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969" w:rsidRDefault="003A7969">
      <w:pPr>
        <w:pStyle w:val="a3"/>
        <w:ind w:left="0" w:firstLine="0"/>
        <w:jc w:val="left"/>
        <w:rPr>
          <w:rFonts w:ascii="Microsoft Sans Serif" w:hAnsi="Microsoft Sans Serif"/>
          <w:w w:val="95"/>
          <w:sz w:val="29"/>
          <w:szCs w:val="22"/>
        </w:rPr>
      </w:pPr>
    </w:p>
    <w:p w:rsidR="00B807A0" w:rsidRDefault="00B807A0">
      <w:pPr>
        <w:pStyle w:val="a3"/>
        <w:ind w:left="0" w:firstLine="0"/>
        <w:jc w:val="left"/>
        <w:rPr>
          <w:rFonts w:ascii="Microsoft Sans Serif" w:hAnsi="Microsoft Sans Serif"/>
          <w:w w:val="95"/>
          <w:sz w:val="29"/>
          <w:szCs w:val="22"/>
        </w:rPr>
      </w:pPr>
    </w:p>
    <w:p w:rsidR="00B807A0" w:rsidRDefault="00B807A0" w:rsidP="00B807A0">
      <w:pPr>
        <w:pStyle w:val="a3"/>
        <w:tabs>
          <w:tab w:val="left" w:pos="4590"/>
        </w:tabs>
        <w:ind w:left="0" w:firstLine="0"/>
        <w:jc w:val="left"/>
        <w:rPr>
          <w:rFonts w:ascii="Microsoft Sans Serif" w:hAnsi="Microsoft Sans Serif"/>
          <w:w w:val="95"/>
          <w:sz w:val="29"/>
          <w:szCs w:val="22"/>
        </w:rPr>
      </w:pPr>
      <w:r>
        <w:rPr>
          <w:rFonts w:ascii="Microsoft Sans Serif" w:hAnsi="Microsoft Sans Serif"/>
          <w:w w:val="95"/>
          <w:sz w:val="29"/>
          <w:szCs w:val="22"/>
        </w:rPr>
        <w:tab/>
      </w:r>
    </w:p>
    <w:p w:rsidR="00B807A0" w:rsidRDefault="00B807A0">
      <w:pPr>
        <w:pStyle w:val="a3"/>
        <w:ind w:left="0" w:firstLine="0"/>
        <w:jc w:val="left"/>
        <w:rPr>
          <w:rFonts w:ascii="Arial MT"/>
          <w:sz w:val="20"/>
        </w:rPr>
      </w:pPr>
    </w:p>
    <w:p w:rsidR="00B807A0" w:rsidRDefault="00B807A0" w:rsidP="00B807A0">
      <w:pPr>
        <w:pStyle w:val="a8"/>
      </w:pPr>
      <w:r>
        <w:rPr>
          <w:noProof/>
        </w:rPr>
        <w:drawing>
          <wp:inline distT="0" distB="0" distL="0" distR="0">
            <wp:extent cx="6832600" cy="2533650"/>
            <wp:effectExtent l="19050" t="0" r="6350" b="0"/>
            <wp:docPr id="1" name="Рисунок 6" descr="D:\Новая папка (2)\электронная подпись пол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2)\электронная подпись пол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69" w:rsidRDefault="003A7969">
      <w:pPr>
        <w:pStyle w:val="a3"/>
        <w:ind w:left="0" w:firstLine="0"/>
        <w:jc w:val="left"/>
        <w:rPr>
          <w:rFonts w:ascii="Arial MT"/>
          <w:sz w:val="20"/>
        </w:rPr>
      </w:pPr>
    </w:p>
    <w:p w:rsidR="003A7969" w:rsidRDefault="003A7969">
      <w:pPr>
        <w:pStyle w:val="a3"/>
        <w:ind w:left="0" w:firstLine="0"/>
        <w:jc w:val="left"/>
        <w:rPr>
          <w:rFonts w:ascii="Arial MT"/>
          <w:sz w:val="20"/>
        </w:rPr>
      </w:pPr>
    </w:p>
    <w:p w:rsidR="003A7969" w:rsidRDefault="003A7969">
      <w:pPr>
        <w:pStyle w:val="a3"/>
        <w:ind w:left="0" w:firstLine="0"/>
        <w:jc w:val="left"/>
        <w:rPr>
          <w:rFonts w:ascii="Arial MT"/>
          <w:sz w:val="20"/>
        </w:rPr>
      </w:pPr>
    </w:p>
    <w:p w:rsidR="003A7969" w:rsidRDefault="003A7969">
      <w:pPr>
        <w:pStyle w:val="a3"/>
        <w:ind w:left="0" w:firstLine="0"/>
        <w:jc w:val="left"/>
        <w:rPr>
          <w:rFonts w:ascii="Arial MT"/>
          <w:sz w:val="20"/>
        </w:rPr>
      </w:pPr>
    </w:p>
    <w:p w:rsidR="003A7969" w:rsidRDefault="002B2755">
      <w:pPr>
        <w:pStyle w:val="a4"/>
        <w:spacing w:before="219"/>
        <w:ind w:left="2770"/>
      </w:pPr>
      <w:r>
        <w:t>Основная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8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3A7969" w:rsidRDefault="002B2755">
      <w:pPr>
        <w:pStyle w:val="a4"/>
      </w:pPr>
      <w:r>
        <w:t xml:space="preserve">МОУ </w:t>
      </w:r>
      <w:r w:rsidR="00B807A0">
        <w:t>Рокотушинской ОШ</w:t>
      </w:r>
    </w:p>
    <w:p w:rsidR="00B807A0" w:rsidRDefault="00B807A0">
      <w:pPr>
        <w:pStyle w:val="a4"/>
      </w:pPr>
      <w:r>
        <w:t>им.Н.П.Соловьёва</w:t>
      </w: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pStyle w:val="a3"/>
        <w:ind w:left="0" w:firstLine="0"/>
        <w:jc w:val="left"/>
        <w:rPr>
          <w:b/>
          <w:sz w:val="40"/>
        </w:rPr>
      </w:pPr>
    </w:p>
    <w:p w:rsidR="003A7969" w:rsidRDefault="003A7969">
      <w:pPr>
        <w:rPr>
          <w:sz w:val="24"/>
        </w:rPr>
        <w:sectPr w:rsidR="003A7969">
          <w:footerReference w:type="default" r:id="rId9"/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spacing w:before="85"/>
        <w:ind w:left="2770" w:right="2321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lastRenderedPageBreak/>
        <w:t>Содержание:</w:t>
      </w:r>
    </w:p>
    <w:p w:rsidR="003A7969" w:rsidRDefault="003A7969">
      <w:pPr>
        <w:jc w:val="center"/>
        <w:rPr>
          <w:rFonts w:ascii="Cambria" w:hAnsi="Cambria"/>
          <w:sz w:val="28"/>
        </w:rPr>
        <w:sectPr w:rsidR="003A7969">
          <w:pgSz w:w="11910" w:h="16850"/>
          <w:pgMar w:top="620" w:right="180" w:bottom="792" w:left="300" w:header="0" w:footer="176" w:gutter="0"/>
          <w:cols w:space="720"/>
        </w:sectPr>
      </w:pPr>
    </w:p>
    <w:sdt>
      <w:sdtPr>
        <w:id w:val="48287719"/>
        <w:docPartObj>
          <w:docPartGallery w:val="Table of Contents"/>
          <w:docPartUnique/>
        </w:docPartObj>
      </w:sdtPr>
      <w:sdtContent>
        <w:p w:rsidR="003A7969" w:rsidRDefault="00DD45C0" w:rsidP="00BC1852">
          <w:pPr>
            <w:pStyle w:val="TOC1"/>
            <w:numPr>
              <w:ilvl w:val="0"/>
              <w:numId w:val="126"/>
            </w:numPr>
            <w:tabs>
              <w:tab w:val="left" w:pos="1074"/>
              <w:tab w:val="left" w:leader="dot" w:pos="10910"/>
            </w:tabs>
            <w:spacing w:before="162" w:line="275" w:lineRule="exact"/>
            <w:ind w:hanging="241"/>
          </w:pPr>
          <w:hyperlink w:anchor="_bookmark0" w:history="1">
            <w:r w:rsidR="002B2755">
              <w:t>ЦЕЛЕВОЙ</w:t>
            </w:r>
            <w:r w:rsidR="002B2755">
              <w:rPr>
                <w:spacing w:val="-4"/>
              </w:rPr>
              <w:t xml:space="preserve"> </w:t>
            </w:r>
            <w:r w:rsidR="002B2755">
              <w:t>РАЗДЕЛ</w:t>
            </w:r>
            <w:r w:rsidR="002B2755">
              <w:tab/>
              <w:t>4</w:t>
            </w:r>
          </w:hyperlink>
        </w:p>
        <w:p w:rsidR="003A7969" w:rsidRDefault="00DD45C0" w:rsidP="00BC1852">
          <w:pPr>
            <w:pStyle w:val="TOC1"/>
            <w:numPr>
              <w:ilvl w:val="1"/>
              <w:numId w:val="126"/>
            </w:numPr>
            <w:tabs>
              <w:tab w:val="left" w:pos="1254"/>
              <w:tab w:val="left" w:leader="dot" w:pos="10910"/>
            </w:tabs>
            <w:spacing w:before="0" w:line="275" w:lineRule="exact"/>
            <w:ind w:hanging="421"/>
          </w:pPr>
          <w:hyperlink w:anchor="_bookmark1" w:history="1">
            <w:r w:rsidR="002B2755">
              <w:t>Пояснительная</w:t>
            </w:r>
            <w:r w:rsidR="002B2755">
              <w:rPr>
                <w:spacing w:val="-4"/>
              </w:rPr>
              <w:t xml:space="preserve"> </w:t>
            </w:r>
            <w:r w:rsidR="002B2755">
              <w:t>записка</w:t>
            </w:r>
            <w:r w:rsidR="002B2755">
              <w:tab/>
              <w:t>4</w:t>
            </w:r>
          </w:hyperlink>
        </w:p>
        <w:p w:rsidR="003A7969" w:rsidRDefault="00DD45C0" w:rsidP="00BC1852">
          <w:pPr>
            <w:pStyle w:val="TOC1"/>
            <w:numPr>
              <w:ilvl w:val="1"/>
              <w:numId w:val="126"/>
            </w:numPr>
            <w:tabs>
              <w:tab w:val="left" w:pos="1254"/>
              <w:tab w:val="left" w:leader="dot" w:pos="10910"/>
            </w:tabs>
            <w:ind w:hanging="421"/>
          </w:pPr>
          <w:hyperlink w:anchor="_bookmark2" w:history="1">
            <w:r w:rsidR="002B2755">
              <w:t>Планируемые</w:t>
            </w:r>
            <w:r w:rsidR="002B2755">
              <w:rPr>
                <w:spacing w:val="-4"/>
              </w:rPr>
              <w:t xml:space="preserve"> </w:t>
            </w:r>
            <w:r w:rsidR="002B2755">
              <w:t>результаты</w:t>
            </w:r>
            <w:r w:rsidR="002B2755">
              <w:rPr>
                <w:spacing w:val="-3"/>
              </w:rPr>
              <w:t xml:space="preserve"> </w:t>
            </w:r>
            <w:r w:rsidR="002B2755">
              <w:t>освоения</w:t>
            </w:r>
            <w:r w:rsidR="002B2755">
              <w:rPr>
                <w:spacing w:val="-4"/>
              </w:rPr>
              <w:t xml:space="preserve"> </w:t>
            </w:r>
            <w:r w:rsidR="002B2755">
              <w:t>обучающимися</w:t>
            </w:r>
            <w:r w:rsidR="002B2755">
              <w:rPr>
                <w:spacing w:val="-3"/>
              </w:rPr>
              <w:t xml:space="preserve"> </w:t>
            </w:r>
            <w:r w:rsidR="002B2755">
              <w:t>программы</w:t>
            </w:r>
            <w:r w:rsidR="002B2755">
              <w:rPr>
                <w:spacing w:val="-3"/>
              </w:rPr>
              <w:t xml:space="preserve"> </w:t>
            </w:r>
            <w:r w:rsidR="002B2755">
              <w:t>ооо</w:t>
            </w:r>
            <w:r w:rsidR="002B2755">
              <w:tab/>
              <w:t>7</w:t>
            </w:r>
          </w:hyperlink>
        </w:p>
        <w:p w:rsidR="003A7969" w:rsidRDefault="00DD45C0" w:rsidP="00BC1852">
          <w:pPr>
            <w:pStyle w:val="TOC1"/>
            <w:numPr>
              <w:ilvl w:val="1"/>
              <w:numId w:val="126"/>
            </w:numPr>
            <w:tabs>
              <w:tab w:val="left" w:pos="1254"/>
              <w:tab w:val="left" w:leader="dot" w:pos="10910"/>
            </w:tabs>
            <w:spacing w:before="99"/>
            <w:ind w:hanging="421"/>
          </w:pPr>
          <w:hyperlink w:anchor="_bookmark3" w:history="1">
            <w:r w:rsidR="002B2755">
              <w:t>Система</w:t>
            </w:r>
            <w:r w:rsidR="002B2755">
              <w:rPr>
                <w:spacing w:val="-5"/>
              </w:rPr>
              <w:t xml:space="preserve"> </w:t>
            </w:r>
            <w:r w:rsidR="002B2755">
              <w:t>оценки</w:t>
            </w:r>
            <w:r w:rsidR="002B2755">
              <w:rPr>
                <w:spacing w:val="-4"/>
              </w:rPr>
              <w:t xml:space="preserve"> </w:t>
            </w:r>
            <w:r w:rsidR="002B2755">
              <w:t>достижения</w:t>
            </w:r>
            <w:r w:rsidR="002B2755">
              <w:rPr>
                <w:spacing w:val="-4"/>
              </w:rPr>
              <w:t xml:space="preserve"> </w:t>
            </w:r>
            <w:r w:rsidR="002B2755">
              <w:t>планируемых</w:t>
            </w:r>
            <w:r w:rsidR="002B2755">
              <w:rPr>
                <w:spacing w:val="-3"/>
              </w:rPr>
              <w:t xml:space="preserve"> </w:t>
            </w:r>
            <w:r w:rsidR="002B2755">
              <w:t>результатов</w:t>
            </w:r>
            <w:r w:rsidR="002B2755">
              <w:rPr>
                <w:spacing w:val="-4"/>
              </w:rPr>
              <w:t xml:space="preserve"> </w:t>
            </w:r>
            <w:r w:rsidR="002B2755">
              <w:t>освоения</w:t>
            </w:r>
            <w:r w:rsidR="002B2755">
              <w:rPr>
                <w:spacing w:val="-4"/>
              </w:rPr>
              <w:t xml:space="preserve"> </w:t>
            </w:r>
            <w:r w:rsidR="002B2755">
              <w:t>программы</w:t>
            </w:r>
            <w:r w:rsidR="002B2755">
              <w:rPr>
                <w:spacing w:val="-4"/>
              </w:rPr>
              <w:t xml:space="preserve"> </w:t>
            </w:r>
            <w:r w:rsidR="002B2755">
              <w:t>ООО</w:t>
            </w:r>
            <w:r w:rsidR="002B2755">
              <w:tab/>
              <w:t>8</w:t>
            </w:r>
          </w:hyperlink>
        </w:p>
        <w:p w:rsidR="003A7969" w:rsidRDefault="00DD45C0" w:rsidP="00BC1852">
          <w:pPr>
            <w:pStyle w:val="TOC1"/>
            <w:numPr>
              <w:ilvl w:val="0"/>
              <w:numId w:val="126"/>
            </w:numPr>
            <w:tabs>
              <w:tab w:val="left" w:pos="1074"/>
              <w:tab w:val="left" w:leader="dot" w:pos="10767"/>
            </w:tabs>
            <w:spacing w:before="100"/>
            <w:ind w:hanging="241"/>
          </w:pPr>
          <w:hyperlink w:anchor="_TOC_250000" w:history="1">
            <w:r w:rsidR="002B2755">
              <w:t>СОДЕРЖАТЕЛЬНЫЙ</w:t>
            </w:r>
            <w:r w:rsidR="002B2755">
              <w:rPr>
                <w:spacing w:val="-4"/>
              </w:rPr>
              <w:t xml:space="preserve"> </w:t>
            </w:r>
            <w:r w:rsidR="002B2755">
              <w:t>РАЗДЕЛ…</w:t>
            </w:r>
            <w:r w:rsidR="002B2755">
              <w:tab/>
              <w:t>11</w:t>
            </w:r>
          </w:hyperlink>
        </w:p>
        <w:p w:rsidR="003A7969" w:rsidRDefault="00DD45C0" w:rsidP="00BC1852">
          <w:pPr>
            <w:pStyle w:val="TOC1"/>
            <w:numPr>
              <w:ilvl w:val="1"/>
              <w:numId w:val="126"/>
            </w:numPr>
            <w:tabs>
              <w:tab w:val="left" w:pos="1254"/>
              <w:tab w:val="left" w:leader="dot" w:pos="10790"/>
            </w:tabs>
            <w:spacing w:before="0"/>
            <w:ind w:left="833" w:right="394" w:firstLine="0"/>
          </w:pPr>
          <w:hyperlink w:anchor="_bookmark4" w:history="1">
            <w:r w:rsidR="002B2755">
              <w:t>Рабочие программы учебных предметов, учебных курсов (в т.ч. внеурочной деятельности),</w:t>
            </w:r>
          </w:hyperlink>
          <w:r w:rsidR="002B2755">
            <w:rPr>
              <w:spacing w:val="1"/>
            </w:rPr>
            <w:t xml:space="preserve"> </w:t>
          </w:r>
          <w:hyperlink w:anchor="_bookmark4" w:history="1">
            <w:r w:rsidR="002B2755">
              <w:t>учебных</w:t>
            </w:r>
            <w:r w:rsidR="002B2755">
              <w:rPr>
                <w:spacing w:val="-2"/>
              </w:rPr>
              <w:t xml:space="preserve"> </w:t>
            </w:r>
            <w:r w:rsidR="002B2755">
              <w:t>модулей</w:t>
            </w:r>
            <w:r w:rsidR="002B2755">
              <w:rPr>
                <w:spacing w:val="-2"/>
              </w:rPr>
              <w:t xml:space="preserve"> </w:t>
            </w:r>
            <w:r w:rsidR="002B2755">
              <w:t>(в</w:t>
            </w:r>
            <w:r w:rsidR="002B2755">
              <w:rPr>
                <w:spacing w:val="-3"/>
              </w:rPr>
              <w:t xml:space="preserve"> </w:t>
            </w:r>
            <w:r w:rsidR="002B2755">
              <w:t>т.ч.</w:t>
            </w:r>
            <w:r w:rsidR="002B2755">
              <w:rPr>
                <w:spacing w:val="-3"/>
              </w:rPr>
              <w:t xml:space="preserve"> </w:t>
            </w:r>
            <w:r w:rsidR="002B2755">
              <w:t>внеурочной</w:t>
            </w:r>
            <w:r w:rsidR="002B2755">
              <w:rPr>
                <w:spacing w:val="-2"/>
              </w:rPr>
              <w:t xml:space="preserve"> </w:t>
            </w:r>
            <w:r w:rsidR="002B2755">
              <w:t>деятельности)</w:t>
            </w:r>
            <w:r w:rsidR="002B2755">
              <w:tab/>
            </w:r>
            <w:r w:rsidR="002B2755">
              <w:rPr>
                <w:spacing w:val="-2"/>
              </w:rPr>
              <w:t>13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6"/>
            </w:numPr>
            <w:tabs>
              <w:tab w:val="left" w:pos="1434"/>
              <w:tab w:val="left" w:leader="dot" w:pos="10790"/>
            </w:tabs>
            <w:ind w:hanging="601"/>
          </w:pPr>
          <w:hyperlink w:anchor="_bookmark5" w:history="1">
            <w:r w:rsidR="002B2755">
              <w:t>Рабочая</w:t>
            </w:r>
            <w:r w:rsidR="002B2755">
              <w:rPr>
                <w:spacing w:val="-3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1"/>
              </w:rPr>
              <w:t xml:space="preserve"> </w:t>
            </w:r>
            <w:r w:rsidR="002B2755">
              <w:t>учебного</w:t>
            </w:r>
            <w:r w:rsidR="002B2755">
              <w:rPr>
                <w:spacing w:val="-3"/>
              </w:rPr>
              <w:t xml:space="preserve"> </w:t>
            </w:r>
            <w:r w:rsidR="002B2755">
              <w:t>предмета</w:t>
            </w:r>
            <w:r w:rsidR="002B2755">
              <w:rPr>
                <w:spacing w:val="1"/>
              </w:rPr>
              <w:t xml:space="preserve"> </w:t>
            </w:r>
            <w:r w:rsidR="002B2755">
              <w:t>«Русский</w:t>
            </w:r>
            <w:r w:rsidR="002B2755">
              <w:rPr>
                <w:spacing w:val="-3"/>
              </w:rPr>
              <w:t xml:space="preserve"> </w:t>
            </w:r>
            <w:r w:rsidR="002B2755">
              <w:t>язык»</w:t>
            </w:r>
            <w:r w:rsidR="002B2755">
              <w:tab/>
              <w:t>13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6"/>
            </w:numPr>
            <w:tabs>
              <w:tab w:val="left" w:pos="1434"/>
              <w:tab w:val="left" w:leader="dot" w:pos="10790"/>
            </w:tabs>
            <w:spacing w:before="99"/>
            <w:ind w:hanging="601"/>
          </w:pPr>
          <w:hyperlink w:anchor="_bookmark6" w:history="1">
            <w:r w:rsidR="002B2755">
              <w:t>Рабочая</w:t>
            </w:r>
            <w:r w:rsidR="002B2755">
              <w:rPr>
                <w:spacing w:val="-3"/>
              </w:rPr>
              <w:t xml:space="preserve"> </w:t>
            </w:r>
            <w:r w:rsidR="002B2755">
              <w:t>программа учебного</w:t>
            </w:r>
            <w:r w:rsidR="002B2755">
              <w:rPr>
                <w:spacing w:val="-3"/>
              </w:rPr>
              <w:t xml:space="preserve"> </w:t>
            </w:r>
            <w:r w:rsidR="002B2755">
              <w:t>предмета «Литература»</w:t>
            </w:r>
            <w:r w:rsidR="002B2755">
              <w:tab/>
              <w:t>44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6"/>
            </w:numPr>
            <w:tabs>
              <w:tab w:val="left" w:pos="1434"/>
              <w:tab w:val="left" w:leader="dot" w:pos="10790"/>
            </w:tabs>
            <w:ind w:hanging="601"/>
          </w:pPr>
          <w:hyperlink w:anchor="_bookmark7" w:history="1">
            <w:r w:rsidR="002B2755">
              <w:t>Рабочая</w:t>
            </w:r>
            <w:r w:rsidR="002B2755">
              <w:rPr>
                <w:spacing w:val="-3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1"/>
              </w:rPr>
              <w:t xml:space="preserve"> </w:t>
            </w:r>
            <w:r w:rsidR="002B2755">
              <w:t>учебного</w:t>
            </w:r>
            <w:r w:rsidR="002B2755">
              <w:rPr>
                <w:spacing w:val="-3"/>
              </w:rPr>
              <w:t xml:space="preserve"> </w:t>
            </w:r>
            <w:r w:rsidR="002B2755">
              <w:t>предмета «Английский</w:t>
            </w:r>
            <w:r w:rsidR="002B2755">
              <w:rPr>
                <w:spacing w:val="-3"/>
              </w:rPr>
              <w:t xml:space="preserve"> </w:t>
            </w:r>
            <w:r w:rsidR="002B2755">
              <w:t>язык»</w:t>
            </w:r>
            <w:r w:rsidR="002B2755">
              <w:tab/>
              <w:t>63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6"/>
            </w:numPr>
            <w:tabs>
              <w:tab w:val="left" w:pos="1375"/>
              <w:tab w:val="left" w:leader="dot" w:pos="10670"/>
            </w:tabs>
            <w:spacing w:before="99"/>
            <w:ind w:left="1374" w:hanging="542"/>
          </w:pPr>
          <w:hyperlink w:anchor="_bookmark9" w:history="1">
            <w:r w:rsidR="002B2755">
              <w:t>Рабочая</w:t>
            </w:r>
            <w:r w:rsidR="002B2755">
              <w:rPr>
                <w:spacing w:val="-3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3"/>
              </w:rPr>
              <w:t xml:space="preserve"> </w:t>
            </w:r>
            <w:r w:rsidR="002B2755">
              <w:t>по учебному</w:t>
            </w:r>
            <w:r w:rsidR="002B2755">
              <w:rPr>
                <w:spacing w:val="-7"/>
              </w:rPr>
              <w:t xml:space="preserve"> </w:t>
            </w:r>
            <w:r w:rsidR="002B2755">
              <w:t>предмету</w:t>
            </w:r>
            <w:r w:rsidR="002B2755">
              <w:rPr>
                <w:spacing w:val="-1"/>
              </w:rPr>
              <w:t xml:space="preserve"> </w:t>
            </w:r>
            <w:r w:rsidR="002B2755">
              <w:t>«Математика»</w:t>
            </w:r>
            <w:r w:rsidR="002B2755">
              <w:rPr>
                <w:spacing w:val="-8"/>
              </w:rPr>
              <w:t xml:space="preserve"> </w:t>
            </w:r>
            <w:r w:rsidR="002B2755">
              <w:t>(базовый уровень).</w:t>
            </w:r>
            <w:r w:rsidR="002B2755">
              <w:tab/>
              <w:t>129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6"/>
            </w:numPr>
            <w:tabs>
              <w:tab w:val="left" w:pos="1375"/>
              <w:tab w:val="left" w:leader="dot" w:pos="10670"/>
            </w:tabs>
            <w:ind w:left="1374" w:hanging="542"/>
          </w:pPr>
          <w:hyperlink w:anchor="_bookmark10" w:history="1">
            <w:r w:rsidR="002B2755">
              <w:t>Рабочая</w:t>
            </w:r>
            <w:r w:rsidR="002B2755">
              <w:rPr>
                <w:spacing w:val="-2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1"/>
              </w:rPr>
              <w:t xml:space="preserve"> </w:t>
            </w:r>
            <w:r w:rsidR="002B2755">
              <w:t>учебного</w:t>
            </w:r>
            <w:r w:rsidR="002B2755">
              <w:rPr>
                <w:spacing w:val="-2"/>
              </w:rPr>
              <w:t xml:space="preserve"> </w:t>
            </w:r>
            <w:r w:rsidR="002B2755">
              <w:t>курса</w:t>
            </w:r>
            <w:r w:rsidR="002B2755">
              <w:rPr>
                <w:spacing w:val="1"/>
              </w:rPr>
              <w:t xml:space="preserve"> </w:t>
            </w:r>
            <w:r w:rsidR="002B2755">
              <w:t>«Алгебра»</w:t>
            </w:r>
            <w:r w:rsidR="002B2755">
              <w:tab/>
              <w:t>138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6"/>
            </w:numPr>
            <w:tabs>
              <w:tab w:val="left" w:pos="1375"/>
              <w:tab w:val="left" w:leader="dot" w:pos="10670"/>
            </w:tabs>
            <w:ind w:left="1374" w:hanging="542"/>
          </w:pPr>
          <w:hyperlink w:anchor="_bookmark11" w:history="1">
            <w:r w:rsidR="002B2755">
              <w:t>Рабочая</w:t>
            </w:r>
            <w:r w:rsidR="002B2755">
              <w:rPr>
                <w:spacing w:val="-2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1"/>
              </w:rPr>
              <w:t xml:space="preserve"> </w:t>
            </w:r>
            <w:r w:rsidR="002B2755">
              <w:t>учебного</w:t>
            </w:r>
            <w:r w:rsidR="002B2755">
              <w:rPr>
                <w:spacing w:val="-2"/>
              </w:rPr>
              <w:t xml:space="preserve"> </w:t>
            </w:r>
            <w:r w:rsidR="002B2755">
              <w:t>курса</w:t>
            </w:r>
            <w:r w:rsidR="002B2755">
              <w:rPr>
                <w:spacing w:val="1"/>
              </w:rPr>
              <w:t xml:space="preserve"> </w:t>
            </w:r>
            <w:r w:rsidR="002B2755">
              <w:t>«Геометрия»</w:t>
            </w:r>
            <w:r w:rsidR="002B2755">
              <w:tab/>
              <w:t>143</w:t>
            </w:r>
          </w:hyperlink>
        </w:p>
        <w:p w:rsidR="003A7969" w:rsidRDefault="00DD45C0" w:rsidP="00B807A0">
          <w:pPr>
            <w:pStyle w:val="TOC1"/>
            <w:numPr>
              <w:ilvl w:val="2"/>
              <w:numId w:val="126"/>
            </w:numPr>
            <w:tabs>
              <w:tab w:val="left" w:pos="1375"/>
              <w:tab w:val="left" w:leader="dot" w:pos="10670"/>
            </w:tabs>
            <w:spacing w:before="98"/>
            <w:ind w:left="1374" w:hanging="542"/>
          </w:pPr>
          <w:hyperlink w:anchor="_bookmark12" w:history="1">
            <w:r w:rsidR="002B2755">
              <w:t>Рабочая</w:t>
            </w:r>
            <w:r w:rsidR="002B2755">
              <w:rPr>
                <w:spacing w:val="-2"/>
              </w:rPr>
              <w:t xml:space="preserve"> </w:t>
            </w:r>
            <w:r w:rsidR="002B2755">
              <w:t>программа учебного</w:t>
            </w:r>
            <w:r w:rsidR="002B2755">
              <w:rPr>
                <w:spacing w:val="-1"/>
              </w:rPr>
              <w:t xml:space="preserve"> </w:t>
            </w:r>
            <w:r w:rsidR="002B2755">
              <w:t>курса</w:t>
            </w:r>
            <w:r w:rsidR="002B2755">
              <w:rPr>
                <w:spacing w:val="1"/>
              </w:rPr>
              <w:t xml:space="preserve"> </w:t>
            </w:r>
            <w:r w:rsidR="002B2755">
              <w:t>«Вероятность</w:t>
            </w:r>
            <w:r w:rsidR="002B2755">
              <w:rPr>
                <w:spacing w:val="-3"/>
              </w:rPr>
              <w:t xml:space="preserve"> </w:t>
            </w:r>
            <w:r w:rsidR="002B2755">
              <w:t>и</w:t>
            </w:r>
            <w:r w:rsidR="002B2755">
              <w:rPr>
                <w:spacing w:val="-1"/>
              </w:rPr>
              <w:t xml:space="preserve"> </w:t>
            </w:r>
            <w:r w:rsidR="002B2755">
              <w:t>статистика»</w:t>
            </w:r>
            <w:r w:rsidR="002B2755">
              <w:rPr>
                <w:spacing w:val="-9"/>
              </w:rPr>
              <w:t xml:space="preserve"> </w:t>
            </w:r>
            <w:r w:rsidR="002B2755">
              <w:t>в 7–9</w:t>
            </w:r>
            <w:r w:rsidR="002B2755">
              <w:rPr>
                <w:spacing w:val="-2"/>
              </w:rPr>
              <w:t xml:space="preserve"> </w:t>
            </w:r>
            <w:r w:rsidR="002B2755">
              <w:t>классах</w:t>
            </w:r>
            <w:r w:rsidR="002B2755">
              <w:tab/>
              <w:t>147</w:t>
            </w:r>
          </w:hyperlink>
        </w:p>
        <w:p w:rsidR="00B807A0" w:rsidRDefault="00B807A0" w:rsidP="00B807A0">
          <w:pPr>
            <w:pStyle w:val="TOC1"/>
            <w:numPr>
              <w:ilvl w:val="2"/>
              <w:numId w:val="126"/>
            </w:numPr>
            <w:tabs>
              <w:tab w:val="left" w:pos="1375"/>
              <w:tab w:val="left" w:leader="dot" w:pos="10670"/>
            </w:tabs>
            <w:spacing w:before="98"/>
            <w:ind w:left="1374" w:hanging="542"/>
          </w:pPr>
          <w:r>
            <w:t xml:space="preserve"> Рабочая программа по учебному предмету «Информатика»…………………………………..</w:t>
          </w:r>
        </w:p>
        <w:p w:rsidR="003A7969" w:rsidRDefault="00DD45C0">
          <w:pPr>
            <w:pStyle w:val="TOC1"/>
            <w:tabs>
              <w:tab w:val="left" w:leader="dot" w:pos="10670"/>
            </w:tabs>
            <w:spacing w:before="0" w:line="271" w:lineRule="exact"/>
          </w:pPr>
          <w:hyperlink w:anchor="_bookmark18" w:history="1">
            <w:r w:rsidR="005126AA">
              <w:t>2.1.9.</w:t>
            </w:r>
            <w:r w:rsidR="002B2755">
              <w:rPr>
                <w:spacing w:val="-1"/>
              </w:rPr>
              <w:t xml:space="preserve"> </w:t>
            </w:r>
            <w:r w:rsidR="002B2755">
              <w:t>Рабочая</w:t>
            </w:r>
            <w:r w:rsidR="002B2755">
              <w:rPr>
                <w:spacing w:val="-1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2"/>
              </w:rPr>
              <w:t xml:space="preserve"> </w:t>
            </w:r>
            <w:r w:rsidR="002B2755">
              <w:t>по</w:t>
            </w:r>
            <w:r w:rsidR="002B2755">
              <w:rPr>
                <w:spacing w:val="1"/>
              </w:rPr>
              <w:t xml:space="preserve"> </w:t>
            </w:r>
            <w:r w:rsidR="002B2755">
              <w:t>учебному</w:t>
            </w:r>
            <w:r w:rsidR="002B2755">
              <w:rPr>
                <w:spacing w:val="-6"/>
              </w:rPr>
              <w:t xml:space="preserve"> </w:t>
            </w:r>
            <w:r w:rsidR="002B2755">
              <w:t>предмету</w:t>
            </w:r>
            <w:r w:rsidR="002B2755">
              <w:rPr>
                <w:spacing w:val="-2"/>
              </w:rPr>
              <w:t xml:space="preserve"> </w:t>
            </w:r>
            <w:r w:rsidR="002B2755">
              <w:t>«История»</w:t>
            </w:r>
            <w:r w:rsidR="002B2755">
              <w:tab/>
              <w:t>179</w:t>
            </w:r>
          </w:hyperlink>
        </w:p>
        <w:p w:rsidR="003A7969" w:rsidRDefault="005126AA" w:rsidP="005126AA">
          <w:pPr>
            <w:pStyle w:val="TOC1"/>
            <w:tabs>
              <w:tab w:val="left" w:pos="1554"/>
              <w:tab w:val="left" w:leader="dot" w:pos="10670"/>
            </w:tabs>
          </w:pPr>
          <w:r>
            <w:t>2.1.10.</w:t>
          </w:r>
          <w:hyperlink w:anchor="_bookmark19" w:history="1">
            <w:r w:rsidR="002B2755">
              <w:t>Рабочая</w:t>
            </w:r>
            <w:r w:rsidR="002B2755">
              <w:rPr>
                <w:spacing w:val="-4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1"/>
              </w:rPr>
              <w:t xml:space="preserve"> </w:t>
            </w:r>
            <w:r w:rsidR="002B2755">
              <w:t>учебного</w:t>
            </w:r>
            <w:r w:rsidR="002B2755">
              <w:rPr>
                <w:spacing w:val="-3"/>
              </w:rPr>
              <w:t xml:space="preserve"> </w:t>
            </w:r>
            <w:r w:rsidR="002B2755">
              <w:t>предмета</w:t>
            </w:r>
            <w:r w:rsidR="002B2755">
              <w:rPr>
                <w:spacing w:val="-1"/>
              </w:rPr>
              <w:t xml:space="preserve"> </w:t>
            </w:r>
            <w:r w:rsidR="002B2755">
              <w:t>«Обществознание»</w:t>
            </w:r>
            <w:r w:rsidR="002B2755">
              <w:tab/>
              <w:t>214</w:t>
            </w:r>
          </w:hyperlink>
        </w:p>
        <w:p w:rsidR="003A7969" w:rsidRDefault="005126AA" w:rsidP="005126AA">
          <w:pPr>
            <w:pStyle w:val="TOC1"/>
            <w:tabs>
              <w:tab w:val="left" w:pos="1554"/>
              <w:tab w:val="left" w:leader="dot" w:pos="10670"/>
            </w:tabs>
            <w:spacing w:before="99"/>
          </w:pPr>
          <w:r>
            <w:t>2.1.11.</w:t>
          </w:r>
          <w:hyperlink w:anchor="_bookmark20" w:history="1">
            <w:r w:rsidR="002B2755">
              <w:t>Рабочая</w:t>
            </w:r>
            <w:r w:rsidR="002B2755">
              <w:rPr>
                <w:spacing w:val="-1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2"/>
              </w:rPr>
              <w:t xml:space="preserve"> </w:t>
            </w:r>
            <w:r w:rsidR="002B2755">
              <w:t>по</w:t>
            </w:r>
            <w:r w:rsidR="002B2755">
              <w:rPr>
                <w:spacing w:val="1"/>
              </w:rPr>
              <w:t xml:space="preserve"> </w:t>
            </w:r>
            <w:r w:rsidR="002B2755">
              <w:t>учебному</w:t>
            </w:r>
            <w:r w:rsidR="002B2755">
              <w:rPr>
                <w:spacing w:val="-6"/>
              </w:rPr>
              <w:t xml:space="preserve"> </w:t>
            </w:r>
            <w:r w:rsidR="002B2755">
              <w:t>предмету</w:t>
            </w:r>
            <w:r w:rsidR="002B2755">
              <w:rPr>
                <w:spacing w:val="-2"/>
              </w:rPr>
              <w:t xml:space="preserve"> </w:t>
            </w:r>
            <w:r w:rsidR="002B2755">
              <w:t>«География»</w:t>
            </w:r>
            <w:r w:rsidR="002B2755">
              <w:tab/>
              <w:t>232</w:t>
            </w:r>
          </w:hyperlink>
        </w:p>
        <w:p w:rsidR="003A7969" w:rsidRDefault="005126AA" w:rsidP="005126AA">
          <w:pPr>
            <w:pStyle w:val="TOC1"/>
            <w:tabs>
              <w:tab w:val="left" w:pos="1614"/>
              <w:tab w:val="left" w:leader="dot" w:pos="10670"/>
            </w:tabs>
            <w:spacing w:before="100"/>
            <w:ind w:left="0"/>
          </w:pPr>
          <w:r>
            <w:t xml:space="preserve">             2.1.12.</w:t>
          </w:r>
          <w:hyperlink w:anchor="_bookmark21" w:history="1">
            <w:r w:rsidR="002B2755">
              <w:t>Рабочая</w:t>
            </w:r>
            <w:r w:rsidR="002B2755">
              <w:rPr>
                <w:spacing w:val="-2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3"/>
              </w:rPr>
              <w:t xml:space="preserve"> </w:t>
            </w:r>
            <w:r w:rsidR="002B2755">
              <w:t>по</w:t>
            </w:r>
            <w:r w:rsidR="002B2755">
              <w:rPr>
                <w:spacing w:val="1"/>
              </w:rPr>
              <w:t xml:space="preserve"> </w:t>
            </w:r>
            <w:r w:rsidR="002B2755">
              <w:t>учебному</w:t>
            </w:r>
            <w:r w:rsidR="002B2755">
              <w:rPr>
                <w:spacing w:val="-7"/>
              </w:rPr>
              <w:t xml:space="preserve"> </w:t>
            </w:r>
            <w:r w:rsidR="002B2755">
              <w:t>предмету</w:t>
            </w:r>
            <w:r w:rsidR="002B2755">
              <w:rPr>
                <w:spacing w:val="-3"/>
              </w:rPr>
              <w:t xml:space="preserve"> </w:t>
            </w:r>
            <w:r w:rsidR="002B2755">
              <w:t>«Физика»</w:t>
            </w:r>
            <w:r w:rsidR="002B2755">
              <w:rPr>
                <w:spacing w:val="-9"/>
              </w:rPr>
              <w:t xml:space="preserve"> </w:t>
            </w:r>
            <w:r w:rsidR="002B2755">
              <w:t>(базовый</w:t>
            </w:r>
            <w:r w:rsidR="002B2755">
              <w:rPr>
                <w:spacing w:val="1"/>
              </w:rPr>
              <w:t xml:space="preserve"> </w:t>
            </w:r>
            <w:r w:rsidR="002B2755">
              <w:t>уровень).</w:t>
            </w:r>
            <w:r w:rsidR="002B2755">
              <w:tab/>
              <w:t>252</w:t>
            </w:r>
          </w:hyperlink>
        </w:p>
        <w:p w:rsidR="003A7969" w:rsidRDefault="005126AA" w:rsidP="005126AA">
          <w:pPr>
            <w:pStyle w:val="TOC1"/>
            <w:tabs>
              <w:tab w:val="left" w:pos="1495"/>
              <w:tab w:val="left" w:leader="dot" w:pos="10670"/>
            </w:tabs>
          </w:pPr>
          <w:r>
            <w:t>2.1.13.</w:t>
          </w:r>
          <w:hyperlink w:anchor="_bookmark22" w:history="1">
            <w:r w:rsidR="002B2755">
              <w:t>Рабочая</w:t>
            </w:r>
            <w:r w:rsidR="002B2755">
              <w:rPr>
                <w:spacing w:val="-2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2"/>
              </w:rPr>
              <w:t xml:space="preserve"> </w:t>
            </w:r>
            <w:r w:rsidR="002B2755">
              <w:t>по учебному</w:t>
            </w:r>
            <w:r w:rsidR="002B2755">
              <w:rPr>
                <w:spacing w:val="-6"/>
              </w:rPr>
              <w:t xml:space="preserve"> </w:t>
            </w:r>
            <w:r w:rsidR="002B2755">
              <w:t>предмету</w:t>
            </w:r>
            <w:r w:rsidR="002B2755">
              <w:rPr>
                <w:spacing w:val="-3"/>
              </w:rPr>
              <w:t xml:space="preserve"> </w:t>
            </w:r>
            <w:r w:rsidR="002B2755">
              <w:t>«Химия»</w:t>
            </w:r>
            <w:r w:rsidR="002B2755">
              <w:rPr>
                <w:spacing w:val="-8"/>
              </w:rPr>
              <w:t xml:space="preserve"> </w:t>
            </w:r>
            <w:r w:rsidR="002B2755">
              <w:t>(базовый</w:t>
            </w:r>
            <w:r w:rsidR="002B2755">
              <w:rPr>
                <w:spacing w:val="2"/>
              </w:rPr>
              <w:t xml:space="preserve"> </w:t>
            </w:r>
            <w:r w:rsidR="002B2755">
              <w:t>уровень).</w:t>
            </w:r>
            <w:r w:rsidR="002B2755">
              <w:tab/>
              <w:t>268</w:t>
            </w:r>
          </w:hyperlink>
        </w:p>
        <w:p w:rsidR="003A7969" w:rsidRDefault="005126AA" w:rsidP="005126AA">
          <w:pPr>
            <w:pStyle w:val="TOC1"/>
            <w:tabs>
              <w:tab w:val="left" w:pos="1495"/>
              <w:tab w:val="left" w:leader="dot" w:pos="10670"/>
            </w:tabs>
            <w:spacing w:before="99"/>
          </w:pPr>
          <w:r>
            <w:t>2.1.14.</w:t>
          </w:r>
          <w:hyperlink w:anchor="_bookmark23" w:history="1">
            <w:r w:rsidR="002B2755">
              <w:t>Рабочая</w:t>
            </w:r>
            <w:r w:rsidR="002B2755">
              <w:rPr>
                <w:spacing w:val="-2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2"/>
              </w:rPr>
              <w:t xml:space="preserve"> </w:t>
            </w:r>
            <w:r w:rsidR="002B2755">
              <w:t>по</w:t>
            </w:r>
            <w:r w:rsidR="002B2755">
              <w:rPr>
                <w:spacing w:val="1"/>
              </w:rPr>
              <w:t xml:space="preserve"> </w:t>
            </w:r>
            <w:r w:rsidR="002B2755">
              <w:t>учебному</w:t>
            </w:r>
            <w:r w:rsidR="002B2755">
              <w:rPr>
                <w:spacing w:val="-7"/>
              </w:rPr>
              <w:t xml:space="preserve"> </w:t>
            </w:r>
            <w:r w:rsidR="002B2755">
              <w:t>предмету</w:t>
            </w:r>
            <w:r w:rsidR="002B2755">
              <w:rPr>
                <w:spacing w:val="-2"/>
              </w:rPr>
              <w:t xml:space="preserve"> </w:t>
            </w:r>
            <w:r w:rsidR="002B2755">
              <w:t>«Биология»</w:t>
            </w:r>
            <w:r w:rsidR="002B2755">
              <w:rPr>
                <w:spacing w:val="-9"/>
              </w:rPr>
              <w:t xml:space="preserve"> </w:t>
            </w:r>
            <w:r w:rsidR="002B2755">
              <w:t>(базовый</w:t>
            </w:r>
            <w:r w:rsidR="002B2755">
              <w:rPr>
                <w:spacing w:val="2"/>
              </w:rPr>
              <w:t xml:space="preserve"> </w:t>
            </w:r>
            <w:r w:rsidR="002B2755">
              <w:t>уровень).</w:t>
            </w:r>
            <w:r w:rsidR="002B2755">
              <w:tab/>
              <w:t>279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5"/>
            </w:numPr>
            <w:tabs>
              <w:tab w:val="left" w:pos="1495"/>
              <w:tab w:val="left" w:leader="dot" w:pos="10670"/>
            </w:tabs>
            <w:ind w:left="833" w:right="394" w:firstLine="0"/>
          </w:pPr>
          <w:hyperlink w:anchor="_bookmark24" w:history="1">
            <w:r w:rsidR="002B2755">
              <w:t>Рабочая программа по учебному курсу «Основы духовно-нравственной культуры народов</w:t>
            </w:r>
          </w:hyperlink>
          <w:r w:rsidR="002B2755">
            <w:rPr>
              <w:spacing w:val="1"/>
            </w:rPr>
            <w:t xml:space="preserve"> </w:t>
          </w:r>
          <w:hyperlink w:anchor="_bookmark24" w:history="1">
            <w:r w:rsidR="002B2755">
              <w:t>России»</w:t>
            </w:r>
            <w:r w:rsidR="002B2755">
              <w:tab/>
            </w:r>
            <w:r w:rsidR="002B2755">
              <w:rPr>
                <w:spacing w:val="-1"/>
              </w:rPr>
              <w:t>300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5"/>
            </w:numPr>
            <w:tabs>
              <w:tab w:val="left" w:pos="1495"/>
              <w:tab w:val="left" w:leader="dot" w:pos="10670"/>
            </w:tabs>
            <w:spacing w:before="100"/>
            <w:ind w:left="1494" w:hanging="662"/>
          </w:pPr>
          <w:hyperlink w:anchor="_bookmark25" w:history="1">
            <w:r w:rsidR="002B2755">
              <w:t>Рабочая</w:t>
            </w:r>
            <w:r w:rsidR="002B2755">
              <w:rPr>
                <w:spacing w:val="-3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3"/>
              </w:rPr>
              <w:t xml:space="preserve"> </w:t>
            </w:r>
            <w:r w:rsidR="002B2755">
              <w:t>по учебному</w:t>
            </w:r>
            <w:r w:rsidR="002B2755">
              <w:rPr>
                <w:spacing w:val="-7"/>
              </w:rPr>
              <w:t xml:space="preserve"> </w:t>
            </w:r>
            <w:r w:rsidR="002B2755">
              <w:t>предмету</w:t>
            </w:r>
            <w:r w:rsidR="002B2755">
              <w:rPr>
                <w:spacing w:val="-3"/>
              </w:rPr>
              <w:t xml:space="preserve"> </w:t>
            </w:r>
            <w:r w:rsidR="002B2755">
              <w:t>«Изобразительное</w:t>
            </w:r>
            <w:r w:rsidR="002B2755">
              <w:rPr>
                <w:spacing w:val="-3"/>
              </w:rPr>
              <w:t xml:space="preserve"> </w:t>
            </w:r>
            <w:r w:rsidR="002B2755">
              <w:t>искусство»</w:t>
            </w:r>
            <w:r w:rsidR="002B2755">
              <w:tab/>
              <w:t>319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5"/>
            </w:numPr>
            <w:tabs>
              <w:tab w:val="left" w:pos="1614"/>
              <w:tab w:val="left" w:leader="dot" w:pos="10670"/>
            </w:tabs>
            <w:spacing w:before="99"/>
            <w:ind w:left="1613" w:hanging="781"/>
          </w:pPr>
          <w:hyperlink w:anchor="_bookmark26" w:history="1">
            <w:r w:rsidR="002B2755">
              <w:t>Рабочая</w:t>
            </w:r>
            <w:r w:rsidR="002B2755">
              <w:rPr>
                <w:spacing w:val="-1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2"/>
              </w:rPr>
              <w:t xml:space="preserve"> </w:t>
            </w:r>
            <w:r w:rsidR="002B2755">
              <w:t>по</w:t>
            </w:r>
            <w:r w:rsidR="002B2755">
              <w:rPr>
                <w:spacing w:val="1"/>
              </w:rPr>
              <w:t xml:space="preserve"> </w:t>
            </w:r>
            <w:r w:rsidR="002B2755">
              <w:t>учебному</w:t>
            </w:r>
            <w:r w:rsidR="002B2755">
              <w:rPr>
                <w:spacing w:val="-6"/>
              </w:rPr>
              <w:t xml:space="preserve"> </w:t>
            </w:r>
            <w:r w:rsidR="002B2755">
              <w:t>предмету</w:t>
            </w:r>
            <w:r w:rsidR="002B2755">
              <w:rPr>
                <w:spacing w:val="-2"/>
              </w:rPr>
              <w:t xml:space="preserve"> </w:t>
            </w:r>
            <w:r w:rsidR="002B2755">
              <w:t>«Музыка»</w:t>
            </w:r>
            <w:r w:rsidR="002B2755">
              <w:tab/>
              <w:t>340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5"/>
            </w:numPr>
            <w:tabs>
              <w:tab w:val="left" w:pos="1495"/>
              <w:tab w:val="left" w:leader="dot" w:pos="10670"/>
            </w:tabs>
            <w:ind w:left="1494" w:hanging="662"/>
          </w:pPr>
          <w:hyperlink w:anchor="_bookmark27" w:history="1">
            <w:r w:rsidR="002B2755">
              <w:t>Рабочая</w:t>
            </w:r>
            <w:r w:rsidR="002B2755">
              <w:rPr>
                <w:spacing w:val="-1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2"/>
              </w:rPr>
              <w:t xml:space="preserve"> </w:t>
            </w:r>
            <w:r w:rsidR="002B2755">
              <w:t>по</w:t>
            </w:r>
            <w:r w:rsidR="002B2755">
              <w:rPr>
                <w:spacing w:val="1"/>
              </w:rPr>
              <w:t xml:space="preserve"> </w:t>
            </w:r>
            <w:r w:rsidR="002B2755">
              <w:t>учебному</w:t>
            </w:r>
            <w:r w:rsidR="002B2755">
              <w:rPr>
                <w:spacing w:val="-6"/>
              </w:rPr>
              <w:t xml:space="preserve"> </w:t>
            </w:r>
            <w:r w:rsidR="002B2755">
              <w:t>предмету</w:t>
            </w:r>
            <w:r w:rsidR="002B2755">
              <w:rPr>
                <w:spacing w:val="-2"/>
              </w:rPr>
              <w:t xml:space="preserve"> </w:t>
            </w:r>
            <w:r w:rsidR="002B2755">
              <w:t>«Технология»</w:t>
            </w:r>
            <w:r w:rsidR="002B2755">
              <w:tab/>
              <w:t>359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5"/>
            </w:numPr>
            <w:tabs>
              <w:tab w:val="left" w:pos="1554"/>
              <w:tab w:val="left" w:leader="dot" w:pos="10670"/>
            </w:tabs>
            <w:ind w:hanging="721"/>
          </w:pPr>
          <w:hyperlink w:anchor="_bookmark28" w:history="1">
            <w:r w:rsidR="002B2755">
              <w:t>Рабочая</w:t>
            </w:r>
            <w:r w:rsidR="002B2755">
              <w:rPr>
                <w:spacing w:val="-2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3"/>
              </w:rPr>
              <w:t xml:space="preserve"> </w:t>
            </w:r>
            <w:r w:rsidR="002B2755">
              <w:t>по учебному</w:t>
            </w:r>
            <w:r w:rsidR="002B2755">
              <w:rPr>
                <w:spacing w:val="-4"/>
              </w:rPr>
              <w:t xml:space="preserve"> </w:t>
            </w:r>
            <w:r w:rsidR="002B2755">
              <w:t>предмету</w:t>
            </w:r>
            <w:r w:rsidR="002B2755">
              <w:rPr>
                <w:spacing w:val="-3"/>
              </w:rPr>
              <w:t xml:space="preserve"> </w:t>
            </w:r>
            <w:r w:rsidR="002B2755">
              <w:t>«Физическая</w:t>
            </w:r>
            <w:r w:rsidR="002B2755">
              <w:rPr>
                <w:spacing w:val="-2"/>
              </w:rPr>
              <w:t xml:space="preserve"> </w:t>
            </w:r>
            <w:r w:rsidR="002B2755">
              <w:t>культура»</w:t>
            </w:r>
            <w:r w:rsidR="002B2755">
              <w:tab/>
              <w:t>377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5"/>
            </w:numPr>
            <w:tabs>
              <w:tab w:val="left" w:pos="1495"/>
              <w:tab w:val="left" w:leader="dot" w:pos="10670"/>
            </w:tabs>
            <w:spacing w:before="98"/>
            <w:ind w:left="1494" w:hanging="662"/>
          </w:pPr>
          <w:hyperlink w:anchor="_bookmark29" w:history="1">
            <w:r w:rsidR="002B2755">
              <w:t>Рабочая</w:t>
            </w:r>
            <w:r w:rsidR="002B2755">
              <w:rPr>
                <w:spacing w:val="-3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3"/>
              </w:rPr>
              <w:t xml:space="preserve"> </w:t>
            </w:r>
            <w:r w:rsidR="002B2755">
              <w:t>по учебному</w:t>
            </w:r>
            <w:r w:rsidR="002B2755">
              <w:rPr>
                <w:spacing w:val="-7"/>
              </w:rPr>
              <w:t xml:space="preserve"> </w:t>
            </w:r>
            <w:r w:rsidR="002B2755">
              <w:t>предмету</w:t>
            </w:r>
            <w:r w:rsidR="002B2755">
              <w:rPr>
                <w:spacing w:val="-3"/>
              </w:rPr>
              <w:t xml:space="preserve"> </w:t>
            </w:r>
            <w:r w:rsidR="002B2755">
              <w:t>«Основы</w:t>
            </w:r>
            <w:r w:rsidR="002B2755">
              <w:rPr>
                <w:spacing w:val="-3"/>
              </w:rPr>
              <w:t xml:space="preserve"> </w:t>
            </w:r>
            <w:r w:rsidR="002B2755">
              <w:t>безопасности</w:t>
            </w:r>
            <w:r w:rsidR="002B2755">
              <w:rPr>
                <w:spacing w:val="-2"/>
              </w:rPr>
              <w:t xml:space="preserve"> </w:t>
            </w:r>
            <w:r w:rsidR="002B2755">
              <w:t>жизнедеятельности»</w:t>
            </w:r>
            <w:r w:rsidR="002B2755">
              <w:tab/>
              <w:t>404</w:t>
            </w:r>
          </w:hyperlink>
        </w:p>
        <w:p w:rsidR="003A7969" w:rsidRDefault="00DD45C0" w:rsidP="00BC1852">
          <w:pPr>
            <w:pStyle w:val="TOC1"/>
            <w:numPr>
              <w:ilvl w:val="1"/>
              <w:numId w:val="126"/>
            </w:numPr>
            <w:tabs>
              <w:tab w:val="left" w:pos="1195"/>
              <w:tab w:val="left" w:leader="dot" w:pos="10670"/>
            </w:tabs>
            <w:ind w:left="1194" w:hanging="362"/>
          </w:pPr>
          <w:hyperlink w:anchor="_bookmark30" w:history="1">
            <w:r w:rsidR="002B2755">
              <w:t>Программа</w:t>
            </w:r>
            <w:r w:rsidR="002B2755">
              <w:rPr>
                <w:spacing w:val="-5"/>
              </w:rPr>
              <w:t xml:space="preserve"> </w:t>
            </w:r>
            <w:r w:rsidR="002B2755">
              <w:t>формирования</w:t>
            </w:r>
            <w:r w:rsidR="002B2755">
              <w:rPr>
                <w:spacing w:val="-2"/>
              </w:rPr>
              <w:t xml:space="preserve"> </w:t>
            </w:r>
            <w:r w:rsidR="002B2755">
              <w:t>универсальных</w:t>
            </w:r>
            <w:r w:rsidR="002B2755">
              <w:rPr>
                <w:spacing w:val="-4"/>
              </w:rPr>
              <w:t xml:space="preserve"> </w:t>
            </w:r>
            <w:r w:rsidR="002B2755">
              <w:t>учебных</w:t>
            </w:r>
            <w:r w:rsidR="002B2755">
              <w:rPr>
                <w:spacing w:val="-2"/>
              </w:rPr>
              <w:t xml:space="preserve"> </w:t>
            </w:r>
            <w:r w:rsidR="002B2755">
              <w:t>действий</w:t>
            </w:r>
            <w:r w:rsidR="002B2755">
              <w:tab/>
              <w:t>418</w:t>
            </w:r>
          </w:hyperlink>
        </w:p>
        <w:p w:rsidR="003A7969" w:rsidRDefault="00DD45C0" w:rsidP="005126AA">
          <w:pPr>
            <w:pStyle w:val="TOC1"/>
            <w:numPr>
              <w:ilvl w:val="1"/>
              <w:numId w:val="126"/>
            </w:numPr>
            <w:tabs>
              <w:tab w:val="left" w:pos="1254"/>
              <w:tab w:val="left" w:leader="dot" w:pos="10670"/>
            </w:tabs>
            <w:ind w:hanging="421"/>
          </w:pPr>
          <w:hyperlink w:anchor="_bookmark31" w:history="1">
            <w:r w:rsidR="002B2755">
              <w:t>Рабочая</w:t>
            </w:r>
            <w:r w:rsidR="002B2755">
              <w:rPr>
                <w:spacing w:val="-3"/>
              </w:rPr>
              <w:t xml:space="preserve"> </w:t>
            </w:r>
            <w:r w:rsidR="002B2755">
              <w:t>программа</w:t>
            </w:r>
            <w:r w:rsidR="002B2755">
              <w:rPr>
                <w:spacing w:val="-2"/>
              </w:rPr>
              <w:t xml:space="preserve"> </w:t>
            </w:r>
            <w:r w:rsidR="002B2755">
              <w:t>воспитания</w:t>
            </w:r>
            <w:r w:rsidR="002B2755">
              <w:tab/>
              <w:t>431</w:t>
            </w:r>
          </w:hyperlink>
          <w:hyperlink w:anchor="_bookmark32" w:history="1"/>
        </w:p>
        <w:p w:rsidR="003A7969" w:rsidRDefault="00DD45C0" w:rsidP="00BC1852">
          <w:pPr>
            <w:pStyle w:val="TOC1"/>
            <w:numPr>
              <w:ilvl w:val="0"/>
              <w:numId w:val="126"/>
            </w:numPr>
            <w:tabs>
              <w:tab w:val="left" w:pos="1074"/>
              <w:tab w:val="left" w:leader="dot" w:pos="10670"/>
            </w:tabs>
            <w:spacing w:before="117"/>
            <w:ind w:hanging="241"/>
          </w:pPr>
          <w:hyperlink w:anchor="_bookmark33" w:history="1">
            <w:r w:rsidR="002B2755">
              <w:t>ОРГАНИЗАЦИОННЫЙ</w:t>
            </w:r>
            <w:r w:rsidR="002B2755">
              <w:rPr>
                <w:spacing w:val="-6"/>
              </w:rPr>
              <w:t xml:space="preserve"> </w:t>
            </w:r>
            <w:r w:rsidR="002B2755">
              <w:t>РАЗДЕЛ</w:t>
            </w:r>
            <w:r w:rsidR="002B2755">
              <w:rPr>
                <w:spacing w:val="-5"/>
              </w:rPr>
              <w:t xml:space="preserve"> </w:t>
            </w:r>
            <w:r w:rsidR="002B2755">
              <w:t>ПРОГРАММЫ</w:t>
            </w:r>
            <w:r w:rsidR="002B2755">
              <w:rPr>
                <w:spacing w:val="-5"/>
              </w:rPr>
              <w:t xml:space="preserve"> </w:t>
            </w:r>
            <w:r w:rsidR="002B2755">
              <w:t>ООО</w:t>
            </w:r>
            <w:r w:rsidR="002B2755">
              <w:tab/>
              <w:t>500</w:t>
            </w:r>
          </w:hyperlink>
        </w:p>
        <w:p w:rsidR="003A7969" w:rsidRDefault="00DD45C0" w:rsidP="00BC1852">
          <w:pPr>
            <w:pStyle w:val="TOC1"/>
            <w:numPr>
              <w:ilvl w:val="1"/>
              <w:numId w:val="126"/>
            </w:numPr>
            <w:tabs>
              <w:tab w:val="left" w:pos="1254"/>
              <w:tab w:val="left" w:leader="dot" w:pos="10670"/>
            </w:tabs>
            <w:spacing w:before="0"/>
            <w:ind w:hanging="421"/>
          </w:pPr>
          <w:hyperlink w:anchor="_bookmark34" w:history="1">
            <w:r w:rsidR="002B2755">
              <w:t>Учебный</w:t>
            </w:r>
            <w:r w:rsidR="002B2755">
              <w:rPr>
                <w:spacing w:val="-2"/>
              </w:rPr>
              <w:t xml:space="preserve"> </w:t>
            </w:r>
            <w:r w:rsidR="002B2755">
              <w:t>план</w:t>
            </w:r>
            <w:r w:rsidR="002B2755">
              <w:rPr>
                <w:spacing w:val="-3"/>
              </w:rPr>
              <w:t xml:space="preserve"> </w:t>
            </w:r>
            <w:r w:rsidR="002B2755">
              <w:t>программы</w:t>
            </w:r>
            <w:r w:rsidR="002B2755">
              <w:rPr>
                <w:spacing w:val="-1"/>
              </w:rPr>
              <w:t xml:space="preserve"> </w:t>
            </w:r>
            <w:r w:rsidR="002B2755">
              <w:t>основного</w:t>
            </w:r>
            <w:r w:rsidR="002B2755">
              <w:rPr>
                <w:spacing w:val="-1"/>
              </w:rPr>
              <w:t xml:space="preserve"> </w:t>
            </w:r>
            <w:r w:rsidR="002B2755">
              <w:t>общего</w:t>
            </w:r>
            <w:r w:rsidR="002B2755">
              <w:rPr>
                <w:spacing w:val="-2"/>
              </w:rPr>
              <w:t xml:space="preserve"> </w:t>
            </w:r>
            <w:r w:rsidR="002B2755">
              <w:t>образования</w:t>
            </w:r>
            <w:r w:rsidR="002B2755">
              <w:tab/>
              <w:t>500</w:t>
            </w:r>
          </w:hyperlink>
        </w:p>
        <w:p w:rsidR="003A7969" w:rsidRDefault="00DD45C0">
          <w:pPr>
            <w:pStyle w:val="TOC1"/>
            <w:tabs>
              <w:tab w:val="left" w:leader="dot" w:pos="10670"/>
            </w:tabs>
            <w:spacing w:before="99"/>
          </w:pPr>
          <w:hyperlink w:anchor="_bookmark35" w:history="1">
            <w:r w:rsidR="002B2755">
              <w:t>3.2</w:t>
            </w:r>
            <w:r w:rsidR="002B2755">
              <w:rPr>
                <w:spacing w:val="-3"/>
              </w:rPr>
              <w:t xml:space="preserve"> </w:t>
            </w:r>
            <w:r w:rsidR="002B2755">
              <w:t>План</w:t>
            </w:r>
            <w:r w:rsidR="002B2755">
              <w:rPr>
                <w:spacing w:val="-2"/>
              </w:rPr>
              <w:t xml:space="preserve"> </w:t>
            </w:r>
            <w:r w:rsidR="002B2755">
              <w:t>внеурочной</w:t>
            </w:r>
            <w:r w:rsidR="002B2755">
              <w:rPr>
                <w:spacing w:val="-2"/>
              </w:rPr>
              <w:t xml:space="preserve"> </w:t>
            </w:r>
            <w:r w:rsidR="002B2755">
              <w:t>деятельности</w:t>
            </w:r>
            <w:r w:rsidR="002B2755">
              <w:tab/>
              <w:t>502</w:t>
            </w:r>
          </w:hyperlink>
        </w:p>
        <w:p w:rsidR="003A7969" w:rsidRDefault="00DD45C0" w:rsidP="00BC1852">
          <w:pPr>
            <w:pStyle w:val="TOC1"/>
            <w:numPr>
              <w:ilvl w:val="1"/>
              <w:numId w:val="124"/>
            </w:numPr>
            <w:tabs>
              <w:tab w:val="left" w:pos="1254"/>
              <w:tab w:val="left" w:leader="dot" w:pos="10670"/>
            </w:tabs>
            <w:ind w:hanging="421"/>
          </w:pPr>
          <w:hyperlink w:anchor="_bookmark36" w:history="1">
            <w:r w:rsidR="002B2755">
              <w:t>Календарный</w:t>
            </w:r>
            <w:r w:rsidR="002B2755">
              <w:rPr>
                <w:spacing w:val="-1"/>
              </w:rPr>
              <w:t xml:space="preserve"> </w:t>
            </w:r>
            <w:r w:rsidR="002B2755">
              <w:t>учебный</w:t>
            </w:r>
            <w:r w:rsidR="002B2755">
              <w:rPr>
                <w:spacing w:val="-2"/>
              </w:rPr>
              <w:t xml:space="preserve"> </w:t>
            </w:r>
            <w:r w:rsidR="002B2755">
              <w:t>график</w:t>
            </w:r>
            <w:r w:rsidR="002B2755">
              <w:tab/>
              <w:t>509</w:t>
            </w:r>
          </w:hyperlink>
        </w:p>
        <w:p w:rsidR="003A7969" w:rsidRDefault="00DD45C0" w:rsidP="00BC1852">
          <w:pPr>
            <w:pStyle w:val="TOC1"/>
            <w:numPr>
              <w:ilvl w:val="1"/>
              <w:numId w:val="124"/>
            </w:numPr>
            <w:tabs>
              <w:tab w:val="left" w:pos="1195"/>
              <w:tab w:val="left" w:leader="dot" w:pos="10670"/>
            </w:tabs>
            <w:spacing w:after="20"/>
            <w:ind w:left="1194" w:hanging="362"/>
          </w:pPr>
          <w:hyperlink w:anchor="_bookmark37" w:history="1">
            <w:r w:rsidR="002B2755">
              <w:t>Календарный</w:t>
            </w:r>
            <w:r w:rsidR="002B2755">
              <w:rPr>
                <w:spacing w:val="-3"/>
              </w:rPr>
              <w:t xml:space="preserve"> </w:t>
            </w:r>
            <w:r w:rsidR="002B2755">
              <w:t>план</w:t>
            </w:r>
            <w:r w:rsidR="002B2755">
              <w:rPr>
                <w:spacing w:val="-5"/>
              </w:rPr>
              <w:t xml:space="preserve"> </w:t>
            </w:r>
            <w:r w:rsidR="002B2755">
              <w:t>воспитательной</w:t>
            </w:r>
            <w:r w:rsidR="002B2755">
              <w:rPr>
                <w:spacing w:val="-2"/>
              </w:rPr>
              <w:t xml:space="preserve"> </w:t>
            </w:r>
            <w:r w:rsidR="002B2755">
              <w:t>работы.</w:t>
            </w:r>
            <w:r w:rsidR="002B2755">
              <w:tab/>
              <w:t>511</w:t>
            </w:r>
          </w:hyperlink>
        </w:p>
        <w:p w:rsidR="003A7969" w:rsidRDefault="00DD45C0" w:rsidP="00BC1852">
          <w:pPr>
            <w:pStyle w:val="TOC1"/>
            <w:numPr>
              <w:ilvl w:val="1"/>
              <w:numId w:val="124"/>
            </w:numPr>
            <w:tabs>
              <w:tab w:val="left" w:pos="1254"/>
              <w:tab w:val="right" w:leader="dot" w:pos="11030"/>
            </w:tabs>
            <w:spacing w:before="79"/>
            <w:ind w:left="833" w:right="394" w:firstLine="0"/>
          </w:pPr>
          <w:hyperlink w:anchor="_bookmark38" w:history="1">
            <w:r w:rsidR="002B2755">
              <w:t>Характеристика</w:t>
            </w:r>
            <w:r w:rsidR="002B2755">
              <w:rPr>
                <w:spacing w:val="1"/>
              </w:rPr>
              <w:t xml:space="preserve"> </w:t>
            </w:r>
            <w:r w:rsidR="002B2755">
              <w:t>условий</w:t>
            </w:r>
            <w:r w:rsidR="002B2755">
              <w:rPr>
                <w:spacing w:val="1"/>
              </w:rPr>
              <w:t xml:space="preserve"> </w:t>
            </w:r>
            <w:r w:rsidR="002B2755">
              <w:t>реализации</w:t>
            </w:r>
            <w:r w:rsidR="002B2755">
              <w:rPr>
                <w:spacing w:val="-1"/>
              </w:rPr>
              <w:t xml:space="preserve"> </w:t>
            </w:r>
            <w:r w:rsidR="002B2755">
              <w:t>программы</w:t>
            </w:r>
            <w:r w:rsidR="002B2755">
              <w:rPr>
                <w:spacing w:val="1"/>
              </w:rPr>
              <w:t xml:space="preserve"> </w:t>
            </w:r>
            <w:r w:rsidR="002B2755">
              <w:t>основного</w:t>
            </w:r>
            <w:r w:rsidR="002B2755">
              <w:rPr>
                <w:spacing w:val="1"/>
              </w:rPr>
              <w:t xml:space="preserve"> </w:t>
            </w:r>
            <w:r w:rsidR="002B2755">
              <w:t>общего</w:t>
            </w:r>
            <w:r w:rsidR="002B2755">
              <w:rPr>
                <w:spacing w:val="1"/>
              </w:rPr>
              <w:t xml:space="preserve"> </w:t>
            </w:r>
            <w:r w:rsidR="002B2755">
              <w:t>образования</w:t>
            </w:r>
            <w:r w:rsidR="002B2755">
              <w:rPr>
                <w:spacing w:val="1"/>
              </w:rPr>
              <w:t xml:space="preserve"> </w:t>
            </w:r>
            <w:r w:rsidR="002B2755">
              <w:t>в</w:t>
            </w:r>
          </w:hyperlink>
          <w:r w:rsidR="002B2755">
            <w:rPr>
              <w:spacing w:val="1"/>
            </w:rPr>
            <w:t xml:space="preserve"> </w:t>
          </w:r>
          <w:hyperlink w:anchor="_bookmark38" w:history="1">
            <w:r w:rsidR="002B2755">
              <w:t>соответствии</w:t>
            </w:r>
            <w:r w:rsidR="002B2755">
              <w:rPr>
                <w:spacing w:val="-1"/>
              </w:rPr>
              <w:t xml:space="preserve"> </w:t>
            </w:r>
            <w:r w:rsidR="002B2755">
              <w:t>с</w:t>
            </w:r>
            <w:r w:rsidR="002B2755">
              <w:rPr>
                <w:spacing w:val="-1"/>
              </w:rPr>
              <w:t xml:space="preserve"> </w:t>
            </w:r>
            <w:r w:rsidR="002B2755">
              <w:t>требованиями ФГОС ООО</w:t>
            </w:r>
            <w:r w:rsidR="002B2755">
              <w:tab/>
              <w:t>536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4"/>
            </w:numPr>
            <w:tabs>
              <w:tab w:val="left" w:pos="1434"/>
              <w:tab w:val="right" w:leader="dot" w:pos="11030"/>
            </w:tabs>
            <w:ind w:right="394" w:firstLine="0"/>
          </w:pPr>
          <w:hyperlink w:anchor="_bookmark39" w:history="1">
            <w:r w:rsidR="002B2755">
              <w:t>Описание кадровых условий реализации основной образовательной программы основного</w:t>
            </w:r>
          </w:hyperlink>
          <w:r w:rsidR="002B2755">
            <w:rPr>
              <w:spacing w:val="1"/>
            </w:rPr>
            <w:t xml:space="preserve"> </w:t>
          </w:r>
          <w:hyperlink w:anchor="_bookmark39" w:history="1">
            <w:r w:rsidR="002B2755">
              <w:t>общего</w:t>
            </w:r>
            <w:r w:rsidR="002B2755">
              <w:rPr>
                <w:spacing w:val="-2"/>
              </w:rPr>
              <w:t xml:space="preserve"> </w:t>
            </w:r>
            <w:r w:rsidR="002B2755">
              <w:t>образования</w:t>
            </w:r>
            <w:r w:rsidR="002B2755">
              <w:tab/>
              <w:t>536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4"/>
            </w:numPr>
            <w:tabs>
              <w:tab w:val="left" w:pos="1434"/>
              <w:tab w:val="right" w:leader="dot" w:pos="11030"/>
            </w:tabs>
            <w:ind w:right="394" w:firstLine="0"/>
          </w:pPr>
          <w:hyperlink w:anchor="_bookmark40" w:history="1">
            <w:r w:rsidR="002B2755">
              <w:t>Описание психолого-педагогических условий реализации основной образовательной</w:t>
            </w:r>
          </w:hyperlink>
          <w:r w:rsidR="002B2755">
            <w:rPr>
              <w:spacing w:val="1"/>
            </w:rPr>
            <w:t xml:space="preserve"> </w:t>
          </w:r>
          <w:hyperlink w:anchor="_bookmark40" w:history="1">
            <w:r w:rsidR="002B2755">
              <w:t>программы</w:t>
            </w:r>
            <w:r w:rsidR="002B2755">
              <w:rPr>
                <w:spacing w:val="-1"/>
              </w:rPr>
              <w:t xml:space="preserve"> </w:t>
            </w:r>
            <w:r w:rsidR="002B2755">
              <w:t>основного общего образования</w:t>
            </w:r>
            <w:r w:rsidR="002B2755">
              <w:tab/>
              <w:t>541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4"/>
            </w:numPr>
            <w:tabs>
              <w:tab w:val="left" w:pos="1434"/>
              <w:tab w:val="right" w:leader="dot" w:pos="11030"/>
            </w:tabs>
            <w:spacing w:before="98"/>
            <w:ind w:right="394" w:firstLine="0"/>
          </w:pPr>
          <w:hyperlink w:anchor="_bookmark41" w:history="1">
            <w:r w:rsidR="002B2755">
              <w:t>Финансово-экономические условия реализации образовательной программы основного</w:t>
            </w:r>
          </w:hyperlink>
          <w:r w:rsidR="002B2755">
            <w:rPr>
              <w:spacing w:val="1"/>
            </w:rPr>
            <w:t xml:space="preserve"> </w:t>
          </w:r>
          <w:hyperlink w:anchor="_bookmark41" w:history="1">
            <w:r w:rsidR="002B2755">
              <w:t>общего</w:t>
            </w:r>
            <w:r w:rsidR="002B2755">
              <w:rPr>
                <w:spacing w:val="-2"/>
              </w:rPr>
              <w:t xml:space="preserve"> </w:t>
            </w:r>
            <w:r w:rsidR="002B2755">
              <w:t>образования</w:t>
            </w:r>
            <w:r w:rsidR="002B2755">
              <w:tab/>
              <w:t>542</w:t>
            </w:r>
          </w:hyperlink>
        </w:p>
        <w:p w:rsidR="003A7969" w:rsidRDefault="00DD45C0" w:rsidP="00BC1852">
          <w:pPr>
            <w:pStyle w:val="TOC1"/>
            <w:numPr>
              <w:ilvl w:val="2"/>
              <w:numId w:val="124"/>
            </w:numPr>
            <w:tabs>
              <w:tab w:val="left" w:pos="1434"/>
              <w:tab w:val="right" w:leader="dot" w:pos="11030"/>
            </w:tabs>
            <w:ind w:right="394" w:firstLine="0"/>
          </w:pPr>
          <w:hyperlink w:anchor="_bookmark42" w:history="1">
            <w:r w:rsidR="002B2755">
              <w:t>Материально-техническое</w:t>
            </w:r>
            <w:r w:rsidR="002B2755">
              <w:rPr>
                <w:spacing w:val="1"/>
              </w:rPr>
              <w:t xml:space="preserve"> </w:t>
            </w:r>
            <w:r w:rsidR="002B2755">
              <w:t>и</w:t>
            </w:r>
            <w:r w:rsidR="002B2755">
              <w:rPr>
                <w:spacing w:val="5"/>
              </w:rPr>
              <w:t xml:space="preserve"> </w:t>
            </w:r>
            <w:r w:rsidR="002B2755">
              <w:t>учебно-методическое</w:t>
            </w:r>
            <w:r w:rsidR="002B2755">
              <w:rPr>
                <w:spacing w:val="1"/>
              </w:rPr>
              <w:t xml:space="preserve"> </w:t>
            </w:r>
            <w:r w:rsidR="002B2755">
              <w:t>обеспечение</w:t>
            </w:r>
            <w:r w:rsidR="002B2755">
              <w:rPr>
                <w:spacing w:val="1"/>
              </w:rPr>
              <w:t xml:space="preserve"> </w:t>
            </w:r>
            <w:r w:rsidR="002B2755">
              <w:t>программы</w:t>
            </w:r>
            <w:r w:rsidR="002B2755">
              <w:rPr>
                <w:spacing w:val="2"/>
              </w:rPr>
              <w:t xml:space="preserve"> </w:t>
            </w:r>
            <w:r w:rsidR="002B2755">
              <w:t>основного</w:t>
            </w:r>
          </w:hyperlink>
          <w:r w:rsidR="002B2755">
            <w:rPr>
              <w:spacing w:val="1"/>
            </w:rPr>
            <w:t xml:space="preserve"> </w:t>
          </w:r>
          <w:hyperlink w:anchor="_bookmark42" w:history="1">
            <w:r w:rsidR="002B2755">
              <w:t>общего</w:t>
            </w:r>
            <w:r w:rsidR="002B2755">
              <w:rPr>
                <w:spacing w:val="-2"/>
              </w:rPr>
              <w:t xml:space="preserve"> </w:t>
            </w:r>
            <w:r w:rsidR="002B2755">
              <w:t>образования</w:t>
            </w:r>
            <w:r w:rsidR="002B2755">
              <w:tab/>
              <w:t>545</w:t>
            </w:r>
          </w:hyperlink>
        </w:p>
      </w:sdtContent>
    </w:sdt>
    <w:p w:rsidR="003A7969" w:rsidRDefault="003A7969">
      <w:pPr>
        <w:sectPr w:rsidR="003A7969">
          <w:type w:val="continuous"/>
          <w:pgSz w:w="11910" w:h="16850"/>
          <w:pgMar w:top="630" w:right="180" w:bottom="792" w:left="300" w:header="720" w:footer="720" w:gutter="0"/>
          <w:cols w:space="720"/>
        </w:sectPr>
      </w:pPr>
    </w:p>
    <w:p w:rsidR="003A7969" w:rsidRDefault="002B2755" w:rsidP="00BC1852">
      <w:pPr>
        <w:pStyle w:val="Heading1"/>
        <w:numPr>
          <w:ilvl w:val="3"/>
          <w:numId w:val="124"/>
        </w:numPr>
        <w:tabs>
          <w:tab w:val="left" w:pos="1820"/>
        </w:tabs>
        <w:rPr>
          <w:color w:val="171717"/>
        </w:rPr>
      </w:pPr>
      <w:bookmarkStart w:id="0" w:name="_bookmark0"/>
      <w:bookmarkEnd w:id="0"/>
      <w:r>
        <w:rPr>
          <w:color w:val="171717"/>
        </w:rPr>
        <w:lastRenderedPageBreak/>
        <w:t>ЦЕЛЕВОЙ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РАЗДЕЛ</w:t>
      </w:r>
    </w:p>
    <w:p w:rsidR="003A7969" w:rsidRDefault="002B2755" w:rsidP="00BC1852">
      <w:pPr>
        <w:pStyle w:val="a5"/>
        <w:numPr>
          <w:ilvl w:val="4"/>
          <w:numId w:val="124"/>
        </w:numPr>
        <w:tabs>
          <w:tab w:val="left" w:pos="1969"/>
        </w:tabs>
        <w:spacing w:before="1" w:line="289" w:lineRule="exact"/>
        <w:jc w:val="left"/>
        <w:rPr>
          <w:rFonts w:ascii="Calibri" w:hAnsi="Calibri"/>
          <w:b/>
          <w:sz w:val="24"/>
        </w:rPr>
      </w:pPr>
      <w:bookmarkStart w:id="1" w:name="_bookmark1"/>
      <w:bookmarkEnd w:id="1"/>
      <w:r>
        <w:rPr>
          <w:rFonts w:ascii="Calibri" w:hAnsi="Calibri"/>
          <w:b/>
          <w:color w:val="171717"/>
          <w:sz w:val="24"/>
        </w:rPr>
        <w:t>ПОЯСНИТЕЛЬНАЯ</w:t>
      </w:r>
      <w:r>
        <w:rPr>
          <w:rFonts w:ascii="Calibri" w:hAnsi="Calibri"/>
          <w:b/>
          <w:color w:val="171717"/>
          <w:spacing w:val="-1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ЗАПИСКА</w:t>
      </w:r>
    </w:p>
    <w:p w:rsidR="003A7969" w:rsidRDefault="002B2755">
      <w:pPr>
        <w:pStyle w:val="a3"/>
        <w:tabs>
          <w:tab w:val="left" w:pos="8963"/>
          <w:tab w:val="left" w:pos="10673"/>
        </w:tabs>
        <w:spacing w:line="272" w:lineRule="exact"/>
        <w:ind w:left="1399" w:firstLine="0"/>
        <w:jc w:val="left"/>
      </w:pPr>
      <w:r>
        <w:t>Основная</w:t>
      </w:r>
      <w:r>
        <w:rPr>
          <w:spacing w:val="37"/>
        </w:rPr>
        <w:t xml:space="preserve"> </w:t>
      </w:r>
      <w:r>
        <w:t>образовательная</w:t>
      </w:r>
      <w:r>
        <w:rPr>
          <w:spacing w:val="37"/>
        </w:rPr>
        <w:t xml:space="preserve"> </w:t>
      </w:r>
      <w:r>
        <w:t>программа</w:t>
      </w:r>
      <w:r>
        <w:rPr>
          <w:spacing w:val="36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tab/>
        <w:t>МОУ</w:t>
      </w:r>
      <w:r>
        <w:rPr>
          <w:spacing w:val="40"/>
        </w:rPr>
        <w:t xml:space="preserve"> </w:t>
      </w:r>
      <w:r>
        <w:t>СШ</w:t>
      </w:r>
      <w:r>
        <w:rPr>
          <w:spacing w:val="39"/>
        </w:rPr>
        <w:t xml:space="preserve"> </w:t>
      </w:r>
      <w:r>
        <w:t>№1</w:t>
      </w:r>
      <w:r>
        <w:tab/>
        <w:t>р.п.</w:t>
      </w:r>
    </w:p>
    <w:p w:rsidR="003A7969" w:rsidRDefault="002B2755">
      <w:pPr>
        <w:pStyle w:val="a3"/>
        <w:ind w:left="1459" w:hanging="627"/>
        <w:jc w:val="left"/>
      </w:pPr>
      <w:r>
        <w:t>Новоспасское Ульяновской области разработана</w:t>
      </w:r>
      <w:r>
        <w:rPr>
          <w:spacing w:val="1"/>
        </w:rPr>
        <w:t xml:space="preserve"> </w:t>
      </w:r>
      <w:r>
        <w:t>на основании нормативно-правовой базы:</w:t>
      </w:r>
      <w:r>
        <w:rPr>
          <w:spacing w:val="1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Закона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29</w:t>
      </w:r>
      <w:r>
        <w:rPr>
          <w:spacing w:val="14"/>
        </w:rPr>
        <w:t xml:space="preserve"> </w:t>
      </w:r>
      <w:r>
        <w:t>декабря</w:t>
      </w:r>
      <w:r>
        <w:rPr>
          <w:spacing w:val="14"/>
        </w:rPr>
        <w:t xml:space="preserve"> </w:t>
      </w:r>
      <w:r>
        <w:t>2012</w:t>
      </w:r>
      <w:r>
        <w:rPr>
          <w:spacing w:val="15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№273-ФЗ</w:t>
      </w:r>
      <w:r>
        <w:rPr>
          <w:spacing w:val="19"/>
        </w:rPr>
        <w:t xml:space="preserve"> </w:t>
      </w:r>
      <w:r>
        <w:t>«Об</w:t>
      </w:r>
      <w:r>
        <w:rPr>
          <w:spacing w:val="17"/>
        </w:rPr>
        <w:t xml:space="preserve"> </w:t>
      </w:r>
      <w:r>
        <w:t>образовании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Феде-</w:t>
      </w:r>
    </w:p>
    <w:p w:rsidR="003A7969" w:rsidRDefault="002B2755">
      <w:pPr>
        <w:pStyle w:val="a3"/>
        <w:ind w:firstLine="0"/>
        <w:jc w:val="left"/>
      </w:pPr>
      <w:r>
        <w:t>рации»;</w:t>
      </w:r>
    </w:p>
    <w:p w:rsidR="003A7969" w:rsidRDefault="002B2755">
      <w:pPr>
        <w:pStyle w:val="a3"/>
        <w:ind w:right="390" w:firstLine="626"/>
      </w:pPr>
      <w:r>
        <w:t>Федерального государственного образовательного стандарта основного общего образования</w:t>
      </w:r>
      <w:r>
        <w:rPr>
          <w:spacing w:val="-57"/>
        </w:rPr>
        <w:t xml:space="preserve"> </w:t>
      </w:r>
      <w:r>
        <w:t>(утвержден</w:t>
      </w:r>
      <w:r>
        <w:rPr>
          <w:spacing w:val="-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 31.05.2021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287</w:t>
      </w:r>
      <w:r>
        <w:rPr>
          <w:spacing w:val="5"/>
        </w:rPr>
        <w:t xml:space="preserve"> </w:t>
      </w:r>
      <w:r>
        <w:t>);</w:t>
      </w:r>
    </w:p>
    <w:p w:rsidR="003A7969" w:rsidRDefault="002B2755">
      <w:pPr>
        <w:pStyle w:val="a3"/>
        <w:ind w:left="1399" w:firstLine="0"/>
      </w:pPr>
      <w:r>
        <w:t>Федеральной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69"/>
        </w:rPr>
        <w:t xml:space="preserve"> </w:t>
      </w:r>
      <w:r>
        <w:t>программы</w:t>
      </w:r>
      <w:r>
        <w:rPr>
          <w:spacing w:val="67"/>
        </w:rPr>
        <w:t xml:space="preserve"> </w:t>
      </w:r>
      <w:r>
        <w:t>основного</w:t>
      </w:r>
      <w:r>
        <w:rPr>
          <w:spacing w:val="69"/>
        </w:rPr>
        <w:t xml:space="preserve"> </w:t>
      </w:r>
      <w:r>
        <w:t>общего</w:t>
      </w:r>
      <w:r>
        <w:rPr>
          <w:spacing w:val="68"/>
        </w:rPr>
        <w:t xml:space="preserve"> </w:t>
      </w:r>
      <w:r>
        <w:t>образования</w:t>
      </w:r>
      <w:r>
        <w:rPr>
          <w:spacing w:val="69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18.05.2023г</w:t>
      </w:r>
    </w:p>
    <w:p w:rsidR="003A7969" w:rsidRDefault="002B2755">
      <w:pPr>
        <w:pStyle w:val="a3"/>
        <w:ind w:right="384" w:firstLine="0"/>
      </w:pPr>
      <w:r>
        <w:t>№370, а также</w:t>
      </w:r>
      <w:r>
        <w:rPr>
          <w:spacing w:val="1"/>
        </w:rPr>
        <w:t xml:space="preserve"> </w:t>
      </w:r>
      <w:r>
        <w:t>на основе анализа деятельности</w:t>
      </w:r>
      <w:r>
        <w:rPr>
          <w:spacing w:val="1"/>
        </w:rPr>
        <w:t xml:space="preserve"> </w:t>
      </w:r>
      <w:r>
        <w:t>МОУ СШ №1</w:t>
      </w:r>
      <w:r>
        <w:rPr>
          <w:spacing w:val="1"/>
        </w:rPr>
        <w:t xml:space="preserve"> </w:t>
      </w:r>
      <w:r>
        <w:t>р.п. Новоспасское и с учетом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-2"/>
        </w:rPr>
        <w:t xml:space="preserve"> </w:t>
      </w:r>
      <w:r>
        <w:t>комплектами,</w:t>
      </w:r>
      <w:r>
        <w:rPr>
          <w:spacing w:val="-2"/>
        </w:rPr>
        <w:t xml:space="preserve"> </w:t>
      </w:r>
      <w:r>
        <w:t>используемыми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ОО.</w:t>
      </w:r>
    </w:p>
    <w:p w:rsidR="003A7969" w:rsidRDefault="002B2755">
      <w:pPr>
        <w:pStyle w:val="a3"/>
        <w:ind w:right="385" w:firstLine="712"/>
      </w:pPr>
      <w:r>
        <w:t>Образовательная программа учитывает особенности</w:t>
      </w:r>
      <w:r>
        <w:rPr>
          <w:spacing w:val="1"/>
        </w:rPr>
        <w:t xml:space="preserve"> </w:t>
      </w:r>
      <w:r>
        <w:t>МОУ СШ №1</w:t>
      </w:r>
      <w:r>
        <w:rPr>
          <w:spacing w:val="1"/>
        </w:rPr>
        <w:t xml:space="preserve"> </w:t>
      </w:r>
      <w:r>
        <w:t>р.п. Новоспасское, об-</w:t>
      </w:r>
      <w:r>
        <w:rPr>
          <w:spacing w:val="1"/>
        </w:rPr>
        <w:t xml:space="preserve"> </w:t>
      </w:r>
      <w:r>
        <w:t>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</w:t>
      </w:r>
      <w:r>
        <w:rPr>
          <w:spacing w:val="-2"/>
        </w:rPr>
        <w:t xml:space="preserve"> </w:t>
      </w:r>
      <w:r>
        <w:t>(законных представителей).</w:t>
      </w:r>
    </w:p>
    <w:p w:rsidR="003A7969" w:rsidRDefault="002B2755">
      <w:pPr>
        <w:pStyle w:val="a3"/>
        <w:ind w:left="1546" w:firstLine="0"/>
      </w:pPr>
      <w:r>
        <w:t>Миссия</w:t>
      </w:r>
      <w:r>
        <w:rPr>
          <w:spacing w:val="-1"/>
        </w:rPr>
        <w:t xml:space="preserve"> </w:t>
      </w:r>
      <w:r>
        <w:t>школы:</w:t>
      </w:r>
    </w:p>
    <w:p w:rsidR="003A7969" w:rsidRDefault="002B2755">
      <w:pPr>
        <w:pStyle w:val="a3"/>
        <w:ind w:right="382" w:firstLine="712"/>
      </w:pPr>
      <w:r>
        <w:t>Функционирование школы - социокультурного центра, обеспечивающего условия для раз-</w:t>
      </w:r>
      <w:r>
        <w:rPr>
          <w:spacing w:val="1"/>
        </w:rPr>
        <w:t xml:space="preserve"> </w:t>
      </w:r>
      <w:r>
        <w:t>вития и воспитания личности школьника, получения качественного образования с целью достиже-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 ФГОС.</w:t>
      </w:r>
    </w:p>
    <w:p w:rsidR="003A7969" w:rsidRDefault="002B2755">
      <w:pPr>
        <w:pStyle w:val="a3"/>
        <w:spacing w:before="1"/>
        <w:ind w:right="377" w:firstLine="712"/>
      </w:pPr>
      <w:r>
        <w:t>При разработке Программы учтены федеральные рабочие программы</w:t>
      </w:r>
      <w:r>
        <w:rPr>
          <w:spacing w:val="1"/>
        </w:rPr>
        <w:t xml:space="preserve"> </w:t>
      </w:r>
      <w:r>
        <w:t>по следующим учеб-</w:t>
      </w:r>
      <w:r>
        <w:rPr>
          <w:spacing w:val="1"/>
        </w:rPr>
        <w:t xml:space="preserve"> </w:t>
      </w:r>
      <w:r>
        <w:t>ным предметам: «Русский язык», «Литература», «Английский язык», «История», «Обществозна-</w:t>
      </w:r>
      <w:r>
        <w:rPr>
          <w:spacing w:val="1"/>
        </w:rPr>
        <w:t xml:space="preserve"> </w:t>
      </w:r>
      <w:r>
        <w:t>ние», «География», «Математика», «Информатика», «Физика», «Биология», «Химия», «Изобрази-</w:t>
      </w:r>
      <w:r>
        <w:rPr>
          <w:spacing w:val="1"/>
        </w:rPr>
        <w:t xml:space="preserve"> </w:t>
      </w:r>
      <w:r>
        <w:t>тельное 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7"/>
        </w:rPr>
        <w:t xml:space="preserve"> </w:t>
      </w:r>
      <w:r>
        <w:t>.</w:t>
      </w:r>
    </w:p>
    <w:p w:rsidR="003A7969" w:rsidRDefault="002B2755">
      <w:pPr>
        <w:pStyle w:val="a3"/>
        <w:ind w:right="385" w:firstLine="712"/>
      </w:pPr>
      <w:r>
        <w:t>Структура Программы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 (в т.ч. внеурочной деятельности), учебных модулей по выбору из перечня, предлагаемого</w:t>
      </w:r>
      <w:r>
        <w:rPr>
          <w:spacing w:val="1"/>
        </w:rPr>
        <w:t xml:space="preserve"> </w:t>
      </w:r>
      <w:r>
        <w:t>школой.</w:t>
      </w:r>
    </w:p>
    <w:p w:rsidR="003A7969" w:rsidRDefault="002B2755">
      <w:pPr>
        <w:pStyle w:val="a3"/>
        <w:ind w:right="382" w:firstLine="712"/>
      </w:pPr>
      <w:r>
        <w:t>Программа является основным документом, регламентирующим образовательный процесс</w:t>
      </w:r>
      <w:r>
        <w:rPr>
          <w:spacing w:val="1"/>
        </w:rPr>
        <w:t xml:space="preserve"> </w:t>
      </w:r>
      <w:r>
        <w:t>на уровне ООО в единстве урочной и внеурочной деятельности при учете установленного ФГОС</w:t>
      </w:r>
      <w:r>
        <w:rPr>
          <w:spacing w:val="1"/>
        </w:rPr>
        <w:t xml:space="preserve"> </w:t>
      </w:r>
      <w:r>
        <w:t>соотношения обязательной части Программы и части, формируемой участниками образователь-</w:t>
      </w:r>
      <w:r>
        <w:rPr>
          <w:spacing w:val="1"/>
        </w:rPr>
        <w:t xml:space="preserve"> </w:t>
      </w:r>
      <w:r>
        <w:t>ных отношений.</w:t>
      </w: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142"/>
        </w:tabs>
        <w:spacing w:before="1"/>
        <w:ind w:left="2141" w:hanging="601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 ООО</w:t>
      </w:r>
    </w:p>
    <w:p w:rsidR="003A7969" w:rsidRDefault="002B2755">
      <w:pPr>
        <w:pStyle w:val="Heading2"/>
        <w:ind w:left="1601"/>
      </w:pPr>
      <w:r>
        <w:t>Целями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ОП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являются:</w:t>
      </w:r>
    </w:p>
    <w:p w:rsidR="003A7969" w:rsidRDefault="002B2755" w:rsidP="00BC1852">
      <w:pPr>
        <w:pStyle w:val="a5"/>
        <w:numPr>
          <w:ilvl w:val="0"/>
          <w:numId w:val="123"/>
        </w:numPr>
        <w:tabs>
          <w:tab w:val="left" w:pos="1707"/>
        </w:tabs>
        <w:ind w:right="386" w:firstLine="708"/>
        <w:rPr>
          <w:sz w:val="24"/>
        </w:rPr>
      </w:pPr>
      <w:r>
        <w:rPr>
          <w:sz w:val="24"/>
        </w:rPr>
        <w:t>организация учебного процесса с учётом целей,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 отражённых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ФГОС ООО;</w:t>
      </w:r>
    </w:p>
    <w:p w:rsidR="003A7969" w:rsidRDefault="002B2755" w:rsidP="00BC1852">
      <w:pPr>
        <w:pStyle w:val="a5"/>
        <w:numPr>
          <w:ilvl w:val="0"/>
          <w:numId w:val="123"/>
        </w:numPr>
        <w:tabs>
          <w:tab w:val="left" w:pos="1681"/>
        </w:tabs>
        <w:ind w:left="1680" w:hanging="140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3A7969" w:rsidRDefault="002B2755" w:rsidP="00BC1852">
      <w:pPr>
        <w:pStyle w:val="a5"/>
        <w:numPr>
          <w:ilvl w:val="0"/>
          <w:numId w:val="123"/>
        </w:numPr>
        <w:tabs>
          <w:tab w:val="left" w:pos="1686"/>
        </w:tabs>
        <w:ind w:right="380" w:firstLine="708"/>
        <w:rPr>
          <w:sz w:val="24"/>
        </w:rPr>
      </w:pPr>
      <w:r>
        <w:rPr>
          <w:sz w:val="24"/>
        </w:rPr>
        <w:t>организация деятельности педагогического коллектива по созданию индивидуальных 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 и учебных планов для одарённых, успешных обучающихся и (или) для обучающихся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групп, нуждающихся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 внимании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поддержке.</w:t>
      </w:r>
    </w:p>
    <w:p w:rsidR="003A7969" w:rsidRDefault="002B2755">
      <w:pPr>
        <w:pStyle w:val="Heading2"/>
        <w:spacing w:before="2" w:line="240" w:lineRule="auto"/>
        <w:ind w:left="833" w:right="383" w:firstLine="60"/>
      </w:pPr>
      <w:r>
        <w:t>Достижение поставленных целей реализации ОП ООО предусматривает решение следую-</w:t>
      </w:r>
      <w:r>
        <w:rPr>
          <w:spacing w:val="1"/>
        </w:rPr>
        <w:t xml:space="preserve"> </w:t>
      </w:r>
      <w:r>
        <w:t>щих</w:t>
      </w:r>
      <w:r>
        <w:rPr>
          <w:spacing w:val="-1"/>
        </w:rPr>
        <w:t xml:space="preserve"> </w:t>
      </w:r>
      <w:r>
        <w:t>основных задач:</w:t>
      </w:r>
    </w:p>
    <w:p w:rsidR="003A7969" w:rsidRDefault="002B2755">
      <w:pPr>
        <w:pStyle w:val="a3"/>
        <w:ind w:right="384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 жизни, высокой культуры межличностного и межэтнического общения, овладение основа-</w:t>
      </w:r>
      <w:r>
        <w:rPr>
          <w:spacing w:val="1"/>
        </w:rPr>
        <w:t xml:space="preserve"> </w:t>
      </w:r>
      <w:r>
        <w:t>ми наук, государственным языком Российской Федерации, навыками умственного и 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 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3A7969" w:rsidRDefault="002B2755">
      <w:pPr>
        <w:pStyle w:val="a3"/>
        <w:ind w:right="381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 знаний, умений, навыков, определяемых личностными, семейными, общественны-</w:t>
      </w:r>
      <w:r>
        <w:rPr>
          <w:spacing w:val="1"/>
        </w:rPr>
        <w:t xml:space="preserve"> </w:t>
      </w:r>
      <w:r>
        <w:t>ми, государственными потребностями и возможностями обучающегося, индивидуальными осо-</w:t>
      </w:r>
      <w:r>
        <w:rPr>
          <w:spacing w:val="1"/>
        </w:rPr>
        <w:t xml:space="preserve"> </w:t>
      </w:r>
      <w:r>
        <w:t>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 и состояния здоровья;</w:t>
      </w:r>
    </w:p>
    <w:p w:rsidR="003A7969" w:rsidRDefault="002B2755">
      <w:pPr>
        <w:pStyle w:val="a3"/>
        <w:ind w:left="1541" w:right="387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6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ОП</w:t>
      </w:r>
      <w:r>
        <w:rPr>
          <w:spacing w:val="7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всеми</w:t>
      </w:r>
      <w:r>
        <w:rPr>
          <w:spacing w:val="7"/>
        </w:rPr>
        <w:t xml:space="preserve"> </w:t>
      </w:r>
      <w:r>
        <w:t>обучающимися,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чис-</w:t>
      </w:r>
    </w:p>
    <w:p w:rsidR="003A7969" w:rsidRDefault="002B2755">
      <w:pPr>
        <w:pStyle w:val="a3"/>
        <w:ind w:firstLine="0"/>
      </w:pPr>
      <w:r>
        <w:t>ле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здоровья;</w:t>
      </w:r>
    </w:p>
    <w:p w:rsidR="003A7969" w:rsidRDefault="002B2755">
      <w:pPr>
        <w:pStyle w:val="a3"/>
        <w:ind w:left="1541" w:right="394" w:firstLine="0"/>
      </w:pPr>
      <w:r>
        <w:t>обеспечение доступности получения качественного основного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обучающихся,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проявивших</w:t>
      </w:r>
      <w:r>
        <w:rPr>
          <w:spacing w:val="32"/>
        </w:rPr>
        <w:t xml:space="preserve"> </w:t>
      </w:r>
      <w:r>
        <w:t>выдающиеся</w:t>
      </w:r>
    </w:p>
    <w:p w:rsidR="003A7969" w:rsidRDefault="002B2755">
      <w:pPr>
        <w:pStyle w:val="a3"/>
        <w:ind w:right="389" w:firstLine="0"/>
      </w:pP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3A7969" w:rsidRDefault="003A7969">
      <w:pPr>
        <w:sectPr w:rsidR="003A7969">
          <w:pgSz w:w="11910" w:h="16850"/>
          <w:pgMar w:top="6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5"/>
      </w:pPr>
      <w:r>
        <w:lastRenderedPageBreak/>
        <w:t>организация интеллектуальных и творческих соревнований, научно-технического творчест-</w:t>
      </w:r>
      <w:r>
        <w:rPr>
          <w:spacing w:val="-57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3A7969" w:rsidRDefault="002B2755">
      <w:pPr>
        <w:pStyle w:val="a3"/>
        <w:ind w:right="377"/>
      </w:pPr>
      <w:r>
        <w:t>участие обучающихся, их родителей (законных представителей), педагогических работни-</w:t>
      </w:r>
      <w:r>
        <w:rPr>
          <w:spacing w:val="1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A7969" w:rsidRDefault="002B2755">
      <w:pPr>
        <w:pStyle w:val="a3"/>
        <w:ind w:right="384"/>
      </w:pPr>
      <w:r>
        <w:t>включение обучающихся в процессы познания и преобразования социальной среды (насе-</w:t>
      </w:r>
      <w:r>
        <w:rPr>
          <w:spacing w:val="1"/>
        </w:rPr>
        <w:t xml:space="preserve"> </w:t>
      </w:r>
      <w:r>
        <w:t>ленного</w:t>
      </w:r>
      <w:r>
        <w:rPr>
          <w:spacing w:val="-2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3A7969" w:rsidRDefault="002B2755">
      <w:pPr>
        <w:pStyle w:val="a3"/>
        <w:ind w:right="385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-57"/>
        </w:rPr>
        <w:t xml:space="preserve"> </w:t>
      </w:r>
      <w:r>
        <w:t>ориентации обучающихся при поддержке педагогов, психологов, социальных педагогов, сотруд-</w:t>
      </w:r>
      <w:r>
        <w:rPr>
          <w:spacing w:val="1"/>
        </w:rPr>
        <w:t xml:space="preserve"> </w:t>
      </w:r>
      <w:r>
        <w:t>ничество с базовыми предприятиями, организациями профессионального образования, центрами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3A7969" w:rsidRDefault="002B2755">
      <w:pPr>
        <w:pStyle w:val="a3"/>
        <w:ind w:right="377"/>
      </w:pPr>
      <w:r>
        <w:t>создание условий для сохранения и укрепления физического, психологического и социаль-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здоровья обучающихся, обеспечение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безопасности.</w:t>
      </w:r>
    </w:p>
    <w:p w:rsidR="003A7969" w:rsidRDefault="003A7969">
      <w:pPr>
        <w:pStyle w:val="a3"/>
        <w:spacing w:before="5"/>
        <w:ind w:left="0" w:firstLine="0"/>
        <w:jc w:val="left"/>
      </w:pP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1434"/>
        </w:tabs>
        <w:spacing w:line="274" w:lineRule="exact"/>
        <w:ind w:left="1433" w:hanging="601"/>
        <w:jc w:val="both"/>
        <w:rPr>
          <w:b/>
          <w:sz w:val="24"/>
        </w:rPr>
      </w:pPr>
      <w:r>
        <w:rPr>
          <w:b/>
          <w:sz w:val="24"/>
        </w:rPr>
        <w:t>Принципы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механизмы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ООО</w:t>
      </w:r>
    </w:p>
    <w:p w:rsidR="003A7969" w:rsidRDefault="002B2755">
      <w:pPr>
        <w:pStyle w:val="a3"/>
        <w:spacing w:line="274" w:lineRule="exact"/>
        <w:ind w:left="1541" w:firstLine="0"/>
      </w:pP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учитываются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принципы:</w:t>
      </w:r>
    </w:p>
    <w:p w:rsidR="003A7969" w:rsidRDefault="002B2755">
      <w:pPr>
        <w:pStyle w:val="a3"/>
        <w:spacing w:before="1"/>
        <w:ind w:right="386"/>
      </w:pPr>
      <w:r>
        <w:t>принцип учёта ФГОС ООО: ОП ООО базируется на требованиях, предъявляемых ФГОС</w:t>
      </w:r>
      <w:r>
        <w:rPr>
          <w:spacing w:val="1"/>
        </w:rPr>
        <w:t xml:space="preserve"> </w:t>
      </w:r>
      <w:r>
        <w:t>ООО к целям, содержанию, планируемым результатам и условиям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3A7969" w:rsidRDefault="002B2755">
      <w:pPr>
        <w:pStyle w:val="a3"/>
        <w:ind w:right="378"/>
      </w:pPr>
      <w:r>
        <w:t>принцип учёта языка обучения: с учётом условий функционирования образовательной ор-</w:t>
      </w:r>
      <w:r>
        <w:rPr>
          <w:spacing w:val="1"/>
        </w:rPr>
        <w:t xml:space="preserve"> </w:t>
      </w:r>
      <w:r>
        <w:t>ганизации ФОП ООО характеризует право получения образования на родном языке из числа язы-</w:t>
      </w:r>
      <w:r>
        <w:rPr>
          <w:spacing w:val="1"/>
        </w:rPr>
        <w:t xml:space="preserve"> </w:t>
      </w:r>
      <w:r>
        <w:t>ков народов Российской Федерации и отражает механизмы реализации данного принципа в учеб-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планах, планах</w:t>
      </w:r>
      <w:r>
        <w:rPr>
          <w:spacing w:val="2"/>
        </w:rPr>
        <w:t xml:space="preserve"> </w:t>
      </w:r>
      <w:r>
        <w:t>внеурочной деятельности;</w:t>
      </w:r>
    </w:p>
    <w:p w:rsidR="003A7969" w:rsidRDefault="002B2755">
      <w:pPr>
        <w:pStyle w:val="a3"/>
        <w:ind w:right="382"/>
      </w:pPr>
      <w:r>
        <w:t>принцип учёта ведущей деятельности обучающегося: ОП ООО обеспечивает конструиро-</w:t>
      </w:r>
      <w:r>
        <w:rPr>
          <w:spacing w:val="1"/>
        </w:rPr>
        <w:t xml:space="preserve"> </w:t>
      </w:r>
      <w:r>
        <w:t>вание учебного процесса в структуре учебной деятельности, предусматривает механизмы форми-</w:t>
      </w:r>
      <w:r>
        <w:rPr>
          <w:spacing w:val="1"/>
        </w:rPr>
        <w:t xml:space="preserve"> </w:t>
      </w:r>
      <w:r>
        <w:t>рования всех компонентов учебной деятельности (мотив, цель, учебная задача, учебные 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 самоконтроль);</w:t>
      </w:r>
    </w:p>
    <w:p w:rsidR="003A7969" w:rsidRDefault="002B2755">
      <w:pPr>
        <w:pStyle w:val="a3"/>
        <w:ind w:right="380"/>
      </w:pPr>
      <w:r>
        <w:t>принцип индивидуализации обучения: ОП ООО предусматривает возможность и механиз-</w:t>
      </w:r>
      <w:r>
        <w:rPr>
          <w:spacing w:val="1"/>
        </w:rPr>
        <w:t xml:space="preserve"> </w:t>
      </w:r>
      <w:r>
        <w:t>мы разработки индивидуальных программ и учебных планов для обучения детей с особыми спо-</w:t>
      </w:r>
      <w:r>
        <w:rPr>
          <w:spacing w:val="1"/>
        </w:rPr>
        <w:t xml:space="preserve"> </w:t>
      </w:r>
      <w:r>
        <w:t>собностями, потребностями и интересами с учетом мнения родителей (законных представителей)</w:t>
      </w:r>
      <w:r>
        <w:rPr>
          <w:spacing w:val="1"/>
        </w:rPr>
        <w:t xml:space="preserve"> </w:t>
      </w:r>
      <w:r>
        <w:t>обучающегося;</w:t>
      </w:r>
    </w:p>
    <w:p w:rsidR="003A7969" w:rsidRDefault="002B2755">
      <w:pPr>
        <w:pStyle w:val="a3"/>
        <w:spacing w:before="1"/>
        <w:ind w:right="381"/>
      </w:pPr>
      <w:r>
        <w:t>системно-деятельностный</w:t>
      </w:r>
      <w:r>
        <w:rPr>
          <w:spacing w:val="34"/>
        </w:rPr>
        <w:t xml:space="preserve"> </w:t>
      </w:r>
      <w:r>
        <w:t>подход,</w:t>
      </w:r>
      <w:r>
        <w:rPr>
          <w:spacing w:val="32"/>
        </w:rPr>
        <w:t xml:space="preserve"> </w:t>
      </w:r>
      <w:r>
        <w:t>предполагающий</w:t>
      </w:r>
      <w:r>
        <w:rPr>
          <w:spacing w:val="32"/>
        </w:rPr>
        <w:t xml:space="preserve"> </w:t>
      </w:r>
      <w:r>
        <w:t>ориентацию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универсальных учебных действий, познания и освоения мира личности, формирование его готов-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к саморазвитию</w:t>
      </w:r>
      <w:r>
        <w:rPr>
          <w:spacing w:val="-2"/>
        </w:rPr>
        <w:t xml:space="preserve"> </w:t>
      </w:r>
      <w:r>
        <w:t>и непрерывному</w:t>
      </w:r>
      <w:r>
        <w:rPr>
          <w:spacing w:val="-5"/>
        </w:rPr>
        <w:t xml:space="preserve"> </w:t>
      </w:r>
      <w:r>
        <w:t>образованию;</w:t>
      </w:r>
    </w:p>
    <w:p w:rsidR="003A7969" w:rsidRDefault="002B2755">
      <w:pPr>
        <w:pStyle w:val="a3"/>
        <w:ind w:right="380"/>
      </w:pPr>
      <w:r>
        <w:t>принцип учета индивидуальных возрастных, психологических и физиологических особен-</w:t>
      </w:r>
      <w:r>
        <w:rPr>
          <w:spacing w:val="1"/>
        </w:rPr>
        <w:t xml:space="preserve"> </w:t>
      </w:r>
      <w:r>
        <w:t>ностей обучающихся при построении образовательного процесса и определении образовательно-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достижения;</w:t>
      </w:r>
    </w:p>
    <w:p w:rsidR="003A7969" w:rsidRDefault="002B2755">
      <w:pPr>
        <w:pStyle w:val="a3"/>
        <w:ind w:right="382"/>
      </w:pPr>
      <w:r>
        <w:t>принцип обеспечения фундаментального характера образования, учета специфики изучае-</w:t>
      </w:r>
      <w:r>
        <w:rPr>
          <w:spacing w:val="1"/>
        </w:rPr>
        <w:t xml:space="preserve"> </w:t>
      </w:r>
      <w:r>
        <w:t>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3A7969" w:rsidRDefault="002B2755">
      <w:pPr>
        <w:pStyle w:val="a3"/>
        <w:spacing w:before="1"/>
        <w:ind w:right="388"/>
      </w:pPr>
      <w:r>
        <w:t>принцип интеграции обучения и воспитания: ОП ООО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 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3A7969" w:rsidRDefault="002B2755">
      <w:pPr>
        <w:pStyle w:val="a3"/>
        <w:ind w:right="378"/>
      </w:pPr>
      <w:r>
        <w:t>принцип здоровьесбережения: при организации образовательной деятельности не допуска-</w:t>
      </w:r>
      <w:r>
        <w:rPr>
          <w:spacing w:val="1"/>
        </w:rPr>
        <w:t xml:space="preserve"> </w:t>
      </w:r>
      <w:r>
        <w:t>ется использование технологий, которые могут нанести вред физическому и (или) психическому</w:t>
      </w:r>
      <w:r>
        <w:rPr>
          <w:spacing w:val="1"/>
        </w:rPr>
        <w:t xml:space="preserve"> </w:t>
      </w:r>
      <w:r>
        <w:t>здоровью обучающихся, приоритет использования здоровьесберегающих педагогических техноло-</w:t>
      </w:r>
      <w:r>
        <w:rPr>
          <w:spacing w:val="-57"/>
        </w:rPr>
        <w:t xml:space="preserve"> </w:t>
      </w:r>
      <w:r>
        <w:t>гий. Объём учебной нагрузки, организация учебных и внеурочных мероприятий должны соответ-</w:t>
      </w:r>
      <w:r>
        <w:rPr>
          <w:spacing w:val="1"/>
        </w:rPr>
        <w:t xml:space="preserve"> </w:t>
      </w:r>
      <w:r>
        <w:t>ствовать</w:t>
      </w:r>
      <w:r>
        <w:rPr>
          <w:spacing w:val="4"/>
        </w:rPr>
        <w:t xml:space="preserve"> </w:t>
      </w:r>
      <w:r>
        <w:t>требованиям,</w:t>
      </w:r>
      <w:r>
        <w:rPr>
          <w:spacing w:val="4"/>
        </w:rPr>
        <w:t xml:space="preserve"> </w:t>
      </w:r>
      <w:r>
        <w:t>предусмотренным</w:t>
      </w:r>
      <w:r>
        <w:rPr>
          <w:spacing w:val="2"/>
        </w:rPr>
        <w:t xml:space="preserve"> </w:t>
      </w:r>
      <w:r>
        <w:t>санитарными</w:t>
      </w:r>
      <w:r>
        <w:rPr>
          <w:spacing w:val="5"/>
        </w:rPr>
        <w:t xml:space="preserve"> </w:t>
      </w:r>
      <w:r>
        <w:t>правилами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нормами</w:t>
      </w:r>
      <w:r>
        <w:rPr>
          <w:spacing w:val="5"/>
        </w:rPr>
        <w:t xml:space="preserve"> </w:t>
      </w:r>
      <w:r>
        <w:t>СанПиН</w:t>
      </w:r>
      <w:r>
        <w:rPr>
          <w:spacing w:val="4"/>
        </w:rPr>
        <w:t xml:space="preserve"> </w:t>
      </w:r>
      <w:r>
        <w:t>1.2.3685-21</w:t>
      </w:r>
    </w:p>
    <w:p w:rsidR="003A7969" w:rsidRDefault="002B2755">
      <w:pPr>
        <w:pStyle w:val="a3"/>
        <w:ind w:right="381" w:firstLine="0"/>
      </w:pPr>
      <w:r>
        <w:t>«Гигиенические нормативы и требования к обеспечению безопасности и (или) безвредности для</w:t>
      </w:r>
      <w:r>
        <w:rPr>
          <w:spacing w:val="1"/>
        </w:rPr>
        <w:t xml:space="preserve"> </w:t>
      </w:r>
      <w:r>
        <w:t>человека факторов среды обитания», утвержденными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 января 2021 г. № 2 (зарегистрировано Министер-</w:t>
      </w:r>
      <w:r>
        <w:rPr>
          <w:spacing w:val="1"/>
        </w:rPr>
        <w:t xml:space="preserve"> </w:t>
      </w:r>
      <w:r>
        <w:t>ством юстиции Российской Федерации 29 января 2021 г., регистрационный № 62296) с измене-</w:t>
      </w:r>
      <w:r>
        <w:rPr>
          <w:spacing w:val="1"/>
        </w:rPr>
        <w:t xml:space="preserve"> </w:t>
      </w:r>
      <w:r>
        <w:t>ниями, внесенными постановлением Главного государственного санитарного врача Россйской Фе-</w:t>
      </w:r>
      <w:r>
        <w:rPr>
          <w:spacing w:val="-57"/>
        </w:rPr>
        <w:t xml:space="preserve"> </w:t>
      </w:r>
      <w:r>
        <w:t>дерации от 30 декабря 2022 г. № 24 (зарегистрирован Министерством юстиции Российской Феде-</w:t>
      </w:r>
      <w:r>
        <w:rPr>
          <w:spacing w:val="1"/>
        </w:rPr>
        <w:t xml:space="preserve"> </w:t>
      </w:r>
      <w:r>
        <w:t>рации 9 марта 2023 г., регситрационный № 72558), действующими до 1 марта 2027 г. (далее – Ги-</w:t>
      </w:r>
      <w:r>
        <w:rPr>
          <w:spacing w:val="1"/>
        </w:rPr>
        <w:t xml:space="preserve"> </w:t>
      </w:r>
      <w:r>
        <w:t xml:space="preserve">гиенические    </w:t>
      </w:r>
      <w:r>
        <w:rPr>
          <w:spacing w:val="17"/>
        </w:rPr>
        <w:t xml:space="preserve"> </w:t>
      </w:r>
      <w:r>
        <w:t xml:space="preserve">нормативы),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санитарными    </w:t>
      </w:r>
      <w:r>
        <w:rPr>
          <w:spacing w:val="20"/>
        </w:rPr>
        <w:t xml:space="preserve"> </w:t>
      </w:r>
      <w:r>
        <w:t xml:space="preserve">правилами    </w:t>
      </w:r>
      <w:r>
        <w:rPr>
          <w:spacing w:val="19"/>
        </w:rPr>
        <w:t xml:space="preserve"> </w:t>
      </w:r>
      <w:r>
        <w:t xml:space="preserve">СП    </w:t>
      </w:r>
      <w:r>
        <w:rPr>
          <w:spacing w:val="17"/>
        </w:rPr>
        <w:t xml:space="preserve"> </w:t>
      </w:r>
      <w:r>
        <w:t xml:space="preserve">2.4.3648-20    </w:t>
      </w:r>
      <w:r>
        <w:rPr>
          <w:spacing w:val="24"/>
        </w:rPr>
        <w:t xml:space="preserve"> </w:t>
      </w:r>
      <w:r>
        <w:t>«Санитарно-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 w:firstLine="0"/>
      </w:pPr>
      <w:r>
        <w:lastRenderedPageBreak/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Российской Федерации от 28 сентября 2020 г. № 28 (зарегистрировано Министерством юс-</w:t>
      </w:r>
      <w:r>
        <w:rPr>
          <w:spacing w:val="1"/>
        </w:rPr>
        <w:t xml:space="preserve"> </w:t>
      </w:r>
      <w:r>
        <w:t>тиции Российской Федерации 18 декабря 2020 г., регистрационный № 61573), действующими до 1</w:t>
      </w:r>
      <w:r>
        <w:rPr>
          <w:spacing w:val="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2027 г.</w:t>
      </w:r>
      <w:r>
        <w:rPr>
          <w:spacing w:val="-2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3A7969" w:rsidRDefault="002B2755">
      <w:pPr>
        <w:pStyle w:val="a3"/>
        <w:ind w:right="379" w:firstLine="768"/>
      </w:pPr>
      <w:r>
        <w:t>ОП ООО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объём аудиторной работы обучающихся за пять учебных лет не может составлять менее 5058 ака-</w:t>
      </w:r>
      <w:r>
        <w:rPr>
          <w:spacing w:val="1"/>
        </w:rPr>
        <w:t xml:space="preserve"> </w:t>
      </w:r>
      <w:r>
        <w:t>демических часов и более 5848 академических часов в соответствии с требованиями к организа-</w:t>
      </w:r>
      <w:r>
        <w:rPr>
          <w:spacing w:val="1"/>
        </w:rPr>
        <w:t xml:space="preserve"> </w:t>
      </w:r>
      <w:r>
        <w:t>ции образовательного процесса к учебной нагрузке при 5-дневной (или 6-дневной) учебной неде-</w:t>
      </w:r>
      <w:r>
        <w:rPr>
          <w:spacing w:val="1"/>
        </w:rPr>
        <w:t xml:space="preserve"> </w:t>
      </w:r>
      <w:r>
        <w:t>ле, предусмотренными Гигиеническими нормативами и Санитарно-эпидемиологическими требо-</w:t>
      </w:r>
      <w:r>
        <w:rPr>
          <w:spacing w:val="1"/>
        </w:rPr>
        <w:t xml:space="preserve"> </w:t>
      </w:r>
      <w:r>
        <w:t>ваниями.</w:t>
      </w:r>
    </w:p>
    <w:p w:rsidR="003A7969" w:rsidRDefault="002B2755">
      <w:pPr>
        <w:pStyle w:val="a3"/>
        <w:ind w:right="381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 преде-</w:t>
      </w:r>
      <w:r>
        <w:rPr>
          <w:spacing w:val="1"/>
        </w:rPr>
        <w:t xml:space="preserve"> </w:t>
      </w:r>
      <w:r>
        <w:t>лах осваиваемой программы основного общего образования в порядке, установленном локальны-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нормативными актами образовательной организации.</w:t>
      </w:r>
    </w:p>
    <w:p w:rsidR="003A7969" w:rsidRDefault="003A7969">
      <w:pPr>
        <w:pStyle w:val="a3"/>
        <w:spacing w:before="6"/>
        <w:ind w:left="0" w:firstLine="0"/>
        <w:jc w:val="left"/>
      </w:pPr>
    </w:p>
    <w:p w:rsidR="003A7969" w:rsidRDefault="002B2755">
      <w:pPr>
        <w:pStyle w:val="Heading2"/>
        <w:spacing w:before="0"/>
      </w:pPr>
      <w:r>
        <w:t>Механизмы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3A7969" w:rsidRDefault="002B2755">
      <w:pPr>
        <w:pStyle w:val="a3"/>
        <w:ind w:right="378"/>
      </w:pPr>
      <w:r>
        <w:t>Механизмы реализации Программы учитывают особенности и образовательные потребно-</w:t>
      </w:r>
      <w:r>
        <w:rPr>
          <w:spacing w:val="1"/>
        </w:rPr>
        <w:t xml:space="preserve"> </w:t>
      </w:r>
      <w:r>
        <w:t>сти обучающихся, традиции МОУ СШ №1</w:t>
      </w:r>
      <w:r>
        <w:rPr>
          <w:spacing w:val="1"/>
        </w:rPr>
        <w:t xml:space="preserve"> </w:t>
      </w:r>
      <w:r>
        <w:t>р.п. Новоспасское, имеющееся ресурное обеспечение</w:t>
      </w:r>
      <w:r>
        <w:rPr>
          <w:spacing w:val="1"/>
        </w:rPr>
        <w:t xml:space="preserve"> </w:t>
      </w:r>
      <w:r>
        <w:t>Программы.</w:t>
      </w:r>
    </w:p>
    <w:p w:rsidR="003A7969" w:rsidRDefault="002B2755">
      <w:pPr>
        <w:pStyle w:val="a3"/>
        <w:ind w:right="382"/>
      </w:pPr>
      <w:r>
        <w:t>К основным механизмам реализации Программ относятся урочная и внеурочная деятель-</w:t>
      </w:r>
      <w:r>
        <w:rPr>
          <w:spacing w:val="1"/>
        </w:rPr>
        <w:t xml:space="preserve"> </w:t>
      </w:r>
      <w:r>
        <w:t>ность обучающихся, построенная на приниципах дифференциации и индивидуализации образова-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3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планам.</w:t>
      </w:r>
    </w:p>
    <w:p w:rsidR="003A7969" w:rsidRDefault="003A7969">
      <w:pPr>
        <w:pStyle w:val="a3"/>
        <w:spacing w:before="2"/>
        <w:ind w:left="0" w:firstLine="0"/>
        <w:jc w:val="left"/>
      </w:pP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142"/>
        </w:tabs>
        <w:spacing w:before="1"/>
        <w:ind w:left="833" w:right="392" w:firstLine="708"/>
        <w:jc w:val="both"/>
        <w:rPr>
          <w:b/>
          <w:sz w:val="24"/>
        </w:rPr>
      </w:pPr>
      <w:r>
        <w:rPr>
          <w:b/>
          <w:sz w:val="24"/>
        </w:rPr>
        <w:t>Общая характеристика основной образовательной программы основного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3A7969" w:rsidRDefault="002B2755">
      <w:pPr>
        <w:pStyle w:val="a3"/>
        <w:ind w:right="382"/>
      </w:pPr>
      <w:r>
        <w:t>Программа учитывает психолого-педагогические особенности и образовательные потреб-</w:t>
      </w:r>
      <w:r>
        <w:rPr>
          <w:spacing w:val="1"/>
        </w:rPr>
        <w:t xml:space="preserve"> </w:t>
      </w:r>
      <w:r>
        <w:t>ности обучающихся, что способствует созданию комфортных условий организации образователь-</w:t>
      </w:r>
      <w:r>
        <w:rPr>
          <w:spacing w:val="1"/>
        </w:rPr>
        <w:t xml:space="preserve"> </w:t>
      </w:r>
      <w:r>
        <w:t>ного процесса без вреда для здоровья и эмоционального благополучия каждого обучающегося,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обучающихся 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3A7969" w:rsidRDefault="002B2755">
      <w:pPr>
        <w:pStyle w:val="a3"/>
        <w:ind w:right="384"/>
      </w:pPr>
      <w:r>
        <w:t>Программа учитывает Санитарно-эпидемиологические требования к организации воспита-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 обучения.</w:t>
      </w:r>
    </w:p>
    <w:p w:rsidR="003A7969" w:rsidRDefault="002B2755">
      <w:pPr>
        <w:pStyle w:val="a3"/>
        <w:ind w:right="381"/>
      </w:pPr>
      <w:r>
        <w:t>Структура Программы соответствует требованиям ФГОС ООО и включает целевой, содер-</w:t>
      </w:r>
      <w:r>
        <w:rPr>
          <w:spacing w:val="1"/>
        </w:rPr>
        <w:t xml:space="preserve"> </w:t>
      </w:r>
      <w:r>
        <w:t>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3A7969" w:rsidRDefault="002B2755">
      <w:pPr>
        <w:pStyle w:val="a3"/>
        <w:ind w:right="384"/>
      </w:pPr>
      <w:r>
        <w:rPr>
          <w:b/>
          <w:i/>
        </w:rPr>
        <w:t xml:space="preserve">Целевой раздел </w:t>
      </w:r>
      <w:r>
        <w:t>определяет цели, принципы и механизмы реализации Программы. В разде-</w:t>
      </w:r>
      <w:r>
        <w:rPr>
          <w:spacing w:val="1"/>
        </w:rPr>
        <w:t xml:space="preserve"> </w:t>
      </w:r>
      <w:r>
        <w:t>ле приведены планируемые результаты освоения обучающимися Программы (личностные, мета-</w:t>
      </w:r>
      <w:r>
        <w:rPr>
          <w:spacing w:val="1"/>
        </w:rPr>
        <w:t xml:space="preserve"> </w:t>
      </w:r>
      <w:r>
        <w:t>предметные,</w:t>
      </w:r>
      <w:r>
        <w:rPr>
          <w:spacing w:val="-1"/>
        </w:rPr>
        <w:t xml:space="preserve"> </w:t>
      </w:r>
      <w:r>
        <w:t>предметные), а</w:t>
      </w:r>
      <w:r>
        <w:rPr>
          <w:spacing w:val="-2"/>
        </w:rPr>
        <w:t xml:space="preserve"> </w:t>
      </w:r>
      <w:r>
        <w:t>также раскрыта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оценки.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i/>
          <w:sz w:val="24"/>
        </w:rPr>
        <w:t>Содержательный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раздел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3A7969" w:rsidRDefault="002B2755" w:rsidP="00BC1852">
      <w:pPr>
        <w:pStyle w:val="a5"/>
        <w:numPr>
          <w:ilvl w:val="0"/>
          <w:numId w:val="122"/>
        </w:numPr>
        <w:tabs>
          <w:tab w:val="left" w:pos="973"/>
        </w:tabs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деятельностии),</w:t>
      </w:r>
    </w:p>
    <w:p w:rsidR="003A7969" w:rsidRDefault="002B2755" w:rsidP="00BC1852">
      <w:pPr>
        <w:pStyle w:val="a5"/>
        <w:numPr>
          <w:ilvl w:val="0"/>
          <w:numId w:val="122"/>
        </w:numPr>
        <w:tabs>
          <w:tab w:val="left" w:pos="973"/>
        </w:tabs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</w:p>
    <w:p w:rsidR="003A7969" w:rsidRDefault="002B2755" w:rsidP="00BC1852">
      <w:pPr>
        <w:pStyle w:val="a5"/>
        <w:numPr>
          <w:ilvl w:val="0"/>
          <w:numId w:val="122"/>
        </w:numPr>
        <w:tabs>
          <w:tab w:val="left" w:pos="973"/>
        </w:tabs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</w:p>
    <w:p w:rsidR="003A7969" w:rsidRDefault="002B2755" w:rsidP="00BC1852">
      <w:pPr>
        <w:pStyle w:val="a5"/>
        <w:numPr>
          <w:ilvl w:val="0"/>
          <w:numId w:val="122"/>
        </w:numPr>
        <w:tabs>
          <w:tab w:val="left" w:pos="973"/>
        </w:tabs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(разрабатывается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ОВЗ).</w:t>
      </w:r>
    </w:p>
    <w:p w:rsidR="003A7969" w:rsidRDefault="002B2755">
      <w:pPr>
        <w:pStyle w:val="a3"/>
        <w:ind w:right="390"/>
      </w:pPr>
      <w:r>
        <w:t>Основой разработки рабочих программ являются программа формировнаия УУД у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и рабочая программа</w:t>
      </w:r>
      <w:r>
        <w:rPr>
          <w:spacing w:val="1"/>
        </w:rPr>
        <w:t xml:space="preserve"> </w:t>
      </w:r>
      <w:r>
        <w:t>воспитания.</w:t>
      </w:r>
    </w:p>
    <w:p w:rsidR="003A7969" w:rsidRDefault="002B2755">
      <w:pPr>
        <w:pStyle w:val="a3"/>
        <w:ind w:right="381"/>
      </w:pPr>
      <w:r>
        <w:t>Программа формирования УУД у обучающихся раскрывает взаимосвязь УУД с содержани-</w:t>
      </w:r>
      <w:r>
        <w:rPr>
          <w:spacing w:val="1"/>
        </w:rPr>
        <w:t xml:space="preserve"> </w:t>
      </w:r>
      <w:r>
        <w:t>ем учебных предметов, а также особенности реализации основных направлений и форм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3A7969" w:rsidRDefault="002B2755">
      <w:pPr>
        <w:pStyle w:val="a3"/>
        <w:ind w:right="381"/>
      </w:pPr>
      <w:r>
        <w:t>Рабочая программа воспитания имеет модульную структуру и включает анализ воспита-</w:t>
      </w:r>
      <w:r>
        <w:rPr>
          <w:spacing w:val="1"/>
        </w:rPr>
        <w:t xml:space="preserve"> </w:t>
      </w:r>
      <w:r>
        <w:t>тельного процесса; цель и задачи воспитания обучающихся; виды, формы и содержание воспита-</w:t>
      </w:r>
      <w:r>
        <w:rPr>
          <w:spacing w:val="1"/>
        </w:rPr>
        <w:t xml:space="preserve"> </w:t>
      </w:r>
      <w:r>
        <w:t>тельной деятельности с учетом специфики школы, интересов субъектов воспитания, тематики мо-</w:t>
      </w:r>
      <w:r>
        <w:rPr>
          <w:spacing w:val="1"/>
        </w:rPr>
        <w:t xml:space="preserve"> </w:t>
      </w:r>
      <w:r>
        <w:t>дулей; систему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обучающихся.</w:t>
      </w:r>
    </w:p>
    <w:p w:rsidR="003A7969" w:rsidRDefault="002B2755">
      <w:pPr>
        <w:pStyle w:val="a3"/>
        <w:ind w:right="381"/>
      </w:pPr>
      <w:r>
        <w:rPr>
          <w:b/>
          <w:i/>
        </w:rPr>
        <w:t xml:space="preserve">Организационный раздел </w:t>
      </w:r>
      <w:r>
        <w:t>характеризует условия организации образовательной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7"/>
        </w:rPr>
        <w:t xml:space="preserve"> </w:t>
      </w:r>
      <w:r>
        <w:t>содержит</w:t>
      </w:r>
      <w:r>
        <w:rPr>
          <w:spacing w:val="10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план,</w:t>
      </w:r>
      <w:r>
        <w:rPr>
          <w:spacing w:val="7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внеурочной</w:t>
      </w:r>
      <w:r>
        <w:rPr>
          <w:spacing w:val="8"/>
        </w:rPr>
        <w:t xml:space="preserve"> </w:t>
      </w:r>
      <w:r>
        <w:t>деятельно-сти,</w:t>
      </w:r>
      <w:r>
        <w:rPr>
          <w:spacing w:val="7"/>
        </w:rPr>
        <w:t xml:space="preserve"> </w:t>
      </w:r>
      <w:r>
        <w:t>календарный</w:t>
      </w:r>
      <w:r>
        <w:rPr>
          <w:spacing w:val="10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график,</w:t>
      </w:r>
      <w:r>
        <w:rPr>
          <w:spacing w:val="7"/>
        </w:rPr>
        <w:t xml:space="preserve"> </w:t>
      </w:r>
      <w:r>
        <w:t>план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lastRenderedPageBreak/>
        <w:t>воспитательной</w:t>
      </w:r>
      <w:r>
        <w:rPr>
          <w:spacing w:val="4"/>
        </w:rPr>
        <w:t xml:space="preserve"> </w:t>
      </w:r>
      <w:r>
        <w:t>работы.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разделе</w:t>
      </w:r>
      <w:r>
        <w:rPr>
          <w:spacing w:val="4"/>
        </w:rPr>
        <w:t xml:space="preserve"> </w:t>
      </w:r>
      <w:r>
        <w:t>дана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условий,</w:t>
      </w:r>
      <w:r>
        <w:rPr>
          <w:spacing w:val="4"/>
        </w:rPr>
        <w:t xml:space="preserve"> </w:t>
      </w:r>
      <w:r>
        <w:t>имеющихся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граммы.</w:t>
      </w:r>
    </w:p>
    <w:p w:rsidR="003A7969" w:rsidRDefault="002B2755">
      <w:pPr>
        <w:pStyle w:val="a3"/>
        <w:ind w:right="379"/>
        <w:jc w:val="left"/>
      </w:pPr>
      <w:r>
        <w:t>Программа</w:t>
      </w:r>
      <w:r>
        <w:rPr>
          <w:spacing w:val="24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основой</w:t>
      </w:r>
      <w:r>
        <w:rPr>
          <w:spacing w:val="26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разработки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индивидуальных</w:t>
      </w:r>
      <w:r>
        <w:rPr>
          <w:spacing w:val="29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пла-</w:t>
      </w:r>
      <w:r>
        <w:rPr>
          <w:spacing w:val="-57"/>
        </w:rPr>
        <w:t xml:space="preserve"> </w:t>
      </w:r>
      <w:r>
        <w:t>нов</w:t>
      </w:r>
      <w:r>
        <w:rPr>
          <w:spacing w:val="-1"/>
        </w:rPr>
        <w:t xml:space="preserve"> </w:t>
      </w:r>
      <w:r>
        <w:t>обучающихся.</w:t>
      </w:r>
    </w:p>
    <w:p w:rsidR="003A7969" w:rsidRDefault="002B2755">
      <w:pPr>
        <w:pStyle w:val="a3"/>
        <w:jc w:val="left"/>
      </w:pPr>
      <w:r>
        <w:t>Программа</w:t>
      </w:r>
      <w:r>
        <w:rPr>
          <w:spacing w:val="25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реализованна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электронного</w:t>
      </w:r>
      <w:r>
        <w:rPr>
          <w:spacing w:val="26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дистан-</w:t>
      </w:r>
      <w:r>
        <w:rPr>
          <w:spacing w:val="-57"/>
        </w:rPr>
        <w:t xml:space="preserve"> </w:t>
      </w:r>
      <w:r>
        <w:t>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3A7969" w:rsidRDefault="003A7969">
      <w:pPr>
        <w:pStyle w:val="a3"/>
        <w:spacing w:before="8"/>
        <w:ind w:left="0" w:firstLine="0"/>
        <w:jc w:val="left"/>
      </w:pPr>
    </w:p>
    <w:p w:rsidR="003A7969" w:rsidRDefault="002B2755" w:rsidP="00BC1852">
      <w:pPr>
        <w:pStyle w:val="a5"/>
        <w:numPr>
          <w:ilvl w:val="4"/>
          <w:numId w:val="124"/>
        </w:numPr>
        <w:tabs>
          <w:tab w:val="left" w:pos="1969"/>
        </w:tabs>
        <w:spacing w:line="289" w:lineRule="exact"/>
        <w:ind w:hanging="1607"/>
        <w:jc w:val="left"/>
        <w:rPr>
          <w:rFonts w:ascii="Calibri" w:hAnsi="Calibri"/>
          <w:b/>
          <w:sz w:val="24"/>
        </w:rPr>
      </w:pPr>
      <w:bookmarkStart w:id="2" w:name="_bookmark2"/>
      <w:bookmarkEnd w:id="2"/>
      <w:r>
        <w:rPr>
          <w:rFonts w:ascii="Calibri" w:hAnsi="Calibri"/>
          <w:b/>
          <w:color w:val="171717"/>
          <w:sz w:val="24"/>
        </w:rPr>
        <w:t>ПЛАНИРУЕМЫЕ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РЕЗУЛЬТАТЫ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ОСВОЕНИЯ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ОБУЧАЮЩИМИСЯ</w:t>
      </w:r>
      <w:r>
        <w:rPr>
          <w:rFonts w:ascii="Calibri" w:hAnsi="Calibri"/>
          <w:b/>
          <w:color w:val="171717"/>
          <w:spacing w:val="-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ПРОГРАММЫ</w:t>
      </w:r>
      <w:r>
        <w:rPr>
          <w:rFonts w:ascii="Calibri" w:hAnsi="Calibri"/>
          <w:b/>
          <w:color w:val="171717"/>
          <w:spacing w:val="-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ООО</w:t>
      </w:r>
    </w:p>
    <w:p w:rsidR="003A7969" w:rsidRDefault="002B2755">
      <w:pPr>
        <w:pStyle w:val="a3"/>
        <w:ind w:right="381" w:firstLine="828"/>
      </w:pPr>
      <w:r>
        <w:t>Планируемые результаты освоения ОП ООО соответствуют современным целям основно-</w:t>
      </w:r>
      <w:r>
        <w:rPr>
          <w:spacing w:val="1"/>
        </w:rPr>
        <w:t xml:space="preserve"> </w:t>
      </w:r>
      <w:r>
        <w:t>го общего образования, представленным во ФГОС ООО как система личностных, метапредметных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достижений обучающегося.</w:t>
      </w:r>
    </w:p>
    <w:p w:rsidR="003A7969" w:rsidRDefault="002B2755">
      <w:pPr>
        <w:pStyle w:val="a3"/>
        <w:ind w:right="38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 российской гражданской идентичности; готовность обучающихся к саморазвитию, са-</w:t>
      </w:r>
      <w:r>
        <w:rPr>
          <w:spacing w:val="1"/>
        </w:rPr>
        <w:t xml:space="preserve"> </w:t>
      </w:r>
      <w:r>
        <w:t>мостоятельности и личностному самоопределению; ценность самостоятельности и инициативы;</w:t>
      </w:r>
      <w:r>
        <w:rPr>
          <w:spacing w:val="1"/>
        </w:rPr>
        <w:t xml:space="preserve"> </w:t>
      </w:r>
      <w:r>
        <w:t>наличие мотивации к целенаправленной социально значимой деятельности; сформированность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окружающим людям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3A7969" w:rsidRDefault="002B2755">
      <w:pPr>
        <w:pStyle w:val="a3"/>
        <w:ind w:right="377"/>
      </w:pPr>
      <w:r>
        <w:rPr>
          <w:b/>
        </w:rPr>
        <w:t xml:space="preserve">Личностные результаты </w:t>
      </w:r>
      <w:r>
        <w:t>освоения ОП ООО достигаются в единстве учебной и воспита-</w:t>
      </w:r>
      <w:r>
        <w:rPr>
          <w:spacing w:val="1"/>
        </w:rPr>
        <w:t xml:space="preserve"> </w:t>
      </w:r>
      <w:r>
        <w:t>тельной деятельности образовательной организации в соответствии с традиционными российски-</w:t>
      </w:r>
      <w:r>
        <w:rPr>
          <w:spacing w:val="1"/>
        </w:rPr>
        <w:t xml:space="preserve"> </w:t>
      </w:r>
      <w:r>
        <w:t>ми социокультурными и духовно-нравственными ценностями, принятыми в обществе правилами и</w:t>
      </w:r>
      <w:r>
        <w:rPr>
          <w:spacing w:val="-57"/>
        </w:rPr>
        <w:t xml:space="preserve"> </w:t>
      </w:r>
      <w:r>
        <w:t>нормами 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3A7969" w:rsidRDefault="002B2755">
      <w:pPr>
        <w:pStyle w:val="a3"/>
        <w:ind w:right="381"/>
      </w:pPr>
      <w:r>
        <w:t>Личностные результаты освоения ОП ООО</w:t>
      </w:r>
      <w:r>
        <w:rPr>
          <w:spacing w:val="1"/>
        </w:rPr>
        <w:t xml:space="preserve"> </w:t>
      </w:r>
      <w:r>
        <w:t>отражают готовность обучающихся руково-</w:t>
      </w:r>
      <w:r>
        <w:rPr>
          <w:spacing w:val="1"/>
        </w:rPr>
        <w:t xml:space="preserve"> </w:t>
      </w:r>
      <w:r>
        <w:t>дствоваться</w:t>
      </w:r>
      <w:r>
        <w:rPr>
          <w:spacing w:val="23"/>
        </w:rPr>
        <w:t xml:space="preserve"> </w:t>
      </w:r>
      <w:r>
        <w:t>системой</w:t>
      </w:r>
      <w:r>
        <w:rPr>
          <w:spacing w:val="24"/>
        </w:rPr>
        <w:t xml:space="preserve"> </w:t>
      </w:r>
      <w:r>
        <w:t>позитивных</w:t>
      </w:r>
      <w:r>
        <w:rPr>
          <w:spacing w:val="26"/>
        </w:rPr>
        <w:t xml:space="preserve"> </w:t>
      </w:r>
      <w:r>
        <w:t>ценностных</w:t>
      </w:r>
      <w:r>
        <w:rPr>
          <w:spacing w:val="25"/>
        </w:rPr>
        <w:t xml:space="preserve"> </w:t>
      </w:r>
      <w:r>
        <w:t>ориентаций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расширение</w:t>
      </w:r>
      <w:r>
        <w:rPr>
          <w:spacing w:val="23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ее основе и 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 воспитания, патриотического воспитания, духовно-нравственного</w:t>
      </w:r>
      <w:r>
        <w:rPr>
          <w:spacing w:val="1"/>
        </w:rPr>
        <w:t xml:space="preserve"> </w:t>
      </w:r>
      <w:r>
        <w:t>воспитания, эстетического воспитания, физического воспитания, формирования культуры здоро-</w:t>
      </w:r>
      <w:r>
        <w:rPr>
          <w:spacing w:val="1"/>
        </w:rPr>
        <w:t xml:space="preserve"> </w:t>
      </w:r>
      <w:r>
        <w:t>вья и эмоционального благополучия, трудового воспитания, экологического воспитания, осозна-</w:t>
      </w:r>
      <w:r>
        <w:rPr>
          <w:spacing w:val="1"/>
        </w:rPr>
        <w:t xml:space="preserve"> </w:t>
      </w:r>
      <w:r>
        <w:t>ние</w:t>
      </w:r>
      <w:r>
        <w:rPr>
          <w:spacing w:val="9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научного</w:t>
      </w:r>
      <w:r>
        <w:rPr>
          <w:spacing w:val="10"/>
        </w:rPr>
        <w:t xml:space="preserve"> </w:t>
      </w:r>
      <w:r>
        <w:t>познания,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результаты,</w:t>
      </w:r>
      <w:r>
        <w:rPr>
          <w:spacing w:val="9"/>
        </w:rPr>
        <w:t xml:space="preserve"> </w:t>
      </w:r>
      <w:r>
        <w:t>обеспечивающие</w:t>
      </w:r>
      <w:r>
        <w:rPr>
          <w:spacing w:val="10"/>
        </w:rPr>
        <w:t xml:space="preserve"> </w:t>
      </w:r>
      <w:r>
        <w:t>адаптацию</w:t>
      </w:r>
      <w:r>
        <w:rPr>
          <w:spacing w:val="8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 и</w:t>
      </w:r>
      <w:r>
        <w:rPr>
          <w:spacing w:val="-3"/>
        </w:rPr>
        <w:t xml:space="preserve"> </w:t>
      </w:r>
      <w:r>
        <w:t>природной среды.</w:t>
      </w:r>
    </w:p>
    <w:p w:rsidR="003A7969" w:rsidRDefault="002B2755">
      <w:pPr>
        <w:spacing w:before="2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включают:</w:t>
      </w:r>
    </w:p>
    <w:p w:rsidR="003A7969" w:rsidRDefault="002B2755">
      <w:pPr>
        <w:pStyle w:val="a3"/>
        <w:ind w:right="387"/>
      </w:pPr>
      <w:r>
        <w:t>освоение обучающимися межпредметных понятий (используются в нескольких предметных</w:t>
      </w:r>
      <w:r>
        <w:rPr>
          <w:spacing w:val="-57"/>
        </w:rPr>
        <w:t xml:space="preserve"> </w:t>
      </w:r>
      <w:r>
        <w:t>областях и позволяют связывать знания из различных учебных предметов, учебных курсов, моду-</w:t>
      </w:r>
      <w:r>
        <w:rPr>
          <w:spacing w:val="1"/>
        </w:rPr>
        <w:t xml:space="preserve"> </w:t>
      </w:r>
      <w:r>
        <w:t>лей в целостную научную картину мира) и универсальных учебных действий 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3A7969" w:rsidRDefault="002B2755">
      <w:pPr>
        <w:pStyle w:val="a3"/>
        <w:ind w:left="1541" w:right="391" w:firstLine="0"/>
      </w:pPr>
      <w:r>
        <w:t>способность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учебной,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самостоятельному</w:t>
      </w:r>
      <w:r>
        <w:rPr>
          <w:spacing w:val="24"/>
        </w:rPr>
        <w:t xml:space="preserve"> </w:t>
      </w:r>
      <w:r>
        <w:t>планированию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осуществлению</w:t>
      </w:r>
      <w:r>
        <w:rPr>
          <w:spacing w:val="35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</w:p>
    <w:p w:rsidR="003A7969" w:rsidRDefault="002B2755">
      <w:pPr>
        <w:pStyle w:val="a3"/>
        <w:ind w:right="394" w:firstLine="0"/>
      </w:pP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 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3A7969" w:rsidRDefault="002B2755">
      <w:pPr>
        <w:pStyle w:val="a3"/>
        <w:ind w:right="380"/>
      </w:pPr>
      <w:r>
        <w:t>овладение навыками работы с информацией: восприятие и создание информационных тек-</w:t>
      </w:r>
      <w:r>
        <w:rPr>
          <w:spacing w:val="1"/>
        </w:rPr>
        <w:t xml:space="preserve"> </w:t>
      </w:r>
      <w:r>
        <w:t>стов в различных форматах, в том числе цифровых, с учетом назначения информации и ее целевой</w:t>
      </w:r>
      <w:r>
        <w:rPr>
          <w:spacing w:val="-57"/>
        </w:rPr>
        <w:t xml:space="preserve"> </w:t>
      </w:r>
      <w:r>
        <w:t>аудитории.</w:t>
      </w:r>
    </w:p>
    <w:p w:rsidR="003A7969" w:rsidRDefault="002B2755">
      <w:pPr>
        <w:pStyle w:val="a3"/>
        <w:ind w:right="380" w:firstLine="768"/>
      </w:pPr>
      <w:r>
        <w:t>Метапредметные результаты сгруппированы по трем направлениям и отражают способ-</w:t>
      </w:r>
      <w:r>
        <w:rPr>
          <w:spacing w:val="1"/>
        </w:rPr>
        <w:t xml:space="preserve"> </w:t>
      </w:r>
      <w:r>
        <w:t>ность обучающихся использовать на практике универсальные учебные действия, 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овладевать:</w:t>
      </w:r>
    </w:p>
    <w:p w:rsidR="003A7969" w:rsidRDefault="002B2755">
      <w:pPr>
        <w:pStyle w:val="a3"/>
        <w:ind w:left="1541" w:right="3596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 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:rsidR="003A7969" w:rsidRDefault="002B2755">
      <w:pPr>
        <w:pStyle w:val="a3"/>
        <w:ind w:right="377" w:firstLine="768"/>
      </w:pPr>
      <w:r>
        <w:t>Овладение познавательными универсальными учебными действиями предполагает умение</w:t>
      </w:r>
      <w:r>
        <w:rPr>
          <w:spacing w:val="1"/>
        </w:rPr>
        <w:t xml:space="preserve"> </w:t>
      </w:r>
      <w:r>
        <w:t>использовать базовые логические действия, базовые исследовательские действия, работать с ин-</w:t>
      </w:r>
      <w:r>
        <w:rPr>
          <w:spacing w:val="1"/>
        </w:rPr>
        <w:t xml:space="preserve"> </w:t>
      </w:r>
      <w:r>
        <w:t>формацией.</w:t>
      </w:r>
    </w:p>
    <w:p w:rsidR="003A7969" w:rsidRDefault="002B2755">
      <w:pPr>
        <w:pStyle w:val="a3"/>
        <w:ind w:right="39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 общения,</w:t>
      </w:r>
      <w:r>
        <w:rPr>
          <w:spacing w:val="-1"/>
        </w:rPr>
        <w:t xml:space="preserve"> </w:t>
      </w:r>
      <w:r>
        <w:t>совместной деятельности.</w:t>
      </w:r>
    </w:p>
    <w:p w:rsidR="003A7969" w:rsidRDefault="002B2755">
      <w:pPr>
        <w:pStyle w:val="a3"/>
        <w:ind w:right="383"/>
      </w:pPr>
      <w:r>
        <w:t>Овладение регулятивными универсальными учебными действиями включает умения само-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самоконтроля, развитие</w:t>
      </w:r>
      <w:r>
        <w:rPr>
          <w:spacing w:val="-2"/>
        </w:rPr>
        <w:t xml:space="preserve"> </w:t>
      </w:r>
      <w:r>
        <w:t>эмоционального интеллекта.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spacing w:before="79"/>
        <w:ind w:left="1601"/>
        <w:jc w:val="both"/>
        <w:rPr>
          <w:b/>
          <w:sz w:val="24"/>
        </w:rPr>
      </w:pPr>
      <w:r>
        <w:rPr>
          <w:b/>
          <w:sz w:val="24"/>
        </w:rPr>
        <w:lastRenderedPageBreak/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включают:</w:t>
      </w:r>
    </w:p>
    <w:p w:rsidR="003A7969" w:rsidRDefault="002B2755">
      <w:pPr>
        <w:pStyle w:val="a3"/>
        <w:ind w:right="382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 действий, специфических для соответствующей предметной области; предпосылки на-</w:t>
      </w:r>
      <w:r>
        <w:rPr>
          <w:spacing w:val="1"/>
        </w:rPr>
        <w:t xml:space="preserve"> </w:t>
      </w:r>
      <w:r>
        <w:t>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3A7969" w:rsidRDefault="002B2755">
      <w:pPr>
        <w:pStyle w:val="a3"/>
        <w:ind w:right="393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проектов.</w:t>
      </w:r>
    </w:p>
    <w:p w:rsidR="003A7969" w:rsidRDefault="002B2755">
      <w:pPr>
        <w:pStyle w:val="a3"/>
        <w:ind w:left="1541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3A7969" w:rsidRDefault="002B2755">
      <w:pPr>
        <w:pStyle w:val="a3"/>
        <w:ind w:right="394"/>
      </w:pPr>
      <w:r>
        <w:t>сформулированы в деятельностной форме с усилением акцента на применение знаний и</w:t>
      </w:r>
      <w:r>
        <w:rPr>
          <w:spacing w:val="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3A7969" w:rsidRDefault="002B2755">
      <w:pPr>
        <w:pStyle w:val="a3"/>
        <w:ind w:right="387"/>
      </w:pPr>
      <w:r>
        <w:t>определяют минимум содержания гарантированного государством основного общего обра-</w:t>
      </w:r>
      <w:r>
        <w:rPr>
          <w:spacing w:val="1"/>
        </w:rPr>
        <w:t xml:space="preserve"> </w:t>
      </w:r>
      <w:r>
        <w:t>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 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3A7969" w:rsidRDefault="002B2755">
      <w:pPr>
        <w:pStyle w:val="a3"/>
        <w:spacing w:before="1"/>
        <w:ind w:right="390"/>
      </w:pPr>
      <w:r>
        <w:t>определяют требования к</w:t>
      </w:r>
      <w:r>
        <w:rPr>
          <w:spacing w:val="60"/>
        </w:rPr>
        <w:t xml:space="preserve"> </w:t>
      </w:r>
      <w:r>
        <w:t>результатам освоения программ основного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3A7969" w:rsidRDefault="002B2755">
      <w:pPr>
        <w:pStyle w:val="a3"/>
        <w:ind w:right="396"/>
      </w:pPr>
      <w:r>
        <w:t>усиливают акценты на изучение явлений и процессов современной России и мира в целом,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:rsidR="003A7969" w:rsidRDefault="003A7969">
      <w:pPr>
        <w:pStyle w:val="a3"/>
        <w:spacing w:before="8"/>
        <w:ind w:left="0" w:firstLine="0"/>
        <w:jc w:val="left"/>
      </w:pPr>
    </w:p>
    <w:p w:rsidR="003A7969" w:rsidRDefault="002B2755" w:rsidP="00BC1852">
      <w:pPr>
        <w:pStyle w:val="a5"/>
        <w:numPr>
          <w:ilvl w:val="4"/>
          <w:numId w:val="124"/>
        </w:numPr>
        <w:tabs>
          <w:tab w:val="left" w:pos="1261"/>
        </w:tabs>
        <w:ind w:left="833" w:right="382" w:firstLine="0"/>
        <w:jc w:val="left"/>
        <w:rPr>
          <w:rFonts w:ascii="Calibri" w:hAnsi="Calibri"/>
          <w:b/>
          <w:sz w:val="24"/>
        </w:rPr>
      </w:pPr>
      <w:bookmarkStart w:id="3" w:name="_bookmark3"/>
      <w:bookmarkEnd w:id="3"/>
      <w:r>
        <w:rPr>
          <w:rFonts w:ascii="Calibri" w:hAnsi="Calibri"/>
          <w:b/>
          <w:color w:val="171717"/>
          <w:sz w:val="24"/>
        </w:rPr>
        <w:t>СИСТЕМА</w:t>
      </w:r>
      <w:r>
        <w:rPr>
          <w:rFonts w:ascii="Calibri" w:hAnsi="Calibri"/>
          <w:b/>
          <w:color w:val="171717"/>
          <w:spacing w:val="7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ОЦЕНКИ</w:t>
      </w:r>
      <w:r>
        <w:rPr>
          <w:rFonts w:ascii="Calibri" w:hAnsi="Calibri"/>
          <w:b/>
          <w:color w:val="171717"/>
          <w:spacing w:val="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ДОСТИЖЕНИЯ</w:t>
      </w:r>
      <w:r>
        <w:rPr>
          <w:rFonts w:ascii="Calibri" w:hAnsi="Calibri"/>
          <w:b/>
          <w:color w:val="171717"/>
          <w:spacing w:val="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ПЛАНИРУЕМЫХ</w:t>
      </w:r>
      <w:r>
        <w:rPr>
          <w:rFonts w:ascii="Calibri" w:hAnsi="Calibri"/>
          <w:b/>
          <w:color w:val="171717"/>
          <w:spacing w:val="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РЕЗУЛЬТАТОВ</w:t>
      </w:r>
      <w:r>
        <w:rPr>
          <w:rFonts w:ascii="Calibri" w:hAnsi="Calibri"/>
          <w:b/>
          <w:color w:val="171717"/>
          <w:spacing w:val="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ОСВОЕНИЯ</w:t>
      </w:r>
      <w:r>
        <w:rPr>
          <w:rFonts w:ascii="Calibri" w:hAnsi="Calibri"/>
          <w:b/>
          <w:color w:val="171717"/>
          <w:spacing w:val="10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ПРОГРАММЫ</w:t>
      </w:r>
      <w:r>
        <w:rPr>
          <w:rFonts w:ascii="Calibri" w:hAnsi="Calibri"/>
          <w:b/>
          <w:color w:val="171717"/>
          <w:spacing w:val="-5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ООО</w:t>
      </w: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154"/>
        </w:tabs>
        <w:spacing w:line="289" w:lineRule="exact"/>
        <w:ind w:left="2153" w:hanging="613"/>
        <w:rPr>
          <w:rFonts w:ascii="Calibri" w:hAnsi="Calibri"/>
          <w:b/>
          <w:color w:val="171717"/>
          <w:sz w:val="24"/>
        </w:rPr>
      </w:pPr>
      <w:r>
        <w:rPr>
          <w:rFonts w:ascii="Calibri" w:hAnsi="Calibri"/>
          <w:b/>
          <w:color w:val="171717"/>
          <w:sz w:val="24"/>
        </w:rPr>
        <w:t>Общие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положения</w:t>
      </w:r>
    </w:p>
    <w:p w:rsidR="003A7969" w:rsidRDefault="002B2755">
      <w:pPr>
        <w:pStyle w:val="a3"/>
        <w:ind w:right="383"/>
      </w:pPr>
      <w:r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МОУ СШ №1</w:t>
      </w:r>
      <w:r>
        <w:rPr>
          <w:spacing w:val="1"/>
        </w:rPr>
        <w:t xml:space="preserve"> </w:t>
      </w:r>
      <w:r>
        <w:t>р.п. Новоспасское 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 преемственности в системе непрерывного образования. Её основными функциями</w:t>
      </w:r>
      <w:r>
        <w:rPr>
          <w:spacing w:val="1"/>
        </w:rPr>
        <w:t xml:space="preserve"> </w:t>
      </w:r>
      <w:r>
        <w:t>являются: ориентация образовательного процесса на достижение планируемых результатов освое-</w:t>
      </w:r>
      <w:r>
        <w:rPr>
          <w:spacing w:val="1"/>
        </w:rPr>
        <w:t xml:space="preserve"> </w:t>
      </w:r>
      <w:r>
        <w:t>ния ОП ООО и обеспечение эффективной обратной связи, позволяющей осуществлять управление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3A7969" w:rsidRDefault="002B2755">
      <w:pPr>
        <w:pStyle w:val="a3"/>
        <w:ind w:right="384"/>
      </w:pPr>
      <w:r>
        <w:t>Основными направлениями и целями оценочной деятельности в образовательной организа-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являются:</w:t>
      </w:r>
    </w:p>
    <w:p w:rsidR="003A7969" w:rsidRDefault="002B2755">
      <w:pPr>
        <w:pStyle w:val="a3"/>
        <w:ind w:right="377"/>
      </w:pPr>
      <w:r>
        <w:t>оценка образовательных достижений обучающихся на различных этапах обучения как ос-</w:t>
      </w:r>
      <w:r>
        <w:rPr>
          <w:spacing w:val="1"/>
        </w:rPr>
        <w:t xml:space="preserve"> </w:t>
      </w:r>
      <w:r>
        <w:t>нова их промежуточной и итоговой аттестации, а также основа процедур внутреннего мониторин-</w:t>
      </w:r>
      <w:r>
        <w:rPr>
          <w:spacing w:val="1"/>
        </w:rPr>
        <w:t xml:space="preserve"> </w:t>
      </w:r>
      <w:r>
        <w:t>га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организации,</w:t>
      </w:r>
      <w:r>
        <w:rPr>
          <w:spacing w:val="15"/>
        </w:rPr>
        <w:t xml:space="preserve"> </w:t>
      </w:r>
      <w:r>
        <w:t>мониторинговых</w:t>
      </w:r>
      <w:r>
        <w:rPr>
          <w:spacing w:val="17"/>
        </w:rPr>
        <w:t xml:space="preserve"> </w:t>
      </w:r>
      <w:r>
        <w:t>исследований</w:t>
      </w:r>
      <w:r>
        <w:rPr>
          <w:spacing w:val="16"/>
        </w:rPr>
        <w:t xml:space="preserve"> </w:t>
      </w:r>
      <w:r>
        <w:t>муниципального,</w:t>
      </w:r>
      <w:r>
        <w:rPr>
          <w:spacing w:val="15"/>
        </w:rPr>
        <w:t xml:space="preserve"> </w:t>
      </w:r>
      <w:r>
        <w:t>регионального</w:t>
      </w:r>
      <w:r>
        <w:rPr>
          <w:spacing w:val="-58"/>
        </w:rPr>
        <w:t xml:space="preserve"> </w:t>
      </w:r>
      <w:r>
        <w:t>и федерального уровней; оценка результатов деятельности педагогических работников как 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2"/>
        </w:rPr>
        <w:t xml:space="preserve"> </w:t>
      </w:r>
      <w:r>
        <w:t>процедур;</w:t>
      </w:r>
    </w:p>
    <w:p w:rsidR="003A7969" w:rsidRDefault="002B2755">
      <w:pPr>
        <w:pStyle w:val="a3"/>
        <w:ind w:right="380"/>
      </w:pPr>
      <w:r>
        <w:t>оценка результатов деятельности образовательной организации как основа аккредитацион-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процедур.</w:t>
      </w:r>
    </w:p>
    <w:p w:rsidR="003A7969" w:rsidRDefault="002B2755">
      <w:pPr>
        <w:spacing w:before="1"/>
        <w:ind w:left="833" w:right="383" w:firstLine="708"/>
        <w:jc w:val="both"/>
        <w:rPr>
          <w:b/>
          <w:sz w:val="24"/>
        </w:rPr>
      </w:pPr>
      <w:r>
        <w:rPr>
          <w:b/>
          <w:sz w:val="24"/>
        </w:rPr>
        <w:t>Основным объектом системы оценки, её содержательной и критериальной базой вы-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ступают требования ФГОС ООО, которые конкретизируются в планируемых результатах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обучающимися ОП ООО.</w:t>
      </w:r>
    </w:p>
    <w:p w:rsidR="003A7969" w:rsidRDefault="002B2755">
      <w:pPr>
        <w:pStyle w:val="a3"/>
        <w:ind w:left="1601" w:right="2762" w:hanging="60"/>
        <w:jc w:val="left"/>
      </w:pPr>
      <w:r>
        <w:t>Система оценки включает процедуры внутренней и внешней оценки.</w:t>
      </w:r>
      <w:r>
        <w:rPr>
          <w:spacing w:val="-58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</w:p>
    <w:p w:rsidR="003A7969" w:rsidRDefault="002B2755">
      <w:pPr>
        <w:pStyle w:val="a3"/>
        <w:ind w:left="1541" w:firstLine="0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3A7969" w:rsidRDefault="002B2755">
      <w:pPr>
        <w:pStyle w:val="a3"/>
        <w:ind w:left="1541" w:right="6389" w:firstLine="0"/>
        <w:jc w:val="left"/>
      </w:pPr>
      <w:r>
        <w:t>текущую и тематическую оценку;</w:t>
      </w:r>
      <w:r>
        <w:rPr>
          <w:spacing w:val="-5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аттестацию;</w:t>
      </w:r>
    </w:p>
    <w:p w:rsidR="003A7969" w:rsidRDefault="002B2755">
      <w:pPr>
        <w:pStyle w:val="a3"/>
        <w:ind w:left="1541" w:firstLine="0"/>
        <w:jc w:val="left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3A7969" w:rsidRDefault="002B2755">
      <w:pPr>
        <w:pStyle w:val="a3"/>
        <w:ind w:left="1541" w:right="2721" w:firstLine="0"/>
        <w:jc w:val="left"/>
      </w:pPr>
      <w:r>
        <w:t>внутренний мониторинг образовательных достижений 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:rsidR="003A7969" w:rsidRDefault="002B2755">
      <w:pPr>
        <w:pStyle w:val="a3"/>
        <w:ind w:left="1541" w:right="3925" w:firstLine="0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1</w:t>
      </w:r>
      <w:r>
        <w:t>;</w:t>
      </w:r>
      <w:r>
        <w:rPr>
          <w:spacing w:val="-57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vertAlign w:val="superscript"/>
        </w:rPr>
        <w:t>2</w:t>
      </w:r>
      <w:r>
        <w:t>.</w:t>
      </w:r>
    </w:p>
    <w:p w:rsidR="003A7969" w:rsidRDefault="00DD45C0">
      <w:pPr>
        <w:pStyle w:val="a3"/>
        <w:spacing w:before="4"/>
        <w:ind w:left="0" w:firstLine="0"/>
        <w:jc w:val="left"/>
        <w:rPr>
          <w:sz w:val="25"/>
        </w:rPr>
      </w:pPr>
      <w:r w:rsidRPr="00DD45C0">
        <w:pict>
          <v:rect id="_x0000_s2152" style="position:absolute;margin-left:92.05pt;margin-top:16.55pt;width:2in;height:.85pt;z-index:-15726592;mso-wrap-distance-left:0;mso-wrap-distance-right:0;mso-position-horizontal-relative:page" fillcolor="#171717" stroked="f">
            <w10:wrap type="topAndBottom" anchorx="page"/>
          </v:rect>
        </w:pict>
      </w:r>
    </w:p>
    <w:p w:rsidR="003A7969" w:rsidRDefault="002B2755" w:rsidP="00BC1852">
      <w:pPr>
        <w:pStyle w:val="a5"/>
        <w:numPr>
          <w:ilvl w:val="0"/>
          <w:numId w:val="121"/>
        </w:numPr>
        <w:tabs>
          <w:tab w:val="left" w:pos="1086"/>
        </w:tabs>
        <w:spacing w:before="91" w:line="230" w:lineRule="auto"/>
        <w:ind w:right="386" w:firstLine="0"/>
        <w:rPr>
          <w:sz w:val="24"/>
        </w:rPr>
      </w:pPr>
      <w:r>
        <w:rPr>
          <w:sz w:val="24"/>
        </w:rPr>
        <w:t>Статья</w:t>
      </w:r>
      <w:r>
        <w:rPr>
          <w:spacing w:val="9"/>
          <w:sz w:val="24"/>
        </w:rPr>
        <w:t xml:space="preserve"> </w:t>
      </w:r>
      <w:r>
        <w:rPr>
          <w:sz w:val="24"/>
        </w:rPr>
        <w:t>95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29</w:t>
      </w:r>
      <w:r>
        <w:rPr>
          <w:spacing w:val="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8"/>
          <w:sz w:val="24"/>
        </w:rPr>
        <w:t xml:space="preserve"> </w:t>
      </w:r>
      <w:r>
        <w:rPr>
          <w:sz w:val="24"/>
        </w:rPr>
        <w:t>2012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273-ФЗ</w:t>
      </w:r>
      <w:r>
        <w:rPr>
          <w:spacing w:val="14"/>
          <w:sz w:val="24"/>
        </w:rPr>
        <w:t xml:space="preserve"> </w:t>
      </w:r>
      <w:r>
        <w:rPr>
          <w:sz w:val="24"/>
        </w:rPr>
        <w:t>«Об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Федерации».</w:t>
      </w:r>
    </w:p>
    <w:p w:rsidR="003A7969" w:rsidRDefault="002B2755" w:rsidP="00BC1852">
      <w:pPr>
        <w:pStyle w:val="a5"/>
        <w:numPr>
          <w:ilvl w:val="0"/>
          <w:numId w:val="121"/>
        </w:numPr>
        <w:tabs>
          <w:tab w:val="left" w:pos="1086"/>
        </w:tabs>
        <w:spacing w:before="21" w:line="230" w:lineRule="auto"/>
        <w:ind w:right="386" w:firstLine="0"/>
        <w:rPr>
          <w:sz w:val="24"/>
        </w:rPr>
      </w:pPr>
      <w:r>
        <w:rPr>
          <w:sz w:val="24"/>
        </w:rPr>
        <w:t>Статья</w:t>
      </w:r>
      <w:r>
        <w:rPr>
          <w:spacing w:val="9"/>
          <w:sz w:val="24"/>
        </w:rPr>
        <w:t xml:space="preserve"> </w:t>
      </w:r>
      <w:r>
        <w:rPr>
          <w:sz w:val="24"/>
        </w:rPr>
        <w:t>59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29</w:t>
      </w:r>
      <w:r>
        <w:rPr>
          <w:spacing w:val="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8"/>
          <w:sz w:val="24"/>
        </w:rPr>
        <w:t xml:space="preserve"> </w:t>
      </w:r>
      <w:r>
        <w:rPr>
          <w:sz w:val="24"/>
        </w:rPr>
        <w:t>2012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273-ФЗ</w:t>
      </w:r>
      <w:r>
        <w:rPr>
          <w:spacing w:val="14"/>
          <w:sz w:val="24"/>
        </w:rPr>
        <w:t xml:space="preserve"> </w:t>
      </w:r>
      <w:r>
        <w:rPr>
          <w:sz w:val="24"/>
        </w:rPr>
        <w:t>«Об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Федерации».</w:t>
      </w:r>
    </w:p>
    <w:p w:rsidR="003A7969" w:rsidRDefault="003A7969">
      <w:pPr>
        <w:spacing w:line="230" w:lineRule="auto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lastRenderedPageBreak/>
        <w:t>В соответствии с ФГОС ООО система оценки образовательной организации реализует сис-</w:t>
      </w:r>
      <w:r>
        <w:rPr>
          <w:spacing w:val="1"/>
        </w:rPr>
        <w:t xml:space="preserve"> </w:t>
      </w:r>
      <w:r>
        <w:t>темно-деятельностный, уровневый и комплексный подходы к оценке образовательных достиже-</w:t>
      </w:r>
      <w:r>
        <w:rPr>
          <w:spacing w:val="1"/>
        </w:rPr>
        <w:t xml:space="preserve"> </w:t>
      </w:r>
      <w:r>
        <w:t>ний.</w:t>
      </w:r>
    </w:p>
    <w:p w:rsidR="003A7969" w:rsidRDefault="002B2755">
      <w:pPr>
        <w:pStyle w:val="a3"/>
        <w:ind w:right="383" w:firstLine="768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 форме.</w:t>
      </w:r>
    </w:p>
    <w:p w:rsidR="003A7969" w:rsidRDefault="002B2755">
      <w:pPr>
        <w:pStyle w:val="a3"/>
        <w:ind w:right="378"/>
      </w:pPr>
      <w:r>
        <w:t>Уровневый подход служит основой для организации индивидуальной работы с обучающи-</w:t>
      </w:r>
      <w:r>
        <w:rPr>
          <w:spacing w:val="1"/>
        </w:rPr>
        <w:t xml:space="preserve"> </w:t>
      </w:r>
      <w:r>
        <w:t>мися. Он реализуется как по отношению к содержанию оценки, так и к представлению и интер-</w:t>
      </w:r>
      <w:r>
        <w:rPr>
          <w:spacing w:val="1"/>
        </w:rPr>
        <w:t xml:space="preserve"> </w:t>
      </w:r>
      <w:r>
        <w:t>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3A7969" w:rsidRDefault="002B2755">
      <w:pPr>
        <w:pStyle w:val="a3"/>
        <w:ind w:right="382" w:firstLine="768"/>
      </w:pPr>
      <w:r>
        <w:t>Уровневый подход реализуется за счёт фиксации различных уровней достижения обучаю-</w:t>
      </w:r>
      <w:r>
        <w:rPr>
          <w:spacing w:val="1"/>
        </w:rPr>
        <w:t xml:space="preserve"> </w:t>
      </w:r>
      <w:r>
        <w:t>щимися планируемых результатов. Достижение базового уровня свидетельствует о способности</w:t>
      </w:r>
      <w:r>
        <w:rPr>
          <w:spacing w:val="1"/>
        </w:rPr>
        <w:t xml:space="preserve"> </w:t>
      </w:r>
      <w:r>
        <w:t>обучающихся решать типовые учебные задачи, целенаправленно отрабатываемые со всеми обу-</w:t>
      </w:r>
      <w:r>
        <w:rPr>
          <w:spacing w:val="1"/>
        </w:rPr>
        <w:t xml:space="preserve"> </w:t>
      </w:r>
      <w:r>
        <w:t>чающимися в ходе учебного процесса, выступает достаточной основой для продолжения обучения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усвоения последующего</w:t>
      </w:r>
      <w:r>
        <w:rPr>
          <w:spacing w:val="2"/>
        </w:rPr>
        <w:t xml:space="preserve"> </w:t>
      </w:r>
      <w:r>
        <w:t>учебного материала.</w:t>
      </w:r>
    </w:p>
    <w:p w:rsidR="003A7969" w:rsidRDefault="002B2755">
      <w:pPr>
        <w:pStyle w:val="a3"/>
        <w:spacing w:before="1"/>
        <w:ind w:left="1541" w:right="1590" w:firstLine="60"/>
      </w:pPr>
      <w:r>
        <w:t>Комплексный подход к оценке образовательных достижений реализуется через:</w:t>
      </w:r>
      <w:r>
        <w:rPr>
          <w:spacing w:val="-5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 результатов;</w:t>
      </w:r>
    </w:p>
    <w:p w:rsidR="003A7969" w:rsidRDefault="002B2755">
      <w:pPr>
        <w:pStyle w:val="a3"/>
        <w:ind w:right="378"/>
      </w:pPr>
      <w:r>
        <w:t>использование комплекса оценочных процедур для выявления динамики индивидуальных</w:t>
      </w:r>
      <w:r>
        <w:rPr>
          <w:spacing w:val="1"/>
        </w:rPr>
        <w:t xml:space="preserve"> </w:t>
      </w:r>
      <w:r>
        <w:t>образовательных достижений обучающихся и для итоговой оценки; использование контекстной</w:t>
      </w:r>
      <w:r>
        <w:rPr>
          <w:spacing w:val="1"/>
        </w:rPr>
        <w:t xml:space="preserve"> </w:t>
      </w:r>
      <w:r>
        <w:t>информации (об особенностях обучающихся, условиях и процессе обучения и другое) для интер-</w:t>
      </w:r>
      <w:r>
        <w:rPr>
          <w:spacing w:val="1"/>
        </w:rPr>
        <w:t xml:space="preserve"> </w:t>
      </w:r>
      <w:r>
        <w:t>претации</w:t>
      </w:r>
      <w:r>
        <w:rPr>
          <w:spacing w:val="-3"/>
        </w:rPr>
        <w:t xml:space="preserve"> </w:t>
      </w:r>
      <w:r>
        <w:t>полученных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образования;</w:t>
      </w:r>
    </w:p>
    <w:p w:rsidR="003A7969" w:rsidRDefault="002B2755">
      <w:pPr>
        <w:pStyle w:val="a3"/>
        <w:ind w:right="394"/>
      </w:pPr>
      <w:r>
        <w:t>использование разнообразных методов и форм оценки, взаимно дополняющих друг друга, в</w:t>
      </w:r>
      <w:r>
        <w:rPr>
          <w:spacing w:val="-5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практических,</w:t>
      </w:r>
      <w:r>
        <w:rPr>
          <w:spacing w:val="-4"/>
        </w:rPr>
        <w:t xml:space="preserve"> </w:t>
      </w:r>
      <w:r>
        <w:t>исследовательских,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наблюдения;</w:t>
      </w:r>
    </w:p>
    <w:p w:rsidR="003A7969" w:rsidRDefault="002B2755">
      <w:pPr>
        <w:pStyle w:val="a3"/>
        <w:ind w:right="384"/>
      </w:pPr>
      <w:r>
        <w:t>использование форм работы, обеспечивающих возможность включения обучающихся в са-</w:t>
      </w:r>
      <w:r>
        <w:rPr>
          <w:spacing w:val="1"/>
        </w:rPr>
        <w:t xml:space="preserve"> </w:t>
      </w:r>
      <w:r>
        <w:t>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3A7969" w:rsidRDefault="002B2755">
      <w:pPr>
        <w:pStyle w:val="a3"/>
        <w:ind w:right="381"/>
      </w:pPr>
      <w:r>
        <w:t>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 формируемых с использованием информационно-коммуникационных (цифровых) техноло-</w:t>
      </w:r>
      <w:r>
        <w:rPr>
          <w:spacing w:val="1"/>
        </w:rPr>
        <w:t xml:space="preserve"> </w:t>
      </w:r>
      <w:r>
        <w:t>гий.</w:t>
      </w:r>
    </w:p>
    <w:p w:rsidR="003A7969" w:rsidRDefault="002B2755">
      <w:pPr>
        <w:pStyle w:val="a3"/>
        <w:spacing w:before="1"/>
        <w:ind w:right="384" w:firstLine="768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которые устанавлива-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ООО.</w:t>
      </w:r>
    </w:p>
    <w:p w:rsidR="003A7969" w:rsidRDefault="002B2755">
      <w:pPr>
        <w:pStyle w:val="a3"/>
        <w:ind w:right="380"/>
      </w:pPr>
      <w:r>
        <w:t>Формирование личностных результатов обеспечивается в ходе реализации всех компонен-</w:t>
      </w:r>
      <w:r>
        <w:rPr>
          <w:spacing w:val="1"/>
        </w:rPr>
        <w:t xml:space="preserve"> </w:t>
      </w:r>
      <w:r>
        <w:t>тов образовательной деятельности, включая внеурочную деятельность. Достижение личностных</w:t>
      </w:r>
      <w:r>
        <w:rPr>
          <w:spacing w:val="1"/>
        </w:rPr>
        <w:t xml:space="preserve"> </w:t>
      </w:r>
      <w:r>
        <w:t>результатов не выносится на итоговую оценку обучающихся, а является предметом оценки эффек-</w:t>
      </w:r>
      <w:r>
        <w:rPr>
          <w:spacing w:val="-57"/>
        </w:rPr>
        <w:t xml:space="preserve"> </w:t>
      </w:r>
      <w:r>
        <w:t>тивности воспитательно-образовательной деятельности образовательной организации и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3A7969" w:rsidRDefault="002B2755">
      <w:pPr>
        <w:pStyle w:val="a3"/>
        <w:ind w:right="379" w:firstLine="768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 проявляющихся в участии обучающихся в общественно значимых мероприятиях фе-</w:t>
      </w:r>
      <w:r>
        <w:rPr>
          <w:spacing w:val="1"/>
        </w:rPr>
        <w:t xml:space="preserve"> </w:t>
      </w:r>
      <w:r>
        <w:t>дерального, регионального, муниципального уровней и уровня образовательной организации; в</w:t>
      </w:r>
      <w:r>
        <w:rPr>
          <w:spacing w:val="1"/>
        </w:rPr>
        <w:t xml:space="preserve"> </w:t>
      </w:r>
      <w:r>
        <w:t>соблюдении норм и правил, установленных в общеобразовательной организации; в ценностно-</w:t>
      </w:r>
      <w:r>
        <w:rPr>
          <w:spacing w:val="1"/>
        </w:rPr>
        <w:t xml:space="preserve"> </w:t>
      </w:r>
      <w:r>
        <w:t>смысловых установках обучающихся, формируемых средствами учебных предметов; в ответст-</w:t>
      </w:r>
      <w:r>
        <w:rPr>
          <w:spacing w:val="1"/>
        </w:rPr>
        <w:t xml:space="preserve"> </w:t>
      </w:r>
      <w:r>
        <w:t>венности за результаты обучения; способности проводить осознанный выбор своей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траектории,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выбор профессии.</w:t>
      </w:r>
    </w:p>
    <w:p w:rsidR="003A7969" w:rsidRDefault="002B2755">
      <w:pPr>
        <w:pStyle w:val="a3"/>
        <w:spacing w:before="1"/>
        <w:ind w:right="384" w:firstLine="60"/>
      </w:pPr>
      <w:r>
        <w:t>Результаты, полученные в ходе как внешних, так и внутренних мониторингов, допускается ис-</w:t>
      </w:r>
      <w:r>
        <w:rPr>
          <w:spacing w:val="1"/>
        </w:rPr>
        <w:t xml:space="preserve"> </w:t>
      </w:r>
      <w:r>
        <w:t>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 (усредненных, анонимных)</w:t>
      </w:r>
      <w:r>
        <w:rPr>
          <w:spacing w:val="-1"/>
        </w:rPr>
        <w:t xml:space="preserve"> </w:t>
      </w:r>
      <w:r>
        <w:t>данных.</w:t>
      </w: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101"/>
        </w:tabs>
        <w:spacing w:before="7" w:line="289" w:lineRule="exact"/>
        <w:ind w:left="2100" w:hanging="560"/>
        <w:jc w:val="both"/>
        <w:rPr>
          <w:rFonts w:ascii="Calibri" w:hAnsi="Calibri"/>
          <w:b/>
          <w:color w:val="171717"/>
        </w:rPr>
      </w:pPr>
      <w:r>
        <w:rPr>
          <w:rFonts w:ascii="Calibri" w:hAnsi="Calibri"/>
          <w:b/>
          <w:color w:val="171717"/>
          <w:sz w:val="24"/>
        </w:rPr>
        <w:t>Особенности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оценки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метапредметных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и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предметных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результатов.</w:t>
      </w:r>
    </w:p>
    <w:p w:rsidR="003A7969" w:rsidRDefault="002B2755">
      <w:pPr>
        <w:pStyle w:val="a3"/>
        <w:ind w:right="385" w:firstLine="768"/>
      </w:pPr>
      <w:r>
        <w:rPr>
          <w:i/>
        </w:rPr>
        <w:t xml:space="preserve">При оценке метапредметных результатов </w:t>
      </w:r>
      <w:r>
        <w:t>оцениваются достижения планируемых резуль-</w:t>
      </w:r>
      <w:r>
        <w:rPr>
          <w:spacing w:val="-57"/>
        </w:rPr>
        <w:t xml:space="preserve"> </w:t>
      </w:r>
      <w:r>
        <w:t>татов освоения ОП ООО, которые отражают совокупность познавательных, коммуникативных 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3A7969" w:rsidRDefault="002B2755">
      <w:pPr>
        <w:pStyle w:val="a3"/>
        <w:ind w:right="381" w:firstLine="768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 внеурочной</w:t>
      </w:r>
      <w:r>
        <w:rPr>
          <w:spacing w:val="-1"/>
        </w:rPr>
        <w:t xml:space="preserve"> </w:t>
      </w:r>
      <w:r>
        <w:t>деятельности.</w:t>
      </w:r>
    </w:p>
    <w:p w:rsidR="003A7969" w:rsidRDefault="00DD45C0">
      <w:pPr>
        <w:spacing w:before="2"/>
        <w:ind w:left="1541"/>
        <w:jc w:val="both"/>
        <w:rPr>
          <w:b/>
          <w:sz w:val="24"/>
        </w:rPr>
      </w:pPr>
      <w:r w:rsidRPr="00DD45C0">
        <w:pict>
          <v:rect id="_x0000_s2151" style="position:absolute;left:0;text-align:left;margin-left:92.05pt;margin-top:35.4pt;width:503.4pt;height:.85pt;z-index:15731200;mso-position-horizontal-relative:page" fillcolor="#171717" stroked="f">
            <w10:wrap anchorx="page"/>
          </v:rect>
        </w:pict>
      </w:r>
      <w:r w:rsidR="002B2755">
        <w:rPr>
          <w:b/>
          <w:sz w:val="24"/>
        </w:rPr>
        <w:t>Основным</w:t>
      </w:r>
      <w:r w:rsidR="002B2755">
        <w:rPr>
          <w:b/>
          <w:spacing w:val="-3"/>
          <w:sz w:val="24"/>
        </w:rPr>
        <w:t xml:space="preserve"> </w:t>
      </w:r>
      <w:r w:rsidR="002B2755">
        <w:rPr>
          <w:b/>
          <w:sz w:val="24"/>
        </w:rPr>
        <w:t>объектом</w:t>
      </w:r>
      <w:r w:rsidR="002B2755">
        <w:rPr>
          <w:b/>
          <w:spacing w:val="-3"/>
          <w:sz w:val="24"/>
        </w:rPr>
        <w:t xml:space="preserve"> </w:t>
      </w:r>
      <w:r w:rsidR="002B2755">
        <w:rPr>
          <w:b/>
          <w:sz w:val="24"/>
        </w:rPr>
        <w:t>оценки</w:t>
      </w:r>
      <w:r w:rsidR="002B2755">
        <w:rPr>
          <w:b/>
          <w:spacing w:val="-3"/>
          <w:sz w:val="24"/>
        </w:rPr>
        <w:t xml:space="preserve"> </w:t>
      </w:r>
      <w:r w:rsidR="002B2755">
        <w:rPr>
          <w:b/>
          <w:sz w:val="24"/>
        </w:rPr>
        <w:t>метапредметных</w:t>
      </w:r>
      <w:r w:rsidR="002B2755">
        <w:rPr>
          <w:b/>
          <w:spacing w:val="-3"/>
          <w:sz w:val="24"/>
        </w:rPr>
        <w:t xml:space="preserve"> </w:t>
      </w:r>
      <w:r w:rsidR="002B2755">
        <w:rPr>
          <w:b/>
          <w:sz w:val="24"/>
        </w:rPr>
        <w:t>результатов</w:t>
      </w:r>
      <w:r w:rsidR="002B2755">
        <w:rPr>
          <w:b/>
          <w:spacing w:val="-3"/>
          <w:sz w:val="24"/>
        </w:rPr>
        <w:t xml:space="preserve"> </w:t>
      </w:r>
      <w:r w:rsidR="002B2755">
        <w:rPr>
          <w:b/>
          <w:sz w:val="24"/>
        </w:rPr>
        <w:t>является</w:t>
      </w:r>
      <w:r w:rsidR="002B2755">
        <w:rPr>
          <w:b/>
          <w:spacing w:val="-3"/>
          <w:sz w:val="24"/>
        </w:rPr>
        <w:t xml:space="preserve"> </w:t>
      </w:r>
      <w:r w:rsidR="002B2755">
        <w:rPr>
          <w:b/>
          <w:sz w:val="24"/>
        </w:rPr>
        <w:t>овладение: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lastRenderedPageBreak/>
        <w:t>познавательными универсальными учебными действиями (замещение, моделирование, ко-</w:t>
      </w:r>
      <w:r>
        <w:rPr>
          <w:spacing w:val="1"/>
        </w:rPr>
        <w:t xml:space="preserve"> </w:t>
      </w:r>
      <w:r>
        <w:t>дирование и декодирование информации, логические операции, включая общие приёмы решения</w:t>
      </w:r>
      <w:r>
        <w:rPr>
          <w:spacing w:val="1"/>
        </w:rPr>
        <w:t xml:space="preserve"> </w:t>
      </w:r>
      <w:r>
        <w:t>задач);</w:t>
      </w:r>
    </w:p>
    <w:p w:rsidR="003A7969" w:rsidRDefault="002B2755">
      <w:pPr>
        <w:pStyle w:val="a3"/>
        <w:ind w:right="381"/>
      </w:pPr>
      <w:r>
        <w:t>коммуникативными универсальными учебными действиями (приобретение умений учиты-</w:t>
      </w:r>
      <w:r>
        <w:rPr>
          <w:spacing w:val="1"/>
        </w:rPr>
        <w:t xml:space="preserve"> </w:t>
      </w:r>
      <w:r>
        <w:t>вать позицию собеседника, организовывать и осуществлять сотрудничество, взаимодействие с пе-</w:t>
      </w:r>
      <w:r>
        <w:rPr>
          <w:spacing w:val="1"/>
        </w:rPr>
        <w:t xml:space="preserve"> </w:t>
      </w:r>
      <w:r>
        <w:t>дагогическими работниками и сверстниками, передавать информацию и отображать предметное</w:t>
      </w:r>
      <w:r>
        <w:rPr>
          <w:spacing w:val="1"/>
        </w:rPr>
        <w:t xml:space="preserve"> </w:t>
      </w:r>
      <w:r>
        <w:t>содержание и условия деятельности и речи, учитывать разные мнения и интересы, аргументиро-</w:t>
      </w:r>
      <w:r>
        <w:rPr>
          <w:spacing w:val="1"/>
        </w:rPr>
        <w:t xml:space="preserve"> </w:t>
      </w:r>
      <w:r>
        <w:t>вать и обосновывать свою позицию, задавать вопросы, необходимые для организации собственной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3A7969" w:rsidRDefault="002B2755">
      <w:pPr>
        <w:pStyle w:val="a3"/>
        <w:ind w:right="378"/>
      </w:pPr>
      <w:r>
        <w:t>регулятивными универсальными учебными действиями (способность принимать и сохра-</w:t>
      </w:r>
      <w:r>
        <w:rPr>
          <w:spacing w:val="1"/>
        </w:rPr>
        <w:t xml:space="preserve"> </w:t>
      </w:r>
      <w:r>
        <w:t>нять учебную цель и задачу, планировать её реализацию, контролировать и оценивать свои дейст-</w:t>
      </w:r>
      <w:r>
        <w:rPr>
          <w:spacing w:val="1"/>
        </w:rPr>
        <w:t xml:space="preserve"> </w:t>
      </w:r>
      <w:r>
        <w:t>вия, вносить соответствующие коррективы в их выполнение, ставить новые учебные задачи, про-</w:t>
      </w:r>
      <w:r>
        <w:rPr>
          <w:spacing w:val="1"/>
        </w:rPr>
        <w:t xml:space="preserve"> </w:t>
      </w:r>
      <w:r>
        <w:t>являть 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 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внимания).</w:t>
      </w:r>
    </w:p>
    <w:p w:rsidR="003A7969" w:rsidRDefault="002B2755">
      <w:pPr>
        <w:pStyle w:val="a3"/>
        <w:spacing w:before="1"/>
        <w:ind w:right="379" w:firstLine="768"/>
      </w:pPr>
      <w:r>
        <w:t>Оценка достижения метапредметных результатов осуществляется администрацией образо-</w:t>
      </w:r>
      <w:r>
        <w:rPr>
          <w:spacing w:val="1"/>
        </w:rPr>
        <w:t xml:space="preserve"> </w:t>
      </w:r>
      <w:r>
        <w:t>вательной организации в ходе внутреннего мониторинга. Содержание и периодичность внутрен-</w:t>
      </w:r>
      <w:r>
        <w:rPr>
          <w:spacing w:val="1"/>
        </w:rPr>
        <w:t xml:space="preserve"> </w:t>
      </w:r>
      <w:r>
        <w:t>него мониторинга устанавливаются решением педагогического совета образовательной организа-</w:t>
      </w:r>
      <w:r>
        <w:rPr>
          <w:spacing w:val="1"/>
        </w:rPr>
        <w:t xml:space="preserve"> </w:t>
      </w:r>
      <w:r>
        <w:t>ции. Инструментарий может строиться на межпредметной основе и включать диагностические ма-</w:t>
      </w:r>
      <w:r>
        <w:rPr>
          <w:spacing w:val="-57"/>
        </w:rPr>
        <w:t xml:space="preserve"> </w:t>
      </w:r>
      <w:r>
        <w:t>териалы по оценке читательской, естественнонаучной, математической, цифровой, финансовой</w:t>
      </w:r>
      <w:r>
        <w:rPr>
          <w:spacing w:val="1"/>
        </w:rPr>
        <w:t xml:space="preserve"> </w:t>
      </w:r>
      <w:r>
        <w:t>грамотности, сформированности регулятивных, коммуникативных и познавательных универсаль-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3A7969" w:rsidRDefault="002B2755">
      <w:pPr>
        <w:spacing w:before="5" w:line="274" w:lineRule="exact"/>
        <w:ind w:left="1601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оценки:</w:t>
      </w:r>
    </w:p>
    <w:p w:rsidR="003A7969" w:rsidRDefault="002B2755">
      <w:pPr>
        <w:pStyle w:val="a3"/>
        <w:ind w:left="1541" w:right="391" w:firstLine="0"/>
      </w:pPr>
      <w:r>
        <w:t>для проверки читательской грамотности ‒ письменная работа на межпредметной основе;</w:t>
      </w:r>
      <w:r>
        <w:rPr>
          <w:spacing w:val="1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проверки</w:t>
      </w:r>
      <w:r>
        <w:rPr>
          <w:spacing w:val="58"/>
        </w:rPr>
        <w:t xml:space="preserve"> </w:t>
      </w:r>
      <w:r>
        <w:t>цифровой</w:t>
      </w:r>
      <w:r>
        <w:rPr>
          <w:spacing w:val="58"/>
        </w:rPr>
        <w:t xml:space="preserve"> </w:t>
      </w:r>
      <w:r>
        <w:t>грамотности</w:t>
      </w:r>
      <w:r>
        <w:rPr>
          <w:spacing w:val="58"/>
        </w:rPr>
        <w:t xml:space="preserve"> </w:t>
      </w:r>
      <w:r>
        <w:t>‒</w:t>
      </w:r>
      <w:r>
        <w:rPr>
          <w:spacing w:val="57"/>
        </w:rPr>
        <w:t xml:space="preserve"> </w:t>
      </w:r>
      <w:r>
        <w:t>практическая</w:t>
      </w:r>
      <w:r>
        <w:rPr>
          <w:spacing w:val="57"/>
        </w:rPr>
        <w:t xml:space="preserve"> </w:t>
      </w:r>
      <w:r>
        <w:t>работа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сочетании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письменной</w:t>
      </w:r>
    </w:p>
    <w:p w:rsidR="003A7969" w:rsidRDefault="002B2755">
      <w:pPr>
        <w:pStyle w:val="a3"/>
        <w:ind w:firstLine="0"/>
      </w:pPr>
      <w:r>
        <w:t>(компьютеризованной)</w:t>
      </w:r>
      <w:r>
        <w:rPr>
          <w:spacing w:val="-6"/>
        </w:rPr>
        <w:t xml:space="preserve"> </w:t>
      </w:r>
      <w:r>
        <w:t>частью;</w:t>
      </w:r>
    </w:p>
    <w:p w:rsidR="003A7969" w:rsidRDefault="002B2755">
      <w:pPr>
        <w:pStyle w:val="a3"/>
        <w:ind w:right="382"/>
      </w:pPr>
      <w:r>
        <w:t>для проверки сформированности регулятивных, коммуникативных и познавательных уни-</w:t>
      </w:r>
      <w:r>
        <w:rPr>
          <w:spacing w:val="1"/>
        </w:rPr>
        <w:t xml:space="preserve"> </w:t>
      </w:r>
      <w:r>
        <w:t>версальных учебных действий – экспертная оценка процесса и результатов выполнения групповых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 и</w:t>
      </w:r>
      <w:r>
        <w:rPr>
          <w:spacing w:val="-1"/>
        </w:rPr>
        <w:t xml:space="preserve"> </w:t>
      </w:r>
      <w:r>
        <w:t>проектов.</w:t>
      </w:r>
    </w:p>
    <w:p w:rsidR="003A7969" w:rsidRDefault="002B2755">
      <w:pPr>
        <w:pStyle w:val="a3"/>
        <w:ind w:right="388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3A7969" w:rsidRDefault="002B2755">
      <w:pPr>
        <w:pStyle w:val="a3"/>
        <w:ind w:right="380"/>
      </w:pPr>
      <w:r>
        <w:t>Групповые и (или) индивидуальные учебные исследования и проекты (далее – проект) вы-</w:t>
      </w:r>
      <w:r>
        <w:rPr>
          <w:spacing w:val="1"/>
        </w:rPr>
        <w:t xml:space="preserve"> </w:t>
      </w:r>
      <w:r>
        <w:t>полняются обучающимся в рамках одного из учебных предметов или на межпредметной основе с</w:t>
      </w:r>
      <w:r>
        <w:rPr>
          <w:spacing w:val="1"/>
        </w:rPr>
        <w:t xml:space="preserve"> </w:t>
      </w:r>
      <w:r>
        <w:t>целью продемонстрировать свои достижения в самостоятельном освоении содержания избранных</w:t>
      </w:r>
      <w:r>
        <w:rPr>
          <w:spacing w:val="1"/>
        </w:rPr>
        <w:t xml:space="preserve"> </w:t>
      </w:r>
      <w:r>
        <w:t>областей знаний и (или) видов деятельности и способность проектировать и осуществлять целесо-</w:t>
      </w:r>
      <w:r>
        <w:rPr>
          <w:spacing w:val="1"/>
        </w:rPr>
        <w:t xml:space="preserve"> </w:t>
      </w:r>
      <w:r>
        <w:t>образную и результативную деятельность (учебно-познавательную, конструкторскую, социаль-</w:t>
      </w:r>
      <w:r>
        <w:rPr>
          <w:spacing w:val="1"/>
        </w:rPr>
        <w:t xml:space="preserve"> </w:t>
      </w:r>
      <w:r>
        <w:t>ную,</w:t>
      </w:r>
      <w:r>
        <w:rPr>
          <w:spacing w:val="-1"/>
        </w:rPr>
        <w:t xml:space="preserve"> </w:t>
      </w:r>
      <w:r>
        <w:t>художественно-творческую и другие).</w:t>
      </w:r>
    </w:p>
    <w:p w:rsidR="003A7969" w:rsidRDefault="002B2755">
      <w:pPr>
        <w:pStyle w:val="a3"/>
        <w:ind w:left="1541" w:right="4041" w:firstLine="6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3A7969" w:rsidRDefault="002B2755">
      <w:pPr>
        <w:pStyle w:val="a3"/>
        <w:ind w:right="393"/>
      </w:pPr>
      <w:r>
        <w:t>письменная</w:t>
      </w:r>
      <w:r>
        <w:rPr>
          <w:spacing w:val="15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(эссе,</w:t>
      </w:r>
      <w:r>
        <w:rPr>
          <w:spacing w:val="15"/>
        </w:rPr>
        <w:t xml:space="preserve"> </w:t>
      </w:r>
      <w:r>
        <w:t>реферат,</w:t>
      </w:r>
      <w:r>
        <w:rPr>
          <w:spacing w:val="16"/>
        </w:rPr>
        <w:t xml:space="preserve"> </w:t>
      </w:r>
      <w:r>
        <w:t>аналитические</w:t>
      </w:r>
      <w:r>
        <w:rPr>
          <w:spacing w:val="16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обзорные</w:t>
      </w:r>
      <w:r>
        <w:rPr>
          <w:spacing w:val="15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отчёты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исследованиях, 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A7969" w:rsidRDefault="002B2755">
      <w:pPr>
        <w:pStyle w:val="a3"/>
        <w:ind w:right="384"/>
      </w:pPr>
      <w:r>
        <w:t>художественная творческая работа (в области литературы, музыки, изобразительного ис-</w:t>
      </w:r>
      <w:r>
        <w:rPr>
          <w:spacing w:val="1"/>
        </w:rPr>
        <w:t xml:space="preserve"> </w:t>
      </w:r>
      <w:r>
        <w:t>кусства), представленная в виде прозаического или стихотворного произведения, инсценировки,</w:t>
      </w:r>
      <w:r>
        <w:rPr>
          <w:spacing w:val="1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-57"/>
        </w:rPr>
        <w:t xml:space="preserve"> </w:t>
      </w:r>
      <w:r>
        <w:t>других;</w:t>
      </w:r>
    </w:p>
    <w:p w:rsidR="003A7969" w:rsidRDefault="002B2755">
      <w:pPr>
        <w:pStyle w:val="a3"/>
        <w:ind w:left="1541" w:right="3629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отчётные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3A7969" w:rsidRDefault="002B2755">
      <w:pPr>
        <w:pStyle w:val="a3"/>
        <w:ind w:right="381" w:firstLine="768"/>
      </w:pPr>
      <w:r>
        <w:t>Требования к организации проектной деятельности, к содержанию и направленности про-</w:t>
      </w:r>
      <w:r>
        <w:rPr>
          <w:spacing w:val="1"/>
        </w:rPr>
        <w:t xml:space="preserve"> </w:t>
      </w:r>
      <w:r>
        <w:t>екта</w:t>
      </w:r>
      <w:r>
        <w:rPr>
          <w:spacing w:val="-2"/>
        </w:rPr>
        <w:t xml:space="preserve"> </w:t>
      </w:r>
      <w:r>
        <w:t>разрабатываются образовательной организацией.</w:t>
      </w:r>
    </w:p>
    <w:p w:rsidR="003A7969" w:rsidRDefault="002B2755">
      <w:pPr>
        <w:pStyle w:val="a3"/>
        <w:ind w:left="1601" w:firstLine="0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сформированности:</w:t>
      </w:r>
    </w:p>
    <w:p w:rsidR="003A7969" w:rsidRDefault="002B2755">
      <w:pPr>
        <w:pStyle w:val="a3"/>
        <w:ind w:right="381"/>
      </w:pPr>
      <w:r>
        <w:t>познавательных универсальных учебных действий, включающих способность к самостоя-</w:t>
      </w:r>
      <w:r>
        <w:rPr>
          <w:spacing w:val="1"/>
        </w:rPr>
        <w:t xml:space="preserve"> </w:t>
      </w:r>
      <w:r>
        <w:t>тельному приобретению знаний и решению проблем, умение поставить проблему и выбрать спо-</w:t>
      </w:r>
      <w:r>
        <w:rPr>
          <w:spacing w:val="1"/>
        </w:rPr>
        <w:t xml:space="preserve"> </w:t>
      </w:r>
      <w:r>
        <w:t>собы её решения, в том числе поиск и обработку информации, формулировку выводов и (или)</w:t>
      </w:r>
      <w:r>
        <w:rPr>
          <w:spacing w:val="1"/>
        </w:rPr>
        <w:t xml:space="preserve"> </w:t>
      </w:r>
      <w:r>
        <w:t>обоснование и реализацию принятого решения, обоснование и создание модели, прогноза, 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творческого решения и других;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6"/>
      </w:pPr>
      <w:r>
        <w:lastRenderedPageBreak/>
        <w:t>предметных знаний и способов действий: умение раскрыть содержание работы, грамотно и</w:t>
      </w:r>
      <w:r>
        <w:rPr>
          <w:spacing w:val="1"/>
        </w:rPr>
        <w:t xml:space="preserve"> </w:t>
      </w:r>
      <w:r>
        <w:t>обоснованно в соответствии с рассматриваемой проблемой или темой использовать 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способы действий;</w:t>
      </w:r>
    </w:p>
    <w:p w:rsidR="003A7969" w:rsidRDefault="002B2755">
      <w:pPr>
        <w:pStyle w:val="a3"/>
        <w:ind w:right="391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  <w:r>
        <w:rPr>
          <w:spacing w:val="1"/>
        </w:rPr>
        <w:t xml:space="preserve"> </w:t>
      </w:r>
      <w:r>
        <w:t>умение самостоятельно планировать и</w:t>
      </w:r>
      <w:r>
        <w:rPr>
          <w:spacing w:val="1"/>
        </w:rPr>
        <w:t xml:space="preserve"> </w:t>
      </w:r>
      <w:r>
        <w:t>управлять своей познавательной деятельностью во времени; использовать ресурсные возможности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целей;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трудных</w:t>
      </w:r>
      <w:r>
        <w:rPr>
          <w:spacing w:val="-1"/>
        </w:rPr>
        <w:t xml:space="preserve"> </w:t>
      </w:r>
      <w:r>
        <w:t>ситуациях;</w:t>
      </w:r>
    </w:p>
    <w:p w:rsidR="003A7969" w:rsidRDefault="002B2755">
      <w:pPr>
        <w:pStyle w:val="a3"/>
        <w:ind w:right="391"/>
      </w:pPr>
      <w:r>
        <w:t>коммуникативных универсальных учебных действий: умение ясно изложить и 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-2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представить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вопросы.</w:t>
      </w:r>
    </w:p>
    <w:p w:rsidR="003A7969" w:rsidRDefault="002B2755">
      <w:pPr>
        <w:pStyle w:val="a3"/>
        <w:ind w:right="383"/>
      </w:pPr>
      <w:r>
        <w:t>1.3.2.2.</w:t>
      </w: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освоения</w:t>
      </w:r>
      <w:r>
        <w:rPr>
          <w:b/>
          <w:spacing w:val="1"/>
        </w:rPr>
        <w:t xml:space="preserve"> </w:t>
      </w:r>
      <w:r>
        <w:rPr>
          <w:b/>
        </w:rPr>
        <w:t>ОП</w:t>
      </w:r>
      <w:r>
        <w:rPr>
          <w:b/>
          <w:spacing w:val="1"/>
        </w:rPr>
        <w:t xml:space="preserve"> </w:t>
      </w:r>
      <w:r>
        <w:rPr>
          <w:b/>
        </w:rPr>
        <w:t>ООО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 примене-</w:t>
      </w:r>
      <w:r>
        <w:rPr>
          <w:spacing w:val="1"/>
        </w:rPr>
        <w:t xml:space="preserve"> </w:t>
      </w:r>
      <w:r>
        <w:t>ние обучающимися знаний, умений и навыков в учебных ситуациях и реальных жизненных усло-</w:t>
      </w:r>
      <w:r>
        <w:rPr>
          <w:spacing w:val="1"/>
        </w:rPr>
        <w:t xml:space="preserve"> </w:t>
      </w:r>
      <w:r>
        <w:t>виях,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на</w:t>
      </w:r>
      <w:r>
        <w:rPr>
          <w:spacing w:val="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обучение.</w:t>
      </w:r>
    </w:p>
    <w:p w:rsidR="003A7969" w:rsidRDefault="002B2755">
      <w:pPr>
        <w:pStyle w:val="a3"/>
        <w:spacing w:before="1"/>
        <w:ind w:right="397" w:firstLine="768"/>
      </w:pPr>
      <w:r>
        <w:t>При оценке предметных результатов оцениваются достижения обучающихся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3A7969" w:rsidRDefault="002B2755">
      <w:pPr>
        <w:pStyle w:val="a3"/>
        <w:ind w:right="378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 с использованием спо-</w:t>
      </w:r>
      <w:r>
        <w:rPr>
          <w:spacing w:val="1"/>
        </w:rPr>
        <w:t xml:space="preserve"> </w:t>
      </w:r>
      <w:r>
        <w:t>собов действий, отвечающих содержанию учебных предметов, в том числе метапредметных (по-</w:t>
      </w:r>
      <w:r>
        <w:rPr>
          <w:spacing w:val="1"/>
        </w:rPr>
        <w:t xml:space="preserve"> </w:t>
      </w:r>
      <w:r>
        <w:t>знавательных, регулятивных, коммуникативных) действий, а также компетентностей, соответст-</w:t>
      </w:r>
      <w:r>
        <w:rPr>
          <w:spacing w:val="1"/>
        </w:rPr>
        <w:t xml:space="preserve"> </w:t>
      </w:r>
      <w:r>
        <w:t>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функциональной грамотности.</w:t>
      </w:r>
    </w:p>
    <w:p w:rsidR="003A7969" w:rsidRDefault="002B2755">
      <w:pPr>
        <w:pStyle w:val="a3"/>
        <w:ind w:right="382"/>
      </w:pPr>
      <w:r>
        <w:t>Оценка предметных результатов осуществляется педагогическим работником в ходе проце-</w:t>
      </w:r>
      <w:r>
        <w:rPr>
          <w:spacing w:val="-57"/>
        </w:rPr>
        <w:t xml:space="preserve"> </w:t>
      </w:r>
      <w:r>
        <w:t>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 промежуточного</w:t>
      </w:r>
      <w:r>
        <w:rPr>
          <w:spacing w:val="1"/>
        </w:rPr>
        <w:t xml:space="preserve"> </w:t>
      </w:r>
      <w:r>
        <w:t>и итогового контроля.</w:t>
      </w:r>
    </w:p>
    <w:p w:rsidR="003A7969" w:rsidRDefault="002B2755">
      <w:pPr>
        <w:pStyle w:val="a3"/>
        <w:ind w:left="1541" w:right="383" w:firstLine="0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19"/>
        </w:rPr>
        <w:t xml:space="preserve"> </w:t>
      </w:r>
      <w:r>
        <w:t>итоговых</w:t>
      </w:r>
      <w:r>
        <w:rPr>
          <w:spacing w:val="21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указанием</w:t>
      </w:r>
      <w:r>
        <w:rPr>
          <w:spacing w:val="21"/>
        </w:rPr>
        <w:t xml:space="preserve"> </w:t>
      </w:r>
      <w:r>
        <w:t>этапов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спосо-</w:t>
      </w:r>
    </w:p>
    <w:p w:rsidR="003A7969" w:rsidRDefault="002B2755">
      <w:pPr>
        <w:pStyle w:val="a3"/>
        <w:ind w:firstLine="0"/>
      </w:pPr>
      <w:r>
        <w:t>бов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текущая</w:t>
      </w:r>
      <w:r>
        <w:rPr>
          <w:spacing w:val="-3"/>
        </w:rPr>
        <w:t xml:space="preserve"> </w:t>
      </w:r>
      <w:r>
        <w:t>(тематическая),</w:t>
      </w:r>
      <w:r>
        <w:rPr>
          <w:spacing w:val="-2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(письменно),</w:t>
      </w:r>
      <w:r>
        <w:rPr>
          <w:spacing w:val="-3"/>
        </w:rPr>
        <w:t xml:space="preserve"> </w:t>
      </w:r>
      <w:r>
        <w:t>практика);</w:t>
      </w:r>
    </w:p>
    <w:p w:rsidR="003A7969" w:rsidRDefault="002B2755">
      <w:pPr>
        <w:pStyle w:val="a3"/>
        <w:ind w:right="383"/>
      </w:pPr>
      <w:r>
        <w:t>требования к выставлению отметок за промежуточную аттестацию (при необходимости –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степени значимости</w:t>
      </w:r>
      <w:r>
        <w:rPr>
          <w:spacing w:val="-1"/>
        </w:rPr>
        <w:t xml:space="preserve"> </w:t>
      </w:r>
      <w:r>
        <w:t>отметок за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процедуры);</w:t>
      </w:r>
    </w:p>
    <w:p w:rsidR="003A7969" w:rsidRDefault="002B2755">
      <w:pPr>
        <w:pStyle w:val="a3"/>
        <w:ind w:left="1541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3A7969" w:rsidRDefault="002B2755">
      <w:pPr>
        <w:pStyle w:val="a3"/>
        <w:spacing w:before="1"/>
        <w:ind w:right="391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 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3A7969" w:rsidRDefault="002B2755">
      <w:pPr>
        <w:pStyle w:val="a3"/>
        <w:ind w:right="387" w:firstLine="768"/>
      </w:pPr>
      <w:r>
        <w:t>Стартовая диагностика проводится в первый год изучения предмета на уровне основного</w:t>
      </w:r>
      <w:r>
        <w:rPr>
          <w:spacing w:val="1"/>
        </w:rPr>
        <w:t xml:space="preserve"> </w:t>
      </w:r>
      <w:r>
        <w:t>общего образования и является основой для оценки динамики образовательных достижений обу-</w:t>
      </w:r>
      <w:r>
        <w:rPr>
          <w:spacing w:val="1"/>
        </w:rPr>
        <w:t xml:space="preserve"> </w:t>
      </w:r>
      <w:r>
        <w:t>чающихся.</w:t>
      </w:r>
    </w:p>
    <w:p w:rsidR="003A7969" w:rsidRDefault="002B2755">
      <w:pPr>
        <w:pStyle w:val="a3"/>
        <w:ind w:right="382"/>
      </w:pPr>
      <w:r>
        <w:t>Объектом оценки являются: структура мотивации, сформированность учебной деятельно-</w:t>
      </w:r>
      <w:r>
        <w:rPr>
          <w:spacing w:val="1"/>
        </w:rPr>
        <w:t xml:space="preserve"> </w:t>
      </w:r>
      <w:r>
        <w:t>сти, владение универсальными и специфическими для основных учебных предметов познаватель-</w:t>
      </w:r>
      <w:r>
        <w:rPr>
          <w:spacing w:val="1"/>
        </w:rPr>
        <w:t xml:space="preserve"> </w:t>
      </w:r>
      <w:r>
        <w:t>ными средствами, в том числе: средствами работы с информацией, знаково-символическими сред-</w:t>
      </w:r>
      <w:r>
        <w:rPr>
          <w:spacing w:val="1"/>
        </w:rPr>
        <w:t xml:space="preserve"> </w:t>
      </w:r>
      <w:r>
        <w:t>ствами,</w:t>
      </w:r>
      <w:r>
        <w:rPr>
          <w:spacing w:val="-1"/>
        </w:rPr>
        <w:t xml:space="preserve"> </w:t>
      </w:r>
      <w:r>
        <w:t>логическими операциями.</w:t>
      </w:r>
    </w:p>
    <w:p w:rsidR="003A7969" w:rsidRDefault="002B2755">
      <w:pPr>
        <w:pStyle w:val="a3"/>
        <w:ind w:right="381" w:firstLine="768"/>
      </w:pPr>
      <w:r>
        <w:t>Стартовая диагностика проводится педагогическими работниками с целью оценки готов-</w:t>
      </w:r>
      <w:r>
        <w:rPr>
          <w:spacing w:val="1"/>
        </w:rPr>
        <w:t xml:space="preserve"> </w:t>
      </w:r>
      <w:r>
        <w:t>ности к изучению отдельных учебных предметов. Результаты стартовой диагностики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 программ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3A7969" w:rsidRDefault="002B2755">
      <w:pPr>
        <w:pStyle w:val="a3"/>
        <w:spacing w:before="1"/>
        <w:ind w:right="392"/>
      </w:pPr>
      <w:r>
        <w:t>При текущей оценке оценивается индивидуальное продвижение обучающегося в 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 предмета.</w:t>
      </w:r>
    </w:p>
    <w:p w:rsidR="003A7969" w:rsidRDefault="002B2755">
      <w:pPr>
        <w:pStyle w:val="a3"/>
        <w:ind w:right="379"/>
      </w:pPr>
      <w:r>
        <w:t>Текущая оценка может быть</w:t>
      </w:r>
      <w:r>
        <w:rPr>
          <w:spacing w:val="1"/>
        </w:rPr>
        <w:t xml:space="preserve"> </w:t>
      </w:r>
      <w:r>
        <w:t>формирующей (поддерживающей и 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 и диагностической,</w:t>
      </w:r>
      <w:r>
        <w:rPr>
          <w:spacing w:val="1"/>
        </w:rPr>
        <w:t xml:space="preserve"> </w:t>
      </w:r>
      <w:r>
        <w:t>способствующей выявлению и осознанию педагогическим работником и обучающимся сущест-</w:t>
      </w:r>
      <w:r>
        <w:rPr>
          <w:spacing w:val="1"/>
        </w:rPr>
        <w:t xml:space="preserve"> </w:t>
      </w:r>
      <w:r>
        <w:t>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3A7969" w:rsidRDefault="002B2755">
      <w:pPr>
        <w:pStyle w:val="a3"/>
        <w:ind w:right="387"/>
      </w:pPr>
      <w:r>
        <w:t>Объектом текущей оценки являются тематические планируемые результаты, этапы освое-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3A7969" w:rsidRDefault="002B2755">
      <w:pPr>
        <w:pStyle w:val="a3"/>
        <w:ind w:right="382" w:firstLine="768"/>
      </w:pPr>
      <w:r>
        <w:t>В текущей оценке используется различные формы и методы проверки (устные и письмен-</w:t>
      </w:r>
      <w:r>
        <w:rPr>
          <w:spacing w:val="1"/>
        </w:rPr>
        <w:t xml:space="preserve"> </w:t>
      </w:r>
      <w:r>
        <w:t>ные опросы, практические работы, творческие работы, индивидуальные и групповые формы, са-</w:t>
      </w:r>
      <w:r>
        <w:rPr>
          <w:spacing w:val="1"/>
        </w:rPr>
        <w:t xml:space="preserve"> </w:t>
      </w:r>
      <w:r>
        <w:t>мо- и взаимооценка, рефлексия, листы продвижения и другие) с учётом особенностей учебного</w:t>
      </w:r>
      <w:r>
        <w:rPr>
          <w:spacing w:val="1"/>
        </w:rPr>
        <w:t xml:space="preserve"> </w:t>
      </w:r>
      <w:r>
        <w:t>предмета.</w:t>
      </w:r>
    </w:p>
    <w:p w:rsidR="003A7969" w:rsidRDefault="002B2755">
      <w:pPr>
        <w:pStyle w:val="a3"/>
        <w:ind w:left="1541" w:right="384" w:firstLine="0"/>
      </w:pPr>
      <w:r>
        <w:t>Результаты текущей оценки являются основой для индивидуализации учебного процесса.</w:t>
      </w:r>
      <w:r>
        <w:rPr>
          <w:spacing w:val="1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тематической</w:t>
      </w:r>
      <w:r>
        <w:rPr>
          <w:spacing w:val="8"/>
        </w:rPr>
        <w:t xml:space="preserve"> </w:t>
      </w:r>
      <w:r>
        <w:t>оценке</w:t>
      </w:r>
      <w:r>
        <w:rPr>
          <w:spacing w:val="6"/>
        </w:rPr>
        <w:t xml:space="preserve"> </w:t>
      </w:r>
      <w:r>
        <w:t>оценивается</w:t>
      </w:r>
      <w:r>
        <w:rPr>
          <w:spacing w:val="9"/>
        </w:rPr>
        <w:t xml:space="preserve"> </w:t>
      </w:r>
      <w:r>
        <w:t>уровень</w:t>
      </w:r>
      <w:r>
        <w:rPr>
          <w:spacing w:val="8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тематических</w:t>
      </w:r>
      <w:r>
        <w:rPr>
          <w:spacing w:val="6"/>
        </w:rPr>
        <w:t xml:space="preserve"> </w:t>
      </w:r>
      <w:r>
        <w:t>планируемых</w:t>
      </w:r>
      <w:r>
        <w:rPr>
          <w:spacing w:val="9"/>
        </w:rPr>
        <w:t xml:space="preserve"> </w:t>
      </w:r>
      <w:r>
        <w:t>ре-</w:t>
      </w:r>
    </w:p>
    <w:p w:rsidR="003A7969" w:rsidRDefault="002B2755">
      <w:pPr>
        <w:pStyle w:val="a3"/>
        <w:ind w:firstLine="0"/>
      </w:pPr>
      <w:r>
        <w:t>зультатов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3A7969" w:rsidRDefault="002B2755">
      <w:pPr>
        <w:pStyle w:val="a3"/>
        <w:spacing w:before="1"/>
        <w:ind w:left="1541" w:firstLine="0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процедуры: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lastRenderedPageBreak/>
        <w:t>стартовая</w:t>
      </w:r>
      <w:r>
        <w:rPr>
          <w:spacing w:val="-4"/>
        </w:rPr>
        <w:t xml:space="preserve"> </w:t>
      </w:r>
      <w:r>
        <w:t>диагностика;</w:t>
      </w:r>
    </w:p>
    <w:p w:rsidR="003A7969" w:rsidRDefault="002B2755">
      <w:pPr>
        <w:pStyle w:val="a3"/>
        <w:ind w:left="1541" w:right="2504" w:firstLine="0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8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3A7969" w:rsidRDefault="002B2755">
      <w:pPr>
        <w:pStyle w:val="a3"/>
        <w:ind w:right="380"/>
      </w:pPr>
      <w:r>
        <w:t>оценка уровня профессионального мастерства педагогического работника, осуществляемо-</w:t>
      </w:r>
      <w:r>
        <w:rPr>
          <w:spacing w:val="1"/>
        </w:rPr>
        <w:t xml:space="preserve"> </w:t>
      </w:r>
      <w:r>
        <w:t>го на основе выполнения обучающимися проверочных работ, анализа посещённых уроков, анали-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учебных заданий,</w:t>
      </w:r>
      <w:r>
        <w:rPr>
          <w:spacing w:val="-5"/>
        </w:rPr>
        <w:t xml:space="preserve"> </w:t>
      </w:r>
      <w:r>
        <w:t>предлагаемых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обучающимся.</w:t>
      </w:r>
    </w:p>
    <w:p w:rsidR="003A7969" w:rsidRDefault="002B2755">
      <w:pPr>
        <w:pStyle w:val="a3"/>
        <w:ind w:right="377"/>
      </w:pPr>
      <w:r>
        <w:t>Содержание и периодичность внутреннего мониторинга устанавливаются решением педа-</w:t>
      </w:r>
      <w:r>
        <w:rPr>
          <w:spacing w:val="1"/>
        </w:rPr>
        <w:t xml:space="preserve"> </w:t>
      </w:r>
      <w:r>
        <w:t>гогического совета образовательной организации. Результаты внутреннего мониторинга являются</w:t>
      </w:r>
      <w:r>
        <w:rPr>
          <w:spacing w:val="1"/>
        </w:rPr>
        <w:t xml:space="preserve"> </w:t>
      </w:r>
      <w:r>
        <w:t>основанием подготовки рекомендаций для текущей коррекции учебного процесса и его индиви-</w:t>
      </w:r>
      <w:r>
        <w:rPr>
          <w:spacing w:val="1"/>
        </w:rPr>
        <w:t xml:space="preserve"> </w:t>
      </w:r>
      <w:r>
        <w:t>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4"/>
        </w:rPr>
        <w:t xml:space="preserve"> </w:t>
      </w:r>
      <w:r>
        <w:t>повышения квалификации</w:t>
      </w:r>
      <w:r>
        <w:rPr>
          <w:spacing w:val="-3"/>
        </w:rPr>
        <w:t xml:space="preserve"> </w:t>
      </w:r>
      <w:r>
        <w:t>педагогического работника.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3"/>
          <w:numId w:val="124"/>
        </w:numPr>
        <w:tabs>
          <w:tab w:val="left" w:pos="1782"/>
        </w:tabs>
        <w:spacing w:before="64"/>
        <w:ind w:left="1781" w:hanging="241"/>
        <w:rPr>
          <w:b/>
          <w:color w:val="171717"/>
          <w:sz w:val="24"/>
        </w:rPr>
      </w:pPr>
      <w:bookmarkStart w:id="4" w:name="_TOC_250000"/>
      <w:r>
        <w:rPr>
          <w:b/>
          <w:color w:val="171717"/>
          <w:sz w:val="24"/>
        </w:rPr>
        <w:lastRenderedPageBreak/>
        <w:t>СОДЕРЖАТЕЛЬНЫЙ</w:t>
      </w:r>
      <w:r>
        <w:rPr>
          <w:b/>
          <w:color w:val="171717"/>
          <w:spacing w:val="-7"/>
          <w:sz w:val="24"/>
        </w:rPr>
        <w:t xml:space="preserve"> </w:t>
      </w:r>
      <w:bookmarkEnd w:id="4"/>
      <w:r>
        <w:rPr>
          <w:b/>
          <w:color w:val="171717"/>
          <w:sz w:val="24"/>
        </w:rPr>
        <w:t>РАЗДЕЛ</w:t>
      </w:r>
    </w:p>
    <w:p w:rsidR="003A7969" w:rsidRDefault="002B2755" w:rsidP="00BC1852">
      <w:pPr>
        <w:pStyle w:val="a5"/>
        <w:numPr>
          <w:ilvl w:val="4"/>
          <w:numId w:val="124"/>
        </w:numPr>
        <w:tabs>
          <w:tab w:val="left" w:pos="1976"/>
        </w:tabs>
        <w:spacing w:before="2"/>
        <w:ind w:left="833" w:right="384" w:firstLine="708"/>
        <w:jc w:val="left"/>
        <w:rPr>
          <w:rFonts w:ascii="Calibri" w:hAnsi="Calibri"/>
          <w:b/>
          <w:sz w:val="24"/>
        </w:rPr>
      </w:pPr>
      <w:bookmarkStart w:id="5" w:name="_bookmark4"/>
      <w:bookmarkEnd w:id="5"/>
      <w:r>
        <w:rPr>
          <w:rFonts w:ascii="Calibri" w:hAnsi="Calibri"/>
          <w:b/>
          <w:color w:val="171717"/>
          <w:sz w:val="24"/>
        </w:rPr>
        <w:t>Рабочие</w:t>
      </w:r>
      <w:r>
        <w:rPr>
          <w:rFonts w:ascii="Calibri" w:hAnsi="Calibri"/>
          <w:b/>
          <w:color w:val="171717"/>
          <w:spacing w:val="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программы</w:t>
      </w:r>
      <w:r>
        <w:rPr>
          <w:rFonts w:ascii="Calibri" w:hAnsi="Calibri"/>
          <w:b/>
          <w:color w:val="171717"/>
          <w:spacing w:val="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учебных</w:t>
      </w:r>
      <w:r>
        <w:rPr>
          <w:rFonts w:ascii="Calibri" w:hAnsi="Calibri"/>
          <w:b/>
          <w:color w:val="171717"/>
          <w:spacing w:val="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предметов,</w:t>
      </w:r>
      <w:r>
        <w:rPr>
          <w:rFonts w:ascii="Calibri" w:hAnsi="Calibri"/>
          <w:b/>
          <w:color w:val="171717"/>
          <w:spacing w:val="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учебных</w:t>
      </w:r>
      <w:r>
        <w:rPr>
          <w:rFonts w:ascii="Calibri" w:hAnsi="Calibri"/>
          <w:b/>
          <w:color w:val="171717"/>
          <w:spacing w:val="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курсов</w:t>
      </w:r>
      <w:r>
        <w:rPr>
          <w:rFonts w:ascii="Calibri" w:hAnsi="Calibri"/>
          <w:b/>
          <w:color w:val="171717"/>
          <w:spacing w:val="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(в</w:t>
      </w:r>
      <w:r>
        <w:rPr>
          <w:rFonts w:ascii="Calibri" w:hAnsi="Calibri"/>
          <w:b/>
          <w:color w:val="171717"/>
          <w:spacing w:val="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т.ч.</w:t>
      </w:r>
      <w:r>
        <w:rPr>
          <w:rFonts w:ascii="Calibri" w:hAnsi="Calibri"/>
          <w:b/>
          <w:color w:val="171717"/>
          <w:spacing w:val="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внеурочной</w:t>
      </w:r>
      <w:r>
        <w:rPr>
          <w:rFonts w:ascii="Calibri" w:hAnsi="Calibri"/>
          <w:b/>
          <w:color w:val="171717"/>
          <w:spacing w:val="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деятель-</w:t>
      </w:r>
      <w:r>
        <w:rPr>
          <w:rFonts w:ascii="Calibri" w:hAnsi="Calibri"/>
          <w:b/>
          <w:color w:val="171717"/>
          <w:spacing w:val="-5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ности),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учебных модулей (в</w:t>
      </w:r>
      <w:r>
        <w:rPr>
          <w:rFonts w:ascii="Calibri" w:hAnsi="Calibri"/>
          <w:b/>
          <w:color w:val="171717"/>
          <w:spacing w:val="-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т.ч.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внеурочной</w:t>
      </w:r>
      <w:r>
        <w:rPr>
          <w:rFonts w:ascii="Calibri" w:hAnsi="Calibri"/>
          <w:b/>
          <w:color w:val="171717"/>
          <w:spacing w:val="-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деятельности)</w:t>
      </w: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156"/>
        </w:tabs>
        <w:spacing w:before="3" w:line="289" w:lineRule="exact"/>
        <w:rPr>
          <w:rFonts w:ascii="Calibri" w:hAnsi="Calibri"/>
          <w:b/>
          <w:color w:val="171717"/>
          <w:sz w:val="24"/>
        </w:rPr>
      </w:pPr>
      <w:bookmarkStart w:id="6" w:name="_bookmark5"/>
      <w:bookmarkEnd w:id="6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УЧЕБНОГО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ПРЕДМЕТА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«РУССКИЙ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ЯЗЫК»</w:t>
      </w:r>
    </w:p>
    <w:p w:rsidR="003A7969" w:rsidRDefault="002B2755">
      <w:pPr>
        <w:pStyle w:val="a3"/>
        <w:spacing w:line="272" w:lineRule="exact"/>
        <w:ind w:left="1541" w:firstLine="0"/>
        <w:jc w:val="left"/>
      </w:pPr>
      <w:r>
        <w:rPr>
          <w:color w:val="171717"/>
        </w:rPr>
        <w:t>Пояснительная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записка.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Общая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«Русский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язык».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right="377" w:firstLine="768"/>
        <w:jc w:val="right"/>
      </w:pPr>
      <w:r>
        <w:t>Русский</w:t>
      </w:r>
      <w:r>
        <w:rPr>
          <w:spacing w:val="49"/>
        </w:rPr>
        <w:t xml:space="preserve"> </w:t>
      </w:r>
      <w:r>
        <w:t>язык</w:t>
      </w:r>
      <w:r>
        <w:rPr>
          <w:spacing w:val="51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государственный</w:t>
      </w:r>
      <w:r>
        <w:rPr>
          <w:spacing w:val="49"/>
        </w:rPr>
        <w:t xml:space="preserve"> </w:t>
      </w:r>
      <w:r>
        <w:t>язык</w:t>
      </w:r>
      <w:r>
        <w:rPr>
          <w:spacing w:val="46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язык</w:t>
      </w:r>
      <w:r>
        <w:rPr>
          <w:spacing w:val="49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национальный</w:t>
      </w:r>
      <w:r>
        <w:rPr>
          <w:spacing w:val="10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народа.</w:t>
      </w:r>
      <w:r>
        <w:rPr>
          <w:spacing w:val="9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государственный</w:t>
      </w:r>
      <w:r>
        <w:rPr>
          <w:spacing w:val="10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31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русский</w:t>
      </w:r>
      <w:r>
        <w:rPr>
          <w:spacing w:val="32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средством</w:t>
      </w:r>
      <w:r>
        <w:rPr>
          <w:spacing w:val="32"/>
        </w:rPr>
        <w:t xml:space="preserve"> </w:t>
      </w:r>
      <w:r>
        <w:t>коммуникации</w:t>
      </w:r>
      <w:r>
        <w:rPr>
          <w:spacing w:val="32"/>
        </w:rPr>
        <w:t xml:space="preserve"> </w:t>
      </w:r>
      <w:r>
        <w:t>всех</w:t>
      </w:r>
      <w:r>
        <w:rPr>
          <w:spacing w:val="33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Рос-</w:t>
      </w:r>
      <w:r>
        <w:rPr>
          <w:spacing w:val="-57"/>
        </w:rPr>
        <w:t xml:space="preserve"> </w:t>
      </w:r>
      <w:r>
        <w:t>сийской Федерации, основой их социально-экономической, культурной и духовной консолидации.</w:t>
      </w:r>
      <w:r>
        <w:rPr>
          <w:spacing w:val="-57"/>
        </w:rPr>
        <w:t xml:space="preserve"> </w:t>
      </w:r>
      <w:r>
        <w:t>Высокая</w:t>
      </w:r>
      <w:r>
        <w:rPr>
          <w:spacing w:val="4"/>
        </w:rPr>
        <w:t xml:space="preserve"> </w:t>
      </w:r>
      <w:r>
        <w:t>функциональная</w:t>
      </w:r>
      <w:r>
        <w:rPr>
          <w:spacing w:val="4"/>
        </w:rPr>
        <w:t xml:space="preserve"> </w:t>
      </w:r>
      <w:r>
        <w:t>значимость</w:t>
      </w:r>
      <w:r>
        <w:rPr>
          <w:spacing w:val="5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им</w:t>
      </w:r>
      <w:r>
        <w:rPr>
          <w:spacing w:val="4"/>
        </w:rPr>
        <w:t xml:space="preserve"> </w:t>
      </w:r>
      <w:r>
        <w:t>функций</w:t>
      </w:r>
      <w:r>
        <w:rPr>
          <w:spacing w:val="5"/>
        </w:rPr>
        <w:t xml:space="preserve"> </w:t>
      </w:r>
      <w:r>
        <w:t>государст-</w:t>
      </w:r>
      <w:r>
        <w:rPr>
          <w:spacing w:val="1"/>
        </w:rPr>
        <w:t xml:space="preserve"> </w:t>
      </w:r>
      <w:r>
        <w:t>венного</w:t>
      </w:r>
      <w:r>
        <w:rPr>
          <w:spacing w:val="12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межнационального</w:t>
      </w:r>
      <w:r>
        <w:rPr>
          <w:spacing w:val="12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важны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жителя</w:t>
      </w:r>
      <w:r>
        <w:rPr>
          <w:spacing w:val="12"/>
        </w:rPr>
        <w:t xml:space="preserve"> </w:t>
      </w:r>
      <w:r>
        <w:t>России,</w:t>
      </w:r>
      <w:r>
        <w:rPr>
          <w:spacing w:val="13"/>
        </w:rPr>
        <w:t xml:space="preserve"> </w:t>
      </w:r>
      <w:r>
        <w:t>независи-</w:t>
      </w:r>
      <w:r>
        <w:rPr>
          <w:spacing w:val="-57"/>
        </w:rPr>
        <w:t xml:space="preserve"> </w:t>
      </w:r>
      <w:r>
        <w:t>мо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проживания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этнической</w:t>
      </w:r>
      <w:r>
        <w:rPr>
          <w:spacing w:val="8"/>
        </w:rPr>
        <w:t xml:space="preserve"> </w:t>
      </w:r>
      <w:r>
        <w:t>принадлежности.</w:t>
      </w:r>
      <w:r>
        <w:rPr>
          <w:spacing w:val="9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владение</w:t>
      </w:r>
      <w:r>
        <w:rPr>
          <w:spacing w:val="8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формах</w:t>
      </w:r>
      <w:r>
        <w:rPr>
          <w:spacing w:val="7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существования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функциональных</w:t>
      </w:r>
      <w:r>
        <w:rPr>
          <w:spacing w:val="7"/>
        </w:rPr>
        <w:t xml:space="preserve"> </w:t>
      </w:r>
      <w:r>
        <w:t>разновидностях,</w:t>
      </w:r>
      <w:r>
        <w:rPr>
          <w:spacing w:val="2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стилисти-</w:t>
      </w:r>
      <w:r>
        <w:rPr>
          <w:spacing w:val="-57"/>
        </w:rPr>
        <w:t xml:space="preserve"> </w:t>
      </w:r>
      <w:r>
        <w:t>ческих</w:t>
      </w:r>
      <w:r>
        <w:rPr>
          <w:spacing w:val="15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выразительных</w:t>
      </w:r>
      <w:r>
        <w:rPr>
          <w:spacing w:val="16"/>
        </w:rPr>
        <w:t xml:space="preserve"> </w:t>
      </w:r>
      <w:r>
        <w:t>возможностей,</w:t>
      </w:r>
      <w:r>
        <w:rPr>
          <w:spacing w:val="15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эффективно</w:t>
      </w:r>
      <w:r>
        <w:rPr>
          <w:spacing w:val="14"/>
        </w:rPr>
        <w:t xml:space="preserve"> </w:t>
      </w:r>
      <w:r>
        <w:t>использо-</w:t>
      </w:r>
      <w:r>
        <w:rPr>
          <w:spacing w:val="-57"/>
        </w:rPr>
        <w:t xml:space="preserve"> </w:t>
      </w:r>
      <w:r>
        <w:t>вать</w:t>
      </w:r>
      <w:r>
        <w:rPr>
          <w:spacing w:val="19"/>
        </w:rPr>
        <w:t xml:space="preserve"> </w:t>
      </w:r>
      <w:r>
        <w:t>русский</w:t>
      </w:r>
      <w:r>
        <w:rPr>
          <w:spacing w:val="19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сферах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ситуациях</w:t>
      </w:r>
      <w:r>
        <w:rPr>
          <w:spacing w:val="21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определяют</w:t>
      </w:r>
      <w:r>
        <w:rPr>
          <w:spacing w:val="21"/>
        </w:rPr>
        <w:t xml:space="preserve"> </w:t>
      </w:r>
      <w:r>
        <w:t>успешность</w:t>
      </w:r>
      <w:r>
        <w:rPr>
          <w:spacing w:val="20"/>
        </w:rPr>
        <w:t xml:space="preserve"> </w:t>
      </w:r>
      <w:r>
        <w:t>социализа-</w:t>
      </w:r>
      <w:r>
        <w:rPr>
          <w:spacing w:val="-57"/>
        </w:rPr>
        <w:t xml:space="preserve"> </w:t>
      </w:r>
      <w:r>
        <w:t>ции</w:t>
      </w:r>
      <w:r>
        <w:rPr>
          <w:spacing w:val="12"/>
        </w:rPr>
        <w:t xml:space="preserve"> </w:t>
      </w:r>
      <w:r>
        <w:t>личности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самореализации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жизненно</w:t>
      </w:r>
      <w:r>
        <w:rPr>
          <w:spacing w:val="14"/>
        </w:rPr>
        <w:t xml:space="preserve"> </w:t>
      </w:r>
      <w:r>
        <w:t>важных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об-</w:t>
      </w:r>
    </w:p>
    <w:p w:rsidR="003A7969" w:rsidRDefault="002B2755">
      <w:pPr>
        <w:pStyle w:val="a3"/>
        <w:spacing w:line="274" w:lineRule="exact"/>
        <w:ind w:firstLine="0"/>
        <w:jc w:val="left"/>
      </w:pPr>
      <w:r>
        <w:t>ластях.</w:t>
      </w:r>
    </w:p>
    <w:p w:rsidR="003A7969" w:rsidRDefault="002B2755">
      <w:pPr>
        <w:pStyle w:val="a3"/>
        <w:ind w:right="381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участвует в формировании сознания, само-</w:t>
      </w:r>
      <w:r>
        <w:rPr>
          <w:spacing w:val="1"/>
        </w:rPr>
        <w:t xml:space="preserve"> </w:t>
      </w:r>
      <w:r>
        <w:t>сознания и мировоззрения личности, является важнейшим средством хранения и передачи инфор-</w:t>
      </w:r>
      <w:r>
        <w:rPr>
          <w:spacing w:val="1"/>
        </w:rPr>
        <w:t xml:space="preserve"> </w:t>
      </w:r>
      <w:r>
        <w:t>мации,</w:t>
      </w:r>
      <w:r>
        <w:rPr>
          <w:spacing w:val="-1"/>
        </w:rPr>
        <w:t xml:space="preserve"> </w:t>
      </w:r>
      <w:r>
        <w:t>культурных традиций,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A7969" w:rsidRDefault="002B2755">
      <w:pPr>
        <w:pStyle w:val="a3"/>
        <w:ind w:right="383"/>
      </w:pPr>
      <w:r>
        <w:t>Обучение русскому языку направлено на совершенствование нравственной и коммуника-</w:t>
      </w:r>
      <w:r>
        <w:rPr>
          <w:spacing w:val="1"/>
        </w:rPr>
        <w:t xml:space="preserve"> </w:t>
      </w:r>
      <w:r>
        <w:t>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 памяти и воображения, навыков самостоятельной учебной деятельности, самообразо-</w:t>
      </w:r>
      <w:r>
        <w:rPr>
          <w:spacing w:val="1"/>
        </w:rPr>
        <w:t xml:space="preserve"> </w:t>
      </w:r>
      <w:r>
        <w:t>вания.</w:t>
      </w:r>
    </w:p>
    <w:p w:rsidR="003A7969" w:rsidRDefault="002B2755">
      <w:pPr>
        <w:pStyle w:val="a3"/>
        <w:spacing w:before="1"/>
        <w:ind w:right="381"/>
      </w:pPr>
      <w:r>
        <w:t>Содержание программы по русскому языку ориентировано также на развитие функцио-</w:t>
      </w:r>
      <w:r>
        <w:rPr>
          <w:spacing w:val="1"/>
        </w:rPr>
        <w:t xml:space="preserve"> </w:t>
      </w:r>
      <w:r>
        <w:t>нальной грамотности как интегративного умения человека читать, понимать тексты, использовать</w:t>
      </w:r>
      <w:r>
        <w:rPr>
          <w:spacing w:val="1"/>
        </w:rPr>
        <w:t xml:space="preserve"> </w:t>
      </w:r>
      <w:r>
        <w:t>информацию текстов разных форматов, оценивать её, размышлять о ней, чтобы достигать своих</w:t>
      </w:r>
      <w:r>
        <w:rPr>
          <w:spacing w:val="1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расширять свои</w:t>
      </w:r>
      <w:r>
        <w:rPr>
          <w:spacing w:val="-3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возможности,</w:t>
      </w:r>
      <w:r>
        <w:rPr>
          <w:spacing w:val="-4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жизни.</w:t>
      </w:r>
    </w:p>
    <w:p w:rsidR="003A7969" w:rsidRDefault="002B2755">
      <w:pPr>
        <w:spacing w:before="4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Изучение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достижение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целей:</w:t>
      </w:r>
    </w:p>
    <w:p w:rsidR="003A7969" w:rsidRDefault="002B2755">
      <w:pPr>
        <w:pStyle w:val="a3"/>
        <w:ind w:right="385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общения; проявление сознательного отношения к языку как к общероссийской ценности, форме</w:t>
      </w:r>
      <w:r>
        <w:rPr>
          <w:spacing w:val="1"/>
        </w:rPr>
        <w:t xml:space="preserve"> </w:t>
      </w:r>
      <w:r>
        <w:t>выражения и хранения духовного богатства русского и других народов России, как к средству об-</w:t>
      </w:r>
      <w:r>
        <w:rPr>
          <w:spacing w:val="1"/>
        </w:rPr>
        <w:t xml:space="preserve"> </w:t>
      </w:r>
      <w:r>
        <w:t>щения и получения знаний в разных сферах человеческой деятельности, проявление уважения 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3A7969" w:rsidRDefault="002B2755">
      <w:pPr>
        <w:pStyle w:val="a3"/>
        <w:ind w:right="382"/>
      </w:pPr>
      <w:r>
        <w:t>овладение русским языком как инструментом личностного развития, инструментом форми-</w:t>
      </w:r>
      <w:r>
        <w:rPr>
          <w:spacing w:val="1"/>
        </w:rPr>
        <w:t xml:space="preserve"> </w:t>
      </w:r>
      <w:r>
        <w:t>рования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-1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3A7969" w:rsidRDefault="002B2755">
      <w:pPr>
        <w:pStyle w:val="a3"/>
        <w:ind w:right="379"/>
      </w:pPr>
      <w:r>
        <w:t>овладение знаниями о русском языке, его устройстве и закономерностях функционирова-</w:t>
      </w:r>
      <w:r>
        <w:rPr>
          <w:spacing w:val="1"/>
        </w:rPr>
        <w:t xml:space="preserve"> </w:t>
      </w:r>
      <w:r>
        <w:t>ния, о стилистических ресурсах русского языка; практическое овладение нормами русского лите-</w:t>
      </w:r>
      <w:r>
        <w:rPr>
          <w:spacing w:val="1"/>
        </w:rPr>
        <w:t xml:space="preserve"> </w:t>
      </w:r>
      <w:r>
        <w:t>ратурного языка и речевого этикета; обогащение активного и потенциального словарного запаса и</w:t>
      </w:r>
      <w:r>
        <w:rPr>
          <w:spacing w:val="1"/>
        </w:rPr>
        <w:t xml:space="preserve"> </w:t>
      </w:r>
      <w:r>
        <w:t>использование в собственной речевой практике разнообразных грамматических средств; совер-</w:t>
      </w:r>
      <w:r>
        <w:rPr>
          <w:spacing w:val="1"/>
        </w:rPr>
        <w:t xml:space="preserve"> </w:t>
      </w:r>
      <w:r>
        <w:t>шенствование орфографической и пунктуационной грамотности; воспитание стремления к рече-</w:t>
      </w:r>
      <w:r>
        <w:rPr>
          <w:spacing w:val="1"/>
        </w:rPr>
        <w:t xml:space="preserve"> </w:t>
      </w:r>
      <w:r>
        <w:t>вому</w:t>
      </w:r>
      <w:r>
        <w:rPr>
          <w:spacing w:val="-6"/>
        </w:rPr>
        <w:t xml:space="preserve"> </w:t>
      </w:r>
      <w:r>
        <w:t>самосовершенствованию;</w:t>
      </w:r>
    </w:p>
    <w:p w:rsidR="003A7969" w:rsidRDefault="002B2755">
      <w:pPr>
        <w:pStyle w:val="a3"/>
        <w:ind w:right="389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 взаимодействие с окружающими людьми в ситуациях формального и неформального</w:t>
      </w:r>
      <w:r>
        <w:rPr>
          <w:spacing w:val="-57"/>
        </w:rPr>
        <w:t xml:space="preserve"> </w:t>
      </w:r>
      <w:r>
        <w:t>межличностного и межкультурного общения, овладение русским языком как средством получения</w:t>
      </w:r>
      <w:r>
        <w:rPr>
          <w:spacing w:val="-5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 учебным</w:t>
      </w:r>
      <w:r>
        <w:rPr>
          <w:spacing w:val="-2"/>
        </w:rPr>
        <w:t xml:space="preserve"> </w:t>
      </w:r>
      <w:r>
        <w:t>предметам;</w:t>
      </w:r>
    </w:p>
    <w:p w:rsidR="003A7969" w:rsidRDefault="002B2755">
      <w:pPr>
        <w:pStyle w:val="a3"/>
        <w:ind w:right="382"/>
      </w:pPr>
      <w:r>
        <w:t>совершенствование мыслительной деятельности, развитие универсальных интеллектуаль-</w:t>
      </w:r>
      <w:r>
        <w:rPr>
          <w:spacing w:val="1"/>
        </w:rPr>
        <w:t xml:space="preserve"> </w:t>
      </w:r>
      <w:r>
        <w:t>ных умений сравнения, анализа, синтеза, абстрагирования, обобщения, классификации, установ-</w:t>
      </w:r>
      <w:r>
        <w:rPr>
          <w:spacing w:val="1"/>
        </w:rPr>
        <w:t xml:space="preserve"> </w:t>
      </w:r>
      <w:r>
        <w:t>ления определённых закономерностей и правил, конкретизации в процессе изучения русского</w:t>
      </w:r>
      <w:r>
        <w:rPr>
          <w:spacing w:val="1"/>
        </w:rPr>
        <w:t xml:space="preserve"> </w:t>
      </w:r>
      <w:r>
        <w:t>языка;</w:t>
      </w:r>
    </w:p>
    <w:p w:rsidR="003A7969" w:rsidRDefault="002B2755">
      <w:pPr>
        <w:pStyle w:val="a3"/>
        <w:ind w:left="1541" w:firstLine="0"/>
        <w:jc w:val="left"/>
      </w:pPr>
      <w:r>
        <w:t>развитие</w:t>
      </w:r>
      <w:r>
        <w:rPr>
          <w:spacing w:val="45"/>
        </w:rPr>
        <w:t xml:space="preserve"> </w:t>
      </w:r>
      <w:r>
        <w:t>функциональной</w:t>
      </w:r>
      <w:r>
        <w:rPr>
          <w:spacing w:val="47"/>
        </w:rPr>
        <w:t xml:space="preserve"> </w:t>
      </w:r>
      <w:r>
        <w:t>грамотности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части</w:t>
      </w:r>
      <w:r>
        <w:rPr>
          <w:spacing w:val="48"/>
        </w:rPr>
        <w:t xml:space="preserve"> </w:t>
      </w:r>
      <w:r>
        <w:t>формирования</w:t>
      </w:r>
      <w:r>
        <w:rPr>
          <w:spacing w:val="48"/>
        </w:rPr>
        <w:t xml:space="preserve"> </w:t>
      </w:r>
      <w:r>
        <w:t>умений</w:t>
      </w:r>
      <w:r>
        <w:rPr>
          <w:spacing w:val="45"/>
        </w:rPr>
        <w:t xml:space="preserve"> </w:t>
      </w:r>
      <w:r>
        <w:t>осуществлять</w:t>
      </w:r>
      <w:r>
        <w:rPr>
          <w:spacing w:val="47"/>
        </w:rPr>
        <w:t xml:space="preserve"> </w:t>
      </w:r>
      <w:r>
        <w:t>ин-</w:t>
      </w:r>
    </w:p>
    <w:p w:rsidR="003A7969" w:rsidRDefault="003A7969">
      <w:pPr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 w:firstLine="0"/>
      </w:pPr>
      <w:r>
        <w:lastRenderedPageBreak/>
        <w:t>формационный поиск, извлекать и преобразовывать необходимую информацию, интерпретиро-</w:t>
      </w:r>
      <w:r>
        <w:rPr>
          <w:spacing w:val="1"/>
        </w:rPr>
        <w:t xml:space="preserve"> </w:t>
      </w:r>
      <w:r>
        <w:t>вать, понимать и использовать тексты разных форматов (сплошной, несплошной текст, инфогра-</w:t>
      </w:r>
      <w:r>
        <w:rPr>
          <w:spacing w:val="1"/>
        </w:rPr>
        <w:t xml:space="preserve"> </w:t>
      </w:r>
      <w:r>
        <w:t>фика и другие), осваивать стратегии и тактики информационно-смысловой переработки текста,</w:t>
      </w:r>
      <w:r>
        <w:rPr>
          <w:spacing w:val="1"/>
        </w:rPr>
        <w:t xml:space="preserve"> </w:t>
      </w:r>
      <w:r>
        <w:t>способы понимания текста, его назначения, общего смысла, коммуникативного намерения 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:rsidR="003A7969" w:rsidRDefault="002B2755">
      <w:pPr>
        <w:pStyle w:val="a3"/>
        <w:ind w:right="382"/>
      </w:pPr>
      <w:r>
        <w:rPr>
          <w:b/>
        </w:rPr>
        <w:t xml:space="preserve">В соответствии с ФГОС ООО учебный предмет </w:t>
      </w:r>
      <w:r>
        <w:t>«Русский язык» входит в предметную</w:t>
      </w:r>
      <w:r>
        <w:rPr>
          <w:spacing w:val="1"/>
        </w:rPr>
        <w:t xml:space="preserve"> </w:t>
      </w:r>
      <w:r>
        <w:t>область «Русский язык и литература» и является обязательным для изучения. Общее число часов,</w:t>
      </w:r>
      <w:r>
        <w:rPr>
          <w:spacing w:val="1"/>
        </w:rPr>
        <w:t xml:space="preserve"> </w:t>
      </w:r>
      <w:r>
        <w:t xml:space="preserve">рекомендованных для изучения русского языка, – </w:t>
      </w:r>
      <w:r>
        <w:rPr>
          <w:position w:val="1"/>
        </w:rPr>
        <w:t>714 часов: в 5 классе – 170 часов (5 часов в не-</w:t>
      </w:r>
      <w:r>
        <w:rPr>
          <w:spacing w:val="1"/>
          <w:position w:val="1"/>
        </w:rPr>
        <w:t xml:space="preserve"> </w:t>
      </w:r>
      <w:r>
        <w:t>делю), в 6 классе – 204 часа (6 часов в неделю), в 7 классе 136 часов (4 часа в неделю), в 8 классе –</w:t>
      </w:r>
      <w:r>
        <w:rPr>
          <w:spacing w:val="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A7969" w:rsidRDefault="002B2755" w:rsidP="00BC1852">
      <w:pPr>
        <w:pStyle w:val="a5"/>
        <w:numPr>
          <w:ilvl w:val="0"/>
          <w:numId w:val="120"/>
        </w:numPr>
        <w:tabs>
          <w:tab w:val="left" w:pos="1801"/>
        </w:tabs>
        <w:spacing w:before="5"/>
        <w:ind w:right="2681" w:firstLine="708"/>
        <w:jc w:val="left"/>
        <w:rPr>
          <w:b/>
          <w:sz w:val="24"/>
        </w:rPr>
      </w:pPr>
      <w:r>
        <w:rPr>
          <w:b/>
          <w:sz w:val="24"/>
        </w:rPr>
        <w:t>СОДЕРЖАНИЕ УЧЕБНОГО ПРЕДМЕТА «РУССКИЙ ЯЗЫК»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3A7969" w:rsidRDefault="002B2755">
      <w:pPr>
        <w:spacing w:line="274" w:lineRule="exact"/>
        <w:ind w:left="833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A7969" w:rsidRDefault="002B2755">
      <w:pPr>
        <w:pStyle w:val="a3"/>
        <w:spacing w:line="274" w:lineRule="exact"/>
        <w:ind w:left="1541" w:firstLine="0"/>
      </w:pPr>
      <w:r>
        <w:t>Богатство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3A7969" w:rsidRDefault="002B2755">
      <w:pPr>
        <w:pStyle w:val="a3"/>
        <w:ind w:left="1541" w:firstLine="0"/>
      </w:pPr>
      <w:r>
        <w:t>Лингвистика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3A7969" w:rsidRDefault="002B2755">
      <w:pPr>
        <w:spacing w:before="5" w:line="274" w:lineRule="exact"/>
        <w:ind w:left="833"/>
        <w:jc w:val="both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речь</w:t>
      </w:r>
    </w:p>
    <w:p w:rsidR="003A7969" w:rsidRDefault="002B2755">
      <w:pPr>
        <w:pStyle w:val="a3"/>
        <w:ind w:right="379" w:firstLine="566"/>
      </w:pPr>
      <w:r>
        <w:t>Язык и речь.Речь устная и письменная, монологическая и диалогическая, полилог. Виды ре-</w:t>
      </w:r>
      <w:r>
        <w:rPr>
          <w:spacing w:val="1"/>
        </w:rPr>
        <w:t xml:space="preserve"> </w:t>
      </w:r>
      <w:r>
        <w:t>чевой деятельности (говорение, слушание, чтение, письмо), их особенности. Создание устных мо-</w:t>
      </w:r>
      <w:r>
        <w:rPr>
          <w:spacing w:val="1"/>
        </w:rPr>
        <w:t xml:space="preserve"> </w:t>
      </w:r>
      <w:r>
        <w:t>нологических высказываний на основе жизненных наблюдений, чтения научно-учебной, 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 литературы.</w:t>
      </w:r>
    </w:p>
    <w:p w:rsidR="003A7969" w:rsidRDefault="002B2755">
      <w:pPr>
        <w:pStyle w:val="a3"/>
        <w:ind w:left="1399" w:firstLine="0"/>
      </w:pPr>
      <w:r>
        <w:t>Устный</w:t>
      </w:r>
      <w:r>
        <w:rPr>
          <w:spacing w:val="3"/>
        </w:rPr>
        <w:t xml:space="preserve"> </w:t>
      </w:r>
      <w:r>
        <w:t>пересказ</w:t>
      </w:r>
      <w:r>
        <w:rPr>
          <w:spacing w:val="5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прослушанного</w:t>
      </w:r>
      <w:r>
        <w:rPr>
          <w:spacing w:val="4"/>
        </w:rPr>
        <w:t xml:space="preserve"> </w:t>
      </w:r>
      <w:r>
        <w:t>текста,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т.ч.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изменением</w:t>
      </w:r>
      <w:r>
        <w:rPr>
          <w:spacing w:val="4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рассказ-</w:t>
      </w:r>
    </w:p>
    <w:p w:rsidR="003A7969" w:rsidRDefault="002B2755">
      <w:pPr>
        <w:pStyle w:val="a3"/>
        <w:spacing w:line="274" w:lineRule="exact"/>
        <w:ind w:firstLine="0"/>
        <w:jc w:val="left"/>
      </w:pPr>
      <w:r>
        <w:t>чика.</w:t>
      </w:r>
    </w:p>
    <w:p w:rsidR="003A7969" w:rsidRDefault="002B2755">
      <w:pPr>
        <w:pStyle w:val="a3"/>
        <w:ind w:left="1399" w:firstLine="0"/>
        <w:jc w:val="left"/>
      </w:pPr>
      <w:r>
        <w:t>Участие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диалоге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лингвистические</w:t>
      </w:r>
      <w:r>
        <w:rPr>
          <w:spacing w:val="32"/>
        </w:rPr>
        <w:t xml:space="preserve"> </w:t>
      </w:r>
      <w:r>
        <w:t>темы</w:t>
      </w:r>
      <w:r>
        <w:rPr>
          <w:spacing w:val="29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изученного)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темы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жиз-</w:t>
      </w:r>
    </w:p>
    <w:p w:rsidR="003A7969" w:rsidRDefault="002B2755">
      <w:pPr>
        <w:pStyle w:val="a3"/>
        <w:ind w:firstLine="0"/>
        <w:jc w:val="left"/>
      </w:pPr>
      <w:r>
        <w:t>ненных</w:t>
      </w:r>
      <w:r>
        <w:rPr>
          <w:spacing w:val="-3"/>
        </w:rPr>
        <w:t xml:space="preserve"> </w:t>
      </w:r>
      <w:r>
        <w:t>наблюдений.</w:t>
      </w:r>
    </w:p>
    <w:p w:rsidR="003A7969" w:rsidRDefault="002B2755">
      <w:pPr>
        <w:pStyle w:val="a3"/>
        <w:ind w:left="1399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3A7969" w:rsidRDefault="002B2755">
      <w:pPr>
        <w:pStyle w:val="a3"/>
        <w:ind w:right="379" w:firstLine="566"/>
        <w:jc w:val="left"/>
      </w:pPr>
      <w:r>
        <w:t>Сочинения</w:t>
      </w:r>
      <w:r>
        <w:rPr>
          <w:spacing w:val="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жизненный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читательский</w:t>
      </w:r>
      <w:r>
        <w:rPr>
          <w:spacing w:val="3"/>
        </w:rPr>
        <w:t xml:space="preserve"> </w:t>
      </w:r>
      <w:r>
        <w:t>опыт,</w:t>
      </w:r>
      <w:r>
        <w:rPr>
          <w:spacing w:val="4"/>
        </w:rPr>
        <w:t xml:space="preserve"> </w:t>
      </w:r>
      <w:r>
        <w:t>сюжетную</w:t>
      </w:r>
      <w:r>
        <w:rPr>
          <w:spacing w:val="5"/>
        </w:rPr>
        <w:t xml:space="preserve"> </w:t>
      </w:r>
      <w:r>
        <w:t>карти-</w:t>
      </w:r>
      <w:r>
        <w:rPr>
          <w:spacing w:val="-57"/>
        </w:rPr>
        <w:t xml:space="preserve"> </w:t>
      </w:r>
      <w:r>
        <w:t>ну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сочинения-миниатюры).</w:t>
      </w:r>
    </w:p>
    <w:p w:rsidR="003A7969" w:rsidRDefault="002B2755">
      <w:pPr>
        <w:pStyle w:val="a3"/>
        <w:ind w:left="1399" w:firstLine="0"/>
        <w:jc w:val="left"/>
      </w:pPr>
      <w:r>
        <w:t>Виды</w:t>
      </w:r>
      <w:r>
        <w:rPr>
          <w:spacing w:val="-6"/>
        </w:rPr>
        <w:t xml:space="preserve"> </w:t>
      </w:r>
      <w:r>
        <w:t>аудирования:</w:t>
      </w:r>
      <w:r>
        <w:rPr>
          <w:spacing w:val="-4"/>
        </w:rPr>
        <w:t xml:space="preserve"> </w:t>
      </w:r>
      <w:r>
        <w:t>выборочное,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детальное.</w:t>
      </w:r>
    </w:p>
    <w:p w:rsidR="003A7969" w:rsidRDefault="002B2755">
      <w:pPr>
        <w:pStyle w:val="a3"/>
        <w:ind w:left="1399" w:firstLine="0"/>
        <w:jc w:val="left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3A7969" w:rsidRDefault="002B2755">
      <w:pPr>
        <w:spacing w:before="5" w:line="274" w:lineRule="exact"/>
        <w:ind w:left="833"/>
        <w:rPr>
          <w:b/>
          <w:sz w:val="24"/>
        </w:rPr>
      </w:pPr>
      <w:r>
        <w:rPr>
          <w:b/>
          <w:sz w:val="24"/>
        </w:rPr>
        <w:t>Текст</w:t>
      </w:r>
    </w:p>
    <w:p w:rsidR="003A7969" w:rsidRDefault="002B2755">
      <w:pPr>
        <w:pStyle w:val="a3"/>
        <w:ind w:firstLine="566"/>
        <w:jc w:val="left"/>
      </w:pPr>
      <w:r>
        <w:t>Текст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признаки.</w:t>
      </w:r>
      <w:r>
        <w:rPr>
          <w:spacing w:val="11"/>
        </w:rPr>
        <w:t xml:space="preserve"> </w:t>
      </w:r>
      <w:r>
        <w:t>Тема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главная</w:t>
      </w:r>
      <w:r>
        <w:rPr>
          <w:spacing w:val="11"/>
        </w:rPr>
        <w:t xml:space="preserve"> </w:t>
      </w:r>
      <w:r>
        <w:t>мысль</w:t>
      </w:r>
      <w:r>
        <w:rPr>
          <w:spacing w:val="12"/>
        </w:rPr>
        <w:t xml:space="preserve"> </w:t>
      </w:r>
      <w:r>
        <w:t>текста.</w:t>
      </w:r>
      <w:r>
        <w:rPr>
          <w:spacing w:val="11"/>
        </w:rPr>
        <w:t xml:space="preserve"> </w:t>
      </w:r>
      <w:r>
        <w:t>Микротема</w:t>
      </w:r>
      <w:r>
        <w:rPr>
          <w:spacing w:val="11"/>
        </w:rPr>
        <w:t xml:space="preserve"> </w:t>
      </w:r>
      <w:r>
        <w:t>текста.</w:t>
      </w:r>
      <w:r>
        <w:rPr>
          <w:spacing w:val="11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слова.</w:t>
      </w:r>
    </w:p>
    <w:p w:rsidR="003A7969" w:rsidRDefault="002B2755">
      <w:pPr>
        <w:pStyle w:val="a3"/>
        <w:ind w:left="1399" w:firstLine="0"/>
        <w:jc w:val="left"/>
      </w:pPr>
      <w:r>
        <w:t>Функционально-смысловые</w:t>
      </w:r>
      <w:r>
        <w:rPr>
          <w:spacing w:val="2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речи:</w:t>
      </w:r>
      <w:r>
        <w:rPr>
          <w:spacing w:val="4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повествование,</w:t>
      </w:r>
      <w:r>
        <w:rPr>
          <w:spacing w:val="2"/>
        </w:rPr>
        <w:t xml:space="preserve"> </w:t>
      </w:r>
      <w:r>
        <w:t>рассуждение;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особенно-</w:t>
      </w:r>
    </w:p>
    <w:p w:rsidR="003A7969" w:rsidRDefault="002B2755">
      <w:pPr>
        <w:pStyle w:val="a3"/>
        <w:spacing w:line="274" w:lineRule="exact"/>
        <w:ind w:firstLine="0"/>
        <w:jc w:val="left"/>
      </w:pPr>
      <w:r>
        <w:t>сти.</w:t>
      </w:r>
    </w:p>
    <w:p w:rsidR="003A7969" w:rsidRDefault="002B2755">
      <w:pPr>
        <w:pStyle w:val="a3"/>
        <w:ind w:left="1399" w:firstLine="0"/>
        <w:jc w:val="left"/>
      </w:pPr>
      <w:r>
        <w:t>Композиционная</w:t>
      </w:r>
      <w:r>
        <w:rPr>
          <w:spacing w:val="22"/>
        </w:rPr>
        <w:t xml:space="preserve"> </w:t>
      </w:r>
      <w:r>
        <w:t>структура</w:t>
      </w:r>
      <w:r>
        <w:rPr>
          <w:spacing w:val="22"/>
        </w:rPr>
        <w:t xml:space="preserve"> </w:t>
      </w:r>
      <w:r>
        <w:t>текста.</w:t>
      </w:r>
      <w:r>
        <w:rPr>
          <w:spacing w:val="23"/>
        </w:rPr>
        <w:t xml:space="preserve"> </w:t>
      </w:r>
      <w:r>
        <w:t>Абзац</w:t>
      </w:r>
      <w:r>
        <w:rPr>
          <w:spacing w:val="24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средство</w:t>
      </w:r>
      <w:r>
        <w:rPr>
          <w:spacing w:val="22"/>
        </w:rPr>
        <w:t xml:space="preserve"> </w:t>
      </w:r>
      <w:r>
        <w:t>членения</w:t>
      </w:r>
      <w:r>
        <w:rPr>
          <w:spacing w:val="23"/>
        </w:rPr>
        <w:t xml:space="preserve"> </w:t>
      </w:r>
      <w:r>
        <w:t>текста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композиционно-</w:t>
      </w:r>
    </w:p>
    <w:p w:rsidR="003A7969" w:rsidRDefault="002B2755">
      <w:pPr>
        <w:pStyle w:val="a3"/>
        <w:ind w:firstLine="0"/>
      </w:pPr>
      <w:r>
        <w:t>смысловые</w:t>
      </w:r>
      <w:r>
        <w:rPr>
          <w:spacing w:val="-4"/>
        </w:rPr>
        <w:t xml:space="preserve"> </w:t>
      </w:r>
      <w:r>
        <w:t>части.</w:t>
      </w:r>
    </w:p>
    <w:p w:rsidR="003A7969" w:rsidRDefault="002B2755">
      <w:pPr>
        <w:pStyle w:val="a3"/>
        <w:ind w:right="388" w:firstLine="566"/>
      </w:pPr>
      <w:r>
        <w:t>Средства связи предложений и частей текста: формы слова, однокоренные слова,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местоимения, повтор слова.</w:t>
      </w:r>
    </w:p>
    <w:p w:rsidR="003A7969" w:rsidRDefault="002B2755">
      <w:pPr>
        <w:pStyle w:val="a3"/>
        <w:ind w:left="1399" w:firstLine="0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3A7969" w:rsidRDefault="002B2755">
      <w:pPr>
        <w:pStyle w:val="a3"/>
        <w:ind w:right="384" w:firstLine="566"/>
      </w:pPr>
      <w:r>
        <w:t>Смысловой анализ текста: его композиционных особенностей, микротем и абзацев, способов</w:t>
      </w:r>
      <w:r>
        <w:rPr>
          <w:spacing w:val="1"/>
        </w:rPr>
        <w:t xml:space="preserve"> </w:t>
      </w:r>
      <w:r>
        <w:t>и средств связи предложений в тексте; использование языковых средств выразительности (в рам-</w:t>
      </w:r>
      <w:r>
        <w:rPr>
          <w:spacing w:val="1"/>
        </w:rPr>
        <w:t xml:space="preserve"> </w:t>
      </w:r>
      <w:r>
        <w:t>ках</w:t>
      </w:r>
      <w:r>
        <w:rPr>
          <w:spacing w:val="1"/>
        </w:rPr>
        <w:t xml:space="preserve"> </w:t>
      </w:r>
      <w:r>
        <w:t>изученного).</w:t>
      </w:r>
    </w:p>
    <w:p w:rsidR="003A7969" w:rsidRDefault="002B2755">
      <w:pPr>
        <w:pStyle w:val="a3"/>
        <w:spacing w:before="1"/>
        <w:ind w:right="392" w:firstLine="566"/>
      </w:pPr>
      <w:r>
        <w:t>Подробное, выборочное и сжатое изложение содержания прочитанного или 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3A7969" w:rsidRDefault="002B2755">
      <w:pPr>
        <w:pStyle w:val="a3"/>
        <w:ind w:left="1399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3A7969" w:rsidRDefault="002B2755">
      <w:pPr>
        <w:spacing w:before="4" w:line="274" w:lineRule="exact"/>
        <w:ind w:left="833"/>
        <w:jc w:val="both"/>
        <w:rPr>
          <w:b/>
          <w:sz w:val="24"/>
        </w:rPr>
      </w:pPr>
      <w:r>
        <w:rPr>
          <w:b/>
          <w:sz w:val="24"/>
        </w:rPr>
        <w:t>Функциональные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разновидности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pStyle w:val="a3"/>
        <w:ind w:right="382"/>
      </w:pPr>
      <w:r>
        <w:t>Общее представление о функциональных разновидностях языка (о разговорной речи, функ-</w:t>
      </w:r>
      <w:r>
        <w:rPr>
          <w:spacing w:val="1"/>
        </w:rPr>
        <w:t xml:space="preserve"> </w:t>
      </w:r>
      <w:r>
        <w:t>циональных</w:t>
      </w:r>
      <w:r>
        <w:rPr>
          <w:spacing w:val="1"/>
        </w:rPr>
        <w:t xml:space="preserve"> </w:t>
      </w:r>
      <w:r>
        <w:t>стилях, языке</w:t>
      </w:r>
      <w:r>
        <w:rPr>
          <w:spacing w:val="-1"/>
        </w:rPr>
        <w:t xml:space="preserve"> </w:t>
      </w:r>
      <w:r>
        <w:t>художественной литературы).</w:t>
      </w:r>
    </w:p>
    <w:p w:rsidR="003A7969" w:rsidRDefault="002B2755">
      <w:pPr>
        <w:spacing w:before="3"/>
        <w:ind w:left="1541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spacing w:line="274" w:lineRule="exact"/>
        <w:ind w:left="833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3A7969" w:rsidRDefault="002B2755">
      <w:pPr>
        <w:pStyle w:val="a3"/>
        <w:spacing w:line="274" w:lineRule="exact"/>
        <w:ind w:left="1116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3A7969" w:rsidRDefault="002B2755">
      <w:pPr>
        <w:pStyle w:val="a3"/>
        <w:ind w:left="1116" w:right="4121" w:firstLine="0"/>
        <w:jc w:val="left"/>
      </w:pPr>
      <w:r>
        <w:t>Звук как единица языка. Смыслоразличительная роль звука.</w:t>
      </w:r>
      <w:r>
        <w:rPr>
          <w:spacing w:val="-58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3A7969" w:rsidRDefault="002B2755">
      <w:pPr>
        <w:pStyle w:val="a3"/>
        <w:ind w:left="1116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3A7969" w:rsidRDefault="002B2755">
      <w:pPr>
        <w:pStyle w:val="a3"/>
        <w:ind w:left="1116" w:firstLine="0"/>
        <w:jc w:val="left"/>
      </w:pPr>
      <w:r>
        <w:t>Изменение</w:t>
      </w:r>
      <w:r>
        <w:rPr>
          <w:spacing w:val="-5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речевом</w:t>
      </w:r>
      <w:r>
        <w:rPr>
          <w:spacing w:val="-5"/>
        </w:rPr>
        <w:t xml:space="preserve"> </w:t>
      </w:r>
      <w:r>
        <w:t>потоке.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фонетической</w:t>
      </w:r>
      <w:r>
        <w:rPr>
          <w:spacing w:val="-4"/>
        </w:rPr>
        <w:t xml:space="preserve"> </w:t>
      </w:r>
      <w:r>
        <w:t>транскрипции.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116" w:right="5601" w:firstLine="0"/>
        <w:jc w:val="left"/>
      </w:pPr>
      <w:r>
        <w:lastRenderedPageBreak/>
        <w:t>Слог.</w:t>
      </w:r>
      <w:r>
        <w:rPr>
          <w:spacing w:val="-6"/>
        </w:rPr>
        <w:t xml:space="preserve"> </w:t>
      </w:r>
      <w:r>
        <w:t>Ударение.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ударения.</w:t>
      </w:r>
      <w:r>
        <w:rPr>
          <w:spacing w:val="-57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звуков и</w:t>
      </w:r>
      <w:r>
        <w:rPr>
          <w:spacing w:val="1"/>
        </w:rPr>
        <w:t xml:space="preserve"> </w:t>
      </w:r>
      <w:r>
        <w:t>букв.</w:t>
      </w:r>
    </w:p>
    <w:p w:rsidR="003A7969" w:rsidRDefault="002B2755">
      <w:pPr>
        <w:pStyle w:val="a3"/>
        <w:ind w:left="1116" w:firstLine="0"/>
        <w:jc w:val="left"/>
      </w:pPr>
      <w:r>
        <w:t>Фонетический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слова.</w:t>
      </w:r>
    </w:p>
    <w:p w:rsidR="003A7969" w:rsidRDefault="002B2755">
      <w:pPr>
        <w:pStyle w:val="a3"/>
        <w:ind w:left="1116" w:right="5356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3A7969" w:rsidRDefault="002B2755">
      <w:pPr>
        <w:pStyle w:val="a3"/>
        <w:ind w:left="1116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3A7969" w:rsidRDefault="002B2755">
      <w:pPr>
        <w:pStyle w:val="a3"/>
        <w:ind w:left="1116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3A7969" w:rsidRDefault="002B2755">
      <w:pPr>
        <w:spacing w:before="5" w:line="274" w:lineRule="exact"/>
        <w:ind w:left="1116"/>
        <w:rPr>
          <w:b/>
          <w:sz w:val="24"/>
        </w:rPr>
      </w:pPr>
      <w:r>
        <w:rPr>
          <w:b/>
          <w:sz w:val="24"/>
        </w:rPr>
        <w:t>Орфография</w:t>
      </w:r>
    </w:p>
    <w:p w:rsidR="003A7969" w:rsidRDefault="002B2755">
      <w:pPr>
        <w:pStyle w:val="a3"/>
        <w:spacing w:line="274" w:lineRule="exact"/>
        <w:ind w:left="1116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3A7969" w:rsidRDefault="002B2755">
      <w:pPr>
        <w:pStyle w:val="a3"/>
        <w:ind w:left="1116" w:right="3620" w:firstLine="0"/>
        <w:jc w:val="left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4"/>
        </w:rPr>
        <w:t xml:space="preserve"> </w:t>
      </w:r>
      <w:r>
        <w:rPr>
          <w:i/>
        </w:rPr>
        <w:t>ъ</w:t>
      </w:r>
      <w:r>
        <w:rPr>
          <w:i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ь</w:t>
      </w:r>
      <w:r>
        <w:t>.</w:t>
      </w:r>
    </w:p>
    <w:p w:rsidR="003A7969" w:rsidRDefault="002B2755">
      <w:pPr>
        <w:spacing w:before="5" w:line="274" w:lineRule="exact"/>
        <w:ind w:left="1116"/>
        <w:rPr>
          <w:b/>
          <w:sz w:val="24"/>
        </w:rPr>
      </w:pPr>
      <w:r>
        <w:rPr>
          <w:b/>
          <w:sz w:val="24"/>
        </w:rPr>
        <w:t>Лексикология</w:t>
      </w:r>
    </w:p>
    <w:p w:rsidR="003A7969" w:rsidRDefault="002B2755">
      <w:pPr>
        <w:pStyle w:val="a3"/>
        <w:spacing w:line="274" w:lineRule="exact"/>
        <w:ind w:left="1116" w:firstLine="0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3A7969" w:rsidRDefault="002B2755">
      <w:pPr>
        <w:pStyle w:val="a3"/>
        <w:ind w:right="380" w:firstLine="283"/>
      </w:pPr>
      <w:r>
        <w:t>Основные способы толкования лексического значения слова (подбор однокоренных слов; под-</w:t>
      </w:r>
      <w:r>
        <w:rPr>
          <w:spacing w:val="1"/>
        </w:rPr>
        <w:t xml:space="preserve"> </w:t>
      </w:r>
      <w:r>
        <w:t>бор синонимов и антонимов); основные способы разъяснения значения слова (по контексту, с по-</w:t>
      </w:r>
      <w:r>
        <w:rPr>
          <w:spacing w:val="1"/>
        </w:rPr>
        <w:t xml:space="preserve"> </w:t>
      </w:r>
      <w:r>
        <w:t>мощью</w:t>
      </w:r>
      <w:r>
        <w:rPr>
          <w:spacing w:val="-1"/>
        </w:rPr>
        <w:t xml:space="preserve"> </w:t>
      </w:r>
      <w:r>
        <w:t>толкового словаря).</w:t>
      </w:r>
    </w:p>
    <w:p w:rsidR="003A7969" w:rsidRDefault="002B2755">
      <w:pPr>
        <w:pStyle w:val="a3"/>
        <w:spacing w:before="1"/>
        <w:ind w:right="382" w:firstLine="283"/>
      </w:pPr>
      <w:r>
        <w:t>Слова однозначные и многозначные. Прямое и переносное значения слова. Тематические груп-</w:t>
      </w:r>
      <w:r>
        <w:rPr>
          <w:spacing w:val="1"/>
        </w:rPr>
        <w:t xml:space="preserve"> </w:t>
      </w:r>
      <w:r>
        <w:t>пы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видовых</w:t>
      </w:r>
      <w:r>
        <w:rPr>
          <w:spacing w:val="-1"/>
        </w:rPr>
        <w:t xml:space="preserve"> </w:t>
      </w:r>
      <w:r>
        <w:t>понятий.</w:t>
      </w:r>
    </w:p>
    <w:p w:rsidR="003A7969" w:rsidRDefault="002B2755">
      <w:pPr>
        <w:pStyle w:val="a3"/>
        <w:ind w:left="1116" w:firstLine="0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3A7969" w:rsidRDefault="002B2755">
      <w:pPr>
        <w:pStyle w:val="a3"/>
        <w:ind w:right="380" w:firstLine="283"/>
      </w:pPr>
      <w:r>
        <w:t>Разные виды лексических словарей (толковый словарь, словари синонимов, антонимов, омони-</w:t>
      </w:r>
      <w:r>
        <w:rPr>
          <w:spacing w:val="1"/>
        </w:rPr>
        <w:t xml:space="preserve"> </w:t>
      </w:r>
      <w:r>
        <w:t>мов,</w:t>
      </w:r>
      <w:r>
        <w:rPr>
          <w:spacing w:val="-1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овладении словарным</w:t>
      </w:r>
      <w:r>
        <w:rPr>
          <w:spacing w:val="-2"/>
        </w:rPr>
        <w:t xml:space="preserve"> </w:t>
      </w:r>
      <w:r>
        <w:t>богатством</w:t>
      </w:r>
      <w:r>
        <w:rPr>
          <w:spacing w:val="-3"/>
        </w:rPr>
        <w:t xml:space="preserve"> </w:t>
      </w:r>
      <w:r>
        <w:t>родного языка.</w:t>
      </w:r>
    </w:p>
    <w:p w:rsidR="003A7969" w:rsidRDefault="002B2755">
      <w:pPr>
        <w:pStyle w:val="a3"/>
        <w:ind w:left="1116" w:firstLine="0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A7969" w:rsidRDefault="002B2755">
      <w:pPr>
        <w:spacing w:before="5" w:line="274" w:lineRule="exact"/>
        <w:ind w:left="1116"/>
        <w:jc w:val="both"/>
        <w:rPr>
          <w:b/>
          <w:sz w:val="24"/>
        </w:rPr>
      </w:pPr>
      <w:r>
        <w:rPr>
          <w:b/>
          <w:sz w:val="24"/>
        </w:rPr>
        <w:t>Морфемика.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Орфография</w:t>
      </w:r>
    </w:p>
    <w:p w:rsidR="003A7969" w:rsidRDefault="002B2755">
      <w:pPr>
        <w:pStyle w:val="a3"/>
        <w:spacing w:line="274" w:lineRule="exact"/>
        <w:ind w:left="1116" w:firstLine="0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3A7969" w:rsidRDefault="002B2755">
      <w:pPr>
        <w:pStyle w:val="a3"/>
        <w:ind w:right="380" w:firstLine="283"/>
      </w:pPr>
      <w:r>
        <w:t>Морфема как минимальная значимая единица языка. Основа слова. Виды морфем (корень, при-</w:t>
      </w:r>
      <w:r>
        <w:rPr>
          <w:spacing w:val="1"/>
        </w:rPr>
        <w:t xml:space="preserve"> </w:t>
      </w:r>
      <w:r>
        <w:t>ставка,</w:t>
      </w:r>
      <w:r>
        <w:rPr>
          <w:spacing w:val="-2"/>
        </w:rPr>
        <w:t xml:space="preserve"> </w:t>
      </w:r>
      <w:r>
        <w:t>суффикс, окончание).</w:t>
      </w:r>
    </w:p>
    <w:p w:rsidR="003A7969" w:rsidRDefault="002B2755">
      <w:pPr>
        <w:pStyle w:val="a3"/>
        <w:ind w:left="1116" w:right="2488" w:firstLine="0"/>
      </w:pPr>
      <w:r>
        <w:t>Чередование звуков в морфемах (в т.ч. чередование гласных с нулём 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3A7969" w:rsidRDefault="002B2755">
      <w:pPr>
        <w:pStyle w:val="a3"/>
        <w:ind w:left="1116" w:firstLine="0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3A7969" w:rsidRDefault="002B2755">
      <w:pPr>
        <w:pStyle w:val="a3"/>
        <w:ind w:firstLine="283"/>
        <w:jc w:val="left"/>
      </w:pPr>
      <w:r>
        <w:t>Правописание</w:t>
      </w:r>
      <w:r>
        <w:rPr>
          <w:spacing w:val="2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безударными</w:t>
      </w:r>
      <w:r>
        <w:rPr>
          <w:spacing w:val="3"/>
        </w:rPr>
        <w:t xml:space="preserve"> </w:t>
      </w:r>
      <w:r>
        <w:t>проверяемыми,</w:t>
      </w:r>
      <w:r>
        <w:rPr>
          <w:spacing w:val="2"/>
        </w:rPr>
        <w:t xml:space="preserve"> </w:t>
      </w:r>
      <w:r>
        <w:t>непроверяемыми</w:t>
      </w:r>
      <w:r>
        <w:rPr>
          <w:spacing w:val="4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изу-</w:t>
      </w:r>
      <w:r>
        <w:rPr>
          <w:spacing w:val="-57"/>
        </w:rPr>
        <w:t xml:space="preserve"> </w:t>
      </w:r>
      <w:r>
        <w:t>ченного).</w:t>
      </w:r>
    </w:p>
    <w:p w:rsidR="003A7969" w:rsidRDefault="002B2755">
      <w:pPr>
        <w:pStyle w:val="a3"/>
        <w:ind w:right="379" w:firstLine="283"/>
        <w:jc w:val="left"/>
      </w:pPr>
      <w:r>
        <w:t>Правописание</w:t>
      </w:r>
      <w:r>
        <w:rPr>
          <w:spacing w:val="5"/>
        </w:rPr>
        <w:t xml:space="preserve"> </w:t>
      </w:r>
      <w:r>
        <w:t>корней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проверяемыми,</w:t>
      </w:r>
      <w:r>
        <w:rPr>
          <w:spacing w:val="6"/>
        </w:rPr>
        <w:t xml:space="preserve"> </w:t>
      </w:r>
      <w:r>
        <w:t>непроверяемыми,</w:t>
      </w:r>
      <w:r>
        <w:rPr>
          <w:spacing w:val="6"/>
        </w:rPr>
        <w:t xml:space="preserve"> </w:t>
      </w:r>
      <w:r>
        <w:t>непроизносимыми</w:t>
      </w:r>
      <w:r>
        <w:rPr>
          <w:spacing w:val="7"/>
        </w:rPr>
        <w:t xml:space="preserve"> </w:t>
      </w:r>
      <w:r>
        <w:t>согласными</w:t>
      </w:r>
      <w:r>
        <w:rPr>
          <w:spacing w:val="7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A7969" w:rsidRDefault="002B2755">
      <w:pPr>
        <w:pStyle w:val="a3"/>
        <w:ind w:left="1116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rPr>
          <w:i/>
        </w:rPr>
        <w:t>ё</w:t>
      </w:r>
      <w:r>
        <w:rPr>
          <w:i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3A7969" w:rsidRDefault="002B2755">
      <w:pPr>
        <w:pStyle w:val="a3"/>
        <w:ind w:left="1116" w:right="2793" w:firstLine="0"/>
        <w:jc w:val="left"/>
      </w:pPr>
      <w:r>
        <w:t xml:space="preserve">Правописание неизменяемых на письме приставок и приставок на </w:t>
      </w:r>
      <w:r>
        <w:rPr>
          <w:i/>
        </w:rPr>
        <w:t xml:space="preserve">-з </w:t>
      </w:r>
      <w:r>
        <w:t>(-</w:t>
      </w:r>
      <w:r>
        <w:rPr>
          <w:i/>
        </w:rPr>
        <w:t>с</w:t>
      </w:r>
      <w:r>
        <w:t>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rPr>
          <w:i/>
        </w:rPr>
        <w:t xml:space="preserve">ы </w:t>
      </w:r>
      <w:r>
        <w:t>-</w:t>
      </w:r>
      <w:r>
        <w:rPr>
          <w:spacing w:val="-1"/>
        </w:rPr>
        <w:t xml:space="preserve"> </w:t>
      </w:r>
      <w:r>
        <w:rPr>
          <w:i/>
        </w:rPr>
        <w:t xml:space="preserve">и </w:t>
      </w:r>
      <w:r>
        <w:t>после</w:t>
      </w:r>
      <w:r>
        <w:rPr>
          <w:spacing w:val="-2"/>
        </w:rPr>
        <w:t xml:space="preserve"> </w:t>
      </w:r>
      <w:r>
        <w:t>приставок.</w:t>
      </w:r>
    </w:p>
    <w:p w:rsidR="003A7969" w:rsidRDefault="002B2755">
      <w:pPr>
        <w:pStyle w:val="a3"/>
        <w:ind w:left="1116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rPr>
          <w:i/>
        </w:rPr>
        <w:t>ы</w:t>
      </w:r>
      <w:r>
        <w:rPr>
          <w:i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rPr>
          <w:i/>
        </w:rPr>
        <w:t>ц</w:t>
      </w:r>
      <w:r>
        <w:t>.</w:t>
      </w:r>
    </w:p>
    <w:p w:rsidR="003A7969" w:rsidRDefault="002B2755">
      <w:pPr>
        <w:pStyle w:val="a3"/>
        <w:ind w:left="1116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A7969" w:rsidRDefault="002B2755">
      <w:pPr>
        <w:spacing w:before="5" w:line="274" w:lineRule="exact"/>
        <w:ind w:left="833"/>
        <w:rPr>
          <w:b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Орфография</w:t>
      </w:r>
    </w:p>
    <w:p w:rsidR="003A7969" w:rsidRDefault="002B2755">
      <w:pPr>
        <w:pStyle w:val="a3"/>
        <w:spacing w:line="274" w:lineRule="exact"/>
        <w:ind w:left="1116" w:firstLine="0"/>
        <w:jc w:val="left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грамматики.</w:t>
      </w:r>
      <w:r>
        <w:rPr>
          <w:spacing w:val="-3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3A7969" w:rsidRDefault="002B2755">
      <w:pPr>
        <w:pStyle w:val="a3"/>
        <w:ind w:left="1116" w:firstLine="0"/>
        <w:jc w:val="left"/>
      </w:pPr>
      <w:r>
        <w:t>Части</w:t>
      </w:r>
      <w:r>
        <w:rPr>
          <w:spacing w:val="27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лексико-грамматические</w:t>
      </w:r>
      <w:r>
        <w:rPr>
          <w:spacing w:val="25"/>
        </w:rPr>
        <w:t xml:space="preserve"> </w:t>
      </w:r>
      <w:r>
        <w:t>разряды</w:t>
      </w:r>
      <w:r>
        <w:rPr>
          <w:spacing w:val="27"/>
        </w:rPr>
        <w:t xml:space="preserve"> </w:t>
      </w:r>
      <w:r>
        <w:t>слов.</w:t>
      </w:r>
      <w:r>
        <w:rPr>
          <w:spacing w:val="26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частей</w:t>
      </w:r>
      <w:r>
        <w:rPr>
          <w:spacing w:val="27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русском</w:t>
      </w:r>
      <w:r>
        <w:rPr>
          <w:spacing w:val="25"/>
        </w:rPr>
        <w:t xml:space="preserve"> </w:t>
      </w:r>
      <w:r>
        <w:t>языке.</w:t>
      </w:r>
    </w:p>
    <w:p w:rsidR="003A7969" w:rsidRDefault="002B2755">
      <w:pPr>
        <w:pStyle w:val="a3"/>
        <w:ind w:firstLine="0"/>
        <w:jc w:val="left"/>
      </w:pP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3A7969" w:rsidRDefault="002B2755">
      <w:pPr>
        <w:pStyle w:val="Heading2"/>
        <w:ind w:left="1116"/>
        <w:jc w:val="left"/>
      </w:pP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 w:rsidR="003A7969" w:rsidRDefault="002B2755">
      <w:pPr>
        <w:pStyle w:val="a3"/>
        <w:ind w:firstLine="283"/>
        <w:jc w:val="left"/>
      </w:pPr>
      <w:r>
        <w:t>Имя</w:t>
      </w:r>
      <w:r>
        <w:rPr>
          <w:spacing w:val="14"/>
        </w:rPr>
        <w:t xml:space="preserve"> </w:t>
      </w:r>
      <w:r>
        <w:t>существительное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речи.</w:t>
      </w:r>
      <w:r>
        <w:rPr>
          <w:spacing w:val="15"/>
        </w:rPr>
        <w:t xml:space="preserve"> </w:t>
      </w:r>
      <w:r>
        <w:t>Общее</w:t>
      </w:r>
      <w:r>
        <w:rPr>
          <w:spacing w:val="18"/>
        </w:rPr>
        <w:t xml:space="preserve"> </w:t>
      </w:r>
      <w:r>
        <w:t>грамматическое</w:t>
      </w:r>
      <w:r>
        <w:rPr>
          <w:spacing w:val="13"/>
        </w:rPr>
        <w:t xml:space="preserve"> </w:t>
      </w:r>
      <w:r>
        <w:t>значение,</w:t>
      </w:r>
      <w:r>
        <w:rPr>
          <w:spacing w:val="15"/>
        </w:rPr>
        <w:t xml:space="preserve"> </w:t>
      </w:r>
      <w:r>
        <w:t>морфологические</w:t>
      </w:r>
      <w:r>
        <w:rPr>
          <w:spacing w:val="13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существительного.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3A7969" w:rsidRDefault="002B2755">
      <w:pPr>
        <w:pStyle w:val="a3"/>
        <w:ind w:right="379" w:firstLine="283"/>
        <w:jc w:val="left"/>
      </w:pPr>
      <w:r>
        <w:t>Лексико-грамматические разряды имён существительных по значению, имена существительные</w:t>
      </w:r>
      <w:r>
        <w:rPr>
          <w:spacing w:val="-57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нарицательные;</w:t>
      </w:r>
      <w:r>
        <w:rPr>
          <w:spacing w:val="-1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3A7969" w:rsidRDefault="002B2755">
      <w:pPr>
        <w:pStyle w:val="a3"/>
        <w:ind w:left="1116" w:right="5751" w:firstLine="0"/>
        <w:jc w:val="left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3A7969" w:rsidRDefault="002B2755">
      <w:pPr>
        <w:pStyle w:val="a3"/>
        <w:ind w:firstLine="283"/>
        <w:jc w:val="left"/>
      </w:pPr>
      <w:r>
        <w:t>Имена</w:t>
      </w:r>
      <w:r>
        <w:rPr>
          <w:spacing w:val="30"/>
        </w:rPr>
        <w:t xml:space="preserve"> </w:t>
      </w:r>
      <w:r>
        <w:t>существительные,</w:t>
      </w:r>
      <w:r>
        <w:rPr>
          <w:spacing w:val="31"/>
        </w:rPr>
        <w:t xml:space="preserve"> </w:t>
      </w:r>
      <w:r>
        <w:t>имеющие</w:t>
      </w:r>
      <w:r>
        <w:rPr>
          <w:spacing w:val="30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только</w:t>
      </w:r>
      <w:r>
        <w:rPr>
          <w:spacing w:val="31"/>
        </w:rPr>
        <w:t xml:space="preserve"> </w:t>
      </w:r>
      <w:r>
        <w:t>единственного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только</w:t>
      </w:r>
      <w:r>
        <w:rPr>
          <w:spacing w:val="31"/>
        </w:rPr>
        <w:t xml:space="preserve"> </w:t>
      </w:r>
      <w:r>
        <w:t>множественного</w:t>
      </w:r>
      <w:r>
        <w:rPr>
          <w:spacing w:val="-57"/>
        </w:rPr>
        <w:t xml:space="preserve"> </w:t>
      </w:r>
      <w:r>
        <w:t>числа.</w:t>
      </w:r>
    </w:p>
    <w:p w:rsidR="003A7969" w:rsidRDefault="002B2755">
      <w:pPr>
        <w:pStyle w:val="a3"/>
        <w:ind w:firstLine="283"/>
        <w:jc w:val="left"/>
      </w:pPr>
      <w:r>
        <w:t>Типы</w:t>
      </w:r>
      <w:r>
        <w:rPr>
          <w:spacing w:val="46"/>
        </w:rPr>
        <w:t xml:space="preserve"> </w:t>
      </w:r>
      <w:r>
        <w:t>склонения</w:t>
      </w:r>
      <w:r>
        <w:rPr>
          <w:spacing w:val="48"/>
        </w:rPr>
        <w:t xml:space="preserve"> </w:t>
      </w:r>
      <w:r>
        <w:t>имён</w:t>
      </w:r>
      <w:r>
        <w:rPr>
          <w:spacing w:val="46"/>
        </w:rPr>
        <w:t xml:space="preserve"> </w:t>
      </w:r>
      <w:r>
        <w:t>существительных.</w:t>
      </w:r>
      <w:r>
        <w:rPr>
          <w:spacing w:val="44"/>
        </w:rPr>
        <w:t xml:space="preserve"> </w:t>
      </w:r>
      <w:r>
        <w:t>Разносклоняемые</w:t>
      </w:r>
      <w:r>
        <w:rPr>
          <w:spacing w:val="46"/>
        </w:rPr>
        <w:t xml:space="preserve"> </w:t>
      </w:r>
      <w:r>
        <w:t>имена</w:t>
      </w:r>
      <w:r>
        <w:rPr>
          <w:spacing w:val="47"/>
        </w:rPr>
        <w:t xml:space="preserve"> </w:t>
      </w:r>
      <w:r>
        <w:t>существительные.</w:t>
      </w:r>
      <w:r>
        <w:rPr>
          <w:spacing w:val="47"/>
        </w:rPr>
        <w:t xml:space="preserve"> </w:t>
      </w:r>
      <w:r>
        <w:t>Нескло-</w:t>
      </w:r>
      <w:r>
        <w:rPr>
          <w:spacing w:val="-57"/>
        </w:rPr>
        <w:t xml:space="preserve"> </w:t>
      </w:r>
      <w:r>
        <w:t>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3A7969" w:rsidRDefault="002B2755">
      <w:pPr>
        <w:pStyle w:val="a3"/>
        <w:ind w:left="1116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283"/>
        <w:jc w:val="left"/>
      </w:pPr>
      <w:r>
        <w:lastRenderedPageBreak/>
        <w:t>Нормы</w:t>
      </w:r>
      <w:r>
        <w:rPr>
          <w:spacing w:val="45"/>
        </w:rPr>
        <w:t xml:space="preserve"> </w:t>
      </w:r>
      <w:r>
        <w:t>произношения,</w:t>
      </w:r>
      <w:r>
        <w:rPr>
          <w:spacing w:val="43"/>
        </w:rPr>
        <w:t xml:space="preserve"> </w:t>
      </w:r>
      <w:r>
        <w:t>нормы</w:t>
      </w:r>
      <w:r>
        <w:rPr>
          <w:spacing w:val="45"/>
        </w:rPr>
        <w:t xml:space="preserve"> </w:t>
      </w:r>
      <w:r>
        <w:t>постановки</w:t>
      </w:r>
      <w:r>
        <w:rPr>
          <w:spacing w:val="49"/>
        </w:rPr>
        <w:t xml:space="preserve"> </w:t>
      </w:r>
      <w:r>
        <w:t>ударения,</w:t>
      </w:r>
      <w:r>
        <w:rPr>
          <w:spacing w:val="45"/>
        </w:rPr>
        <w:t xml:space="preserve"> </w:t>
      </w:r>
      <w:r>
        <w:t>нормы</w:t>
      </w:r>
      <w:r>
        <w:rPr>
          <w:spacing w:val="45"/>
        </w:rPr>
        <w:t xml:space="preserve"> </w:t>
      </w:r>
      <w:r>
        <w:t>словоизменения</w:t>
      </w:r>
      <w:r>
        <w:rPr>
          <w:spacing w:val="45"/>
        </w:rPr>
        <w:t xml:space="preserve"> </w:t>
      </w:r>
      <w:r>
        <w:t>имён</w:t>
      </w:r>
      <w:r>
        <w:rPr>
          <w:spacing w:val="46"/>
        </w:rPr>
        <w:t xml:space="preserve"> </w:t>
      </w:r>
      <w:r>
        <w:t>существи-</w:t>
      </w:r>
      <w:r>
        <w:rPr>
          <w:spacing w:val="-57"/>
        </w:rPr>
        <w:t xml:space="preserve"> </w:t>
      </w:r>
      <w:r>
        <w:t>тельных.</w:t>
      </w:r>
    </w:p>
    <w:p w:rsidR="003A7969" w:rsidRDefault="002B2755">
      <w:pPr>
        <w:pStyle w:val="a3"/>
        <w:ind w:left="1116" w:right="3500" w:firstLine="0"/>
        <w:jc w:val="left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i/>
        </w:rPr>
        <w:t xml:space="preserve">ь </w:t>
      </w:r>
      <w:r>
        <w:t>на конце имён существительных после 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3A7969" w:rsidRDefault="002B2755">
      <w:pPr>
        <w:pStyle w:val="a3"/>
        <w:ind w:left="1116" w:right="646" w:firstLine="0"/>
        <w:jc w:val="left"/>
      </w:pPr>
      <w:r>
        <w:t xml:space="preserve">Правописание </w:t>
      </w:r>
      <w:r>
        <w:rPr>
          <w:i/>
        </w:rPr>
        <w:t xml:space="preserve">о </w:t>
      </w:r>
      <w:r>
        <w:t xml:space="preserve">- </w:t>
      </w:r>
      <w:r>
        <w:rPr>
          <w:i/>
        </w:rPr>
        <w:t xml:space="preserve">е </w:t>
      </w:r>
      <w:r>
        <w:t>(</w:t>
      </w:r>
      <w:r>
        <w:rPr>
          <w:i/>
        </w:rPr>
        <w:t>ё</w:t>
      </w:r>
      <w:r>
        <w:t xml:space="preserve">) после шипящих и </w:t>
      </w:r>
      <w:r>
        <w:rPr>
          <w:i/>
        </w:rPr>
        <w:t xml:space="preserve">ц </w:t>
      </w:r>
      <w:r>
        <w:t>в суффиксах и окончаниях имён существительных.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–</w:t>
      </w:r>
      <w:r>
        <w:rPr>
          <w:i/>
        </w:rPr>
        <w:t>чик</w:t>
      </w:r>
      <w:r>
        <w:rPr>
          <w:i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i/>
        </w:rPr>
        <w:t>щик</w:t>
      </w:r>
      <w:r>
        <w:t>-;</w:t>
      </w:r>
      <w:r>
        <w:rPr>
          <w:spacing w:val="-1"/>
        </w:rPr>
        <w:t xml:space="preserve"> </w:t>
      </w:r>
      <w:r>
        <w:t>-</w:t>
      </w:r>
      <w:r>
        <w:rPr>
          <w:i/>
        </w:rPr>
        <w:t>ек</w:t>
      </w:r>
      <w:r>
        <w:rPr>
          <w:i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i/>
        </w:rPr>
        <w:t>ик</w:t>
      </w:r>
      <w:r>
        <w:t>- (-</w:t>
      </w:r>
      <w:r>
        <w:rPr>
          <w:i/>
        </w:rPr>
        <w:t>чик</w:t>
      </w:r>
      <w:r>
        <w:t>-)</w:t>
      </w:r>
      <w:r>
        <w:rPr>
          <w:spacing w:val="-1"/>
        </w:rPr>
        <w:t xml:space="preserve"> </w:t>
      </w:r>
      <w:r>
        <w:t>имён существительных.</w:t>
      </w:r>
    </w:p>
    <w:p w:rsidR="003A7969" w:rsidRDefault="002B2755">
      <w:pPr>
        <w:ind w:left="1116"/>
        <w:rPr>
          <w:sz w:val="24"/>
        </w:rPr>
      </w:pPr>
      <w:r>
        <w:rPr>
          <w:sz w:val="24"/>
        </w:rPr>
        <w:t>Правописание</w:t>
      </w:r>
      <w:r>
        <w:rPr>
          <w:spacing w:val="33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//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о</w:t>
      </w:r>
      <w:r>
        <w:rPr>
          <w:sz w:val="24"/>
        </w:rPr>
        <w:t>: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лаг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лож</w:t>
      </w:r>
      <w:r>
        <w:rPr>
          <w:sz w:val="24"/>
        </w:rPr>
        <w:t>-;</w:t>
      </w:r>
      <w:r>
        <w:rPr>
          <w:spacing w:val="3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 xml:space="preserve">раст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ращ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рос</w:t>
      </w:r>
      <w:r>
        <w:rPr>
          <w:sz w:val="24"/>
        </w:rPr>
        <w:t>-;</w:t>
      </w:r>
      <w:r>
        <w:rPr>
          <w:spacing w:val="3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гар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гор</w:t>
      </w:r>
      <w:r>
        <w:rPr>
          <w:sz w:val="24"/>
        </w:rPr>
        <w:t>-,</w:t>
      </w:r>
      <w:r>
        <w:rPr>
          <w:spacing w:val="3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зар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</w:p>
    <w:p w:rsidR="003A7969" w:rsidRDefault="002B2755">
      <w:pPr>
        <w:ind w:left="893"/>
        <w:rPr>
          <w:i/>
          <w:sz w:val="24"/>
        </w:rPr>
      </w:pPr>
      <w:r>
        <w:rPr>
          <w:i/>
          <w:sz w:val="24"/>
        </w:rPr>
        <w:t>зор</w:t>
      </w:r>
      <w:r>
        <w:rPr>
          <w:sz w:val="24"/>
        </w:rPr>
        <w:t>-;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-клан 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клон-</w:t>
      </w:r>
      <w:r>
        <w:rPr>
          <w:sz w:val="24"/>
        </w:rPr>
        <w:t xml:space="preserve">, </w:t>
      </w:r>
      <w:r>
        <w:rPr>
          <w:i/>
          <w:sz w:val="24"/>
        </w:rPr>
        <w:t>-скак 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скоч-.</w:t>
      </w:r>
    </w:p>
    <w:p w:rsidR="003A7969" w:rsidRDefault="002B2755">
      <w:pPr>
        <w:pStyle w:val="a3"/>
        <w:ind w:left="1116" w:firstLine="0"/>
        <w:jc w:val="left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3A7969" w:rsidRDefault="002B2755">
      <w:pPr>
        <w:pStyle w:val="Heading2"/>
        <w:ind w:left="1116"/>
        <w:jc w:val="left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</w:p>
    <w:p w:rsidR="003A7969" w:rsidRDefault="002B2755">
      <w:pPr>
        <w:pStyle w:val="a3"/>
        <w:ind w:firstLine="283"/>
        <w:jc w:val="left"/>
      </w:pPr>
      <w:r>
        <w:t>Имя</w:t>
      </w:r>
      <w:r>
        <w:rPr>
          <w:spacing w:val="33"/>
        </w:rPr>
        <w:t xml:space="preserve"> </w:t>
      </w:r>
      <w:r>
        <w:t>прилагательное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речи.</w:t>
      </w:r>
      <w:r>
        <w:rPr>
          <w:spacing w:val="33"/>
        </w:rPr>
        <w:t xml:space="preserve"> </w:t>
      </w:r>
      <w:r>
        <w:t>Общее</w:t>
      </w:r>
      <w:r>
        <w:rPr>
          <w:spacing w:val="33"/>
        </w:rPr>
        <w:t xml:space="preserve"> </w:t>
      </w:r>
      <w:r>
        <w:t>грамматическое</w:t>
      </w:r>
      <w:r>
        <w:rPr>
          <w:spacing w:val="32"/>
        </w:rPr>
        <w:t xml:space="preserve"> </w:t>
      </w:r>
      <w:r>
        <w:t>значение,</w:t>
      </w:r>
      <w:r>
        <w:rPr>
          <w:spacing w:val="33"/>
        </w:rPr>
        <w:t xml:space="preserve"> </w:t>
      </w:r>
      <w:r>
        <w:t>морфологические</w:t>
      </w:r>
      <w:r>
        <w:rPr>
          <w:spacing w:val="32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3A7969" w:rsidRDefault="002B2755">
      <w:pPr>
        <w:pStyle w:val="a3"/>
        <w:ind w:left="1116" w:right="2762" w:firstLine="0"/>
        <w:jc w:val="left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 w:rsidR="003A7969" w:rsidRDefault="002B2755">
      <w:pPr>
        <w:pStyle w:val="a3"/>
        <w:ind w:left="1116" w:firstLine="0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</w:p>
    <w:p w:rsidR="003A7969" w:rsidRDefault="002B2755">
      <w:pPr>
        <w:pStyle w:val="a3"/>
        <w:ind w:firstLine="283"/>
        <w:jc w:val="left"/>
      </w:pPr>
      <w:r>
        <w:t>Нормы</w:t>
      </w:r>
      <w:r>
        <w:rPr>
          <w:spacing w:val="23"/>
        </w:rPr>
        <w:t xml:space="preserve"> </w:t>
      </w:r>
      <w:r>
        <w:t>словоизменения,</w:t>
      </w:r>
      <w:r>
        <w:rPr>
          <w:spacing w:val="24"/>
        </w:rPr>
        <w:t xml:space="preserve"> </w:t>
      </w:r>
      <w:r>
        <w:t>произношения</w:t>
      </w:r>
      <w:r>
        <w:rPr>
          <w:spacing w:val="24"/>
        </w:rPr>
        <w:t xml:space="preserve"> </w:t>
      </w:r>
      <w:r>
        <w:t>имён</w:t>
      </w:r>
      <w:r>
        <w:rPr>
          <w:spacing w:val="23"/>
        </w:rPr>
        <w:t xml:space="preserve"> </w:t>
      </w:r>
      <w:r>
        <w:t>прилагательных,</w:t>
      </w:r>
      <w:r>
        <w:rPr>
          <w:spacing w:val="24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ударения</w:t>
      </w:r>
      <w:r>
        <w:rPr>
          <w:spacing w:val="23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3A7969" w:rsidRDefault="002B2755">
      <w:pPr>
        <w:pStyle w:val="a3"/>
        <w:ind w:left="1116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3A7969" w:rsidRDefault="002B2755">
      <w:pPr>
        <w:pStyle w:val="a3"/>
        <w:ind w:left="1116" w:right="1135" w:firstLine="0"/>
        <w:jc w:val="left"/>
      </w:pPr>
      <w:r>
        <w:t xml:space="preserve">Правописание </w:t>
      </w:r>
      <w:r>
        <w:rPr>
          <w:i/>
        </w:rPr>
        <w:t xml:space="preserve">о </w:t>
      </w:r>
      <w:r>
        <w:t xml:space="preserve">- </w:t>
      </w:r>
      <w:r>
        <w:rPr>
          <w:i/>
        </w:rPr>
        <w:t xml:space="preserve">е </w:t>
      </w:r>
      <w:r>
        <w:t xml:space="preserve">после шипящих и </w:t>
      </w:r>
      <w:r>
        <w:rPr>
          <w:i/>
        </w:rPr>
        <w:t xml:space="preserve">ц </w:t>
      </w:r>
      <w:r>
        <w:t>в суффиксах и окончаниях имён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имён прилагательных с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шипящий.</w:t>
      </w:r>
    </w:p>
    <w:p w:rsidR="003A7969" w:rsidRDefault="002B2755">
      <w:pPr>
        <w:pStyle w:val="a3"/>
        <w:ind w:left="1601" w:right="2357" w:hanging="60"/>
        <w:jc w:val="left"/>
      </w:pPr>
      <w:r>
        <w:t xml:space="preserve">Слитное и раздельное написание </w:t>
      </w:r>
      <w:r>
        <w:rPr>
          <w:i/>
        </w:rPr>
        <w:t xml:space="preserve">не </w:t>
      </w:r>
      <w:r>
        <w:t>с именами прилагательными.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A7969" w:rsidRDefault="003A7969">
      <w:pPr>
        <w:pStyle w:val="a3"/>
        <w:spacing w:before="3"/>
        <w:ind w:left="0" w:firstLine="0"/>
        <w:jc w:val="left"/>
      </w:pPr>
    </w:p>
    <w:p w:rsidR="003A7969" w:rsidRDefault="002B2755">
      <w:pPr>
        <w:pStyle w:val="Heading2"/>
        <w:spacing w:before="1"/>
        <w:ind w:left="1116"/>
        <w:jc w:val="left"/>
      </w:pPr>
      <w:r>
        <w:t>Глагол</w:t>
      </w:r>
    </w:p>
    <w:p w:rsidR="003A7969" w:rsidRDefault="002B2755">
      <w:pPr>
        <w:pStyle w:val="a3"/>
        <w:ind w:firstLine="283"/>
        <w:jc w:val="left"/>
      </w:pPr>
      <w:r>
        <w:t>Глагол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Общее</w:t>
      </w:r>
      <w:r>
        <w:rPr>
          <w:spacing w:val="17"/>
        </w:rPr>
        <w:t xml:space="preserve"> </w:t>
      </w:r>
      <w:r>
        <w:t>грамматическое</w:t>
      </w:r>
      <w:r>
        <w:rPr>
          <w:spacing w:val="19"/>
        </w:rPr>
        <w:t xml:space="preserve"> </w:t>
      </w:r>
      <w:r>
        <w:t>значение,</w:t>
      </w:r>
      <w:r>
        <w:rPr>
          <w:spacing w:val="18"/>
        </w:rPr>
        <w:t xml:space="preserve"> </w:t>
      </w:r>
      <w:r>
        <w:t>морфологические</w:t>
      </w:r>
      <w:r>
        <w:rPr>
          <w:spacing w:val="17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синтак-</w:t>
      </w:r>
      <w:r>
        <w:rPr>
          <w:spacing w:val="-57"/>
        </w:rPr>
        <w:t xml:space="preserve"> </w:t>
      </w:r>
      <w:r>
        <w:t>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A7969" w:rsidRDefault="002B2755">
      <w:pPr>
        <w:pStyle w:val="a3"/>
        <w:ind w:left="1116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3A7969" w:rsidRDefault="002B2755">
      <w:pPr>
        <w:pStyle w:val="a3"/>
        <w:ind w:firstLine="283"/>
        <w:jc w:val="left"/>
      </w:pPr>
      <w:r>
        <w:t>Инфинитив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грамматические</w:t>
      </w:r>
      <w:r>
        <w:rPr>
          <w:spacing w:val="6"/>
        </w:rPr>
        <w:t xml:space="preserve"> </w:t>
      </w:r>
      <w:r>
        <w:t>свойства.</w:t>
      </w:r>
      <w:r>
        <w:rPr>
          <w:spacing w:val="9"/>
        </w:rPr>
        <w:t xml:space="preserve"> </w:t>
      </w:r>
      <w:r>
        <w:t>Основа</w:t>
      </w:r>
      <w:r>
        <w:rPr>
          <w:spacing w:val="6"/>
        </w:rPr>
        <w:t xml:space="preserve"> </w:t>
      </w:r>
      <w:r>
        <w:t>инфинитива,</w:t>
      </w:r>
      <w:r>
        <w:rPr>
          <w:spacing w:val="8"/>
        </w:rPr>
        <w:t xml:space="preserve"> </w:t>
      </w:r>
      <w:r>
        <w:t>основа</w:t>
      </w:r>
      <w:r>
        <w:rPr>
          <w:spacing w:val="6"/>
        </w:rPr>
        <w:t xml:space="preserve"> </w:t>
      </w:r>
      <w:r>
        <w:t>настоящего</w:t>
      </w:r>
      <w:r>
        <w:rPr>
          <w:spacing w:val="10"/>
        </w:rPr>
        <w:t xml:space="preserve"> </w:t>
      </w:r>
      <w:r>
        <w:t>(будущего</w:t>
      </w:r>
      <w:r>
        <w:rPr>
          <w:spacing w:val="-57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 глагола. Спряжение</w:t>
      </w:r>
      <w:r>
        <w:rPr>
          <w:spacing w:val="-1"/>
        </w:rPr>
        <w:t xml:space="preserve"> </w:t>
      </w:r>
      <w:r>
        <w:t>глагола.</w:t>
      </w:r>
    </w:p>
    <w:p w:rsidR="003A7969" w:rsidRDefault="002B2755">
      <w:pPr>
        <w:pStyle w:val="a3"/>
        <w:ind w:firstLine="283"/>
        <w:jc w:val="left"/>
      </w:pPr>
      <w:r>
        <w:t>Нормы</w:t>
      </w:r>
      <w:r>
        <w:rPr>
          <w:spacing w:val="5"/>
        </w:rPr>
        <w:t xml:space="preserve"> </w:t>
      </w:r>
      <w:r>
        <w:t>словоизменения</w:t>
      </w:r>
      <w:r>
        <w:rPr>
          <w:spacing w:val="7"/>
        </w:rPr>
        <w:t xml:space="preserve"> </w:t>
      </w:r>
      <w:r>
        <w:t>глаголов,</w:t>
      </w:r>
      <w:r>
        <w:rPr>
          <w:spacing w:val="6"/>
        </w:rPr>
        <w:t xml:space="preserve"> </w:t>
      </w:r>
      <w:r>
        <w:t>постановки</w:t>
      </w:r>
      <w:r>
        <w:rPr>
          <w:spacing w:val="8"/>
        </w:rPr>
        <w:t xml:space="preserve"> </w:t>
      </w:r>
      <w:r>
        <w:t>ударения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глагольных</w:t>
      </w:r>
      <w:r>
        <w:rPr>
          <w:spacing w:val="6"/>
        </w:rPr>
        <w:t xml:space="preserve"> </w:t>
      </w:r>
      <w:r>
        <w:t>формах</w:t>
      </w:r>
      <w:r>
        <w:rPr>
          <w:spacing w:val="8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изучен-</w:t>
      </w:r>
      <w:r>
        <w:rPr>
          <w:spacing w:val="-57"/>
        </w:rPr>
        <w:t xml:space="preserve"> </w:t>
      </w:r>
      <w:r>
        <w:t>ного).</w:t>
      </w:r>
    </w:p>
    <w:p w:rsidR="003A7969" w:rsidRDefault="002B2755">
      <w:pPr>
        <w:ind w:left="1116"/>
        <w:rPr>
          <w:sz w:val="24"/>
        </w:rPr>
      </w:pP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е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//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бер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бир</w:t>
      </w:r>
      <w:r>
        <w:rPr>
          <w:sz w:val="24"/>
        </w:rPr>
        <w:t>-,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блест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блист</w:t>
      </w:r>
      <w:r>
        <w:rPr>
          <w:sz w:val="24"/>
        </w:rPr>
        <w:t>-,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дер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дир</w:t>
      </w:r>
      <w:r>
        <w:rPr>
          <w:sz w:val="24"/>
        </w:rPr>
        <w:t>-,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жег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- </w:t>
      </w:r>
      <w:r>
        <w:rPr>
          <w:i/>
          <w:sz w:val="24"/>
        </w:rPr>
        <w:t>жиг</w:t>
      </w:r>
      <w:r>
        <w:rPr>
          <w:sz w:val="24"/>
        </w:rPr>
        <w:t>-</w:t>
      </w:r>
    </w:p>
    <w:p w:rsidR="003A7969" w:rsidRDefault="002B2755">
      <w:pPr>
        <w:ind w:left="833"/>
        <w:rPr>
          <w:sz w:val="24"/>
        </w:rPr>
      </w:pP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мер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мир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пер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пир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 xml:space="preserve">стел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стил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тер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тир</w:t>
      </w:r>
      <w:r>
        <w:rPr>
          <w:sz w:val="24"/>
        </w:rPr>
        <w:t>-.</w:t>
      </w:r>
    </w:p>
    <w:p w:rsidR="003A7969" w:rsidRDefault="002B2755">
      <w:pPr>
        <w:pStyle w:val="a3"/>
        <w:ind w:firstLine="283"/>
        <w:jc w:val="left"/>
      </w:pPr>
      <w:r>
        <w:t xml:space="preserve">Использование </w:t>
      </w:r>
      <w:r>
        <w:rPr>
          <w:i/>
        </w:rPr>
        <w:t>ь</w:t>
      </w:r>
      <w:r>
        <w:rPr>
          <w:i/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2"/>
        </w:rPr>
        <w:t xml:space="preserve"> </w:t>
      </w:r>
      <w:r>
        <w:t>грамматической</w:t>
      </w:r>
      <w:r>
        <w:rPr>
          <w:spacing w:val="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инфинитиве,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2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един-</w:t>
      </w:r>
      <w:r>
        <w:rPr>
          <w:spacing w:val="-57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3A7969" w:rsidRDefault="002B2755">
      <w:pPr>
        <w:ind w:left="1116"/>
        <w:rPr>
          <w:i/>
          <w:sz w:val="24"/>
        </w:rPr>
      </w:pPr>
      <w:r>
        <w:rPr>
          <w:sz w:val="24"/>
        </w:rPr>
        <w:t>Правописание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-тся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-ться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глаголах,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-ова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— -</w:t>
      </w:r>
      <w:r>
        <w:rPr>
          <w:i/>
          <w:sz w:val="24"/>
        </w:rPr>
        <w:t>ева</w:t>
      </w:r>
      <w:r>
        <w:rPr>
          <w:sz w:val="24"/>
        </w:rPr>
        <w:t>-,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-ыва-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-ива-.</w:t>
      </w:r>
    </w:p>
    <w:p w:rsidR="003A7969" w:rsidRDefault="002B2755">
      <w:pPr>
        <w:pStyle w:val="a3"/>
        <w:ind w:left="1116" w:firstLine="0"/>
        <w:jc w:val="left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глагола.</w:t>
      </w:r>
    </w:p>
    <w:p w:rsidR="003A7969" w:rsidRDefault="002B2755">
      <w:pPr>
        <w:pStyle w:val="a3"/>
        <w:ind w:left="1116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гласной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суффиксом</w:t>
      </w:r>
      <w:r>
        <w:rPr>
          <w:spacing w:val="-1"/>
        </w:rPr>
        <w:t xml:space="preserve"> </w:t>
      </w:r>
      <w:r>
        <w:rPr>
          <w:i/>
        </w:rPr>
        <w:t>-л-</w:t>
      </w:r>
      <w:r>
        <w:rPr>
          <w:i/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прошедшего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глагола.</w:t>
      </w:r>
    </w:p>
    <w:p w:rsidR="003A7969" w:rsidRDefault="002B2755">
      <w:pPr>
        <w:pStyle w:val="a3"/>
        <w:ind w:left="1541" w:right="3596" w:firstLine="0"/>
        <w:jc w:val="left"/>
      </w:pPr>
      <w:r>
        <w:t xml:space="preserve">Слитное и раздельное написание </w:t>
      </w:r>
      <w:r>
        <w:rPr>
          <w:i/>
        </w:rPr>
        <w:t xml:space="preserve">не </w:t>
      </w:r>
      <w:r>
        <w:t>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A7969" w:rsidRDefault="003A7969">
      <w:pPr>
        <w:pStyle w:val="a3"/>
        <w:spacing w:before="3"/>
        <w:ind w:left="0" w:firstLine="0"/>
        <w:jc w:val="left"/>
      </w:pPr>
    </w:p>
    <w:p w:rsidR="003A7969" w:rsidRDefault="002B2755">
      <w:pPr>
        <w:spacing w:line="274" w:lineRule="exact"/>
        <w:ind w:left="1116"/>
        <w:jc w:val="both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3A7969" w:rsidRDefault="002B2755">
      <w:pPr>
        <w:pStyle w:val="a3"/>
        <w:ind w:left="1116" w:right="382" w:firstLine="0"/>
      </w:pPr>
      <w:r>
        <w:t>Синтаксис как раздел грамматики. Словосочетание и предложение как единицы синтаксиса.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признаки.</w:t>
      </w:r>
      <w:r>
        <w:rPr>
          <w:spacing w:val="16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словосочетаний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морфологическим</w:t>
      </w:r>
      <w:r>
        <w:rPr>
          <w:spacing w:val="18"/>
        </w:rPr>
        <w:t xml:space="preserve"> </w:t>
      </w:r>
      <w:r>
        <w:t>свойст-</w:t>
      </w:r>
    </w:p>
    <w:p w:rsidR="003A7969" w:rsidRDefault="002B2755">
      <w:pPr>
        <w:pStyle w:val="a3"/>
        <w:ind w:firstLine="0"/>
      </w:pPr>
      <w:r>
        <w:t>вам</w:t>
      </w:r>
      <w:r>
        <w:rPr>
          <w:spacing w:val="-5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(именные,</w:t>
      </w:r>
      <w:r>
        <w:rPr>
          <w:spacing w:val="-3"/>
        </w:rPr>
        <w:t xml:space="preserve"> </w:t>
      </w:r>
      <w:r>
        <w:t>глагольные,</w:t>
      </w:r>
      <w:r>
        <w:rPr>
          <w:spacing w:val="-3"/>
        </w:rPr>
        <w:t xml:space="preserve"> </w:t>
      </w:r>
      <w:r>
        <w:t>наречные).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словосочетании.</w:t>
      </w:r>
    </w:p>
    <w:p w:rsidR="003A7969" w:rsidRDefault="002B2755">
      <w:pPr>
        <w:pStyle w:val="a3"/>
        <w:ind w:left="1116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3A7969" w:rsidRDefault="002B2755">
      <w:pPr>
        <w:pStyle w:val="a3"/>
        <w:ind w:right="380" w:firstLine="283"/>
      </w:pPr>
      <w:r>
        <w:t>Предложение и его признаки. Виды предложений по цели высказывания и эмоциональной ок-</w:t>
      </w:r>
      <w:r>
        <w:rPr>
          <w:spacing w:val="1"/>
        </w:rPr>
        <w:t xml:space="preserve"> </w:t>
      </w:r>
      <w:r>
        <w:t>раске. Смысловые и интонационные особенности повествовательных, вопросительных, побуди-</w:t>
      </w:r>
      <w:r>
        <w:rPr>
          <w:spacing w:val="1"/>
        </w:rPr>
        <w:t xml:space="preserve"> </w:t>
      </w:r>
      <w:r>
        <w:t>тельных;</w:t>
      </w:r>
      <w:r>
        <w:rPr>
          <w:spacing w:val="-1"/>
        </w:rPr>
        <w:t xml:space="preserve"> </w:t>
      </w:r>
      <w:r>
        <w:t>восклицательных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невосклицательных</w:t>
      </w:r>
      <w:r>
        <w:rPr>
          <w:spacing w:val="1"/>
        </w:rPr>
        <w:t xml:space="preserve"> </w:t>
      </w:r>
      <w:r>
        <w:t>предложений.</w:t>
      </w:r>
    </w:p>
    <w:p w:rsidR="003A7969" w:rsidRDefault="002B2755">
      <w:pPr>
        <w:pStyle w:val="a3"/>
        <w:ind w:right="382" w:firstLine="283"/>
      </w:pPr>
      <w:r>
        <w:t>Главные члены предложения (грамматическая основа).</w:t>
      </w:r>
      <w:r>
        <w:rPr>
          <w:spacing w:val="1"/>
        </w:rPr>
        <w:t xml:space="preserve"> </w:t>
      </w:r>
      <w:r>
        <w:t>Подлежащее и способы его выраже-</w:t>
      </w:r>
      <w:r>
        <w:rPr>
          <w:spacing w:val="1"/>
        </w:rPr>
        <w:t xml:space="preserve"> </w:t>
      </w:r>
      <w:r>
        <w:t>ния:именем существительным или местоимением в именительном падеже, сочетанием имени су-</w:t>
      </w:r>
      <w:r>
        <w:rPr>
          <w:spacing w:val="1"/>
        </w:rPr>
        <w:t xml:space="preserve"> </w:t>
      </w:r>
      <w:r>
        <w:t>ществительного в форме именительного падежа с существительным или местоимением в 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9"/>
        </w:rPr>
        <w:t xml:space="preserve"> </w:t>
      </w:r>
      <w:r>
        <w:t>падежа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предлогом;</w:t>
      </w:r>
      <w:r>
        <w:rPr>
          <w:spacing w:val="12"/>
        </w:rPr>
        <w:t xml:space="preserve"> </w:t>
      </w:r>
      <w:r>
        <w:t>сочетанием</w:t>
      </w:r>
      <w:r>
        <w:rPr>
          <w:spacing w:val="12"/>
        </w:rPr>
        <w:t xml:space="preserve"> </w:t>
      </w:r>
      <w:r>
        <w:t>имени</w:t>
      </w:r>
      <w:r>
        <w:rPr>
          <w:spacing w:val="13"/>
        </w:rPr>
        <w:t xml:space="preserve"> </w:t>
      </w:r>
      <w:r>
        <w:t>числительного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форме</w:t>
      </w:r>
      <w:r>
        <w:rPr>
          <w:spacing w:val="11"/>
        </w:rPr>
        <w:t xml:space="preserve"> </w:t>
      </w:r>
      <w:r>
        <w:t>именительного</w:t>
      </w:r>
      <w:r>
        <w:rPr>
          <w:spacing w:val="12"/>
        </w:rPr>
        <w:t xml:space="preserve"> </w:t>
      </w:r>
      <w:r>
        <w:t>па-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9" w:firstLine="0"/>
      </w:pPr>
      <w:r>
        <w:lastRenderedPageBreak/>
        <w:t>дежа с существительным в форме родительного падежа. Сказуемое и способы его выражения: гла-</w:t>
      </w:r>
      <w:r>
        <w:rPr>
          <w:spacing w:val="1"/>
        </w:rPr>
        <w:t xml:space="preserve"> </w:t>
      </w:r>
      <w:r>
        <w:t>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 именем</w:t>
      </w:r>
      <w:r>
        <w:rPr>
          <w:spacing w:val="-2"/>
        </w:rPr>
        <w:t xml:space="preserve"> </w:t>
      </w:r>
      <w:r>
        <w:t>прилагательным.</w:t>
      </w:r>
    </w:p>
    <w:p w:rsidR="003A7969" w:rsidRDefault="002B2755">
      <w:pPr>
        <w:pStyle w:val="a3"/>
        <w:ind w:left="1116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3A7969" w:rsidRDefault="002B2755">
      <w:pPr>
        <w:pStyle w:val="a3"/>
        <w:ind w:right="380" w:firstLine="283"/>
      </w:pPr>
      <w:r>
        <w:t>Предложения распространённые и нераспространённые. Второстепенные члены предложения:</w:t>
      </w:r>
      <w:r>
        <w:rPr>
          <w:spacing w:val="1"/>
        </w:rPr>
        <w:t xml:space="preserve"> </w:t>
      </w:r>
      <w:r>
        <w:t>определение, дополнение, обстоятельство. Определение и типичные средства его выражения. До-</w:t>
      </w:r>
      <w:r>
        <w:rPr>
          <w:spacing w:val="1"/>
        </w:rPr>
        <w:t xml:space="preserve"> </w:t>
      </w:r>
      <w:r>
        <w:t>полнение (прямое и косвенное) и типичные средства его выражения. Обстоятельство, типичные</w:t>
      </w:r>
      <w:r>
        <w:rPr>
          <w:spacing w:val="1"/>
        </w:rPr>
        <w:t xml:space="preserve"> </w:t>
      </w:r>
      <w:r>
        <w:t>средства его выражения. Виды обстоятельств по значению (времени, места, образа действия, цели,</w:t>
      </w:r>
      <w:r>
        <w:rPr>
          <w:spacing w:val="-57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меры и 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3A7969" w:rsidRDefault="002B2755">
      <w:pPr>
        <w:pStyle w:val="a3"/>
        <w:ind w:right="382" w:firstLine="283"/>
      </w:pPr>
      <w:r>
        <w:t>Простое осложнённое предложение. Однородные члены предложения, их роль в речи. Особен-</w:t>
      </w:r>
      <w:r>
        <w:rPr>
          <w:spacing w:val="1"/>
        </w:rPr>
        <w:t xml:space="preserve"> </w:t>
      </w:r>
      <w:r>
        <w:t>ности интонации предложений с однородными членами. Предложения с однородными членами</w:t>
      </w:r>
      <w:r>
        <w:rPr>
          <w:spacing w:val="1"/>
        </w:rPr>
        <w:t xml:space="preserve"> </w:t>
      </w:r>
      <w:r>
        <w:t xml:space="preserve">(без союзов, с одиночным союзом </w:t>
      </w:r>
      <w:r>
        <w:rPr>
          <w:i/>
        </w:rPr>
        <w:t>и</w:t>
      </w:r>
      <w:r>
        <w:t xml:space="preserve">,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 xml:space="preserve">, </w:t>
      </w:r>
      <w:r>
        <w:rPr>
          <w:i/>
        </w:rPr>
        <w:t>однако</w:t>
      </w:r>
      <w:r>
        <w:t xml:space="preserve">, </w:t>
      </w:r>
      <w:r>
        <w:rPr>
          <w:i/>
        </w:rPr>
        <w:t>зато</w:t>
      </w:r>
      <w:r>
        <w:t xml:space="preserve">, </w:t>
      </w:r>
      <w:r>
        <w:rPr>
          <w:i/>
        </w:rPr>
        <w:t xml:space="preserve">да </w:t>
      </w:r>
      <w:r>
        <w:t xml:space="preserve">(в значении </w:t>
      </w:r>
      <w:r>
        <w:rPr>
          <w:i/>
        </w:rPr>
        <w:t>и</w:t>
      </w:r>
      <w:r>
        <w:t xml:space="preserve">), </w:t>
      </w:r>
      <w:r>
        <w:rPr>
          <w:i/>
        </w:rPr>
        <w:t xml:space="preserve">да </w:t>
      </w:r>
      <w:r>
        <w:t>(в значении</w:t>
      </w:r>
      <w:r>
        <w:rPr>
          <w:spacing w:val="-57"/>
        </w:rPr>
        <w:t xml:space="preserve"> </w:t>
      </w:r>
      <w:r>
        <w:rPr>
          <w:i/>
        </w:rPr>
        <w:t>но</w:t>
      </w:r>
      <w:r>
        <w:t>).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2"/>
        </w:rPr>
        <w:t xml:space="preserve"> </w:t>
      </w:r>
      <w:r>
        <w:t>членах.</w:t>
      </w:r>
    </w:p>
    <w:p w:rsidR="003A7969" w:rsidRDefault="002B2755">
      <w:pPr>
        <w:pStyle w:val="a3"/>
        <w:spacing w:before="1"/>
        <w:ind w:left="1116" w:right="756" w:firstLine="0"/>
      </w:pPr>
      <w:r>
        <w:t>Предложения с обращением, особенности интонации. Обращение и средства его выражения.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простого осложнённого</w:t>
      </w:r>
      <w:r>
        <w:rPr>
          <w:spacing w:val="-1"/>
        </w:rPr>
        <w:t xml:space="preserve"> </w:t>
      </w:r>
      <w:r>
        <w:t>предложений.</w:t>
      </w:r>
    </w:p>
    <w:p w:rsidR="003A7969" w:rsidRDefault="002B2755">
      <w:pPr>
        <w:pStyle w:val="a3"/>
        <w:ind w:right="383" w:firstLine="283"/>
      </w:pPr>
      <w:r>
        <w:t>Пунктуационное оформление предложений, осложнённых однородными членами, связанными</w:t>
      </w:r>
      <w:r>
        <w:rPr>
          <w:spacing w:val="1"/>
        </w:rPr>
        <w:t xml:space="preserve"> </w:t>
      </w:r>
      <w:r>
        <w:t xml:space="preserve">бессоюзной связью, одиночным союзом </w:t>
      </w:r>
      <w:r>
        <w:rPr>
          <w:i/>
        </w:rPr>
        <w:t>и</w:t>
      </w:r>
      <w:r>
        <w:t xml:space="preserve">,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 xml:space="preserve">, </w:t>
      </w:r>
      <w:r>
        <w:rPr>
          <w:i/>
        </w:rPr>
        <w:t>однако</w:t>
      </w:r>
      <w:r>
        <w:t xml:space="preserve">, </w:t>
      </w:r>
      <w:r>
        <w:rPr>
          <w:i/>
        </w:rPr>
        <w:t>зато</w:t>
      </w:r>
      <w:r>
        <w:t xml:space="preserve">, </w:t>
      </w:r>
      <w:r>
        <w:rPr>
          <w:i/>
        </w:rPr>
        <w:t xml:space="preserve">да </w:t>
      </w:r>
      <w:r>
        <w:t xml:space="preserve">(в значении </w:t>
      </w:r>
      <w:r>
        <w:rPr>
          <w:i/>
        </w:rPr>
        <w:t>и</w:t>
      </w:r>
      <w:r>
        <w:t xml:space="preserve">), </w:t>
      </w:r>
      <w:r>
        <w:rPr>
          <w:i/>
        </w:rPr>
        <w:t xml:space="preserve">да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rPr>
          <w:i/>
        </w:rPr>
        <w:t>но</w:t>
      </w:r>
      <w:r>
        <w:t>).</w:t>
      </w:r>
    </w:p>
    <w:p w:rsidR="003A7969" w:rsidRDefault="002B2755">
      <w:pPr>
        <w:pStyle w:val="a3"/>
        <w:ind w:right="384" w:firstLine="283"/>
      </w:pPr>
      <w:r>
        <w:t>Предложения простые и сложные. Сложные предложения с бессоюзной и союзной связью.</w:t>
      </w:r>
      <w:r>
        <w:rPr>
          <w:spacing w:val="1"/>
        </w:rPr>
        <w:t xml:space="preserve"> </w:t>
      </w:r>
      <w:r>
        <w:t>Предложения сложносочинённые и сложноподчинённые (общее представление, практическое ус-</w:t>
      </w:r>
      <w:r>
        <w:rPr>
          <w:spacing w:val="1"/>
        </w:rPr>
        <w:t xml:space="preserve"> </w:t>
      </w:r>
      <w:r>
        <w:t>воение).</w:t>
      </w:r>
    </w:p>
    <w:p w:rsidR="003A7969" w:rsidRDefault="002B2755">
      <w:pPr>
        <w:pStyle w:val="a3"/>
        <w:ind w:right="377" w:firstLine="283"/>
      </w:pPr>
      <w:r>
        <w:t>Пунктуационное оформление сложных предложений, состоящих из частей, связанных бессоюз-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связью и союзами</w:t>
      </w:r>
      <w:r>
        <w:rPr>
          <w:spacing w:val="1"/>
        </w:rPr>
        <w:t xml:space="preserve"> </w:t>
      </w:r>
      <w:r>
        <w:rPr>
          <w:i/>
        </w:rPr>
        <w:t>и</w:t>
      </w:r>
      <w:r>
        <w:t xml:space="preserve">, </w:t>
      </w:r>
      <w:r>
        <w:rPr>
          <w:i/>
        </w:rPr>
        <w:t>но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i/>
        </w:rPr>
        <w:t>зато</w:t>
      </w:r>
      <w:r>
        <w:t>,</w:t>
      </w:r>
      <w:r>
        <w:rPr>
          <w:spacing w:val="-3"/>
        </w:rPr>
        <w:t xml:space="preserve"> </w:t>
      </w:r>
      <w:r>
        <w:rPr>
          <w:i/>
        </w:rPr>
        <w:t>да</w:t>
      </w:r>
      <w:r>
        <w:t>.</w:t>
      </w:r>
    </w:p>
    <w:p w:rsidR="003A7969" w:rsidRDefault="002B2755">
      <w:pPr>
        <w:pStyle w:val="a3"/>
        <w:ind w:left="1116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3A7969" w:rsidRDefault="002B2755">
      <w:pPr>
        <w:pStyle w:val="a3"/>
        <w:ind w:left="1116" w:right="4086" w:firstLine="0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3A7969" w:rsidRDefault="002B2755">
      <w:pPr>
        <w:pStyle w:val="a3"/>
        <w:ind w:right="380" w:firstLine="283"/>
      </w:pPr>
      <w:r>
        <w:t>Пунктуационное оформление диалога на письме. Пунктуация как раздел лингвистики. Пунк-</w:t>
      </w:r>
      <w:r>
        <w:rPr>
          <w:spacing w:val="1"/>
        </w:rPr>
        <w:t xml:space="preserve"> </w:t>
      </w:r>
      <w:r>
        <w:t>туационный</w:t>
      </w:r>
      <w:r>
        <w:rPr>
          <w:spacing w:val="-1"/>
        </w:rPr>
        <w:t xml:space="preserve"> </w:t>
      </w:r>
      <w:r>
        <w:t>анализ предложения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</w:p>
    <w:p w:rsidR="003A7969" w:rsidRDefault="003A7969">
      <w:pPr>
        <w:pStyle w:val="a3"/>
        <w:spacing w:before="6"/>
        <w:ind w:left="0" w:firstLine="0"/>
        <w:jc w:val="left"/>
      </w:pPr>
    </w:p>
    <w:p w:rsidR="003A7969" w:rsidRDefault="002B2755" w:rsidP="00BC1852">
      <w:pPr>
        <w:pStyle w:val="a5"/>
        <w:numPr>
          <w:ilvl w:val="0"/>
          <w:numId w:val="119"/>
        </w:numPr>
        <w:tabs>
          <w:tab w:val="left" w:pos="1014"/>
        </w:tabs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A7969" w:rsidRDefault="002B2755">
      <w:pPr>
        <w:pStyle w:val="a3"/>
        <w:jc w:val="left"/>
      </w:pPr>
      <w:r>
        <w:t>Русский</w:t>
      </w:r>
      <w:r>
        <w:rPr>
          <w:spacing w:val="51"/>
        </w:rPr>
        <w:t xml:space="preserve"> </w:t>
      </w:r>
      <w:r>
        <w:t>язык -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52"/>
        </w:rPr>
        <w:t xml:space="preserve"> </w:t>
      </w:r>
      <w:r>
        <w:t>язык</w:t>
      </w:r>
      <w:r>
        <w:rPr>
          <w:spacing w:val="5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язык</w:t>
      </w:r>
      <w:r>
        <w:rPr>
          <w:spacing w:val="52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общения.</w:t>
      </w:r>
    </w:p>
    <w:p w:rsidR="003A7969" w:rsidRDefault="002B2755">
      <w:pPr>
        <w:pStyle w:val="a3"/>
        <w:ind w:left="1541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3A7969" w:rsidRDefault="002B2755">
      <w:pPr>
        <w:spacing w:before="2" w:line="274" w:lineRule="exact"/>
        <w:ind w:left="1541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речь</w:t>
      </w:r>
    </w:p>
    <w:p w:rsidR="003A7969" w:rsidRDefault="002B2755">
      <w:pPr>
        <w:pStyle w:val="a3"/>
        <w:jc w:val="left"/>
      </w:pPr>
      <w:r>
        <w:t>Монолог-описание,</w:t>
      </w:r>
      <w:r>
        <w:rPr>
          <w:spacing w:val="16"/>
        </w:rPr>
        <w:t xml:space="preserve"> </w:t>
      </w:r>
      <w:r>
        <w:t>монолог-повествование,</w:t>
      </w:r>
      <w:r>
        <w:rPr>
          <w:spacing w:val="17"/>
        </w:rPr>
        <w:t xml:space="preserve"> </w:t>
      </w:r>
      <w:r>
        <w:t>монолог-рассуждение;</w:t>
      </w:r>
      <w:r>
        <w:rPr>
          <w:spacing w:val="17"/>
        </w:rPr>
        <w:t xml:space="preserve"> </w:t>
      </w:r>
      <w:r>
        <w:t>сообщение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лингвис-</w:t>
      </w:r>
      <w:r>
        <w:rPr>
          <w:spacing w:val="-57"/>
        </w:rPr>
        <w:t xml:space="preserve"> </w:t>
      </w:r>
      <w:r>
        <w:t>тическую</w:t>
      </w:r>
      <w:r>
        <w:rPr>
          <w:spacing w:val="-1"/>
        </w:rPr>
        <w:t xml:space="preserve"> </w:t>
      </w:r>
      <w:r>
        <w:t>тему.</w:t>
      </w:r>
    </w:p>
    <w:p w:rsidR="003A7969" w:rsidRDefault="002B2755">
      <w:pPr>
        <w:pStyle w:val="a3"/>
        <w:ind w:left="154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3A7969" w:rsidRDefault="002B2755">
      <w:pPr>
        <w:spacing w:before="3" w:line="274" w:lineRule="exact"/>
        <w:ind w:left="1541"/>
        <w:rPr>
          <w:b/>
          <w:sz w:val="24"/>
        </w:rPr>
      </w:pPr>
      <w:r>
        <w:rPr>
          <w:b/>
          <w:sz w:val="24"/>
        </w:rPr>
        <w:t>Текст</w:t>
      </w:r>
    </w:p>
    <w:p w:rsidR="003A7969" w:rsidRDefault="002B2755">
      <w:pPr>
        <w:pStyle w:val="a3"/>
        <w:ind w:right="383"/>
      </w:pPr>
      <w:r>
        <w:t>Смысловой анализ текста: его композиционных особенностей, микротем и абзацев, спосо-</w:t>
      </w:r>
      <w:r>
        <w:rPr>
          <w:spacing w:val="1"/>
        </w:rPr>
        <w:t xml:space="preserve"> </w:t>
      </w:r>
      <w:r>
        <w:t>бов и средств связи предложений в тексте; использование языковых средств выразительности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A7969" w:rsidRDefault="002B2755">
      <w:pPr>
        <w:pStyle w:val="a3"/>
        <w:ind w:right="384"/>
      </w:pPr>
      <w:r>
        <w:t>Информационная переработка текста. План текста (простой, сложный; назывной, вопрос-</w:t>
      </w:r>
      <w:r>
        <w:rPr>
          <w:spacing w:val="1"/>
        </w:rPr>
        <w:t xml:space="preserve"> </w:t>
      </w:r>
      <w:r>
        <w:t>ный);</w:t>
      </w:r>
      <w:r>
        <w:rPr>
          <w:spacing w:val="-1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2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:rsidR="003A7969" w:rsidRDefault="002B2755">
      <w:pPr>
        <w:pStyle w:val="a3"/>
        <w:ind w:left="1541" w:right="6651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3A7969" w:rsidRDefault="002B2755">
      <w:pPr>
        <w:pStyle w:val="a3"/>
        <w:ind w:left="1541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3A7969" w:rsidRDefault="002B2755">
      <w:pPr>
        <w:pStyle w:val="a3"/>
        <w:ind w:left="1541" w:firstLine="0"/>
        <w:jc w:val="left"/>
      </w:pPr>
      <w:r>
        <w:t>Описание</w:t>
      </w:r>
      <w:r>
        <w:rPr>
          <w:spacing w:val="-5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действий.</w:t>
      </w:r>
    </w:p>
    <w:p w:rsidR="003A7969" w:rsidRDefault="002B2755">
      <w:pPr>
        <w:spacing w:before="3" w:line="274" w:lineRule="exact"/>
        <w:ind w:left="1541"/>
        <w:rPr>
          <w:b/>
          <w:sz w:val="24"/>
        </w:rPr>
      </w:pPr>
      <w:r>
        <w:rPr>
          <w:b/>
          <w:sz w:val="24"/>
        </w:rPr>
        <w:t>Функциональные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разновидности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pStyle w:val="a3"/>
        <w:ind w:right="379"/>
        <w:jc w:val="left"/>
      </w:pPr>
      <w:r>
        <w:t>Официально-деловой</w:t>
      </w:r>
      <w:r>
        <w:rPr>
          <w:spacing w:val="13"/>
        </w:rPr>
        <w:t xml:space="preserve"> </w:t>
      </w:r>
      <w:r>
        <w:t>стиль.</w:t>
      </w:r>
      <w:r>
        <w:rPr>
          <w:spacing w:val="12"/>
        </w:rPr>
        <w:t xml:space="preserve"> </w:t>
      </w:r>
      <w:r>
        <w:t>Заявление.</w:t>
      </w:r>
      <w:r>
        <w:rPr>
          <w:spacing w:val="11"/>
        </w:rPr>
        <w:t xml:space="preserve"> </w:t>
      </w:r>
      <w:r>
        <w:t>Расписка.</w:t>
      </w:r>
      <w:r>
        <w:rPr>
          <w:spacing w:val="12"/>
        </w:rPr>
        <w:t xml:space="preserve"> </w:t>
      </w:r>
      <w:r>
        <w:t>Научный</w:t>
      </w:r>
      <w:r>
        <w:rPr>
          <w:spacing w:val="14"/>
        </w:rPr>
        <w:t xml:space="preserve"> </w:t>
      </w:r>
      <w:r>
        <w:t>стиль.</w:t>
      </w:r>
      <w:r>
        <w:rPr>
          <w:spacing w:val="12"/>
        </w:rPr>
        <w:t xml:space="preserve"> </w:t>
      </w:r>
      <w:r>
        <w:t>Словарная</w:t>
      </w:r>
      <w:r>
        <w:rPr>
          <w:spacing w:val="13"/>
        </w:rPr>
        <w:t xml:space="preserve"> </w:t>
      </w:r>
      <w:r>
        <w:t>статья.</w:t>
      </w:r>
      <w:r>
        <w:rPr>
          <w:spacing w:val="12"/>
        </w:rPr>
        <w:t xml:space="preserve"> </w:t>
      </w:r>
      <w:r>
        <w:t>Науч-</w:t>
      </w:r>
      <w:r>
        <w:rPr>
          <w:spacing w:val="-57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сообщение.</w:t>
      </w:r>
    </w:p>
    <w:p w:rsidR="003A7969" w:rsidRDefault="002B2755">
      <w:pPr>
        <w:spacing w:before="3"/>
        <w:ind w:left="1541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Лексикология.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3A7969" w:rsidRDefault="002B2755">
      <w:pPr>
        <w:pStyle w:val="a3"/>
        <w:ind w:right="384"/>
      </w:pPr>
      <w:r>
        <w:t>Лексика русского языка с точки зрения её происхождения: исконно русские и заимствован-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слова.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lastRenderedPageBreak/>
        <w:t>Лексика</w:t>
      </w:r>
      <w:r>
        <w:rPr>
          <w:spacing w:val="7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7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принадлежности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активному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пассивному</w:t>
      </w:r>
      <w:r>
        <w:rPr>
          <w:spacing w:val="2"/>
        </w:rPr>
        <w:t xml:space="preserve"> </w:t>
      </w:r>
      <w:r>
        <w:t>запасу:</w:t>
      </w:r>
      <w:r>
        <w:rPr>
          <w:spacing w:val="-57"/>
        </w:rPr>
        <w:t xml:space="preserve"> </w:t>
      </w:r>
      <w:r>
        <w:t>неологизмы, устаревшие</w:t>
      </w:r>
      <w:r>
        <w:rPr>
          <w:spacing w:val="-1"/>
        </w:rPr>
        <w:t xml:space="preserve"> </w:t>
      </w:r>
      <w:r>
        <w:t>слова (историзмы и архаизмы).</w:t>
      </w:r>
    </w:p>
    <w:p w:rsidR="003A7969" w:rsidRDefault="002B2755">
      <w:pPr>
        <w:pStyle w:val="a3"/>
        <w:ind w:right="381"/>
        <w:jc w:val="right"/>
      </w:pPr>
      <w:r>
        <w:t>Лексика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 сферы</w:t>
      </w:r>
      <w:r>
        <w:rPr>
          <w:spacing w:val="4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 лексика</w:t>
      </w:r>
      <w:r>
        <w:rPr>
          <w:spacing w:val="-57"/>
        </w:rPr>
        <w:t xml:space="preserve"> </w:t>
      </w:r>
      <w:r>
        <w:t>и лексика ограниченного употребления (диалектизмы, термины, профессионализмы, жаргонизмы).</w:t>
      </w:r>
      <w:r>
        <w:rPr>
          <w:spacing w:val="-57"/>
        </w:rPr>
        <w:t xml:space="preserve"> </w:t>
      </w:r>
      <w:r>
        <w:t>Стилистические</w:t>
      </w:r>
      <w:r>
        <w:rPr>
          <w:spacing w:val="18"/>
        </w:rPr>
        <w:t xml:space="preserve"> </w:t>
      </w:r>
      <w:r>
        <w:t>пласты</w:t>
      </w:r>
      <w:r>
        <w:rPr>
          <w:spacing w:val="18"/>
        </w:rPr>
        <w:t xml:space="preserve"> </w:t>
      </w:r>
      <w:r>
        <w:t>лексики:</w:t>
      </w:r>
      <w:r>
        <w:rPr>
          <w:spacing w:val="17"/>
        </w:rPr>
        <w:t xml:space="preserve"> </w:t>
      </w:r>
      <w:r>
        <w:t>стилистически</w:t>
      </w:r>
      <w:r>
        <w:rPr>
          <w:spacing w:val="20"/>
        </w:rPr>
        <w:t xml:space="preserve"> </w:t>
      </w:r>
      <w:r>
        <w:t>нейтральная,</w:t>
      </w:r>
      <w:r>
        <w:rPr>
          <w:spacing w:val="20"/>
        </w:rPr>
        <w:t xml:space="preserve"> </w:t>
      </w:r>
      <w:r>
        <w:t>высокая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сниженная</w:t>
      </w:r>
      <w:r>
        <w:rPr>
          <w:spacing w:val="19"/>
        </w:rPr>
        <w:t xml:space="preserve"> </w:t>
      </w:r>
      <w:r>
        <w:t>лекси-</w:t>
      </w:r>
    </w:p>
    <w:p w:rsidR="003A7969" w:rsidRDefault="003A7969">
      <w:pPr>
        <w:jc w:val="right"/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left="0" w:firstLine="0"/>
        <w:jc w:val="right"/>
      </w:pPr>
      <w:r>
        <w:lastRenderedPageBreak/>
        <w:t>ка.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385" w:right="5615" w:firstLine="0"/>
        <w:jc w:val="left"/>
      </w:pPr>
      <w:r>
        <w:t>Лексический анализ слов.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:rsidR="003A7969" w:rsidRDefault="002B2755">
      <w:pPr>
        <w:pStyle w:val="a3"/>
        <w:ind w:left="385" w:firstLine="0"/>
        <w:jc w:val="left"/>
      </w:pPr>
      <w:r>
        <w:t>Употребление</w:t>
      </w:r>
      <w:r>
        <w:rPr>
          <w:spacing w:val="-4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общения.</w:t>
      </w:r>
    </w:p>
    <w:p w:rsidR="003A7969" w:rsidRDefault="002B2755">
      <w:pPr>
        <w:pStyle w:val="a3"/>
        <w:ind w:left="385" w:firstLine="0"/>
        <w:jc w:val="left"/>
      </w:pPr>
      <w:r>
        <w:t>Оценка</w:t>
      </w:r>
      <w:r>
        <w:rPr>
          <w:spacing w:val="34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чужой</w:t>
      </w:r>
      <w:r>
        <w:rPr>
          <w:spacing w:val="36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33"/>
        </w:rPr>
        <w:t xml:space="preserve"> </w:t>
      </w:r>
      <w:r>
        <w:t>точного,</w:t>
      </w:r>
      <w:r>
        <w:rPr>
          <w:spacing w:val="38"/>
        </w:rPr>
        <w:t xml:space="preserve"> </w:t>
      </w:r>
      <w:r>
        <w:t>уместного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выразительного</w:t>
      </w:r>
      <w:r>
        <w:rPr>
          <w:spacing w:val="33"/>
        </w:rPr>
        <w:t xml:space="preserve"> </w:t>
      </w:r>
      <w:r>
        <w:t>слово-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117" w:space="40"/>
            <w:col w:w="10273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употребления.</w:t>
      </w:r>
    </w:p>
    <w:p w:rsidR="003A7969" w:rsidRDefault="002B2755">
      <w:pPr>
        <w:pStyle w:val="a3"/>
        <w:ind w:left="1541" w:right="6114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3A7969" w:rsidRDefault="002B2755">
      <w:pPr>
        <w:spacing w:before="8" w:line="237" w:lineRule="auto"/>
        <w:ind w:left="1541" w:right="4585"/>
        <w:rPr>
          <w:sz w:val="24"/>
        </w:rPr>
      </w:pPr>
      <w:r>
        <w:rPr>
          <w:b/>
          <w:sz w:val="24"/>
        </w:rPr>
        <w:t>Словообразование. Культура речи. Орфография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Формообразующие и словообразующие морфемы.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основа.</w:t>
      </w:r>
    </w:p>
    <w:p w:rsidR="003A7969" w:rsidRDefault="002B2755">
      <w:pPr>
        <w:pStyle w:val="a3"/>
        <w:spacing w:before="1"/>
        <w:ind w:right="391"/>
        <w:jc w:val="left"/>
      </w:pPr>
      <w:r>
        <w:t>Основные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</w:t>
      </w:r>
      <w:r>
        <w:rPr>
          <w:spacing w:val="3"/>
        </w:rPr>
        <w:t xml:space="preserve"> </w:t>
      </w:r>
      <w:r>
        <w:t>(приставочный,</w:t>
      </w:r>
      <w:r>
        <w:rPr>
          <w:spacing w:val="3"/>
        </w:rPr>
        <w:t xml:space="preserve"> </w:t>
      </w:r>
      <w:r>
        <w:t>суффиксальный,</w:t>
      </w:r>
      <w:r>
        <w:rPr>
          <w:spacing w:val="-57"/>
        </w:rPr>
        <w:t xml:space="preserve"> </w:t>
      </w:r>
      <w:r>
        <w:t>приставочно-суффиксальный,</w:t>
      </w:r>
      <w:r>
        <w:rPr>
          <w:spacing w:val="-3"/>
        </w:rPr>
        <w:t xml:space="preserve"> </w:t>
      </w:r>
      <w:r>
        <w:t>бессуффиксный,</w:t>
      </w:r>
      <w:r>
        <w:rPr>
          <w:spacing w:val="-3"/>
        </w:rPr>
        <w:t xml:space="preserve"> </w:t>
      </w:r>
      <w:r>
        <w:t>сложение,</w:t>
      </w:r>
      <w:r>
        <w:rPr>
          <w:spacing w:val="-3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другую).</w:t>
      </w:r>
    </w:p>
    <w:p w:rsidR="003A7969" w:rsidRDefault="002B2755">
      <w:pPr>
        <w:pStyle w:val="a3"/>
        <w:spacing w:before="1"/>
        <w:ind w:left="1541" w:right="4450" w:firstLine="0"/>
        <w:jc w:val="left"/>
      </w:pPr>
      <w:r>
        <w:t>Понятие об этимологии (общее представление).</w:t>
      </w:r>
      <w:r>
        <w:rPr>
          <w:spacing w:val="1"/>
        </w:rPr>
        <w:t xml:space="preserve"> </w:t>
      </w: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сложносокращённых</w:t>
      </w:r>
      <w:r>
        <w:rPr>
          <w:spacing w:val="-4"/>
        </w:rPr>
        <w:t xml:space="preserve"> </w:t>
      </w:r>
      <w:r>
        <w:t>слов.</w:t>
      </w:r>
    </w:p>
    <w:p w:rsidR="003A7969" w:rsidRDefault="002B2755">
      <w:pPr>
        <w:pStyle w:val="a3"/>
        <w:ind w:left="1541" w:firstLine="0"/>
        <w:jc w:val="left"/>
      </w:pPr>
      <w:r>
        <w:t>Нормы</w:t>
      </w:r>
      <w:r>
        <w:rPr>
          <w:spacing w:val="21"/>
        </w:rPr>
        <w:t xml:space="preserve"> </w:t>
      </w:r>
      <w:r>
        <w:t>правописания</w:t>
      </w:r>
      <w:r>
        <w:rPr>
          <w:spacing w:val="21"/>
        </w:rPr>
        <w:t xml:space="preserve"> </w:t>
      </w:r>
      <w:r>
        <w:t>корня</w:t>
      </w:r>
      <w:r>
        <w:rPr>
          <w:spacing w:val="23"/>
        </w:rPr>
        <w:t xml:space="preserve"> </w:t>
      </w:r>
      <w:r>
        <w:t>-</w:t>
      </w:r>
      <w:r>
        <w:rPr>
          <w:i/>
        </w:rPr>
        <w:t>кас</w:t>
      </w:r>
      <w:r>
        <w:rPr>
          <w:i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i/>
        </w:rPr>
        <w:t>кос</w:t>
      </w:r>
      <w:r>
        <w:t>-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чередованием</w:t>
      </w:r>
      <w:r>
        <w:rPr>
          <w:spacing w:val="22"/>
        </w:rPr>
        <w:t xml:space="preserve"> </w:t>
      </w:r>
      <w:r>
        <w:rPr>
          <w:i/>
        </w:rPr>
        <w:t>а</w:t>
      </w:r>
      <w:r>
        <w:rPr>
          <w:i/>
          <w:spacing w:val="22"/>
        </w:rPr>
        <w:t xml:space="preserve"> </w:t>
      </w:r>
      <w:r>
        <w:t>//</w:t>
      </w:r>
      <w:r>
        <w:rPr>
          <w:spacing w:val="22"/>
        </w:rPr>
        <w:t xml:space="preserve"> </w:t>
      </w:r>
      <w:r>
        <w:rPr>
          <w:i/>
        </w:rPr>
        <w:t>о</w:t>
      </w:r>
      <w:r>
        <w:t>,</w:t>
      </w:r>
      <w:r>
        <w:rPr>
          <w:spacing w:val="21"/>
        </w:rPr>
        <w:t xml:space="preserve"> </w:t>
      </w:r>
      <w:r>
        <w:t>гласных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приставках</w:t>
      </w:r>
      <w:r>
        <w:rPr>
          <w:spacing w:val="25"/>
        </w:rPr>
        <w:t xml:space="preserve"> </w:t>
      </w:r>
      <w:r>
        <w:rPr>
          <w:i/>
        </w:rPr>
        <w:t>пре</w:t>
      </w:r>
      <w:r>
        <w:t>-</w:t>
      </w:r>
      <w:r>
        <w:rPr>
          <w:spacing w:val="21"/>
        </w:rPr>
        <w:t xml:space="preserve"> </w:t>
      </w:r>
      <w:r>
        <w:t>и</w:t>
      </w:r>
    </w:p>
    <w:p w:rsidR="003A7969" w:rsidRDefault="002B2755">
      <w:pPr>
        <w:ind w:left="833"/>
        <w:rPr>
          <w:sz w:val="24"/>
        </w:rPr>
      </w:pPr>
      <w:r>
        <w:rPr>
          <w:i/>
          <w:sz w:val="24"/>
        </w:rPr>
        <w:t>при</w:t>
      </w:r>
      <w:r>
        <w:rPr>
          <w:sz w:val="24"/>
        </w:rPr>
        <w:t>-.</w:t>
      </w:r>
    </w:p>
    <w:p w:rsidR="003A7969" w:rsidRDefault="002B2755">
      <w:pPr>
        <w:pStyle w:val="a3"/>
        <w:ind w:left="1541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A7969" w:rsidRDefault="003A7969">
      <w:pPr>
        <w:pStyle w:val="a3"/>
        <w:spacing w:before="7"/>
        <w:ind w:left="0" w:firstLine="0"/>
        <w:jc w:val="left"/>
        <w:rPr>
          <w:sz w:val="16"/>
        </w:rPr>
      </w:pPr>
    </w:p>
    <w:p w:rsidR="003A7969" w:rsidRDefault="002B2755">
      <w:pPr>
        <w:spacing w:before="89"/>
        <w:ind w:left="1541"/>
        <w:rPr>
          <w:b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Орфография</w:t>
      </w:r>
    </w:p>
    <w:p w:rsidR="003A7969" w:rsidRDefault="002B2755">
      <w:pPr>
        <w:pStyle w:val="Heading2"/>
        <w:spacing w:before="1"/>
        <w:jc w:val="left"/>
      </w:pP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rPr>
          <w:color w:val="171717"/>
        </w:rPr>
        <w:t>Особенности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словообразования.</w:t>
      </w:r>
    </w:p>
    <w:p w:rsidR="003A7969" w:rsidRDefault="002B2755">
      <w:pPr>
        <w:pStyle w:val="a3"/>
        <w:jc w:val="left"/>
      </w:pPr>
      <w:r>
        <w:rPr>
          <w:color w:val="171717"/>
        </w:rPr>
        <w:t>Нормы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произношения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имён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существительных,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нормы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постановки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ударения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изу-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ченного).</w:t>
      </w:r>
    </w:p>
    <w:p w:rsidR="003A7969" w:rsidRDefault="002B2755">
      <w:pPr>
        <w:pStyle w:val="a3"/>
        <w:ind w:left="1541" w:right="3596" w:firstLine="0"/>
        <w:jc w:val="left"/>
      </w:pPr>
      <w:r>
        <w:rPr>
          <w:color w:val="171717"/>
        </w:rPr>
        <w:t>Нормы словоизменения имён существительных.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Морфологический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имён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существительных.</w:t>
      </w:r>
    </w:p>
    <w:p w:rsidR="003A7969" w:rsidRDefault="002B2755">
      <w:pPr>
        <w:pStyle w:val="a3"/>
        <w:spacing w:line="242" w:lineRule="auto"/>
        <w:ind w:left="1541" w:right="2357" w:firstLine="0"/>
        <w:jc w:val="left"/>
        <w:rPr>
          <w:b/>
          <w:i/>
        </w:rPr>
      </w:pPr>
      <w:r>
        <w:rPr>
          <w:color w:val="171717"/>
        </w:rPr>
        <w:t>Правила слитного и дефисного написания пол- и полу- со словами.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Орфографический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имён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существительных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изученного)</w:t>
      </w:r>
      <w:r>
        <w:rPr>
          <w:color w:val="171717"/>
          <w:spacing w:val="-57"/>
        </w:rPr>
        <w:t xml:space="preserve"> </w:t>
      </w:r>
      <w:r>
        <w:rPr>
          <w:b/>
          <w:i/>
        </w:rPr>
        <w:t>Имя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прилагательное</w:t>
      </w:r>
    </w:p>
    <w:p w:rsidR="003A7969" w:rsidRDefault="002B2755">
      <w:pPr>
        <w:pStyle w:val="a3"/>
        <w:ind w:left="1541" w:right="2357" w:firstLine="0"/>
        <w:jc w:val="left"/>
      </w:pPr>
      <w:r>
        <w:t>Качественные, относительные и притяжательные имена 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имён прилагательных.</w:t>
      </w:r>
    </w:p>
    <w:p w:rsidR="003A7969" w:rsidRDefault="002B2755">
      <w:pPr>
        <w:pStyle w:val="a3"/>
        <w:ind w:left="1541" w:right="3907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i/>
        </w:rPr>
        <w:t xml:space="preserve">н </w:t>
      </w:r>
      <w:r>
        <w:t xml:space="preserve">и </w:t>
      </w:r>
      <w:r>
        <w:rPr>
          <w:i/>
        </w:rPr>
        <w:t xml:space="preserve">нн </w:t>
      </w:r>
      <w:r>
        <w:t>в именах прилагательных.</w:t>
      </w:r>
      <w:r>
        <w:rPr>
          <w:spacing w:val="1"/>
        </w:rPr>
        <w:t xml:space="preserve"> </w:t>
      </w:r>
      <w:r>
        <w:t>Правописание суффиксов -</w:t>
      </w:r>
      <w:r>
        <w:rPr>
          <w:i/>
        </w:rPr>
        <w:t>к</w:t>
      </w:r>
      <w:r>
        <w:t>- и -</w:t>
      </w:r>
      <w:r>
        <w:rPr>
          <w:i/>
        </w:rPr>
        <w:t>ск</w:t>
      </w:r>
      <w:r>
        <w:t>- имён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 прилагательных.</w:t>
      </w:r>
    </w:p>
    <w:p w:rsidR="003A7969" w:rsidRDefault="002B2755">
      <w:pPr>
        <w:pStyle w:val="a3"/>
        <w:ind w:left="1541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A7969" w:rsidRDefault="002B2755">
      <w:pPr>
        <w:pStyle w:val="Heading2"/>
        <w:spacing w:before="0"/>
        <w:jc w:val="left"/>
      </w:pPr>
      <w:r>
        <w:t>Имя</w:t>
      </w:r>
      <w:r>
        <w:rPr>
          <w:spacing w:val="-3"/>
        </w:rPr>
        <w:t xml:space="preserve"> </w:t>
      </w:r>
      <w:r>
        <w:t>числительное</w:t>
      </w:r>
    </w:p>
    <w:p w:rsidR="003A7969" w:rsidRDefault="002B2755">
      <w:pPr>
        <w:pStyle w:val="a3"/>
        <w:ind w:firstLine="566"/>
        <w:jc w:val="left"/>
      </w:pPr>
      <w:r>
        <w:t>Общее</w:t>
      </w:r>
      <w:r>
        <w:rPr>
          <w:spacing w:val="15"/>
        </w:rPr>
        <w:t xml:space="preserve"> </w:t>
      </w:r>
      <w:r>
        <w:t>грамматическое</w:t>
      </w:r>
      <w:r>
        <w:rPr>
          <w:spacing w:val="18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имени</w:t>
      </w:r>
      <w:r>
        <w:rPr>
          <w:spacing w:val="17"/>
        </w:rPr>
        <w:t xml:space="preserve"> </w:t>
      </w:r>
      <w:r>
        <w:t>числительного.</w:t>
      </w:r>
      <w:r>
        <w:rPr>
          <w:spacing w:val="15"/>
        </w:rPr>
        <w:t xml:space="preserve"> </w:t>
      </w:r>
      <w:r>
        <w:t>Синтаксические</w:t>
      </w:r>
      <w:r>
        <w:rPr>
          <w:spacing w:val="16"/>
        </w:rPr>
        <w:t xml:space="preserve"> </w:t>
      </w:r>
      <w:r>
        <w:t>функции</w:t>
      </w:r>
      <w:r>
        <w:rPr>
          <w:spacing w:val="16"/>
        </w:rPr>
        <w:t xml:space="preserve"> </w:t>
      </w:r>
      <w:r>
        <w:t>имён</w:t>
      </w:r>
      <w:r>
        <w:rPr>
          <w:spacing w:val="17"/>
        </w:rPr>
        <w:t xml:space="preserve"> </w:t>
      </w:r>
      <w:r>
        <w:t>чис-</w:t>
      </w:r>
      <w:r>
        <w:rPr>
          <w:spacing w:val="-57"/>
        </w:rPr>
        <w:t xml:space="preserve"> </w:t>
      </w:r>
      <w:r>
        <w:t>лительных.</w:t>
      </w:r>
    </w:p>
    <w:p w:rsidR="003A7969" w:rsidRDefault="002B2755">
      <w:pPr>
        <w:pStyle w:val="a3"/>
        <w:ind w:firstLine="566"/>
        <w:jc w:val="left"/>
      </w:pPr>
      <w:r>
        <w:t>Разряды</w:t>
      </w:r>
      <w:r>
        <w:rPr>
          <w:spacing w:val="51"/>
        </w:rPr>
        <w:t xml:space="preserve"> </w:t>
      </w:r>
      <w:r>
        <w:t>имён</w:t>
      </w:r>
      <w:r>
        <w:rPr>
          <w:spacing w:val="53"/>
        </w:rPr>
        <w:t xml:space="preserve"> </w:t>
      </w:r>
      <w:r>
        <w:t>числительных</w:t>
      </w:r>
      <w:r>
        <w:rPr>
          <w:spacing w:val="55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значению:</w:t>
      </w:r>
      <w:r>
        <w:rPr>
          <w:spacing w:val="51"/>
        </w:rPr>
        <w:t xml:space="preserve"> </w:t>
      </w:r>
      <w:r>
        <w:t>количественные</w:t>
      </w:r>
      <w:r>
        <w:rPr>
          <w:spacing w:val="51"/>
        </w:rPr>
        <w:t xml:space="preserve"> </w:t>
      </w:r>
      <w:r>
        <w:t>(целые,</w:t>
      </w:r>
      <w:r>
        <w:rPr>
          <w:spacing w:val="54"/>
        </w:rPr>
        <w:t xml:space="preserve"> </w:t>
      </w:r>
      <w:r>
        <w:t>дробные,</w:t>
      </w:r>
      <w:r>
        <w:rPr>
          <w:spacing w:val="52"/>
        </w:rPr>
        <w:t xml:space="preserve"> </w:t>
      </w:r>
      <w:r>
        <w:t>собиратель-</w:t>
      </w:r>
      <w:r>
        <w:rPr>
          <w:spacing w:val="-57"/>
        </w:rPr>
        <w:t xml:space="preserve"> </w:t>
      </w:r>
      <w:r>
        <w:t>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3A7969" w:rsidRDefault="002B2755">
      <w:pPr>
        <w:pStyle w:val="a3"/>
        <w:ind w:left="1399" w:right="973" w:firstLine="0"/>
        <w:jc w:val="left"/>
      </w:pPr>
      <w:r>
        <w:t>Разряды имён числительных по строению: простые, сложные, составные 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имён числительных.</w:t>
      </w:r>
    </w:p>
    <w:p w:rsidR="003A7969" w:rsidRDefault="002B2755">
      <w:pPr>
        <w:pStyle w:val="a3"/>
        <w:ind w:left="1399" w:right="3524" w:firstLine="0"/>
        <w:jc w:val="left"/>
      </w:pPr>
      <w:r>
        <w:t>Склонение количественных и порядковых имён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имён</w:t>
      </w:r>
      <w:r>
        <w:rPr>
          <w:spacing w:val="-1"/>
        </w:rPr>
        <w:t xml:space="preserve"> </w:t>
      </w:r>
      <w:r>
        <w:t>числительных.</w:t>
      </w:r>
    </w:p>
    <w:p w:rsidR="003A7969" w:rsidRDefault="002B2755">
      <w:pPr>
        <w:pStyle w:val="a3"/>
        <w:ind w:left="1541" w:right="3550" w:hanging="142"/>
        <w:jc w:val="left"/>
      </w:pPr>
      <w:r>
        <w:t>Правильное употребление собирательных имён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lastRenderedPageBreak/>
        <w:t>Правила правописания имён числительных: написание ь в именах числительных; написание</w:t>
      </w:r>
      <w:r>
        <w:rPr>
          <w:spacing w:val="-57"/>
        </w:rPr>
        <w:t xml:space="preserve"> </w:t>
      </w:r>
      <w:r>
        <w:t>двойных согласных; слитное, раздельное, дефисное написание числительных; правила правописа-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окончаний числительных.</w:t>
      </w:r>
    </w:p>
    <w:p w:rsidR="003A7969" w:rsidRDefault="002B2755">
      <w:pPr>
        <w:pStyle w:val="a3"/>
        <w:ind w:left="1541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A7969" w:rsidRDefault="002B2755">
      <w:pPr>
        <w:pStyle w:val="Heading2"/>
        <w:spacing w:before="7" w:line="284" w:lineRule="exact"/>
        <w:rPr>
          <w:i w:val="0"/>
        </w:rPr>
      </w:pPr>
      <w:r>
        <w:t>Местоимение</w:t>
      </w:r>
      <w:r>
        <w:rPr>
          <w:spacing w:val="-3"/>
        </w:rPr>
        <w:t xml:space="preserve"> </w:t>
      </w:r>
      <w:r>
        <w:rPr>
          <w:i w:val="0"/>
          <w:position w:val="1"/>
        </w:rPr>
        <w:t>.</w:t>
      </w:r>
    </w:p>
    <w:p w:rsidR="003A7969" w:rsidRDefault="002B2755">
      <w:pPr>
        <w:pStyle w:val="a3"/>
        <w:spacing w:line="274" w:lineRule="exact"/>
        <w:ind w:left="1541" w:firstLine="0"/>
      </w:pPr>
      <w:r>
        <w:t>Общее</w:t>
      </w:r>
      <w:r>
        <w:rPr>
          <w:spacing w:val="14"/>
        </w:rPr>
        <w:t xml:space="preserve"> </w:t>
      </w:r>
      <w:r>
        <w:t>грамматическое</w:t>
      </w:r>
      <w:r>
        <w:rPr>
          <w:spacing w:val="73"/>
        </w:rPr>
        <w:t xml:space="preserve"> </w:t>
      </w:r>
      <w:r>
        <w:t>значение</w:t>
      </w:r>
      <w:r>
        <w:rPr>
          <w:spacing w:val="73"/>
        </w:rPr>
        <w:t xml:space="preserve"> </w:t>
      </w:r>
      <w:r>
        <w:t>местоимения.</w:t>
      </w:r>
      <w:r>
        <w:rPr>
          <w:spacing w:val="74"/>
        </w:rPr>
        <w:t xml:space="preserve"> </w:t>
      </w:r>
      <w:r>
        <w:t>Синтаксические</w:t>
      </w:r>
      <w:r>
        <w:rPr>
          <w:spacing w:val="73"/>
        </w:rPr>
        <w:t xml:space="preserve"> </w:t>
      </w:r>
      <w:r>
        <w:t>функции</w:t>
      </w:r>
      <w:r>
        <w:rPr>
          <w:spacing w:val="75"/>
        </w:rPr>
        <w:t xml:space="preserve"> </w:t>
      </w:r>
      <w:r>
        <w:t>местоимений.</w:t>
      </w:r>
    </w:p>
    <w:p w:rsidR="003A7969" w:rsidRDefault="002B2755">
      <w:pPr>
        <w:pStyle w:val="a3"/>
        <w:ind w:firstLine="0"/>
      </w:pPr>
      <w:r>
        <w:t>Роль</w:t>
      </w:r>
      <w:r>
        <w:rPr>
          <w:spacing w:val="-3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3A7969" w:rsidRDefault="002B2755">
      <w:pPr>
        <w:pStyle w:val="a3"/>
        <w:ind w:right="394"/>
      </w:pPr>
      <w:r>
        <w:t>Разряды местоимений: личные, возвратное, вопросительные, относительные, указательные,</w:t>
      </w:r>
      <w:r>
        <w:rPr>
          <w:spacing w:val="1"/>
        </w:rPr>
        <w:t xml:space="preserve"> </w:t>
      </w:r>
      <w:r>
        <w:t>притяжательные, неопределённые, отрицательные,</w:t>
      </w:r>
      <w:r>
        <w:rPr>
          <w:spacing w:val="-1"/>
        </w:rPr>
        <w:t xml:space="preserve"> </w:t>
      </w:r>
      <w:r>
        <w:t>определительные.</w:t>
      </w:r>
    </w:p>
    <w:p w:rsidR="003A7969" w:rsidRDefault="002B2755">
      <w:pPr>
        <w:pStyle w:val="a3"/>
        <w:ind w:left="1541" w:right="5752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3A7969" w:rsidRDefault="002B2755">
      <w:pPr>
        <w:pStyle w:val="a3"/>
        <w:ind w:right="379"/>
      </w:pPr>
      <w:r>
        <w:t>Употребление местоимений в соответствии с требованиями русского речевого этикета, в</w:t>
      </w:r>
      <w:r>
        <w:rPr>
          <w:spacing w:val="1"/>
        </w:rPr>
        <w:t xml:space="preserve"> </w:t>
      </w:r>
      <w:r>
        <w:t>том числе местоимения 3-го лица в соответствии со смыслом предшествующего текста (устране-</w:t>
      </w:r>
      <w:r>
        <w:rPr>
          <w:spacing w:val="1"/>
        </w:rPr>
        <w:t xml:space="preserve"> </w:t>
      </w:r>
      <w:r>
        <w:t>ние двусмысленности, неточности); притяжательные и указательные местоимения как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тексте.</w:t>
      </w:r>
    </w:p>
    <w:p w:rsidR="003A7969" w:rsidRDefault="002B2755">
      <w:pPr>
        <w:pStyle w:val="a3"/>
        <w:ind w:right="380"/>
      </w:pPr>
      <w:r>
        <w:t>Правила правописания местоимений: правописание местоимений с не и ни; слитное, раз-</w:t>
      </w:r>
      <w:r>
        <w:rPr>
          <w:spacing w:val="1"/>
        </w:rPr>
        <w:t xml:space="preserve"> </w:t>
      </w:r>
      <w:r>
        <w:t>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3A7969" w:rsidRDefault="002B2755">
      <w:pPr>
        <w:pStyle w:val="a3"/>
        <w:ind w:left="1541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A7969" w:rsidRDefault="002B2755">
      <w:pPr>
        <w:pStyle w:val="Heading2"/>
        <w:spacing w:before="3"/>
        <w:jc w:val="left"/>
      </w:pPr>
      <w:r>
        <w:t>Глагол</w:t>
      </w:r>
    </w:p>
    <w:p w:rsidR="003A7969" w:rsidRDefault="002B2755">
      <w:pPr>
        <w:pStyle w:val="a3"/>
        <w:ind w:left="1116" w:right="6381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3A7969" w:rsidRDefault="002B2755">
      <w:pPr>
        <w:pStyle w:val="a3"/>
        <w:ind w:left="1116" w:right="1135" w:firstLine="0"/>
        <w:jc w:val="left"/>
      </w:pPr>
      <w:r>
        <w:t>Безличные</w:t>
      </w:r>
      <w:r>
        <w:rPr>
          <w:spacing w:val="-7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6"/>
        </w:rPr>
        <w:t xml:space="preserve"> </w:t>
      </w:r>
      <w:r>
        <w:t>значении.</w:t>
      </w:r>
      <w:r>
        <w:rPr>
          <w:spacing w:val="-57"/>
        </w:rPr>
        <w:t xml:space="preserve"> </w:t>
      </w:r>
      <w:r>
        <w:t>Изъявительное,</w:t>
      </w:r>
      <w:r>
        <w:rPr>
          <w:spacing w:val="2"/>
        </w:rPr>
        <w:t xml:space="preserve"> </w:t>
      </w:r>
      <w:r>
        <w:t>условное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повелительное</w:t>
      </w:r>
      <w:r>
        <w:rPr>
          <w:spacing w:val="-2"/>
        </w:rPr>
        <w:t xml:space="preserve"> </w:t>
      </w:r>
      <w:r>
        <w:t>наклонения</w:t>
      </w:r>
      <w:r>
        <w:rPr>
          <w:spacing w:val="-1"/>
        </w:rPr>
        <w:t xml:space="preserve"> </w:t>
      </w:r>
      <w:r>
        <w:t>глагола.</w:t>
      </w:r>
    </w:p>
    <w:p w:rsidR="003A7969" w:rsidRDefault="002B2755">
      <w:pPr>
        <w:pStyle w:val="a3"/>
        <w:ind w:left="1116" w:right="3915" w:firstLine="0"/>
        <w:jc w:val="left"/>
      </w:pPr>
      <w:r>
        <w:t>Нормы ударения в глагольных формах (в рамках 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 глаголов.</w:t>
      </w:r>
    </w:p>
    <w:p w:rsidR="003A7969" w:rsidRDefault="002B2755">
      <w:pPr>
        <w:pStyle w:val="a3"/>
        <w:ind w:left="1116" w:right="3596" w:firstLine="0"/>
        <w:jc w:val="left"/>
      </w:pPr>
      <w:r>
        <w:t>Видо-временная</w:t>
      </w:r>
      <w:r>
        <w:rPr>
          <w:spacing w:val="-5"/>
        </w:rPr>
        <w:t xml:space="preserve"> </w:t>
      </w:r>
      <w:r>
        <w:t>соотнесённость</w:t>
      </w:r>
      <w:r>
        <w:rPr>
          <w:spacing w:val="-5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глаголов.</w:t>
      </w:r>
    </w:p>
    <w:p w:rsidR="003A7969" w:rsidRDefault="002B2755">
      <w:pPr>
        <w:pStyle w:val="a3"/>
        <w:ind w:left="1541" w:firstLine="0"/>
        <w:jc w:val="left"/>
      </w:pPr>
      <w:r>
        <w:t>Использование</w:t>
      </w:r>
      <w:r>
        <w:rPr>
          <w:spacing w:val="17"/>
        </w:rPr>
        <w:t xml:space="preserve"> </w:t>
      </w:r>
      <w:r>
        <w:rPr>
          <w:i/>
        </w:rPr>
        <w:t>ь</w:t>
      </w:r>
      <w:r>
        <w:rPr>
          <w:i/>
          <w:spacing w:val="18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показателя</w:t>
      </w:r>
      <w:r>
        <w:rPr>
          <w:spacing w:val="17"/>
        </w:rPr>
        <w:t xml:space="preserve"> </w:t>
      </w:r>
      <w:r>
        <w:t>грамматической</w:t>
      </w:r>
      <w:r>
        <w:rPr>
          <w:spacing w:val="16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повелительном</w:t>
      </w:r>
      <w:r>
        <w:rPr>
          <w:spacing w:val="15"/>
        </w:rPr>
        <w:t xml:space="preserve"> </w:t>
      </w:r>
      <w:r>
        <w:t>наклонении</w:t>
      </w:r>
      <w:r>
        <w:rPr>
          <w:spacing w:val="17"/>
        </w:rPr>
        <w:t xml:space="preserve"> </w:t>
      </w:r>
      <w:r>
        <w:t>гла-</w:t>
      </w:r>
    </w:p>
    <w:p w:rsidR="003A7969" w:rsidRDefault="002B2755">
      <w:pPr>
        <w:pStyle w:val="a3"/>
        <w:spacing w:line="275" w:lineRule="exact"/>
        <w:ind w:firstLine="0"/>
        <w:jc w:val="left"/>
      </w:pPr>
      <w:r>
        <w:t>гола.</w:t>
      </w:r>
    </w:p>
    <w:p w:rsidR="003A7969" w:rsidRDefault="002B2755">
      <w:pPr>
        <w:pStyle w:val="a3"/>
        <w:ind w:left="1541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A7969" w:rsidRDefault="002B2755" w:rsidP="00BC1852">
      <w:pPr>
        <w:pStyle w:val="a5"/>
        <w:numPr>
          <w:ilvl w:val="0"/>
          <w:numId w:val="119"/>
        </w:numPr>
        <w:tabs>
          <w:tab w:val="left" w:pos="1014"/>
        </w:tabs>
        <w:spacing w:before="5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развивающееся</w:t>
      </w:r>
      <w:r>
        <w:rPr>
          <w:spacing w:val="-3"/>
        </w:rPr>
        <w:t xml:space="preserve"> </w:t>
      </w:r>
      <w:r>
        <w:t>явление.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народа.</w:t>
      </w:r>
    </w:p>
    <w:p w:rsidR="003A7969" w:rsidRDefault="002B2755">
      <w:pPr>
        <w:spacing w:before="4" w:line="274" w:lineRule="exact"/>
        <w:ind w:left="1541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речь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3A7969" w:rsidRDefault="002B2755">
      <w:pPr>
        <w:pStyle w:val="a3"/>
        <w:jc w:val="left"/>
      </w:pPr>
      <w:r>
        <w:t>Виды</w:t>
      </w:r>
      <w:r>
        <w:rPr>
          <w:spacing w:val="20"/>
        </w:rPr>
        <w:t xml:space="preserve"> </w:t>
      </w:r>
      <w:r>
        <w:t>диалога:</w:t>
      </w:r>
      <w:r>
        <w:rPr>
          <w:spacing w:val="22"/>
        </w:rPr>
        <w:t xml:space="preserve"> </w:t>
      </w:r>
      <w:r>
        <w:t>побуждение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действию,</w:t>
      </w:r>
      <w:r>
        <w:rPr>
          <w:spacing w:val="21"/>
        </w:rPr>
        <w:t xml:space="preserve"> </w:t>
      </w:r>
      <w:r>
        <w:t>обмен</w:t>
      </w:r>
      <w:r>
        <w:rPr>
          <w:spacing w:val="21"/>
        </w:rPr>
        <w:t xml:space="preserve"> </w:t>
      </w:r>
      <w:r>
        <w:t>мнениями,</w:t>
      </w:r>
      <w:r>
        <w:rPr>
          <w:spacing w:val="21"/>
        </w:rPr>
        <w:t xml:space="preserve"> </w:t>
      </w:r>
      <w:r>
        <w:t>запрос</w:t>
      </w:r>
      <w:r>
        <w:rPr>
          <w:spacing w:val="20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Текст</w:t>
      </w:r>
    </w:p>
    <w:p w:rsidR="003A7969" w:rsidRDefault="002B2755">
      <w:pPr>
        <w:pStyle w:val="a3"/>
        <w:ind w:left="1541" w:right="1470" w:firstLine="0"/>
        <w:jc w:val="left"/>
      </w:pP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произведение.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Абзац.</w:t>
      </w:r>
    </w:p>
    <w:p w:rsidR="003A7969" w:rsidRDefault="002B2755">
      <w:pPr>
        <w:pStyle w:val="a3"/>
        <w:jc w:val="left"/>
      </w:pPr>
      <w:r>
        <w:t>Информационная</w:t>
      </w:r>
      <w:r>
        <w:rPr>
          <w:spacing w:val="36"/>
        </w:rPr>
        <w:t xml:space="preserve"> </w:t>
      </w:r>
      <w:r>
        <w:t>переработка</w:t>
      </w:r>
      <w:r>
        <w:rPr>
          <w:spacing w:val="36"/>
        </w:rPr>
        <w:t xml:space="preserve"> </w:t>
      </w:r>
      <w:r>
        <w:t>текста:</w:t>
      </w:r>
      <w:r>
        <w:rPr>
          <w:spacing w:val="37"/>
        </w:rPr>
        <w:t xml:space="preserve"> </w:t>
      </w:r>
      <w:r>
        <w:t>план</w:t>
      </w:r>
      <w:r>
        <w:rPr>
          <w:spacing w:val="38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(простой,</w:t>
      </w:r>
      <w:r>
        <w:rPr>
          <w:spacing w:val="37"/>
        </w:rPr>
        <w:t xml:space="preserve"> </w:t>
      </w:r>
      <w:r>
        <w:t>сложный;</w:t>
      </w:r>
      <w:r>
        <w:rPr>
          <w:spacing w:val="37"/>
        </w:rPr>
        <w:t xml:space="preserve"> </w:t>
      </w:r>
      <w:r>
        <w:t>назывной,</w:t>
      </w:r>
      <w:r>
        <w:rPr>
          <w:spacing w:val="37"/>
        </w:rPr>
        <w:t xml:space="preserve"> </w:t>
      </w:r>
      <w:r>
        <w:t>вопрос-</w:t>
      </w:r>
      <w:r>
        <w:rPr>
          <w:spacing w:val="-57"/>
        </w:rPr>
        <w:t xml:space="preserve"> </w:t>
      </w:r>
      <w:r>
        <w:t>ный,</w:t>
      </w:r>
      <w:r>
        <w:rPr>
          <w:spacing w:val="-1"/>
        </w:rPr>
        <w:t xml:space="preserve"> </w:t>
      </w:r>
      <w:r>
        <w:t>тезисный); главная</w:t>
      </w:r>
      <w:r>
        <w:rPr>
          <w:spacing w:val="-1"/>
        </w:rPr>
        <w:t xml:space="preserve"> </w:t>
      </w:r>
      <w:r>
        <w:t>и второстепенная информация</w:t>
      </w:r>
      <w:r>
        <w:rPr>
          <w:spacing w:val="-1"/>
        </w:rPr>
        <w:t xml:space="preserve"> </w:t>
      </w:r>
      <w:r>
        <w:t>текста.</w:t>
      </w:r>
    </w:p>
    <w:p w:rsidR="003A7969" w:rsidRDefault="002B2755">
      <w:pPr>
        <w:pStyle w:val="a3"/>
        <w:ind w:left="1541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3A7969" w:rsidRDefault="002B2755">
      <w:pPr>
        <w:pStyle w:val="a3"/>
        <w:jc w:val="left"/>
      </w:pPr>
      <w:r>
        <w:t>Языковые</w:t>
      </w:r>
      <w:r>
        <w:rPr>
          <w:spacing w:val="43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выразительности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тексте:</w:t>
      </w:r>
      <w:r>
        <w:rPr>
          <w:spacing w:val="45"/>
        </w:rPr>
        <w:t xml:space="preserve"> </w:t>
      </w:r>
      <w:r>
        <w:t>фонетические</w:t>
      </w:r>
      <w:r>
        <w:rPr>
          <w:spacing w:val="44"/>
        </w:rPr>
        <w:t xml:space="preserve"> </w:t>
      </w:r>
      <w:r>
        <w:t>(звукопись),</w:t>
      </w:r>
      <w:r>
        <w:rPr>
          <w:spacing w:val="44"/>
        </w:rPr>
        <w:t xml:space="preserve"> </w:t>
      </w:r>
      <w:r>
        <w:t>словообразова-</w:t>
      </w:r>
      <w:r>
        <w:rPr>
          <w:spacing w:val="-57"/>
        </w:rPr>
        <w:t xml:space="preserve"> </w:t>
      </w:r>
      <w:r>
        <w:t>тельные,</w:t>
      </w:r>
      <w:r>
        <w:rPr>
          <w:spacing w:val="-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3A7969" w:rsidRDefault="002B2755">
      <w:pPr>
        <w:pStyle w:val="a3"/>
        <w:ind w:left="1541" w:right="4243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3A7969" w:rsidRDefault="002B2755">
      <w:pPr>
        <w:pStyle w:val="a3"/>
        <w:ind w:right="383"/>
      </w:pPr>
      <w:r>
        <w:t>Смысловой анализ текста: его композиционных особенностей, микротем и абзацев, спосо-</w:t>
      </w:r>
      <w:r>
        <w:rPr>
          <w:spacing w:val="1"/>
        </w:rPr>
        <w:t xml:space="preserve"> </w:t>
      </w:r>
      <w:r>
        <w:t>бов и средств связи предложений в тексте; использование языковых средств выразительности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A7969" w:rsidRDefault="002B2755">
      <w:pPr>
        <w:spacing w:before="4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Функциональные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разновидности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pStyle w:val="a3"/>
        <w:ind w:right="382"/>
      </w:pPr>
      <w:r>
        <w:t>Понятие о функциональных разновидностях языка: разговорная речь, функциональные сти-</w:t>
      </w:r>
      <w:r>
        <w:rPr>
          <w:spacing w:val="-57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(научный,</w:t>
      </w:r>
      <w:r>
        <w:rPr>
          <w:spacing w:val="-2"/>
        </w:rPr>
        <w:t xml:space="preserve"> </w:t>
      </w:r>
      <w:r>
        <w:t>публицистический,</w:t>
      </w:r>
      <w:r>
        <w:rPr>
          <w:spacing w:val="-1"/>
        </w:rPr>
        <w:t xml:space="preserve"> </w:t>
      </w:r>
      <w:r>
        <w:t>официально-деловой),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3A7969" w:rsidRDefault="002B2755">
      <w:pPr>
        <w:pStyle w:val="a3"/>
        <w:ind w:left="1541" w:firstLine="0"/>
      </w:pPr>
      <w:r>
        <w:t>Публицистический</w:t>
      </w:r>
      <w:r>
        <w:rPr>
          <w:spacing w:val="-4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особенности.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  <w:jc w:val="left"/>
      </w:pPr>
      <w:r>
        <w:lastRenderedPageBreak/>
        <w:t>Жанры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(репортаж,</w:t>
      </w:r>
      <w:r>
        <w:rPr>
          <w:spacing w:val="-3"/>
        </w:rPr>
        <w:t xml:space="preserve"> </w:t>
      </w:r>
      <w:r>
        <w:t>заметка,</w:t>
      </w:r>
      <w:r>
        <w:rPr>
          <w:spacing w:val="-4"/>
        </w:rPr>
        <w:t xml:space="preserve"> </w:t>
      </w:r>
      <w:r>
        <w:t>интервью).</w:t>
      </w:r>
    </w:p>
    <w:p w:rsidR="003A7969" w:rsidRDefault="002B2755">
      <w:pPr>
        <w:pStyle w:val="a3"/>
        <w:ind w:left="1541" w:right="382" w:firstLine="0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27"/>
        </w:rPr>
        <w:t xml:space="preserve"> </w:t>
      </w:r>
      <w:r>
        <w:t>стиль.</w:t>
      </w:r>
      <w:r>
        <w:rPr>
          <w:spacing w:val="27"/>
        </w:rPr>
        <w:t xml:space="preserve"> </w:t>
      </w:r>
      <w:r>
        <w:t>Сфера</w:t>
      </w:r>
      <w:r>
        <w:rPr>
          <w:spacing w:val="28"/>
        </w:rPr>
        <w:t xml:space="preserve"> </w:t>
      </w:r>
      <w:r>
        <w:t>употребления,</w:t>
      </w:r>
      <w:r>
        <w:rPr>
          <w:spacing w:val="27"/>
        </w:rPr>
        <w:t xml:space="preserve"> </w:t>
      </w:r>
      <w:r>
        <w:t>функции,</w:t>
      </w:r>
      <w:r>
        <w:rPr>
          <w:spacing w:val="26"/>
        </w:rPr>
        <w:t xml:space="preserve"> </w:t>
      </w:r>
      <w:r>
        <w:t>языковые</w:t>
      </w:r>
      <w:r>
        <w:rPr>
          <w:spacing w:val="27"/>
        </w:rPr>
        <w:t xml:space="preserve"> </w:t>
      </w:r>
      <w:r>
        <w:t>особенности.</w:t>
      </w:r>
      <w:r>
        <w:rPr>
          <w:spacing w:val="27"/>
        </w:rPr>
        <w:t xml:space="preserve"> </w:t>
      </w:r>
      <w:r>
        <w:t>Инст-</w:t>
      </w:r>
    </w:p>
    <w:p w:rsidR="003A7969" w:rsidRDefault="002B2755">
      <w:pPr>
        <w:pStyle w:val="a3"/>
        <w:ind w:firstLine="0"/>
        <w:jc w:val="left"/>
      </w:pPr>
      <w:r>
        <w:t>рукция.</w:t>
      </w:r>
    </w:p>
    <w:p w:rsidR="003A7969" w:rsidRDefault="002B2755">
      <w:pPr>
        <w:spacing w:before="5"/>
        <w:ind w:left="1541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(обобщение).</w:t>
      </w:r>
    </w:p>
    <w:p w:rsidR="003A7969" w:rsidRDefault="002B2755">
      <w:pPr>
        <w:pStyle w:val="Heading2"/>
        <w:jc w:val="left"/>
      </w:pPr>
      <w:r>
        <w:t>Причастие</w:t>
      </w:r>
    </w:p>
    <w:p w:rsidR="003A7969" w:rsidRDefault="002B2755">
      <w:pPr>
        <w:pStyle w:val="a3"/>
        <w:ind w:right="379"/>
        <w:jc w:val="left"/>
      </w:pPr>
      <w:r>
        <w:t>Причастие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особая</w:t>
      </w:r>
      <w:r>
        <w:rPr>
          <w:spacing w:val="3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глагола.</w:t>
      </w:r>
      <w:r>
        <w:rPr>
          <w:spacing w:val="3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причас-</w:t>
      </w:r>
      <w:r>
        <w:rPr>
          <w:spacing w:val="-57"/>
        </w:rPr>
        <w:t xml:space="preserve"> </w:t>
      </w:r>
      <w:r>
        <w:t>тии.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 причастия, 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A7969" w:rsidRDefault="002B2755">
      <w:pPr>
        <w:pStyle w:val="a3"/>
        <w:ind w:left="1541" w:firstLine="0"/>
        <w:jc w:val="left"/>
      </w:pPr>
      <w:r>
        <w:t>Причастный</w:t>
      </w:r>
      <w:r>
        <w:rPr>
          <w:spacing w:val="-3"/>
        </w:rPr>
        <w:t xml:space="preserve"> </w:t>
      </w:r>
      <w:r>
        <w:t>оборот.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3A7969" w:rsidRDefault="002B2755">
      <w:pPr>
        <w:pStyle w:val="a3"/>
        <w:ind w:left="1541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3A7969" w:rsidRDefault="002B2755">
      <w:pPr>
        <w:pStyle w:val="a3"/>
        <w:ind w:right="382"/>
      </w:pPr>
      <w:r>
        <w:t>Причастия настоящего и прошедшего времени. Склонение причастий. Правописание па-</w:t>
      </w:r>
      <w:r>
        <w:rPr>
          <w:spacing w:val="1"/>
        </w:rPr>
        <w:t xml:space="preserve"> </w:t>
      </w:r>
      <w:r>
        <w:t>дежных окончаний причастий. Созвучные причастия и имена прилагательные (висящий — вися-</w:t>
      </w:r>
      <w:r>
        <w:rPr>
          <w:spacing w:val="1"/>
        </w:rPr>
        <w:t xml:space="preserve"> </w:t>
      </w:r>
      <w:r>
        <w:t>чий,</w:t>
      </w:r>
      <w:r>
        <w:rPr>
          <w:spacing w:val="-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горячий). Ударение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причастий.</w:t>
      </w:r>
    </w:p>
    <w:p w:rsidR="003A7969" w:rsidRDefault="002B2755">
      <w:pPr>
        <w:pStyle w:val="a3"/>
        <w:ind w:left="1541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3A7969" w:rsidRDefault="002B2755">
      <w:pPr>
        <w:pStyle w:val="a3"/>
        <w:ind w:right="382"/>
      </w:pPr>
      <w:r>
        <w:t>Правописание гласных в суффиксах причастий. Правописание н и нн в суффиксах причас-</w:t>
      </w:r>
      <w:r>
        <w:rPr>
          <w:spacing w:val="1"/>
        </w:rPr>
        <w:t xml:space="preserve"> </w:t>
      </w:r>
      <w:r>
        <w:t>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1"/>
        </w:rPr>
        <w:t xml:space="preserve"> </w:t>
      </w:r>
      <w:r>
        <w:t>имён прилагательных.</w:t>
      </w:r>
    </w:p>
    <w:p w:rsidR="003A7969" w:rsidRDefault="002B2755">
      <w:pPr>
        <w:pStyle w:val="a3"/>
        <w:ind w:left="1541" w:right="3723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3A7969" w:rsidRDefault="002B2755">
      <w:pPr>
        <w:pStyle w:val="a3"/>
        <w:jc w:val="left"/>
      </w:pPr>
      <w:r>
        <w:t>Синтаксический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пунктуационный</w:t>
      </w:r>
      <w:r>
        <w:rPr>
          <w:spacing w:val="9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причастным</w:t>
      </w:r>
      <w:r>
        <w:rPr>
          <w:spacing w:val="5"/>
        </w:rPr>
        <w:t xml:space="preserve"> </w:t>
      </w:r>
      <w:r>
        <w:t>оборотом</w:t>
      </w:r>
      <w:r>
        <w:rPr>
          <w:spacing w:val="5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3A7969" w:rsidRDefault="002B2755">
      <w:pPr>
        <w:ind w:left="1541"/>
        <w:rPr>
          <w:i/>
          <w:sz w:val="24"/>
        </w:rPr>
      </w:pPr>
      <w:r>
        <w:rPr>
          <w:i/>
          <w:sz w:val="24"/>
        </w:rPr>
        <w:t>Деепричастие</w:t>
      </w:r>
    </w:p>
    <w:p w:rsidR="003A7969" w:rsidRDefault="002B2755">
      <w:pPr>
        <w:pStyle w:val="a3"/>
        <w:jc w:val="left"/>
      </w:pPr>
      <w:r>
        <w:t>Деепричастие</w:t>
      </w:r>
      <w:r>
        <w:rPr>
          <w:spacing w:val="6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особая</w:t>
      </w:r>
      <w:r>
        <w:rPr>
          <w:spacing w:val="7"/>
        </w:rPr>
        <w:t xml:space="preserve"> </w:t>
      </w:r>
      <w:r>
        <w:t>форма</w:t>
      </w:r>
      <w:r>
        <w:rPr>
          <w:spacing w:val="7"/>
        </w:rPr>
        <w:t xml:space="preserve"> </w:t>
      </w:r>
      <w:r>
        <w:t>глагола.</w:t>
      </w:r>
      <w:r>
        <w:rPr>
          <w:spacing w:val="8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глагола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деепричастии.</w:t>
      </w:r>
      <w:r>
        <w:rPr>
          <w:spacing w:val="7"/>
        </w:rPr>
        <w:t xml:space="preserve"> </w:t>
      </w:r>
      <w:r>
        <w:t>Син-</w:t>
      </w:r>
      <w:r>
        <w:rPr>
          <w:spacing w:val="-57"/>
        </w:rPr>
        <w:t xml:space="preserve"> </w:t>
      </w:r>
      <w:r>
        <w:t>таксическая</w:t>
      </w:r>
      <w:r>
        <w:rPr>
          <w:spacing w:val="-1"/>
        </w:rPr>
        <w:t xml:space="preserve"> </w:t>
      </w:r>
      <w:r>
        <w:t>функция деепричастия, роль в</w:t>
      </w:r>
      <w:r>
        <w:rPr>
          <w:spacing w:val="-1"/>
        </w:rPr>
        <w:t xml:space="preserve"> </w:t>
      </w:r>
      <w:r>
        <w:t>речи.</w:t>
      </w:r>
    </w:p>
    <w:p w:rsidR="003A7969" w:rsidRDefault="002B2755">
      <w:pPr>
        <w:pStyle w:val="a3"/>
        <w:ind w:right="389"/>
      </w:pPr>
      <w:r>
        <w:t>Деепричастный оборот. Знаки препинания в предложениях с одиночным деепричастием и</w:t>
      </w:r>
      <w:r>
        <w:rPr>
          <w:spacing w:val="1"/>
        </w:rPr>
        <w:t xml:space="preserve"> </w:t>
      </w:r>
      <w:r>
        <w:t>деепричастным оборотом. Правильное построение предложений с одиночными деепричастиями и</w:t>
      </w:r>
      <w:r>
        <w:rPr>
          <w:spacing w:val="1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3A7969" w:rsidRDefault="002B2755">
      <w:pPr>
        <w:pStyle w:val="a3"/>
        <w:ind w:left="1541" w:firstLine="0"/>
      </w:pPr>
      <w:r>
        <w:t>Деепричастия</w:t>
      </w:r>
      <w:r>
        <w:rPr>
          <w:spacing w:val="19"/>
        </w:rPr>
        <w:t xml:space="preserve"> </w:t>
      </w:r>
      <w:r>
        <w:t>совершенного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несовершенного</w:t>
      </w:r>
      <w:r>
        <w:rPr>
          <w:spacing w:val="19"/>
        </w:rPr>
        <w:t xml:space="preserve"> </w:t>
      </w:r>
      <w:r>
        <w:t>вида.</w:t>
      </w:r>
      <w:r>
        <w:rPr>
          <w:spacing w:val="19"/>
        </w:rPr>
        <w:t xml:space="preserve"> </w:t>
      </w:r>
      <w:r>
        <w:t>Постановка</w:t>
      </w:r>
      <w:r>
        <w:rPr>
          <w:spacing w:val="22"/>
        </w:rPr>
        <w:t xml:space="preserve"> </w:t>
      </w:r>
      <w:r>
        <w:t>ударения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деепричасти-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5" w:lineRule="exact"/>
        <w:ind w:left="0" w:firstLine="0"/>
        <w:jc w:val="right"/>
      </w:pPr>
      <w:r>
        <w:lastRenderedPageBreak/>
        <w:t>ях.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>
      <w:pPr>
        <w:pStyle w:val="a3"/>
        <w:spacing w:before="1"/>
        <w:ind w:left="375" w:firstLine="0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деепричастий.</w:t>
      </w:r>
    </w:p>
    <w:p w:rsidR="003A7969" w:rsidRDefault="002B2755">
      <w:pPr>
        <w:pStyle w:val="a3"/>
        <w:ind w:left="375" w:firstLine="0"/>
        <w:jc w:val="left"/>
      </w:pPr>
      <w:r>
        <w:t>Правописание</w:t>
      </w:r>
      <w:r>
        <w:rPr>
          <w:spacing w:val="31"/>
        </w:rPr>
        <w:t xml:space="preserve"> </w:t>
      </w:r>
      <w:r>
        <w:t>гласных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суффиксах</w:t>
      </w:r>
      <w:r>
        <w:rPr>
          <w:spacing w:val="34"/>
        </w:rPr>
        <w:t xml:space="preserve"> </w:t>
      </w:r>
      <w:r>
        <w:t>деепричастий.</w:t>
      </w:r>
      <w:r>
        <w:rPr>
          <w:spacing w:val="32"/>
        </w:rPr>
        <w:t xml:space="preserve"> </w:t>
      </w:r>
      <w:r>
        <w:t>Слитное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раздельное</w:t>
      </w:r>
      <w:r>
        <w:rPr>
          <w:spacing w:val="31"/>
        </w:rPr>
        <w:t xml:space="preserve"> </w:t>
      </w:r>
      <w:r>
        <w:t>написание</w:t>
      </w:r>
      <w:r>
        <w:rPr>
          <w:spacing w:val="39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с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126" w:space="40"/>
            <w:col w:w="10264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деепричастиями.</w:t>
      </w:r>
    </w:p>
    <w:p w:rsidR="003A7969" w:rsidRDefault="002B2755">
      <w:pPr>
        <w:pStyle w:val="a3"/>
        <w:ind w:left="1541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A7969" w:rsidRDefault="002B2755">
      <w:pPr>
        <w:pStyle w:val="a3"/>
        <w:ind w:right="379"/>
        <w:jc w:val="left"/>
      </w:pPr>
      <w:r>
        <w:t>Синтаксический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пунктуационный</w:t>
      </w:r>
      <w:r>
        <w:rPr>
          <w:spacing w:val="4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деепричастным</w:t>
      </w:r>
      <w:r>
        <w:rPr>
          <w:spacing w:val="2"/>
        </w:rPr>
        <w:t xml:space="preserve"> </w:t>
      </w:r>
      <w:r>
        <w:t>оборотом</w:t>
      </w:r>
      <w:r>
        <w:rPr>
          <w:spacing w:val="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A7969" w:rsidRDefault="002B2755">
      <w:pPr>
        <w:ind w:left="1541"/>
        <w:rPr>
          <w:i/>
          <w:sz w:val="24"/>
        </w:rPr>
      </w:pPr>
      <w:r>
        <w:rPr>
          <w:i/>
          <w:sz w:val="24"/>
        </w:rPr>
        <w:t>Наречие</w:t>
      </w:r>
    </w:p>
    <w:p w:rsidR="003A7969" w:rsidRDefault="002B2755">
      <w:pPr>
        <w:pStyle w:val="a3"/>
        <w:spacing w:before="2" w:line="285" w:lineRule="exact"/>
        <w:ind w:left="1541" w:firstLine="60"/>
        <w:jc w:val="left"/>
      </w:pPr>
      <w:r>
        <w:rPr>
          <w:position w:val="1"/>
        </w:rPr>
        <w:t>Общее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наречий. </w:t>
      </w:r>
      <w:r>
        <w:t>Синтаксические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наречий.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3A7969" w:rsidRDefault="002B2755">
      <w:pPr>
        <w:pStyle w:val="a3"/>
        <w:ind w:right="387"/>
      </w:pPr>
      <w:r>
        <w:t>Разряды наречий по значению. Простая и составная формы сравнительной и превосходной</w:t>
      </w:r>
      <w:r>
        <w:rPr>
          <w:spacing w:val="1"/>
        </w:rPr>
        <w:t xml:space="preserve"> </w:t>
      </w:r>
      <w:r>
        <w:rPr>
          <w:position w:val="1"/>
        </w:rPr>
        <w:t xml:space="preserve">степеней сравнения наречий. </w:t>
      </w:r>
      <w:r>
        <w:t>Нормы постановки ударения в наречиях, нормы произношения наре-</w:t>
      </w:r>
      <w:r>
        <w:rPr>
          <w:spacing w:val="1"/>
        </w:rPr>
        <w:t xml:space="preserve"> </w:t>
      </w:r>
      <w:r>
        <w:t>чий.</w:t>
      </w:r>
      <w:r>
        <w:rPr>
          <w:spacing w:val="-1"/>
        </w:rPr>
        <w:t xml:space="preserve"> </w:t>
      </w:r>
      <w:r>
        <w:t>Нормы образования степеней</w:t>
      </w:r>
      <w:r>
        <w:rPr>
          <w:spacing w:val="-1"/>
        </w:rPr>
        <w:t xml:space="preserve"> </w:t>
      </w:r>
      <w:r>
        <w:t>сравнения наречий.</w:t>
      </w:r>
    </w:p>
    <w:p w:rsidR="003A7969" w:rsidRDefault="002B2755">
      <w:pPr>
        <w:pStyle w:val="a3"/>
        <w:ind w:left="1541" w:right="6276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3A7969" w:rsidRDefault="002B2755">
      <w:pPr>
        <w:pStyle w:val="a3"/>
        <w:ind w:right="382"/>
      </w:pPr>
      <w:r>
        <w:t>Правописание наречий: слитное, раздельное, дефисное написание; слитное и раздельное</w:t>
      </w:r>
      <w:r>
        <w:rPr>
          <w:spacing w:val="1"/>
        </w:rPr>
        <w:t xml:space="preserve"> </w:t>
      </w:r>
      <w:r>
        <w:t>написание не с наречиями; н и нн в наречиях на -о (-е); правописание суффиксов -а и -о наречий с</w:t>
      </w:r>
      <w:r>
        <w:rPr>
          <w:spacing w:val="1"/>
        </w:rPr>
        <w:t xml:space="preserve"> </w:t>
      </w:r>
      <w:r>
        <w:t>приставками из-, до-, с-, в-, на-, за-; употребление ь после шипящих на конце наречий; правописа-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суффиксов наречий</w:t>
      </w:r>
      <w:r>
        <w:rPr>
          <w:spacing w:val="3"/>
        </w:rPr>
        <w:t xml:space="preserve"> </w:t>
      </w:r>
      <w:r>
        <w:t>-о и</w:t>
      </w:r>
      <w:r>
        <w:rPr>
          <w:spacing w:val="1"/>
        </w:rPr>
        <w:t xml:space="preserve"> </w:t>
      </w:r>
      <w:r>
        <w:t>-е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3A7969" w:rsidRDefault="002B2755">
      <w:pPr>
        <w:pStyle w:val="a3"/>
        <w:ind w:left="1541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A7969" w:rsidRDefault="002B2755">
      <w:pPr>
        <w:pStyle w:val="Heading2"/>
        <w:spacing w:before="4"/>
      </w:pPr>
      <w:r>
        <w:t>Слова</w:t>
      </w:r>
      <w:r>
        <w:rPr>
          <w:spacing w:val="-4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состояния.</w:t>
      </w:r>
    </w:p>
    <w:p w:rsidR="003A7969" w:rsidRDefault="002B2755">
      <w:pPr>
        <w:pStyle w:val="a3"/>
        <w:spacing w:line="274" w:lineRule="exact"/>
        <w:ind w:left="1541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3A7969" w:rsidRDefault="002B2755">
      <w:pPr>
        <w:pStyle w:val="a3"/>
        <w:ind w:right="393"/>
      </w:pPr>
      <w:r>
        <w:t>Общее грамматическое значение, морфологические признаки и синтаксическая функция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категории состояния.</w:t>
      </w:r>
      <w:r>
        <w:rPr>
          <w:spacing w:val="-1"/>
        </w:rPr>
        <w:t xml:space="preserve"> </w:t>
      </w:r>
      <w:r>
        <w:t>Роль слов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 в</w:t>
      </w:r>
      <w:r>
        <w:rPr>
          <w:spacing w:val="-1"/>
        </w:rPr>
        <w:t xml:space="preserve"> </w:t>
      </w:r>
      <w:r>
        <w:t>речи.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1541" w:firstLine="0"/>
      </w:pP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наречий.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Heading2"/>
        <w:spacing w:before="64"/>
        <w:jc w:val="left"/>
      </w:pPr>
      <w:r>
        <w:lastRenderedPageBreak/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</w:p>
    <w:p w:rsidR="003A7969" w:rsidRDefault="002B2755">
      <w:pPr>
        <w:pStyle w:val="a3"/>
        <w:jc w:val="left"/>
      </w:pPr>
      <w:r>
        <w:t>Общая</w:t>
      </w:r>
      <w:r>
        <w:rPr>
          <w:spacing w:val="26"/>
        </w:rPr>
        <w:t xml:space="preserve"> </w:t>
      </w:r>
      <w:r>
        <w:t>характеристика</w:t>
      </w:r>
      <w:r>
        <w:rPr>
          <w:spacing w:val="26"/>
        </w:rPr>
        <w:t xml:space="preserve"> </w:t>
      </w:r>
      <w:r>
        <w:t>служебных</w:t>
      </w:r>
      <w:r>
        <w:rPr>
          <w:spacing w:val="28"/>
        </w:rPr>
        <w:t xml:space="preserve"> </w:t>
      </w:r>
      <w:r>
        <w:t>частей</w:t>
      </w:r>
      <w:r>
        <w:rPr>
          <w:spacing w:val="27"/>
        </w:rPr>
        <w:t xml:space="preserve"> </w:t>
      </w:r>
      <w:r>
        <w:t>речи.</w:t>
      </w:r>
      <w:r>
        <w:rPr>
          <w:spacing w:val="26"/>
        </w:rPr>
        <w:t xml:space="preserve"> </w:t>
      </w:r>
      <w:r>
        <w:t>Отличие</w:t>
      </w:r>
      <w:r>
        <w:rPr>
          <w:spacing w:val="27"/>
        </w:rPr>
        <w:t xml:space="preserve"> </w:t>
      </w:r>
      <w:r>
        <w:t>самостоятельных</w:t>
      </w:r>
      <w:r>
        <w:rPr>
          <w:spacing w:val="29"/>
        </w:rPr>
        <w:t xml:space="preserve"> </w:t>
      </w:r>
      <w:r>
        <w:t>частей</w:t>
      </w:r>
      <w:r>
        <w:rPr>
          <w:spacing w:val="27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служебных.</w:t>
      </w:r>
    </w:p>
    <w:p w:rsidR="003A7969" w:rsidRDefault="002B2755">
      <w:pPr>
        <w:pStyle w:val="Heading2"/>
        <w:spacing w:before="2"/>
        <w:ind w:left="1601"/>
        <w:jc w:val="left"/>
      </w:pPr>
      <w:r>
        <w:t>Предлог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3A7969" w:rsidRDefault="002B2755">
      <w:pPr>
        <w:pStyle w:val="a3"/>
        <w:spacing w:before="1"/>
        <w:ind w:right="384"/>
      </w:pPr>
      <w:r>
        <w:t>Разряды предлогов по происхождению: предлоги производные и непроизводные. 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 строению: предлоги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3A7969" w:rsidRDefault="002B2755">
      <w:pPr>
        <w:pStyle w:val="a3"/>
        <w:ind w:left="154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3A7969" w:rsidRDefault="002B2755">
      <w:pPr>
        <w:pStyle w:val="a3"/>
        <w:ind w:right="383"/>
      </w:pPr>
      <w:r>
        <w:t>Нормы употребления имён существительных и местоимений с предлогами. Правильное ис-</w:t>
      </w:r>
      <w:r>
        <w:rPr>
          <w:spacing w:val="1"/>
        </w:rPr>
        <w:t xml:space="preserve"> </w:t>
      </w:r>
      <w:r>
        <w:t>пользование предлогов из–с, в–на. Правильное образование предложно-падежных форм с предло-</w:t>
      </w:r>
      <w:r>
        <w:rPr>
          <w:spacing w:val="1"/>
        </w:rPr>
        <w:t xml:space="preserve"> </w:t>
      </w:r>
      <w:r>
        <w:t>гами по,</w:t>
      </w:r>
      <w:r>
        <w:rPr>
          <w:spacing w:val="-1"/>
        </w:rPr>
        <w:t xml:space="preserve"> </w:t>
      </w:r>
      <w:r>
        <w:t>благодаря, согласно, вопреки, наперерез.</w:t>
      </w:r>
    </w:p>
    <w:p w:rsidR="003A7969" w:rsidRDefault="002B2755">
      <w:pPr>
        <w:pStyle w:val="a3"/>
        <w:ind w:left="1541" w:firstLine="0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3A7969" w:rsidRDefault="002B2755">
      <w:pPr>
        <w:pStyle w:val="Heading2"/>
        <w:spacing w:before="4"/>
        <w:jc w:val="left"/>
      </w:pPr>
      <w:r>
        <w:t>Союз</w:t>
      </w:r>
    </w:p>
    <w:p w:rsidR="003A7969" w:rsidRDefault="002B2755">
      <w:pPr>
        <w:pStyle w:val="a3"/>
        <w:ind w:right="379"/>
        <w:jc w:val="left"/>
      </w:pPr>
      <w:r>
        <w:t>Союз</w:t>
      </w:r>
      <w:r>
        <w:rPr>
          <w:spacing w:val="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служебная</w:t>
      </w:r>
      <w:r>
        <w:rPr>
          <w:spacing w:val="6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речи.</w:t>
      </w:r>
      <w:r>
        <w:rPr>
          <w:spacing w:val="6"/>
        </w:rPr>
        <w:t xml:space="preserve"> </w:t>
      </w:r>
      <w:r>
        <w:t>Союз</w:t>
      </w:r>
      <w:r>
        <w:rPr>
          <w:spacing w:val="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однородных</w:t>
      </w:r>
      <w:r>
        <w:rPr>
          <w:spacing w:val="9"/>
        </w:rPr>
        <w:t xml:space="preserve"> </w:t>
      </w:r>
      <w:r>
        <w:t>членов</w:t>
      </w:r>
      <w:r>
        <w:rPr>
          <w:spacing w:val="4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 сложного предложения.</w:t>
      </w:r>
    </w:p>
    <w:p w:rsidR="003A7969" w:rsidRDefault="002B2755">
      <w:pPr>
        <w:pStyle w:val="a3"/>
        <w:ind w:right="377"/>
      </w:pPr>
      <w:r>
        <w:t>Разряды союзов по строению: простые и составные. Правописание составных союзов. Раз-</w:t>
      </w:r>
      <w:r>
        <w:rPr>
          <w:spacing w:val="1"/>
        </w:rPr>
        <w:t xml:space="preserve"> </w:t>
      </w:r>
      <w:r>
        <w:t>ряды союзов по значению: сочинительные и подчинительные. Одиночные, двойные и повторяю-</w:t>
      </w:r>
      <w:r>
        <w:rPr>
          <w:spacing w:val="1"/>
        </w:rPr>
        <w:t xml:space="preserve"> </w:t>
      </w:r>
      <w:r>
        <w:t>щиеся</w:t>
      </w:r>
      <w:r>
        <w:rPr>
          <w:spacing w:val="-1"/>
        </w:rPr>
        <w:t xml:space="preserve"> </w:t>
      </w:r>
      <w:r>
        <w:t>сочинительные</w:t>
      </w:r>
      <w:r>
        <w:rPr>
          <w:spacing w:val="-2"/>
        </w:rPr>
        <w:t xml:space="preserve"> </w:t>
      </w:r>
      <w:r>
        <w:t>союзы.</w:t>
      </w:r>
    </w:p>
    <w:p w:rsidR="003A7969" w:rsidRDefault="002B2755">
      <w:pPr>
        <w:pStyle w:val="a3"/>
        <w:ind w:left="1541" w:right="6381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3A7969" w:rsidRDefault="002B2755">
      <w:pPr>
        <w:pStyle w:val="a3"/>
        <w:ind w:right="382"/>
      </w:pPr>
      <w:r>
        <w:t>Знаки препинания в сложных союзных предложениях (в рамках изученного). Знаки препи-</w:t>
      </w:r>
      <w:r>
        <w:rPr>
          <w:spacing w:val="1"/>
        </w:rPr>
        <w:t xml:space="preserve"> </w:t>
      </w:r>
      <w:r>
        <w:t>нания в предложениях с союзом и, связывающим однородные члены и части сложного предложе-</w:t>
      </w:r>
      <w:r>
        <w:rPr>
          <w:spacing w:val="1"/>
        </w:rPr>
        <w:t xml:space="preserve"> </w:t>
      </w:r>
      <w:r>
        <w:t>ния.</w:t>
      </w:r>
    </w:p>
    <w:p w:rsidR="003A7969" w:rsidRDefault="002B2755">
      <w:pPr>
        <w:pStyle w:val="Heading2"/>
        <w:spacing w:before="4"/>
        <w:jc w:val="left"/>
      </w:pPr>
      <w:r>
        <w:t>Частица</w:t>
      </w:r>
    </w:p>
    <w:p w:rsidR="003A7969" w:rsidRDefault="002B2755">
      <w:pPr>
        <w:pStyle w:val="a3"/>
        <w:ind w:right="380"/>
      </w:pPr>
      <w:r>
        <w:t>Частица как служебная часть речи.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 и тексте, в образовании форм глагола. Употребление частиц в предложении и тексте в соот-</w:t>
      </w:r>
      <w:r>
        <w:rPr>
          <w:spacing w:val="1"/>
        </w:rPr>
        <w:t xml:space="preserve"> </w:t>
      </w:r>
      <w:r>
        <w:t>ветствии с их значением и стилистической окраской. Интонационные особенности предложений с</w:t>
      </w:r>
      <w:r>
        <w:rPr>
          <w:spacing w:val="1"/>
        </w:rPr>
        <w:t xml:space="preserve"> </w:t>
      </w:r>
      <w:r>
        <w:t>частицами.</w:t>
      </w:r>
    </w:p>
    <w:p w:rsidR="003A7969" w:rsidRDefault="002B2755">
      <w:pPr>
        <w:pStyle w:val="a3"/>
        <w:ind w:left="1541" w:firstLine="0"/>
      </w:pPr>
      <w:r>
        <w:t>Разряды</w:t>
      </w:r>
      <w:r>
        <w:rPr>
          <w:spacing w:val="13"/>
        </w:rPr>
        <w:t xml:space="preserve"> </w:t>
      </w:r>
      <w:r>
        <w:t>частиц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значению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употреблению:</w:t>
      </w:r>
      <w:r>
        <w:rPr>
          <w:spacing w:val="14"/>
        </w:rPr>
        <w:t xml:space="preserve"> </w:t>
      </w:r>
      <w:r>
        <w:t>формообразующие,</w:t>
      </w:r>
      <w:r>
        <w:rPr>
          <w:spacing w:val="14"/>
        </w:rPr>
        <w:t xml:space="preserve"> </w:t>
      </w:r>
      <w:r>
        <w:t>отрицательные,</w:t>
      </w:r>
      <w:r>
        <w:rPr>
          <w:spacing w:val="13"/>
        </w:rPr>
        <w:t xml:space="preserve"> </w:t>
      </w:r>
      <w:r>
        <w:t>модаль-</w:t>
      </w:r>
    </w:p>
    <w:p w:rsidR="003A7969" w:rsidRDefault="003A7969">
      <w:pPr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ные.</w:t>
      </w:r>
    </w:p>
    <w:p w:rsidR="003A7969" w:rsidRDefault="002B2755">
      <w:pPr>
        <w:pStyle w:val="a3"/>
        <w:spacing w:before="9"/>
        <w:ind w:left="0" w:firstLine="0"/>
        <w:jc w:val="left"/>
        <w:rPr>
          <w:sz w:val="23"/>
        </w:rPr>
      </w:pPr>
      <w:r>
        <w:br w:type="column"/>
      </w:r>
    </w:p>
    <w:p w:rsidR="003A7969" w:rsidRDefault="002B2755">
      <w:pPr>
        <w:pStyle w:val="a3"/>
        <w:ind w:left="212" w:firstLine="0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3A7969" w:rsidRDefault="002B2755">
      <w:pPr>
        <w:pStyle w:val="a3"/>
        <w:ind w:left="212" w:firstLine="0"/>
        <w:jc w:val="left"/>
      </w:pPr>
      <w:r>
        <w:t>Смысловые</w:t>
      </w:r>
      <w:r>
        <w:rPr>
          <w:spacing w:val="32"/>
        </w:rPr>
        <w:t xml:space="preserve"> </w:t>
      </w:r>
      <w:r>
        <w:t>различия</w:t>
      </w:r>
      <w:r>
        <w:rPr>
          <w:spacing w:val="33"/>
        </w:rPr>
        <w:t xml:space="preserve"> </w:t>
      </w:r>
      <w:r>
        <w:t>частиц</w:t>
      </w:r>
      <w:r>
        <w:rPr>
          <w:spacing w:val="37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ни.</w:t>
      </w:r>
      <w:r>
        <w:rPr>
          <w:spacing w:val="32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частиц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ни</w:t>
      </w:r>
      <w:r>
        <w:rPr>
          <w:spacing w:val="3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90" w:space="40"/>
            <w:col w:w="10100"/>
          </w:cols>
        </w:sectPr>
      </w:pPr>
    </w:p>
    <w:p w:rsidR="003A7969" w:rsidRDefault="002B2755">
      <w:pPr>
        <w:pStyle w:val="a3"/>
        <w:ind w:right="382" w:firstLine="0"/>
      </w:pPr>
      <w:r>
        <w:lastRenderedPageBreak/>
        <w:t>Различение приставки не- и частицы не. Слитное и раздельное написание не с разными частями</w:t>
      </w:r>
      <w:r>
        <w:rPr>
          <w:spacing w:val="1"/>
        </w:rPr>
        <w:t xml:space="preserve"> </w:t>
      </w:r>
      <w:r>
        <w:t>речи (обобщение). Правописание частиц бы, ли, же с другими словами. Дефисное написание час-</w:t>
      </w:r>
      <w:r>
        <w:rPr>
          <w:spacing w:val="1"/>
        </w:rPr>
        <w:t xml:space="preserve"> </w:t>
      </w:r>
      <w:r>
        <w:t>тиц -то, -таки, -ка.</w:t>
      </w:r>
    </w:p>
    <w:p w:rsidR="003A7969" w:rsidRDefault="002B2755">
      <w:pPr>
        <w:pStyle w:val="Heading2"/>
      </w:pP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</w:t>
      </w:r>
    </w:p>
    <w:p w:rsidR="003A7969" w:rsidRDefault="002B2755">
      <w:pPr>
        <w:pStyle w:val="a3"/>
        <w:spacing w:line="274" w:lineRule="exact"/>
        <w:ind w:left="1541" w:firstLine="0"/>
      </w:pPr>
      <w:r>
        <w:t>Междометия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слов.</w:t>
      </w:r>
    </w:p>
    <w:p w:rsidR="003A7969" w:rsidRDefault="002B2755">
      <w:pPr>
        <w:pStyle w:val="a3"/>
        <w:ind w:right="380"/>
      </w:pPr>
      <w:r>
        <w:t>Разряды междометий по значению (выражающие чувства, побуждающие к действию, эти-</w:t>
      </w:r>
      <w:r>
        <w:rPr>
          <w:spacing w:val="1"/>
        </w:rPr>
        <w:t xml:space="preserve"> </w:t>
      </w:r>
      <w:r>
        <w:t>кетные</w:t>
      </w:r>
      <w:r>
        <w:rPr>
          <w:spacing w:val="-2"/>
        </w:rPr>
        <w:t xml:space="preserve"> </w:t>
      </w:r>
      <w:r>
        <w:t>междометия); междометия производные</w:t>
      </w:r>
      <w:r>
        <w:rPr>
          <w:spacing w:val="-3"/>
        </w:rPr>
        <w:t xml:space="preserve"> </w:t>
      </w:r>
      <w:r>
        <w:t>и непроизводные.</w:t>
      </w:r>
    </w:p>
    <w:p w:rsidR="003A7969" w:rsidRDefault="002B2755">
      <w:pPr>
        <w:pStyle w:val="a3"/>
        <w:spacing w:before="1"/>
        <w:ind w:left="1541" w:right="5829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3A7969" w:rsidRDefault="002B2755">
      <w:pPr>
        <w:pStyle w:val="a3"/>
        <w:ind w:right="387"/>
      </w:pPr>
      <w:r>
        <w:t>Использование междометий и звукоподражательных слов в разговорной и художественной</w:t>
      </w:r>
      <w:r>
        <w:rPr>
          <w:spacing w:val="1"/>
        </w:rPr>
        <w:t xml:space="preserve"> </w:t>
      </w:r>
      <w:r>
        <w:t>речи как средства создания экспрессии. Интонационное и пунктуационное выделение междометий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:rsidR="003A7969" w:rsidRDefault="002B2755">
      <w:pPr>
        <w:pStyle w:val="a3"/>
        <w:ind w:right="380"/>
      </w:pPr>
      <w:r>
        <w:t>Омонимия слов разных частей речи. Грамматическая омонимия. Использование граммати-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3A7969" w:rsidRDefault="002B2755" w:rsidP="00BC1852">
      <w:pPr>
        <w:pStyle w:val="a5"/>
        <w:numPr>
          <w:ilvl w:val="0"/>
          <w:numId w:val="119"/>
        </w:numPr>
        <w:tabs>
          <w:tab w:val="left" w:pos="1014"/>
        </w:tabs>
        <w:spacing w:before="5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славянских</w:t>
      </w:r>
      <w:r>
        <w:rPr>
          <w:spacing w:val="4"/>
        </w:rPr>
        <w:t xml:space="preserve"> </w:t>
      </w:r>
      <w:r>
        <w:t>языков.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речь</w:t>
      </w:r>
    </w:p>
    <w:p w:rsidR="003A7969" w:rsidRDefault="002B2755">
      <w:pPr>
        <w:pStyle w:val="a3"/>
        <w:jc w:val="left"/>
      </w:pPr>
      <w:r>
        <w:t>Монолог-описание, монолог-рассуждение, монолог-повествование; выступление с научным</w:t>
      </w:r>
      <w:r>
        <w:rPr>
          <w:spacing w:val="-57"/>
        </w:rPr>
        <w:t xml:space="preserve"> </w:t>
      </w:r>
      <w:r>
        <w:t>сообщением.</w:t>
      </w:r>
    </w:p>
    <w:p w:rsidR="003A7969" w:rsidRDefault="002B2755">
      <w:pPr>
        <w:pStyle w:val="a3"/>
        <w:ind w:left="1541" w:firstLine="0"/>
        <w:jc w:val="left"/>
      </w:pPr>
      <w:r>
        <w:t>Диалог.</w:t>
      </w:r>
    </w:p>
    <w:p w:rsidR="003A7969" w:rsidRDefault="002B2755">
      <w:pPr>
        <w:spacing w:before="3" w:line="274" w:lineRule="exact"/>
        <w:ind w:left="1541"/>
        <w:rPr>
          <w:b/>
          <w:sz w:val="24"/>
        </w:rPr>
      </w:pPr>
      <w:r>
        <w:rPr>
          <w:b/>
          <w:sz w:val="24"/>
        </w:rPr>
        <w:t>Текст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3A7969" w:rsidRDefault="003A7969">
      <w:pPr>
        <w:spacing w:line="274" w:lineRule="exact"/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3A7969">
      <w:pPr>
        <w:pStyle w:val="a3"/>
        <w:spacing w:before="10"/>
        <w:ind w:left="0" w:firstLine="0"/>
        <w:jc w:val="left"/>
        <w:rPr>
          <w:sz w:val="30"/>
        </w:rPr>
      </w:pPr>
    </w:p>
    <w:p w:rsidR="003A7969" w:rsidRDefault="002B2755">
      <w:pPr>
        <w:pStyle w:val="a3"/>
        <w:ind w:firstLine="0"/>
        <w:jc w:val="left"/>
      </w:pPr>
      <w:r>
        <w:t>ние).</w:t>
      </w:r>
    </w:p>
    <w:p w:rsidR="003A7969" w:rsidRDefault="002B2755">
      <w:pPr>
        <w:pStyle w:val="a3"/>
        <w:spacing w:before="79"/>
        <w:ind w:left="163" w:firstLine="0"/>
        <w:jc w:val="left"/>
      </w:pPr>
      <w:r>
        <w:br w:type="column"/>
      </w:r>
      <w:r>
        <w:lastRenderedPageBreak/>
        <w:t>Особенности</w:t>
      </w:r>
      <w:r>
        <w:rPr>
          <w:spacing w:val="25"/>
        </w:rPr>
        <w:t xml:space="preserve"> </w:t>
      </w:r>
      <w:r>
        <w:t>функционально-смысловых</w:t>
      </w:r>
      <w:r>
        <w:rPr>
          <w:spacing w:val="27"/>
        </w:rPr>
        <w:t xml:space="preserve"> </w:t>
      </w:r>
      <w:r>
        <w:t>типов</w:t>
      </w:r>
      <w:r>
        <w:rPr>
          <w:spacing w:val="25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(повествование,</w:t>
      </w:r>
      <w:r>
        <w:rPr>
          <w:spacing w:val="25"/>
        </w:rPr>
        <w:t xml:space="preserve"> </w:t>
      </w:r>
      <w:r>
        <w:t>описание,</w:t>
      </w:r>
      <w:r>
        <w:rPr>
          <w:spacing w:val="26"/>
        </w:rPr>
        <w:t xml:space="preserve"> </w:t>
      </w:r>
      <w:r>
        <w:t>рассужде-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163" w:firstLine="0"/>
        <w:jc w:val="left"/>
      </w:pPr>
      <w:r>
        <w:t>Информационная</w:t>
      </w:r>
      <w:r>
        <w:rPr>
          <w:spacing w:val="33"/>
        </w:rPr>
        <w:t xml:space="preserve"> </w:t>
      </w:r>
      <w:r>
        <w:t>переработка</w:t>
      </w:r>
      <w:r>
        <w:rPr>
          <w:spacing w:val="32"/>
        </w:rPr>
        <w:t xml:space="preserve"> </w:t>
      </w:r>
      <w:r>
        <w:t>текста:</w:t>
      </w:r>
      <w:r>
        <w:rPr>
          <w:spacing w:val="34"/>
        </w:rPr>
        <w:t xml:space="preserve"> </w:t>
      </w:r>
      <w:r>
        <w:t>извлечение</w:t>
      </w:r>
      <w:r>
        <w:rPr>
          <w:spacing w:val="32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источников;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num="2" w:space="720" w:equalWidth="0">
            <w:col w:w="1338" w:space="40"/>
            <w:col w:w="10052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использование</w:t>
      </w:r>
      <w:r>
        <w:rPr>
          <w:spacing w:val="-6"/>
        </w:rPr>
        <w:t xml:space="preserve"> </w:t>
      </w:r>
      <w:r>
        <w:t>лингвистических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-4"/>
        </w:rPr>
        <w:t xml:space="preserve"> </w:t>
      </w:r>
      <w:r>
        <w:t>тезисы,</w:t>
      </w:r>
      <w:r>
        <w:rPr>
          <w:spacing w:val="-4"/>
        </w:rPr>
        <w:t xml:space="preserve"> </w:t>
      </w:r>
      <w:r>
        <w:t>конспект.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Функциональные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разновидности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Официально-деловой</w:t>
      </w:r>
      <w:r>
        <w:rPr>
          <w:spacing w:val="-4"/>
        </w:rPr>
        <w:t xml:space="preserve"> </w:t>
      </w:r>
      <w:r>
        <w:t>стиль.</w:t>
      </w:r>
      <w:r>
        <w:rPr>
          <w:spacing w:val="-7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3A7969" w:rsidRDefault="002B2755">
      <w:pPr>
        <w:pStyle w:val="a3"/>
        <w:jc w:val="left"/>
      </w:pP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57"/>
        </w:rPr>
        <w:t xml:space="preserve"> </w:t>
      </w:r>
      <w:r>
        <w:t>характеристика).</w:t>
      </w:r>
    </w:p>
    <w:p w:rsidR="003A7969" w:rsidRDefault="002B2755">
      <w:pPr>
        <w:pStyle w:val="a3"/>
        <w:ind w:left="1541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особенности.</w:t>
      </w:r>
    </w:p>
    <w:p w:rsidR="003A7969" w:rsidRDefault="002B2755">
      <w:pPr>
        <w:pStyle w:val="a3"/>
        <w:jc w:val="left"/>
      </w:pPr>
      <w:r>
        <w:t>Жанры</w:t>
      </w:r>
      <w:r>
        <w:rPr>
          <w:spacing w:val="4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(реферат,</w:t>
      </w:r>
      <w:r>
        <w:rPr>
          <w:spacing w:val="4"/>
        </w:rPr>
        <w:t xml:space="preserve"> </w:t>
      </w:r>
      <w:r>
        <w:t>доклад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научную</w:t>
      </w:r>
      <w:r>
        <w:rPr>
          <w:spacing w:val="5"/>
        </w:rPr>
        <w:t xml:space="preserve"> </w:t>
      </w:r>
      <w:r>
        <w:t>тему).</w:t>
      </w:r>
      <w:r>
        <w:rPr>
          <w:spacing w:val="4"/>
        </w:rPr>
        <w:t xml:space="preserve"> </w:t>
      </w:r>
      <w:r>
        <w:t>Сочетание</w:t>
      </w:r>
      <w:r>
        <w:rPr>
          <w:spacing w:val="4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функцио-</w:t>
      </w:r>
      <w:r>
        <w:rPr>
          <w:spacing w:val="-57"/>
        </w:rPr>
        <w:t xml:space="preserve"> </w:t>
      </w:r>
      <w:r>
        <w:t>нальных</w:t>
      </w:r>
      <w:r>
        <w:rPr>
          <w:spacing w:val="1"/>
        </w:rPr>
        <w:t xml:space="preserve"> </w:t>
      </w:r>
      <w:r>
        <w:t>разновидностей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3A7969" w:rsidRDefault="002B2755">
      <w:pPr>
        <w:spacing w:before="5"/>
        <w:ind w:left="1541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Синтаксис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3A7969" w:rsidRDefault="002B2755">
      <w:pPr>
        <w:pStyle w:val="a3"/>
        <w:jc w:val="left"/>
      </w:pPr>
      <w:r>
        <w:t>Словосочетание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предложение</w:t>
      </w:r>
      <w:r>
        <w:rPr>
          <w:spacing w:val="59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Функции  знаков</w:t>
      </w:r>
      <w:r>
        <w:rPr>
          <w:spacing w:val="-57"/>
        </w:rPr>
        <w:t xml:space="preserve"> </w:t>
      </w:r>
      <w:r>
        <w:t>препинания.</w:t>
      </w:r>
    </w:p>
    <w:p w:rsidR="003A7969" w:rsidRDefault="002B2755">
      <w:pPr>
        <w:spacing w:before="6" w:line="274" w:lineRule="exact"/>
        <w:ind w:left="1541"/>
        <w:rPr>
          <w:b/>
          <w:sz w:val="24"/>
        </w:rPr>
      </w:pPr>
      <w:r>
        <w:rPr>
          <w:b/>
          <w:sz w:val="24"/>
        </w:rPr>
        <w:t>Словосочетание</w:t>
      </w:r>
    </w:p>
    <w:p w:rsidR="003A7969" w:rsidRDefault="002B2755">
      <w:pPr>
        <w:pStyle w:val="a3"/>
        <w:spacing w:line="274" w:lineRule="exact"/>
        <w:ind w:left="1399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словосочетания.</w:t>
      </w:r>
    </w:p>
    <w:p w:rsidR="003A7969" w:rsidRDefault="002B2755">
      <w:pPr>
        <w:pStyle w:val="a3"/>
        <w:ind w:firstLine="566"/>
        <w:jc w:val="left"/>
      </w:pPr>
      <w:r>
        <w:t>Виды</w:t>
      </w:r>
      <w:r>
        <w:rPr>
          <w:spacing w:val="2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морфологическим</w:t>
      </w:r>
      <w:r>
        <w:rPr>
          <w:spacing w:val="2"/>
        </w:rPr>
        <w:t xml:space="preserve"> </w:t>
      </w:r>
      <w:r>
        <w:t>свойствам</w:t>
      </w:r>
      <w:r>
        <w:rPr>
          <w:spacing w:val="2"/>
        </w:rPr>
        <w:t xml:space="preserve"> </w:t>
      </w:r>
      <w:r>
        <w:t>главного</w:t>
      </w:r>
      <w:r>
        <w:rPr>
          <w:spacing w:val="2"/>
        </w:rPr>
        <w:t xml:space="preserve"> </w:t>
      </w:r>
      <w:r>
        <w:t>слова:</w:t>
      </w:r>
      <w:r>
        <w:rPr>
          <w:spacing w:val="3"/>
        </w:rPr>
        <w:t xml:space="preserve"> </w:t>
      </w:r>
      <w:r>
        <w:t>глагольные,</w:t>
      </w:r>
      <w:r>
        <w:rPr>
          <w:spacing w:val="2"/>
        </w:rPr>
        <w:t xml:space="preserve"> </w:t>
      </w:r>
      <w:r>
        <w:t>именные,</w:t>
      </w:r>
      <w:r>
        <w:rPr>
          <w:spacing w:val="-57"/>
        </w:rPr>
        <w:t xml:space="preserve"> </w:t>
      </w:r>
      <w:r>
        <w:t>наречные.</w:t>
      </w:r>
    </w:p>
    <w:p w:rsidR="003A7969" w:rsidRDefault="002B2755">
      <w:pPr>
        <w:pStyle w:val="a3"/>
        <w:ind w:left="1399" w:right="453" w:firstLine="0"/>
        <w:jc w:val="left"/>
      </w:pPr>
      <w:r>
        <w:t>Типы подчинительной связи слов в словосочетании: согласование, управление, примыкание.</w:t>
      </w:r>
      <w:r>
        <w:rPr>
          <w:spacing w:val="-58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словосочетаний.</w:t>
      </w:r>
    </w:p>
    <w:p w:rsidR="003A7969" w:rsidRDefault="002B2755">
      <w:pPr>
        <w:pStyle w:val="a3"/>
        <w:ind w:left="1399" w:firstLine="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3A7969" w:rsidRDefault="002B2755">
      <w:pPr>
        <w:pStyle w:val="Heading2"/>
        <w:ind w:left="1399"/>
        <w:jc w:val="left"/>
      </w:pPr>
      <w:r>
        <w:t>Предложение.</w:t>
      </w:r>
    </w:p>
    <w:p w:rsidR="003A7969" w:rsidRDefault="002B2755">
      <w:pPr>
        <w:pStyle w:val="a3"/>
        <w:ind w:right="384" w:firstLine="626"/>
      </w:pPr>
      <w:r>
        <w:t>Основные признаки предложения: смысловая и интонационная законченность, грамматиче-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оформленность.</w:t>
      </w:r>
    </w:p>
    <w:p w:rsidR="003A7969" w:rsidRDefault="002B2755">
      <w:pPr>
        <w:pStyle w:val="a3"/>
        <w:ind w:right="382" w:firstLine="566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побуди-</w:t>
      </w:r>
      <w:r>
        <w:rPr>
          <w:spacing w:val="-57"/>
        </w:rPr>
        <w:t xml:space="preserve"> </w:t>
      </w:r>
      <w:r>
        <w:t>тельные) и по эмоциональной окраске (восклицательные, невосклицательные). Их 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особенности.</w:t>
      </w:r>
    </w:p>
    <w:p w:rsidR="003A7969" w:rsidRDefault="002B2755">
      <w:pPr>
        <w:pStyle w:val="a3"/>
        <w:ind w:left="1399" w:firstLine="0"/>
      </w:pPr>
      <w:r>
        <w:t>Употребление</w:t>
      </w:r>
      <w:r>
        <w:rPr>
          <w:spacing w:val="-4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побудительных</w:t>
      </w:r>
      <w:r>
        <w:rPr>
          <w:spacing w:val="-2"/>
        </w:rPr>
        <w:t xml:space="preserve"> </w:t>
      </w:r>
      <w:r>
        <w:t>предложениях.</w:t>
      </w:r>
    </w:p>
    <w:p w:rsidR="003A7969" w:rsidRDefault="002B2755">
      <w:pPr>
        <w:pStyle w:val="a3"/>
        <w:ind w:right="388" w:firstLine="566"/>
      </w:pPr>
      <w:r>
        <w:t>Средства оформления предложения в</w:t>
      </w:r>
      <w:r>
        <w:rPr>
          <w:spacing w:val="1"/>
        </w:rPr>
        <w:t xml:space="preserve"> </w:t>
      </w:r>
      <w:r>
        <w:t>устной и письменной речи (интонация, логическое</w:t>
      </w:r>
      <w:r>
        <w:rPr>
          <w:spacing w:val="1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препинания).</w:t>
      </w:r>
    </w:p>
    <w:p w:rsidR="003A7969" w:rsidRDefault="002B2755">
      <w:pPr>
        <w:pStyle w:val="a3"/>
        <w:ind w:left="1399" w:firstLine="0"/>
      </w:pPr>
      <w:r>
        <w:t>Виды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(простые,</w:t>
      </w:r>
      <w:r>
        <w:rPr>
          <w:spacing w:val="-2"/>
        </w:rPr>
        <w:t xml:space="preserve"> </w:t>
      </w:r>
      <w:r>
        <w:t>сложные).</w:t>
      </w:r>
    </w:p>
    <w:p w:rsidR="003A7969" w:rsidRDefault="002B2755">
      <w:pPr>
        <w:pStyle w:val="a3"/>
        <w:ind w:left="1399" w:right="382" w:firstLine="0"/>
      </w:pPr>
      <w:r>
        <w:t>Виды простых предложений по наличию главных членов (двусоставные, односоставные).</w:t>
      </w:r>
      <w:r>
        <w:rPr>
          <w:spacing w:val="1"/>
        </w:rPr>
        <w:t xml:space="preserve"> </w:t>
      </w:r>
      <w:r>
        <w:t>Виды</w:t>
      </w:r>
      <w:r>
        <w:rPr>
          <w:spacing w:val="30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наличию</w:t>
      </w:r>
      <w:r>
        <w:rPr>
          <w:spacing w:val="31"/>
        </w:rPr>
        <w:t xml:space="preserve"> </w:t>
      </w:r>
      <w:r>
        <w:t>второстепенных</w:t>
      </w:r>
      <w:r>
        <w:rPr>
          <w:spacing w:val="32"/>
        </w:rPr>
        <w:t xml:space="preserve"> </w:t>
      </w:r>
      <w:r>
        <w:t>членов</w:t>
      </w:r>
      <w:r>
        <w:rPr>
          <w:spacing w:val="30"/>
        </w:rPr>
        <w:t xml:space="preserve"> </w:t>
      </w:r>
      <w:r>
        <w:t>(распространённые,</w:t>
      </w:r>
      <w:r>
        <w:rPr>
          <w:spacing w:val="30"/>
        </w:rPr>
        <w:t xml:space="preserve"> </w:t>
      </w:r>
      <w:r>
        <w:t>нераспростра-</w:t>
      </w:r>
    </w:p>
    <w:p w:rsidR="003A7969" w:rsidRDefault="002B2755">
      <w:pPr>
        <w:pStyle w:val="a3"/>
        <w:ind w:firstLine="0"/>
        <w:jc w:val="left"/>
      </w:pPr>
      <w:r>
        <w:t>нённые).</w:t>
      </w:r>
    </w:p>
    <w:p w:rsidR="003A7969" w:rsidRDefault="002B2755">
      <w:pPr>
        <w:pStyle w:val="a3"/>
        <w:ind w:left="1399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3A7969" w:rsidRDefault="002B2755">
      <w:pPr>
        <w:pStyle w:val="a3"/>
        <w:ind w:firstLine="566"/>
        <w:jc w:val="left"/>
      </w:pPr>
      <w:r>
        <w:t>Употребление</w:t>
      </w:r>
      <w:r>
        <w:rPr>
          <w:spacing w:val="11"/>
        </w:rPr>
        <w:t xml:space="preserve"> </w:t>
      </w:r>
      <w:r>
        <w:t>неполных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диалогической</w:t>
      </w:r>
      <w:r>
        <w:rPr>
          <w:spacing w:val="13"/>
        </w:rPr>
        <w:t xml:space="preserve"> </w:t>
      </w:r>
      <w:r>
        <w:t>речи,</w:t>
      </w:r>
      <w:r>
        <w:rPr>
          <w:spacing w:val="13"/>
        </w:rPr>
        <w:t xml:space="preserve"> </w:t>
      </w:r>
      <w:r>
        <w:t>соблюдение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3A7969" w:rsidRDefault="002B2755">
      <w:pPr>
        <w:pStyle w:val="a3"/>
        <w:ind w:left="1399" w:firstLine="0"/>
        <w:jc w:val="left"/>
      </w:pPr>
      <w:r>
        <w:t>Грамматические,</w:t>
      </w:r>
      <w:r>
        <w:rPr>
          <w:spacing w:val="30"/>
        </w:rPr>
        <w:t xml:space="preserve"> </w:t>
      </w:r>
      <w:r>
        <w:t>интонационные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пунктуационные</w:t>
      </w:r>
      <w:r>
        <w:rPr>
          <w:spacing w:val="29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словами</w:t>
      </w:r>
    </w:p>
    <w:p w:rsidR="003A7969" w:rsidRDefault="002B2755">
      <w:pPr>
        <w:ind w:left="833"/>
        <w:rPr>
          <w:sz w:val="24"/>
        </w:rPr>
      </w:pPr>
      <w:r>
        <w:rPr>
          <w:i/>
          <w:sz w:val="24"/>
        </w:rPr>
        <w:t>да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нет</w:t>
      </w:r>
      <w:r>
        <w:rPr>
          <w:sz w:val="24"/>
        </w:rPr>
        <w:t>.</w:t>
      </w:r>
    </w:p>
    <w:p w:rsidR="003A7969" w:rsidRDefault="002B2755">
      <w:pPr>
        <w:pStyle w:val="a3"/>
        <w:ind w:left="1399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3A7969" w:rsidRDefault="002B2755">
      <w:pPr>
        <w:pStyle w:val="Heading2"/>
        <w:spacing w:before="3"/>
        <w:jc w:val="left"/>
      </w:pPr>
      <w:r>
        <w:t>Двусоставное</w:t>
      </w:r>
      <w:r>
        <w:rPr>
          <w:spacing w:val="-6"/>
        </w:rPr>
        <w:t xml:space="preserve"> </w:t>
      </w:r>
      <w:r>
        <w:t>предложение</w:t>
      </w:r>
    </w:p>
    <w:p w:rsidR="003A7969" w:rsidRDefault="002B2755">
      <w:pPr>
        <w:spacing w:line="274" w:lineRule="exact"/>
        <w:ind w:left="1541"/>
        <w:rPr>
          <w:i/>
          <w:sz w:val="24"/>
        </w:rPr>
      </w:pPr>
      <w:r>
        <w:rPr>
          <w:i/>
          <w:sz w:val="24"/>
          <w:u w:val="single"/>
        </w:rPr>
        <w:t>Главные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члены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предложения</w:t>
      </w:r>
    </w:p>
    <w:p w:rsidR="003A7969" w:rsidRDefault="002B2755">
      <w:pPr>
        <w:pStyle w:val="a3"/>
        <w:ind w:left="1541" w:right="3812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3A7969" w:rsidRDefault="002B2755">
      <w:pPr>
        <w:pStyle w:val="a3"/>
        <w:ind w:right="385"/>
        <w:jc w:val="left"/>
      </w:pPr>
      <w:r>
        <w:t>Виды сказуемого (простое глагольное, составное глагольное, составное именное) и способы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выражения.</w:t>
      </w:r>
    </w:p>
    <w:p w:rsidR="003A7969" w:rsidRDefault="002B2755">
      <w:pPr>
        <w:pStyle w:val="a3"/>
        <w:ind w:left="1541" w:firstLine="0"/>
        <w:jc w:val="left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3A7969" w:rsidRDefault="002B2755">
      <w:pPr>
        <w:pStyle w:val="a3"/>
        <w:jc w:val="left"/>
      </w:pPr>
      <w:r>
        <w:t>Нормы</w:t>
      </w:r>
      <w:r>
        <w:rPr>
          <w:spacing w:val="12"/>
        </w:rPr>
        <w:t xml:space="preserve"> </w:t>
      </w:r>
      <w:r>
        <w:t>согласования</w:t>
      </w:r>
      <w:r>
        <w:rPr>
          <w:spacing w:val="13"/>
        </w:rPr>
        <w:t xml:space="preserve"> </w:t>
      </w:r>
      <w:r>
        <w:t>сказуемого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подлежащим,</w:t>
      </w:r>
      <w:r>
        <w:rPr>
          <w:spacing w:val="13"/>
        </w:rPr>
        <w:t xml:space="preserve"> </w:t>
      </w:r>
      <w:r>
        <w:t>выраженным</w:t>
      </w:r>
      <w:r>
        <w:rPr>
          <w:spacing w:val="12"/>
        </w:rPr>
        <w:t xml:space="preserve"> </w:t>
      </w:r>
      <w:r>
        <w:t>словосочетанием,</w:t>
      </w:r>
      <w:r>
        <w:rPr>
          <w:spacing w:val="13"/>
        </w:rPr>
        <w:t xml:space="preserve"> </w:t>
      </w:r>
      <w:r>
        <w:t>сложносо-</w:t>
      </w:r>
      <w:r>
        <w:rPr>
          <w:spacing w:val="-57"/>
        </w:rPr>
        <w:t xml:space="preserve"> </w:t>
      </w:r>
      <w:r>
        <w:t>кращёнными</w:t>
      </w:r>
      <w:r>
        <w:rPr>
          <w:spacing w:val="-3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rPr>
          <w:i/>
        </w:rPr>
        <w:t>большинство</w:t>
      </w:r>
      <w:r>
        <w:rPr>
          <w:i/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i/>
        </w:rPr>
        <w:t>меньшинство</w:t>
      </w:r>
      <w:r>
        <w:t>,</w:t>
      </w:r>
      <w:r>
        <w:rPr>
          <w:spacing w:val="-2"/>
        </w:rPr>
        <w:t xml:space="preserve"> </w:t>
      </w:r>
      <w:r>
        <w:t>количественными</w:t>
      </w:r>
      <w:r>
        <w:rPr>
          <w:spacing w:val="-2"/>
        </w:rPr>
        <w:t xml:space="preserve"> </w:t>
      </w:r>
      <w:r>
        <w:t>сочетаниями.</w:t>
      </w:r>
    </w:p>
    <w:p w:rsidR="003A7969" w:rsidRDefault="002B2755">
      <w:pPr>
        <w:spacing w:before="1"/>
        <w:ind w:left="1541"/>
        <w:rPr>
          <w:i/>
          <w:sz w:val="24"/>
        </w:rPr>
      </w:pPr>
      <w:r>
        <w:rPr>
          <w:i/>
          <w:sz w:val="24"/>
          <w:u w:val="single"/>
        </w:rPr>
        <w:t>Второстепенные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члены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предложения</w:t>
      </w:r>
    </w:p>
    <w:p w:rsidR="003A7969" w:rsidRDefault="002B2755">
      <w:pPr>
        <w:pStyle w:val="a3"/>
        <w:ind w:left="1399" w:firstLine="0"/>
        <w:jc w:val="left"/>
      </w:pP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3A7969" w:rsidRDefault="002B2755">
      <w:pPr>
        <w:pStyle w:val="a3"/>
        <w:ind w:firstLine="566"/>
        <w:jc w:val="left"/>
      </w:pPr>
      <w:r>
        <w:t>Определение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Определения согласованные и</w:t>
      </w:r>
      <w:r>
        <w:rPr>
          <w:spacing w:val="2"/>
        </w:rPr>
        <w:t xml:space="preserve"> </w:t>
      </w:r>
      <w:r>
        <w:t>несогла-</w:t>
      </w:r>
      <w:r>
        <w:rPr>
          <w:spacing w:val="-57"/>
        </w:rPr>
        <w:t xml:space="preserve"> </w:t>
      </w:r>
      <w:r>
        <w:t>сованные.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left="1399" w:right="4611" w:firstLine="0"/>
        <w:jc w:val="left"/>
      </w:pPr>
      <w:r>
        <w:lastRenderedPageBreak/>
        <w:t>Приложение как особый вид определения.</w:t>
      </w:r>
      <w:r>
        <w:rPr>
          <w:spacing w:val="1"/>
        </w:rPr>
        <w:t xml:space="preserve"> </w:t>
      </w:r>
      <w:r>
        <w:t>Дополнение как второстепенный член предложения.</w:t>
      </w:r>
      <w:r>
        <w:rPr>
          <w:spacing w:val="-57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 w:rsidR="003A7969" w:rsidRDefault="002B2755">
      <w:pPr>
        <w:pStyle w:val="a3"/>
        <w:ind w:right="379" w:firstLine="566"/>
        <w:jc w:val="left"/>
      </w:pPr>
      <w:r>
        <w:t>Обстоятельство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второстепенный</w:t>
      </w:r>
      <w:r>
        <w:rPr>
          <w:spacing w:val="23"/>
        </w:rPr>
        <w:t xml:space="preserve"> </w:t>
      </w:r>
      <w:r>
        <w:t>член</w:t>
      </w:r>
      <w:r>
        <w:rPr>
          <w:spacing w:val="24"/>
        </w:rPr>
        <w:t xml:space="preserve"> </w:t>
      </w:r>
      <w:r>
        <w:t>предложения.</w:t>
      </w:r>
      <w:r>
        <w:rPr>
          <w:spacing w:val="23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обстоятельств</w:t>
      </w:r>
      <w:r>
        <w:rPr>
          <w:spacing w:val="22"/>
        </w:rPr>
        <w:t xml:space="preserve"> </w:t>
      </w:r>
      <w:r>
        <w:t>(места,</w:t>
      </w:r>
      <w:r>
        <w:rPr>
          <w:spacing w:val="25"/>
        </w:rPr>
        <w:t xml:space="preserve"> </w:t>
      </w:r>
      <w:r>
        <w:t>време-</w:t>
      </w:r>
      <w:r>
        <w:rPr>
          <w:spacing w:val="-57"/>
        </w:rPr>
        <w:t xml:space="preserve"> </w:t>
      </w:r>
      <w:r>
        <w:t>ни,</w:t>
      </w:r>
      <w:r>
        <w:rPr>
          <w:spacing w:val="-1"/>
        </w:rPr>
        <w:t xml:space="preserve"> </w:t>
      </w:r>
      <w:r>
        <w:t>причины, цели,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 и</w:t>
      </w:r>
      <w:r>
        <w:rPr>
          <w:spacing w:val="-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3A7969" w:rsidRDefault="002B2755">
      <w:pPr>
        <w:pStyle w:val="Heading2"/>
        <w:ind w:left="1399"/>
        <w:jc w:val="left"/>
      </w:pPr>
      <w:r>
        <w:t>Односоставные</w:t>
      </w:r>
      <w:r>
        <w:rPr>
          <w:spacing w:val="-5"/>
        </w:rPr>
        <w:t xml:space="preserve"> </w:t>
      </w:r>
      <w:r>
        <w:t>предложения</w:t>
      </w:r>
    </w:p>
    <w:p w:rsidR="003A7969" w:rsidRDefault="002B2755">
      <w:pPr>
        <w:pStyle w:val="a3"/>
        <w:spacing w:line="274" w:lineRule="exact"/>
        <w:ind w:left="1399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3A7969" w:rsidRDefault="002B2755">
      <w:pPr>
        <w:pStyle w:val="a3"/>
        <w:ind w:firstLine="566"/>
        <w:jc w:val="left"/>
      </w:pPr>
      <w:r>
        <w:t>Грамматические</w:t>
      </w:r>
      <w:r>
        <w:rPr>
          <w:spacing w:val="39"/>
        </w:rPr>
        <w:t xml:space="preserve"> </w:t>
      </w:r>
      <w:r>
        <w:t>различия</w:t>
      </w:r>
      <w:r>
        <w:rPr>
          <w:spacing w:val="39"/>
        </w:rPr>
        <w:t xml:space="preserve"> </w:t>
      </w:r>
      <w:r>
        <w:t>односоставных</w:t>
      </w:r>
      <w:r>
        <w:rPr>
          <w:spacing w:val="41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двусоставных</w:t>
      </w:r>
      <w:r>
        <w:rPr>
          <w:spacing w:val="39"/>
        </w:rPr>
        <w:t xml:space="preserve"> </w:t>
      </w:r>
      <w:r>
        <w:t>неполных</w:t>
      </w:r>
      <w:r>
        <w:rPr>
          <w:spacing w:val="42"/>
        </w:rPr>
        <w:t xml:space="preserve"> </w:t>
      </w:r>
      <w:r>
        <w:t>предло-</w:t>
      </w:r>
      <w:r>
        <w:rPr>
          <w:spacing w:val="-57"/>
        </w:rPr>
        <w:t xml:space="preserve"> </w:t>
      </w:r>
      <w:r>
        <w:t>жений.</w:t>
      </w:r>
    </w:p>
    <w:p w:rsidR="003A7969" w:rsidRDefault="002B2755">
      <w:pPr>
        <w:pStyle w:val="a3"/>
        <w:ind w:right="382" w:firstLine="566"/>
        <w:jc w:val="left"/>
      </w:pPr>
      <w:r>
        <w:t>Виды</w:t>
      </w:r>
      <w:r>
        <w:rPr>
          <w:spacing w:val="5"/>
        </w:rPr>
        <w:t xml:space="preserve"> </w:t>
      </w:r>
      <w:r>
        <w:t>односоставных</w:t>
      </w:r>
      <w:r>
        <w:rPr>
          <w:spacing w:val="7"/>
        </w:rPr>
        <w:t xml:space="preserve"> </w:t>
      </w:r>
      <w:r>
        <w:t>предложений:</w:t>
      </w:r>
      <w:r>
        <w:rPr>
          <w:spacing w:val="5"/>
        </w:rPr>
        <w:t xml:space="preserve"> </w:t>
      </w:r>
      <w:r>
        <w:t>назывные,</w:t>
      </w:r>
      <w:r>
        <w:rPr>
          <w:spacing w:val="6"/>
        </w:rPr>
        <w:t xml:space="preserve"> </w:t>
      </w:r>
      <w:r>
        <w:t>определённо-личные,</w:t>
      </w:r>
      <w:r>
        <w:rPr>
          <w:spacing w:val="5"/>
        </w:rPr>
        <w:t xml:space="preserve"> </w:t>
      </w:r>
      <w:r>
        <w:t>неопределённо-личные,</w:t>
      </w:r>
      <w:r>
        <w:rPr>
          <w:spacing w:val="-57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2"/>
        </w:rPr>
        <w:t xml:space="preserve"> </w:t>
      </w:r>
      <w:r>
        <w:t>предложения.</w:t>
      </w:r>
    </w:p>
    <w:p w:rsidR="003A7969" w:rsidRDefault="002B2755">
      <w:pPr>
        <w:pStyle w:val="a3"/>
        <w:ind w:left="1399" w:right="2389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3A7969" w:rsidRDefault="002B2755">
      <w:pPr>
        <w:spacing w:before="5" w:line="274" w:lineRule="exact"/>
        <w:ind w:left="766" w:right="6054"/>
        <w:jc w:val="right"/>
        <w:rPr>
          <w:b/>
          <w:sz w:val="24"/>
        </w:rPr>
      </w:pPr>
      <w:r>
        <w:rPr>
          <w:b/>
          <w:sz w:val="24"/>
        </w:rPr>
        <w:t>Простое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осложнённое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предложение</w:t>
      </w:r>
    </w:p>
    <w:p w:rsidR="003A7969" w:rsidRDefault="002B2755">
      <w:pPr>
        <w:spacing w:line="274" w:lineRule="exact"/>
        <w:ind w:left="766" w:right="6013"/>
        <w:jc w:val="right"/>
        <w:rPr>
          <w:i/>
          <w:sz w:val="24"/>
        </w:rPr>
      </w:pPr>
      <w:r>
        <w:rPr>
          <w:i/>
          <w:sz w:val="24"/>
          <w:u w:val="single"/>
        </w:rPr>
        <w:t>Предложения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однородными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членами.</w:t>
      </w:r>
    </w:p>
    <w:p w:rsidR="003A7969" w:rsidRDefault="002B2755">
      <w:pPr>
        <w:pStyle w:val="a3"/>
        <w:spacing w:before="1"/>
        <w:ind w:left="1399" w:right="3533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3A7969" w:rsidRDefault="002B2755">
      <w:pPr>
        <w:pStyle w:val="a3"/>
        <w:ind w:left="1399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3A7969" w:rsidRDefault="002B2755">
      <w:pPr>
        <w:pStyle w:val="a3"/>
        <w:ind w:left="1399" w:firstLine="0"/>
      </w:pPr>
      <w:r>
        <w:t>Нормы</w:t>
      </w:r>
      <w:r>
        <w:rPr>
          <w:spacing w:val="28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однородными</w:t>
      </w:r>
      <w:r>
        <w:rPr>
          <w:spacing w:val="30"/>
        </w:rPr>
        <w:t xml:space="preserve"> </w:t>
      </w:r>
      <w:r>
        <w:t>членами,</w:t>
      </w:r>
      <w:r>
        <w:rPr>
          <w:spacing w:val="30"/>
        </w:rPr>
        <w:t xml:space="preserve"> </w:t>
      </w:r>
      <w:r>
        <w:t>связанными</w:t>
      </w:r>
      <w:r>
        <w:rPr>
          <w:spacing w:val="30"/>
        </w:rPr>
        <w:t xml:space="preserve"> </w:t>
      </w:r>
      <w:r>
        <w:t>двойными</w:t>
      </w:r>
      <w:r>
        <w:rPr>
          <w:spacing w:val="29"/>
        </w:rPr>
        <w:t xml:space="preserve"> </w:t>
      </w:r>
      <w:r>
        <w:t>союзами</w:t>
      </w:r>
    </w:p>
    <w:p w:rsidR="003A7969" w:rsidRDefault="002B2755">
      <w:pPr>
        <w:ind w:left="833"/>
        <w:jc w:val="both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только… но и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как…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и.</w:t>
      </w:r>
    </w:p>
    <w:p w:rsidR="003A7969" w:rsidRDefault="002B2755">
      <w:pPr>
        <w:pStyle w:val="a3"/>
        <w:jc w:val="left"/>
      </w:pPr>
      <w:r>
        <w:t>Правила</w:t>
      </w:r>
      <w:r>
        <w:rPr>
          <w:spacing w:val="23"/>
        </w:rPr>
        <w:t xml:space="preserve"> </w:t>
      </w:r>
      <w:r>
        <w:t>постановки</w:t>
      </w:r>
      <w:r>
        <w:rPr>
          <w:spacing w:val="25"/>
        </w:rPr>
        <w:t xml:space="preserve"> </w:t>
      </w:r>
      <w:r>
        <w:t>знаков</w:t>
      </w:r>
      <w:r>
        <w:rPr>
          <w:spacing w:val="23"/>
        </w:rPr>
        <w:t xml:space="preserve"> </w:t>
      </w:r>
      <w:r>
        <w:t>препинания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предложениях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однородными</w:t>
      </w:r>
      <w:r>
        <w:rPr>
          <w:spacing w:val="25"/>
        </w:rPr>
        <w:t xml:space="preserve"> </w:t>
      </w:r>
      <w:r>
        <w:t>членами,</w:t>
      </w:r>
      <w:r>
        <w:rPr>
          <w:spacing w:val="24"/>
        </w:rPr>
        <w:t xml:space="preserve"> </w:t>
      </w:r>
      <w:r>
        <w:t>связан-</w:t>
      </w:r>
      <w:r>
        <w:rPr>
          <w:spacing w:val="-57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попарно,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повторяющихся</w:t>
      </w:r>
      <w:r>
        <w:rPr>
          <w:spacing w:val="-1"/>
        </w:rPr>
        <w:t xml:space="preserve"> </w:t>
      </w:r>
      <w:r>
        <w:t>союзов (и...</w:t>
      </w:r>
      <w:r>
        <w:rPr>
          <w:spacing w:val="-1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или...</w:t>
      </w:r>
      <w:r>
        <w:rPr>
          <w:spacing w:val="-3"/>
        </w:rPr>
        <w:t xml:space="preserve"> </w:t>
      </w:r>
      <w:r>
        <w:t>или,</w:t>
      </w:r>
      <w:r>
        <w:rPr>
          <w:spacing w:val="-4"/>
        </w:rPr>
        <w:t xml:space="preserve"> </w:t>
      </w:r>
      <w:r>
        <w:t>либo... либo,</w:t>
      </w:r>
      <w:r>
        <w:rPr>
          <w:spacing w:val="-4"/>
        </w:rPr>
        <w:t xml:space="preserve"> </w:t>
      </w:r>
      <w:r>
        <w:t>ни...ни,</w:t>
      </w:r>
      <w:r>
        <w:rPr>
          <w:spacing w:val="-4"/>
        </w:rPr>
        <w:t xml:space="preserve"> </w:t>
      </w:r>
      <w:r>
        <w:t>тo... тo).</w:t>
      </w:r>
    </w:p>
    <w:p w:rsidR="003A7969" w:rsidRDefault="002B2755">
      <w:pPr>
        <w:pStyle w:val="a3"/>
        <w:jc w:val="left"/>
      </w:pPr>
      <w:r>
        <w:t>Правила</w:t>
      </w:r>
      <w:r>
        <w:rPr>
          <w:spacing w:val="13"/>
        </w:rPr>
        <w:t xml:space="preserve"> </w:t>
      </w:r>
      <w:r>
        <w:t>постановки</w:t>
      </w:r>
      <w:r>
        <w:rPr>
          <w:spacing w:val="17"/>
        </w:rPr>
        <w:t xml:space="preserve"> </w:t>
      </w:r>
      <w:r>
        <w:t>знаков</w:t>
      </w:r>
      <w:r>
        <w:rPr>
          <w:spacing w:val="15"/>
        </w:rPr>
        <w:t xml:space="preserve"> </w:t>
      </w:r>
      <w:r>
        <w:t>препинания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предложениях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обобщающими</w:t>
      </w:r>
      <w:r>
        <w:rPr>
          <w:spacing w:val="16"/>
        </w:rPr>
        <w:t xml:space="preserve"> </w:t>
      </w:r>
      <w:r>
        <w:t>словами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од-</w:t>
      </w:r>
      <w:r>
        <w:rPr>
          <w:spacing w:val="-57"/>
        </w:rPr>
        <w:t xml:space="preserve"> </w:t>
      </w:r>
      <w:r>
        <w:t>нородных</w:t>
      </w:r>
      <w:r>
        <w:rPr>
          <w:spacing w:val="1"/>
        </w:rPr>
        <w:t xml:space="preserve"> </w:t>
      </w:r>
      <w:r>
        <w:t>членах.</w:t>
      </w:r>
    </w:p>
    <w:p w:rsidR="003A7969" w:rsidRDefault="002B2755">
      <w:pPr>
        <w:pStyle w:val="a3"/>
        <w:ind w:left="154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союзом</w:t>
      </w:r>
      <w:r>
        <w:rPr>
          <w:spacing w:val="2"/>
        </w:rPr>
        <w:t xml:space="preserve"> </w:t>
      </w:r>
      <w:r>
        <w:t>и.</w:t>
      </w:r>
    </w:p>
    <w:p w:rsidR="003A7969" w:rsidRDefault="002B2755">
      <w:pPr>
        <w:ind w:left="1541"/>
        <w:rPr>
          <w:i/>
          <w:sz w:val="24"/>
        </w:rPr>
      </w:pPr>
      <w:r>
        <w:rPr>
          <w:i/>
          <w:sz w:val="24"/>
          <w:u w:val="single"/>
        </w:rPr>
        <w:t>Предложения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обособленными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членами</w:t>
      </w:r>
    </w:p>
    <w:p w:rsidR="003A7969" w:rsidRDefault="002B2755">
      <w:pPr>
        <w:pStyle w:val="a3"/>
        <w:jc w:val="left"/>
      </w:pPr>
      <w:r>
        <w:t>Обособление.</w:t>
      </w:r>
      <w:r>
        <w:rPr>
          <w:spacing w:val="28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обособленных</w:t>
      </w:r>
      <w:r>
        <w:rPr>
          <w:spacing w:val="28"/>
        </w:rPr>
        <w:t xml:space="preserve"> </w:t>
      </w:r>
      <w:r>
        <w:t>членов</w:t>
      </w:r>
      <w:r>
        <w:rPr>
          <w:spacing w:val="28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(обособленные</w:t>
      </w:r>
      <w:r>
        <w:rPr>
          <w:spacing w:val="27"/>
        </w:rPr>
        <w:t xml:space="preserve"> </w:t>
      </w:r>
      <w:r>
        <w:t>определения,</w:t>
      </w:r>
      <w:r>
        <w:rPr>
          <w:spacing w:val="28"/>
        </w:rPr>
        <w:t xml:space="preserve"> </w:t>
      </w:r>
      <w:r>
        <w:t>обо-</w:t>
      </w:r>
      <w:r>
        <w:rPr>
          <w:spacing w:val="-57"/>
        </w:rPr>
        <w:t xml:space="preserve"> </w:t>
      </w:r>
      <w:r>
        <w:t>собленные</w:t>
      </w:r>
      <w:r>
        <w:rPr>
          <w:spacing w:val="-3"/>
        </w:rPr>
        <w:t xml:space="preserve"> </w:t>
      </w:r>
      <w:r>
        <w:t>приложения, обособленные</w:t>
      </w:r>
      <w:r>
        <w:rPr>
          <w:spacing w:val="-2"/>
        </w:rPr>
        <w:t xml:space="preserve"> </w:t>
      </w:r>
      <w:r>
        <w:t>обстоятельства,</w:t>
      </w:r>
      <w:r>
        <w:rPr>
          <w:spacing w:val="-1"/>
        </w:rPr>
        <w:t xml:space="preserve"> </w:t>
      </w:r>
      <w:r>
        <w:t>обособленные дополнения).</w:t>
      </w:r>
    </w:p>
    <w:p w:rsidR="003A7969" w:rsidRDefault="002B2755">
      <w:pPr>
        <w:pStyle w:val="a3"/>
        <w:ind w:right="382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Правила постановки знаков препинания в предложениях со сравнительным оборотом; правила</w:t>
      </w:r>
      <w:r>
        <w:rPr>
          <w:spacing w:val="1"/>
        </w:rPr>
        <w:t xml:space="preserve"> </w:t>
      </w:r>
      <w:r>
        <w:rPr>
          <w:position w:val="1"/>
        </w:rPr>
        <w:t xml:space="preserve">обособления согласованных </w:t>
      </w:r>
      <w:r>
        <w:t>и несогласованных определений (в том числе приложений), дополне-</w:t>
      </w:r>
      <w:r>
        <w:rPr>
          <w:spacing w:val="1"/>
        </w:rPr>
        <w:t xml:space="preserve"> </w:t>
      </w:r>
      <w:r>
        <w:t>ний,</w:t>
      </w:r>
      <w:r>
        <w:rPr>
          <w:spacing w:val="-3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уточняющих</w:t>
      </w:r>
      <w:r>
        <w:rPr>
          <w:spacing w:val="-1"/>
        </w:rPr>
        <w:t xml:space="preserve"> </w:t>
      </w:r>
      <w:r>
        <w:t>членов,</w:t>
      </w:r>
      <w:r>
        <w:rPr>
          <w:spacing w:val="-2"/>
        </w:rPr>
        <w:t xml:space="preserve"> </w:t>
      </w:r>
      <w:r>
        <w:t>пояснительных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-1"/>
        </w:rPr>
        <w:t xml:space="preserve"> </w:t>
      </w:r>
      <w:r>
        <w:t>конструкций.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ind w:left="1541"/>
        <w:rPr>
          <w:i/>
          <w:sz w:val="24"/>
        </w:rPr>
      </w:pPr>
      <w:r>
        <w:rPr>
          <w:sz w:val="24"/>
        </w:rPr>
        <w:t>.</w:t>
      </w:r>
      <w:r>
        <w:rPr>
          <w:i/>
          <w:sz w:val="24"/>
          <w:u w:val="single"/>
        </w:rPr>
        <w:t>Предложения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обращениями,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вводными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вставными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конструкциями</w:t>
      </w:r>
    </w:p>
    <w:p w:rsidR="003A7969" w:rsidRDefault="002B2755">
      <w:pPr>
        <w:pStyle w:val="a3"/>
        <w:jc w:val="left"/>
      </w:pPr>
      <w:r>
        <w:t>Обращение.</w:t>
      </w:r>
      <w:r>
        <w:rPr>
          <w:spacing w:val="38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обращения.</w:t>
      </w:r>
      <w:r>
        <w:rPr>
          <w:spacing w:val="36"/>
        </w:rPr>
        <w:t xml:space="preserve"> </w:t>
      </w:r>
      <w:r>
        <w:t>Распространённое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нераспространённое</w:t>
      </w:r>
      <w:r>
        <w:rPr>
          <w:spacing w:val="39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ращение.</w:t>
      </w:r>
    </w:p>
    <w:p w:rsidR="003A7969" w:rsidRDefault="002B2755">
      <w:pPr>
        <w:pStyle w:val="a3"/>
        <w:ind w:left="1541" w:firstLine="0"/>
        <w:jc w:val="left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3A7969" w:rsidRDefault="002B2755">
      <w:pPr>
        <w:pStyle w:val="a3"/>
        <w:ind w:right="384"/>
      </w:pPr>
      <w:r>
        <w:t>Группы вводных конструкций по значению (вводные слова со значением различной степе-</w:t>
      </w:r>
      <w:r>
        <w:rPr>
          <w:spacing w:val="1"/>
        </w:rPr>
        <w:t xml:space="preserve"> </w:t>
      </w:r>
      <w:r>
        <w:t>ни уверенности, различных чувств, источника сообщения, порядка мыслей и их связи, способа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мыслей).</w:t>
      </w:r>
    </w:p>
    <w:p w:rsidR="003A7969" w:rsidRDefault="002B2755">
      <w:pPr>
        <w:pStyle w:val="a3"/>
        <w:spacing w:before="1"/>
        <w:ind w:left="1541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3A7969" w:rsidRDefault="002B2755">
      <w:pPr>
        <w:pStyle w:val="a3"/>
        <w:ind w:left="1541" w:firstLine="0"/>
      </w:pPr>
      <w:r>
        <w:t>Омонимия</w:t>
      </w:r>
      <w:r>
        <w:rPr>
          <w:spacing w:val="-4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3A7969" w:rsidRDefault="002B2755">
      <w:pPr>
        <w:pStyle w:val="a3"/>
        <w:ind w:right="385"/>
      </w:pPr>
      <w:r>
        <w:t>Нормы построения предложений с вводными словами и предложениями, вставными конст-</w:t>
      </w:r>
      <w:r>
        <w:rPr>
          <w:spacing w:val="1"/>
        </w:rPr>
        <w:t xml:space="preserve"> </w:t>
      </w:r>
      <w:r>
        <w:t>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(распространёнными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3A7969" w:rsidRDefault="002B2755">
      <w:pPr>
        <w:pStyle w:val="a3"/>
        <w:ind w:right="380"/>
      </w:pPr>
      <w:r>
        <w:t>Правила постановки знаков препинания в предложениях с вводными и вставными конст-</w:t>
      </w:r>
      <w:r>
        <w:rPr>
          <w:spacing w:val="1"/>
        </w:rPr>
        <w:t xml:space="preserve"> </w:t>
      </w:r>
      <w:r>
        <w:t>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3A7969" w:rsidRDefault="002B2755">
      <w:pPr>
        <w:pStyle w:val="a3"/>
        <w:ind w:left="1541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3A7969" w:rsidRDefault="002B2755" w:rsidP="00BC1852">
      <w:pPr>
        <w:pStyle w:val="a5"/>
        <w:numPr>
          <w:ilvl w:val="0"/>
          <w:numId w:val="119"/>
        </w:numPr>
        <w:tabs>
          <w:tab w:val="left" w:pos="1014"/>
        </w:tabs>
        <w:spacing w:before="5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речь</w:t>
      </w:r>
    </w:p>
    <w:p w:rsidR="003A7969" w:rsidRDefault="002B2755">
      <w:pPr>
        <w:pStyle w:val="a3"/>
        <w:ind w:left="1541" w:right="1284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lastRenderedPageBreak/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3A7969" w:rsidRDefault="002B2755">
      <w:pPr>
        <w:pStyle w:val="a3"/>
        <w:ind w:right="380"/>
      </w:pPr>
      <w:r>
        <w:t>Создание устных и письменных высказываний разной коммуникативной направленности в</w:t>
      </w:r>
      <w:r>
        <w:rPr>
          <w:spacing w:val="1"/>
        </w:rPr>
        <w:t xml:space="preserve"> </w:t>
      </w:r>
      <w:r>
        <w:t>зависимости от темы и условий общения, с опорой на жизненный и читательский опыт, на иллю-</w:t>
      </w:r>
      <w:r>
        <w:rPr>
          <w:spacing w:val="1"/>
        </w:rPr>
        <w:t xml:space="preserve"> </w:t>
      </w:r>
      <w:r>
        <w:t>страции,</w:t>
      </w:r>
      <w:r>
        <w:rPr>
          <w:spacing w:val="-1"/>
        </w:rPr>
        <w:t xml:space="preserve"> </w:t>
      </w:r>
      <w:r>
        <w:t>фотографии, 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сочинения-миниатюры).</w:t>
      </w:r>
    </w:p>
    <w:p w:rsidR="003A7969" w:rsidRDefault="002B2755">
      <w:pPr>
        <w:pStyle w:val="a3"/>
        <w:ind w:left="1541" w:firstLine="0"/>
      </w:pPr>
      <w:r>
        <w:t>Подробное,</w:t>
      </w:r>
      <w:r>
        <w:rPr>
          <w:spacing w:val="-4"/>
        </w:rPr>
        <w:t xml:space="preserve"> </w:t>
      </w:r>
      <w:r>
        <w:t>сжатое,</w:t>
      </w:r>
      <w:r>
        <w:rPr>
          <w:spacing w:val="-3"/>
        </w:rPr>
        <w:t xml:space="preserve"> </w:t>
      </w:r>
      <w:r>
        <w:t>выборочное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текста.</w:t>
      </w:r>
    </w:p>
    <w:p w:rsidR="003A7969" w:rsidRDefault="002B2755">
      <w:pPr>
        <w:pStyle w:val="a3"/>
        <w:ind w:right="386" w:firstLine="768"/>
      </w:pPr>
      <w:r>
        <w:t>Соблюдение орфоэпических, лексических, грамматических, стилистических норм русского</w:t>
      </w:r>
      <w:r>
        <w:rPr>
          <w:spacing w:val="-57"/>
        </w:rPr>
        <w:t xml:space="preserve"> </w:t>
      </w:r>
      <w:r>
        <w:t>литературного языка; орфографических, пунктуационных правил в речевой практике при создании</w:t>
      </w:r>
      <w:r>
        <w:rPr>
          <w:spacing w:val="-57"/>
        </w:rPr>
        <w:t xml:space="preserve"> </w:t>
      </w:r>
      <w:r>
        <w:t>устных и письменных</w:t>
      </w:r>
      <w:r>
        <w:rPr>
          <w:spacing w:val="2"/>
        </w:rPr>
        <w:t xml:space="preserve"> </w:t>
      </w:r>
      <w:r>
        <w:t>высказываний.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1541" w:firstLine="0"/>
        <w:jc w:val="left"/>
      </w:pPr>
      <w:r>
        <w:t>Приёмы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книгой,</w:t>
      </w:r>
      <w:r>
        <w:rPr>
          <w:spacing w:val="-5"/>
        </w:rPr>
        <w:t xml:space="preserve"> </w:t>
      </w:r>
      <w:r>
        <w:t>лингвистическими</w:t>
      </w:r>
      <w:r>
        <w:rPr>
          <w:spacing w:val="-4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справочной</w:t>
      </w:r>
      <w:r>
        <w:rPr>
          <w:spacing w:val="-5"/>
        </w:rPr>
        <w:t xml:space="preserve"> </w:t>
      </w:r>
      <w:r>
        <w:t>литературой.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Текст</w:t>
      </w:r>
    </w:p>
    <w:p w:rsidR="003A7969" w:rsidRDefault="002B2755">
      <w:pPr>
        <w:pStyle w:val="a3"/>
        <w:ind w:right="384"/>
      </w:pPr>
      <w:r>
        <w:t>Сочетание разных функционально-смысловых типов речи в тексте, в т.ч. сочетание элемен-</w:t>
      </w:r>
      <w:r>
        <w:rPr>
          <w:spacing w:val="1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произведении.</w:t>
      </w:r>
    </w:p>
    <w:p w:rsidR="003A7969" w:rsidRDefault="002B2755">
      <w:pPr>
        <w:pStyle w:val="a3"/>
        <w:ind w:right="389"/>
      </w:pPr>
      <w:r>
        <w:t>Особенности употребления языковых средств выразительности в текстах, принадлежащих к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функционально-смысловым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речи.</w:t>
      </w:r>
    </w:p>
    <w:p w:rsidR="003A7969" w:rsidRDefault="002B2755">
      <w:pPr>
        <w:pStyle w:val="a3"/>
        <w:ind w:left="1541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Функциональные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разновидности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pStyle w:val="a3"/>
        <w:ind w:right="378"/>
      </w:pPr>
      <w:r>
        <w:t>Функциональные разновидности современного русского языка: разговорая речь; функцио-</w:t>
      </w:r>
      <w:r>
        <w:rPr>
          <w:spacing w:val="1"/>
        </w:rPr>
        <w:t xml:space="preserve"> </w:t>
      </w:r>
      <w:r>
        <w:t>нальные стили: научный (научно-учебный), публицистический, официально-деловой; язык худо-</w:t>
      </w:r>
      <w:r>
        <w:rPr>
          <w:spacing w:val="1"/>
        </w:rPr>
        <w:t xml:space="preserve"> </w:t>
      </w:r>
      <w:r>
        <w:t>жественной</w:t>
      </w:r>
      <w:r>
        <w:rPr>
          <w:spacing w:val="-1"/>
        </w:rPr>
        <w:t xml:space="preserve"> </w:t>
      </w:r>
      <w:r>
        <w:t>литературы (повторение, обобщение).</w:t>
      </w:r>
    </w:p>
    <w:p w:rsidR="003A7969" w:rsidRDefault="002B2755">
      <w:pPr>
        <w:pStyle w:val="a3"/>
        <w:ind w:right="382"/>
      </w:pPr>
      <w:r>
        <w:t>Научный стиль. Сфера употребления, функции, типичные ситуации речевого общения, за-</w:t>
      </w:r>
      <w:r>
        <w:rPr>
          <w:spacing w:val="1"/>
        </w:rPr>
        <w:t xml:space="preserve"> </w:t>
      </w:r>
      <w:r>
        <w:t>дачи речи, языковые средства, характерные для научного стиля. Тезисы, конспект, реферат, рецен-</w:t>
      </w:r>
      <w:r>
        <w:rPr>
          <w:spacing w:val="-57"/>
        </w:rPr>
        <w:t xml:space="preserve"> </w:t>
      </w:r>
      <w:r>
        <w:t>зия.</w:t>
      </w:r>
    </w:p>
    <w:p w:rsidR="003A7969" w:rsidRDefault="002B2755">
      <w:pPr>
        <w:pStyle w:val="a3"/>
        <w:ind w:right="380"/>
      </w:pPr>
      <w:r>
        <w:t>Язык художественной литературы и его отличие от других разновидностей современного</w:t>
      </w:r>
      <w:r>
        <w:rPr>
          <w:spacing w:val="1"/>
        </w:rPr>
        <w:t xml:space="preserve"> </w:t>
      </w:r>
      <w:r>
        <w:t>русского языка. Основные признаки художественной речи: образность, широкое использование</w:t>
      </w:r>
      <w:r>
        <w:rPr>
          <w:spacing w:val="1"/>
        </w:rPr>
        <w:t xml:space="preserve"> </w:t>
      </w:r>
      <w:r>
        <w:t>изобразительно-выразительных средств, а также языковых средств других функциональных раз-</w:t>
      </w:r>
      <w:r>
        <w:rPr>
          <w:spacing w:val="1"/>
        </w:rPr>
        <w:t xml:space="preserve"> </w:t>
      </w:r>
      <w:r>
        <w:t>новидностей</w:t>
      </w:r>
      <w:r>
        <w:rPr>
          <w:spacing w:val="-1"/>
        </w:rPr>
        <w:t xml:space="preserve"> </w:t>
      </w:r>
      <w:r>
        <w:t>языка.</w:t>
      </w:r>
    </w:p>
    <w:p w:rsidR="003A7969" w:rsidRDefault="002B2755">
      <w:pPr>
        <w:pStyle w:val="a3"/>
        <w:ind w:right="382"/>
      </w:pPr>
      <w:r>
        <w:t>Основные изобразительно-выразительные средства русского языка, их использование в ре-</w:t>
      </w:r>
      <w:r>
        <w:rPr>
          <w:spacing w:val="1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(метафора, эпитет, сравнение,</w:t>
      </w:r>
      <w:r>
        <w:rPr>
          <w:spacing w:val="-1"/>
        </w:rPr>
        <w:t xml:space="preserve"> </w:t>
      </w:r>
      <w:r>
        <w:t>гипербола, олицетворение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3A7969" w:rsidRDefault="002B2755">
      <w:pPr>
        <w:spacing w:before="3"/>
        <w:ind w:left="1541"/>
        <w:jc w:val="both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3A7969" w:rsidRDefault="002B2755">
      <w:pPr>
        <w:pStyle w:val="Heading2"/>
        <w:spacing w:before="1"/>
      </w:pPr>
      <w:r>
        <w:t>Сложное</w:t>
      </w:r>
      <w:r>
        <w:rPr>
          <w:spacing w:val="-4"/>
        </w:rPr>
        <w:t xml:space="preserve"> </w:t>
      </w:r>
      <w:r>
        <w:t>предложение</w:t>
      </w:r>
    </w:p>
    <w:p w:rsidR="003A7969" w:rsidRDefault="002B2755">
      <w:pPr>
        <w:pStyle w:val="a3"/>
        <w:ind w:left="1541" w:right="4953" w:firstLine="0"/>
        <w:jc w:val="left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3A7969" w:rsidRDefault="002B2755">
      <w:pPr>
        <w:pStyle w:val="a3"/>
        <w:ind w:left="1541" w:firstLine="0"/>
        <w:jc w:val="left"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3A7969" w:rsidRDefault="002B2755">
      <w:pPr>
        <w:pStyle w:val="Heading2"/>
        <w:spacing w:before="2"/>
        <w:jc w:val="left"/>
      </w:pPr>
      <w:r>
        <w:t>Сложносочинённое</w:t>
      </w:r>
      <w:r>
        <w:rPr>
          <w:spacing w:val="-7"/>
        </w:rPr>
        <w:t xml:space="preserve"> </w:t>
      </w:r>
      <w:r>
        <w:t>предложение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3A7969" w:rsidRDefault="002B2755">
      <w:pPr>
        <w:pStyle w:val="a3"/>
        <w:jc w:val="left"/>
      </w:pPr>
      <w:r>
        <w:t>Виды</w:t>
      </w:r>
      <w:r>
        <w:rPr>
          <w:spacing w:val="36"/>
        </w:rPr>
        <w:t xml:space="preserve"> </w:t>
      </w:r>
      <w:r>
        <w:t>сложносочинённых</w:t>
      </w:r>
      <w:r>
        <w:rPr>
          <w:spacing w:val="37"/>
        </w:rPr>
        <w:t xml:space="preserve"> </w:t>
      </w:r>
      <w:r>
        <w:t>предложений.</w:t>
      </w:r>
      <w:r>
        <w:rPr>
          <w:spacing w:val="36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частей</w:t>
      </w:r>
      <w:r>
        <w:rPr>
          <w:spacing w:val="37"/>
        </w:rPr>
        <w:t xml:space="preserve"> </w:t>
      </w:r>
      <w:r>
        <w:t>сложносочинённого</w:t>
      </w:r>
      <w:r>
        <w:rPr>
          <w:spacing w:val="33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ложения.</w:t>
      </w:r>
    </w:p>
    <w:p w:rsidR="003A7969" w:rsidRDefault="002B2755">
      <w:pPr>
        <w:pStyle w:val="a3"/>
        <w:jc w:val="left"/>
      </w:pPr>
      <w:r>
        <w:t>Интонационные</w:t>
      </w:r>
      <w:r>
        <w:rPr>
          <w:spacing w:val="11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сложносочинённых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смысловыми</w:t>
      </w:r>
      <w:r>
        <w:rPr>
          <w:spacing w:val="14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ношениями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частями.</w:t>
      </w:r>
    </w:p>
    <w:p w:rsidR="003A7969" w:rsidRDefault="002B2755">
      <w:pPr>
        <w:pStyle w:val="a3"/>
        <w:spacing w:before="1"/>
        <w:jc w:val="left"/>
      </w:pPr>
      <w:r>
        <w:t>Употребление</w:t>
      </w:r>
      <w:r>
        <w:rPr>
          <w:spacing w:val="22"/>
        </w:rPr>
        <w:t xml:space="preserve"> </w:t>
      </w:r>
      <w:r>
        <w:t>сложносочинённых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речи.</w:t>
      </w:r>
      <w:r>
        <w:rPr>
          <w:spacing w:val="23"/>
        </w:rPr>
        <w:t xml:space="preserve"> </w:t>
      </w:r>
      <w:r>
        <w:t>Грамматическая</w:t>
      </w:r>
      <w:r>
        <w:rPr>
          <w:spacing w:val="23"/>
        </w:rPr>
        <w:t xml:space="preserve"> </w:t>
      </w:r>
      <w:r>
        <w:t>синонимия</w:t>
      </w:r>
      <w:r>
        <w:rPr>
          <w:spacing w:val="21"/>
        </w:rPr>
        <w:t xml:space="preserve"> </w:t>
      </w:r>
      <w:r>
        <w:t>слож-</w:t>
      </w:r>
      <w:r>
        <w:rPr>
          <w:spacing w:val="-57"/>
        </w:rPr>
        <w:t xml:space="preserve"> </w:t>
      </w:r>
      <w:r>
        <w:t>носочинённых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простых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3A7969" w:rsidRDefault="002B2755">
      <w:pPr>
        <w:pStyle w:val="a3"/>
        <w:ind w:right="379"/>
        <w:jc w:val="left"/>
      </w:pPr>
      <w:r>
        <w:t>Нормы</w:t>
      </w:r>
      <w:r>
        <w:rPr>
          <w:spacing w:val="8"/>
        </w:rPr>
        <w:t xml:space="preserve"> </w:t>
      </w:r>
      <w:r>
        <w:t>построения</w:t>
      </w:r>
      <w:r>
        <w:rPr>
          <w:spacing w:val="9"/>
        </w:rPr>
        <w:t xml:space="preserve"> </w:t>
      </w:r>
      <w:r>
        <w:t>сложносочинённого</w:t>
      </w:r>
      <w:r>
        <w:rPr>
          <w:spacing w:val="6"/>
        </w:rPr>
        <w:t xml:space="preserve"> </w:t>
      </w:r>
      <w:r>
        <w:t>предложения;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постановки</w:t>
      </w:r>
      <w:r>
        <w:rPr>
          <w:spacing w:val="8"/>
        </w:rPr>
        <w:t xml:space="preserve"> </w:t>
      </w:r>
      <w:r>
        <w:t>знаков</w:t>
      </w:r>
      <w:r>
        <w:rPr>
          <w:spacing w:val="9"/>
        </w:rPr>
        <w:t xml:space="preserve"> </w:t>
      </w:r>
      <w:r>
        <w:t>препина-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предложениях</w:t>
      </w:r>
      <w:r>
        <w:rPr>
          <w:spacing w:val="4"/>
        </w:rPr>
        <w:t xml:space="preserve"> </w:t>
      </w:r>
      <w:r>
        <w:t>.</w:t>
      </w:r>
    </w:p>
    <w:p w:rsidR="003A7969" w:rsidRDefault="002B2755">
      <w:pPr>
        <w:pStyle w:val="a3"/>
        <w:ind w:left="1541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:rsidR="003A7969" w:rsidRDefault="002B2755">
      <w:pPr>
        <w:pStyle w:val="Heading2"/>
        <w:jc w:val="left"/>
      </w:pPr>
      <w:r>
        <w:t>Сложноподчинённое</w:t>
      </w:r>
      <w:r>
        <w:rPr>
          <w:spacing w:val="-7"/>
        </w:rPr>
        <w:t xml:space="preserve"> </w:t>
      </w:r>
      <w:r>
        <w:t>предложение</w:t>
      </w:r>
    </w:p>
    <w:p w:rsidR="003A7969" w:rsidRDefault="002B2755">
      <w:pPr>
        <w:pStyle w:val="a3"/>
        <w:ind w:left="1541" w:right="586" w:firstLine="0"/>
        <w:jc w:val="left"/>
      </w:pPr>
      <w:r>
        <w:t>Понятие о сложноподчинённом предложении. Главная и придаточная части предложения.</w:t>
      </w:r>
      <w:r>
        <w:rPr>
          <w:spacing w:val="-57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слов.</w:t>
      </w:r>
    </w:p>
    <w:p w:rsidR="003A7969" w:rsidRDefault="002B2755">
      <w:pPr>
        <w:pStyle w:val="a3"/>
        <w:ind w:right="384"/>
      </w:pPr>
      <w:r>
        <w:t>Виды сложноподчинённых предложений по характеру смысловых отношений между глав-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 структуре,</w:t>
      </w:r>
      <w:r>
        <w:rPr>
          <w:spacing w:val="-1"/>
        </w:rPr>
        <w:t xml:space="preserve"> </w:t>
      </w:r>
      <w:r>
        <w:t>синтаксическим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связи.</w:t>
      </w:r>
    </w:p>
    <w:p w:rsidR="003A7969" w:rsidRDefault="002B2755">
      <w:pPr>
        <w:pStyle w:val="a3"/>
        <w:ind w:right="386"/>
      </w:pPr>
      <w:r>
        <w:t>Грамматическая синонимия сложноподчинённых предложений и простых предложений 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членами.</w:t>
      </w:r>
    </w:p>
    <w:p w:rsidR="003A7969" w:rsidRDefault="002B2755">
      <w:pPr>
        <w:pStyle w:val="a3"/>
        <w:ind w:right="380"/>
      </w:pPr>
      <w:r>
        <w:t>Сложноподчинённые предложения с придаточными определительными. Сложноподчинён-</w:t>
      </w:r>
      <w:r>
        <w:rPr>
          <w:spacing w:val="1"/>
        </w:rPr>
        <w:t xml:space="preserve"> </w:t>
      </w:r>
      <w:r>
        <w:t>ные предложения с придаточными изъяснительными. Сложноподчинённые предложения с прида-</w:t>
      </w:r>
      <w:r>
        <w:rPr>
          <w:spacing w:val="1"/>
        </w:rPr>
        <w:t xml:space="preserve"> </w:t>
      </w:r>
      <w:r>
        <w:t>точными</w:t>
      </w:r>
      <w:r>
        <w:rPr>
          <w:spacing w:val="6"/>
        </w:rPr>
        <w:t xml:space="preserve"> </w:t>
      </w:r>
      <w:r>
        <w:t>обстоятельственными.</w:t>
      </w:r>
      <w:r>
        <w:rPr>
          <w:spacing w:val="6"/>
        </w:rPr>
        <w:t xml:space="preserve"> </w:t>
      </w:r>
      <w:r>
        <w:t>Сложноподчинённые</w:t>
      </w:r>
      <w:r>
        <w:rPr>
          <w:spacing w:val="4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придаточными</w:t>
      </w:r>
      <w:r>
        <w:rPr>
          <w:spacing w:val="7"/>
        </w:rPr>
        <w:t xml:space="preserve"> </w:t>
      </w:r>
      <w:r>
        <w:t>места,</w:t>
      </w:r>
      <w:r>
        <w:rPr>
          <w:spacing w:val="5"/>
        </w:rPr>
        <w:t xml:space="preserve"> </w:t>
      </w:r>
      <w:r>
        <w:t>време-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8" w:firstLine="0"/>
      </w:pPr>
      <w:r>
        <w:lastRenderedPageBreak/>
        <w:t>ни. Сложноподчинённые предложения с придаточными причины, цели и следствия. Сложнопод-</w:t>
      </w:r>
      <w:r>
        <w:rPr>
          <w:spacing w:val="1"/>
        </w:rPr>
        <w:t xml:space="preserve"> </w:t>
      </w:r>
      <w:r>
        <w:t>чинённые предложения с придаточными условия, уступки. Сложноподчинённые предложения 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 меры</w:t>
      </w:r>
      <w:r>
        <w:rPr>
          <w:spacing w:val="-1"/>
        </w:rPr>
        <w:t xml:space="preserve"> </w:t>
      </w:r>
      <w:r>
        <w:t>и степени и</w:t>
      </w:r>
      <w:r>
        <w:rPr>
          <w:spacing w:val="-1"/>
        </w:rPr>
        <w:t xml:space="preserve"> </w:t>
      </w:r>
      <w:r>
        <w:t>сравнительными.</w:t>
      </w:r>
    </w:p>
    <w:p w:rsidR="003A7969" w:rsidRDefault="002B2755">
      <w:pPr>
        <w:pStyle w:val="a3"/>
        <w:ind w:right="380"/>
      </w:pPr>
      <w:r>
        <w:t>Нормы построения сложноподчинённого предложения; место придаточного определитель-</w:t>
      </w:r>
      <w:r>
        <w:rPr>
          <w:spacing w:val="1"/>
        </w:rPr>
        <w:t xml:space="preserve"> </w:t>
      </w:r>
      <w:r>
        <w:t>ного в сложноподчинённом предложении; построение сложноподчинённого предложения с прида-</w:t>
      </w:r>
      <w:r>
        <w:rPr>
          <w:spacing w:val="-57"/>
        </w:rPr>
        <w:t xml:space="preserve"> </w:t>
      </w:r>
      <w:r>
        <w:t xml:space="preserve">точным изъяснительным, присоединённым к главной части союзом </w:t>
      </w:r>
      <w:r>
        <w:rPr>
          <w:i/>
        </w:rPr>
        <w:t>чтобы</w:t>
      </w:r>
      <w:r>
        <w:t>, союзными словами</w:t>
      </w:r>
      <w:r>
        <w:rPr>
          <w:spacing w:val="1"/>
        </w:rPr>
        <w:t xml:space="preserve"> </w:t>
      </w:r>
      <w:r>
        <w:rPr>
          <w:i/>
        </w:rPr>
        <w:t>какой</w:t>
      </w:r>
      <w:r>
        <w:t xml:space="preserve">, </w:t>
      </w:r>
      <w:r>
        <w:rPr>
          <w:i/>
        </w:rPr>
        <w:t>который</w:t>
      </w:r>
      <w:r>
        <w:t>. Типичные грамматические ошибки при построении сложноподчинённых пред-</w:t>
      </w:r>
      <w:r>
        <w:rPr>
          <w:spacing w:val="1"/>
        </w:rPr>
        <w:t xml:space="preserve"> </w:t>
      </w:r>
      <w:r>
        <w:t>ложений.</w:t>
      </w:r>
    </w:p>
    <w:p w:rsidR="003A7969" w:rsidRDefault="002B2755">
      <w:pPr>
        <w:pStyle w:val="a3"/>
        <w:ind w:right="380"/>
      </w:pPr>
      <w:r>
        <w:t>Сложноподчинённые предложения с несколькими придаточными. Однородное, неоднород-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и 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</w:p>
    <w:p w:rsidR="003A7969" w:rsidRDefault="002B2755">
      <w:pPr>
        <w:pStyle w:val="a3"/>
        <w:spacing w:line="242" w:lineRule="auto"/>
        <w:ind w:left="1541" w:right="1751" w:firstLine="0"/>
        <w:rPr>
          <w:b/>
          <w:i/>
        </w:rPr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8"/>
        </w:rPr>
        <w:t xml:space="preserve"> </w:t>
      </w:r>
      <w:r>
        <w:rPr>
          <w:b/>
          <w:i/>
        </w:rPr>
        <w:t>Бессоюзное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сложное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предложение</w:t>
      </w:r>
    </w:p>
    <w:p w:rsidR="003A7969" w:rsidRDefault="002B2755">
      <w:pPr>
        <w:pStyle w:val="a3"/>
        <w:spacing w:line="268" w:lineRule="exact"/>
        <w:ind w:left="1541" w:firstLine="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3A7969" w:rsidRDefault="002B2755">
      <w:pPr>
        <w:pStyle w:val="a3"/>
        <w:ind w:right="379"/>
      </w:pPr>
      <w:r>
        <w:t>Смысловые отношения между частями бессоюзного сложного предложения. Виды бессо-</w:t>
      </w:r>
      <w:r>
        <w:rPr>
          <w:spacing w:val="1"/>
        </w:rPr>
        <w:t xml:space="preserve"> </w:t>
      </w:r>
      <w:r>
        <w:t>юзных сложных предложений. Употребление бессоюзных сложных предложений в речи. Грамма-</w:t>
      </w:r>
      <w:r>
        <w:rPr>
          <w:spacing w:val="1"/>
        </w:rPr>
        <w:t xml:space="preserve"> </w:t>
      </w:r>
      <w:r>
        <w:t>тическая</w:t>
      </w:r>
      <w:r>
        <w:rPr>
          <w:spacing w:val="-2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бессоюзных 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союзных сложных</w:t>
      </w:r>
      <w:r>
        <w:rPr>
          <w:spacing w:val="-2"/>
        </w:rPr>
        <w:t xml:space="preserve"> </w:t>
      </w:r>
      <w:r>
        <w:t>предложений.</w:t>
      </w:r>
    </w:p>
    <w:p w:rsidR="003A7969" w:rsidRDefault="002B2755">
      <w:pPr>
        <w:pStyle w:val="a3"/>
        <w:spacing w:before="1"/>
        <w:ind w:right="388"/>
      </w:pPr>
      <w:r>
        <w:t>Бессоюзные сложные предложения со значением перечисления. Запятая и точка с запятой в</w:t>
      </w:r>
      <w:r>
        <w:rPr>
          <w:spacing w:val="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3A7969" w:rsidRDefault="002B2755">
      <w:pPr>
        <w:pStyle w:val="a3"/>
        <w:ind w:right="384"/>
      </w:pPr>
      <w:r>
        <w:t>Бессоюзные сложные предложения со значением причины, пояснения, дополнения. Двое-</w:t>
      </w:r>
      <w:r>
        <w:rPr>
          <w:spacing w:val="1"/>
        </w:rPr>
        <w:t xml:space="preserve"> </w:t>
      </w:r>
      <w:r>
        <w:t>точие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3A7969" w:rsidRDefault="002B2755">
      <w:pPr>
        <w:pStyle w:val="a3"/>
        <w:ind w:right="388"/>
      </w:pPr>
      <w:r>
        <w:t>Бессоюзные сложные предложения со значением противопоставления, времени, условия и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3A7969" w:rsidRDefault="002B2755">
      <w:pPr>
        <w:pStyle w:val="a3"/>
        <w:ind w:left="1541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3A7969" w:rsidRDefault="002B2755">
      <w:pPr>
        <w:pStyle w:val="Heading2"/>
      </w:pP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</w:t>
      </w:r>
    </w:p>
    <w:p w:rsidR="003A7969" w:rsidRDefault="002B2755">
      <w:pPr>
        <w:pStyle w:val="a3"/>
        <w:spacing w:line="274" w:lineRule="exact"/>
        <w:ind w:left="1541" w:firstLine="0"/>
      </w:pP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3A7969" w:rsidRDefault="002B2755">
      <w:pPr>
        <w:pStyle w:val="a3"/>
        <w:ind w:right="377"/>
      </w:pPr>
      <w:r>
        <w:t>Синтаксический и пунктуационный анализ сложных предложений с разными видами союз-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 связи.</w:t>
      </w:r>
    </w:p>
    <w:p w:rsidR="003A7969" w:rsidRDefault="002B2755">
      <w:pPr>
        <w:pStyle w:val="Heading2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речь</w:t>
      </w:r>
    </w:p>
    <w:p w:rsidR="003A7969" w:rsidRDefault="002B2755">
      <w:pPr>
        <w:pStyle w:val="a3"/>
        <w:ind w:left="1541" w:right="1513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3A7969" w:rsidRDefault="002B2755">
      <w:pPr>
        <w:pStyle w:val="a3"/>
        <w:ind w:right="391"/>
      </w:pPr>
      <w:r>
        <w:t>Нормы построения предложений с прямой и косвенной речью; нормы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косвенной речью,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3A7969" w:rsidRDefault="002B2755">
      <w:pPr>
        <w:pStyle w:val="a3"/>
        <w:ind w:left="1541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3A7969" w:rsidRDefault="003A7969">
      <w:pPr>
        <w:pStyle w:val="a3"/>
        <w:spacing w:before="3"/>
        <w:ind w:left="0" w:firstLine="0"/>
        <w:jc w:val="left"/>
      </w:pPr>
    </w:p>
    <w:p w:rsidR="003A7969" w:rsidRDefault="002B2755" w:rsidP="00BC1852">
      <w:pPr>
        <w:pStyle w:val="a5"/>
        <w:numPr>
          <w:ilvl w:val="0"/>
          <w:numId w:val="120"/>
        </w:numPr>
        <w:tabs>
          <w:tab w:val="left" w:pos="1093"/>
        </w:tabs>
        <w:ind w:right="384" w:firstLine="0"/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ЯЗЫКУ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 ОБЩЕГО ОБРАЗОВАНИЯ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.</w:t>
      </w:r>
    </w:p>
    <w:p w:rsidR="003A7969" w:rsidRDefault="002B2755">
      <w:pPr>
        <w:spacing w:line="274" w:lineRule="exact"/>
        <w:ind w:left="833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A7969" w:rsidRDefault="002B2755">
      <w:pPr>
        <w:pStyle w:val="a3"/>
        <w:ind w:right="378"/>
      </w:pPr>
      <w:r>
        <w:t>Личностные результаты освоения программы по русскому языку на уровне основного об-</w:t>
      </w:r>
      <w:r>
        <w:rPr>
          <w:spacing w:val="1"/>
        </w:rPr>
        <w:t xml:space="preserve"> </w:t>
      </w:r>
      <w:r>
        <w:t>щего образования достигаются в единстве учебной и воспитательной деятельности в соответствии</w:t>
      </w:r>
      <w:r>
        <w:rPr>
          <w:spacing w:val="1"/>
        </w:rPr>
        <w:t xml:space="preserve"> </w:t>
      </w:r>
      <w:r>
        <w:t>с традиционными российскими социокультурными и духовно-нравственными ценностями, приня-</w:t>
      </w:r>
      <w:r>
        <w:rPr>
          <w:spacing w:val="1"/>
        </w:rPr>
        <w:t xml:space="preserve"> </w:t>
      </w:r>
      <w:r>
        <w:t>тыми в обществе 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3A7969" w:rsidRDefault="002B2755">
      <w:pPr>
        <w:pStyle w:val="a3"/>
        <w:ind w:right="390" w:firstLine="768"/>
      </w:pPr>
      <w:r>
        <w:t>В результате изучения русского языка на уровне основного общего образования у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3A7969" w:rsidRDefault="002B2755" w:rsidP="00BC1852">
      <w:pPr>
        <w:pStyle w:val="a5"/>
        <w:numPr>
          <w:ilvl w:val="1"/>
          <w:numId w:val="120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84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людей,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 местного сообщества, родного края, страны, в том числе в сопоставлении с ситуа-</w:t>
      </w:r>
      <w:r>
        <w:rPr>
          <w:spacing w:val="1"/>
        </w:rPr>
        <w:t xml:space="preserve"> </w:t>
      </w:r>
      <w:r>
        <w:t>циями,</w:t>
      </w:r>
      <w:r>
        <w:rPr>
          <w:spacing w:val="-2"/>
        </w:rPr>
        <w:t xml:space="preserve"> </w:t>
      </w:r>
      <w:r>
        <w:t>отражёнными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языке;</w:t>
      </w:r>
    </w:p>
    <w:p w:rsidR="003A7969" w:rsidRDefault="002B2755">
      <w:pPr>
        <w:pStyle w:val="a3"/>
        <w:ind w:right="380"/>
      </w:pPr>
      <w:r>
        <w:t>неприятие любых форм экстремизма, дискриминации; понимание роли различных социаль-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институтов в</w:t>
      </w:r>
      <w:r>
        <w:rPr>
          <w:spacing w:val="-1"/>
        </w:rPr>
        <w:t xml:space="preserve"> </w:t>
      </w:r>
      <w:r>
        <w:t>жизни человека;</w:t>
      </w:r>
    </w:p>
    <w:p w:rsidR="003A7969" w:rsidRDefault="002B2755">
      <w:pPr>
        <w:pStyle w:val="a3"/>
        <w:ind w:right="380"/>
      </w:pPr>
      <w:r>
        <w:t>представление об основных правах, свободах и обязанностях гражданина, социальных нор-</w:t>
      </w:r>
      <w:r>
        <w:rPr>
          <w:spacing w:val="1"/>
        </w:rPr>
        <w:t xml:space="preserve"> </w:t>
      </w:r>
      <w:r>
        <w:t>мах и правилах межличностных отношений в поликультурном и многоконфессиональном общест-</w:t>
      </w:r>
      <w:r>
        <w:rPr>
          <w:spacing w:val="1"/>
        </w:rPr>
        <w:t xml:space="preserve"> </w:t>
      </w:r>
      <w:r>
        <w:t>ве,</w:t>
      </w:r>
      <w:r>
        <w:rPr>
          <w:spacing w:val="13"/>
        </w:rPr>
        <w:t xml:space="preserve"> </w:t>
      </w:r>
      <w:r>
        <w:t>формируемое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примеров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литературных</w:t>
      </w:r>
      <w:r>
        <w:rPr>
          <w:spacing w:val="15"/>
        </w:rPr>
        <w:t xml:space="preserve"> </w:t>
      </w:r>
      <w:r>
        <w:t>произведений,</w:t>
      </w:r>
      <w:r>
        <w:rPr>
          <w:spacing w:val="13"/>
        </w:rPr>
        <w:t xml:space="preserve"> </w:t>
      </w:r>
      <w:r>
        <w:t>написанных</w:t>
      </w:r>
      <w:r>
        <w:rPr>
          <w:spacing w:val="12"/>
        </w:rPr>
        <w:t xml:space="preserve"> </w:t>
      </w:r>
      <w:r>
        <w:t>на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7" w:firstLine="0"/>
      </w:pPr>
      <w:r>
        <w:lastRenderedPageBreak/>
        <w:t>русском языке; готовность к разнообразной совместной деятельности, стремление к взаимопони-</w:t>
      </w:r>
      <w:r>
        <w:rPr>
          <w:spacing w:val="1"/>
        </w:rPr>
        <w:t xml:space="preserve"> </w:t>
      </w:r>
      <w:r>
        <w:t>манию и взаимопомощи, активное участие в самоуправлении в образовательной организации; го-</w:t>
      </w:r>
      <w:r>
        <w:rPr>
          <w:spacing w:val="1"/>
        </w:rPr>
        <w:t xml:space="preserve"> </w:t>
      </w:r>
      <w:r>
        <w:t>товность к участию в гуманитарной деятельности (помощь людям, нуждающимся в ней; волонтёр-</w:t>
      </w:r>
      <w:r>
        <w:rPr>
          <w:spacing w:val="-57"/>
        </w:rPr>
        <w:t xml:space="preserve"> </w:t>
      </w:r>
      <w:r>
        <w:t>ство);</w:t>
      </w:r>
    </w:p>
    <w:p w:rsidR="003A7969" w:rsidRDefault="002B2755" w:rsidP="00BC1852">
      <w:pPr>
        <w:pStyle w:val="a5"/>
        <w:numPr>
          <w:ilvl w:val="1"/>
          <w:numId w:val="120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79"/>
      </w:pPr>
      <w:r>
        <w:t>осознание российской гражданской идентичности в поликультурном и многоконфессио-</w:t>
      </w:r>
      <w:r>
        <w:rPr>
          <w:spacing w:val="1"/>
        </w:rPr>
        <w:t xml:space="preserve"> </w:t>
      </w:r>
      <w:r>
        <w:rPr>
          <w:position w:val="1"/>
        </w:rPr>
        <w:t xml:space="preserve">нальном обществе, понимание </w:t>
      </w:r>
      <w:r>
        <w:t>роли русского языка как государственного языка Российской Феде-</w:t>
      </w:r>
      <w:r>
        <w:rPr>
          <w:spacing w:val="1"/>
        </w:rPr>
        <w:t xml:space="preserve"> </w:t>
      </w:r>
      <w:r>
        <w:t>рации и языка межнационального общения народов России, проявление интереса к познанию рус-</w:t>
      </w:r>
      <w:r>
        <w:rPr>
          <w:spacing w:val="1"/>
        </w:rPr>
        <w:t xml:space="preserve"> </w:t>
      </w:r>
      <w:r>
        <w:t>ского языка, к истории и культуре Российской Федерации, культуре своего края, народов России,</w:t>
      </w:r>
      <w:r>
        <w:rPr>
          <w:spacing w:val="1"/>
        </w:rPr>
        <w:t xml:space="preserve"> </w:t>
      </w:r>
      <w:r>
        <w:t>ценностное отношение к русскому языку, к достижениям своей Родины – России, к науке, искус-</w:t>
      </w:r>
      <w:r>
        <w:rPr>
          <w:spacing w:val="1"/>
        </w:rPr>
        <w:t xml:space="preserve"> </w:t>
      </w:r>
      <w:r>
        <w:t>ству, боевым подвигам и трудовым достижениям народа, в том числе отражённым в художествен-</w:t>
      </w:r>
      <w:r>
        <w:rPr>
          <w:spacing w:val="1"/>
        </w:rPr>
        <w:t xml:space="preserve"> </w:t>
      </w:r>
      <w:r>
        <w:t>ных произведениях, уважение к символам России, государственным праздникам,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3A7969" w:rsidRDefault="002B2755" w:rsidP="00BC1852">
      <w:pPr>
        <w:pStyle w:val="a5"/>
        <w:numPr>
          <w:ilvl w:val="1"/>
          <w:numId w:val="120"/>
        </w:numPr>
        <w:tabs>
          <w:tab w:val="left" w:pos="1801"/>
        </w:tabs>
        <w:spacing w:line="276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80"/>
      </w:pPr>
      <w:r>
        <w:t>ориентация на моральные ценности и нормы в ситуациях нравственного выбора, готовность</w:t>
      </w:r>
      <w:r>
        <w:rPr>
          <w:spacing w:val="-57"/>
        </w:rPr>
        <w:t xml:space="preserve"> </w:t>
      </w:r>
      <w:r>
        <w:t>оценивать своё поведение, в том числе речевое, и поступки, а также поведение и 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 с учётом осознания последствий поступков; ак-</w:t>
      </w:r>
      <w:r>
        <w:rPr>
          <w:spacing w:val="1"/>
        </w:rPr>
        <w:t xml:space="preserve"> </w:t>
      </w:r>
      <w:r>
        <w:t>тивное неприятие асоциальных поступков, свобода и ответственность личности в условиях инди-</w:t>
      </w:r>
      <w:r>
        <w:rPr>
          <w:spacing w:val="1"/>
        </w:rPr>
        <w:t xml:space="preserve"> </w:t>
      </w:r>
      <w:r>
        <w:t>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3A7969" w:rsidRDefault="002B2755" w:rsidP="00BC1852">
      <w:pPr>
        <w:pStyle w:val="a5"/>
        <w:numPr>
          <w:ilvl w:val="1"/>
          <w:numId w:val="120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83"/>
      </w:pPr>
      <w:r>
        <w:t>восприимчивость к разным видам искусства, традициям и творчеству своего и других наро-</w:t>
      </w:r>
      <w:r>
        <w:rPr>
          <w:spacing w:val="-57"/>
        </w:rPr>
        <w:t xml:space="preserve"> </w:t>
      </w:r>
      <w:r>
        <w:t>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 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3A7969" w:rsidRDefault="002B2755">
      <w:pPr>
        <w:pStyle w:val="a3"/>
        <w:ind w:right="377"/>
      </w:pPr>
      <w:r>
        <w:t>осознание важности русского языка как средства коммуникации и самовыражения; пони-</w:t>
      </w:r>
      <w:r>
        <w:rPr>
          <w:spacing w:val="1"/>
        </w:rPr>
        <w:t xml:space="preserve"> </w:t>
      </w:r>
      <w:r>
        <w:t>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3A7969" w:rsidRDefault="002B2755" w:rsidP="00BC1852">
      <w:pPr>
        <w:pStyle w:val="a5"/>
        <w:numPr>
          <w:ilvl w:val="1"/>
          <w:numId w:val="120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благопо-</w:t>
      </w:r>
    </w:p>
    <w:p w:rsidR="003A7969" w:rsidRDefault="002B2755">
      <w:pPr>
        <w:pStyle w:val="a3"/>
        <w:spacing w:before="1"/>
        <w:ind w:firstLine="0"/>
        <w:jc w:val="left"/>
      </w:pPr>
      <w:r>
        <w:t>лучия:</w:t>
      </w:r>
    </w:p>
    <w:p w:rsidR="003A7969" w:rsidRDefault="002B2755">
      <w:pPr>
        <w:pStyle w:val="a3"/>
        <w:ind w:left="1541" w:firstLine="0"/>
        <w:jc w:val="left"/>
      </w:pPr>
      <w:r>
        <w:t>осознание</w:t>
      </w:r>
      <w:r>
        <w:rPr>
          <w:spacing w:val="48"/>
        </w:rPr>
        <w:t xml:space="preserve"> </w:t>
      </w:r>
      <w:r>
        <w:t>ценности</w:t>
      </w:r>
      <w:r>
        <w:rPr>
          <w:spacing w:val="50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собственного</w:t>
      </w:r>
      <w:r>
        <w:rPr>
          <w:spacing w:val="49"/>
        </w:rPr>
        <w:t xml:space="preserve"> </w:t>
      </w:r>
      <w:r>
        <w:t>жизненного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читательского</w:t>
      </w:r>
    </w:p>
    <w:p w:rsidR="003A7969" w:rsidRDefault="002B2755">
      <w:pPr>
        <w:pStyle w:val="a3"/>
        <w:ind w:right="378" w:firstLine="0"/>
      </w:pPr>
      <w:r>
        <w:t>опыта, ответственного отношения к своему здоровью и установки на здоровый образ жизни (здо-</w:t>
      </w:r>
      <w:r>
        <w:rPr>
          <w:spacing w:val="1"/>
        </w:rPr>
        <w:t xml:space="preserve"> </w:t>
      </w:r>
      <w:r>
        <w:t>ровое питание, соблюдение гигиенических правил, рациональный режим занятий и отдыха, регу-</w:t>
      </w:r>
      <w:r>
        <w:rPr>
          <w:spacing w:val="1"/>
        </w:rPr>
        <w:t xml:space="preserve"> </w:t>
      </w:r>
      <w:r>
        <w:t>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3A7969" w:rsidRDefault="002B2755">
      <w:pPr>
        <w:pStyle w:val="a3"/>
        <w:ind w:right="380"/>
      </w:pPr>
      <w:r>
        <w:t>осознание последствий и неприятие вредных привычек (употребление алкоголя, наркоти-</w:t>
      </w:r>
      <w:r>
        <w:rPr>
          <w:spacing w:val="1"/>
        </w:rPr>
        <w:t xml:space="preserve"> </w:t>
      </w:r>
      <w:r>
        <w:t>ков, курение) и иных форм вреда для физического и психического здоровья, соблюдение правил</w:t>
      </w:r>
      <w:r>
        <w:rPr>
          <w:spacing w:val="1"/>
        </w:rPr>
        <w:t xml:space="preserve"> </w:t>
      </w:r>
      <w:r>
        <w:t>безопасности, в том числе навыки безопасного поведения в 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«Интернет»</w:t>
      </w:r>
      <w:r>
        <w:rPr>
          <w:spacing w:val="-6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 Интернет) 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процессе;</w:t>
      </w:r>
    </w:p>
    <w:p w:rsidR="003A7969" w:rsidRDefault="002B2755">
      <w:pPr>
        <w:pStyle w:val="a3"/>
        <w:spacing w:before="2"/>
        <w:ind w:right="381"/>
      </w:pPr>
      <w:r>
        <w:rPr>
          <w:position w:val="1"/>
        </w:rPr>
        <w:t>способность адаптироваться к стрессовым ситуациям и меняю</w:t>
      </w:r>
      <w:r>
        <w:t>щимся социальным, инфор-</w:t>
      </w:r>
      <w:r>
        <w:rPr>
          <w:spacing w:val="1"/>
        </w:rPr>
        <w:t xml:space="preserve"> </w:t>
      </w:r>
      <w:r>
        <w:t>мационным и природным условиям, в том числе осмысляя собственный опыт и выстраивая даль-</w:t>
      </w:r>
      <w:r>
        <w:rPr>
          <w:spacing w:val="1"/>
        </w:rPr>
        <w:t xml:space="preserve"> </w:t>
      </w:r>
      <w:r>
        <w:t>нейшие</w:t>
      </w:r>
      <w:r>
        <w:rPr>
          <w:spacing w:val="-2"/>
        </w:rPr>
        <w:t xml:space="preserve"> </w:t>
      </w:r>
      <w:r>
        <w:t>цели;</w:t>
      </w:r>
    </w:p>
    <w:p w:rsidR="003A7969" w:rsidRDefault="002B2755">
      <w:pPr>
        <w:pStyle w:val="a3"/>
        <w:spacing w:line="274" w:lineRule="exact"/>
        <w:ind w:left="1541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3A7969" w:rsidRDefault="002B2755">
      <w:pPr>
        <w:pStyle w:val="a3"/>
        <w:ind w:right="382"/>
      </w:pPr>
      <w:r>
        <w:t>умение осознавать своё эмоциональное состояние и эмоциональное состояние других, ис-</w:t>
      </w:r>
      <w:r>
        <w:rPr>
          <w:spacing w:val="1"/>
        </w:rPr>
        <w:t xml:space="preserve"> </w:t>
      </w:r>
      <w:r>
        <w:t>пользовать языковые средства для выражения своего состояния, в том числе опираясь на примеры</w:t>
      </w:r>
      <w:r>
        <w:rPr>
          <w:spacing w:val="1"/>
        </w:rPr>
        <w:t xml:space="preserve"> </w:t>
      </w:r>
      <w:r>
        <w:t>из литературных произведений, написанных на русском языке, сформированность навыков реф-</w:t>
      </w:r>
      <w:r>
        <w:rPr>
          <w:spacing w:val="1"/>
        </w:rPr>
        <w:t xml:space="preserve"> </w:t>
      </w:r>
      <w:r>
        <w:t>лексии,</w:t>
      </w:r>
      <w:r>
        <w:rPr>
          <w:spacing w:val="-1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3A7969" w:rsidRDefault="002B2755" w:rsidP="00BC1852">
      <w:pPr>
        <w:pStyle w:val="a5"/>
        <w:numPr>
          <w:ilvl w:val="1"/>
          <w:numId w:val="120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82"/>
      </w:pPr>
      <w:r>
        <w:t>установка на активное участие в решении практических задач (в рамках семьи, общеобра-</w:t>
      </w:r>
      <w:r>
        <w:rPr>
          <w:spacing w:val="1"/>
        </w:rPr>
        <w:t xml:space="preserve"> </w:t>
      </w:r>
      <w:r>
        <w:rPr>
          <w:position w:val="1"/>
        </w:rPr>
        <w:t xml:space="preserve">вательной организации, </w:t>
      </w:r>
      <w:r>
        <w:t xml:space="preserve">населенного пункта, родного края) </w:t>
      </w:r>
      <w:r>
        <w:rPr>
          <w:position w:val="1"/>
        </w:rPr>
        <w:t>технологической и социальной на-</w:t>
      </w:r>
      <w:r>
        <w:rPr>
          <w:spacing w:val="1"/>
          <w:position w:val="1"/>
        </w:rPr>
        <w:t xml:space="preserve"> </w:t>
      </w:r>
      <w:r>
        <w:t>правленности, способность инициировать, планировать и самостоятельно выполнять такого рода</w:t>
      </w:r>
      <w:r>
        <w:rPr>
          <w:spacing w:val="1"/>
        </w:rPr>
        <w:t xml:space="preserve"> </w:t>
      </w:r>
      <w:r>
        <w:t>деятельность;</w:t>
      </w:r>
    </w:p>
    <w:p w:rsidR="003A7969" w:rsidRDefault="002B2755">
      <w:pPr>
        <w:pStyle w:val="a3"/>
        <w:ind w:right="381"/>
      </w:pPr>
      <w:r>
        <w:t>интерес к практическому изучению профессий и труда различного рода, в том числе на ос-</w:t>
      </w:r>
      <w:r>
        <w:rPr>
          <w:spacing w:val="1"/>
        </w:rPr>
        <w:t xml:space="preserve"> </w:t>
      </w:r>
      <w:r>
        <w:t>нове 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 писателей, уважение к труду и результатам трудовой деятельности, осознанный вы-</w:t>
      </w:r>
      <w:r>
        <w:rPr>
          <w:spacing w:val="1"/>
        </w:rPr>
        <w:t xml:space="preserve"> </w:t>
      </w:r>
      <w:r>
        <w:t>бор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траектории</w:t>
      </w:r>
      <w:r>
        <w:rPr>
          <w:spacing w:val="8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жизненных</w:t>
      </w:r>
      <w:r>
        <w:rPr>
          <w:spacing w:val="9"/>
        </w:rPr>
        <w:t xml:space="preserve"> </w:t>
      </w:r>
      <w:r>
        <w:t>планов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:rsidR="003A7969" w:rsidRDefault="002B2755">
      <w:pPr>
        <w:pStyle w:val="a3"/>
        <w:ind w:left="1541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120"/>
        </w:numPr>
        <w:tabs>
          <w:tab w:val="left" w:pos="1801"/>
        </w:tabs>
        <w:spacing w:before="79"/>
        <w:jc w:val="both"/>
        <w:rPr>
          <w:sz w:val="24"/>
        </w:rPr>
      </w:pPr>
      <w:r>
        <w:rPr>
          <w:sz w:val="24"/>
        </w:rPr>
        <w:lastRenderedPageBreak/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80"/>
      </w:pPr>
      <w:r>
        <w:t>ориентация на применение знаний из области социальных и естественных наук для реше-</w:t>
      </w:r>
      <w:r>
        <w:rPr>
          <w:spacing w:val="1"/>
        </w:rPr>
        <w:t xml:space="preserve"> </w:t>
      </w:r>
      <w:r>
        <w:t>ния задач в области окружающей среды, планирования поступков и оценки их возможных послед-</w:t>
      </w:r>
      <w:r>
        <w:rPr>
          <w:spacing w:val="1"/>
        </w:rPr>
        <w:t xml:space="preserve"> </w:t>
      </w:r>
      <w:r>
        <w:t>ствий для окружающей среды, умение точно, логично выражать свою точку зрения на экологиче-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проблемы;</w:t>
      </w:r>
    </w:p>
    <w:p w:rsidR="003A7969" w:rsidRDefault="002B2755">
      <w:pPr>
        <w:pStyle w:val="a3"/>
        <w:ind w:right="377"/>
      </w:pPr>
      <w:r>
        <w:t>повышение уровня экологической культуры, осознание глобального характера экологиче-</w:t>
      </w:r>
      <w:r>
        <w:rPr>
          <w:spacing w:val="1"/>
        </w:rPr>
        <w:t xml:space="preserve"> </w:t>
      </w:r>
      <w:r>
        <w:t>ских проблем и путей их решения,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среде, в том числе сформированное при знакомстве с литературными произведениями, подни-</w:t>
      </w:r>
      <w:r>
        <w:rPr>
          <w:spacing w:val="1"/>
        </w:rPr>
        <w:t xml:space="preserve"> </w:t>
      </w:r>
      <w:r>
        <w:t>мающими экологические проблемы, осознание своей роли как гражданина и потребителя в усло-</w:t>
      </w:r>
      <w:r>
        <w:rPr>
          <w:spacing w:val="1"/>
        </w:rPr>
        <w:t xml:space="preserve"> </w:t>
      </w:r>
      <w:r>
        <w:t>виях взаимосвязи природной, технологической и социальной сред, готовность к участию в прак-</w:t>
      </w:r>
      <w:r>
        <w:rPr>
          <w:spacing w:val="1"/>
        </w:rPr>
        <w:t xml:space="preserve"> </w:t>
      </w:r>
      <w:r>
        <w:t>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 направленности;</w:t>
      </w:r>
    </w:p>
    <w:p w:rsidR="003A7969" w:rsidRDefault="002B2755" w:rsidP="00BC1852">
      <w:pPr>
        <w:pStyle w:val="a5"/>
        <w:numPr>
          <w:ilvl w:val="1"/>
          <w:numId w:val="120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A7969" w:rsidRDefault="002B2755">
      <w:pPr>
        <w:pStyle w:val="a3"/>
        <w:spacing w:before="1"/>
        <w:ind w:right="381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rPr>
          <w:position w:val="1"/>
        </w:rPr>
        <w:t>закономерностях развития чело</w:t>
      </w:r>
      <w:r>
        <w:t>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средой, закономерностях развития языка, овладение языковой и читательской культу-</w:t>
      </w:r>
      <w:r>
        <w:rPr>
          <w:spacing w:val="1"/>
        </w:rPr>
        <w:t xml:space="preserve"> </w:t>
      </w:r>
      <w:r>
        <w:t>рой, навыками чтения как средства познания мира, овладение основными навыками исследова-</w:t>
      </w:r>
      <w:r>
        <w:rPr>
          <w:spacing w:val="1"/>
        </w:rPr>
        <w:t xml:space="preserve"> </w:t>
      </w:r>
      <w:r>
        <w:t>тельской деятельности, установка на осмысление опыта, наблюдений, поступков и стремление со-</w:t>
      </w:r>
      <w:r>
        <w:rPr>
          <w:spacing w:val="1"/>
        </w:rPr>
        <w:t xml:space="preserve"> </w:t>
      </w:r>
      <w:r>
        <w:t>вершенствовать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благополучия;</w:t>
      </w:r>
    </w:p>
    <w:p w:rsidR="003A7969" w:rsidRDefault="002B2755" w:rsidP="00BC1852">
      <w:pPr>
        <w:pStyle w:val="a5"/>
        <w:numPr>
          <w:ilvl w:val="1"/>
          <w:numId w:val="120"/>
        </w:numPr>
        <w:tabs>
          <w:tab w:val="left" w:pos="1801"/>
        </w:tabs>
        <w:ind w:left="1541" w:right="384" w:firstLine="0"/>
        <w:jc w:val="both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24"/>
          <w:sz w:val="24"/>
        </w:rPr>
        <w:t xml:space="preserve"> </w:t>
      </w:r>
      <w:r>
        <w:rPr>
          <w:sz w:val="24"/>
        </w:rPr>
        <w:t>норм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</w:t>
      </w:r>
    </w:p>
    <w:p w:rsidR="003A7969" w:rsidRDefault="002B2755">
      <w:pPr>
        <w:pStyle w:val="a3"/>
        <w:ind w:right="389" w:firstLine="0"/>
      </w:pPr>
      <w:r>
        <w:t>общественного 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 другой</w:t>
      </w:r>
      <w:r>
        <w:rPr>
          <w:spacing w:val="-1"/>
        </w:rPr>
        <w:t xml:space="preserve"> </w:t>
      </w:r>
      <w:r>
        <w:t>культурной среды;</w:t>
      </w:r>
    </w:p>
    <w:p w:rsidR="003A7969" w:rsidRDefault="002B2755">
      <w:pPr>
        <w:pStyle w:val="a3"/>
        <w:ind w:right="377"/>
      </w:pPr>
      <w:r>
        <w:t>потребность во взаимодействии в условиях неопределённости, открытость опыту и знаниям</w:t>
      </w:r>
      <w:r>
        <w:rPr>
          <w:spacing w:val="-57"/>
        </w:rPr>
        <w:t xml:space="preserve"> </w:t>
      </w:r>
      <w:r>
        <w:t>других, потребность в действии в условиях неопределённости, в повышении уровня своей компе-</w:t>
      </w:r>
      <w:r>
        <w:rPr>
          <w:spacing w:val="1"/>
        </w:rPr>
        <w:t xml:space="preserve"> </w:t>
      </w:r>
      <w:r>
        <w:t>тентности через практическую деятельность, в том числе умение учиться у других людей, полу-</w:t>
      </w:r>
      <w:r>
        <w:rPr>
          <w:spacing w:val="1"/>
        </w:rPr>
        <w:t xml:space="preserve"> </w:t>
      </w:r>
      <w:r>
        <w:t>чать в совместной деятельности новые знания, навыки и компетенции из опыта других, необходи-</w:t>
      </w:r>
      <w:r>
        <w:rPr>
          <w:spacing w:val="1"/>
        </w:rPr>
        <w:t xml:space="preserve"> </w:t>
      </w:r>
      <w:r>
        <w:t>мость в формировании новых знаний, умений связывать образы, формулировать идеи, понятия,</w:t>
      </w:r>
      <w:r>
        <w:rPr>
          <w:spacing w:val="1"/>
        </w:rPr>
        <w:t xml:space="preserve"> </w:t>
      </w:r>
      <w:r>
        <w:t>гипотезы об объектах и явлениях, в том числе ранее неизвестных, осознание дефицита собствен-</w:t>
      </w:r>
      <w:r>
        <w:rPr>
          <w:spacing w:val="1"/>
        </w:rPr>
        <w:t xml:space="preserve"> </w:t>
      </w:r>
      <w:r>
        <w:t>ных знаний и компетенций, планирование своего развития, умение оперировать основными поня-</w:t>
      </w:r>
      <w:r>
        <w:rPr>
          <w:spacing w:val="1"/>
        </w:rPr>
        <w:t xml:space="preserve"> </w:t>
      </w:r>
      <w:r>
        <w:t>тиями,</w:t>
      </w:r>
      <w:r>
        <w:rPr>
          <w:spacing w:val="13"/>
        </w:rPr>
        <w:t xml:space="preserve"> </w:t>
      </w:r>
      <w:r>
        <w:t>терминами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представлениями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концепции</w:t>
      </w:r>
      <w:r>
        <w:rPr>
          <w:spacing w:val="17"/>
        </w:rPr>
        <w:t xml:space="preserve"> </w:t>
      </w:r>
      <w:r>
        <w:t>устойчивого</w:t>
      </w:r>
      <w:r>
        <w:rPr>
          <w:spacing w:val="14"/>
        </w:rPr>
        <w:t xml:space="preserve"> </w:t>
      </w:r>
      <w:r>
        <w:t>развития,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 выявлять взаимосвязь природы, общества и экономики, оценивать свои действия с учётом влия-</w:t>
      </w:r>
      <w:r>
        <w:rPr>
          <w:spacing w:val="1"/>
        </w:rPr>
        <w:t xml:space="preserve"> </w:t>
      </w:r>
      <w:r>
        <w:t>ния на окружающую среду, достижения целей и преодоления вызовов, возможных глобальных по-</w:t>
      </w:r>
      <w:r>
        <w:rPr>
          <w:spacing w:val="-57"/>
        </w:rPr>
        <w:t xml:space="preserve"> </w:t>
      </w:r>
      <w:r>
        <w:t>следствий;</w:t>
      </w:r>
    </w:p>
    <w:p w:rsidR="003A7969" w:rsidRDefault="002B2755">
      <w:pPr>
        <w:pStyle w:val="a3"/>
        <w:spacing w:before="1"/>
        <w:ind w:right="380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опыт,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 прини-</w:t>
      </w:r>
      <w:r>
        <w:rPr>
          <w:spacing w:val="1"/>
        </w:rPr>
        <w:t xml:space="preserve"> </w:t>
      </w:r>
      <w:r>
        <w:t>маемые решения и действия; формулировать и оценивать риски и последствия, формировать опыт,</w:t>
      </w:r>
      <w:r>
        <w:rPr>
          <w:spacing w:val="-57"/>
        </w:rPr>
        <w:t xml:space="preserve"> </w:t>
      </w:r>
      <w:r>
        <w:t>находить позитивное в сложившейся ситуации,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.</w:t>
      </w:r>
    </w:p>
    <w:p w:rsidR="003A7969" w:rsidRDefault="002B2755">
      <w:pPr>
        <w:pStyle w:val="a3"/>
        <w:ind w:right="383"/>
      </w:pPr>
      <w:r>
        <w:t>В результате изучения русского языка на уровне основного общего образования у обучаю-</w:t>
      </w:r>
      <w:r>
        <w:rPr>
          <w:spacing w:val="1"/>
        </w:rPr>
        <w:t xml:space="preserve"> </w:t>
      </w:r>
      <w:r>
        <w:t>щегося будут сформированы следующие метапредметные результаты:</w:t>
      </w:r>
      <w:r>
        <w:rPr>
          <w:spacing w:val="1"/>
        </w:rPr>
        <w:t xml:space="preserve"> </w:t>
      </w:r>
      <w:r>
        <w:t>познавательные универ-</w:t>
      </w:r>
      <w:r>
        <w:rPr>
          <w:spacing w:val="1"/>
        </w:rPr>
        <w:t xml:space="preserve"> </w:t>
      </w:r>
      <w:r>
        <w:t>сальные 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:rsidR="003A7969" w:rsidRDefault="002B2755">
      <w:pPr>
        <w:spacing w:line="244" w:lineRule="auto"/>
        <w:ind w:left="833" w:right="384" w:firstLine="708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познавательных универсальных учебных действий:</w:t>
      </w:r>
    </w:p>
    <w:p w:rsidR="003A7969" w:rsidRDefault="002B2755">
      <w:pPr>
        <w:pStyle w:val="a3"/>
        <w:ind w:right="384"/>
      </w:pPr>
      <w:r>
        <w:t>выявлять и характеризовать существенные признаки языковых единиц, языковых явлений и</w:t>
      </w:r>
      <w:r>
        <w:rPr>
          <w:spacing w:val="-57"/>
        </w:rPr>
        <w:t xml:space="preserve"> </w:t>
      </w:r>
      <w:r>
        <w:t>процессов;</w:t>
      </w:r>
    </w:p>
    <w:p w:rsidR="003A7969" w:rsidRDefault="002B2755">
      <w:pPr>
        <w:pStyle w:val="a3"/>
        <w:ind w:right="384"/>
      </w:pPr>
      <w:r>
        <w:t>устанавливать существенный признак классификации языковых единиц (явлений), основа-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для обобщения 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 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 существенному</w:t>
      </w:r>
      <w:r>
        <w:rPr>
          <w:spacing w:val="-5"/>
        </w:rPr>
        <w:t xml:space="preserve"> </w:t>
      </w:r>
      <w:r>
        <w:t>признаку;</w:t>
      </w:r>
    </w:p>
    <w:p w:rsidR="003A7969" w:rsidRDefault="002B2755">
      <w:pPr>
        <w:pStyle w:val="a3"/>
        <w:ind w:right="384"/>
      </w:pPr>
      <w:r>
        <w:t>выявлять закономерности и противоречия в рассматриваемых фактах, данных и наблюде-</w:t>
      </w:r>
      <w:r>
        <w:rPr>
          <w:spacing w:val="1"/>
        </w:rPr>
        <w:t xml:space="preserve"> </w:t>
      </w:r>
      <w:r>
        <w:t>ниях,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критерии 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3A7969" w:rsidRDefault="002B2755">
      <w:pPr>
        <w:pStyle w:val="a3"/>
        <w:ind w:left="1541" w:firstLine="0"/>
      </w:pPr>
      <w:r>
        <w:t>выявлять</w:t>
      </w:r>
      <w:r>
        <w:rPr>
          <w:spacing w:val="38"/>
        </w:rPr>
        <w:t xml:space="preserve"> </w:t>
      </w:r>
      <w:r>
        <w:t>дефицит</w:t>
      </w:r>
      <w:r>
        <w:rPr>
          <w:spacing w:val="38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текста,</w:t>
      </w:r>
      <w:r>
        <w:rPr>
          <w:spacing w:val="38"/>
        </w:rPr>
        <w:t xml:space="preserve"> </w:t>
      </w:r>
      <w:r>
        <w:t>необходимой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поставленной</w:t>
      </w:r>
      <w:r>
        <w:rPr>
          <w:spacing w:val="41"/>
        </w:rPr>
        <w:t xml:space="preserve"> </w:t>
      </w:r>
      <w:r>
        <w:t>учебной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lastRenderedPageBreak/>
        <w:t>задачи;</w:t>
      </w:r>
    </w:p>
    <w:p w:rsidR="003A7969" w:rsidRDefault="002B2755">
      <w:pPr>
        <w:pStyle w:val="a3"/>
        <w:ind w:right="379"/>
      </w:pPr>
      <w:r>
        <w:t>выявлять причинно-следственные связи при изучении языковых процессов, проводить вы-</w:t>
      </w:r>
      <w:r>
        <w:rPr>
          <w:spacing w:val="1"/>
        </w:rPr>
        <w:t xml:space="preserve"> </w:t>
      </w:r>
      <w:r>
        <w:t>воды с использованием дедуктивных и индуктивных умозаключений, умозаключений по анало-</w:t>
      </w:r>
      <w:r>
        <w:rPr>
          <w:spacing w:val="1"/>
        </w:rPr>
        <w:t xml:space="preserve"> </w:t>
      </w:r>
      <w:r>
        <w:t>гии,</w:t>
      </w:r>
      <w:r>
        <w:rPr>
          <w:spacing w:val="-1"/>
        </w:rPr>
        <w:t xml:space="preserve"> </w:t>
      </w:r>
      <w:r>
        <w:t>формулировать гипотезы о взаимосвязях;</w:t>
      </w:r>
    </w:p>
    <w:p w:rsidR="003A7969" w:rsidRDefault="002B2755">
      <w:pPr>
        <w:pStyle w:val="a3"/>
        <w:ind w:right="392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 разными единицами языка, сравнивая варианты решения и выбирая оптимальный вариант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критериев.</w:t>
      </w:r>
    </w:p>
    <w:p w:rsidR="003A7969" w:rsidRDefault="002B2755">
      <w:pPr>
        <w:spacing w:line="244" w:lineRule="auto"/>
        <w:ind w:left="833" w:right="385" w:firstLine="708"/>
        <w:jc w:val="both"/>
        <w:rPr>
          <w:b/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базовые исследовательские 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 познавательных 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 действий:</w:t>
      </w:r>
    </w:p>
    <w:p w:rsidR="003A7969" w:rsidRDefault="002B2755">
      <w:pPr>
        <w:pStyle w:val="a3"/>
        <w:spacing w:line="265" w:lineRule="exact"/>
        <w:ind w:left="1541" w:firstLine="0"/>
      </w:pPr>
      <w:r>
        <w:t>использовать</w:t>
      </w:r>
      <w:r>
        <w:rPr>
          <w:spacing w:val="31"/>
        </w:rPr>
        <w:t xml:space="preserve"> </w:t>
      </w:r>
      <w:r>
        <w:t>вопросы</w:t>
      </w:r>
      <w:r>
        <w:rPr>
          <w:spacing w:val="28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исследовательский</w:t>
      </w:r>
      <w:r>
        <w:rPr>
          <w:spacing w:val="29"/>
        </w:rPr>
        <w:t xml:space="preserve"> </w:t>
      </w:r>
      <w:r>
        <w:t>инструмент</w:t>
      </w:r>
      <w:r>
        <w:rPr>
          <w:spacing w:val="31"/>
        </w:rPr>
        <w:t xml:space="preserve"> </w:t>
      </w:r>
      <w:r>
        <w:t>познания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языковом</w:t>
      </w:r>
      <w:r>
        <w:rPr>
          <w:spacing w:val="29"/>
        </w:rPr>
        <w:t xml:space="preserve"> </w:t>
      </w:r>
      <w:r>
        <w:t>образова-</w:t>
      </w:r>
    </w:p>
    <w:p w:rsidR="003A7969" w:rsidRDefault="002B2755">
      <w:pPr>
        <w:pStyle w:val="a3"/>
        <w:ind w:firstLine="0"/>
        <w:jc w:val="left"/>
      </w:pPr>
      <w:r>
        <w:t>нии;</w:t>
      </w:r>
    </w:p>
    <w:p w:rsidR="003A7969" w:rsidRDefault="002B2755">
      <w:pPr>
        <w:pStyle w:val="a3"/>
        <w:ind w:left="1541" w:firstLine="0"/>
        <w:jc w:val="left"/>
      </w:pPr>
      <w:r>
        <w:t>формулировать</w:t>
      </w:r>
      <w:r>
        <w:rPr>
          <w:spacing w:val="45"/>
        </w:rPr>
        <w:t xml:space="preserve"> </w:t>
      </w:r>
      <w:r>
        <w:t>вопросы,</w:t>
      </w:r>
      <w:r>
        <w:rPr>
          <w:spacing w:val="45"/>
        </w:rPr>
        <w:t xml:space="preserve"> </w:t>
      </w:r>
      <w:r>
        <w:t>фиксирующие</w:t>
      </w:r>
      <w:r>
        <w:rPr>
          <w:spacing w:val="43"/>
        </w:rPr>
        <w:t xml:space="preserve"> </w:t>
      </w:r>
      <w:r>
        <w:t>несоответствие</w:t>
      </w:r>
      <w:r>
        <w:rPr>
          <w:spacing w:val="44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желательным</w:t>
      </w:r>
    </w:p>
    <w:p w:rsidR="003A7969" w:rsidRDefault="002B2755">
      <w:pPr>
        <w:pStyle w:val="a3"/>
        <w:ind w:firstLine="0"/>
      </w:pPr>
      <w:r>
        <w:t>состоянием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3A7969" w:rsidRDefault="002B2755">
      <w:pPr>
        <w:pStyle w:val="a3"/>
        <w:ind w:right="384"/>
      </w:pPr>
      <w:r>
        <w:t>формировать гипотезу об истинности собственных суждений и суждений других, аргумен-</w:t>
      </w:r>
      <w:r>
        <w:rPr>
          <w:spacing w:val="1"/>
        </w:rPr>
        <w:t xml:space="preserve"> </w:t>
      </w:r>
      <w:r>
        <w:t>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3A7969" w:rsidRDefault="002B2755">
      <w:pPr>
        <w:pStyle w:val="a3"/>
        <w:spacing w:before="1"/>
        <w:ind w:left="1541" w:firstLine="0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задач;</w:t>
      </w:r>
    </w:p>
    <w:p w:rsidR="003A7969" w:rsidRDefault="002B2755">
      <w:pPr>
        <w:pStyle w:val="a3"/>
        <w:ind w:right="384"/>
      </w:pPr>
      <w:r>
        <w:t>проводить по самостоятельно составленному плану небольшое исследование по установле-</w:t>
      </w:r>
      <w:r>
        <w:rPr>
          <w:spacing w:val="1"/>
        </w:rPr>
        <w:t xml:space="preserve"> </w:t>
      </w:r>
      <w:r>
        <w:t>нию особенностей языковых единиц, процессов, причинно-следственных связей 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3A7969" w:rsidRDefault="002B2755">
      <w:pPr>
        <w:pStyle w:val="a3"/>
        <w:ind w:right="382"/>
      </w:pPr>
      <w:r>
        <w:t>оценивать на применимость и достоверность информацию, полученную в ходе лингвисти-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3A7969" w:rsidRDefault="002B2755">
      <w:pPr>
        <w:pStyle w:val="a3"/>
        <w:ind w:right="380"/>
      </w:pPr>
      <w:r>
        <w:t>самостоятельно формулировать обобщения и выводы по результатам проведённого наблю-</w:t>
      </w:r>
      <w:r>
        <w:rPr>
          <w:spacing w:val="1"/>
        </w:rPr>
        <w:t xml:space="preserve"> </w:t>
      </w:r>
      <w:r>
        <w:t>дения, исследования, владеть инструментами оценки достоверности полученных выводов и обоб-</w:t>
      </w:r>
      <w:r>
        <w:rPr>
          <w:spacing w:val="1"/>
        </w:rPr>
        <w:t xml:space="preserve"> </w:t>
      </w:r>
      <w:r>
        <w:t>щений;</w:t>
      </w:r>
    </w:p>
    <w:p w:rsidR="003A7969" w:rsidRDefault="002B2755">
      <w:pPr>
        <w:pStyle w:val="a3"/>
        <w:ind w:right="391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3A7969" w:rsidRDefault="002B2755">
      <w:pPr>
        <w:spacing w:before="1" w:line="244" w:lineRule="auto"/>
        <w:ind w:left="833" w:right="381" w:firstLine="768"/>
        <w:jc w:val="both"/>
        <w:rPr>
          <w:b/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b/>
          <w:sz w:val="24"/>
        </w:rPr>
        <w:t>умения работать с информацией как часть по-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действий:</w:t>
      </w:r>
    </w:p>
    <w:p w:rsidR="003A7969" w:rsidRDefault="002B2755">
      <w:pPr>
        <w:pStyle w:val="a3"/>
        <w:ind w:right="389"/>
      </w:pPr>
      <w:r>
        <w:t>применять различные методы, инструменты и запросы при поиске и отборе информации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3A7969" w:rsidRDefault="002B2755">
      <w:pPr>
        <w:pStyle w:val="a3"/>
        <w:ind w:right="389"/>
      </w:pPr>
      <w:r>
        <w:t>выбирать, анализировать, интерпретировать, обобщать и систематизировать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3A7969" w:rsidRDefault="002B2755">
      <w:pPr>
        <w:pStyle w:val="a3"/>
        <w:ind w:right="379"/>
      </w:pPr>
      <w:r>
        <w:t>использовать различные виды аудирования и чтения для оценки текста с точки зрения дос-</w:t>
      </w:r>
      <w:r>
        <w:rPr>
          <w:spacing w:val="1"/>
        </w:rPr>
        <w:t xml:space="preserve"> </w:t>
      </w:r>
      <w:r>
        <w:t>товерности и применимости содержащейся в нём информации и усвоения необходимой информа-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3A7969" w:rsidRDefault="002B2755">
      <w:pPr>
        <w:pStyle w:val="a3"/>
        <w:ind w:right="381"/>
      </w:pPr>
      <w:r>
        <w:t>использовать смысловое чтение для извлечения, обобщения и систематизации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2"/>
        </w:rPr>
        <w:t xml:space="preserve"> </w:t>
      </w:r>
      <w:r>
        <w:t>источников 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3A7969" w:rsidRDefault="002B2755">
      <w:pPr>
        <w:pStyle w:val="a3"/>
        <w:ind w:right="394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3A7969" w:rsidRDefault="002B2755">
      <w:pPr>
        <w:pStyle w:val="a3"/>
        <w:ind w:right="380"/>
      </w:pPr>
      <w:r>
        <w:t>самостоятельно выбирать оптимальную форму представления информации (текст, презен-</w:t>
      </w:r>
      <w:r>
        <w:rPr>
          <w:spacing w:val="1"/>
        </w:rPr>
        <w:t xml:space="preserve"> </w:t>
      </w:r>
      <w:r>
        <w:t>тация, таблица, схема) и иллюстрировать решаемые задачи несложными схемами, 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установки;</w:t>
      </w:r>
    </w:p>
    <w:p w:rsidR="003A7969" w:rsidRDefault="002B2755">
      <w:pPr>
        <w:pStyle w:val="a3"/>
        <w:ind w:right="382"/>
      </w:pPr>
      <w:r>
        <w:t>оценивать надёжность информации по критериям, предложенным учителем или сформули-</w:t>
      </w:r>
      <w:r>
        <w:rPr>
          <w:spacing w:val="1"/>
        </w:rPr>
        <w:t xml:space="preserve"> </w:t>
      </w:r>
      <w:r>
        <w:t>рованным</w:t>
      </w:r>
      <w:r>
        <w:rPr>
          <w:spacing w:val="-3"/>
        </w:rPr>
        <w:t xml:space="preserve"> </w:t>
      </w:r>
      <w:r>
        <w:t>самостоятельно;</w:t>
      </w:r>
    </w:p>
    <w:p w:rsidR="003A7969" w:rsidRDefault="002B2755">
      <w:pPr>
        <w:pStyle w:val="a3"/>
        <w:ind w:left="1541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3A7969" w:rsidRDefault="002B2755">
      <w:pPr>
        <w:spacing w:line="244" w:lineRule="auto"/>
        <w:ind w:left="833" w:right="380" w:firstLine="768"/>
        <w:jc w:val="both"/>
        <w:rPr>
          <w:b/>
          <w:sz w:val="24"/>
        </w:rPr>
      </w:pPr>
      <w:r>
        <w:rPr>
          <w:b/>
          <w:sz w:val="24"/>
        </w:rPr>
        <w:t>У обучающегося будут сформированы умения общения как часть 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действий:</w:t>
      </w:r>
    </w:p>
    <w:p w:rsidR="003A7969" w:rsidRDefault="002B2755">
      <w:pPr>
        <w:pStyle w:val="a3"/>
        <w:ind w:right="380"/>
      </w:pPr>
      <w:r>
        <w:t>воспринимать и формулировать суждения, выражать эмоции в соответствии с условиями и</w:t>
      </w:r>
      <w:r>
        <w:rPr>
          <w:spacing w:val="1"/>
        </w:rPr>
        <w:t xml:space="preserve"> </w:t>
      </w:r>
      <w:r>
        <w:rPr>
          <w:position w:val="1"/>
        </w:rPr>
        <w:t xml:space="preserve">целями общения; выражать себя </w:t>
      </w:r>
      <w:r>
        <w:t>(</w:t>
      </w:r>
      <w:r>
        <w:rPr>
          <w:position w:val="1"/>
        </w:rPr>
        <w:t>свою точку зрения) в диалогах и дискуссиях, в устной монологи-</w:t>
      </w:r>
      <w:r>
        <w:rPr>
          <w:spacing w:val="1"/>
          <w:position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речи и в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3A7969" w:rsidRDefault="002B2755">
      <w:pPr>
        <w:pStyle w:val="a3"/>
        <w:ind w:left="1541" w:right="384" w:firstLine="0"/>
      </w:pPr>
      <w:r>
        <w:t>распознавать</w:t>
      </w:r>
      <w:r>
        <w:rPr>
          <w:spacing w:val="7"/>
        </w:rPr>
        <w:t xml:space="preserve"> </w:t>
      </w:r>
      <w:r>
        <w:t>невербальные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общения,</w:t>
      </w:r>
      <w:r>
        <w:rPr>
          <w:spacing w:val="8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конфликтных</w:t>
      </w:r>
      <w:r>
        <w:rPr>
          <w:spacing w:val="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пе-</w:t>
      </w:r>
    </w:p>
    <w:p w:rsidR="003A7969" w:rsidRDefault="002B2755">
      <w:pPr>
        <w:pStyle w:val="a3"/>
        <w:ind w:firstLine="0"/>
        <w:jc w:val="left"/>
      </w:pPr>
      <w:r>
        <w:t>реговоры;</w:t>
      </w:r>
    </w:p>
    <w:p w:rsidR="003A7969" w:rsidRDefault="002B2755">
      <w:pPr>
        <w:pStyle w:val="a3"/>
        <w:ind w:left="1541" w:firstLine="0"/>
        <w:jc w:val="left"/>
      </w:pPr>
      <w:r>
        <w:t>понимать</w:t>
      </w:r>
      <w:r>
        <w:rPr>
          <w:spacing w:val="35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других,</w:t>
      </w:r>
      <w:r>
        <w:rPr>
          <w:spacing w:val="38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уважительное</w:t>
      </w:r>
      <w:r>
        <w:rPr>
          <w:spacing w:val="37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собеседнику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кор-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</w:pPr>
      <w:r>
        <w:lastRenderedPageBreak/>
        <w:t>ректной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возражения;</w:t>
      </w:r>
    </w:p>
    <w:p w:rsidR="003A7969" w:rsidRDefault="002B2755">
      <w:pPr>
        <w:pStyle w:val="a3"/>
        <w:ind w:right="386"/>
      </w:pPr>
      <w:r>
        <w:t>в ходе диалога (дискуссии) задавать вопросы по существу обсуждаемой темы и высказы-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3A7969" w:rsidRDefault="002B2755">
      <w:pPr>
        <w:pStyle w:val="a3"/>
        <w:ind w:right="382"/>
      </w:pPr>
      <w:r>
        <w:t>сопоставлять свои суждения с суждениями других участников диалога, обнаруживать раз-</w:t>
      </w:r>
      <w:r>
        <w:rPr>
          <w:spacing w:val="1"/>
        </w:rPr>
        <w:t xml:space="preserve"> </w:t>
      </w:r>
      <w:r>
        <w:t>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A7969" w:rsidRDefault="002B2755">
      <w:pPr>
        <w:pStyle w:val="a3"/>
        <w:ind w:right="380"/>
      </w:pPr>
      <w:r>
        <w:t>публично представлять результаты проведённого языкового анализа, выполненного лин-</w:t>
      </w:r>
      <w:r>
        <w:rPr>
          <w:spacing w:val="1"/>
        </w:rPr>
        <w:t xml:space="preserve"> </w:t>
      </w:r>
      <w:r>
        <w:t>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3A7969" w:rsidRDefault="002B2755">
      <w:pPr>
        <w:pStyle w:val="a3"/>
        <w:ind w:right="383"/>
      </w:pPr>
      <w:r>
        <w:t>самостоятельно выбирать формат выступления с учётом цели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 ил-</w:t>
      </w:r>
      <w:r>
        <w:rPr>
          <w:spacing w:val="1"/>
        </w:rPr>
        <w:t xml:space="preserve"> </w:t>
      </w:r>
      <w:r>
        <w:t>люстративного</w:t>
      </w:r>
      <w:r>
        <w:rPr>
          <w:spacing w:val="-1"/>
        </w:rPr>
        <w:t xml:space="preserve"> </w:t>
      </w:r>
      <w:r>
        <w:t>материала.</w:t>
      </w:r>
    </w:p>
    <w:p w:rsidR="003A7969" w:rsidRDefault="002B2755">
      <w:pPr>
        <w:spacing w:line="244" w:lineRule="auto"/>
        <w:ind w:left="833" w:right="380"/>
        <w:jc w:val="both"/>
        <w:rPr>
          <w:b/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b/>
          <w:sz w:val="24"/>
        </w:rPr>
        <w:t>умения самоорганизации как части регулятивных уни-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действий:</w:t>
      </w:r>
    </w:p>
    <w:p w:rsidR="003A7969" w:rsidRDefault="002B2755">
      <w:pPr>
        <w:pStyle w:val="a3"/>
        <w:spacing w:line="265" w:lineRule="exact"/>
        <w:ind w:left="1541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3A7969" w:rsidRDefault="002B2755">
      <w:pPr>
        <w:pStyle w:val="a3"/>
        <w:spacing w:before="5" w:line="237" w:lineRule="auto"/>
        <w:ind w:right="384"/>
      </w:pPr>
      <w:r>
        <w:rPr>
          <w:position w:val="1"/>
        </w:rPr>
        <w:t xml:space="preserve">ориентироваться в различных подходах к принятию решений </w:t>
      </w:r>
      <w:r>
        <w:t>(</w:t>
      </w:r>
      <w:r>
        <w:rPr>
          <w:position w:val="1"/>
        </w:rPr>
        <w:t>индивидуальное, принятие</w:t>
      </w:r>
      <w:r>
        <w:rPr>
          <w:spacing w:val="1"/>
          <w:position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решения группой);</w:t>
      </w:r>
    </w:p>
    <w:p w:rsidR="003A7969" w:rsidRDefault="002B2755">
      <w:pPr>
        <w:pStyle w:val="a3"/>
        <w:spacing w:before="1"/>
        <w:ind w:right="378"/>
      </w:pPr>
      <w:r>
        <w:t>самостоятельно составлять алгоритм решения задачи (или его часть), выбирать способ ре-</w:t>
      </w:r>
      <w:r>
        <w:rPr>
          <w:spacing w:val="1"/>
        </w:rPr>
        <w:t xml:space="preserve"> </w:t>
      </w:r>
      <w:r>
        <w:t>шения учебной задачи с учётом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3A7969" w:rsidRDefault="002B2755">
      <w:pPr>
        <w:pStyle w:val="a3"/>
        <w:ind w:right="389"/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 w:rsidR="003A7969" w:rsidRDefault="002B2755">
      <w:pPr>
        <w:pStyle w:val="a3"/>
        <w:ind w:left="1541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3A7969" w:rsidRDefault="002B2755">
      <w:pPr>
        <w:spacing w:before="5"/>
        <w:ind w:left="833" w:right="379" w:firstLine="768"/>
        <w:jc w:val="both"/>
        <w:rPr>
          <w:b/>
          <w:sz w:val="24"/>
        </w:rPr>
      </w:pPr>
      <w:r>
        <w:rPr>
          <w:b/>
          <w:sz w:val="24"/>
        </w:rPr>
        <w:t>У обучающегося будут сформированы умения самоконтроля, эмоционального интел-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лекта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как части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регулятивных 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действий:</w:t>
      </w:r>
    </w:p>
    <w:p w:rsidR="003A7969" w:rsidRDefault="002B2755">
      <w:pPr>
        <w:pStyle w:val="a3"/>
        <w:ind w:right="380"/>
      </w:pPr>
      <w:r>
        <w:t>владеть разными способами самоконтроля (в том числе речевого), самомотивации и реф-</w:t>
      </w:r>
      <w:r>
        <w:rPr>
          <w:spacing w:val="1"/>
        </w:rPr>
        <w:t xml:space="preserve"> </w:t>
      </w:r>
      <w:r>
        <w:t>лексии;</w:t>
      </w:r>
    </w:p>
    <w:p w:rsidR="003A7969" w:rsidRDefault="002B2755">
      <w:pPr>
        <w:pStyle w:val="a3"/>
        <w:ind w:left="154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3A7969" w:rsidRDefault="002B2755">
      <w:pPr>
        <w:pStyle w:val="a3"/>
        <w:ind w:right="380"/>
      </w:pPr>
      <w:r>
        <w:t>предвидеть трудности, которые могут возникнуть при решении учебной задачи, и адапти-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3A7969" w:rsidRDefault="002B2755">
      <w:pPr>
        <w:pStyle w:val="a3"/>
        <w:ind w:right="379"/>
      </w:pPr>
      <w:r>
        <w:t>объяснять причины достижения (недостижения) результата деятельности; понимать причи-</w:t>
      </w:r>
      <w:r>
        <w:rPr>
          <w:spacing w:val="1"/>
        </w:rPr>
        <w:t xml:space="preserve"> </w:t>
      </w:r>
      <w:r>
        <w:t>ны коммуникативных неудач и предупреждать их, давать оценку приобретённому речевому опыту</w:t>
      </w:r>
      <w:r>
        <w:rPr>
          <w:spacing w:val="-57"/>
        </w:rPr>
        <w:t xml:space="preserve"> </w:t>
      </w:r>
      <w:r>
        <w:t>и корректировать собственную речь с учётом целей и условий общения;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3A7969" w:rsidRDefault="002B2755">
      <w:pPr>
        <w:pStyle w:val="a3"/>
        <w:ind w:left="1541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3A7969" w:rsidRDefault="002B2755">
      <w:pPr>
        <w:pStyle w:val="a3"/>
        <w:ind w:right="384"/>
      </w:pPr>
      <w:r>
        <w:t>выявлять и анализировать причины эмоций; понимать мотивы и намерения другого челове-</w:t>
      </w:r>
      <w:r>
        <w:rPr>
          <w:spacing w:val="1"/>
        </w:rPr>
        <w:t xml:space="preserve"> </w:t>
      </w:r>
      <w:r>
        <w:t>ка,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речевую ситуацию;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эмоций;</w:t>
      </w:r>
    </w:p>
    <w:p w:rsidR="003A7969" w:rsidRDefault="002B2755">
      <w:pPr>
        <w:pStyle w:val="a3"/>
        <w:ind w:left="1541" w:right="4020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3A7969" w:rsidRDefault="002B2755">
      <w:pPr>
        <w:pStyle w:val="a3"/>
        <w:ind w:left="1541" w:right="5966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3A7969" w:rsidRDefault="002B2755">
      <w:pPr>
        <w:pStyle w:val="a3"/>
        <w:ind w:left="1541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3A7969" w:rsidRDefault="002B2755">
      <w:pPr>
        <w:ind w:left="1601"/>
        <w:rPr>
          <w:b/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3A7969" w:rsidRDefault="002B2755">
      <w:pPr>
        <w:pStyle w:val="a3"/>
        <w:ind w:right="380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 проблемы, обосновывать необходимость применения групповых форм взаимодейст-</w:t>
      </w:r>
      <w:r>
        <w:rPr>
          <w:spacing w:val="1"/>
        </w:rPr>
        <w:t xml:space="preserve"> </w:t>
      </w:r>
      <w:r>
        <w:t>вия</w:t>
      </w:r>
      <w:r>
        <w:rPr>
          <w:spacing w:val="-1"/>
        </w:rPr>
        <w:t xml:space="preserve"> </w:t>
      </w:r>
      <w:r>
        <w:t>при решении поставленной задачи;</w:t>
      </w:r>
    </w:p>
    <w:p w:rsidR="003A7969" w:rsidRDefault="002B2755">
      <w:pPr>
        <w:pStyle w:val="a3"/>
        <w:ind w:right="384"/>
      </w:pPr>
      <w:r>
        <w:t>принимать цель совместной деятельности, коллективно строить действия по её достиже-</w:t>
      </w:r>
      <w:r>
        <w:rPr>
          <w:spacing w:val="1"/>
        </w:rPr>
        <w:t xml:space="preserve"> </w:t>
      </w:r>
      <w:r>
        <w:t>нию: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3A7969" w:rsidRDefault="002B2755">
      <w:pPr>
        <w:pStyle w:val="a3"/>
        <w:spacing w:before="1" w:line="237" w:lineRule="auto"/>
        <w:ind w:right="390"/>
      </w:pPr>
      <w:r>
        <w:rPr>
          <w:position w:val="1"/>
        </w:rPr>
        <w:t xml:space="preserve">обобщать мнения нескольких </w:t>
      </w:r>
      <w:r>
        <w:t>человек</w:t>
      </w:r>
      <w:r>
        <w:rPr>
          <w:position w:val="1"/>
        </w:rPr>
        <w:t>, проявлять готовность руководить, выполнять пору-</w:t>
      </w:r>
      <w:r>
        <w:rPr>
          <w:spacing w:val="1"/>
          <w:position w:val="1"/>
        </w:rPr>
        <w:t xml:space="preserve"> </w:t>
      </w:r>
      <w:r>
        <w:t>чения,</w:t>
      </w:r>
      <w:r>
        <w:rPr>
          <w:spacing w:val="-1"/>
        </w:rPr>
        <w:t xml:space="preserve"> </w:t>
      </w:r>
      <w:r>
        <w:t>подчиняться;</w:t>
      </w:r>
    </w:p>
    <w:p w:rsidR="003A7969" w:rsidRDefault="002B2755">
      <w:pPr>
        <w:pStyle w:val="a3"/>
        <w:spacing w:before="1"/>
        <w:ind w:right="381"/>
      </w:pPr>
      <w:r>
        <w:t>планировать организацию совместной работы, определять свою роль (с учётом предпочте-</w:t>
      </w:r>
      <w:r>
        <w:rPr>
          <w:spacing w:val="1"/>
        </w:rPr>
        <w:t xml:space="preserve"> </w:t>
      </w:r>
      <w:r>
        <w:t>ний и возможностей всех участников взаимодействия), распределять задачи между членами ко-</w:t>
      </w:r>
      <w:r>
        <w:rPr>
          <w:spacing w:val="1"/>
        </w:rPr>
        <w:t xml:space="preserve"> </w:t>
      </w:r>
      <w:r>
        <w:t>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60"/>
        </w:rPr>
        <w:t xml:space="preserve"> </w:t>
      </w:r>
      <w:r>
        <w:t>«мозговой</w:t>
      </w:r>
      <w:r>
        <w:rPr>
          <w:spacing w:val="1"/>
        </w:rPr>
        <w:t xml:space="preserve"> </w:t>
      </w:r>
      <w:r>
        <w:t>штурм»</w:t>
      </w:r>
      <w:r>
        <w:rPr>
          <w:spacing w:val="-7"/>
        </w:rPr>
        <w:t xml:space="preserve"> </w:t>
      </w:r>
      <w:r>
        <w:t>и другие);</w:t>
      </w:r>
    </w:p>
    <w:p w:rsidR="003A7969" w:rsidRDefault="002B2755">
      <w:pPr>
        <w:pStyle w:val="a3"/>
        <w:spacing w:before="1"/>
        <w:ind w:right="394"/>
      </w:pPr>
      <w:r>
        <w:t>выполнять свою часть работы, достигать качественный результат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членов команды;</w:t>
      </w:r>
    </w:p>
    <w:p w:rsidR="003A7969" w:rsidRDefault="002B2755">
      <w:pPr>
        <w:pStyle w:val="a3"/>
        <w:ind w:left="1541" w:firstLine="0"/>
      </w:pPr>
      <w:r>
        <w:t>оценивать</w:t>
      </w:r>
      <w:r>
        <w:rPr>
          <w:spacing w:val="7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вклада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продукт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критериям,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сформу-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 w:firstLine="0"/>
      </w:pPr>
      <w:r>
        <w:lastRenderedPageBreak/>
        <w:t>лированным участниками взаимодействия, сравнивать результаты с исходной задачей и вклад ка-</w:t>
      </w:r>
      <w:r>
        <w:rPr>
          <w:spacing w:val="1"/>
        </w:rPr>
        <w:t xml:space="preserve"> </w:t>
      </w:r>
      <w:r>
        <w:t>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представлению отчёта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3A7969" w:rsidRDefault="003A7969">
      <w:pPr>
        <w:pStyle w:val="a3"/>
        <w:spacing w:before="5"/>
        <w:ind w:left="0" w:firstLine="0"/>
        <w:jc w:val="left"/>
      </w:pPr>
    </w:p>
    <w:p w:rsidR="003A7969" w:rsidRDefault="002B2755">
      <w:pPr>
        <w:ind w:left="833" w:right="7053"/>
        <w:rPr>
          <w:b/>
          <w:sz w:val="24"/>
        </w:rPr>
      </w:pPr>
      <w:r>
        <w:rPr>
          <w:b/>
          <w:sz w:val="24"/>
        </w:rPr>
        <w:t>ПРЕДМЕТНЫЕ РЕЗУЛЬТАТЫ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A7969" w:rsidRDefault="002B2755">
      <w:pPr>
        <w:pStyle w:val="a3"/>
        <w:ind w:right="382"/>
      </w:pPr>
      <w:r>
        <w:t>Осознавать богатство и выразительность русского языка, приводить примеры, свидетельст-</w:t>
      </w:r>
      <w:r>
        <w:rPr>
          <w:spacing w:val="1"/>
        </w:rPr>
        <w:t xml:space="preserve"> </w:t>
      </w:r>
      <w:r>
        <w:t>вующие</w:t>
      </w:r>
      <w:r>
        <w:rPr>
          <w:spacing w:val="-2"/>
        </w:rPr>
        <w:t xml:space="preserve"> </w:t>
      </w:r>
      <w:r>
        <w:t>об этом.</w:t>
      </w:r>
    </w:p>
    <w:p w:rsidR="003A7969" w:rsidRDefault="002B2755">
      <w:pPr>
        <w:pStyle w:val="a3"/>
        <w:ind w:right="393"/>
      </w:pPr>
      <w:r>
        <w:t>Знать основные разделы лингвистики, основные единицы языка и речи (звук, 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речь</w:t>
      </w:r>
    </w:p>
    <w:p w:rsidR="003A7969" w:rsidRDefault="002B2755">
      <w:pPr>
        <w:pStyle w:val="a3"/>
        <w:ind w:right="383"/>
      </w:pPr>
      <w:r>
        <w:t>Характеризовать различия между устной и письменной речью, диалогом и монологом, учи-</w:t>
      </w:r>
      <w:r>
        <w:rPr>
          <w:spacing w:val="1"/>
        </w:rPr>
        <w:t xml:space="preserve"> </w:t>
      </w:r>
      <w:r>
        <w:t>тывать особенности видов речевой деятельности при решении практико-ориентированных учеб-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 жизни.</w:t>
      </w:r>
    </w:p>
    <w:p w:rsidR="003A7969" w:rsidRDefault="002B2755">
      <w:pPr>
        <w:pStyle w:val="a3"/>
        <w:ind w:right="380"/>
      </w:pPr>
      <w:r>
        <w:t>Создавать устные монологические высказывания объёмом не менее 5 предложений на ос-</w:t>
      </w:r>
      <w:r>
        <w:rPr>
          <w:spacing w:val="1"/>
        </w:rPr>
        <w:t xml:space="preserve"> </w:t>
      </w:r>
      <w:r>
        <w:t>нове жизненных наблюдений, чтения научно-учебной, художественной и научно-популярной ли-</w:t>
      </w:r>
      <w:r>
        <w:rPr>
          <w:spacing w:val="1"/>
        </w:rPr>
        <w:t xml:space="preserve"> </w:t>
      </w:r>
      <w:r>
        <w:t>тературы.</w:t>
      </w:r>
    </w:p>
    <w:p w:rsidR="003A7969" w:rsidRDefault="002B2755">
      <w:pPr>
        <w:pStyle w:val="a3"/>
        <w:ind w:right="38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диало-</w:t>
      </w:r>
      <w:r>
        <w:rPr>
          <w:spacing w:val="1"/>
        </w:rPr>
        <w:t xml:space="preserve"> </w:t>
      </w:r>
      <w:r>
        <w:t>ге/полилоге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3A7969" w:rsidRDefault="002B2755">
      <w:pPr>
        <w:pStyle w:val="a3"/>
        <w:ind w:left="893" w:right="381" w:firstLine="64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</w:t>
      </w:r>
      <w:r>
        <w:rPr>
          <w:spacing w:val="-57"/>
        </w:rPr>
        <w:t xml:space="preserve"> </w:t>
      </w:r>
      <w:r>
        <w:t>научно-учебных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 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3A7969" w:rsidRDefault="002B2755">
      <w:pPr>
        <w:pStyle w:val="a3"/>
        <w:ind w:right="384"/>
      </w:pPr>
      <w:r>
        <w:t>Владеть различными видами чтения: просмотровым, ознакомительным, изучающим, поис-</w:t>
      </w:r>
      <w:r>
        <w:rPr>
          <w:spacing w:val="1"/>
        </w:rPr>
        <w:t xml:space="preserve"> </w:t>
      </w:r>
      <w:r>
        <w:t>ковым.</w:t>
      </w:r>
    </w:p>
    <w:p w:rsidR="003A7969" w:rsidRDefault="002B2755">
      <w:pPr>
        <w:pStyle w:val="a3"/>
        <w:ind w:left="1541" w:firstLine="0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100 слов.</w:t>
      </w:r>
    </w:p>
    <w:p w:rsidR="003A7969" w:rsidRDefault="002B2755">
      <w:pPr>
        <w:pStyle w:val="a3"/>
        <w:ind w:right="378"/>
      </w:pPr>
      <w:r>
        <w:t>Понимать содержание прослушанных и прочитанных научноучебных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объёмом не менее 150 слов: устно и</w:t>
      </w:r>
      <w:r>
        <w:rPr>
          <w:spacing w:val="1"/>
        </w:rPr>
        <w:t xml:space="preserve"> </w:t>
      </w:r>
      <w:r>
        <w:t>письменно формулировать тему и главную мысль текста; формулировать вопросы по содержанию</w:t>
      </w:r>
      <w:r>
        <w:rPr>
          <w:spacing w:val="1"/>
        </w:rPr>
        <w:t xml:space="preserve"> </w:t>
      </w:r>
      <w:r>
        <w:t>текста и отвечать на них; подробно и сжато передавать в письменной форме содержание исходно-</w:t>
      </w:r>
      <w:r>
        <w:rPr>
          <w:spacing w:val="1"/>
        </w:rPr>
        <w:t xml:space="preserve"> </w:t>
      </w:r>
      <w:r>
        <w:t>го текста (для подробного изложения объём исходного текста должен составлять не менее 100</w:t>
      </w:r>
      <w:r>
        <w:rPr>
          <w:spacing w:val="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 сжатого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слов).</w:t>
      </w:r>
    </w:p>
    <w:p w:rsidR="003A7969" w:rsidRDefault="002B2755">
      <w:pPr>
        <w:pStyle w:val="a3"/>
        <w:ind w:right="389"/>
      </w:pPr>
      <w:r>
        <w:t>Осуществлять выбор языковых средств для создания высказывания в соответствии с целью,</w:t>
      </w:r>
      <w:r>
        <w:rPr>
          <w:spacing w:val="-57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3A7969" w:rsidRDefault="002B2755">
      <w:pPr>
        <w:pStyle w:val="a3"/>
        <w:ind w:right="382"/>
      </w:pPr>
      <w:r>
        <w:t>Соблюдать на письме нормы современного русского литературного языка, в т.ч. во время</w:t>
      </w:r>
      <w:r>
        <w:rPr>
          <w:spacing w:val="1"/>
        </w:rPr>
        <w:t xml:space="preserve"> </w:t>
      </w:r>
      <w:r>
        <w:t>списывания текста объёмом 90 - 100 слов; словарного диктанта объёмом 15 - 20 слов; диктанта на</w:t>
      </w:r>
      <w:r>
        <w:rPr>
          <w:spacing w:val="1"/>
        </w:rPr>
        <w:t xml:space="preserve"> </w:t>
      </w:r>
      <w:r>
        <w:t>основе связного текста объёмом 90 - 100 слов, составленного с учётом ранее изученных правил</w:t>
      </w:r>
      <w:r>
        <w:rPr>
          <w:spacing w:val="1"/>
        </w:rPr>
        <w:t xml:space="preserve"> </w:t>
      </w:r>
      <w:r>
        <w:t>правописания (в т.ч. содержащего изученные в течение первого года обучения орфограммы, пунк-</w:t>
      </w:r>
      <w:r>
        <w:rPr>
          <w:spacing w:val="1"/>
        </w:rPr>
        <w:t xml:space="preserve"> </w:t>
      </w:r>
      <w:r>
        <w:t>тограммы и слова с непроверяемыми написаниями); уметь пользоваться разными видами лексиче-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 этикета.</w:t>
      </w:r>
    </w:p>
    <w:p w:rsidR="003A7969" w:rsidRDefault="002B2755">
      <w:pPr>
        <w:spacing w:before="4" w:line="274" w:lineRule="exact"/>
        <w:ind w:left="1541"/>
        <w:rPr>
          <w:b/>
          <w:sz w:val="24"/>
        </w:rPr>
      </w:pPr>
      <w:r>
        <w:rPr>
          <w:b/>
          <w:sz w:val="24"/>
        </w:rPr>
        <w:t>Текст</w:t>
      </w:r>
    </w:p>
    <w:p w:rsidR="003A7969" w:rsidRDefault="002B2755">
      <w:pPr>
        <w:pStyle w:val="a3"/>
        <w:ind w:right="380"/>
      </w:pPr>
      <w:r>
        <w:t>Распознавать основные признаки текста; делить текст на композиционно-смысловые части</w:t>
      </w:r>
      <w:r>
        <w:rPr>
          <w:spacing w:val="1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 синонимы, антонимы, личные местоимения, повтор слова); применять эти знания при соз-</w:t>
      </w:r>
      <w:r>
        <w:rPr>
          <w:spacing w:val="1"/>
        </w:rPr>
        <w:t xml:space="preserve"> </w:t>
      </w:r>
      <w:r>
        <w:t>дании</w:t>
      </w:r>
      <w:r>
        <w:rPr>
          <w:spacing w:val="-1"/>
        </w:rPr>
        <w:t xml:space="preserve"> </w:t>
      </w:r>
      <w:r>
        <w:t>собственного текста</w:t>
      </w:r>
      <w:r>
        <w:rPr>
          <w:spacing w:val="-1"/>
        </w:rPr>
        <w:t xml:space="preserve"> </w:t>
      </w:r>
      <w:r>
        <w:t>(устного и</w:t>
      </w:r>
      <w:r>
        <w:rPr>
          <w:spacing w:val="-1"/>
        </w:rPr>
        <w:t xml:space="preserve"> </w:t>
      </w:r>
      <w:r>
        <w:t>письменного).</w:t>
      </w:r>
    </w:p>
    <w:p w:rsidR="003A7969" w:rsidRDefault="002B2755">
      <w:pPr>
        <w:pStyle w:val="a3"/>
        <w:ind w:right="377"/>
      </w:pPr>
      <w:r>
        <w:t>Проводить смысловой анализ текста, его композиционных особенностей, определять коли-</w:t>
      </w:r>
      <w:r>
        <w:rPr>
          <w:spacing w:val="1"/>
        </w:rPr>
        <w:t xml:space="preserve"> </w:t>
      </w:r>
      <w:r>
        <w:t>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3A7969" w:rsidRDefault="002B2755">
      <w:pPr>
        <w:pStyle w:val="a3"/>
        <w:ind w:right="378"/>
      </w:pPr>
      <w:r>
        <w:t>Характеризовать текст с точки зрения его соответствия основным признакам (наличие те-</w:t>
      </w:r>
      <w:r>
        <w:rPr>
          <w:spacing w:val="1"/>
        </w:rPr>
        <w:t xml:space="preserve"> </w:t>
      </w:r>
      <w:r>
        <w:t>мы, главной мысли, грамматической связи предложений, цельности и относительной законченно-</w:t>
      </w:r>
      <w:r>
        <w:rPr>
          <w:spacing w:val="1"/>
        </w:rPr>
        <w:t xml:space="preserve"> </w:t>
      </w:r>
      <w:r>
        <w:t>сти);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3A7969" w:rsidRDefault="002B2755">
      <w:pPr>
        <w:pStyle w:val="a3"/>
        <w:ind w:right="380"/>
      </w:pPr>
      <w:r>
        <w:t>Использовать знание основных признаков текста, особенностей функционально-смысловых</w:t>
      </w:r>
      <w:r>
        <w:rPr>
          <w:spacing w:val="-57"/>
        </w:rPr>
        <w:t xml:space="preserve"> </w:t>
      </w:r>
      <w:r>
        <w:t>типов речи, функциональных разновидностей языка в практике создания текста (в рамках изучен-</w:t>
      </w:r>
      <w:r>
        <w:rPr>
          <w:spacing w:val="1"/>
        </w:rPr>
        <w:t xml:space="preserve"> </w:t>
      </w:r>
      <w:r>
        <w:t>ного).</w:t>
      </w:r>
    </w:p>
    <w:p w:rsidR="003A7969" w:rsidRDefault="002B2755">
      <w:pPr>
        <w:pStyle w:val="a3"/>
        <w:spacing w:line="275" w:lineRule="exact"/>
        <w:ind w:left="1541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(повествование)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создания.</w:t>
      </w:r>
    </w:p>
    <w:p w:rsidR="003A7969" w:rsidRDefault="003A7969">
      <w:pPr>
        <w:spacing w:line="275" w:lineRule="exact"/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lastRenderedPageBreak/>
        <w:t>Создавать тексты-повествования с опорой на жизненный и читательский опыт; тексты с</w:t>
      </w:r>
      <w:r>
        <w:rPr>
          <w:spacing w:val="1"/>
        </w:rPr>
        <w:t xml:space="preserve"> </w:t>
      </w:r>
      <w:r>
        <w:t>опорой на сюжетную</w:t>
      </w:r>
      <w:r>
        <w:rPr>
          <w:spacing w:val="1"/>
        </w:rPr>
        <w:t xml:space="preserve"> </w:t>
      </w:r>
      <w:r>
        <w:t>картину (в т.ч. сочинения-миниатюры объёмом 3 и более 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сочинения 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 слов).</w:t>
      </w:r>
    </w:p>
    <w:p w:rsidR="003A7969" w:rsidRDefault="002B2755">
      <w:pPr>
        <w:pStyle w:val="a3"/>
        <w:ind w:right="393"/>
      </w:pPr>
      <w:r>
        <w:t>Восстанавливать деформированный текст; осуществлять корректировку 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3A7969" w:rsidRDefault="002B2755">
      <w:pPr>
        <w:pStyle w:val="a3"/>
        <w:ind w:right="381"/>
      </w:pPr>
      <w:r>
        <w:t>Владеть умениями информационной переработки прослушанного и прочитанного научно-</w:t>
      </w:r>
      <w:r>
        <w:rPr>
          <w:spacing w:val="1"/>
        </w:rPr>
        <w:t xml:space="preserve"> </w:t>
      </w:r>
      <w:r>
        <w:t>учебного, художественного и научнопопулярного текстов: составлять план (простой, сложный) с</w:t>
      </w:r>
      <w:r>
        <w:rPr>
          <w:spacing w:val="1"/>
        </w:rPr>
        <w:t xml:space="preserve"> </w:t>
      </w:r>
      <w:r>
        <w:t>целью дальнейшего воспроизведения содержания текста в устной и письменной форме; переда-</w:t>
      </w:r>
      <w:r>
        <w:rPr>
          <w:spacing w:val="1"/>
        </w:rPr>
        <w:t xml:space="preserve"> </w:t>
      </w:r>
      <w:r>
        <w:t>вать содержание текста, в т.ч. с изменением лица рассказчика; извлекать информацию из различ-</w:t>
      </w:r>
      <w:r>
        <w:rPr>
          <w:spacing w:val="1"/>
        </w:rPr>
        <w:t xml:space="preserve"> </w:t>
      </w:r>
      <w:r>
        <w:t>ных источников, в т.ч. из лингвистических словарей и справочной литературы, и использовать её 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3A7969" w:rsidRDefault="002B2755">
      <w:pPr>
        <w:pStyle w:val="a3"/>
        <w:ind w:left="1541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3A7969" w:rsidRDefault="002B2755">
      <w:pPr>
        <w:pStyle w:val="a3"/>
        <w:spacing w:before="1"/>
        <w:ind w:right="382"/>
      </w:pPr>
      <w:r>
        <w:t>Редактировать собственные/ созданные другими обучающимися тексты с целью совершен-</w:t>
      </w:r>
      <w:r>
        <w:rPr>
          <w:spacing w:val="1"/>
        </w:rPr>
        <w:t xml:space="preserve"> </w:t>
      </w:r>
      <w:r>
        <w:t>ствования их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-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 начальный</w:t>
      </w:r>
      <w:r>
        <w:rPr>
          <w:spacing w:val="2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текста</w:t>
      </w:r>
    </w:p>
    <w:p w:rsidR="003A7969" w:rsidRDefault="002B2755" w:rsidP="00BC1852">
      <w:pPr>
        <w:pStyle w:val="a5"/>
        <w:numPr>
          <w:ilvl w:val="0"/>
          <w:numId w:val="122"/>
        </w:numPr>
        <w:tabs>
          <w:tab w:val="left" w:pos="973"/>
        </w:tabs>
        <w:rPr>
          <w:sz w:val="24"/>
        </w:rPr>
      </w:pPr>
      <w:r>
        <w:rPr>
          <w:sz w:val="24"/>
        </w:rPr>
        <w:t>целостность,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информативность).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Функциональные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разновидности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pStyle w:val="a3"/>
        <w:ind w:right="389"/>
      </w:pPr>
      <w:r>
        <w:t>Иметь общее представление об особенностях разговорной речи, функциональных стилей,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3A7969" w:rsidRDefault="002B2755">
      <w:pPr>
        <w:spacing w:before="2"/>
        <w:ind w:left="1541"/>
        <w:jc w:val="both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pStyle w:val="Heading2"/>
        <w:spacing w:before="0"/>
        <w:jc w:val="left"/>
      </w:pPr>
      <w:r>
        <w:t>Фонетика.</w:t>
      </w:r>
      <w:r>
        <w:rPr>
          <w:spacing w:val="-4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Орфоэпия</w:t>
      </w:r>
    </w:p>
    <w:p w:rsidR="003A7969" w:rsidRDefault="002B2755">
      <w:pPr>
        <w:pStyle w:val="a3"/>
        <w:ind w:right="379"/>
        <w:jc w:val="left"/>
      </w:pPr>
      <w:r>
        <w:t>Характеризовать</w:t>
      </w:r>
      <w:r>
        <w:rPr>
          <w:spacing w:val="6"/>
        </w:rPr>
        <w:t xml:space="preserve"> </w:t>
      </w:r>
      <w:r>
        <w:t>звуки;</w:t>
      </w:r>
      <w:r>
        <w:rPr>
          <w:spacing w:val="6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различие</w:t>
      </w:r>
      <w:r>
        <w:rPr>
          <w:spacing w:val="5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звуком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буквой,</w:t>
      </w:r>
      <w:r>
        <w:rPr>
          <w:spacing w:val="6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систе-</w:t>
      </w:r>
      <w:r>
        <w:rPr>
          <w:spacing w:val="-57"/>
        </w:rPr>
        <w:t xml:space="preserve"> </w:t>
      </w:r>
      <w:r>
        <w:t>му</w:t>
      </w:r>
      <w:r>
        <w:rPr>
          <w:spacing w:val="-5"/>
        </w:rPr>
        <w:t xml:space="preserve"> </w:t>
      </w:r>
      <w:r>
        <w:t>звуков.</w:t>
      </w:r>
    </w:p>
    <w:p w:rsidR="003A7969" w:rsidRDefault="002B2755">
      <w:pPr>
        <w:pStyle w:val="a3"/>
        <w:ind w:left="1541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3A7969" w:rsidRDefault="002B2755">
      <w:pPr>
        <w:pStyle w:val="a3"/>
        <w:jc w:val="left"/>
      </w:pPr>
      <w:r>
        <w:t>Использовать</w:t>
      </w:r>
      <w:r>
        <w:rPr>
          <w:spacing w:val="12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фонетике,</w:t>
      </w:r>
      <w:r>
        <w:rPr>
          <w:spacing w:val="12"/>
        </w:rPr>
        <w:t xml:space="preserve"> </w:t>
      </w:r>
      <w:r>
        <w:t>графике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орфоэпии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практике</w:t>
      </w:r>
      <w:r>
        <w:rPr>
          <w:spacing w:val="12"/>
        </w:rPr>
        <w:t xml:space="preserve"> </w:t>
      </w:r>
      <w:r>
        <w:t>произношения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право-</w:t>
      </w:r>
      <w:r>
        <w:rPr>
          <w:spacing w:val="-57"/>
        </w:rPr>
        <w:t xml:space="preserve"> </w:t>
      </w:r>
      <w:r>
        <w:t>писания</w:t>
      </w:r>
      <w:r>
        <w:rPr>
          <w:spacing w:val="-1"/>
        </w:rPr>
        <w:t xml:space="preserve"> </w:t>
      </w:r>
      <w:r>
        <w:t>слов.</w:t>
      </w:r>
    </w:p>
    <w:p w:rsidR="003A7969" w:rsidRDefault="002B2755">
      <w:pPr>
        <w:pStyle w:val="Heading2"/>
        <w:spacing w:before="3"/>
        <w:jc w:val="left"/>
      </w:pPr>
      <w:r>
        <w:t>Орфография</w:t>
      </w:r>
    </w:p>
    <w:p w:rsidR="003A7969" w:rsidRDefault="002B2755">
      <w:pPr>
        <w:pStyle w:val="a3"/>
        <w:ind w:right="379"/>
        <w:jc w:val="left"/>
      </w:pPr>
      <w:r>
        <w:t>Оперировать</w:t>
      </w:r>
      <w:r>
        <w:rPr>
          <w:spacing w:val="22"/>
        </w:rPr>
        <w:t xml:space="preserve"> </w:t>
      </w:r>
      <w:r>
        <w:t>понятием</w:t>
      </w:r>
      <w:r>
        <w:rPr>
          <w:spacing w:val="26"/>
        </w:rPr>
        <w:t xml:space="preserve"> </w:t>
      </w:r>
      <w:r>
        <w:t>«орфограмма»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различать</w:t>
      </w:r>
      <w:r>
        <w:rPr>
          <w:spacing w:val="22"/>
        </w:rPr>
        <w:t xml:space="preserve"> </w:t>
      </w:r>
      <w:r>
        <w:t>буквенные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небуквенные</w:t>
      </w:r>
      <w:r>
        <w:rPr>
          <w:spacing w:val="20"/>
        </w:rPr>
        <w:t xml:space="preserve"> </w:t>
      </w:r>
      <w:r>
        <w:t>орфограммы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орфографического анализа</w:t>
      </w:r>
      <w:r>
        <w:rPr>
          <w:spacing w:val="-1"/>
        </w:rPr>
        <w:t xml:space="preserve"> </w:t>
      </w:r>
      <w:r>
        <w:t>слова.</w:t>
      </w:r>
    </w:p>
    <w:p w:rsidR="003A7969" w:rsidRDefault="002B2755">
      <w:pPr>
        <w:pStyle w:val="a3"/>
        <w:ind w:left="1541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3A7969" w:rsidRDefault="002B2755">
      <w:pPr>
        <w:pStyle w:val="a3"/>
        <w:jc w:val="left"/>
      </w:pPr>
      <w:r>
        <w:t>Применять</w:t>
      </w:r>
      <w:r>
        <w:rPr>
          <w:spacing w:val="5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орфографии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практике</w:t>
      </w:r>
      <w:r>
        <w:rPr>
          <w:spacing w:val="4"/>
        </w:rPr>
        <w:t xml:space="preserve"> </w:t>
      </w:r>
      <w:r>
        <w:t>правописания</w:t>
      </w:r>
      <w:r>
        <w:rPr>
          <w:spacing w:val="7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т.ч.</w:t>
      </w:r>
      <w:r>
        <w:rPr>
          <w:spacing w:val="8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знание</w:t>
      </w:r>
      <w:r>
        <w:rPr>
          <w:spacing w:val="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пра-</w:t>
      </w:r>
      <w:r>
        <w:rPr>
          <w:spacing w:val="-57"/>
        </w:rPr>
        <w:t xml:space="preserve"> </w:t>
      </w:r>
      <w:r>
        <w:t>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4"/>
        </w:rPr>
        <w:t xml:space="preserve"> </w:t>
      </w:r>
      <w:r>
        <w:rPr>
          <w:i/>
        </w:rPr>
        <w:t>ъ</w:t>
      </w:r>
      <w:r>
        <w:rPr>
          <w:i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ь</w:t>
      </w:r>
      <w:r>
        <w:t>).</w:t>
      </w:r>
    </w:p>
    <w:p w:rsidR="003A7969" w:rsidRDefault="002B2755">
      <w:pPr>
        <w:pStyle w:val="Heading2"/>
        <w:spacing w:before="3"/>
        <w:jc w:val="left"/>
      </w:pPr>
      <w:r>
        <w:t>Лексикология</w:t>
      </w:r>
    </w:p>
    <w:p w:rsidR="003A7969" w:rsidRDefault="002B2755">
      <w:pPr>
        <w:pStyle w:val="a3"/>
        <w:ind w:right="392"/>
      </w:pPr>
      <w:r>
        <w:t>Объяснять лексическое значение слова разными способами (подбор однокоренных слов;</w:t>
      </w:r>
      <w:r>
        <w:rPr>
          <w:spacing w:val="1"/>
        </w:rPr>
        <w:t xml:space="preserve"> </w:t>
      </w:r>
      <w:r>
        <w:t>подбор синонимов и антонимов; определение значения слова по контексту, с помощью толкового</w:t>
      </w:r>
      <w:r>
        <w:rPr>
          <w:spacing w:val="1"/>
        </w:rPr>
        <w:t xml:space="preserve"> </w:t>
      </w:r>
      <w:r>
        <w:t>словаря).</w:t>
      </w:r>
    </w:p>
    <w:p w:rsidR="003A7969" w:rsidRDefault="002B2755">
      <w:pPr>
        <w:pStyle w:val="a3"/>
        <w:ind w:left="1541" w:firstLine="0"/>
      </w:pPr>
      <w:r>
        <w:t>Распознавать</w:t>
      </w:r>
      <w:r>
        <w:rPr>
          <w:spacing w:val="4"/>
        </w:rPr>
        <w:t xml:space="preserve"> </w:t>
      </w:r>
      <w:r>
        <w:t>однозначные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многозначные</w:t>
      </w:r>
      <w:r>
        <w:rPr>
          <w:spacing w:val="3"/>
        </w:rPr>
        <w:t xml:space="preserve"> </w:t>
      </w:r>
      <w:r>
        <w:t>слова,</w:t>
      </w:r>
      <w:r>
        <w:rPr>
          <w:spacing w:val="4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прямое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переносное</w:t>
      </w:r>
      <w:r>
        <w:rPr>
          <w:spacing w:val="4"/>
        </w:rPr>
        <w:t xml:space="preserve"> </w:t>
      </w:r>
      <w:r>
        <w:t>значения</w:t>
      </w:r>
    </w:p>
    <w:p w:rsidR="003A7969" w:rsidRDefault="002B2755">
      <w:pPr>
        <w:pStyle w:val="a3"/>
        <w:spacing w:line="274" w:lineRule="exact"/>
        <w:ind w:firstLine="0"/>
        <w:jc w:val="left"/>
      </w:pPr>
      <w:r>
        <w:t>слова.</w:t>
      </w:r>
    </w:p>
    <w:p w:rsidR="003A7969" w:rsidRDefault="002B2755">
      <w:pPr>
        <w:pStyle w:val="a3"/>
        <w:ind w:left="1541" w:firstLine="0"/>
        <w:jc w:val="left"/>
      </w:pPr>
      <w:r>
        <w:t>Распознавать</w:t>
      </w:r>
      <w:r>
        <w:rPr>
          <w:spacing w:val="25"/>
        </w:rPr>
        <w:t xml:space="preserve"> </w:t>
      </w:r>
      <w:r>
        <w:t>синонимы,</w:t>
      </w:r>
      <w:r>
        <w:rPr>
          <w:spacing w:val="24"/>
        </w:rPr>
        <w:t xml:space="preserve"> </w:t>
      </w:r>
      <w:r>
        <w:t>антонимы,</w:t>
      </w:r>
      <w:r>
        <w:rPr>
          <w:spacing w:val="25"/>
        </w:rPr>
        <w:t xml:space="preserve"> </w:t>
      </w:r>
      <w:r>
        <w:t>омонимы;</w:t>
      </w:r>
      <w:r>
        <w:rPr>
          <w:spacing w:val="24"/>
        </w:rPr>
        <w:t xml:space="preserve"> </w:t>
      </w:r>
      <w:r>
        <w:t>различать</w:t>
      </w:r>
      <w:r>
        <w:rPr>
          <w:spacing w:val="25"/>
        </w:rPr>
        <w:t xml:space="preserve"> </w:t>
      </w:r>
      <w:r>
        <w:t>многозначные</w:t>
      </w:r>
      <w:r>
        <w:rPr>
          <w:spacing w:val="24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омонимы;</w:t>
      </w:r>
    </w:p>
    <w:p w:rsidR="003A7969" w:rsidRDefault="002B2755">
      <w:pPr>
        <w:pStyle w:val="a3"/>
        <w:ind w:firstLine="0"/>
        <w:jc w:val="left"/>
      </w:pPr>
      <w:r>
        <w:t>уметь</w:t>
      </w:r>
      <w:r>
        <w:rPr>
          <w:spacing w:val="-4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слова-паронимы.</w:t>
      </w:r>
    </w:p>
    <w:p w:rsidR="003A7969" w:rsidRDefault="002B2755">
      <w:pPr>
        <w:pStyle w:val="a3"/>
        <w:ind w:left="1541" w:right="2305" w:firstLine="0"/>
        <w:jc w:val="left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A7969" w:rsidRDefault="002B2755">
      <w:pPr>
        <w:pStyle w:val="a3"/>
        <w:jc w:val="left"/>
      </w:pPr>
      <w:r>
        <w:t>Пользоваться</w:t>
      </w:r>
      <w:r>
        <w:rPr>
          <w:spacing w:val="37"/>
        </w:rPr>
        <w:t xml:space="preserve"> </w:t>
      </w:r>
      <w:r>
        <w:t>лексическими</w:t>
      </w:r>
      <w:r>
        <w:rPr>
          <w:spacing w:val="39"/>
        </w:rPr>
        <w:t xml:space="preserve"> </w:t>
      </w:r>
      <w:r>
        <w:t>словарями</w:t>
      </w:r>
      <w:r>
        <w:rPr>
          <w:spacing w:val="38"/>
        </w:rPr>
        <w:t xml:space="preserve"> </w:t>
      </w:r>
      <w:r>
        <w:t>(толковым</w:t>
      </w:r>
      <w:r>
        <w:rPr>
          <w:spacing w:val="37"/>
        </w:rPr>
        <w:t xml:space="preserve"> </w:t>
      </w:r>
      <w:r>
        <w:t>словарём,</w:t>
      </w:r>
      <w:r>
        <w:rPr>
          <w:spacing w:val="38"/>
        </w:rPr>
        <w:t xml:space="preserve"> </w:t>
      </w:r>
      <w:r>
        <w:t>словарями</w:t>
      </w:r>
      <w:r>
        <w:rPr>
          <w:spacing w:val="39"/>
        </w:rPr>
        <w:t xml:space="preserve"> </w:t>
      </w:r>
      <w:r>
        <w:t>синонимов,</w:t>
      </w:r>
      <w:r>
        <w:rPr>
          <w:spacing w:val="37"/>
        </w:rPr>
        <w:t xml:space="preserve"> </w:t>
      </w:r>
      <w:r>
        <w:t>анто-</w:t>
      </w:r>
      <w:r>
        <w:rPr>
          <w:spacing w:val="-57"/>
        </w:rPr>
        <w:t xml:space="preserve"> </w:t>
      </w:r>
      <w:r>
        <w:t>нимов,</w:t>
      </w:r>
      <w:r>
        <w:rPr>
          <w:spacing w:val="-1"/>
        </w:rPr>
        <w:t xml:space="preserve"> </w:t>
      </w:r>
      <w:r>
        <w:t>омонимов, паронимов).</w:t>
      </w:r>
    </w:p>
    <w:p w:rsidR="003A7969" w:rsidRDefault="002B2755">
      <w:pPr>
        <w:pStyle w:val="Heading2"/>
        <w:jc w:val="left"/>
      </w:pPr>
      <w:r>
        <w:t>Морфемика.</w:t>
      </w:r>
      <w:r>
        <w:rPr>
          <w:spacing w:val="-6"/>
        </w:rPr>
        <w:t xml:space="preserve"> </w:t>
      </w:r>
      <w:r>
        <w:t>Орфография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2"/>
        </w:rPr>
        <w:t xml:space="preserve"> </w:t>
      </w:r>
      <w:r>
        <w:t>языка.</w:t>
      </w:r>
    </w:p>
    <w:p w:rsidR="003A7969" w:rsidRDefault="002B2755">
      <w:pPr>
        <w:pStyle w:val="a3"/>
        <w:ind w:left="1541" w:firstLine="0"/>
        <w:jc w:val="left"/>
      </w:pPr>
      <w:r>
        <w:t>Распознавать</w:t>
      </w:r>
      <w:r>
        <w:rPr>
          <w:spacing w:val="19"/>
        </w:rPr>
        <w:t xml:space="preserve"> </w:t>
      </w:r>
      <w:r>
        <w:t>морфемы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слове</w:t>
      </w:r>
      <w:r>
        <w:rPr>
          <w:spacing w:val="17"/>
        </w:rPr>
        <w:t xml:space="preserve"> </w:t>
      </w:r>
      <w:r>
        <w:t>(корень,</w:t>
      </w:r>
      <w:r>
        <w:rPr>
          <w:spacing w:val="16"/>
        </w:rPr>
        <w:t xml:space="preserve"> </w:t>
      </w:r>
      <w:r>
        <w:t>приставку,</w:t>
      </w:r>
      <w:r>
        <w:rPr>
          <w:spacing w:val="18"/>
        </w:rPr>
        <w:t xml:space="preserve"> </w:t>
      </w:r>
      <w:r>
        <w:t>суффикс,</w:t>
      </w:r>
      <w:r>
        <w:rPr>
          <w:spacing w:val="18"/>
        </w:rPr>
        <w:t xml:space="preserve"> </w:t>
      </w:r>
      <w:r>
        <w:t>окончание),</w:t>
      </w:r>
      <w:r>
        <w:rPr>
          <w:spacing w:val="17"/>
        </w:rPr>
        <w:t xml:space="preserve"> </w:t>
      </w:r>
      <w:r>
        <w:t>выделять</w:t>
      </w:r>
      <w:r>
        <w:rPr>
          <w:spacing w:val="19"/>
        </w:rPr>
        <w:t xml:space="preserve"> </w:t>
      </w:r>
      <w:r>
        <w:t>основу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spacing w:val="-1"/>
        </w:rPr>
        <w:lastRenderedPageBreak/>
        <w:t>слова.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44" w:right="1037" w:firstLine="0"/>
        <w:jc w:val="left"/>
      </w:pPr>
      <w:r>
        <w:t>Находить чередование звуков в морфемах (в т.ч. чередование гласных с нулём звука).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анализ слов.</w:t>
      </w:r>
    </w:p>
    <w:p w:rsidR="003A7969" w:rsidRDefault="002B2755">
      <w:pPr>
        <w:pStyle w:val="a3"/>
        <w:ind w:left="44" w:firstLine="0"/>
        <w:jc w:val="left"/>
      </w:pPr>
      <w:r>
        <w:t>Применять</w:t>
      </w:r>
      <w:r>
        <w:rPr>
          <w:spacing w:val="11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морфемике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выполнении</w:t>
      </w:r>
      <w:r>
        <w:rPr>
          <w:spacing w:val="15"/>
        </w:rPr>
        <w:t xml:space="preserve"> </w:t>
      </w:r>
      <w:r>
        <w:t>языкового</w:t>
      </w:r>
      <w:r>
        <w:rPr>
          <w:spacing w:val="14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458" w:space="40"/>
            <w:col w:w="9932"/>
          </w:cols>
        </w:sectPr>
      </w:pPr>
    </w:p>
    <w:p w:rsidR="003A7969" w:rsidRDefault="002B2755">
      <w:pPr>
        <w:pStyle w:val="a3"/>
        <w:ind w:right="386" w:firstLine="0"/>
      </w:pPr>
      <w:r>
        <w:lastRenderedPageBreak/>
        <w:t>практике правописания неизменяемых приставок и приставок на -</w:t>
      </w:r>
      <w:r>
        <w:rPr>
          <w:i/>
        </w:rPr>
        <w:t xml:space="preserve">з </w:t>
      </w:r>
      <w:r>
        <w:t>(-</w:t>
      </w:r>
      <w:r>
        <w:rPr>
          <w:i/>
        </w:rPr>
        <w:t>с</w:t>
      </w:r>
      <w:r>
        <w:t xml:space="preserve">); </w:t>
      </w:r>
      <w:r>
        <w:rPr>
          <w:i/>
        </w:rPr>
        <w:t>ы</w:t>
      </w:r>
      <w:r>
        <w:rPr>
          <w:i/>
          <w:spacing w:val="1"/>
        </w:rPr>
        <w:t xml:space="preserve"> </w:t>
      </w:r>
      <w:r>
        <w:t xml:space="preserve">- </w:t>
      </w:r>
      <w:r>
        <w:rPr>
          <w:i/>
        </w:rPr>
        <w:t xml:space="preserve">и </w:t>
      </w:r>
      <w:r>
        <w:t>после приставок;</w:t>
      </w:r>
      <w:r>
        <w:rPr>
          <w:spacing w:val="1"/>
        </w:rPr>
        <w:t xml:space="preserve"> </w:t>
      </w:r>
      <w:r>
        <w:t>корней с безударными проверяемыми, непроверяемыми, чередующимися гласными (в рамках изу-</w:t>
      </w:r>
      <w:r>
        <w:rPr>
          <w:spacing w:val="1"/>
        </w:rPr>
        <w:t xml:space="preserve"> </w:t>
      </w:r>
      <w:r>
        <w:t>ченного);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-1"/>
        </w:rPr>
        <w:t xml:space="preserve"> </w:t>
      </w:r>
      <w:r>
        <w:rPr>
          <w:i/>
        </w:rPr>
        <w:t>ё</w:t>
      </w:r>
      <w:r>
        <w:rPr>
          <w:i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i/>
        </w:rPr>
        <w:t xml:space="preserve">о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  <w:r>
        <w:rPr>
          <w:spacing w:val="3"/>
        </w:rPr>
        <w:t xml:space="preserve"> </w:t>
      </w:r>
      <w:r>
        <w:rPr>
          <w:i/>
        </w:rPr>
        <w:t xml:space="preserve">ы </w:t>
      </w:r>
      <w:r>
        <w:t>-</w:t>
      </w:r>
      <w:r>
        <w:rPr>
          <w:spacing w:val="-1"/>
        </w:rPr>
        <w:t xml:space="preserve"> </w:t>
      </w:r>
      <w:r>
        <w:rPr>
          <w:i/>
        </w:rPr>
        <w:t xml:space="preserve">и </w:t>
      </w:r>
      <w:r>
        <w:t>после</w:t>
      </w:r>
      <w:r>
        <w:rPr>
          <w:spacing w:val="-2"/>
        </w:rPr>
        <w:t xml:space="preserve"> </w:t>
      </w:r>
      <w:r>
        <w:rPr>
          <w:i/>
        </w:rPr>
        <w:t>ц</w:t>
      </w:r>
      <w:r>
        <w:t>.</w:t>
      </w:r>
    </w:p>
    <w:p w:rsidR="003A7969" w:rsidRDefault="002B2755">
      <w:pPr>
        <w:pStyle w:val="a3"/>
        <w:spacing w:before="1"/>
        <w:ind w:left="1541" w:firstLine="0"/>
      </w:pPr>
      <w:r>
        <w:t>Проводить</w:t>
      </w:r>
      <w:r>
        <w:rPr>
          <w:spacing w:val="-4"/>
        </w:rPr>
        <w:t xml:space="preserve"> </w:t>
      </w: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lastRenderedPageBreak/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Орфография</w:t>
      </w:r>
    </w:p>
    <w:p w:rsidR="003A7969" w:rsidRDefault="002B2755">
      <w:pPr>
        <w:pStyle w:val="a3"/>
        <w:ind w:right="378"/>
      </w:pPr>
      <w:r>
        <w:t>Применять знания о частях речи как лексико-грамматических разрядах слов, о грамматиче-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3A7969" w:rsidRDefault="002B2755">
      <w:pPr>
        <w:pStyle w:val="a3"/>
        <w:ind w:left="1541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3A7969" w:rsidRDefault="002B2755">
      <w:pPr>
        <w:pStyle w:val="a3"/>
        <w:jc w:val="left"/>
      </w:pPr>
      <w:r>
        <w:t>Проводить</w:t>
      </w:r>
      <w:r>
        <w:rPr>
          <w:spacing w:val="20"/>
        </w:rPr>
        <w:t xml:space="preserve"> </w:t>
      </w:r>
      <w:r>
        <w:t>морфологический</w:t>
      </w:r>
      <w:r>
        <w:rPr>
          <w:spacing w:val="22"/>
        </w:rPr>
        <w:t xml:space="preserve"> </w:t>
      </w:r>
      <w:r>
        <w:t>анализ</w:t>
      </w:r>
      <w:r>
        <w:rPr>
          <w:spacing w:val="22"/>
        </w:rPr>
        <w:t xml:space="preserve"> </w:t>
      </w:r>
      <w:r>
        <w:t>имён</w:t>
      </w:r>
      <w:r>
        <w:rPr>
          <w:spacing w:val="22"/>
        </w:rPr>
        <w:t xml:space="preserve"> </w:t>
      </w:r>
      <w:r>
        <w:t>существительных,</w:t>
      </w:r>
      <w:r>
        <w:rPr>
          <w:spacing w:val="18"/>
        </w:rPr>
        <w:t xml:space="preserve"> </w:t>
      </w:r>
      <w:r>
        <w:t>частичный</w:t>
      </w:r>
      <w:r>
        <w:rPr>
          <w:spacing w:val="20"/>
        </w:rPr>
        <w:t xml:space="preserve"> </w:t>
      </w:r>
      <w:r>
        <w:t>морфологический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прилагательных, глаголов.</w:t>
      </w:r>
    </w:p>
    <w:p w:rsidR="003A7969" w:rsidRDefault="002B2755">
      <w:pPr>
        <w:pStyle w:val="a3"/>
        <w:jc w:val="left"/>
      </w:pPr>
      <w:r>
        <w:t>Применять</w:t>
      </w:r>
      <w:r>
        <w:rPr>
          <w:spacing w:val="2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морфологии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языкового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A7969" w:rsidRDefault="002B2755">
      <w:pPr>
        <w:pStyle w:val="Heading2"/>
        <w:spacing w:before="3"/>
        <w:jc w:val="left"/>
      </w:pP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 w:rsidR="003A7969" w:rsidRDefault="002B2755">
      <w:pPr>
        <w:pStyle w:val="a3"/>
        <w:jc w:val="left"/>
      </w:pPr>
      <w:r>
        <w:t>Определять</w:t>
      </w:r>
      <w:r>
        <w:rPr>
          <w:spacing w:val="9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грамматическое</w:t>
      </w:r>
      <w:r>
        <w:rPr>
          <w:spacing w:val="9"/>
        </w:rPr>
        <w:t xml:space="preserve"> </w:t>
      </w:r>
      <w:r>
        <w:t>значение,</w:t>
      </w:r>
      <w:r>
        <w:rPr>
          <w:spacing w:val="11"/>
        </w:rPr>
        <w:t xml:space="preserve"> </w:t>
      </w:r>
      <w:r>
        <w:t>морфологические</w:t>
      </w:r>
      <w:r>
        <w:rPr>
          <w:spacing w:val="9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существительного;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A7969" w:rsidRDefault="002B2755">
      <w:pPr>
        <w:pStyle w:val="a3"/>
        <w:ind w:left="1541" w:firstLine="0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3A7969" w:rsidRDefault="002B2755">
      <w:pPr>
        <w:pStyle w:val="a3"/>
        <w:ind w:right="381"/>
      </w:pPr>
      <w:r>
        <w:t>Различать типы склонения имён существительных, выявлять разносклоняемые и нескло-</w:t>
      </w:r>
      <w:r>
        <w:rPr>
          <w:spacing w:val="1"/>
        </w:rPr>
        <w:t xml:space="preserve"> </w:t>
      </w:r>
      <w:r>
        <w:t>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3A7969" w:rsidRDefault="002B2755">
      <w:pPr>
        <w:pStyle w:val="a3"/>
        <w:ind w:left="1541" w:firstLine="0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3A7969" w:rsidRDefault="002B2755">
      <w:pPr>
        <w:pStyle w:val="a3"/>
        <w:ind w:right="391"/>
      </w:pPr>
      <w:r>
        <w:t>Соблюдать нормы словоизменения, произношения имён существительных,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употребления</w:t>
      </w:r>
      <w:r>
        <w:rPr>
          <w:spacing w:val="-2"/>
        </w:rPr>
        <w:t xml:space="preserve"> </w:t>
      </w:r>
      <w:r>
        <w:t>несклоняемых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3A7969" w:rsidRDefault="002B2755">
      <w:pPr>
        <w:pStyle w:val="a3"/>
        <w:ind w:right="379"/>
      </w:pPr>
      <w:r>
        <w:t xml:space="preserve">Соблюдать правила правописания имён существительных: безударных окончаний;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t xml:space="preserve">- </w:t>
      </w:r>
      <w:r>
        <w:rPr>
          <w:i/>
        </w:rPr>
        <w:t xml:space="preserve">е </w:t>
      </w:r>
      <w:r>
        <w:t>(</w:t>
      </w:r>
      <w:r>
        <w:rPr>
          <w:i/>
        </w:rPr>
        <w:t>ё</w:t>
      </w:r>
      <w:r>
        <w:t>)</w:t>
      </w:r>
      <w:r>
        <w:rPr>
          <w:spacing w:val="1"/>
        </w:rPr>
        <w:t xml:space="preserve"> </w:t>
      </w:r>
      <w:r>
        <w:t xml:space="preserve">после шипящих и </w:t>
      </w:r>
      <w:r>
        <w:rPr>
          <w:i/>
        </w:rPr>
        <w:t xml:space="preserve">ц </w:t>
      </w:r>
      <w:r>
        <w:t>в суффиксах и окончаниях; суффиксов -</w:t>
      </w:r>
      <w:r>
        <w:rPr>
          <w:i/>
        </w:rPr>
        <w:t>чик</w:t>
      </w:r>
      <w:r>
        <w:rPr>
          <w:i/>
          <w:spacing w:val="1"/>
        </w:rPr>
        <w:t xml:space="preserve"> </w:t>
      </w:r>
      <w:r>
        <w:t xml:space="preserve">- </w:t>
      </w:r>
      <w:r>
        <w:rPr>
          <w:i/>
        </w:rPr>
        <w:t>щик</w:t>
      </w:r>
      <w:r>
        <w:t>-, -</w:t>
      </w:r>
      <w:r>
        <w:rPr>
          <w:i/>
        </w:rPr>
        <w:t xml:space="preserve">ек </w:t>
      </w:r>
      <w:r>
        <w:t xml:space="preserve">- </w:t>
      </w:r>
      <w:r>
        <w:rPr>
          <w:i/>
        </w:rPr>
        <w:t>ик</w:t>
      </w:r>
      <w:r>
        <w:t>- (-</w:t>
      </w:r>
      <w:r>
        <w:rPr>
          <w:i/>
        </w:rPr>
        <w:t>чик</w:t>
      </w:r>
      <w:r>
        <w:t>-); корней с</w:t>
      </w:r>
      <w:r>
        <w:rPr>
          <w:spacing w:val="1"/>
        </w:rPr>
        <w:t xml:space="preserve"> </w:t>
      </w:r>
      <w:r>
        <w:t xml:space="preserve">чередованием </w:t>
      </w:r>
      <w:r>
        <w:rPr>
          <w:i/>
        </w:rPr>
        <w:t xml:space="preserve">а </w:t>
      </w:r>
      <w:r>
        <w:t xml:space="preserve">// </w:t>
      </w:r>
      <w:r>
        <w:rPr>
          <w:i/>
        </w:rPr>
        <w:t>о</w:t>
      </w:r>
      <w:r>
        <w:t>: -</w:t>
      </w:r>
      <w:r>
        <w:rPr>
          <w:i/>
        </w:rPr>
        <w:t xml:space="preserve">лаг </w:t>
      </w:r>
      <w:r>
        <w:t xml:space="preserve">- </w:t>
      </w:r>
      <w:r>
        <w:rPr>
          <w:i/>
        </w:rPr>
        <w:t>лож</w:t>
      </w:r>
      <w:r>
        <w:t>-; -</w:t>
      </w:r>
      <w:r>
        <w:rPr>
          <w:i/>
        </w:rPr>
        <w:t xml:space="preserve">раст </w:t>
      </w:r>
      <w:r>
        <w:t xml:space="preserve">– </w:t>
      </w:r>
      <w:r>
        <w:rPr>
          <w:i/>
        </w:rPr>
        <w:t xml:space="preserve">ращ </w:t>
      </w:r>
      <w:r>
        <w:t xml:space="preserve">- </w:t>
      </w:r>
      <w:r>
        <w:rPr>
          <w:i/>
        </w:rPr>
        <w:t>рос</w:t>
      </w:r>
      <w:r>
        <w:t>-; -</w:t>
      </w:r>
      <w:r>
        <w:rPr>
          <w:i/>
        </w:rPr>
        <w:t xml:space="preserve">гар </w:t>
      </w:r>
      <w:r>
        <w:t xml:space="preserve">- </w:t>
      </w:r>
      <w:r>
        <w:rPr>
          <w:i/>
        </w:rPr>
        <w:t>гор</w:t>
      </w:r>
      <w:r>
        <w:t>-, -</w:t>
      </w:r>
      <w:r>
        <w:rPr>
          <w:i/>
        </w:rPr>
        <w:t xml:space="preserve">зар </w:t>
      </w:r>
      <w:r>
        <w:t xml:space="preserve">- </w:t>
      </w:r>
      <w:r>
        <w:rPr>
          <w:i/>
        </w:rPr>
        <w:t>зор</w:t>
      </w:r>
      <w:r>
        <w:t xml:space="preserve">-; </w:t>
      </w:r>
      <w:r>
        <w:rPr>
          <w:i/>
        </w:rPr>
        <w:t>-клан - клон-</w:t>
      </w:r>
      <w:r>
        <w:t xml:space="preserve">, </w:t>
      </w:r>
      <w:r>
        <w:rPr>
          <w:i/>
        </w:rPr>
        <w:t xml:space="preserve">-скак- </w:t>
      </w:r>
      <w:r>
        <w:t>-</w:t>
      </w:r>
      <w:r>
        <w:rPr>
          <w:spacing w:val="1"/>
        </w:rPr>
        <w:t xml:space="preserve"> </w:t>
      </w:r>
      <w:r>
        <w:rPr>
          <w:i/>
        </w:rPr>
        <w:t>скоч-</w:t>
      </w:r>
      <w:r>
        <w:t>;</w:t>
      </w:r>
      <w:r>
        <w:rPr>
          <w:spacing w:val="15"/>
        </w:rPr>
        <w:t xml:space="preserve"> </w:t>
      </w:r>
      <w:r>
        <w:t>употребления/неупотребления</w:t>
      </w:r>
      <w:r>
        <w:rPr>
          <w:spacing w:val="16"/>
        </w:rPr>
        <w:t xml:space="preserve"> </w:t>
      </w:r>
      <w:r>
        <w:rPr>
          <w:i/>
        </w:rPr>
        <w:t>ь</w:t>
      </w:r>
      <w:r>
        <w:rPr>
          <w:i/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конце</w:t>
      </w:r>
      <w:r>
        <w:rPr>
          <w:spacing w:val="12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шипящих;</w:t>
      </w:r>
      <w:r>
        <w:rPr>
          <w:spacing w:val="14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 xml:space="preserve">и раздельное написание </w:t>
      </w:r>
      <w:r>
        <w:rPr>
          <w:i/>
        </w:rPr>
        <w:t xml:space="preserve">не </w:t>
      </w:r>
      <w:r>
        <w:t>с именами существительными; правописание собственных имён суще-</w:t>
      </w:r>
      <w:r>
        <w:rPr>
          <w:spacing w:val="1"/>
        </w:rPr>
        <w:t xml:space="preserve"> </w:t>
      </w:r>
      <w:r>
        <w:t>ствительных.</w:t>
      </w:r>
    </w:p>
    <w:p w:rsidR="003A7969" w:rsidRDefault="002B2755">
      <w:pPr>
        <w:pStyle w:val="Heading2"/>
        <w:spacing w:before="3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</w:p>
    <w:p w:rsidR="003A7969" w:rsidRDefault="002B2755">
      <w:pPr>
        <w:pStyle w:val="a3"/>
        <w:ind w:right="383" w:firstLine="566"/>
      </w:pPr>
      <w:r>
        <w:t>Определять общее грамматическое значение, морфологические признаки и синтаксические</w:t>
      </w:r>
      <w:r>
        <w:rPr>
          <w:spacing w:val="1"/>
        </w:rPr>
        <w:t xml:space="preserve"> </w:t>
      </w:r>
      <w:r>
        <w:t>функции имени прилагательного; объяснять его роль в речи; различать полную и краткую формы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3A7969" w:rsidRDefault="002B2755">
      <w:pPr>
        <w:pStyle w:val="a3"/>
        <w:ind w:left="1399" w:firstLine="0"/>
      </w:pPr>
      <w:r>
        <w:t>Проводить</w:t>
      </w:r>
      <w:r>
        <w:rPr>
          <w:spacing w:val="-4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A7969" w:rsidRDefault="002B2755">
      <w:pPr>
        <w:pStyle w:val="a3"/>
        <w:ind w:right="395" w:firstLine="566"/>
      </w:pPr>
      <w:r>
        <w:t>Соблюдать нормы словоизменения, произношения имён прилагательных, постановки в них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A7969" w:rsidRDefault="002B2755">
      <w:pPr>
        <w:pStyle w:val="a3"/>
        <w:ind w:right="381" w:firstLine="566"/>
      </w:pPr>
      <w:r>
        <w:t xml:space="preserve">Соблюдать правила правописания имён прилагательных: безударных окончаний; </w:t>
      </w:r>
      <w:r>
        <w:rPr>
          <w:i/>
        </w:rPr>
        <w:t xml:space="preserve">о </w:t>
      </w:r>
      <w:r>
        <w:t xml:space="preserve">- </w:t>
      </w:r>
      <w:r>
        <w:rPr>
          <w:i/>
        </w:rPr>
        <w:t xml:space="preserve">е </w:t>
      </w:r>
      <w:r>
        <w:t>после</w:t>
      </w:r>
      <w:r>
        <w:rPr>
          <w:spacing w:val="1"/>
        </w:rPr>
        <w:t xml:space="preserve"> </w:t>
      </w:r>
      <w:r>
        <w:t xml:space="preserve">шипящих и </w:t>
      </w:r>
      <w:r>
        <w:rPr>
          <w:i/>
        </w:rPr>
        <w:t xml:space="preserve">ц </w:t>
      </w:r>
      <w:r>
        <w:t>в суффиксах и окончаниях; кратких форм имён прилагательных с основой на шипя-</w:t>
      </w:r>
      <w:r>
        <w:rPr>
          <w:spacing w:val="1"/>
        </w:rPr>
        <w:t xml:space="preserve"> </w:t>
      </w:r>
      <w:r>
        <w:t>щие;</w:t>
      </w:r>
      <w:r>
        <w:rPr>
          <w:spacing w:val="-1"/>
        </w:rPr>
        <w:t xml:space="preserve"> </w:t>
      </w:r>
      <w:r>
        <w:t>нормы слитного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rPr>
          <w:i/>
        </w:rPr>
        <w:t>не</w:t>
      </w:r>
      <w:r>
        <w:rPr>
          <w:i/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 прилагательными.</w:t>
      </w:r>
    </w:p>
    <w:p w:rsidR="003A7969" w:rsidRDefault="002B2755">
      <w:pPr>
        <w:pStyle w:val="Heading2"/>
        <w:spacing w:before="3"/>
        <w:jc w:val="left"/>
      </w:pPr>
      <w:r>
        <w:t>Глагол</w:t>
      </w:r>
    </w:p>
    <w:p w:rsidR="003A7969" w:rsidRDefault="002B2755">
      <w:pPr>
        <w:pStyle w:val="a3"/>
        <w:ind w:right="392" w:firstLine="566"/>
      </w:pPr>
      <w:r>
        <w:t>Определять общее грамматическое значение, морфологические признаки и 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3A7969" w:rsidRDefault="002B2755">
      <w:pPr>
        <w:pStyle w:val="a3"/>
        <w:ind w:left="1399" w:firstLine="0"/>
      </w:pPr>
      <w:r>
        <w:t>Различать</w:t>
      </w:r>
      <w:r>
        <w:rPr>
          <w:spacing w:val="-4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3A7969" w:rsidRDefault="002B2755">
      <w:pPr>
        <w:pStyle w:val="a3"/>
        <w:ind w:right="391" w:firstLine="566"/>
      </w:pPr>
      <w:r>
        <w:t>Называть грамматические свойства инфинитива (неопределённой формы) глагола, выделять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основу;</w:t>
      </w:r>
      <w:r>
        <w:rPr>
          <w:spacing w:val="1"/>
        </w:rPr>
        <w:t xml:space="preserve"> </w:t>
      </w:r>
      <w:r>
        <w:t>выделять основу</w:t>
      </w:r>
      <w:r>
        <w:rPr>
          <w:spacing w:val="-6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(будущего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3A7969" w:rsidRDefault="002B2755">
      <w:pPr>
        <w:pStyle w:val="a3"/>
        <w:ind w:left="1399" w:firstLine="0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:rsidR="003A7969" w:rsidRDefault="002B2755">
      <w:pPr>
        <w:pStyle w:val="a3"/>
        <w:ind w:left="1399" w:firstLine="0"/>
      </w:pPr>
      <w:r>
        <w:t>Проводить</w:t>
      </w:r>
      <w:r>
        <w:rPr>
          <w:spacing w:val="-4"/>
        </w:rPr>
        <w:t xml:space="preserve"> </w:t>
      </w:r>
      <w:r>
        <w:t>частичный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A7969" w:rsidRDefault="002B2755">
      <w:pPr>
        <w:pStyle w:val="a3"/>
        <w:ind w:right="390" w:firstLine="566"/>
      </w:pPr>
      <w:r>
        <w:t>Соблюдать нормы словоизменения глаголов, постановки ударения в глагольных формах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A7969" w:rsidRDefault="002B2755">
      <w:pPr>
        <w:pStyle w:val="a3"/>
        <w:ind w:right="378" w:firstLine="566"/>
      </w:pPr>
      <w:r>
        <w:t xml:space="preserve">Соблюдать правила правописания глаголов: корней с чередованием </w:t>
      </w:r>
      <w:r>
        <w:rPr>
          <w:i/>
        </w:rPr>
        <w:t xml:space="preserve">е </w:t>
      </w:r>
      <w:r>
        <w:t xml:space="preserve">// </w:t>
      </w:r>
      <w:r>
        <w:rPr>
          <w:i/>
        </w:rPr>
        <w:t>и</w:t>
      </w:r>
      <w:r>
        <w:t xml:space="preserve">; использования </w:t>
      </w:r>
      <w:r>
        <w:rPr>
          <w:i/>
        </w:rPr>
        <w:t>ь</w:t>
      </w:r>
      <w:r>
        <w:rPr>
          <w:i/>
          <w:spacing w:val="1"/>
        </w:rPr>
        <w:t xml:space="preserve"> </w:t>
      </w:r>
      <w:r>
        <w:t>после шипящих как показателя грамматической формы в инфинитиве, в форме 2-го лица единст-</w:t>
      </w:r>
      <w:r>
        <w:rPr>
          <w:spacing w:val="1"/>
        </w:rPr>
        <w:t xml:space="preserve"> </w:t>
      </w:r>
      <w:r>
        <w:t xml:space="preserve">венного числа; </w:t>
      </w:r>
      <w:r>
        <w:rPr>
          <w:i/>
        </w:rPr>
        <w:t xml:space="preserve">-тся </w:t>
      </w:r>
      <w:r>
        <w:t xml:space="preserve">и </w:t>
      </w:r>
      <w:r>
        <w:rPr>
          <w:i/>
        </w:rPr>
        <w:t xml:space="preserve">-ться </w:t>
      </w:r>
      <w:r>
        <w:t xml:space="preserve">в глаголах; суффиксов </w:t>
      </w:r>
      <w:r>
        <w:rPr>
          <w:i/>
        </w:rPr>
        <w:t xml:space="preserve">-ова </w:t>
      </w:r>
      <w:r>
        <w:t>-</w:t>
      </w:r>
      <w:r>
        <w:rPr>
          <w:spacing w:val="1"/>
        </w:rPr>
        <w:t xml:space="preserve"> </w:t>
      </w:r>
      <w:r>
        <w:rPr>
          <w:i/>
        </w:rPr>
        <w:t>ева</w:t>
      </w:r>
      <w:r>
        <w:t xml:space="preserve">-, </w:t>
      </w:r>
      <w:r>
        <w:rPr>
          <w:i/>
        </w:rPr>
        <w:t>-ыва - ива-</w:t>
      </w:r>
      <w:r>
        <w:t>; личных окончаний гла-</w:t>
      </w:r>
      <w:r>
        <w:rPr>
          <w:spacing w:val="1"/>
        </w:rPr>
        <w:t xml:space="preserve"> </w:t>
      </w:r>
      <w:r>
        <w:t xml:space="preserve">гола, гласной перед суффиксом </w:t>
      </w:r>
      <w:r>
        <w:rPr>
          <w:i/>
        </w:rPr>
        <w:t xml:space="preserve">-л- </w:t>
      </w:r>
      <w:r>
        <w:t>в формах прошедшего времени глагола; слитного и раздельно-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rPr>
          <w:i/>
        </w:rPr>
        <w:t>не</w:t>
      </w:r>
      <w:r>
        <w:rPr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3A7969" w:rsidRDefault="002B2755">
      <w:pPr>
        <w:pStyle w:val="a3"/>
        <w:ind w:right="384" w:firstLine="566"/>
      </w:pPr>
      <w:r>
        <w:t>Распознавать единицы синтаксиса (словосочетание и предложение); проводить синтаксиче-</w:t>
      </w:r>
      <w:r>
        <w:rPr>
          <w:spacing w:val="1"/>
        </w:rPr>
        <w:t xml:space="preserve"> </w:t>
      </w:r>
      <w:r>
        <w:t>ский анализ словосочетаний и простых предложений; проводить пунктуационный анализ простых</w:t>
      </w:r>
      <w:r>
        <w:rPr>
          <w:spacing w:val="1"/>
        </w:rPr>
        <w:t xml:space="preserve"> </w:t>
      </w:r>
      <w:r>
        <w:t>осложнённых и сложных предложений (в рамках изученного); применять знания по синтаксису и</w:t>
      </w:r>
      <w:r>
        <w:rPr>
          <w:spacing w:val="1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7" w:firstLine="566"/>
      </w:pPr>
      <w:r>
        <w:lastRenderedPageBreak/>
        <w:t>Распознавать словосочетания по морфологическим свойствам главного слова (именные, гла-</w:t>
      </w:r>
      <w:r>
        <w:rPr>
          <w:spacing w:val="1"/>
        </w:rPr>
        <w:t xml:space="preserve"> </w:t>
      </w:r>
      <w:r>
        <w:t>гольные, наречные); простые неосложнённые предложения; простые предложения, осложнённые</w:t>
      </w:r>
      <w:r>
        <w:rPr>
          <w:spacing w:val="1"/>
        </w:rPr>
        <w:t xml:space="preserve"> </w:t>
      </w:r>
      <w:r>
        <w:t>однородными членами, включая предложения с обобщающим словом при однородных членах, об-</w:t>
      </w:r>
      <w:r>
        <w:rPr>
          <w:spacing w:val="1"/>
        </w:rPr>
        <w:t xml:space="preserve"> </w:t>
      </w:r>
      <w:r>
        <w:t>ращением; распознавать предложения по цели высказывания (повествовательные, 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 количеству</w:t>
      </w:r>
      <w:r>
        <w:rPr>
          <w:spacing w:val="1"/>
        </w:rPr>
        <w:t xml:space="preserve"> </w:t>
      </w:r>
      <w:r>
        <w:t>грамматических основ (простые и сложные), наличию второстепенных членов (распространённые</w:t>
      </w:r>
      <w:r>
        <w:rPr>
          <w:spacing w:val="1"/>
        </w:rPr>
        <w:t xml:space="preserve"> </w:t>
      </w:r>
      <w:r>
        <w:t>и нераспространённые); определять главные (грамматическую основу) и второстепенные члены</w:t>
      </w:r>
      <w:r>
        <w:rPr>
          <w:spacing w:val="1"/>
        </w:rPr>
        <w:t xml:space="preserve"> </w:t>
      </w:r>
      <w:r>
        <w:t>предложения, морфологические средства выражения подлежащего (именем существительным или</w:t>
      </w:r>
      <w:r>
        <w:rPr>
          <w:spacing w:val="1"/>
        </w:rPr>
        <w:t xml:space="preserve"> </w:t>
      </w:r>
      <w:r>
        <w:t>местоимением в именительном падеже, сочетанием имени существительного в форме именитель-</w:t>
      </w:r>
      <w:r>
        <w:rPr>
          <w:spacing w:val="1"/>
        </w:rPr>
        <w:t xml:space="preserve"> </w:t>
      </w:r>
      <w:r>
        <w:t>ного падежа с существительным или местоимением в форме творительного падежа с предлогом;</w:t>
      </w:r>
      <w:r>
        <w:rPr>
          <w:spacing w:val="1"/>
        </w:rPr>
        <w:t xml:space="preserve"> </w:t>
      </w:r>
      <w:r>
        <w:t>сочетанием имени числительного в форме именительного падежа с существительным в форме ро-</w:t>
      </w:r>
      <w:r>
        <w:rPr>
          <w:spacing w:val="1"/>
        </w:rPr>
        <w:t xml:space="preserve"> </w:t>
      </w:r>
      <w:r>
        <w:t>дительного падежа) и сказуемого (глаголом, именем существительным, именем прилагательным),</w:t>
      </w:r>
      <w:r>
        <w:rPr>
          <w:spacing w:val="1"/>
        </w:rPr>
        <w:t xml:space="preserve"> </w:t>
      </w:r>
      <w:r>
        <w:t>морфологические средства выражения второстепенных членов предложения (в рамках изученно-</w:t>
      </w:r>
      <w:r>
        <w:rPr>
          <w:spacing w:val="1"/>
        </w:rPr>
        <w:t xml:space="preserve"> </w:t>
      </w:r>
      <w:r>
        <w:t>го).</w:t>
      </w:r>
    </w:p>
    <w:p w:rsidR="003A7969" w:rsidRDefault="002B2755">
      <w:pPr>
        <w:pStyle w:val="a3"/>
        <w:spacing w:before="1"/>
        <w:ind w:right="378" w:firstLine="566"/>
      </w:pPr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 выборе знаков препинания в предложениях с однородными членами, связанными бес-</w:t>
      </w:r>
      <w:r>
        <w:rPr>
          <w:spacing w:val="1"/>
        </w:rPr>
        <w:t xml:space="preserve"> </w:t>
      </w:r>
      <w:r>
        <w:t xml:space="preserve">союзной связью, одиночным союзом </w:t>
      </w:r>
      <w:r>
        <w:rPr>
          <w:i/>
        </w:rPr>
        <w:t>и</w:t>
      </w:r>
      <w:r>
        <w:t xml:space="preserve">,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 xml:space="preserve">, </w:t>
      </w:r>
      <w:r>
        <w:rPr>
          <w:i/>
        </w:rPr>
        <w:t>однако</w:t>
      </w:r>
      <w:r>
        <w:t xml:space="preserve">, </w:t>
      </w:r>
      <w:r>
        <w:rPr>
          <w:i/>
        </w:rPr>
        <w:t>зато</w:t>
      </w:r>
      <w:r>
        <w:t xml:space="preserve">, </w:t>
      </w:r>
      <w:r>
        <w:rPr>
          <w:i/>
        </w:rPr>
        <w:t xml:space="preserve">да </w:t>
      </w:r>
      <w:r>
        <w:t xml:space="preserve">(в значении </w:t>
      </w:r>
      <w:r>
        <w:rPr>
          <w:i/>
        </w:rPr>
        <w:t>и</w:t>
      </w:r>
      <w:r>
        <w:t xml:space="preserve">), </w:t>
      </w:r>
      <w:r>
        <w:rPr>
          <w:i/>
        </w:rPr>
        <w:t xml:space="preserve">да </w:t>
      </w:r>
      <w:r>
        <w:t>(в зна-</w:t>
      </w:r>
      <w:r>
        <w:rPr>
          <w:spacing w:val="1"/>
        </w:rPr>
        <w:t xml:space="preserve"> </w:t>
      </w:r>
      <w:r>
        <w:t xml:space="preserve">чении </w:t>
      </w:r>
      <w:r>
        <w:rPr>
          <w:i/>
        </w:rPr>
        <w:t>но</w:t>
      </w:r>
      <w:r>
        <w:t>); с обобщающим словом при однородных членах; с обращением; в предложениях с пря-</w:t>
      </w:r>
      <w:r>
        <w:rPr>
          <w:spacing w:val="1"/>
        </w:rPr>
        <w:t xml:space="preserve"> </w:t>
      </w:r>
      <w:r>
        <w:t>мой речью; в сложных предложениях, состоящих из частей, связанных бессоюзной связью и сою-</w:t>
      </w:r>
      <w:r>
        <w:rPr>
          <w:spacing w:val="1"/>
        </w:rPr>
        <w:t xml:space="preserve"> </w:t>
      </w:r>
      <w:r>
        <w:t xml:space="preserve">зами </w:t>
      </w:r>
      <w:r>
        <w:rPr>
          <w:i/>
        </w:rPr>
        <w:t>и</w:t>
      </w:r>
      <w:r>
        <w:t xml:space="preserve">, </w:t>
      </w:r>
      <w:r>
        <w:rPr>
          <w:i/>
        </w:rPr>
        <w:t>но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однако</w:t>
      </w:r>
      <w:r>
        <w:t xml:space="preserve">, </w:t>
      </w:r>
      <w:r>
        <w:rPr>
          <w:i/>
        </w:rPr>
        <w:t>зато</w:t>
      </w:r>
      <w:r>
        <w:t>,</w:t>
      </w:r>
      <w:r>
        <w:rPr>
          <w:spacing w:val="-1"/>
        </w:rPr>
        <w:t xml:space="preserve"> </w:t>
      </w:r>
      <w:r>
        <w:rPr>
          <w:i/>
        </w:rPr>
        <w:t>да</w:t>
      </w:r>
      <w:r>
        <w:t>; оформлять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диалог.</w:t>
      </w:r>
    </w:p>
    <w:p w:rsidR="003A7969" w:rsidRDefault="002B2755">
      <w:pPr>
        <w:pStyle w:val="a3"/>
        <w:ind w:left="1541" w:firstLine="0"/>
      </w:pPr>
      <w:r>
        <w:t>Проводить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3A7969" w:rsidRDefault="003A7969">
      <w:pPr>
        <w:pStyle w:val="a3"/>
        <w:spacing w:before="5"/>
        <w:ind w:left="0" w:firstLine="0"/>
        <w:jc w:val="left"/>
      </w:pPr>
    </w:p>
    <w:p w:rsidR="003A7969" w:rsidRDefault="002B2755">
      <w:pPr>
        <w:ind w:left="833"/>
        <w:rPr>
          <w:b/>
          <w:sz w:val="24"/>
        </w:rPr>
      </w:pP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A7969" w:rsidRDefault="002B2755">
      <w:pPr>
        <w:pStyle w:val="a3"/>
        <w:ind w:right="384"/>
      </w:pPr>
      <w:r>
        <w:t>Характеризовать функции русского языка как государственного языка Российской Федера-</w:t>
      </w:r>
      <w:r>
        <w:rPr>
          <w:spacing w:val="1"/>
        </w:rPr>
        <w:t xml:space="preserve"> </w:t>
      </w:r>
      <w:r>
        <w:t>ции и языка межнационального общения, приводить примеры использования русского языка как</w:t>
      </w:r>
      <w:r>
        <w:rPr>
          <w:spacing w:val="1"/>
        </w:rPr>
        <w:t xml:space="preserve"> </w:t>
      </w:r>
      <w:r>
        <w:t>государственного языка Российской Федерации и как языка межнационального общения (в рамках</w:t>
      </w:r>
      <w:r>
        <w:rPr>
          <w:spacing w:val="-57"/>
        </w:rPr>
        <w:t xml:space="preserve"> </w:t>
      </w:r>
      <w:r>
        <w:t>изученного).</w:t>
      </w:r>
    </w:p>
    <w:p w:rsidR="003A7969" w:rsidRDefault="002B2755">
      <w:pPr>
        <w:pStyle w:val="a3"/>
        <w:ind w:left="154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речь</w:t>
      </w:r>
    </w:p>
    <w:p w:rsidR="003A7969" w:rsidRDefault="002B2755">
      <w:pPr>
        <w:pStyle w:val="a3"/>
        <w:ind w:right="380"/>
      </w:pPr>
      <w:r>
        <w:t>Создавать устные монологические высказывания объёмом не менее 6 предложений на ос-</w:t>
      </w:r>
      <w:r>
        <w:rPr>
          <w:spacing w:val="1"/>
        </w:rPr>
        <w:t xml:space="preserve"> </w:t>
      </w:r>
      <w:r>
        <w:t>нове жизненных наблюдений, чтения научно-учебной, художественной и научно-популярной ли-</w:t>
      </w:r>
      <w:r>
        <w:rPr>
          <w:spacing w:val="1"/>
        </w:rPr>
        <w:t xml:space="preserve"> </w:t>
      </w:r>
      <w:r>
        <w:t>тературы (монолог-описание, монолог-повествование, монолог-рассуждение); выступать с сооб-</w:t>
      </w:r>
      <w:r>
        <w:rPr>
          <w:spacing w:val="1"/>
        </w:rPr>
        <w:t xml:space="preserve"> </w:t>
      </w:r>
      <w:r>
        <w:t>щением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лингвистическую тему.</w:t>
      </w:r>
    </w:p>
    <w:p w:rsidR="003A7969" w:rsidRDefault="002B2755">
      <w:pPr>
        <w:pStyle w:val="a3"/>
        <w:ind w:left="1399" w:firstLine="0"/>
      </w:pP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диалоге</w:t>
      </w:r>
      <w:r>
        <w:rPr>
          <w:spacing w:val="17"/>
        </w:rPr>
        <w:t xml:space="preserve"> </w:t>
      </w:r>
      <w:r>
        <w:t>(побуждение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действию,</w:t>
      </w:r>
      <w:r>
        <w:rPr>
          <w:spacing w:val="15"/>
        </w:rPr>
        <w:t xml:space="preserve"> </w:t>
      </w:r>
      <w:r>
        <w:t>обмен</w:t>
      </w:r>
      <w:r>
        <w:rPr>
          <w:spacing w:val="16"/>
        </w:rPr>
        <w:t xml:space="preserve"> </w:t>
      </w:r>
      <w:r>
        <w:t>мнениями)</w:t>
      </w:r>
      <w:r>
        <w:rPr>
          <w:spacing w:val="14"/>
        </w:rPr>
        <w:t xml:space="preserve"> </w:t>
      </w:r>
      <w:r>
        <w:t>объёмом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реп-</w:t>
      </w:r>
    </w:p>
    <w:p w:rsidR="003A7969" w:rsidRDefault="002B2755">
      <w:pPr>
        <w:pStyle w:val="a3"/>
        <w:spacing w:line="274" w:lineRule="exact"/>
        <w:ind w:firstLine="0"/>
        <w:jc w:val="left"/>
      </w:pPr>
      <w:r>
        <w:t>лик.</w:t>
      </w:r>
    </w:p>
    <w:p w:rsidR="003A7969" w:rsidRDefault="002B2755">
      <w:pPr>
        <w:pStyle w:val="a3"/>
        <w:ind w:left="1399" w:firstLine="0"/>
        <w:jc w:val="left"/>
      </w:pPr>
      <w:r>
        <w:t>Владеть</w:t>
      </w:r>
      <w:r>
        <w:rPr>
          <w:spacing w:val="27"/>
        </w:rPr>
        <w:t xml:space="preserve"> </w:t>
      </w:r>
      <w:r>
        <w:t>различными</w:t>
      </w:r>
      <w:r>
        <w:rPr>
          <w:spacing w:val="83"/>
        </w:rPr>
        <w:t xml:space="preserve"> </w:t>
      </w:r>
      <w:r>
        <w:t>видами</w:t>
      </w:r>
      <w:r>
        <w:rPr>
          <w:spacing w:val="85"/>
        </w:rPr>
        <w:t xml:space="preserve"> </w:t>
      </w:r>
      <w:r>
        <w:t>аудирования:</w:t>
      </w:r>
      <w:r>
        <w:rPr>
          <w:spacing w:val="85"/>
        </w:rPr>
        <w:t xml:space="preserve"> </w:t>
      </w:r>
      <w:r>
        <w:t>выборочным,</w:t>
      </w:r>
      <w:r>
        <w:rPr>
          <w:spacing w:val="85"/>
        </w:rPr>
        <w:t xml:space="preserve"> </w:t>
      </w:r>
      <w:r>
        <w:t>ознакомительным,</w:t>
      </w:r>
      <w:r>
        <w:rPr>
          <w:spacing w:val="84"/>
        </w:rPr>
        <w:t xml:space="preserve"> </w:t>
      </w:r>
      <w:r>
        <w:t>детальным</w:t>
      </w:r>
      <w:r>
        <w:rPr>
          <w:spacing w:val="4"/>
        </w:rPr>
        <w:t xml:space="preserve"> </w:t>
      </w:r>
      <w:r>
        <w:t>-</w:t>
      </w:r>
    </w:p>
    <w:p w:rsidR="003A7969" w:rsidRDefault="002B2755">
      <w:pPr>
        <w:pStyle w:val="a3"/>
        <w:ind w:left="893" w:firstLine="0"/>
        <w:jc w:val="left"/>
      </w:pP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речи.</w:t>
      </w:r>
    </w:p>
    <w:p w:rsidR="003A7969" w:rsidRDefault="002B2755">
      <w:pPr>
        <w:pStyle w:val="a3"/>
        <w:ind w:left="1399" w:firstLine="0"/>
        <w:jc w:val="left"/>
      </w:pPr>
      <w:r>
        <w:t>Владеть</w:t>
      </w:r>
      <w:r>
        <w:rPr>
          <w:spacing w:val="3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видами</w:t>
      </w:r>
      <w:r>
        <w:rPr>
          <w:spacing w:val="4"/>
        </w:rPr>
        <w:t xml:space="preserve"> </w:t>
      </w:r>
      <w:r>
        <w:t>чтения:</w:t>
      </w:r>
      <w:r>
        <w:rPr>
          <w:spacing w:val="2"/>
        </w:rPr>
        <w:t xml:space="preserve"> </w:t>
      </w:r>
      <w:r>
        <w:t>просмотровым,</w:t>
      </w:r>
      <w:r>
        <w:rPr>
          <w:spacing w:val="3"/>
        </w:rPr>
        <w:t xml:space="preserve"> </w:t>
      </w:r>
      <w:r>
        <w:t>ознакомительным,</w:t>
      </w:r>
      <w:r>
        <w:rPr>
          <w:spacing w:val="10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spacing w:val="-1"/>
        </w:rPr>
        <w:lastRenderedPageBreak/>
        <w:t>вым.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41" w:firstLine="0"/>
        <w:jc w:val="left"/>
      </w:pPr>
      <w:r>
        <w:t>Устно пересказывать прочитанный или прослушанный текст объёмом не менее 110 слов.</w:t>
      </w:r>
      <w:r>
        <w:rPr>
          <w:spacing w:val="1"/>
        </w:rPr>
        <w:t xml:space="preserve"> </w:t>
      </w:r>
      <w:r>
        <w:t>Понимать</w:t>
      </w:r>
      <w:r>
        <w:rPr>
          <w:spacing w:val="54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прослушанных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прочитанных</w:t>
      </w:r>
      <w:r>
        <w:rPr>
          <w:spacing w:val="56"/>
        </w:rPr>
        <w:t xml:space="preserve"> </w:t>
      </w:r>
      <w:r>
        <w:t>научно-учебных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художественных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19" w:space="40"/>
            <w:col w:w="10071"/>
          </w:cols>
        </w:sectPr>
      </w:pPr>
    </w:p>
    <w:p w:rsidR="003A7969" w:rsidRDefault="002B2755">
      <w:pPr>
        <w:pStyle w:val="a3"/>
        <w:ind w:right="384" w:firstLine="0"/>
      </w:pPr>
      <w:r>
        <w:lastRenderedPageBreak/>
        <w:t>текстов различных функционально-смысловых типов речи объёмом не менее 180 слов: устно и</w:t>
      </w:r>
      <w:r>
        <w:rPr>
          <w:spacing w:val="1"/>
        </w:rPr>
        <w:t xml:space="preserve"> </w:t>
      </w:r>
      <w:r>
        <w:t>письменно формулировать тему и главную мысль текста, вопросы по содержанию текста и отве-</w:t>
      </w:r>
      <w:r>
        <w:rPr>
          <w:spacing w:val="1"/>
        </w:rPr>
        <w:t xml:space="preserve"> </w:t>
      </w:r>
      <w:r>
        <w:t>чать на них; подробно и сжато передавать в устной и письменной форме содержание прочитанных</w:t>
      </w:r>
      <w:r>
        <w:rPr>
          <w:spacing w:val="-57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(для подробного изложения объём исходного текста должен составлять не менее 160 слов; для</w:t>
      </w:r>
      <w:r>
        <w:rPr>
          <w:spacing w:val="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165 слов).</w:t>
      </w:r>
    </w:p>
    <w:p w:rsidR="003A7969" w:rsidRDefault="002B2755">
      <w:pPr>
        <w:pStyle w:val="a3"/>
        <w:spacing w:before="1"/>
        <w:ind w:right="384" w:firstLine="566"/>
      </w:pPr>
      <w:r>
        <w:t>Осуществлять выбор лексических средств в соответствии с речевой ситуацией; пользоваться</w:t>
      </w:r>
      <w:r>
        <w:rPr>
          <w:spacing w:val="1"/>
        </w:rPr>
        <w:t xml:space="preserve"> </w:t>
      </w:r>
      <w:r>
        <w:t>словарями иностранных слов, устаревших слов; оценивать свою и чужую речь с точки зрения точ-</w:t>
      </w:r>
      <w:r>
        <w:rPr>
          <w:spacing w:val="1"/>
        </w:rPr>
        <w:t xml:space="preserve"> </w:t>
      </w:r>
      <w:r>
        <w:t>ного, 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3A7969" w:rsidRDefault="002B2755">
      <w:pPr>
        <w:pStyle w:val="a3"/>
        <w:ind w:right="382" w:firstLine="566"/>
      </w:pPr>
      <w:r>
        <w:t>Соблюдать в устной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т.ч. во время списывания текста объёмом 100 - 110 слов; словарного диктанта объёмом 20 - 25</w:t>
      </w:r>
      <w:r>
        <w:rPr>
          <w:spacing w:val="1"/>
        </w:rPr>
        <w:t xml:space="preserve"> </w:t>
      </w:r>
      <w:r>
        <w:t>слов; диктанта на основе связного текста объёмом 100 - 110 слов, составленного с учётом 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правописания</w:t>
      </w:r>
      <w:r>
        <w:rPr>
          <w:spacing w:val="14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т.ч.</w:t>
      </w:r>
      <w:r>
        <w:rPr>
          <w:spacing w:val="15"/>
        </w:rPr>
        <w:t xml:space="preserve"> </w:t>
      </w:r>
      <w:r>
        <w:t>содержащего</w:t>
      </w:r>
      <w:r>
        <w:rPr>
          <w:spacing w:val="14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3"/>
        </w:rPr>
        <w:t xml:space="preserve"> </w:t>
      </w:r>
      <w:r>
        <w:t>второго</w:t>
      </w:r>
      <w:r>
        <w:rPr>
          <w:spacing w:val="14"/>
        </w:rPr>
        <w:t xml:space="preserve"> </w:t>
      </w:r>
      <w:r>
        <w:t>года</w:t>
      </w:r>
      <w:r>
        <w:rPr>
          <w:spacing w:val="13"/>
        </w:rPr>
        <w:t xml:space="preserve"> </w:t>
      </w:r>
      <w:r>
        <w:t>обучения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79" w:firstLine="0"/>
        <w:jc w:val="left"/>
      </w:pPr>
      <w:r>
        <w:lastRenderedPageBreak/>
        <w:t>орфограммы,</w:t>
      </w:r>
      <w:r>
        <w:rPr>
          <w:spacing w:val="5"/>
        </w:rPr>
        <w:t xml:space="preserve"> </w:t>
      </w:r>
      <w:r>
        <w:t>пунктограммы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непроверяемыми</w:t>
      </w:r>
      <w:r>
        <w:rPr>
          <w:spacing w:val="7"/>
        </w:rPr>
        <w:t xml:space="preserve"> </w:t>
      </w:r>
      <w:r>
        <w:t>написаниями);</w:t>
      </w:r>
      <w:r>
        <w:rPr>
          <w:spacing w:val="6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Текст</w:t>
      </w:r>
    </w:p>
    <w:p w:rsidR="003A7969" w:rsidRDefault="002B2755">
      <w:pPr>
        <w:pStyle w:val="a3"/>
        <w:ind w:right="379"/>
        <w:jc w:val="left"/>
      </w:pPr>
      <w:r>
        <w:t>Анализировать</w:t>
      </w:r>
      <w:r>
        <w:rPr>
          <w:spacing w:val="7"/>
        </w:rPr>
        <w:t xml:space="preserve"> </w:t>
      </w:r>
      <w:r>
        <w:t>текст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соответствия</w:t>
      </w:r>
      <w:r>
        <w:rPr>
          <w:spacing w:val="9"/>
        </w:rPr>
        <w:t xml:space="preserve"> </w:t>
      </w:r>
      <w:r>
        <w:t>основным</w:t>
      </w:r>
      <w:r>
        <w:rPr>
          <w:spacing w:val="7"/>
        </w:rPr>
        <w:t xml:space="preserve"> </w:t>
      </w:r>
      <w:r>
        <w:t>признакам;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3A7969" w:rsidRDefault="002B2755">
      <w:pPr>
        <w:pStyle w:val="a3"/>
        <w:ind w:right="381"/>
      </w:pPr>
      <w:r>
        <w:t>Характеризовать тексты различных функционально-смысловых типов речи; характеризо-</w:t>
      </w:r>
      <w:r>
        <w:rPr>
          <w:spacing w:val="1"/>
        </w:rPr>
        <w:t xml:space="preserve"> </w:t>
      </w:r>
      <w:r>
        <w:t>вать особенности описания как типа речи (описание внешности человека, помещения, 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действий).</w:t>
      </w:r>
    </w:p>
    <w:p w:rsidR="003A7969" w:rsidRDefault="002B2755">
      <w:pPr>
        <w:pStyle w:val="a3"/>
        <w:ind w:right="387"/>
      </w:pPr>
      <w:r>
        <w:t>Выявлять средства связи предложений в тексте, в т.ч. притяжательные и указательные ме-</w:t>
      </w:r>
      <w:r>
        <w:rPr>
          <w:spacing w:val="1"/>
        </w:rPr>
        <w:t xml:space="preserve"> </w:t>
      </w:r>
      <w:r>
        <w:t>стоимения,</w:t>
      </w:r>
      <w:r>
        <w:rPr>
          <w:spacing w:val="-1"/>
        </w:rPr>
        <w:t xml:space="preserve"> </w:t>
      </w:r>
      <w:r>
        <w:t>видовременную</w:t>
      </w:r>
      <w:r>
        <w:rPr>
          <w:spacing w:val="2"/>
        </w:rPr>
        <w:t xml:space="preserve"> </w:t>
      </w:r>
      <w:r>
        <w:t>соотнесённость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-1"/>
        </w:rPr>
        <w:t xml:space="preserve"> </w:t>
      </w:r>
      <w:r>
        <w:t>форм.</w:t>
      </w:r>
    </w:p>
    <w:p w:rsidR="003A7969" w:rsidRDefault="002B2755">
      <w:pPr>
        <w:pStyle w:val="a3"/>
        <w:ind w:right="380"/>
      </w:pPr>
      <w:r>
        <w:t>Применять знания о функционально-смысловых типах речи при выполнении анализа раз-</w:t>
      </w:r>
      <w:r>
        <w:rPr>
          <w:spacing w:val="1"/>
        </w:rPr>
        <w:t xml:space="preserve"> </w:t>
      </w:r>
      <w:r>
        <w:t>личных видов и в речевой практике; использовать знание основных признаков текста в 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текста.</w:t>
      </w:r>
    </w:p>
    <w:p w:rsidR="003A7969" w:rsidRDefault="002B2755">
      <w:pPr>
        <w:pStyle w:val="a3"/>
        <w:ind w:right="377"/>
      </w:pPr>
      <w:r>
        <w:t>Проводить смысловой анализ текста, его композиционных особенностей, определять коли-</w:t>
      </w:r>
      <w:r>
        <w:rPr>
          <w:spacing w:val="1"/>
        </w:rPr>
        <w:t xml:space="preserve"> </w:t>
      </w:r>
      <w:r>
        <w:t>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3A7969" w:rsidRDefault="002B2755">
      <w:pPr>
        <w:pStyle w:val="a3"/>
        <w:ind w:right="381"/>
      </w:pPr>
      <w:r>
        <w:t>Создавать тексты различных функционально-смысловых типов речи (повествование, опи-</w:t>
      </w:r>
      <w:r>
        <w:rPr>
          <w:spacing w:val="1"/>
        </w:rPr>
        <w:t xml:space="preserve"> </w:t>
      </w:r>
      <w:r>
        <w:t>сание внешности человека, помещения, природы, местности, действий)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произведение 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 классные сочинения объёмом не менее 100 слов с учётом функциональной разно-</w:t>
      </w:r>
      <w:r>
        <w:rPr>
          <w:spacing w:val="1"/>
        </w:rPr>
        <w:t xml:space="preserve"> </w:t>
      </w:r>
      <w:r>
        <w:t>видности</w:t>
      </w:r>
      <w:r>
        <w:rPr>
          <w:spacing w:val="-3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3A7969" w:rsidRDefault="002B2755">
      <w:pPr>
        <w:pStyle w:val="a3"/>
        <w:ind w:right="389"/>
      </w:pPr>
      <w:r>
        <w:t>Работать с текстом: составлять план прочитанного текста (простой, сложный; назывной,</w:t>
      </w:r>
      <w:r>
        <w:rPr>
          <w:spacing w:val="1"/>
        </w:rPr>
        <w:t xml:space="preserve"> </w:t>
      </w:r>
      <w:r>
        <w:t>вопросный) с целью дальнейшего воспроизведения содержания текста в устной и письменной</w:t>
      </w:r>
      <w:r>
        <w:rPr>
          <w:spacing w:val="1"/>
        </w:rPr>
        <w:t xml:space="preserve"> </w:t>
      </w:r>
      <w:r>
        <w:t>форме, выделять главную и второстепенную информацию в прослушанном и прочитанном тексте,</w:t>
      </w:r>
      <w:r>
        <w:rPr>
          <w:spacing w:val="1"/>
        </w:rPr>
        <w:t xml:space="preserve"> </w:t>
      </w:r>
      <w:r>
        <w:t>извлекать информацию из различных источников, в том числе из 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 её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3A7969" w:rsidRDefault="003A7969">
      <w:pPr>
        <w:pStyle w:val="a3"/>
        <w:spacing w:before="10"/>
        <w:ind w:left="0" w:firstLine="0"/>
        <w:jc w:val="left"/>
        <w:rPr>
          <w:sz w:val="23"/>
        </w:rPr>
      </w:pPr>
    </w:p>
    <w:p w:rsidR="003A7969" w:rsidRDefault="002B2755">
      <w:pPr>
        <w:pStyle w:val="a3"/>
        <w:ind w:left="1541" w:firstLine="0"/>
        <w:jc w:val="left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3A7969" w:rsidRDefault="002B2755">
      <w:pPr>
        <w:pStyle w:val="a3"/>
        <w:spacing w:before="1"/>
        <w:jc w:val="left"/>
      </w:pPr>
      <w:r>
        <w:t>Представлять</w:t>
      </w:r>
      <w:r>
        <w:rPr>
          <w:spacing w:val="2"/>
        </w:rPr>
        <w:t xml:space="preserve"> </w:t>
      </w:r>
      <w:r>
        <w:t>содержание прослушанного</w:t>
      </w:r>
      <w:r>
        <w:rPr>
          <w:spacing w:val="1"/>
        </w:rPr>
        <w:t xml:space="preserve"> </w:t>
      </w:r>
      <w:r>
        <w:t>или прочитанного</w:t>
      </w:r>
      <w:r>
        <w:rPr>
          <w:spacing w:val="2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 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3A7969" w:rsidRDefault="002B2755">
      <w:pPr>
        <w:pStyle w:val="a3"/>
        <w:jc w:val="left"/>
      </w:pPr>
      <w:r>
        <w:t>Редактировать</w:t>
      </w:r>
      <w:r>
        <w:rPr>
          <w:spacing w:val="22"/>
        </w:rPr>
        <w:t xml:space="preserve"> </w:t>
      </w:r>
      <w:r>
        <w:t>собственные</w:t>
      </w:r>
      <w:r>
        <w:rPr>
          <w:spacing w:val="21"/>
        </w:rPr>
        <w:t xml:space="preserve"> </w:t>
      </w:r>
      <w:r>
        <w:t>тексты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знание</w:t>
      </w:r>
      <w:r>
        <w:rPr>
          <w:spacing w:val="21"/>
        </w:rPr>
        <w:t xml:space="preserve"> </w:t>
      </w:r>
      <w:r>
        <w:t>норм</w:t>
      </w:r>
      <w:r>
        <w:rPr>
          <w:spacing w:val="22"/>
        </w:rPr>
        <w:t xml:space="preserve"> </w:t>
      </w:r>
      <w:r>
        <w:t>современного</w:t>
      </w:r>
      <w:r>
        <w:rPr>
          <w:spacing w:val="21"/>
        </w:rPr>
        <w:t xml:space="preserve"> </w:t>
      </w:r>
      <w:r>
        <w:t>русского</w:t>
      </w:r>
      <w:r>
        <w:rPr>
          <w:spacing w:val="22"/>
        </w:rPr>
        <w:t xml:space="preserve"> </w:t>
      </w:r>
      <w:r>
        <w:t>лите-</w:t>
      </w:r>
      <w:r>
        <w:rPr>
          <w:spacing w:val="-57"/>
        </w:rPr>
        <w:t xml:space="preserve"> </w:t>
      </w:r>
      <w:r>
        <w:t>ратурного</w:t>
      </w:r>
      <w:r>
        <w:rPr>
          <w:spacing w:val="-1"/>
        </w:rPr>
        <w:t xml:space="preserve"> </w:t>
      </w:r>
      <w:r>
        <w:t>языка.</w:t>
      </w:r>
    </w:p>
    <w:p w:rsidR="003A7969" w:rsidRDefault="002B2755">
      <w:pPr>
        <w:spacing w:before="4" w:line="274" w:lineRule="exact"/>
        <w:ind w:left="1541"/>
        <w:rPr>
          <w:b/>
          <w:sz w:val="24"/>
        </w:rPr>
      </w:pPr>
      <w:r>
        <w:rPr>
          <w:b/>
          <w:sz w:val="24"/>
        </w:rPr>
        <w:t>Функциональные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разновидности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pStyle w:val="a3"/>
        <w:ind w:right="387"/>
      </w:pPr>
      <w:r>
        <w:t>Характеризовать особенности официально-делового стиля речи, научного стиля речи; пере-</w:t>
      </w:r>
      <w:r>
        <w:rPr>
          <w:spacing w:val="-57"/>
        </w:rPr>
        <w:t xml:space="preserve"> </w:t>
      </w:r>
      <w:r>
        <w:t>числять требования к составлению словарной статьи и научного сообщения; анализировать тексты</w:t>
      </w:r>
      <w:r>
        <w:rPr>
          <w:spacing w:val="-57"/>
        </w:rPr>
        <w:t xml:space="preserve"> </w:t>
      </w:r>
      <w:r>
        <w:t>разных функциональных разновидностей языка и жанров (рассказ; заявление, расписка; 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сообщение).</w:t>
      </w:r>
    </w:p>
    <w:p w:rsidR="003A7969" w:rsidRDefault="002B2755">
      <w:pPr>
        <w:pStyle w:val="a3"/>
        <w:ind w:right="385"/>
      </w:pPr>
      <w:r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A7969" w:rsidRDefault="002B2755">
      <w:pPr>
        <w:spacing w:before="3"/>
        <w:ind w:left="1541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spacing w:before="1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Лексикология.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3A7969" w:rsidRDefault="002B2755">
      <w:pPr>
        <w:pStyle w:val="a3"/>
        <w:ind w:right="382"/>
      </w:pPr>
      <w:r>
        <w:t>Различать слова с точки зрения их происхождения: исконно русские и заимствованные сло-</w:t>
      </w:r>
      <w:r>
        <w:rPr>
          <w:spacing w:val="1"/>
        </w:rPr>
        <w:t xml:space="preserve"> </w:t>
      </w:r>
      <w:r>
        <w:t>ва; различать слова с точки зрения их принадлежности к активному или пассивному запасу: не-</w:t>
      </w:r>
      <w:r>
        <w:rPr>
          <w:spacing w:val="1"/>
        </w:rPr>
        <w:t xml:space="preserve"> </w:t>
      </w:r>
      <w:r>
        <w:t>ологизмы, устаревшие слова (историзмы и архаизмы); различать слова с точки зрения сферы их</w:t>
      </w:r>
      <w:r>
        <w:rPr>
          <w:spacing w:val="1"/>
        </w:rPr>
        <w:t xml:space="preserve"> </w:t>
      </w:r>
      <w:r>
        <w:t>употребления: общеупотребительные слова и слова ограниченной сферы употребления (диалек-</w:t>
      </w:r>
      <w:r>
        <w:rPr>
          <w:spacing w:val="1"/>
        </w:rPr>
        <w:t xml:space="preserve"> </w:t>
      </w:r>
      <w:r>
        <w:t>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сло-</w:t>
      </w:r>
      <w:r>
        <w:rPr>
          <w:spacing w:val="1"/>
        </w:rPr>
        <w:t xml:space="preserve"> </w:t>
      </w:r>
      <w:r>
        <w:t>ва.Проводить</w:t>
      </w:r>
      <w:r>
        <w:rPr>
          <w:spacing w:val="-1"/>
        </w:rPr>
        <w:t xml:space="preserve"> </w:t>
      </w:r>
      <w:r>
        <w:t>лексический анализ слов.</w:t>
      </w:r>
    </w:p>
    <w:p w:rsidR="003A7969" w:rsidRDefault="002B2755">
      <w:pPr>
        <w:pStyle w:val="a3"/>
        <w:ind w:right="381"/>
      </w:pPr>
      <w:r>
        <w:t>Распознавать эпитеты, метафоры, олицетворения; понимать их основное коммуникативное</w:t>
      </w:r>
      <w:r>
        <w:rPr>
          <w:spacing w:val="1"/>
        </w:rPr>
        <w:t xml:space="preserve"> </w:t>
      </w:r>
      <w:r>
        <w:t>назначение в художественном тексте и использовать в речи с целью повышения её богатства и вы-</w:t>
      </w:r>
      <w:r>
        <w:rPr>
          <w:spacing w:val="-57"/>
        </w:rPr>
        <w:t xml:space="preserve"> </w:t>
      </w:r>
      <w:r>
        <w:t>разительности.</w:t>
      </w:r>
    </w:p>
    <w:p w:rsidR="003A7969" w:rsidRDefault="002B2755">
      <w:pPr>
        <w:pStyle w:val="a3"/>
        <w:ind w:right="380"/>
      </w:pPr>
      <w:r>
        <w:t>Распознавать в тексте фразеологизмы, уметь определять их значения; характеризовать си-</w:t>
      </w:r>
      <w:r>
        <w:rPr>
          <w:spacing w:val="1"/>
        </w:rPr>
        <w:t xml:space="preserve"> </w:t>
      </w:r>
      <w:r>
        <w:t>туацию</w:t>
      </w:r>
      <w:r>
        <w:rPr>
          <w:spacing w:val="2"/>
        </w:rPr>
        <w:t xml:space="preserve"> </w:t>
      </w:r>
      <w:r>
        <w:t>употребления фразеологизма.</w:t>
      </w:r>
    </w:p>
    <w:p w:rsidR="003A7969" w:rsidRDefault="002B2755">
      <w:pPr>
        <w:pStyle w:val="a3"/>
        <w:ind w:right="377"/>
      </w:pPr>
      <w:r>
        <w:t>Осуществлять выбор лексических средств в соответствии с речевой ситуацией; пользовать-</w:t>
      </w:r>
      <w:r>
        <w:rPr>
          <w:spacing w:val="1"/>
        </w:rPr>
        <w:t xml:space="preserve"> </w:t>
      </w:r>
      <w:r>
        <w:t>ся словарями иностранных слов, устаревших слов; оценивать свою и чужую речь с точки зрения</w:t>
      </w:r>
      <w:r>
        <w:rPr>
          <w:spacing w:val="1"/>
        </w:rPr>
        <w:t xml:space="preserve"> </w:t>
      </w:r>
      <w:r>
        <w:t>точного, 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3A7969" w:rsidRDefault="002B2755">
      <w:pPr>
        <w:spacing w:before="3"/>
        <w:ind w:left="1541"/>
        <w:jc w:val="both"/>
        <w:rPr>
          <w:b/>
          <w:sz w:val="24"/>
        </w:rPr>
      </w:pPr>
      <w:r>
        <w:rPr>
          <w:b/>
          <w:sz w:val="24"/>
        </w:rPr>
        <w:t>Словообразование.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Орфография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lastRenderedPageBreak/>
        <w:t>Распознавать формообразующие и словообразующие морфемы в слове; выделять произво-</w:t>
      </w:r>
      <w:r>
        <w:rPr>
          <w:spacing w:val="1"/>
        </w:rPr>
        <w:t xml:space="preserve"> </w:t>
      </w:r>
      <w:r>
        <w:t>дящую</w:t>
      </w:r>
      <w:r>
        <w:rPr>
          <w:spacing w:val="-1"/>
        </w:rPr>
        <w:t xml:space="preserve"> </w:t>
      </w:r>
      <w:r>
        <w:t>основу.</w:t>
      </w:r>
    </w:p>
    <w:p w:rsidR="003A7969" w:rsidRDefault="002B2755">
      <w:pPr>
        <w:pStyle w:val="a3"/>
        <w:ind w:right="383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1"/>
        </w:rPr>
        <w:t xml:space="preserve"> </w:t>
      </w:r>
      <w:r>
        <w:t>суффиксальный, бессуффиксный, сложение, переход из одной части речи в другую); проводить</w:t>
      </w:r>
      <w:r>
        <w:rPr>
          <w:spacing w:val="1"/>
        </w:rPr>
        <w:t xml:space="preserve"> </w:t>
      </w:r>
      <w:r>
        <w:t>морфемный и словообразовательный анализ слов; применять знания по морфемике и словообразо-</w:t>
      </w:r>
      <w:r>
        <w:rPr>
          <w:spacing w:val="-57"/>
        </w:rPr>
        <w:t xml:space="preserve"> </w:t>
      </w:r>
      <w:r>
        <w:t>ванию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языкового 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видов.</w:t>
      </w:r>
    </w:p>
    <w:p w:rsidR="003A7969" w:rsidRDefault="002B2755">
      <w:pPr>
        <w:pStyle w:val="a3"/>
        <w:ind w:left="1541" w:firstLine="0"/>
      </w:pP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3A7969" w:rsidRDefault="002B2755">
      <w:pPr>
        <w:pStyle w:val="a3"/>
        <w:ind w:right="392"/>
      </w:pPr>
      <w:r>
        <w:t>Распознавать изученные орфограммы; проводить орфографический анализ слов; применять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3A7969" w:rsidRDefault="002B2755">
      <w:pPr>
        <w:pStyle w:val="a3"/>
        <w:ind w:right="382"/>
      </w:pPr>
      <w:r>
        <w:t>Соблюдать нормы правописания сложных и сложносокращённых слов; нормы правописа-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 xml:space="preserve">корня </w:t>
      </w:r>
      <w:r>
        <w:rPr>
          <w:i/>
        </w:rPr>
        <w:t>-кас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rPr>
          <w:i/>
        </w:rPr>
        <w:t>кос-</w:t>
      </w:r>
      <w:r>
        <w:rPr>
          <w:i/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rPr>
          <w:i/>
        </w:rPr>
        <w:t xml:space="preserve">а </w:t>
      </w:r>
      <w:r>
        <w:t xml:space="preserve">// </w:t>
      </w:r>
      <w:r>
        <w:rPr>
          <w:i/>
        </w:rPr>
        <w:t>о</w:t>
      </w:r>
      <w:r>
        <w:t>,</w:t>
      </w:r>
      <w:r>
        <w:rPr>
          <w:spacing w:val="-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</w:t>
      </w:r>
      <w:r>
        <w:rPr>
          <w:spacing w:val="4"/>
        </w:rPr>
        <w:t xml:space="preserve"> </w:t>
      </w:r>
      <w:r>
        <w:rPr>
          <w:i/>
        </w:rPr>
        <w:t>пре-</w:t>
      </w:r>
      <w:r>
        <w:rPr>
          <w:i/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при-</w:t>
      </w:r>
      <w:r>
        <w:t>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Орфография</w:t>
      </w:r>
    </w:p>
    <w:p w:rsidR="003A7969" w:rsidRDefault="002B2755">
      <w:pPr>
        <w:pStyle w:val="a3"/>
        <w:ind w:left="1541" w:right="1825" w:firstLine="0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слитного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4"/>
        </w:rPr>
        <w:t xml:space="preserve"> </w:t>
      </w:r>
      <w:r>
        <w:t xml:space="preserve">написания </w:t>
      </w:r>
      <w:r>
        <w:rPr>
          <w:i/>
        </w:rPr>
        <w:t>пол-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полу-</w:t>
      </w:r>
      <w:r>
        <w:rPr>
          <w:i/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словами.</w:t>
      </w:r>
    </w:p>
    <w:p w:rsidR="003A7969" w:rsidRDefault="002B2755">
      <w:pPr>
        <w:pStyle w:val="a3"/>
        <w:ind w:right="384"/>
      </w:pPr>
      <w:r>
        <w:t>Соблюдать нормы произношения, постановки ударения (в рамках изученного), словоизме-</w:t>
      </w:r>
      <w:r>
        <w:rPr>
          <w:spacing w:val="1"/>
        </w:rPr>
        <w:t xml:space="preserve"> </w:t>
      </w:r>
      <w:r>
        <w:t>нения</w:t>
      </w:r>
      <w:r>
        <w:rPr>
          <w:spacing w:val="-4"/>
        </w:rPr>
        <w:t xml:space="preserve"> </w:t>
      </w:r>
      <w:r>
        <w:t>имён существительных.</w:t>
      </w:r>
    </w:p>
    <w:p w:rsidR="003A7969" w:rsidRDefault="002B2755">
      <w:pPr>
        <w:pStyle w:val="a3"/>
        <w:ind w:right="386"/>
      </w:pPr>
      <w:r>
        <w:t>Различать качественные, относительные и притяжательные имена прилагательные, 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качественных</w:t>
      </w:r>
      <w:r>
        <w:rPr>
          <w:spacing w:val="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3A7969" w:rsidRDefault="002B2755">
      <w:pPr>
        <w:pStyle w:val="a3"/>
        <w:ind w:right="38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 xml:space="preserve">прилагательных, нормы ударения (в рамках изученного); соблюдать нормы правописания </w:t>
      </w:r>
      <w:r>
        <w:rPr>
          <w:i/>
        </w:rPr>
        <w:t xml:space="preserve">н </w:t>
      </w:r>
      <w:r>
        <w:t xml:space="preserve">и </w:t>
      </w:r>
      <w:r>
        <w:rPr>
          <w:i/>
        </w:rPr>
        <w:t xml:space="preserve">нн </w:t>
      </w:r>
      <w:r>
        <w:t>в</w:t>
      </w:r>
      <w:r>
        <w:rPr>
          <w:spacing w:val="1"/>
        </w:rPr>
        <w:t xml:space="preserve"> </w:t>
      </w:r>
      <w:r>
        <w:t xml:space="preserve">именах прилагательных, суффиксов </w:t>
      </w:r>
      <w:r>
        <w:rPr>
          <w:i/>
        </w:rPr>
        <w:t xml:space="preserve">-к- </w:t>
      </w:r>
      <w:r>
        <w:t xml:space="preserve">и </w:t>
      </w:r>
      <w:r>
        <w:rPr>
          <w:i/>
        </w:rPr>
        <w:t xml:space="preserve">-ск- </w:t>
      </w:r>
      <w:r>
        <w:t>имён прилагательных, сложных имён прилагатель-</w:t>
      </w:r>
      <w:r>
        <w:rPr>
          <w:spacing w:val="1"/>
        </w:rPr>
        <w:t xml:space="preserve"> </w:t>
      </w:r>
      <w:r>
        <w:t>ных.</w:t>
      </w:r>
    </w:p>
    <w:p w:rsidR="003A7969" w:rsidRDefault="002B2755">
      <w:pPr>
        <w:pStyle w:val="a3"/>
        <w:ind w:right="380"/>
      </w:pPr>
      <w:r>
        <w:t>Распознавать числительные; определять общее грамматическое значение имени числитель-</w:t>
      </w:r>
      <w:r>
        <w:rPr>
          <w:spacing w:val="1"/>
        </w:rPr>
        <w:t xml:space="preserve"> </w:t>
      </w:r>
      <w:r>
        <w:t>ного;</w:t>
      </w:r>
      <w:r>
        <w:rPr>
          <w:spacing w:val="-1"/>
        </w:rPr>
        <w:t xml:space="preserve"> </w:t>
      </w:r>
      <w:r>
        <w:t>различать разряды</w:t>
      </w:r>
      <w:r>
        <w:rPr>
          <w:spacing w:val="-1"/>
        </w:rPr>
        <w:t xml:space="preserve"> </w:t>
      </w:r>
      <w:r>
        <w:t>имён числительных</w:t>
      </w:r>
      <w:r>
        <w:rPr>
          <w:spacing w:val="-2"/>
        </w:rPr>
        <w:t xml:space="preserve"> </w:t>
      </w:r>
      <w:r>
        <w:t>по значению,</w:t>
      </w:r>
      <w:r>
        <w:rPr>
          <w:spacing w:val="-4"/>
        </w:rPr>
        <w:t xml:space="preserve"> </w:t>
      </w:r>
      <w:r>
        <w:t>по строению.</w:t>
      </w:r>
    </w:p>
    <w:p w:rsidR="003A7969" w:rsidRDefault="002B2755">
      <w:pPr>
        <w:pStyle w:val="a3"/>
        <w:ind w:right="380" w:firstLine="768"/>
      </w:pPr>
      <w:r>
        <w:t>Склонять числительные и характеризовать</w:t>
      </w:r>
      <w:r>
        <w:rPr>
          <w:spacing w:val="1"/>
        </w:rPr>
        <w:t xml:space="preserve"> </w:t>
      </w:r>
      <w:r>
        <w:t>особенности склонения, словообразования и</w:t>
      </w:r>
      <w:r>
        <w:rPr>
          <w:spacing w:val="1"/>
        </w:rPr>
        <w:t xml:space="preserve"> </w:t>
      </w:r>
      <w:r>
        <w:t>синтаксических функций числительных; характеризовать роль имён числительных в речи, особен-</w:t>
      </w:r>
      <w:r>
        <w:rPr>
          <w:spacing w:val="1"/>
        </w:rPr>
        <w:t xml:space="preserve"> </w:t>
      </w:r>
      <w:r>
        <w:t>ности</w:t>
      </w:r>
      <w:r>
        <w:rPr>
          <w:spacing w:val="2"/>
        </w:rPr>
        <w:t xml:space="preserve"> </w:t>
      </w:r>
      <w:r>
        <w:t>употребления в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деловой речи.</w:t>
      </w:r>
    </w:p>
    <w:p w:rsidR="003A7969" w:rsidRDefault="002B2755">
      <w:pPr>
        <w:pStyle w:val="a3"/>
        <w:ind w:right="384"/>
      </w:pPr>
      <w:r>
        <w:t>Правильно употреблять собирательные имена числительные; соблюдать нормы правописа-</w:t>
      </w:r>
      <w:r>
        <w:rPr>
          <w:spacing w:val="1"/>
        </w:rPr>
        <w:t xml:space="preserve"> </w:t>
      </w:r>
      <w:r>
        <w:t xml:space="preserve">ния имён числительных, в т.ч. написание </w:t>
      </w:r>
      <w:r>
        <w:rPr>
          <w:b/>
          <w:i/>
        </w:rPr>
        <w:t xml:space="preserve">ь </w:t>
      </w:r>
      <w:r>
        <w:t>в именах числительных; написание двойных соглас-</w:t>
      </w:r>
      <w:r>
        <w:rPr>
          <w:spacing w:val="1"/>
        </w:rPr>
        <w:t xml:space="preserve"> </w:t>
      </w:r>
      <w:r>
        <w:t>ных; слитное, раздельное, дефисное написание числительных; нормы правописания окончаний</w:t>
      </w:r>
      <w:r>
        <w:rPr>
          <w:spacing w:val="1"/>
        </w:rPr>
        <w:t xml:space="preserve"> </w:t>
      </w:r>
      <w:r>
        <w:t>числительных.</w:t>
      </w:r>
    </w:p>
    <w:p w:rsidR="003A7969" w:rsidRDefault="002B2755">
      <w:pPr>
        <w:pStyle w:val="a3"/>
        <w:ind w:right="383"/>
      </w:pPr>
      <w:r>
        <w:t>Распознавать местоимения; определять общее грамматическое значение; различать разряды</w:t>
      </w:r>
      <w:r>
        <w:rPr>
          <w:spacing w:val="-57"/>
        </w:rPr>
        <w:t xml:space="preserve"> </w:t>
      </w:r>
      <w:r>
        <w:t>местоимений; уметь склонять местоимения; характеризовать особенности их склонения, словооб-</w:t>
      </w:r>
      <w:r>
        <w:rPr>
          <w:spacing w:val="1"/>
        </w:rPr>
        <w:t xml:space="preserve"> </w:t>
      </w:r>
      <w:r>
        <w:t>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функций, 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A7969" w:rsidRDefault="002B2755">
      <w:pPr>
        <w:pStyle w:val="a3"/>
        <w:ind w:right="382"/>
      </w:pPr>
      <w:r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т.ч. местоимения 3-го лица в соответствии со смыслом предшествующего текста (устра-</w:t>
      </w:r>
      <w:r>
        <w:rPr>
          <w:spacing w:val="1"/>
        </w:rPr>
        <w:t xml:space="preserve"> </w:t>
      </w:r>
      <w:r>
        <w:t xml:space="preserve">нение двусмысленности, неточности); соблюдать нормы правописания местоимений с </w:t>
      </w:r>
      <w:r>
        <w:rPr>
          <w:i/>
        </w:rPr>
        <w:t xml:space="preserve">не </w:t>
      </w:r>
      <w:r>
        <w:t xml:space="preserve">и </w:t>
      </w:r>
      <w:r>
        <w:rPr>
          <w:i/>
        </w:rPr>
        <w:t>ни</w:t>
      </w:r>
      <w:r>
        <w:t>,</w:t>
      </w:r>
      <w:r>
        <w:rPr>
          <w:spacing w:val="1"/>
        </w:rPr>
        <w:t xml:space="preserve"> </w:t>
      </w:r>
      <w:r>
        <w:t>слитного,</w:t>
      </w:r>
      <w:r>
        <w:rPr>
          <w:spacing w:val="-1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и дефисного написания</w:t>
      </w:r>
      <w:r>
        <w:rPr>
          <w:spacing w:val="-4"/>
        </w:rPr>
        <w:t xml:space="preserve"> </w:t>
      </w:r>
      <w:r>
        <w:t>местоимений.</w:t>
      </w:r>
    </w:p>
    <w:p w:rsidR="003A7969" w:rsidRDefault="002B2755">
      <w:pPr>
        <w:pStyle w:val="a3"/>
        <w:ind w:right="389"/>
      </w:pPr>
      <w:r>
        <w:t>Распознавать переходные и непереходные глаголы; разноспрягаемые глаголы; определять</w:t>
      </w:r>
      <w:r>
        <w:rPr>
          <w:spacing w:val="1"/>
        </w:rPr>
        <w:t xml:space="preserve"> </w:t>
      </w:r>
      <w:r>
        <w:t>наклонение глагола, значение глаголов в изъявительном, условном и повелительном 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безличные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безличном</w:t>
      </w:r>
      <w:r>
        <w:rPr>
          <w:spacing w:val="-3"/>
        </w:rPr>
        <w:t xml:space="preserve"> </w:t>
      </w:r>
      <w:r>
        <w:t>значении.</w:t>
      </w:r>
    </w:p>
    <w:p w:rsidR="003A7969" w:rsidRDefault="002B2755">
      <w:pPr>
        <w:pStyle w:val="a3"/>
        <w:ind w:left="1541" w:right="384" w:firstLine="0"/>
      </w:pPr>
      <w:r>
        <w:t xml:space="preserve">Соблюдать правила правописания </w:t>
      </w:r>
      <w:r>
        <w:rPr>
          <w:b/>
          <w:i/>
        </w:rPr>
        <w:t xml:space="preserve">ь </w:t>
      </w:r>
      <w:r>
        <w:t>в формах глагола повелительного наклонения.</w:t>
      </w:r>
      <w:r>
        <w:rPr>
          <w:spacing w:val="1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морфологический</w:t>
      </w:r>
      <w:r>
        <w:rPr>
          <w:spacing w:val="14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прилагательных,</w:t>
      </w:r>
      <w:r>
        <w:rPr>
          <w:spacing w:val="13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числительных,</w:t>
      </w:r>
      <w:r>
        <w:rPr>
          <w:spacing w:val="13"/>
        </w:rPr>
        <w:t xml:space="preserve"> </w:t>
      </w:r>
      <w:r>
        <w:t>местоиме-</w:t>
      </w:r>
    </w:p>
    <w:p w:rsidR="003A7969" w:rsidRDefault="002B2755">
      <w:pPr>
        <w:pStyle w:val="a3"/>
        <w:ind w:right="392" w:firstLine="0"/>
      </w:pPr>
      <w:r>
        <w:t>ний, глаголов; применять знания по морфологии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3A7969" w:rsidRDefault="002B2755">
      <w:pPr>
        <w:pStyle w:val="a3"/>
        <w:ind w:right="380"/>
      </w:pPr>
      <w:r>
        <w:t>Проводить фонетический анализ слов; использовать знания по фонетике и графике в прак-</w:t>
      </w:r>
      <w:r>
        <w:rPr>
          <w:spacing w:val="1"/>
        </w:rPr>
        <w:t xml:space="preserve"> </w:t>
      </w:r>
      <w:r>
        <w:t>тике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 правописания слов.</w:t>
      </w:r>
    </w:p>
    <w:p w:rsidR="003A7969" w:rsidRDefault="002B2755">
      <w:pPr>
        <w:pStyle w:val="a3"/>
        <w:ind w:right="392"/>
      </w:pPr>
      <w:r>
        <w:t>Распознавать изученные орфограммы; проводить орфографический анализ слов; применять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3A7969" w:rsidRDefault="002B2755">
      <w:pPr>
        <w:pStyle w:val="a3"/>
        <w:ind w:right="393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 предложений (в рамках изученного); применять знания по синтаксису и пунктуации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A7969" w:rsidRDefault="002B2755">
      <w:pPr>
        <w:spacing w:before="6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3A7969" w:rsidRDefault="002B2755">
      <w:pPr>
        <w:pStyle w:val="a3"/>
        <w:ind w:right="386" w:firstLine="768"/>
      </w:pPr>
      <w:r>
        <w:t>К концу обучения в 7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spacing w:before="60" w:line="274" w:lineRule="exact"/>
        <w:ind w:left="1541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явлении.</w:t>
      </w:r>
    </w:p>
    <w:p w:rsidR="003A7969" w:rsidRDefault="002B2755">
      <w:pPr>
        <w:pStyle w:val="a3"/>
        <w:ind w:left="1541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(приводить</w:t>
      </w:r>
      <w:r>
        <w:rPr>
          <w:spacing w:val="-3"/>
        </w:rPr>
        <w:t xml:space="preserve"> </w:t>
      </w:r>
      <w:r>
        <w:t>примеры).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речь</w:t>
      </w:r>
    </w:p>
    <w:p w:rsidR="003A7969" w:rsidRDefault="002B2755">
      <w:pPr>
        <w:pStyle w:val="a3"/>
        <w:ind w:right="382"/>
      </w:pPr>
      <w:r>
        <w:t>Создавать устные монологические высказывания объёмом не менее 7 предложений на ос-</w:t>
      </w:r>
      <w:r>
        <w:rPr>
          <w:spacing w:val="1"/>
        </w:rPr>
        <w:t xml:space="preserve"> </w:t>
      </w:r>
      <w:r>
        <w:t>нове наблюдений, личных впечатлений, чтения научно-учебной, художественной и научно- попу-</w:t>
      </w:r>
      <w:r>
        <w:rPr>
          <w:spacing w:val="1"/>
        </w:rPr>
        <w:t xml:space="preserve"> </w:t>
      </w:r>
      <w:r>
        <w:t>лярной литературы (монолог-описание, монолог-рассуждение, монолог-повествование); выступать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3A7969" w:rsidRDefault="002B2755">
      <w:pPr>
        <w:pStyle w:val="a3"/>
        <w:jc w:val="left"/>
      </w:pPr>
      <w:r>
        <w:t>Участвовать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диалоге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лингвистические</w:t>
      </w:r>
      <w:r>
        <w:rPr>
          <w:spacing w:val="25"/>
        </w:rPr>
        <w:t xml:space="preserve"> </w:t>
      </w:r>
      <w:r>
        <w:t>темы</w:t>
      </w:r>
      <w:r>
        <w:rPr>
          <w:spacing w:val="25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темы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реплик.</w:t>
      </w:r>
    </w:p>
    <w:p w:rsidR="003A7969" w:rsidRDefault="002B2755">
      <w:pPr>
        <w:pStyle w:val="a3"/>
        <w:jc w:val="left"/>
      </w:pPr>
      <w:r>
        <w:t>Владеть</w:t>
      </w:r>
      <w:r>
        <w:rPr>
          <w:spacing w:val="5"/>
        </w:rPr>
        <w:t xml:space="preserve"> </w:t>
      </w:r>
      <w:r>
        <w:t>различными</w:t>
      </w:r>
      <w:r>
        <w:rPr>
          <w:spacing w:val="6"/>
        </w:rPr>
        <w:t xml:space="preserve"> </w:t>
      </w:r>
      <w:r>
        <w:t>видами</w:t>
      </w:r>
      <w:r>
        <w:rPr>
          <w:spacing w:val="5"/>
        </w:rPr>
        <w:t xml:space="preserve"> </w:t>
      </w:r>
      <w:r>
        <w:t>диалога:</w:t>
      </w:r>
      <w:r>
        <w:rPr>
          <w:spacing w:val="6"/>
        </w:rPr>
        <w:t xml:space="preserve"> </w:t>
      </w:r>
      <w:r>
        <w:t>диалог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запрос</w:t>
      </w:r>
      <w:r>
        <w:rPr>
          <w:spacing w:val="5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диалог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формации.</w:t>
      </w:r>
    </w:p>
    <w:p w:rsidR="003A7969" w:rsidRDefault="002B2755">
      <w:pPr>
        <w:pStyle w:val="a3"/>
        <w:jc w:val="left"/>
      </w:pPr>
      <w:r>
        <w:t>Владеть</w:t>
      </w:r>
      <w:r>
        <w:rPr>
          <w:spacing w:val="22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видами</w:t>
      </w:r>
      <w:r>
        <w:rPr>
          <w:spacing w:val="24"/>
        </w:rPr>
        <w:t xml:space="preserve"> </w:t>
      </w:r>
      <w:r>
        <w:t>аудирования</w:t>
      </w:r>
      <w:r>
        <w:rPr>
          <w:spacing w:val="22"/>
        </w:rPr>
        <w:t xml:space="preserve"> </w:t>
      </w:r>
      <w:r>
        <w:t>(выборочное,</w:t>
      </w:r>
      <w:r>
        <w:rPr>
          <w:spacing w:val="23"/>
        </w:rPr>
        <w:t xml:space="preserve"> </w:t>
      </w:r>
      <w:r>
        <w:t>ознакомительное,</w:t>
      </w:r>
      <w:r>
        <w:rPr>
          <w:spacing w:val="23"/>
        </w:rPr>
        <w:t xml:space="preserve"> </w:t>
      </w:r>
      <w:r>
        <w:t>детальное)</w:t>
      </w:r>
      <w:r>
        <w:rPr>
          <w:spacing w:val="22"/>
        </w:rPr>
        <w:t xml:space="preserve"> </w:t>
      </w:r>
      <w:r>
        <w:t>пуб-</w:t>
      </w:r>
      <w:r>
        <w:rPr>
          <w:spacing w:val="-57"/>
        </w:rPr>
        <w:t xml:space="preserve"> </w:t>
      </w:r>
      <w:r>
        <w:t>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функционально-смысловых типов речи.</w:t>
      </w:r>
    </w:p>
    <w:p w:rsidR="003A7969" w:rsidRDefault="002B2755">
      <w:pPr>
        <w:pStyle w:val="a3"/>
        <w:jc w:val="left"/>
      </w:pPr>
      <w:r>
        <w:t>Владеть</w:t>
      </w:r>
      <w:r>
        <w:rPr>
          <w:spacing w:val="17"/>
        </w:rPr>
        <w:t xml:space="preserve"> </w:t>
      </w:r>
      <w:r>
        <w:t>различными</w:t>
      </w:r>
      <w:r>
        <w:rPr>
          <w:spacing w:val="18"/>
        </w:rPr>
        <w:t xml:space="preserve"> </w:t>
      </w:r>
      <w:r>
        <w:t>видами</w:t>
      </w:r>
      <w:r>
        <w:rPr>
          <w:spacing w:val="18"/>
        </w:rPr>
        <w:t xml:space="preserve"> </w:t>
      </w:r>
      <w:r>
        <w:t>чтения:</w:t>
      </w:r>
      <w:r>
        <w:rPr>
          <w:spacing w:val="17"/>
        </w:rPr>
        <w:t xml:space="preserve"> </w:t>
      </w:r>
      <w:r>
        <w:t>просмотровым,</w:t>
      </w:r>
      <w:r>
        <w:rPr>
          <w:spacing w:val="17"/>
        </w:rPr>
        <w:t xml:space="preserve"> </w:t>
      </w:r>
      <w:r>
        <w:t>ознакомительным,</w:t>
      </w:r>
      <w:r>
        <w:rPr>
          <w:spacing w:val="16"/>
        </w:rPr>
        <w:t xml:space="preserve"> </w:t>
      </w:r>
      <w:r>
        <w:t>изучающим,</w:t>
      </w:r>
      <w:r>
        <w:rPr>
          <w:spacing w:val="17"/>
        </w:rPr>
        <w:t xml:space="preserve"> </w:t>
      </w:r>
      <w:r>
        <w:t>поис-</w:t>
      </w:r>
      <w:r>
        <w:rPr>
          <w:spacing w:val="-57"/>
        </w:rPr>
        <w:t xml:space="preserve"> </w:t>
      </w:r>
      <w:r>
        <w:t>ковым.</w:t>
      </w:r>
    </w:p>
    <w:p w:rsidR="003A7969" w:rsidRDefault="002B2755">
      <w:pPr>
        <w:pStyle w:val="a3"/>
        <w:ind w:left="1541" w:firstLine="0"/>
        <w:jc w:val="left"/>
      </w:pPr>
      <w:r>
        <w:t>Устно пересказывать прослушанный или прочитанный текст объёмом не менее 120 слов.</w:t>
      </w:r>
      <w:r>
        <w:rPr>
          <w:spacing w:val="1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прослушанных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прочитанных</w:t>
      </w:r>
      <w:r>
        <w:rPr>
          <w:spacing w:val="29"/>
        </w:rPr>
        <w:t xml:space="preserve"> </w:t>
      </w:r>
      <w:r>
        <w:t>публицистических</w:t>
      </w:r>
      <w:r>
        <w:rPr>
          <w:spacing w:val="31"/>
        </w:rPr>
        <w:t xml:space="preserve"> </w:t>
      </w:r>
      <w:r>
        <w:t>текстов</w:t>
      </w:r>
      <w:r>
        <w:rPr>
          <w:spacing w:val="28"/>
        </w:rPr>
        <w:t xml:space="preserve"> </w:t>
      </w:r>
      <w:r>
        <w:t>(рассуж-</w:t>
      </w:r>
    </w:p>
    <w:p w:rsidR="003A7969" w:rsidRDefault="002B2755">
      <w:pPr>
        <w:pStyle w:val="a3"/>
        <w:ind w:right="378" w:firstLine="0"/>
      </w:pPr>
      <w:r>
        <w:t>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230 слов: устно и письменно формулировать тему и главную мысль текста; формулировать вопро-</w:t>
      </w:r>
      <w:r>
        <w:rPr>
          <w:spacing w:val="1"/>
        </w:rPr>
        <w:t xml:space="preserve"> </w:t>
      </w:r>
      <w:r>
        <w:t>сы по содержанию текста и отвечать на них; подробно, сжато и выборочно передавать в устной и</w:t>
      </w:r>
      <w:r>
        <w:rPr>
          <w:spacing w:val="1"/>
        </w:rPr>
        <w:t xml:space="preserve"> </w:t>
      </w:r>
      <w:r>
        <w:t>письменной форме содержание прослушанных публицистических текстов (для подробного изло-</w:t>
      </w:r>
      <w:r>
        <w:rPr>
          <w:spacing w:val="1"/>
        </w:rPr>
        <w:t xml:space="preserve"> </w:t>
      </w:r>
      <w:r>
        <w:t>жения объём исходного текста должен составлять не менее 180 слов; для сжатого и 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 слов).</w:t>
      </w:r>
    </w:p>
    <w:p w:rsidR="003A7969" w:rsidRDefault="002B2755">
      <w:pPr>
        <w:pStyle w:val="a3"/>
        <w:ind w:right="389"/>
      </w:pPr>
      <w:r>
        <w:t>Осуществлять выбор языковых средств для создания высказывания в соответствии с целью,</w:t>
      </w:r>
      <w:r>
        <w:rPr>
          <w:spacing w:val="-57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3A7969" w:rsidRDefault="002B2755">
      <w:pPr>
        <w:pStyle w:val="a3"/>
        <w:ind w:right="382"/>
      </w:pPr>
      <w:r>
        <w:t>Соблюдать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письме</w:t>
      </w:r>
      <w:r>
        <w:rPr>
          <w:spacing w:val="8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 т.ч. во время списывания текста объёмом 110 - 120 слов; словарного диктанта объёмом 25 - 30</w:t>
      </w:r>
      <w:r>
        <w:rPr>
          <w:spacing w:val="1"/>
        </w:rPr>
        <w:t xml:space="preserve"> </w:t>
      </w:r>
      <w:r>
        <w:t>слов; диктанта на основе связного текста объёмом 110 - 120 слов, составленного с учётом ранее</w:t>
      </w:r>
      <w:r>
        <w:rPr>
          <w:spacing w:val="1"/>
        </w:rPr>
        <w:t xml:space="preserve"> </w:t>
      </w:r>
      <w:r>
        <w:t>изученных правил правописания (в т.ч. содержащего изученные в течение третьего года 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написаниями); соблюдать на письме пра-</w:t>
      </w:r>
      <w:r>
        <w:rPr>
          <w:spacing w:val="1"/>
        </w:rPr>
        <w:t xml:space="preserve"> </w:t>
      </w:r>
      <w:r>
        <w:t>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3A7969" w:rsidRDefault="002B2755">
      <w:pPr>
        <w:spacing w:before="4" w:line="274" w:lineRule="exact"/>
        <w:ind w:left="1541"/>
        <w:rPr>
          <w:b/>
          <w:sz w:val="24"/>
        </w:rPr>
      </w:pPr>
      <w:r>
        <w:rPr>
          <w:b/>
          <w:sz w:val="24"/>
        </w:rPr>
        <w:t>Текст</w:t>
      </w:r>
    </w:p>
    <w:p w:rsidR="003A7969" w:rsidRDefault="002B2755">
      <w:pPr>
        <w:pStyle w:val="a3"/>
        <w:ind w:right="382"/>
      </w:pPr>
      <w:r>
        <w:t>Анализировать текст с точки зрения его соответствия основным признакам; выявлять его</w:t>
      </w:r>
      <w:r>
        <w:rPr>
          <w:spacing w:val="1"/>
        </w:rPr>
        <w:t xml:space="preserve"> </w:t>
      </w:r>
      <w:r>
        <w:t>структуру, особенности абзацного членения, языковые средства выразительности в тексте: фоне-</w:t>
      </w:r>
      <w:r>
        <w:rPr>
          <w:spacing w:val="1"/>
        </w:rPr>
        <w:t xml:space="preserve"> </w:t>
      </w:r>
      <w:r>
        <w:t>тические</w:t>
      </w:r>
      <w:r>
        <w:rPr>
          <w:spacing w:val="-2"/>
        </w:rPr>
        <w:t xml:space="preserve"> </w:t>
      </w:r>
      <w:r>
        <w:t>(звукопись), словообразовательные, лексические.</w:t>
      </w:r>
    </w:p>
    <w:p w:rsidR="003A7969" w:rsidRDefault="002B2755">
      <w:pPr>
        <w:pStyle w:val="a3"/>
        <w:ind w:right="377"/>
      </w:pPr>
      <w:r>
        <w:t>Проводить смысловой анализ текста, его композиционных особенностей, определять коли-</w:t>
      </w:r>
      <w:r>
        <w:rPr>
          <w:spacing w:val="1"/>
        </w:rPr>
        <w:t xml:space="preserve"> </w:t>
      </w:r>
      <w:r>
        <w:t>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3A7969" w:rsidRDefault="002B2755">
      <w:pPr>
        <w:pStyle w:val="a3"/>
        <w:ind w:left="1541" w:right="380" w:firstLine="0"/>
      </w:pPr>
      <w:r>
        <w:t>Выявлять лексические и грамматические средства связи предложений и частей текста.</w:t>
      </w:r>
      <w:r>
        <w:rPr>
          <w:spacing w:val="1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тексты</w:t>
      </w:r>
      <w:r>
        <w:rPr>
          <w:spacing w:val="28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функционально-смысловых</w:t>
      </w:r>
      <w:r>
        <w:rPr>
          <w:spacing w:val="32"/>
        </w:rPr>
        <w:t xml:space="preserve"> </w:t>
      </w:r>
      <w:r>
        <w:t>типов</w:t>
      </w:r>
      <w:r>
        <w:rPr>
          <w:spacing w:val="28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жизнен-</w:t>
      </w:r>
    </w:p>
    <w:p w:rsidR="003A7969" w:rsidRDefault="002B2755">
      <w:pPr>
        <w:pStyle w:val="a3"/>
        <w:ind w:right="382" w:firstLine="0"/>
      </w:pPr>
      <w:r>
        <w:t>ный и читательский опыт; на произведения искусства (в т.ч. сочинения-миниатюры объёмом 6 и</w:t>
      </w:r>
      <w:r>
        <w:rPr>
          <w:spacing w:val="1"/>
        </w:rPr>
        <w:t xml:space="preserve"> </w:t>
      </w:r>
      <w:r>
        <w:t>более предложений; классные сочинения объёмом не менее 150 слов с учётом стиля и жанра сочи-</w:t>
      </w:r>
      <w:r>
        <w:rPr>
          <w:spacing w:val="1"/>
        </w:rPr>
        <w:t xml:space="preserve"> </w:t>
      </w:r>
      <w:r>
        <w:t>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3A7969" w:rsidRDefault="002B2755">
      <w:pPr>
        <w:pStyle w:val="a3"/>
        <w:ind w:right="377"/>
      </w:pPr>
      <w:r>
        <w:t>Работать с текстом: составлять план прочитанного текста (простой, сложный; назывной,</w:t>
      </w:r>
      <w:r>
        <w:rPr>
          <w:spacing w:val="1"/>
        </w:rPr>
        <w:t xml:space="preserve"> </w:t>
      </w:r>
      <w:r>
        <w:t>вопросный, тезисный) с целью дальнейшего воспроизведения содержания текста в устной и пись-</w:t>
      </w:r>
      <w:r>
        <w:rPr>
          <w:spacing w:val="1"/>
        </w:rPr>
        <w:t xml:space="preserve"> </w:t>
      </w:r>
      <w:r>
        <w:t>менной форме, выделять главную и второстепенную информацию в тексте, передавать содержа-</w:t>
      </w:r>
      <w:r>
        <w:rPr>
          <w:spacing w:val="1"/>
        </w:rPr>
        <w:t xml:space="preserve"> </w:t>
      </w:r>
      <w:r>
        <w:t>ние текста с изменением лица рассказчика, использовать способы информационной переработки</w:t>
      </w:r>
      <w:r>
        <w:rPr>
          <w:spacing w:val="1"/>
        </w:rPr>
        <w:t xml:space="preserve"> </w:t>
      </w:r>
      <w:r>
        <w:t>текста, извлекать информацию из различных источников, в том числе из лингвистических слова-</w:t>
      </w:r>
      <w:r>
        <w:rPr>
          <w:spacing w:val="1"/>
        </w:rPr>
        <w:t xml:space="preserve"> </w:t>
      </w:r>
      <w:r>
        <w:t>рей</w:t>
      </w:r>
      <w:r>
        <w:rPr>
          <w:spacing w:val="-1"/>
        </w:rPr>
        <w:t xml:space="preserve"> </w:t>
      </w:r>
      <w:r>
        <w:t>и справочной</w:t>
      </w:r>
      <w:r>
        <w:rPr>
          <w:spacing w:val="-1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 её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3A7969" w:rsidRDefault="003A7969">
      <w:pPr>
        <w:pStyle w:val="a3"/>
        <w:spacing w:before="10"/>
        <w:ind w:left="0" w:firstLine="0"/>
        <w:jc w:val="left"/>
        <w:rPr>
          <w:sz w:val="23"/>
        </w:rPr>
      </w:pPr>
    </w:p>
    <w:p w:rsidR="003A7969" w:rsidRDefault="002B2755">
      <w:pPr>
        <w:pStyle w:val="a3"/>
        <w:ind w:left="1541" w:firstLine="0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3A7969" w:rsidRDefault="002B2755">
      <w:pPr>
        <w:pStyle w:val="a3"/>
        <w:ind w:right="378"/>
      </w:pPr>
      <w:r>
        <w:t>Представлять содержание научно-учебного текста в виде таблицы, схемы; представлять со-</w:t>
      </w:r>
      <w:r>
        <w:rPr>
          <w:spacing w:val="1"/>
        </w:rPr>
        <w:t xml:space="preserve"> </w:t>
      </w:r>
      <w:r>
        <w:t>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3A7969" w:rsidRDefault="003A7969">
      <w:pPr>
        <w:sectPr w:rsidR="003A7969">
          <w:pgSz w:w="11910" w:h="16850"/>
          <w:pgMar w:top="9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0"/>
      </w:pPr>
      <w:r>
        <w:lastRenderedPageBreak/>
        <w:t>Редактировать тексты: сопоставлять исходный и отредактированный тексты; редактировать</w:t>
      </w:r>
      <w:r>
        <w:rPr>
          <w:spacing w:val="-57"/>
        </w:rPr>
        <w:t xml:space="preserve"> </w:t>
      </w:r>
      <w:r>
        <w:t>собственные тексты с целью совершенствования их содержания и формы с опорой на знание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Функциональные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разновидности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pStyle w:val="a3"/>
        <w:ind w:right="380"/>
      </w:pPr>
      <w:r>
        <w:t>Характеризовать функциональные разновидности языка: разговорную речь и функциональ-</w:t>
      </w:r>
      <w:r>
        <w:rPr>
          <w:spacing w:val="1"/>
        </w:rPr>
        <w:t xml:space="preserve"> </w:t>
      </w:r>
      <w:r>
        <w:t>ные</w:t>
      </w:r>
      <w:r>
        <w:rPr>
          <w:spacing w:val="-6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(научный,</w:t>
      </w:r>
      <w:r>
        <w:rPr>
          <w:spacing w:val="-3"/>
        </w:rPr>
        <w:t xml:space="preserve"> </w:t>
      </w:r>
      <w:r>
        <w:t>публицистический,</w:t>
      </w:r>
      <w:r>
        <w:rPr>
          <w:spacing w:val="-4"/>
        </w:rPr>
        <w:t xml:space="preserve"> </w:t>
      </w:r>
      <w:r>
        <w:t>официально-деловой),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3A7969" w:rsidRDefault="002B2755">
      <w:pPr>
        <w:pStyle w:val="a3"/>
        <w:ind w:right="381"/>
      </w:pPr>
      <w:r>
        <w:t>Характеризовать особенности публицистического стиля (в т.ч. сферу употребления, функ-</w:t>
      </w:r>
      <w:r>
        <w:rPr>
          <w:spacing w:val="1"/>
        </w:rPr>
        <w:t xml:space="preserve"> </w:t>
      </w:r>
      <w:r>
        <w:t>ции), употребления языковых средств выразительности в текстах публицистического стиля, нор-</w:t>
      </w:r>
      <w:r>
        <w:rPr>
          <w:spacing w:val="1"/>
        </w:rPr>
        <w:t xml:space="preserve"> </w:t>
      </w:r>
      <w:r>
        <w:t>мы построения текстов публицистического стиля, особенности жанров (интервью, репортаж, за-</w:t>
      </w:r>
      <w:r>
        <w:rPr>
          <w:spacing w:val="1"/>
        </w:rPr>
        <w:t xml:space="preserve"> </w:t>
      </w:r>
      <w:r>
        <w:t>метка).</w:t>
      </w:r>
    </w:p>
    <w:p w:rsidR="003A7969" w:rsidRDefault="002B2755">
      <w:pPr>
        <w:pStyle w:val="a3"/>
        <w:ind w:right="384"/>
      </w:pPr>
      <w:r>
        <w:t>Создавать тексты публицистического стиля в жанре репортажа, заметки, интервью; оформ-</w:t>
      </w:r>
      <w:r>
        <w:rPr>
          <w:spacing w:val="1"/>
        </w:rPr>
        <w:t xml:space="preserve"> </w:t>
      </w:r>
      <w:r>
        <w:t>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3A7969" w:rsidRDefault="002B2755">
      <w:pPr>
        <w:pStyle w:val="a3"/>
        <w:ind w:left="1541" w:firstLine="0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 w:rsidR="003A7969" w:rsidRDefault="002B2755">
      <w:pPr>
        <w:pStyle w:val="a3"/>
        <w:ind w:right="38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инструкции.</w:t>
      </w:r>
    </w:p>
    <w:p w:rsidR="003A7969" w:rsidRDefault="002B2755">
      <w:pPr>
        <w:pStyle w:val="a3"/>
        <w:ind w:right="392"/>
      </w:pPr>
      <w:r>
        <w:t>Применять знания о функциональных разновидностях языка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pStyle w:val="a3"/>
        <w:ind w:right="392"/>
      </w:pPr>
      <w:r>
        <w:t>Распознавать изученные орфограммы; проводить орфографический анализ слов; применять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3A7969" w:rsidRDefault="002B2755">
      <w:pPr>
        <w:pStyle w:val="a3"/>
        <w:ind w:right="380"/>
      </w:pPr>
      <w:r>
        <w:t>Использовать знания по морфемике и словообразованию при выполнении языкового анали-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3A7969" w:rsidRDefault="002B2755">
      <w:pPr>
        <w:pStyle w:val="a3"/>
        <w:ind w:right="391"/>
      </w:pPr>
      <w:r>
        <w:t>Объяснять значения фразеологизмов, пословиц и поговорок, афоризмов, крылатых слов 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русского языка.</w:t>
      </w:r>
    </w:p>
    <w:p w:rsidR="003A7969" w:rsidRDefault="002B2755">
      <w:pPr>
        <w:pStyle w:val="a3"/>
        <w:ind w:right="381"/>
      </w:pPr>
      <w:r>
        <w:t>Распознавать метафору, олицетворение, эпитет, гиперболу, литоту; понимать их коммуни-</w:t>
      </w:r>
      <w:r>
        <w:rPr>
          <w:spacing w:val="1"/>
        </w:rPr>
        <w:t xml:space="preserve"> </w:t>
      </w:r>
      <w:r>
        <w:t>кативное назначение в художественном тексте и использовать в речи как средство выразительно-</w:t>
      </w:r>
      <w:r>
        <w:rPr>
          <w:spacing w:val="1"/>
        </w:rPr>
        <w:t xml:space="preserve"> </w:t>
      </w:r>
      <w:r>
        <w:t>сти.</w:t>
      </w:r>
    </w:p>
    <w:p w:rsidR="003A7969" w:rsidRDefault="002B2755">
      <w:pPr>
        <w:pStyle w:val="a3"/>
        <w:ind w:right="384"/>
      </w:pPr>
      <w:r>
        <w:t>Характеризовать слово с точки зрения сферы его употребления, происхождения, активного</w:t>
      </w:r>
      <w:r>
        <w:rPr>
          <w:spacing w:val="1"/>
        </w:rPr>
        <w:t xml:space="preserve"> </w:t>
      </w:r>
      <w:r>
        <w:t>и пассивного запаса и стилистической окраски; проводить лексический анализ слов; применять</w:t>
      </w:r>
      <w:r>
        <w:rPr>
          <w:spacing w:val="1"/>
        </w:rPr>
        <w:t xml:space="preserve"> </w:t>
      </w:r>
      <w:r>
        <w:t>знания по лексике и фразеологии при выполнении языкового анализа различных видов и в речевой</w:t>
      </w:r>
      <w:r>
        <w:rPr>
          <w:spacing w:val="-57"/>
        </w:rPr>
        <w:t xml:space="preserve"> </w:t>
      </w:r>
      <w:r>
        <w:t>практике.</w:t>
      </w:r>
    </w:p>
    <w:p w:rsidR="003A7969" w:rsidRDefault="002B2755">
      <w:pPr>
        <w:pStyle w:val="a3"/>
        <w:ind w:right="382"/>
      </w:pPr>
      <w:r>
        <w:t>Распознавать омонимию слов разных частей речи; различать лексическую и грамматиче-</w:t>
      </w:r>
      <w:r>
        <w:rPr>
          <w:spacing w:val="1"/>
        </w:rPr>
        <w:t xml:space="preserve"> </w:t>
      </w:r>
      <w:r>
        <w:t>скую</w:t>
      </w:r>
      <w:r>
        <w:rPr>
          <w:spacing w:val="-1"/>
        </w:rPr>
        <w:t xml:space="preserve"> </w:t>
      </w:r>
      <w:r>
        <w:t>омонимию; 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омонимов в</w:t>
      </w:r>
      <w:r>
        <w:rPr>
          <w:spacing w:val="-2"/>
        </w:rPr>
        <w:t xml:space="preserve"> </w:t>
      </w:r>
      <w:r>
        <w:t>речи.</w:t>
      </w:r>
    </w:p>
    <w:p w:rsidR="003A7969" w:rsidRDefault="002B2755">
      <w:pPr>
        <w:pStyle w:val="a3"/>
        <w:ind w:left="1541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3A7969" w:rsidRDefault="002B2755">
      <w:pPr>
        <w:spacing w:before="4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речи.Орфография.</w:t>
      </w:r>
    </w:p>
    <w:p w:rsidR="003A7969" w:rsidRDefault="002B2755">
      <w:pPr>
        <w:pStyle w:val="a3"/>
        <w:ind w:right="382"/>
        <w:rPr>
          <w:i/>
        </w:rPr>
      </w:pPr>
      <w:r>
        <w:t>Распознавать причастия и деепричастия, наречия, служебные слова (предлоги, союзы, час-</w:t>
      </w:r>
      <w:r>
        <w:rPr>
          <w:spacing w:val="1"/>
        </w:rPr>
        <w:t xml:space="preserve"> </w:t>
      </w:r>
      <w:r>
        <w:t>тицы), междометия, звукоподражательные слова и проводить их морфологический анализ: опре-</w:t>
      </w:r>
      <w:r>
        <w:rPr>
          <w:spacing w:val="1"/>
        </w:rPr>
        <w:t xml:space="preserve"> </w:t>
      </w:r>
      <w:r>
        <w:t>делять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грамматическое</w:t>
      </w:r>
      <w:r>
        <w:rPr>
          <w:spacing w:val="-2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морф</w:t>
      </w:r>
      <w:r>
        <w:rPr>
          <w:i/>
        </w:rPr>
        <w:t>ологические</w:t>
      </w:r>
      <w:r>
        <w:rPr>
          <w:i/>
          <w:spacing w:val="-1"/>
        </w:rPr>
        <w:t xml:space="preserve"> </w:t>
      </w:r>
      <w:r>
        <w:rPr>
          <w:i/>
        </w:rPr>
        <w:t>признаки,</w:t>
      </w:r>
      <w:r>
        <w:rPr>
          <w:i/>
          <w:spacing w:val="-2"/>
        </w:rPr>
        <w:t xml:space="preserve"> </w:t>
      </w:r>
      <w:r>
        <w:rPr>
          <w:i/>
        </w:rPr>
        <w:t>синтаксические</w:t>
      </w:r>
      <w:r>
        <w:rPr>
          <w:i/>
          <w:spacing w:val="-1"/>
        </w:rPr>
        <w:t xml:space="preserve"> </w:t>
      </w:r>
      <w:r>
        <w:rPr>
          <w:i/>
        </w:rPr>
        <w:t>функции.</w:t>
      </w:r>
    </w:p>
    <w:p w:rsidR="003A7969" w:rsidRDefault="002B2755">
      <w:pPr>
        <w:pStyle w:val="Heading2"/>
        <w:spacing w:before="2"/>
        <w:jc w:val="left"/>
      </w:pPr>
      <w:r>
        <w:t>Причастие</w:t>
      </w:r>
    </w:p>
    <w:p w:rsidR="003A7969" w:rsidRDefault="002B2755">
      <w:pPr>
        <w:pStyle w:val="a3"/>
        <w:ind w:right="379" w:firstLine="768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 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причастии;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причастия.</w:t>
      </w:r>
    </w:p>
    <w:p w:rsidR="003A7969" w:rsidRDefault="002B2755">
      <w:pPr>
        <w:pStyle w:val="a3"/>
        <w:ind w:right="382"/>
      </w:pPr>
      <w:r>
        <w:t>Распознавать причастия настоящего и прошедшего времени, действительные и страдатель-</w:t>
      </w:r>
      <w:r>
        <w:rPr>
          <w:spacing w:val="1"/>
        </w:rPr>
        <w:t xml:space="preserve"> </w:t>
      </w:r>
      <w:r>
        <w:t>ные причастия, различать и характеризовать полные и краткие формы страдательных причастий,</w:t>
      </w:r>
      <w:r>
        <w:rPr>
          <w:spacing w:val="1"/>
        </w:rPr>
        <w:t xml:space="preserve"> </w:t>
      </w:r>
      <w:r>
        <w:t>склонять</w:t>
      </w:r>
      <w:r>
        <w:rPr>
          <w:spacing w:val="-3"/>
        </w:rPr>
        <w:t xml:space="preserve"> </w:t>
      </w:r>
      <w:r>
        <w:t>причастия.</w:t>
      </w:r>
    </w:p>
    <w:p w:rsidR="003A7969" w:rsidRDefault="002B2755">
      <w:pPr>
        <w:pStyle w:val="a3"/>
        <w:ind w:right="394"/>
      </w:pPr>
      <w:r>
        <w:t>Проводить морфологический, орфографический анализ причастий, применять это умение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A7969" w:rsidRDefault="002B2755">
      <w:pPr>
        <w:pStyle w:val="a3"/>
        <w:ind w:right="387"/>
      </w:pPr>
      <w:r>
        <w:t>Составлять словосочетания с причастием в роли зависимого слова, конструировать прича-</w:t>
      </w:r>
      <w:r>
        <w:rPr>
          <w:spacing w:val="1"/>
        </w:rPr>
        <w:t xml:space="preserve"> </w:t>
      </w:r>
      <w:r>
        <w:t>стные</w:t>
      </w:r>
      <w:r>
        <w:rPr>
          <w:spacing w:val="-2"/>
        </w:rPr>
        <w:t xml:space="preserve"> </w:t>
      </w:r>
      <w:r>
        <w:t>обороты.</w:t>
      </w:r>
    </w:p>
    <w:p w:rsidR="003A7969" w:rsidRDefault="002B2755">
      <w:pPr>
        <w:pStyle w:val="a3"/>
        <w:ind w:right="375"/>
      </w:pPr>
      <w:r>
        <w:t>Уместно использовать причастия в речи, различать созвучные причастия и имена прилага-</w:t>
      </w:r>
      <w:r>
        <w:rPr>
          <w:spacing w:val="1"/>
        </w:rPr>
        <w:t xml:space="preserve"> </w:t>
      </w:r>
      <w:r>
        <w:rPr>
          <w:position w:val="1"/>
        </w:rPr>
        <w:t xml:space="preserve">тельные (висящий ‒ висячий, горящий ‒ горячий). </w:t>
      </w:r>
      <w:r>
        <w:t>Правильно ставить ударение в некоторых фор-</w:t>
      </w:r>
      <w:r>
        <w:rPr>
          <w:spacing w:val="1"/>
        </w:rPr>
        <w:t xml:space="preserve"> </w:t>
      </w:r>
      <w:r>
        <w:t>мах причастий, применять правила правописания падежных окончаний и суффиксов причастий; н</w:t>
      </w:r>
      <w:r>
        <w:rPr>
          <w:spacing w:val="1"/>
        </w:rPr>
        <w:t xml:space="preserve"> </w:t>
      </w:r>
      <w:r>
        <w:t>и нн в причастиях и отглагольных именах прилагательных, написания гласной перед суффиксом -</w:t>
      </w:r>
      <w:r>
        <w:rPr>
          <w:spacing w:val="1"/>
        </w:rPr>
        <w:t xml:space="preserve"> </w:t>
      </w:r>
      <w:r>
        <w:t>вш- действительных причастий прошедшего времени, перед суффиксом -нн- страдательных при-</w:t>
      </w:r>
      <w:r>
        <w:rPr>
          <w:spacing w:val="1"/>
        </w:rPr>
        <w:t xml:space="preserve"> </w:t>
      </w:r>
      <w:r>
        <w:t>частий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времени, написания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3A7969" w:rsidRDefault="002B2755">
      <w:pPr>
        <w:pStyle w:val="a3"/>
        <w:ind w:left="1541" w:firstLine="0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1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9"/>
        <w:jc w:val="left"/>
      </w:pPr>
      <w:r>
        <w:lastRenderedPageBreak/>
        <w:t>Проводить</w:t>
      </w:r>
      <w:r>
        <w:rPr>
          <w:spacing w:val="33"/>
        </w:rPr>
        <w:t xml:space="preserve"> </w:t>
      </w:r>
      <w:r>
        <w:t>синтаксический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пунктуационный</w:t>
      </w:r>
      <w:r>
        <w:rPr>
          <w:spacing w:val="34"/>
        </w:rPr>
        <w:t xml:space="preserve"> </w:t>
      </w:r>
      <w:r>
        <w:t>анализ</w:t>
      </w:r>
      <w:r>
        <w:rPr>
          <w:spacing w:val="34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причастным</w:t>
      </w:r>
      <w:r>
        <w:rPr>
          <w:spacing w:val="32"/>
        </w:rPr>
        <w:t xml:space="preserve"> </w:t>
      </w:r>
      <w:r>
        <w:t>оборо-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ind w:left="1541"/>
        <w:rPr>
          <w:i/>
          <w:sz w:val="24"/>
        </w:rPr>
      </w:pPr>
      <w:r>
        <w:rPr>
          <w:i/>
          <w:sz w:val="24"/>
        </w:rPr>
        <w:t>Деепричастие.</w:t>
      </w:r>
    </w:p>
    <w:p w:rsidR="003A7969" w:rsidRDefault="002B2755">
      <w:pPr>
        <w:pStyle w:val="a3"/>
        <w:ind w:left="154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деепричастие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глагола.</w:t>
      </w:r>
    </w:p>
    <w:p w:rsidR="003A7969" w:rsidRDefault="002B2755">
      <w:pPr>
        <w:pStyle w:val="a3"/>
        <w:jc w:val="left"/>
      </w:pPr>
      <w:r>
        <w:t>Определять</w:t>
      </w:r>
      <w:r>
        <w:rPr>
          <w:spacing w:val="6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деепричастии,</w:t>
      </w:r>
      <w:r>
        <w:rPr>
          <w:spacing w:val="6"/>
        </w:rPr>
        <w:t xml:space="preserve"> </w:t>
      </w:r>
      <w:r>
        <w:t>синтаксическую</w:t>
      </w:r>
      <w:r>
        <w:rPr>
          <w:spacing w:val="6"/>
        </w:rPr>
        <w:t xml:space="preserve"> </w:t>
      </w:r>
      <w:r>
        <w:t>функцию</w:t>
      </w:r>
      <w:r>
        <w:rPr>
          <w:spacing w:val="6"/>
        </w:rPr>
        <w:t xml:space="preserve"> </w:t>
      </w:r>
      <w:r>
        <w:t>деепри-</w:t>
      </w:r>
      <w:r>
        <w:rPr>
          <w:spacing w:val="-57"/>
        </w:rPr>
        <w:t xml:space="preserve"> </w:t>
      </w:r>
      <w:r>
        <w:t>частия.</w:t>
      </w:r>
    </w:p>
    <w:p w:rsidR="003A7969" w:rsidRDefault="002B2755">
      <w:pPr>
        <w:pStyle w:val="a3"/>
        <w:ind w:left="1541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3A7969" w:rsidRDefault="002B2755">
      <w:pPr>
        <w:pStyle w:val="a3"/>
        <w:ind w:right="379"/>
        <w:jc w:val="left"/>
      </w:pPr>
      <w:r>
        <w:t>Проводить</w:t>
      </w:r>
      <w:r>
        <w:rPr>
          <w:spacing w:val="25"/>
        </w:rPr>
        <w:t xml:space="preserve"> </w:t>
      </w:r>
      <w:r>
        <w:t>морфологический,</w:t>
      </w:r>
      <w:r>
        <w:rPr>
          <w:spacing w:val="25"/>
        </w:rPr>
        <w:t xml:space="preserve"> </w:t>
      </w:r>
      <w:r>
        <w:t>орфографический</w:t>
      </w:r>
      <w:r>
        <w:rPr>
          <w:spacing w:val="25"/>
        </w:rPr>
        <w:t xml:space="preserve"> </w:t>
      </w:r>
      <w:r>
        <w:t>анализ</w:t>
      </w:r>
      <w:r>
        <w:rPr>
          <w:spacing w:val="26"/>
        </w:rPr>
        <w:t xml:space="preserve"> </w:t>
      </w:r>
      <w:r>
        <w:t>деепричастий,</w:t>
      </w:r>
      <w:r>
        <w:rPr>
          <w:spacing w:val="25"/>
        </w:rPr>
        <w:t xml:space="preserve"> </w:t>
      </w:r>
      <w:r>
        <w:t>применять</w:t>
      </w:r>
      <w:r>
        <w:rPr>
          <w:spacing w:val="25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уме-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3A7969" w:rsidRDefault="002B2755">
      <w:pPr>
        <w:pStyle w:val="a3"/>
        <w:ind w:left="1541" w:right="896" w:firstLine="0"/>
        <w:jc w:val="left"/>
      </w:pPr>
      <w:r>
        <w:t>Конструировать деепричастный оборот, определять роль деепричастия в предложении.</w:t>
      </w:r>
      <w:r>
        <w:rPr>
          <w:spacing w:val="-57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 в</w:t>
      </w:r>
      <w:r>
        <w:rPr>
          <w:spacing w:val="-1"/>
        </w:rPr>
        <w:t xml:space="preserve"> </w:t>
      </w:r>
      <w:r>
        <w:t>речи.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3A7969" w:rsidRDefault="002B2755">
      <w:pPr>
        <w:pStyle w:val="a3"/>
        <w:jc w:val="left"/>
      </w:pPr>
      <w:r>
        <w:t>Применять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гласных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суффиксах</w:t>
      </w:r>
      <w:r>
        <w:rPr>
          <w:spacing w:val="4"/>
        </w:rPr>
        <w:t xml:space="preserve"> </w:t>
      </w:r>
      <w:r>
        <w:t>деепричастий, правила</w:t>
      </w:r>
      <w:r>
        <w:rPr>
          <w:spacing w:val="1"/>
        </w:rPr>
        <w:t xml:space="preserve"> </w:t>
      </w:r>
      <w:r>
        <w:t>слитного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3A7969" w:rsidRDefault="002B2755">
      <w:pPr>
        <w:pStyle w:val="a3"/>
        <w:ind w:left="1541" w:firstLine="0"/>
        <w:jc w:val="left"/>
      </w:pPr>
      <w:r>
        <w:t>Правильно</w:t>
      </w:r>
      <w:r>
        <w:rPr>
          <w:spacing w:val="13"/>
        </w:rPr>
        <w:t xml:space="preserve"> </w:t>
      </w:r>
      <w:r>
        <w:t>строить</w:t>
      </w:r>
      <w:r>
        <w:rPr>
          <w:spacing w:val="11"/>
        </w:rPr>
        <w:t xml:space="preserve"> </w:t>
      </w:r>
      <w:r>
        <w:t>предложения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одиночными</w:t>
      </w:r>
      <w:r>
        <w:rPr>
          <w:spacing w:val="14"/>
        </w:rPr>
        <w:t xml:space="preserve"> </w:t>
      </w:r>
      <w:r>
        <w:t>деепричастиями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деепричастными</w:t>
      </w:r>
      <w:r>
        <w:rPr>
          <w:spacing w:val="14"/>
        </w:rPr>
        <w:t xml:space="preserve"> </w:t>
      </w:r>
      <w:r>
        <w:t>оборо-</w:t>
      </w:r>
    </w:p>
    <w:p w:rsidR="003A7969" w:rsidRDefault="002B2755">
      <w:pPr>
        <w:pStyle w:val="a3"/>
        <w:ind w:firstLine="0"/>
        <w:jc w:val="left"/>
      </w:pPr>
      <w:r>
        <w:t>тами.</w:t>
      </w:r>
    </w:p>
    <w:p w:rsidR="003A7969" w:rsidRDefault="002B2755">
      <w:pPr>
        <w:pStyle w:val="a3"/>
        <w:ind w:left="1541" w:firstLine="0"/>
        <w:jc w:val="left"/>
      </w:pPr>
      <w:r>
        <w:t>Правильно</w:t>
      </w:r>
      <w:r>
        <w:rPr>
          <w:spacing w:val="29"/>
        </w:rPr>
        <w:t xml:space="preserve"> </w:t>
      </w:r>
      <w:r>
        <w:t>расставлять</w:t>
      </w:r>
      <w:r>
        <w:rPr>
          <w:spacing w:val="31"/>
        </w:rPr>
        <w:t xml:space="preserve"> </w:t>
      </w:r>
      <w:r>
        <w:t>знаки</w:t>
      </w:r>
      <w:r>
        <w:rPr>
          <w:spacing w:val="30"/>
        </w:rPr>
        <w:t xml:space="preserve"> </w:t>
      </w:r>
      <w:r>
        <w:t>препинания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предложениях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одиночным</w:t>
      </w:r>
      <w:r>
        <w:rPr>
          <w:spacing w:val="29"/>
        </w:rPr>
        <w:t xml:space="preserve"> </w:t>
      </w:r>
      <w:r>
        <w:t>деепричастием</w:t>
      </w:r>
      <w:r>
        <w:rPr>
          <w:spacing w:val="28"/>
        </w:rPr>
        <w:t xml:space="preserve"> </w:t>
      </w:r>
      <w:r>
        <w:t>и</w:t>
      </w:r>
    </w:p>
    <w:p w:rsidR="003A7969" w:rsidRDefault="002B2755">
      <w:pPr>
        <w:pStyle w:val="a3"/>
        <w:ind w:firstLine="0"/>
        <w:jc w:val="left"/>
      </w:pPr>
      <w:r>
        <w:t>деепричастным</w:t>
      </w:r>
      <w:r>
        <w:rPr>
          <w:spacing w:val="-5"/>
        </w:rPr>
        <w:t xml:space="preserve"> </w:t>
      </w:r>
      <w:r>
        <w:t>оборотом.</w:t>
      </w:r>
    </w:p>
    <w:p w:rsidR="003A7969" w:rsidRDefault="002B2755">
      <w:pPr>
        <w:pStyle w:val="a3"/>
        <w:jc w:val="left"/>
      </w:pPr>
      <w:r>
        <w:t>Проводить</w:t>
      </w:r>
      <w:r>
        <w:rPr>
          <w:spacing w:val="2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 пунктуационный</w:t>
      </w:r>
      <w:r>
        <w:rPr>
          <w:spacing w:val="-2"/>
        </w:rPr>
        <w:t xml:space="preserve"> </w:t>
      </w:r>
      <w:r>
        <w:t>анализ предложений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дееприча-</w:t>
      </w:r>
      <w:r>
        <w:rPr>
          <w:spacing w:val="-57"/>
        </w:rPr>
        <w:t xml:space="preserve"> </w:t>
      </w:r>
      <w:r>
        <w:t>стием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</w:t>
      </w:r>
    </w:p>
    <w:p w:rsidR="003A7969" w:rsidRDefault="002B2755">
      <w:pPr>
        <w:pStyle w:val="Heading2"/>
        <w:jc w:val="left"/>
      </w:pPr>
      <w:r>
        <w:t>Наречие</w:t>
      </w:r>
    </w:p>
    <w:p w:rsidR="003A7969" w:rsidRDefault="002B2755">
      <w:pPr>
        <w:pStyle w:val="a3"/>
        <w:ind w:right="380"/>
      </w:pPr>
      <w:r>
        <w:t>Распознавать наречия в речи. Определять общее грамматическое значение наречий; разли-</w:t>
      </w:r>
      <w:r>
        <w:rPr>
          <w:spacing w:val="1"/>
        </w:rPr>
        <w:t xml:space="preserve"> </w:t>
      </w:r>
      <w:r>
        <w:t>чать разряды наречий по значению; характеризовать особенности словообразования наречий, 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3A7969" w:rsidRDefault="002B2755">
      <w:pPr>
        <w:pStyle w:val="a3"/>
        <w:ind w:left="1541" w:right="378" w:firstLine="0"/>
      </w:pPr>
      <w:r>
        <w:t>Проводить морфологический анализ наречий, применять это умение в речевой практике.</w:t>
      </w:r>
      <w:r>
        <w:rPr>
          <w:spacing w:val="1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нормы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степеней</w:t>
      </w:r>
      <w:r>
        <w:rPr>
          <w:spacing w:val="39"/>
        </w:rPr>
        <w:t xml:space="preserve"> </w:t>
      </w:r>
      <w:r>
        <w:t>сравнения</w:t>
      </w:r>
      <w:r>
        <w:rPr>
          <w:spacing w:val="39"/>
        </w:rPr>
        <w:t xml:space="preserve"> </w:t>
      </w:r>
      <w:r>
        <w:t>наречий,</w:t>
      </w:r>
      <w:r>
        <w:rPr>
          <w:spacing w:val="38"/>
        </w:rPr>
        <w:t xml:space="preserve"> </w:t>
      </w:r>
      <w:r>
        <w:t>произношения</w:t>
      </w:r>
      <w:r>
        <w:rPr>
          <w:spacing w:val="38"/>
        </w:rPr>
        <w:t xml:space="preserve"> </w:t>
      </w:r>
      <w:r>
        <w:t>наречий,</w:t>
      </w:r>
      <w:r>
        <w:rPr>
          <w:spacing w:val="38"/>
        </w:rPr>
        <w:t xml:space="preserve"> </w:t>
      </w:r>
      <w:r>
        <w:t>по-</w:t>
      </w:r>
    </w:p>
    <w:p w:rsidR="003A7969" w:rsidRDefault="002B2755">
      <w:pPr>
        <w:pStyle w:val="a3"/>
        <w:ind w:firstLine="0"/>
      </w:pPr>
      <w:r>
        <w:t>становки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ударения.</w:t>
      </w:r>
    </w:p>
    <w:p w:rsidR="003A7969" w:rsidRDefault="002B2755">
      <w:pPr>
        <w:pStyle w:val="a3"/>
        <w:ind w:left="766" w:right="383" w:firstLine="0"/>
        <w:jc w:val="right"/>
      </w:pPr>
      <w:r>
        <w:t>Применять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слитного,</w:t>
      </w:r>
      <w:r>
        <w:rPr>
          <w:spacing w:val="17"/>
        </w:rPr>
        <w:t xml:space="preserve"> </w:t>
      </w:r>
      <w:r>
        <w:t>раздельного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дефисного</w:t>
      </w:r>
      <w:r>
        <w:rPr>
          <w:spacing w:val="17"/>
        </w:rPr>
        <w:t xml:space="preserve"> </w:t>
      </w:r>
      <w:r>
        <w:t>написания</w:t>
      </w:r>
      <w:r>
        <w:rPr>
          <w:spacing w:val="16"/>
        </w:rPr>
        <w:t xml:space="preserve"> </w:t>
      </w:r>
      <w:r>
        <w:t>наречий;</w:t>
      </w:r>
      <w:r>
        <w:rPr>
          <w:spacing w:val="18"/>
        </w:rPr>
        <w:t xml:space="preserve"> </w:t>
      </w:r>
      <w:r>
        <w:t>написания</w:t>
      </w:r>
      <w:r>
        <w:rPr>
          <w:spacing w:val="17"/>
        </w:rPr>
        <w:t xml:space="preserve"> </w:t>
      </w:r>
      <w:r>
        <w:rPr>
          <w:i/>
        </w:rPr>
        <w:t>н</w:t>
      </w:r>
      <w:r>
        <w:rPr>
          <w:i/>
          <w:spacing w:val="16"/>
        </w:rPr>
        <w:t xml:space="preserve"> </w:t>
      </w:r>
      <w:r>
        <w:t>и</w:t>
      </w:r>
    </w:p>
    <w:p w:rsidR="003A7969" w:rsidRDefault="002B2755">
      <w:pPr>
        <w:ind w:left="766" w:right="386"/>
        <w:jc w:val="right"/>
        <w:rPr>
          <w:i/>
          <w:sz w:val="24"/>
        </w:rPr>
      </w:pPr>
      <w:r>
        <w:rPr>
          <w:i/>
          <w:sz w:val="24"/>
        </w:rPr>
        <w:t>нн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наречиях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-о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-е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 -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-о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приставками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из-,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до-,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с-,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в-,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на-,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за-</w:t>
      </w:r>
    </w:p>
    <w:p w:rsidR="003A7969" w:rsidRDefault="002B2755">
      <w:pPr>
        <w:pStyle w:val="a3"/>
        <w:ind w:right="381" w:firstLine="0"/>
      </w:pPr>
      <w:r>
        <w:t xml:space="preserve">; употребления </w:t>
      </w:r>
      <w:r>
        <w:rPr>
          <w:i/>
        </w:rPr>
        <w:t xml:space="preserve">ь </w:t>
      </w:r>
      <w:r>
        <w:t>на конце наречий после шипящих; написания суффиксов наречий -</w:t>
      </w:r>
      <w:r>
        <w:rPr>
          <w:i/>
        </w:rPr>
        <w:t xml:space="preserve">о </w:t>
      </w:r>
      <w:r>
        <w:t xml:space="preserve">и </w:t>
      </w:r>
      <w:r>
        <w:rPr>
          <w:i/>
        </w:rPr>
        <w:t xml:space="preserve">-е </w:t>
      </w:r>
      <w:r>
        <w:t>после</w:t>
      </w:r>
      <w:r>
        <w:rPr>
          <w:spacing w:val="1"/>
        </w:rPr>
        <w:t xml:space="preserve"> </w:t>
      </w:r>
      <w:r>
        <w:t xml:space="preserve">шипящих; написания </w:t>
      </w:r>
      <w:r>
        <w:rPr>
          <w:i/>
        </w:rPr>
        <w:t xml:space="preserve">е </w:t>
      </w:r>
      <w:r>
        <w:t xml:space="preserve">и </w:t>
      </w:r>
      <w:r>
        <w:rPr>
          <w:i/>
        </w:rPr>
        <w:t xml:space="preserve">и </w:t>
      </w:r>
      <w:r>
        <w:t xml:space="preserve">в приставках </w:t>
      </w:r>
      <w:r>
        <w:rPr>
          <w:i/>
        </w:rPr>
        <w:t xml:space="preserve">не- </w:t>
      </w:r>
      <w:r>
        <w:t xml:space="preserve">и </w:t>
      </w:r>
      <w:r>
        <w:rPr>
          <w:i/>
        </w:rPr>
        <w:t xml:space="preserve">ни- </w:t>
      </w:r>
      <w:r>
        <w:t xml:space="preserve">наречий; слитного и раздельного написания </w:t>
      </w:r>
      <w:r>
        <w:rPr>
          <w:i/>
        </w:rPr>
        <w:t xml:space="preserve">не </w:t>
      </w:r>
      <w:r>
        <w:t>с</w:t>
      </w:r>
      <w:r>
        <w:rPr>
          <w:spacing w:val="1"/>
        </w:rPr>
        <w:t xml:space="preserve"> </w:t>
      </w:r>
      <w:r>
        <w:t>наречиями.</w:t>
      </w:r>
    </w:p>
    <w:p w:rsidR="003A7969" w:rsidRDefault="002B2755">
      <w:pPr>
        <w:pStyle w:val="Heading2"/>
        <w:spacing w:before="3"/>
        <w:jc w:val="left"/>
      </w:pPr>
      <w:r>
        <w:t>Слова</w:t>
      </w:r>
      <w:r>
        <w:rPr>
          <w:spacing w:val="-4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</w:t>
      </w:r>
    </w:p>
    <w:p w:rsidR="003A7969" w:rsidRDefault="002B2755">
      <w:pPr>
        <w:pStyle w:val="a3"/>
        <w:jc w:val="left"/>
      </w:pPr>
      <w:r>
        <w:t>Определять</w:t>
      </w:r>
      <w:r>
        <w:rPr>
          <w:spacing w:val="45"/>
        </w:rPr>
        <w:t xml:space="preserve"> </w:t>
      </w:r>
      <w:r>
        <w:t>общее</w:t>
      </w:r>
      <w:r>
        <w:rPr>
          <w:spacing w:val="45"/>
        </w:rPr>
        <w:t xml:space="preserve"> </w:t>
      </w:r>
      <w:r>
        <w:t>грамматическое</w:t>
      </w:r>
      <w:r>
        <w:rPr>
          <w:spacing w:val="44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морфологические</w:t>
      </w:r>
      <w:r>
        <w:rPr>
          <w:spacing w:val="45"/>
        </w:rPr>
        <w:t xml:space="preserve"> </w:t>
      </w:r>
      <w:r>
        <w:t>признаки</w:t>
      </w:r>
      <w:r>
        <w:rPr>
          <w:spacing w:val="43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категории</w:t>
      </w:r>
      <w:r>
        <w:rPr>
          <w:spacing w:val="-57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3A7969" w:rsidRDefault="002B2755">
      <w:pPr>
        <w:pStyle w:val="Heading2"/>
        <w:spacing w:before="3"/>
        <w:jc w:val="left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</w:p>
    <w:p w:rsidR="003A7969" w:rsidRDefault="002B2755">
      <w:pPr>
        <w:pStyle w:val="a3"/>
        <w:jc w:val="left"/>
      </w:pPr>
      <w:r>
        <w:t>Давать</w:t>
      </w:r>
      <w:r>
        <w:rPr>
          <w:spacing w:val="12"/>
        </w:rPr>
        <w:t xml:space="preserve"> </w:t>
      </w:r>
      <w:r>
        <w:t>общую</w:t>
      </w:r>
      <w:r>
        <w:rPr>
          <w:spacing w:val="13"/>
        </w:rPr>
        <w:t xml:space="preserve"> </w:t>
      </w:r>
      <w:r>
        <w:t>характеристику</w:t>
      </w:r>
      <w:r>
        <w:rPr>
          <w:spacing w:val="5"/>
        </w:rPr>
        <w:t xml:space="preserve"> </w:t>
      </w:r>
      <w:r>
        <w:t>служебных</w:t>
      </w:r>
      <w:r>
        <w:rPr>
          <w:spacing w:val="14"/>
        </w:rPr>
        <w:t xml:space="preserve"> </w:t>
      </w:r>
      <w:r>
        <w:t>частей</w:t>
      </w:r>
      <w:r>
        <w:rPr>
          <w:spacing w:val="14"/>
        </w:rPr>
        <w:t xml:space="preserve"> </w:t>
      </w:r>
      <w:r>
        <w:t>речи;</w:t>
      </w:r>
      <w:r>
        <w:rPr>
          <w:spacing w:val="13"/>
        </w:rPr>
        <w:t xml:space="preserve"> </w:t>
      </w:r>
      <w:r>
        <w:t>объяснять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отличия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самостоя-</w:t>
      </w:r>
      <w:r>
        <w:rPr>
          <w:spacing w:val="-57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частей речи.</w:t>
      </w:r>
    </w:p>
    <w:p w:rsidR="003A7969" w:rsidRDefault="002B2755">
      <w:pPr>
        <w:pStyle w:val="Heading2"/>
        <w:spacing w:before="3"/>
        <w:jc w:val="left"/>
      </w:pPr>
      <w:r>
        <w:t>Предлог</w:t>
      </w:r>
    </w:p>
    <w:p w:rsidR="003A7969" w:rsidRDefault="002B2755">
      <w:pPr>
        <w:pStyle w:val="a3"/>
        <w:ind w:right="379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предлог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служебную</w:t>
      </w:r>
      <w:r>
        <w:rPr>
          <w:spacing w:val="5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речи;</w:t>
      </w:r>
      <w:r>
        <w:rPr>
          <w:spacing w:val="4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производные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непроизвод-</w:t>
      </w:r>
      <w:r>
        <w:rPr>
          <w:spacing w:val="-57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предлоги.</w:t>
      </w:r>
    </w:p>
    <w:p w:rsidR="003A7969" w:rsidRDefault="002B2755">
      <w:pPr>
        <w:pStyle w:val="a3"/>
        <w:jc w:val="left"/>
      </w:pPr>
      <w:r>
        <w:t>Употреблять</w:t>
      </w:r>
      <w:r>
        <w:rPr>
          <w:spacing w:val="9"/>
        </w:rPr>
        <w:t xml:space="preserve"> </w:t>
      </w:r>
      <w:r>
        <w:t>предлоги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значением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стилистическими</w:t>
      </w:r>
      <w:r>
        <w:rPr>
          <w:spacing w:val="12"/>
        </w:rPr>
        <w:t xml:space="preserve"> </w:t>
      </w:r>
      <w:r>
        <w:t>особенно-</w:t>
      </w:r>
      <w:r>
        <w:rPr>
          <w:spacing w:val="-57"/>
        </w:rPr>
        <w:t xml:space="preserve"> </w:t>
      </w:r>
      <w:r>
        <w:t>стями;</w:t>
      </w:r>
      <w:r>
        <w:rPr>
          <w:spacing w:val="-1"/>
        </w:rPr>
        <w:t xml:space="preserve"> </w:t>
      </w:r>
      <w:r>
        <w:t>соблюдать нормы 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:rsidR="003A7969" w:rsidRDefault="002B2755">
      <w:pPr>
        <w:pStyle w:val="a3"/>
        <w:jc w:val="left"/>
      </w:pPr>
      <w:r>
        <w:t>Соблюдать</w:t>
      </w:r>
      <w:r>
        <w:rPr>
          <w:spacing w:val="10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употребления</w:t>
      </w:r>
      <w:r>
        <w:rPr>
          <w:spacing w:val="9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местоимений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предлогами,</w:t>
      </w:r>
      <w:r>
        <w:rPr>
          <w:spacing w:val="-57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rPr>
          <w:i/>
        </w:rPr>
        <w:t>из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t>,</w:t>
      </w:r>
      <w:r>
        <w:rPr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словосочетаний;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-3"/>
        </w:rPr>
        <w:t xml:space="preserve"> </w:t>
      </w:r>
      <w:r>
        <w:t>предлогов.</w:t>
      </w:r>
    </w:p>
    <w:p w:rsidR="003A7969" w:rsidRDefault="002B2755">
      <w:pPr>
        <w:pStyle w:val="a3"/>
        <w:jc w:val="left"/>
      </w:pPr>
      <w:r>
        <w:t>Проводить</w:t>
      </w:r>
      <w:r>
        <w:rPr>
          <w:spacing w:val="55"/>
        </w:rPr>
        <w:t xml:space="preserve"> </w:t>
      </w:r>
      <w:r>
        <w:t>морфологический</w:t>
      </w:r>
      <w:r>
        <w:rPr>
          <w:spacing w:val="56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предлогов,</w:t>
      </w:r>
      <w:r>
        <w:rPr>
          <w:spacing w:val="55"/>
        </w:rPr>
        <w:t xml:space="preserve"> </w:t>
      </w:r>
      <w:r>
        <w:t>применять</w:t>
      </w:r>
      <w:r>
        <w:rPr>
          <w:spacing w:val="55"/>
        </w:rPr>
        <w:t xml:space="preserve"> </w:t>
      </w:r>
      <w:r>
        <w:t>это</w:t>
      </w:r>
      <w:r>
        <w:rPr>
          <w:spacing w:val="55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3A7969" w:rsidRDefault="002B2755">
      <w:pPr>
        <w:pStyle w:val="Heading2"/>
        <w:spacing w:before="2"/>
        <w:jc w:val="left"/>
      </w:pPr>
      <w:r>
        <w:t>Союз</w:t>
      </w:r>
    </w:p>
    <w:p w:rsidR="003A7969" w:rsidRDefault="002B2755">
      <w:pPr>
        <w:pStyle w:val="a3"/>
        <w:ind w:right="384" w:firstLine="566"/>
      </w:pPr>
      <w:r>
        <w:t>Характеризовать союз как служебную часть речи; различать разряды союзов по значению, по</w:t>
      </w:r>
      <w:r>
        <w:rPr>
          <w:spacing w:val="-57"/>
        </w:rPr>
        <w:t xml:space="preserve"> </w:t>
      </w:r>
      <w:r>
        <w:t>строению; объяснять роль союзов в тексте, в т.ч. как средств связи однородных членов предложе-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 частей сложного</w:t>
      </w:r>
      <w:r>
        <w:rPr>
          <w:spacing w:val="-3"/>
        </w:rPr>
        <w:t xml:space="preserve"> </w:t>
      </w:r>
      <w:r>
        <w:t>предложения.</w:t>
      </w:r>
    </w:p>
    <w:p w:rsidR="003A7969" w:rsidRDefault="002B2755">
      <w:pPr>
        <w:pStyle w:val="a3"/>
        <w:ind w:right="386" w:firstLine="566"/>
        <w:rPr>
          <w:i/>
        </w:rPr>
      </w:pPr>
      <w:r>
        <w:t>Употреблять союзы в речи в соответствии с их значением и стилистическими особенностя-</w:t>
      </w:r>
      <w:r>
        <w:rPr>
          <w:spacing w:val="1"/>
        </w:rPr>
        <w:t xml:space="preserve"> </w:t>
      </w:r>
      <w:r>
        <w:t>ми; соблюдать нормы правописания союзов, постановки знаков препинания в сложных 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-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4"/>
        </w:rPr>
        <w:t xml:space="preserve"> </w:t>
      </w:r>
      <w:r>
        <w:rPr>
          <w:i/>
        </w:rPr>
        <w:t>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399" w:firstLine="0"/>
        <w:jc w:val="left"/>
      </w:pPr>
      <w:r>
        <w:lastRenderedPageBreak/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3A7969" w:rsidRDefault="002B2755">
      <w:pPr>
        <w:pStyle w:val="Heading2"/>
        <w:jc w:val="left"/>
      </w:pPr>
      <w:r>
        <w:t>Частица</w:t>
      </w:r>
    </w:p>
    <w:p w:rsidR="003A7969" w:rsidRDefault="002B2755">
      <w:pPr>
        <w:pStyle w:val="a3"/>
        <w:ind w:right="380" w:firstLine="566"/>
      </w:pPr>
      <w:r>
        <w:t>Характеризовать частицу как служебную часть речи; различать разряды частиц по значению,</w:t>
      </w:r>
      <w:r>
        <w:rPr>
          <w:spacing w:val="1"/>
        </w:rPr>
        <w:t xml:space="preserve"> </w:t>
      </w:r>
      <w:r>
        <w:t>по составу; объяснять роль частиц в передаче различных оттенков значения в слове и тексте, в об-</w:t>
      </w:r>
      <w:r>
        <w:rPr>
          <w:spacing w:val="1"/>
        </w:rPr>
        <w:t xml:space="preserve"> </w:t>
      </w:r>
      <w:r>
        <w:t>разовании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глагола;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частицами.</w:t>
      </w:r>
    </w:p>
    <w:p w:rsidR="003A7969" w:rsidRDefault="002B2755">
      <w:pPr>
        <w:pStyle w:val="a3"/>
        <w:ind w:right="381" w:firstLine="566"/>
      </w:pPr>
      <w:r>
        <w:t>Употреблять частицы в речи в соответствии с их значением и стилистической окраской; со-</w:t>
      </w:r>
      <w:r>
        <w:rPr>
          <w:spacing w:val="1"/>
        </w:rPr>
        <w:t xml:space="preserve"> </w:t>
      </w:r>
      <w:r>
        <w:t>блюдать</w:t>
      </w:r>
      <w:r>
        <w:rPr>
          <w:spacing w:val="-1"/>
        </w:rPr>
        <w:t xml:space="preserve"> </w:t>
      </w:r>
      <w:r>
        <w:t>нормы правописания частиц.</w:t>
      </w:r>
    </w:p>
    <w:p w:rsidR="003A7969" w:rsidRDefault="002B2755">
      <w:pPr>
        <w:pStyle w:val="a3"/>
        <w:ind w:left="1399" w:firstLine="0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3A7969" w:rsidRDefault="002B2755">
      <w:pPr>
        <w:pStyle w:val="Heading2"/>
        <w:spacing w:before="3"/>
      </w:pP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</w:t>
      </w:r>
    </w:p>
    <w:p w:rsidR="003A7969" w:rsidRDefault="002B2755">
      <w:pPr>
        <w:pStyle w:val="a3"/>
        <w:ind w:right="382"/>
      </w:pPr>
      <w:r>
        <w:t>Характеризовать междометия как особую группу слов, различать группы междометий по</w:t>
      </w:r>
      <w:r>
        <w:rPr>
          <w:spacing w:val="1"/>
        </w:rPr>
        <w:t xml:space="preserve"> </w:t>
      </w:r>
      <w:r>
        <w:t>значению; объяснять роль междометий в речи. Характеризовать особенности звукоподражатель-</w:t>
      </w:r>
      <w:r>
        <w:rPr>
          <w:spacing w:val="1"/>
        </w:rPr>
        <w:t xml:space="preserve"> </w:t>
      </w:r>
      <w:r>
        <w:t>ных слов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3A7969" w:rsidRDefault="002B2755">
      <w:pPr>
        <w:pStyle w:val="a3"/>
        <w:ind w:left="1541" w:firstLine="0"/>
      </w:pPr>
      <w:r>
        <w:t>Проводить</w:t>
      </w:r>
      <w:r>
        <w:rPr>
          <w:spacing w:val="8"/>
        </w:rPr>
        <w:t xml:space="preserve"> </w:t>
      </w:r>
      <w:r>
        <w:t>морфологический</w:t>
      </w:r>
      <w:r>
        <w:rPr>
          <w:spacing w:val="8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междометий;</w:t>
      </w:r>
      <w:r>
        <w:rPr>
          <w:spacing w:val="8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речевой</w:t>
      </w:r>
      <w:r>
        <w:rPr>
          <w:spacing w:val="7"/>
        </w:rPr>
        <w:t xml:space="preserve"> </w:t>
      </w:r>
      <w:r>
        <w:t>практи-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4" w:lineRule="exact"/>
        <w:ind w:left="0" w:firstLine="0"/>
        <w:jc w:val="right"/>
      </w:pPr>
      <w:r>
        <w:lastRenderedPageBreak/>
        <w:t>ке.</w:t>
      </w:r>
    </w:p>
    <w:p w:rsidR="003A7969" w:rsidRDefault="002B2755">
      <w:pPr>
        <w:pStyle w:val="a3"/>
        <w:spacing w:before="9"/>
        <w:ind w:left="0" w:firstLine="0"/>
        <w:jc w:val="left"/>
        <w:rPr>
          <w:sz w:val="23"/>
        </w:rPr>
      </w:pPr>
      <w:r>
        <w:br w:type="column"/>
      </w:r>
    </w:p>
    <w:p w:rsidR="003A7969" w:rsidRDefault="002B2755">
      <w:pPr>
        <w:pStyle w:val="a3"/>
        <w:ind w:left="385" w:right="1605" w:firstLine="0"/>
        <w:jc w:val="left"/>
      </w:pPr>
      <w:r>
        <w:t>Соблюдать пунктуационные нормы оформления предложений с междометиями.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омонимы.</w:t>
      </w:r>
    </w:p>
    <w:p w:rsidR="003A7969" w:rsidRDefault="002B2755">
      <w:pPr>
        <w:ind w:left="385"/>
        <w:rPr>
          <w:sz w:val="24"/>
        </w:rPr>
      </w:pPr>
      <w:r>
        <w:rPr>
          <w:b/>
          <w:sz w:val="24"/>
        </w:rPr>
        <w:t>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sz w:val="24"/>
        </w:rPr>
        <w:t>.</w:t>
      </w:r>
    </w:p>
    <w:p w:rsidR="003A7969" w:rsidRDefault="002B2755">
      <w:pPr>
        <w:pStyle w:val="a3"/>
        <w:spacing w:before="1"/>
        <w:ind w:left="385" w:firstLine="0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получит</w:t>
      </w:r>
      <w:r>
        <w:rPr>
          <w:spacing w:val="11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по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117" w:space="40"/>
            <w:col w:w="10273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языку:</w:t>
      </w:r>
    </w:p>
    <w:p w:rsidR="003A7969" w:rsidRDefault="002B2755">
      <w:pPr>
        <w:spacing w:before="4" w:line="274" w:lineRule="exact"/>
        <w:ind w:left="15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речь</w:t>
      </w:r>
    </w:p>
    <w:p w:rsidR="003A7969" w:rsidRDefault="002B2755">
      <w:pPr>
        <w:pStyle w:val="a3"/>
        <w:ind w:right="381"/>
      </w:pPr>
      <w:r>
        <w:t>Создавать устные монологические высказывания объёмом не менее 8 предложений на ос-</w:t>
      </w:r>
      <w:r>
        <w:rPr>
          <w:spacing w:val="1"/>
        </w:rPr>
        <w:t xml:space="preserve"> </w:t>
      </w:r>
      <w:r>
        <w:t>нове жизненных наблюдений, личных впечатлений, чтения научно-учебной, художественной, на-</w:t>
      </w:r>
      <w:r>
        <w:rPr>
          <w:spacing w:val="1"/>
        </w:rPr>
        <w:t xml:space="preserve"> </w:t>
      </w:r>
      <w:r>
        <w:t>учно-популярной и публицистической литературы (монологописание, монолог-рассуждение, мо-</w:t>
      </w:r>
      <w:r>
        <w:rPr>
          <w:spacing w:val="1"/>
        </w:rPr>
        <w:t xml:space="preserve"> </w:t>
      </w:r>
      <w:r>
        <w:t>нолог-повествование);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научным сообщением.</w:t>
      </w:r>
    </w:p>
    <w:p w:rsidR="003A7969" w:rsidRDefault="002B2755">
      <w:pPr>
        <w:pStyle w:val="a3"/>
        <w:ind w:right="385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(объём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3A7969" w:rsidRDefault="002B2755">
      <w:pPr>
        <w:pStyle w:val="a3"/>
        <w:ind w:right="38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</w:t>
      </w:r>
      <w:r>
        <w:rPr>
          <w:spacing w:val="-57"/>
        </w:rPr>
        <w:t xml:space="preserve"> </w:t>
      </w:r>
      <w:r>
        <w:t>научно-учебных, художественных, публицистических текстов различных функциональносмысло-</w:t>
      </w:r>
      <w:r>
        <w:rPr>
          <w:spacing w:val="1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типов речи.</w:t>
      </w:r>
    </w:p>
    <w:p w:rsidR="003A7969" w:rsidRDefault="002B2755">
      <w:pPr>
        <w:pStyle w:val="a3"/>
        <w:ind w:right="384"/>
      </w:pPr>
      <w:r>
        <w:t>Владеть различными видами чтения: просмотровым, ознакомительным, изучающим, поис-</w:t>
      </w:r>
      <w:r>
        <w:rPr>
          <w:spacing w:val="1"/>
        </w:rPr>
        <w:t xml:space="preserve"> </w:t>
      </w:r>
      <w:r>
        <w:t>ковым.</w:t>
      </w:r>
    </w:p>
    <w:p w:rsidR="003A7969" w:rsidRDefault="002B2755">
      <w:pPr>
        <w:pStyle w:val="a3"/>
        <w:ind w:left="1541" w:right="392" w:firstLine="0"/>
      </w:pPr>
      <w:r>
        <w:t>Устно пересказывать прочитанный или прослушанный текст объёмом не менее 140 слов.</w:t>
      </w:r>
      <w:r>
        <w:rPr>
          <w:spacing w:val="1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прослушанных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прочитанных</w:t>
      </w:r>
      <w:r>
        <w:rPr>
          <w:spacing w:val="6"/>
        </w:rPr>
        <w:t xml:space="preserve"> </w:t>
      </w:r>
      <w:r>
        <w:t>научноучебных,</w:t>
      </w:r>
      <w:r>
        <w:rPr>
          <w:spacing w:val="1"/>
        </w:rPr>
        <w:t xml:space="preserve"> </w:t>
      </w:r>
      <w:r>
        <w:t>художественных,</w:t>
      </w:r>
    </w:p>
    <w:p w:rsidR="003A7969" w:rsidRDefault="002B2755">
      <w:pPr>
        <w:pStyle w:val="a3"/>
        <w:ind w:right="380" w:firstLine="0"/>
      </w:pPr>
      <w:r>
        <w:t>публицистических текстов различных функционально-смысловых типов речи объёмом не менее</w:t>
      </w:r>
      <w:r>
        <w:rPr>
          <w:spacing w:val="1"/>
        </w:rPr>
        <w:t xml:space="preserve"> </w:t>
      </w:r>
      <w:r>
        <w:t>280 слов: подробно, сжато и выборочно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прослушанных и прочитанных научно-учебных, художественных, публицистических текстов раз-</w:t>
      </w:r>
      <w:r>
        <w:rPr>
          <w:spacing w:val="1"/>
        </w:rPr>
        <w:t xml:space="preserve"> </w:t>
      </w:r>
      <w:r>
        <w:t>личных функционально-смысловых типов речи (для подробного изложения объём исходного тек-</w:t>
      </w:r>
      <w:r>
        <w:rPr>
          <w:spacing w:val="1"/>
        </w:rPr>
        <w:t xml:space="preserve"> </w:t>
      </w:r>
      <w:r>
        <w:t>ста должен составлять не менее 230 слов; для сжатого и выборочного изложения -</w:t>
      </w:r>
      <w:r>
        <w:rPr>
          <w:spacing w:val="1"/>
        </w:rPr>
        <w:t xml:space="preserve"> </w:t>
      </w:r>
      <w:r>
        <w:t>не менее 260</w:t>
      </w:r>
      <w:r>
        <w:rPr>
          <w:spacing w:val="1"/>
        </w:rPr>
        <w:t xml:space="preserve"> </w:t>
      </w:r>
      <w:r>
        <w:t>слов).</w:t>
      </w:r>
    </w:p>
    <w:p w:rsidR="003A7969" w:rsidRDefault="002B2755">
      <w:pPr>
        <w:pStyle w:val="a3"/>
        <w:ind w:right="382"/>
      </w:pPr>
      <w:r>
        <w:t>Осуществлять выбор языковых средств для создания высказывания в соответствии с целью,</w:t>
      </w:r>
      <w:r>
        <w:rPr>
          <w:spacing w:val="-57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3A7969" w:rsidRDefault="002B2755">
      <w:pPr>
        <w:pStyle w:val="a3"/>
        <w:ind w:right="382"/>
      </w:pPr>
      <w:r>
        <w:t>Соблюдать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письме</w:t>
      </w:r>
      <w:r>
        <w:rPr>
          <w:spacing w:val="8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 т.ч. во время списывания текста объёмом 120 - 140 слов; словарного диктанта объёмом 30 - 35</w:t>
      </w:r>
      <w:r>
        <w:rPr>
          <w:spacing w:val="1"/>
        </w:rPr>
        <w:t xml:space="preserve"> </w:t>
      </w:r>
      <w:r>
        <w:t>слов; диктанта на основе связного текста объёмом 120 - 140 слов, составленного с учётом ранее</w:t>
      </w:r>
      <w:r>
        <w:rPr>
          <w:spacing w:val="1"/>
        </w:rPr>
        <w:t xml:space="preserve"> </w:t>
      </w:r>
      <w:r>
        <w:t>изученных правил правописания (в т.ч. содержащего изученные в течение четвёртого года обуче-</w:t>
      </w:r>
      <w:r>
        <w:rPr>
          <w:spacing w:val="1"/>
        </w:rPr>
        <w:t xml:space="preserve"> </w:t>
      </w:r>
      <w:r>
        <w:t>ния орфограммы, пунктограммы и слова с непроверяемыми написаниями); понимать особенности</w:t>
      </w:r>
      <w:r>
        <w:rPr>
          <w:spacing w:val="1"/>
        </w:rPr>
        <w:t xml:space="preserve"> </w:t>
      </w:r>
      <w:r>
        <w:t>использования мимики и жестов в разговорной речи; объяснять национальную 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3A7969" w:rsidRDefault="002B2755">
      <w:pPr>
        <w:spacing w:before="4" w:line="274" w:lineRule="exact"/>
        <w:ind w:left="1541"/>
        <w:rPr>
          <w:b/>
          <w:sz w:val="24"/>
        </w:rPr>
      </w:pPr>
      <w:r>
        <w:rPr>
          <w:b/>
          <w:sz w:val="24"/>
        </w:rPr>
        <w:t>Текст</w:t>
      </w:r>
    </w:p>
    <w:p w:rsidR="003A7969" w:rsidRDefault="002B2755">
      <w:pPr>
        <w:pStyle w:val="a3"/>
        <w:ind w:right="383"/>
      </w:pPr>
      <w:r>
        <w:t>Анализировать текст с точки зрения его соответствия основным признакам: наличия темы,</w:t>
      </w:r>
      <w:r>
        <w:rPr>
          <w:spacing w:val="1"/>
        </w:rPr>
        <w:t xml:space="preserve"> </w:t>
      </w:r>
      <w:r>
        <w:t>главной мысли, грамматической связи предложений, цельности и относительной законченности;</w:t>
      </w:r>
      <w:r>
        <w:rPr>
          <w:spacing w:val="1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 средства</w:t>
      </w:r>
      <w:r>
        <w:rPr>
          <w:spacing w:val="-2"/>
        </w:rPr>
        <w:t xml:space="preserve"> </w:t>
      </w:r>
      <w:r>
        <w:t>связи предложений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  <w:r>
        <w:rPr>
          <w:spacing w:val="-1"/>
        </w:rPr>
        <w:t xml:space="preserve"> </w:t>
      </w:r>
      <w:r>
        <w:t>анализировать текст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4" w:firstLine="0"/>
      </w:pPr>
      <w:r>
        <w:lastRenderedPageBreak/>
        <w:t>принадлежности к функционально-смысловому типу речи; анализировать языковые средства вы-</w:t>
      </w:r>
      <w:r>
        <w:rPr>
          <w:spacing w:val="1"/>
        </w:rPr>
        <w:t xml:space="preserve"> </w:t>
      </w:r>
      <w:r>
        <w:t>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(фонетические,</w:t>
      </w:r>
      <w:r>
        <w:rPr>
          <w:spacing w:val="-2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-2"/>
        </w:rPr>
        <w:t xml:space="preserve"> </w:t>
      </w:r>
      <w:r>
        <w:t>морфологические).</w:t>
      </w:r>
    </w:p>
    <w:p w:rsidR="003A7969" w:rsidRDefault="002B2755">
      <w:pPr>
        <w:pStyle w:val="a3"/>
        <w:ind w:right="386"/>
      </w:pPr>
      <w:r>
        <w:t>Распознавать тексты разных функционально-смысловых типов речи; анализировать тексты</w:t>
      </w:r>
      <w:r>
        <w:rPr>
          <w:spacing w:val="1"/>
        </w:rPr>
        <w:t xml:space="preserve"> </w:t>
      </w:r>
      <w:r>
        <w:t>разных функциональных разновидностей языка и жанров; применять эти знания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3A7969" w:rsidRDefault="002B2755">
      <w:pPr>
        <w:pStyle w:val="a3"/>
        <w:ind w:right="38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 и читательского опыта, тексты с использованием произведений искусства (в том чис-</w:t>
      </w:r>
      <w:r>
        <w:rPr>
          <w:spacing w:val="1"/>
        </w:rPr>
        <w:t xml:space="preserve"> </w:t>
      </w:r>
      <w:r>
        <w:t>ле</w:t>
      </w:r>
      <w:r>
        <w:rPr>
          <w:spacing w:val="6"/>
        </w:rPr>
        <w:t xml:space="preserve"> </w:t>
      </w:r>
      <w:r>
        <w:t>сочинения-миниатюры</w:t>
      </w:r>
      <w:r>
        <w:rPr>
          <w:spacing w:val="6"/>
        </w:rPr>
        <w:t xml:space="preserve"> </w:t>
      </w:r>
      <w:r>
        <w:t>объёмом</w:t>
      </w:r>
      <w:r>
        <w:rPr>
          <w:spacing w:val="6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предложений,</w:t>
      </w:r>
      <w:r>
        <w:rPr>
          <w:spacing w:val="7"/>
        </w:rPr>
        <w:t xml:space="preserve"> </w:t>
      </w:r>
      <w:r>
        <w:t>сочинения</w:t>
      </w:r>
      <w:r>
        <w:rPr>
          <w:spacing w:val="7"/>
        </w:rPr>
        <w:t xml:space="preserve"> </w:t>
      </w:r>
      <w:r>
        <w:t>объёмом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200</w:t>
      </w:r>
      <w:r>
        <w:rPr>
          <w:spacing w:val="7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3A7969" w:rsidRDefault="002B2755">
      <w:pPr>
        <w:pStyle w:val="a3"/>
        <w:ind w:right="382"/>
      </w:pPr>
      <w:r>
        <w:t>Работать с текстом: создавать тезисы, конспект, извлекать информацию из различных ис-</w:t>
      </w:r>
      <w:r>
        <w:rPr>
          <w:spacing w:val="1"/>
        </w:rPr>
        <w:t xml:space="preserve"> </w:t>
      </w:r>
      <w:r>
        <w:t>точников, в том числе из лингвистических словарей и справочной литературы, и использовать её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3A7969" w:rsidRDefault="002B2755">
      <w:pPr>
        <w:pStyle w:val="a3"/>
        <w:spacing w:before="1"/>
        <w:ind w:left="1541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3A7969" w:rsidRDefault="002B2755">
      <w:pPr>
        <w:pStyle w:val="a3"/>
        <w:ind w:right="385"/>
      </w:pPr>
      <w:r>
        <w:t>Представлять содержание прослушанного или прочитанного научно-учебного текста в виде</w:t>
      </w:r>
      <w:r>
        <w:rPr>
          <w:spacing w:val="-57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3A7969" w:rsidRDefault="002B2755">
      <w:pPr>
        <w:pStyle w:val="a3"/>
        <w:ind w:right="390"/>
      </w:pPr>
      <w:r>
        <w:t>Редактировать тексты: собственные и (или) созданные другими обучающимися тексты с</w:t>
      </w:r>
      <w:r>
        <w:rPr>
          <w:spacing w:val="1"/>
        </w:rPr>
        <w:t xml:space="preserve"> </w:t>
      </w:r>
      <w:r>
        <w:t>целью совершенствования их содержания и формы, сопоставлять исходный и отредактированный</w:t>
      </w:r>
      <w:r>
        <w:rPr>
          <w:spacing w:val="1"/>
        </w:rPr>
        <w:t xml:space="preserve"> </w:t>
      </w:r>
      <w:r>
        <w:t>тексты.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Функциональные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разновидности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pStyle w:val="a3"/>
        <w:ind w:right="384"/>
      </w:pPr>
      <w:r>
        <w:t>Характеризовать особенности официально-делового стиля (заявление, объяснительная за-</w:t>
      </w:r>
      <w:r>
        <w:rPr>
          <w:spacing w:val="1"/>
        </w:rPr>
        <w:t xml:space="preserve"> </w:t>
      </w:r>
      <w:r>
        <w:t>писка, автобиография, характеристика) и научного стиля, основных жанров научного стиля (рефе-</w:t>
      </w:r>
      <w:r>
        <w:rPr>
          <w:spacing w:val="1"/>
        </w:rPr>
        <w:t xml:space="preserve"> </w:t>
      </w:r>
      <w:r>
        <w:t>рат, доклад на научную тему), выявлять сочетание различных функциональных 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 средства</w:t>
      </w:r>
      <w:r>
        <w:rPr>
          <w:spacing w:val="-1"/>
        </w:rPr>
        <w:t xml:space="preserve"> </w:t>
      </w:r>
      <w:r>
        <w:t>связи предложений в</w:t>
      </w:r>
      <w:r>
        <w:rPr>
          <w:spacing w:val="-3"/>
        </w:rPr>
        <w:t xml:space="preserve"> </w:t>
      </w:r>
      <w:r>
        <w:t>тексте.</w:t>
      </w:r>
    </w:p>
    <w:p w:rsidR="003A7969" w:rsidRDefault="002B2755">
      <w:pPr>
        <w:pStyle w:val="a3"/>
        <w:ind w:right="381"/>
      </w:pPr>
      <w:r>
        <w:t>Создавать тексты официально-делового стиля (заявление, объяснительная записка, авто-</w:t>
      </w:r>
      <w:r>
        <w:rPr>
          <w:spacing w:val="1"/>
        </w:rPr>
        <w:t xml:space="preserve"> </w:t>
      </w:r>
      <w:r>
        <w:t>биография,</w:t>
      </w:r>
      <w:r>
        <w:rPr>
          <w:spacing w:val="-4"/>
        </w:rPr>
        <w:t xml:space="preserve"> </w:t>
      </w:r>
      <w:r>
        <w:t>характеристика),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жанров;</w:t>
      </w:r>
      <w:r>
        <w:rPr>
          <w:spacing w:val="-1"/>
        </w:rPr>
        <w:t xml:space="preserve"> </w:t>
      </w:r>
      <w:r>
        <w:t>оформлять деловые</w:t>
      </w:r>
      <w:r>
        <w:rPr>
          <w:spacing w:val="-3"/>
        </w:rPr>
        <w:t xml:space="preserve"> </w:t>
      </w:r>
      <w:r>
        <w:t>бумаги.</w:t>
      </w:r>
    </w:p>
    <w:p w:rsidR="003A7969" w:rsidRDefault="002B2755">
      <w:pPr>
        <w:pStyle w:val="a3"/>
        <w:ind w:right="389"/>
      </w:pPr>
      <w:r>
        <w:t>Осуществлять выбор языковых средств для создания высказывания в соответствии с целью,</w:t>
      </w:r>
      <w:r>
        <w:rPr>
          <w:spacing w:val="-57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3A7969" w:rsidRDefault="002B2755">
      <w:pPr>
        <w:spacing w:before="3"/>
        <w:ind w:left="1541"/>
        <w:jc w:val="both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Cинтаксис.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3A7969" w:rsidRDefault="002B2755">
      <w:pPr>
        <w:pStyle w:val="a3"/>
        <w:jc w:val="left"/>
      </w:pPr>
      <w:r>
        <w:t>Иметь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синтаксисе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разделе лингвистики,распознавать</w:t>
      </w:r>
      <w:r>
        <w:rPr>
          <w:spacing w:val="5"/>
        </w:rPr>
        <w:t xml:space="preserve"> </w:t>
      </w:r>
      <w:r>
        <w:t>словосочетание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как единицы синтаксиса.</w:t>
      </w:r>
    </w:p>
    <w:p w:rsidR="003A7969" w:rsidRDefault="002B2755">
      <w:pPr>
        <w:pStyle w:val="a3"/>
        <w:ind w:left="154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3A7969" w:rsidRDefault="002B2755">
      <w:pPr>
        <w:spacing w:before="3" w:line="274" w:lineRule="exact"/>
        <w:ind w:left="1541"/>
        <w:rPr>
          <w:b/>
          <w:sz w:val="24"/>
        </w:rPr>
      </w:pPr>
      <w:r>
        <w:rPr>
          <w:b/>
          <w:sz w:val="24"/>
        </w:rPr>
        <w:t>Словосочетание</w:t>
      </w:r>
    </w:p>
    <w:p w:rsidR="003A7969" w:rsidRDefault="002B2755">
      <w:pPr>
        <w:pStyle w:val="a3"/>
        <w:ind w:right="387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-57"/>
        </w:rPr>
        <w:t xml:space="preserve"> </w:t>
      </w:r>
      <w:r>
        <w:t>глагольные, наречные; определять типы подчинительной связи слов в словосочетании: согласова-</w:t>
      </w:r>
      <w:r>
        <w:rPr>
          <w:spacing w:val="1"/>
        </w:rPr>
        <w:t xml:space="preserve"> </w:t>
      </w:r>
      <w:r>
        <w:t>ние, управление,</w:t>
      </w:r>
      <w:r>
        <w:rPr>
          <w:spacing w:val="-1"/>
        </w:rPr>
        <w:t xml:space="preserve"> </w:t>
      </w:r>
      <w:r>
        <w:t>примыкание;</w:t>
      </w:r>
      <w:r>
        <w:rPr>
          <w:spacing w:val="-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грамматическую синонимию</w:t>
      </w:r>
      <w:r>
        <w:rPr>
          <w:spacing w:val="-1"/>
        </w:rPr>
        <w:t xml:space="preserve"> </w:t>
      </w:r>
      <w:r>
        <w:t>словосочетаний.</w:t>
      </w:r>
    </w:p>
    <w:p w:rsidR="003A7969" w:rsidRDefault="002B2755">
      <w:pPr>
        <w:pStyle w:val="a3"/>
        <w:ind w:left="1541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3A7969" w:rsidRDefault="002B2755">
      <w:pPr>
        <w:spacing w:before="2" w:line="274" w:lineRule="exact"/>
        <w:ind w:left="1541"/>
        <w:rPr>
          <w:b/>
          <w:sz w:val="24"/>
        </w:rPr>
      </w:pPr>
      <w:r>
        <w:rPr>
          <w:b/>
          <w:sz w:val="24"/>
        </w:rPr>
        <w:t>Предложение</w:t>
      </w:r>
    </w:p>
    <w:p w:rsidR="003A7969" w:rsidRDefault="002B2755">
      <w:pPr>
        <w:pStyle w:val="a3"/>
        <w:jc w:val="left"/>
      </w:pPr>
      <w:r>
        <w:t>Характеризовать</w:t>
      </w:r>
      <w:r>
        <w:rPr>
          <w:spacing w:val="49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предложения,</w:t>
      </w:r>
      <w:r>
        <w:rPr>
          <w:spacing w:val="49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оформления</w:t>
      </w:r>
      <w:r>
        <w:rPr>
          <w:spacing w:val="49"/>
        </w:rPr>
        <w:t xml:space="preserve"> </w:t>
      </w:r>
      <w:r>
        <w:t>предложения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речи; различать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3"/>
        </w:rPr>
        <w:t xml:space="preserve"> </w:t>
      </w:r>
      <w:r>
        <w:t>препинания.</w:t>
      </w:r>
    </w:p>
    <w:p w:rsidR="003A7969" w:rsidRDefault="002B2755">
      <w:pPr>
        <w:pStyle w:val="a3"/>
        <w:ind w:right="381"/>
      </w:pPr>
      <w:r>
        <w:t>Распознавать предложения по цели высказывания, эмоциональной окраске, характеризо-</w:t>
      </w:r>
      <w:r>
        <w:rPr>
          <w:spacing w:val="1"/>
        </w:rPr>
        <w:t xml:space="preserve"> </w:t>
      </w:r>
      <w:r>
        <w:t>вать их интонационные и смысловые особенности, языковые формы выражения побуждения в по-</w:t>
      </w:r>
      <w:r>
        <w:rPr>
          <w:spacing w:val="1"/>
        </w:rPr>
        <w:t xml:space="preserve"> </w:t>
      </w:r>
      <w:r>
        <w:t>будительных предложениях; использовать в текстах публицистического стиля риторическое вос-</w:t>
      </w:r>
      <w:r>
        <w:rPr>
          <w:spacing w:val="1"/>
        </w:rPr>
        <w:t xml:space="preserve"> </w:t>
      </w:r>
      <w:r>
        <w:t>клицание,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5"/>
        </w:rPr>
        <w:t xml:space="preserve"> </w:t>
      </w:r>
      <w:r>
        <w:t>изложения.</w:t>
      </w:r>
    </w:p>
    <w:p w:rsidR="003A7969" w:rsidRDefault="002B2755">
      <w:pPr>
        <w:pStyle w:val="a3"/>
        <w:ind w:right="380"/>
      </w:pPr>
      <w:r>
        <w:t>Распознавать предложения по количеству грамматических основ; различать способы выра-</w:t>
      </w:r>
      <w:r>
        <w:rPr>
          <w:spacing w:val="1"/>
        </w:rPr>
        <w:t xml:space="preserve"> </w:t>
      </w:r>
      <w:r>
        <w:t>жения подлежащего, виды сказуемого и способы его выражения. Применять нормы построения</w:t>
      </w:r>
      <w:r>
        <w:rPr>
          <w:spacing w:val="1"/>
        </w:rPr>
        <w:t xml:space="preserve"> </w:t>
      </w:r>
      <w:r>
        <w:t>простого предложения, использования инверсии; применять нормы согласования сказуемого с</w:t>
      </w:r>
      <w:r>
        <w:rPr>
          <w:spacing w:val="1"/>
        </w:rPr>
        <w:t xml:space="preserve"> </w:t>
      </w:r>
      <w:r>
        <w:t xml:space="preserve">подлежащим, в т.ч. выраженным словосочетанием, сложносокращёнными словами, словами </w:t>
      </w:r>
      <w:r>
        <w:rPr>
          <w:i/>
        </w:rPr>
        <w:t>боль-</w:t>
      </w:r>
      <w:r>
        <w:rPr>
          <w:i/>
          <w:spacing w:val="1"/>
        </w:rPr>
        <w:t xml:space="preserve"> </w:t>
      </w:r>
      <w:r>
        <w:rPr>
          <w:i/>
        </w:rPr>
        <w:t xml:space="preserve">шинство </w:t>
      </w:r>
      <w:r>
        <w:t xml:space="preserve">- </w:t>
      </w:r>
      <w:r>
        <w:rPr>
          <w:i/>
        </w:rPr>
        <w:t>меньшинство</w:t>
      </w:r>
      <w:r>
        <w:t>, количественными сочетаниями. Применять нормы постановки тире ме-</w:t>
      </w:r>
      <w:r>
        <w:rPr>
          <w:spacing w:val="1"/>
        </w:rPr>
        <w:t xml:space="preserve"> </w:t>
      </w:r>
      <w:r>
        <w:t>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 сказуемым.</w:t>
      </w:r>
    </w:p>
    <w:p w:rsidR="003A7969" w:rsidRDefault="002B2755">
      <w:pPr>
        <w:pStyle w:val="a3"/>
        <w:ind w:right="384"/>
      </w:pPr>
      <w:r>
        <w:t>Распознавать предложения по наличию главных и второстепенных членов, предложения</w:t>
      </w:r>
      <w:r>
        <w:rPr>
          <w:spacing w:val="1"/>
        </w:rPr>
        <w:t xml:space="preserve"> </w:t>
      </w:r>
      <w:r>
        <w:t>полные и неполные (понимать особенности употребления неполных предложений в диалогиче-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речи, соблюдения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</w:t>
      </w:r>
      <w:r>
        <w:rPr>
          <w:spacing w:val="-1"/>
        </w:rPr>
        <w:t xml:space="preserve"> </w:t>
      </w:r>
      <w:r>
        <w:t>интонации неполного</w:t>
      </w:r>
      <w:r>
        <w:rPr>
          <w:spacing w:val="-1"/>
        </w:rPr>
        <w:t xml:space="preserve"> </w:t>
      </w:r>
      <w:r>
        <w:t>предложения).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9"/>
      </w:pPr>
      <w:r>
        <w:lastRenderedPageBreak/>
        <w:t>Различать виды второстепенных членов предложения (согласованные и несогласованные</w:t>
      </w:r>
      <w:r>
        <w:rPr>
          <w:spacing w:val="1"/>
        </w:rPr>
        <w:t xml:space="preserve"> </w:t>
      </w:r>
      <w:r>
        <w:t>определения, приложение как особый вид определения; прямые и косвенные дополнения, виды</w:t>
      </w:r>
      <w:r>
        <w:rPr>
          <w:spacing w:val="1"/>
        </w:rPr>
        <w:t xml:space="preserve"> </w:t>
      </w:r>
      <w:r>
        <w:t>обстоятельств).</w:t>
      </w:r>
    </w:p>
    <w:p w:rsidR="003A7969" w:rsidRDefault="002B2755">
      <w:pPr>
        <w:pStyle w:val="a3"/>
        <w:ind w:right="380"/>
      </w:pPr>
      <w:r>
        <w:t>Распознавать односоставные предложения, их грамматические признаки, 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 определённо-личное предложение, неопределённо-личное предложение, обобщён-</w:t>
      </w:r>
      <w:r>
        <w:rPr>
          <w:spacing w:val="1"/>
        </w:rPr>
        <w:t xml:space="preserve"> </w:t>
      </w:r>
      <w:r>
        <w:t>но-личное предложение, безличное предложение); характеризовать грамматические различия од-</w:t>
      </w:r>
      <w:r>
        <w:rPr>
          <w:spacing w:val="1"/>
        </w:rPr>
        <w:t xml:space="preserve"> </w:t>
      </w:r>
      <w:r>
        <w:t>носоставных предложений и двусоставных неполных предложений; выявлять синтаксическую си-</w:t>
      </w:r>
      <w:r>
        <w:rPr>
          <w:spacing w:val="1"/>
        </w:rPr>
        <w:t xml:space="preserve"> </w:t>
      </w:r>
      <w:r>
        <w:t>нонимию односоставных и двусоставных предложений; понимать особенности употребления од-</w:t>
      </w:r>
      <w:r>
        <w:rPr>
          <w:spacing w:val="1"/>
        </w:rPr>
        <w:t xml:space="preserve"> </w:t>
      </w:r>
      <w:r>
        <w:t>носоставных предложений в речи; характеризовать грамматические, интонационные и пунктуаци-</w:t>
      </w:r>
      <w:r>
        <w:rPr>
          <w:spacing w:val="1"/>
        </w:rPr>
        <w:t xml:space="preserve"> </w:t>
      </w:r>
      <w:r>
        <w:t>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 со словами</w:t>
      </w:r>
      <w:r>
        <w:rPr>
          <w:spacing w:val="4"/>
        </w:rPr>
        <w:t xml:space="preserve"> </w:t>
      </w:r>
      <w:r>
        <w:rPr>
          <w:i/>
        </w:rPr>
        <w:t>да, нет</w:t>
      </w:r>
      <w:r>
        <w:t>.</w:t>
      </w:r>
    </w:p>
    <w:p w:rsidR="003A7969" w:rsidRDefault="002B2755">
      <w:pPr>
        <w:pStyle w:val="a3"/>
        <w:ind w:right="380"/>
      </w:pPr>
      <w:r>
        <w:t>Характеризовать признаки однородных членов предложения, средства их связи (союзная и</w:t>
      </w:r>
      <w:r>
        <w:rPr>
          <w:spacing w:val="1"/>
        </w:rPr>
        <w:t xml:space="preserve"> </w:t>
      </w:r>
      <w:r>
        <w:t>бессоюзная связь); различать однородные и неоднородные определения; находить обобщающие</w:t>
      </w:r>
      <w:r>
        <w:rPr>
          <w:spacing w:val="1"/>
        </w:rPr>
        <w:t xml:space="preserve"> </w:t>
      </w:r>
      <w:r>
        <w:t>слова при однородных членах; понимать особенности употребления в речи сочетаний однородных</w:t>
      </w:r>
      <w:r>
        <w:rPr>
          <w:spacing w:val="-57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</w:p>
    <w:p w:rsidR="003A7969" w:rsidRDefault="002B2755">
      <w:pPr>
        <w:spacing w:before="1"/>
        <w:ind w:left="833" w:right="384" w:firstLine="708"/>
        <w:jc w:val="both"/>
        <w:rPr>
          <w:sz w:val="24"/>
        </w:rPr>
      </w:pPr>
      <w:r>
        <w:rPr>
          <w:sz w:val="24"/>
        </w:rPr>
        <w:t>Применять нормы построения предложений с однородными членами, связанными двойны-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только…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 и, как…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.</w:t>
      </w:r>
    </w:p>
    <w:p w:rsidR="003A7969" w:rsidRDefault="002B2755">
      <w:pPr>
        <w:pStyle w:val="a3"/>
        <w:ind w:right="380"/>
      </w:pPr>
      <w:r>
        <w:t>Применять нормы постановки знаков препинания в предложениях с однородными членами,</w:t>
      </w:r>
      <w:r>
        <w:rPr>
          <w:spacing w:val="-57"/>
        </w:rPr>
        <w:t xml:space="preserve"> </w:t>
      </w:r>
      <w:r>
        <w:t>связанными попарно, с помощью повторяющихся союзов (</w:t>
      </w:r>
      <w:r>
        <w:rPr>
          <w:i/>
        </w:rPr>
        <w:t>и... и, или... или, либo... либo, ни... ни,</w:t>
      </w:r>
      <w:r>
        <w:rPr>
          <w:i/>
          <w:spacing w:val="1"/>
        </w:rPr>
        <w:t xml:space="preserve"> </w:t>
      </w:r>
      <w:r>
        <w:rPr>
          <w:i/>
        </w:rPr>
        <w:t>тo... тo</w:t>
      </w:r>
      <w:r>
        <w:t>); нормы постановки знаков препинания в предложениях с обобщающим словом при од-</w:t>
      </w:r>
      <w:r>
        <w:rPr>
          <w:spacing w:val="1"/>
        </w:rPr>
        <w:t xml:space="preserve"> </w:t>
      </w:r>
      <w:r>
        <w:t>нородных</w:t>
      </w:r>
      <w:r>
        <w:rPr>
          <w:spacing w:val="1"/>
        </w:rPr>
        <w:t xml:space="preserve"> </w:t>
      </w:r>
      <w:r>
        <w:t>членах.</w:t>
      </w:r>
    </w:p>
    <w:p w:rsidR="003A7969" w:rsidRDefault="002B2755">
      <w:pPr>
        <w:pStyle w:val="a3"/>
        <w:ind w:right="380"/>
      </w:pPr>
      <w:r>
        <w:t>Распознавать простые неосложнённые предложения, в т.ч. предложения с неоднородными</w:t>
      </w:r>
      <w:r>
        <w:rPr>
          <w:spacing w:val="1"/>
        </w:rPr>
        <w:t xml:space="preserve"> </w:t>
      </w:r>
      <w:r>
        <w:t>определениями; простые предложения, осложнённые однородными членами, включая предложе-</w:t>
      </w:r>
      <w:r>
        <w:rPr>
          <w:spacing w:val="1"/>
        </w:rPr>
        <w:t xml:space="preserve"> </w:t>
      </w:r>
      <w:r>
        <w:t>ния с обобщающим словом при однородных членах, осложнённые обособленными членами, об-</w:t>
      </w:r>
      <w:r>
        <w:rPr>
          <w:spacing w:val="1"/>
        </w:rPr>
        <w:t xml:space="preserve"> </w:t>
      </w:r>
      <w:r>
        <w:t>ращением,</w:t>
      </w:r>
      <w:r>
        <w:rPr>
          <w:spacing w:val="-2"/>
        </w:rPr>
        <w:t xml:space="preserve"> </w:t>
      </w:r>
      <w:r>
        <w:t>вводными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предложениями,</w:t>
      </w:r>
      <w:r>
        <w:rPr>
          <w:spacing w:val="-2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междометиями.</w:t>
      </w:r>
    </w:p>
    <w:p w:rsidR="003A7969" w:rsidRDefault="002B2755">
      <w:pPr>
        <w:pStyle w:val="a3"/>
        <w:ind w:right="383"/>
      </w:pPr>
      <w:r>
        <w:t>Различать виды обособленных членов предложения, применять нормы обособления согла-</w:t>
      </w:r>
      <w:r>
        <w:rPr>
          <w:spacing w:val="1"/>
        </w:rPr>
        <w:t xml:space="preserve"> </w:t>
      </w:r>
      <w:r>
        <w:t>сованных и несогласованных определений (в т.ч. приложений), дополнений, обстоятельств, уточ-</w:t>
      </w:r>
      <w:r>
        <w:rPr>
          <w:spacing w:val="1"/>
        </w:rPr>
        <w:t xml:space="preserve"> </w:t>
      </w:r>
      <w:r>
        <w:t>няющих членов, пояснительных и присоединительных конструкций. Применять нормы постанов-</w:t>
      </w:r>
      <w:r>
        <w:rPr>
          <w:spacing w:val="1"/>
        </w:rPr>
        <w:t xml:space="preserve"> </w:t>
      </w:r>
      <w:r>
        <w:t>ки знаков препинания в предложениях со сравнительным оборотом; нормы обособления согласо-</w:t>
      </w:r>
      <w:r>
        <w:rPr>
          <w:spacing w:val="1"/>
        </w:rPr>
        <w:t xml:space="preserve"> </w:t>
      </w:r>
      <w:r>
        <w:t>ванных и несогласованных определений (в т.ч. приложений), дополнений, обстоятельств, уточ-</w:t>
      </w:r>
      <w:r>
        <w:rPr>
          <w:spacing w:val="1"/>
        </w:rPr>
        <w:t xml:space="preserve"> </w:t>
      </w:r>
      <w:r>
        <w:t>няющих членов, пояснительных и присоединительных конструкций; нормы постановки знаков</w:t>
      </w:r>
      <w:r>
        <w:rPr>
          <w:spacing w:val="1"/>
        </w:rPr>
        <w:t xml:space="preserve"> </w:t>
      </w:r>
      <w:r>
        <w:t>препинания в предложениях с вводн ыми и вставными конструкциями, обращениями и междоме-</w:t>
      </w:r>
      <w:r>
        <w:rPr>
          <w:spacing w:val="1"/>
        </w:rPr>
        <w:t xml:space="preserve"> </w:t>
      </w:r>
      <w:r>
        <w:t>тиями.</w:t>
      </w:r>
    </w:p>
    <w:p w:rsidR="003A7969" w:rsidRDefault="002B2755">
      <w:pPr>
        <w:pStyle w:val="a3"/>
        <w:spacing w:before="1"/>
        <w:ind w:right="384"/>
      </w:pPr>
      <w:r>
        <w:t>Различать группы вводных слов по значению, различать вводные предложения и вставные</w:t>
      </w:r>
      <w:r>
        <w:rPr>
          <w:spacing w:val="1"/>
        </w:rPr>
        <w:t xml:space="preserve"> </w:t>
      </w:r>
      <w:r>
        <w:t>конструкции; понимать особенности употребления предложений с вводными словами, вводными</w:t>
      </w:r>
      <w:r>
        <w:rPr>
          <w:spacing w:val="1"/>
        </w:rPr>
        <w:t xml:space="preserve"> </w:t>
      </w:r>
      <w:r>
        <w:t>предложениями и вставными конструкциями, обращениями и междометиями в речи, понимать их</w:t>
      </w:r>
      <w:r>
        <w:rPr>
          <w:spacing w:val="1"/>
        </w:rPr>
        <w:t xml:space="preserve"> </w:t>
      </w:r>
      <w:r>
        <w:t>функции; выявлять омонимию членов предложения и вводных слов, словосочетаний и предложе-</w:t>
      </w:r>
      <w:r>
        <w:rPr>
          <w:spacing w:val="1"/>
        </w:rPr>
        <w:t xml:space="preserve"> </w:t>
      </w:r>
      <w:r>
        <w:t>ний.</w:t>
      </w:r>
    </w:p>
    <w:p w:rsidR="003A7969" w:rsidRDefault="002B2755">
      <w:pPr>
        <w:pStyle w:val="a3"/>
        <w:ind w:right="381"/>
      </w:pPr>
      <w:r>
        <w:t>Применять нормы построения предложений с вводными словами и предложениями, встав-</w:t>
      </w:r>
      <w:r>
        <w:rPr>
          <w:spacing w:val="1"/>
        </w:rPr>
        <w:t xml:space="preserve"> </w:t>
      </w:r>
      <w:r>
        <w:t>ными конструкциями, обращениями (распространёнными и нераспространёнными), междометия-</w:t>
      </w:r>
      <w:r>
        <w:rPr>
          <w:spacing w:val="1"/>
        </w:rPr>
        <w:t xml:space="preserve"> </w:t>
      </w:r>
      <w:r>
        <w:t>ми.</w:t>
      </w:r>
    </w:p>
    <w:p w:rsidR="003A7969" w:rsidRDefault="002B2755">
      <w:pPr>
        <w:pStyle w:val="a3"/>
        <w:spacing w:before="1"/>
        <w:ind w:left="1541" w:firstLine="0"/>
      </w:pPr>
      <w:r>
        <w:t>Распознавать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чужой</w:t>
      </w:r>
      <w:r>
        <w:rPr>
          <w:spacing w:val="-3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A7969" w:rsidRDefault="002B2755">
      <w:pPr>
        <w:pStyle w:val="a3"/>
        <w:ind w:right="395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 предложений; применять знания по синтаксису и пунктуации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3A7969" w:rsidRDefault="002B2755">
      <w:pPr>
        <w:spacing w:before="5" w:line="274" w:lineRule="exact"/>
        <w:ind w:left="833"/>
        <w:rPr>
          <w:b/>
          <w:sz w:val="24"/>
        </w:rPr>
      </w:pP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3A7969" w:rsidRDefault="002B2755">
      <w:pPr>
        <w:pStyle w:val="a3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:rsidR="003A7969" w:rsidRDefault="002B2755">
      <w:pPr>
        <w:spacing w:before="2" w:line="274" w:lineRule="exact"/>
        <w:ind w:left="15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A7969" w:rsidRDefault="002B2755">
      <w:pPr>
        <w:pStyle w:val="a3"/>
        <w:jc w:val="left"/>
      </w:pPr>
      <w:r>
        <w:t>Осознавать</w:t>
      </w:r>
      <w:r>
        <w:rPr>
          <w:spacing w:val="1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государства,</w:t>
      </w:r>
      <w:r>
        <w:rPr>
          <w:spacing w:val="16"/>
        </w:rPr>
        <w:t xml:space="preserve"> </w:t>
      </w:r>
      <w:r>
        <w:t>общества;</w:t>
      </w:r>
      <w:r>
        <w:rPr>
          <w:spacing w:val="18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внут-</w:t>
      </w:r>
      <w:r>
        <w:rPr>
          <w:spacing w:val="-57"/>
        </w:rPr>
        <w:t xml:space="preserve"> </w:t>
      </w:r>
      <w:r>
        <w:t>ренние</w:t>
      </w:r>
      <w:r>
        <w:rPr>
          <w:spacing w:val="-2"/>
        </w:rPr>
        <w:t xml:space="preserve"> </w:t>
      </w:r>
      <w:r>
        <w:t>и внешние</w:t>
      </w:r>
      <w:r>
        <w:rPr>
          <w:spacing w:val="-2"/>
        </w:rPr>
        <w:t xml:space="preserve"> </w:t>
      </w:r>
      <w:r>
        <w:t>функции русского</w:t>
      </w:r>
      <w:r>
        <w:rPr>
          <w:spacing w:val="-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уметь рассказать</w:t>
      </w:r>
      <w:r>
        <w:rPr>
          <w:spacing w:val="-1"/>
        </w:rPr>
        <w:t xml:space="preserve"> </w:t>
      </w:r>
      <w:r>
        <w:t>о них.</w:t>
      </w:r>
    </w:p>
    <w:p w:rsidR="003A7969" w:rsidRDefault="002B2755">
      <w:pPr>
        <w:spacing w:before="3" w:line="274" w:lineRule="exact"/>
        <w:ind w:left="1541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речь</w:t>
      </w:r>
    </w:p>
    <w:p w:rsidR="003A7969" w:rsidRDefault="002B2755">
      <w:pPr>
        <w:pStyle w:val="a3"/>
        <w:ind w:firstLine="566"/>
        <w:jc w:val="left"/>
      </w:pPr>
      <w:r>
        <w:t>Создавать</w:t>
      </w:r>
      <w:r>
        <w:rPr>
          <w:spacing w:val="39"/>
        </w:rPr>
        <w:t xml:space="preserve"> </w:t>
      </w:r>
      <w:r>
        <w:t>устные</w:t>
      </w:r>
      <w:r>
        <w:rPr>
          <w:spacing w:val="34"/>
        </w:rPr>
        <w:t xml:space="preserve"> </w:t>
      </w:r>
      <w:r>
        <w:t>монологические</w:t>
      </w:r>
      <w:r>
        <w:rPr>
          <w:spacing w:val="35"/>
        </w:rPr>
        <w:t xml:space="preserve"> </w:t>
      </w:r>
      <w:r>
        <w:t>высказывания</w:t>
      </w:r>
      <w:r>
        <w:rPr>
          <w:spacing w:val="36"/>
        </w:rPr>
        <w:t xml:space="preserve"> </w:t>
      </w:r>
      <w:r>
        <w:t>объёмом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t>80</w:t>
      </w:r>
      <w:r>
        <w:rPr>
          <w:spacing w:val="36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блюдений,</w:t>
      </w:r>
      <w:r>
        <w:rPr>
          <w:spacing w:val="38"/>
        </w:rPr>
        <w:t xml:space="preserve"> </w:t>
      </w:r>
      <w:r>
        <w:t>личных</w:t>
      </w:r>
      <w:r>
        <w:rPr>
          <w:spacing w:val="42"/>
        </w:rPr>
        <w:t xml:space="preserve"> </w:t>
      </w:r>
      <w:r>
        <w:t>впечатлений,</w:t>
      </w:r>
      <w:r>
        <w:rPr>
          <w:spacing w:val="39"/>
        </w:rPr>
        <w:t xml:space="preserve"> </w:t>
      </w:r>
      <w:r>
        <w:t>чтения</w:t>
      </w:r>
      <w:r>
        <w:rPr>
          <w:spacing w:val="37"/>
        </w:rPr>
        <w:t xml:space="preserve"> </w:t>
      </w:r>
      <w:r>
        <w:t>научно-учебной,</w:t>
      </w:r>
      <w:r>
        <w:rPr>
          <w:spacing w:val="39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научно-популярной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 w:firstLine="0"/>
      </w:pPr>
      <w:r>
        <w:lastRenderedPageBreak/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-57"/>
        </w:rPr>
        <w:t xml:space="preserve"> </w:t>
      </w:r>
      <w:r>
        <w:t>повествование;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3A7969" w:rsidRDefault="002B2755">
      <w:pPr>
        <w:pStyle w:val="a3"/>
        <w:ind w:right="377" w:firstLine="566"/>
      </w:pPr>
      <w:r>
        <w:t>Участвовать в диалогическом и полилогическом общении (побуждение к действию, обмен</w:t>
      </w:r>
      <w:r>
        <w:rPr>
          <w:spacing w:val="1"/>
        </w:rPr>
        <w:t xml:space="preserve"> </w:t>
      </w:r>
      <w:r>
        <w:t>мнениями, запрос информации, сообщение информации) на бытовые, научно-учебные (в т.ч. лин-</w:t>
      </w:r>
      <w:r>
        <w:rPr>
          <w:spacing w:val="1"/>
        </w:rPr>
        <w:t xml:space="preserve"> </w:t>
      </w:r>
      <w:r>
        <w:t>гвистические)</w:t>
      </w:r>
      <w:r>
        <w:rPr>
          <w:spacing w:val="-1"/>
        </w:rPr>
        <w:t xml:space="preserve"> </w:t>
      </w:r>
      <w:r>
        <w:t>темы (объём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3A7969" w:rsidRDefault="002B2755">
      <w:pPr>
        <w:pStyle w:val="a3"/>
        <w:ind w:right="381" w:firstLine="56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3A7969" w:rsidRDefault="002B2755">
      <w:pPr>
        <w:pStyle w:val="a3"/>
        <w:ind w:left="1399" w:firstLine="0"/>
      </w:pPr>
      <w:r>
        <w:t>Владеть</w:t>
      </w:r>
      <w:r>
        <w:rPr>
          <w:spacing w:val="3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видами</w:t>
      </w:r>
      <w:r>
        <w:rPr>
          <w:spacing w:val="4"/>
        </w:rPr>
        <w:t xml:space="preserve"> </w:t>
      </w:r>
      <w:r>
        <w:t>чтения:</w:t>
      </w:r>
      <w:r>
        <w:rPr>
          <w:spacing w:val="2"/>
        </w:rPr>
        <w:t xml:space="preserve"> </w:t>
      </w:r>
      <w:r>
        <w:t>просмотровым,</w:t>
      </w:r>
      <w:r>
        <w:rPr>
          <w:spacing w:val="3"/>
        </w:rPr>
        <w:t xml:space="preserve"> </w:t>
      </w:r>
      <w:r>
        <w:t>ознакомительным,</w:t>
      </w:r>
      <w:r>
        <w:rPr>
          <w:spacing w:val="10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spacing w:val="-1"/>
        </w:rPr>
        <w:lastRenderedPageBreak/>
        <w:t>вым.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41" w:firstLine="0"/>
        <w:jc w:val="left"/>
      </w:pPr>
      <w:r>
        <w:t>Устно пересказывать прочитанный или прослушанный текст объёмом не менее 150 слов.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высказывания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целью,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19" w:space="40"/>
            <w:col w:w="10071"/>
          </w:cols>
        </w:sectPr>
      </w:pPr>
    </w:p>
    <w:p w:rsidR="003A7969" w:rsidRDefault="002B2755">
      <w:pPr>
        <w:pStyle w:val="a3"/>
        <w:spacing w:before="1"/>
        <w:ind w:firstLine="0"/>
      </w:pPr>
      <w:r>
        <w:lastRenderedPageBreak/>
        <w:t>темой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6"/>
        </w:rPr>
        <w:t xml:space="preserve"> </w:t>
      </w:r>
      <w:r>
        <w:t>замыслом.</w:t>
      </w:r>
    </w:p>
    <w:p w:rsidR="003A7969" w:rsidRDefault="002B2755">
      <w:pPr>
        <w:pStyle w:val="a3"/>
        <w:ind w:right="382" w:firstLine="566"/>
      </w:pPr>
      <w:r>
        <w:t>Соблюдать в устной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т.ч. во время списывания текста объёмом 140 - 160 слов; словарного диктанта объёмом 35 - 40</w:t>
      </w:r>
      <w:r>
        <w:rPr>
          <w:spacing w:val="1"/>
        </w:rPr>
        <w:t xml:space="preserve"> </w:t>
      </w:r>
      <w:r>
        <w:t>слов; диктанта на основе связного текста объёмом 140 - 160 слов, составленного с учётом ранее</w:t>
      </w:r>
      <w:r>
        <w:rPr>
          <w:spacing w:val="1"/>
        </w:rPr>
        <w:t xml:space="preserve"> </w:t>
      </w:r>
      <w:r>
        <w:t>изученных правил правописания (в т.ч. содержащего изученные в течение пятого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 и 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 написаниями).</w:t>
      </w:r>
    </w:p>
    <w:p w:rsidR="003A7969" w:rsidRDefault="002B2755">
      <w:pPr>
        <w:pStyle w:val="a3"/>
        <w:jc w:val="left"/>
      </w:pPr>
      <w:r>
        <w:rPr>
          <w:b/>
        </w:rPr>
        <w:t>Текст</w:t>
      </w: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3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главную</w:t>
      </w:r>
      <w:r>
        <w:rPr>
          <w:spacing w:val="3"/>
        </w:rPr>
        <w:t xml:space="preserve"> </w:t>
      </w:r>
      <w:r>
        <w:t>мысль</w:t>
      </w:r>
      <w:r>
        <w:rPr>
          <w:spacing w:val="3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заголовок,</w:t>
      </w:r>
      <w:r>
        <w:rPr>
          <w:spacing w:val="-57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 мысль текста.</w:t>
      </w:r>
    </w:p>
    <w:p w:rsidR="003A7969" w:rsidRDefault="002B2755">
      <w:pPr>
        <w:pStyle w:val="a3"/>
        <w:ind w:left="1541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10"/>
        </w:rPr>
        <w:t xml:space="preserve"> </w:t>
      </w:r>
      <w:r>
        <w:t>речи.</w:t>
      </w:r>
    </w:p>
    <w:p w:rsidR="003A7969" w:rsidRDefault="002B2755">
      <w:pPr>
        <w:pStyle w:val="a3"/>
        <w:tabs>
          <w:tab w:val="left" w:pos="2735"/>
          <w:tab w:val="left" w:pos="3056"/>
          <w:tab w:val="left" w:pos="3910"/>
          <w:tab w:val="left" w:pos="4981"/>
          <w:tab w:val="left" w:pos="6327"/>
          <w:tab w:val="left" w:pos="6656"/>
          <w:tab w:val="left" w:pos="7879"/>
          <w:tab w:val="left" w:pos="9642"/>
        </w:tabs>
        <w:ind w:right="381"/>
        <w:jc w:val="left"/>
      </w:pPr>
      <w:r>
        <w:t>Находить</w:t>
      </w:r>
      <w:r>
        <w:tab/>
        <w:t>в</w:t>
      </w:r>
      <w:r>
        <w:tab/>
        <w:t>тексте</w:t>
      </w:r>
      <w:r>
        <w:tab/>
        <w:t>типовые</w:t>
      </w:r>
      <w:r>
        <w:tab/>
        <w:t>фрагменты</w:t>
      </w:r>
      <w:r>
        <w:tab/>
        <w:t>–</w:t>
      </w:r>
      <w:r>
        <w:tab/>
        <w:t>описание,</w:t>
      </w:r>
      <w:r>
        <w:tab/>
        <w:t>повествование,</w:t>
      </w:r>
      <w:r>
        <w:tab/>
        <w:t>рассуждение-</w:t>
      </w:r>
      <w:r>
        <w:rPr>
          <w:spacing w:val="-57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высказывания.</w:t>
      </w:r>
    </w:p>
    <w:p w:rsidR="003A7969" w:rsidRDefault="002B2755">
      <w:pPr>
        <w:pStyle w:val="a3"/>
        <w:ind w:left="1541" w:right="563" w:firstLine="0"/>
        <w:jc w:val="left"/>
      </w:pPr>
      <w:r>
        <w:t>Прогнозировать содержание текста по заголовку, ключевым словам, зачину или концовке.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жанров.</w:t>
      </w:r>
    </w:p>
    <w:p w:rsidR="003A7969" w:rsidRDefault="002B2755">
      <w:pPr>
        <w:pStyle w:val="a3"/>
        <w:ind w:right="392"/>
      </w:pPr>
      <w:r>
        <w:t>Создавать высказывание на основе текста: выражать своё отношение к прочитанному 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 письменной форме.</w:t>
      </w:r>
    </w:p>
    <w:p w:rsidR="003A7969" w:rsidRDefault="002B2755">
      <w:pPr>
        <w:pStyle w:val="a3"/>
        <w:spacing w:before="1"/>
        <w:ind w:right="380"/>
      </w:pPr>
      <w:r>
        <w:t>Создавать тексты с использованием жизненного и читательского опыта, произведений ис-</w:t>
      </w:r>
      <w:r>
        <w:rPr>
          <w:spacing w:val="1"/>
        </w:rPr>
        <w:t xml:space="preserve"> </w:t>
      </w:r>
      <w:r>
        <w:t>кусства (в том числе сочинения-миниатюры объёмом 8 и более предложений или объёмом не ме-</w:t>
      </w:r>
      <w:r>
        <w:rPr>
          <w:spacing w:val="1"/>
        </w:rPr>
        <w:t xml:space="preserve"> </w:t>
      </w:r>
      <w:r>
        <w:t>нее 6-7 предложений сложной структуры, если этот объём позволяет раскрыть тему, выразить</w:t>
      </w:r>
      <w:r>
        <w:rPr>
          <w:spacing w:val="1"/>
        </w:rPr>
        <w:t xml:space="preserve"> </w:t>
      </w:r>
      <w:r>
        <w:t>главную мысль), сочинения объёмом не менее 250 слов с учётом стиля и жанра сочинения, харак-</w:t>
      </w:r>
      <w:r>
        <w:rPr>
          <w:spacing w:val="1"/>
        </w:rPr>
        <w:t xml:space="preserve"> </w:t>
      </w:r>
      <w:r>
        <w:t>тера</w:t>
      </w:r>
      <w:r>
        <w:rPr>
          <w:spacing w:val="-2"/>
        </w:rPr>
        <w:t xml:space="preserve"> </w:t>
      </w:r>
      <w:r>
        <w:t>темы.</w:t>
      </w:r>
    </w:p>
    <w:p w:rsidR="003A7969" w:rsidRDefault="002B2755">
      <w:pPr>
        <w:pStyle w:val="a3"/>
        <w:ind w:right="392"/>
      </w:pPr>
      <w:r>
        <w:t>Работать с текстом: выделять главную и второстепенную информацию в тексте, 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деятельности.</w:t>
      </w:r>
    </w:p>
    <w:p w:rsidR="003A7969" w:rsidRDefault="002B2755">
      <w:pPr>
        <w:pStyle w:val="a3"/>
        <w:ind w:right="386"/>
      </w:pPr>
      <w:r>
        <w:t>Представлять сообщение на заданную тему в виде презентации,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3A7969" w:rsidRDefault="002B2755">
      <w:pPr>
        <w:pStyle w:val="a3"/>
        <w:ind w:right="375"/>
      </w:pPr>
      <w:r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 текстов различных функционально-смысловых типов речи (для подробного изложе-</w:t>
      </w:r>
      <w:r>
        <w:rPr>
          <w:spacing w:val="1"/>
        </w:rPr>
        <w:t xml:space="preserve"> </w:t>
      </w:r>
      <w:r>
        <w:t>ния объём исходного текста должен составлять не менее 280 слов; для сжатого и выборочного из-</w:t>
      </w:r>
      <w:r>
        <w:rPr>
          <w:spacing w:val="1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3A7969" w:rsidRDefault="002B2755">
      <w:pPr>
        <w:pStyle w:val="a3"/>
        <w:spacing w:before="3"/>
        <w:ind w:right="382"/>
      </w:pPr>
      <w:r>
        <w:rPr>
          <w:position w:val="1"/>
        </w:rPr>
        <w:t xml:space="preserve">Редактировать собственные </w:t>
      </w:r>
      <w:r>
        <w:t xml:space="preserve">и (или) </w:t>
      </w:r>
      <w:r>
        <w:rPr>
          <w:position w:val="1"/>
        </w:rPr>
        <w:t>созданные другими обучающимися тексты с целью со-</w:t>
      </w:r>
      <w:r>
        <w:rPr>
          <w:spacing w:val="1"/>
          <w:position w:val="1"/>
        </w:rPr>
        <w:t xml:space="preserve"> </w:t>
      </w:r>
      <w:r>
        <w:t>вершенствования их содержания (проверка фактического материала, начальный логический ана-</w:t>
      </w:r>
      <w:r>
        <w:rPr>
          <w:spacing w:val="1"/>
        </w:rPr>
        <w:t xml:space="preserve"> </w:t>
      </w:r>
      <w:r>
        <w:t>лиз</w:t>
      </w:r>
      <w:r>
        <w:rPr>
          <w:spacing w:val="-1"/>
        </w:rPr>
        <w:t xml:space="preserve"> </w:t>
      </w:r>
      <w:r>
        <w:t>текста – целостность, связность,</w:t>
      </w:r>
      <w:r>
        <w:rPr>
          <w:spacing w:val="-3"/>
        </w:rPr>
        <w:t xml:space="preserve"> </w:t>
      </w:r>
      <w:r>
        <w:t>информативность</w:t>
      </w:r>
    </w:p>
    <w:p w:rsidR="003A7969" w:rsidRDefault="003A7969">
      <w:pPr>
        <w:pStyle w:val="a3"/>
        <w:spacing w:before="2"/>
        <w:ind w:left="0" w:firstLine="0"/>
        <w:jc w:val="left"/>
      </w:pP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Функциональные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разновидности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pStyle w:val="a3"/>
        <w:ind w:right="378" w:firstLine="566"/>
      </w:pPr>
      <w:r>
        <w:t>Характеризовать сферу употребления, функции, типичные ситуации речевого общения, зада-</w:t>
      </w:r>
      <w:r>
        <w:rPr>
          <w:spacing w:val="-57"/>
        </w:rPr>
        <w:t xml:space="preserve"> </w:t>
      </w:r>
      <w:r>
        <w:t>чи речи, языковые средства, характерные для научного стиля; основные особенности языка худо-</w:t>
      </w:r>
      <w:r>
        <w:rPr>
          <w:spacing w:val="1"/>
        </w:rPr>
        <w:t xml:space="preserve"> </w:t>
      </w:r>
      <w:r>
        <w:t>жественной литературы; особенности сочетания элементов разговорной речи и разных функцио-</w:t>
      </w:r>
      <w:r>
        <w:rPr>
          <w:spacing w:val="1"/>
        </w:rPr>
        <w:t xml:space="preserve"> </w:t>
      </w:r>
      <w:r>
        <w:t>нальных</w:t>
      </w:r>
      <w:r>
        <w:rPr>
          <w:spacing w:val="1"/>
        </w:rPr>
        <w:t xml:space="preserve"> </w:t>
      </w:r>
      <w:r>
        <w:t>стилей 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3A7969" w:rsidRDefault="002B2755">
      <w:pPr>
        <w:pStyle w:val="a3"/>
        <w:ind w:right="384" w:firstLine="566"/>
      </w:pPr>
      <w:r>
        <w:t>Характеризовать разные функционально-смысловые типы речи, понимать особенности их</w:t>
      </w:r>
      <w:r>
        <w:rPr>
          <w:spacing w:val="1"/>
        </w:rPr>
        <w:t xml:space="preserve"> </w:t>
      </w:r>
      <w:r>
        <w:t>сочетания в пределах одного текста; понимать особенности употребления языковых средств выра-</w:t>
      </w:r>
      <w:r>
        <w:rPr>
          <w:spacing w:val="1"/>
        </w:rPr>
        <w:t xml:space="preserve"> </w:t>
      </w:r>
      <w:r>
        <w:t>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-3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4" w:firstLine="566"/>
      </w:pPr>
      <w:r>
        <w:lastRenderedPageBreak/>
        <w:t>Использовать при создании собственного текста нормы по строения текстов, принадлежащих</w:t>
      </w:r>
      <w:r>
        <w:rPr>
          <w:spacing w:val="-57"/>
        </w:rPr>
        <w:t xml:space="preserve"> </w:t>
      </w:r>
      <w:r>
        <w:t>к различным функционально-смысловым типам речи, функциональным разновидностям языка,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составления тезисов, конспекта,</w:t>
      </w:r>
      <w:r>
        <w:rPr>
          <w:spacing w:val="-1"/>
        </w:rPr>
        <w:t xml:space="preserve"> </w:t>
      </w:r>
      <w:r>
        <w:t>написания реферата.</w:t>
      </w:r>
    </w:p>
    <w:p w:rsidR="003A7969" w:rsidRDefault="002B2755">
      <w:pPr>
        <w:pStyle w:val="a3"/>
        <w:ind w:left="1399" w:firstLine="0"/>
      </w:pPr>
      <w:r>
        <w:t>Составлять</w:t>
      </w:r>
      <w:r>
        <w:rPr>
          <w:spacing w:val="-4"/>
        </w:rPr>
        <w:t xml:space="preserve"> </w:t>
      </w:r>
      <w:r>
        <w:t>тезисы,</w:t>
      </w:r>
      <w:r>
        <w:rPr>
          <w:spacing w:val="-4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рецензию,</w:t>
      </w:r>
      <w:r>
        <w:rPr>
          <w:spacing w:val="-4"/>
        </w:rPr>
        <w:t xml:space="preserve"> </w:t>
      </w:r>
      <w:r>
        <w:t>реферат.</w:t>
      </w:r>
    </w:p>
    <w:p w:rsidR="003A7969" w:rsidRDefault="002B2755">
      <w:pPr>
        <w:pStyle w:val="a3"/>
        <w:ind w:right="382" w:firstLine="566"/>
      </w:pPr>
      <w:r>
        <w:t>Оценивать чужие и собственные речевые высказывания разной функциональной направлен-</w:t>
      </w:r>
      <w:r>
        <w:rPr>
          <w:spacing w:val="1"/>
        </w:rPr>
        <w:t xml:space="preserve"> </w:t>
      </w:r>
      <w:r>
        <w:t>ности с точки зрения соответствия их коммуникативным требованиям и языковой правильности;</w:t>
      </w:r>
      <w:r>
        <w:rPr>
          <w:spacing w:val="1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 текст.</w:t>
      </w:r>
    </w:p>
    <w:p w:rsidR="003A7969" w:rsidRDefault="002B2755">
      <w:pPr>
        <w:pStyle w:val="a3"/>
        <w:ind w:right="387" w:firstLine="566"/>
      </w:pPr>
      <w:r>
        <w:t>Выявлять отличительные особенности языка художественной литературы в сравнении с дру-</w:t>
      </w:r>
      <w:r>
        <w:rPr>
          <w:spacing w:val="1"/>
        </w:rPr>
        <w:t xml:space="preserve"> </w:t>
      </w:r>
      <w:r>
        <w:t>гими функциональными разновидностями языка. Распознавать метафору, олицетворение, 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сравнение.</w:t>
      </w:r>
    </w:p>
    <w:p w:rsidR="003A7969" w:rsidRDefault="002B2755">
      <w:pPr>
        <w:spacing w:before="5"/>
        <w:ind w:left="1541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ЯЗЫКА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Cинтаксис.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3A7969" w:rsidRDefault="002B2755">
      <w:pPr>
        <w:spacing w:line="274" w:lineRule="exact"/>
        <w:ind w:left="1541"/>
        <w:rPr>
          <w:i/>
          <w:sz w:val="24"/>
        </w:rPr>
      </w:pPr>
      <w:r>
        <w:rPr>
          <w:i/>
          <w:sz w:val="24"/>
        </w:rPr>
        <w:t>Сложносочинённое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предложение</w:t>
      </w:r>
    </w:p>
    <w:p w:rsidR="003A7969" w:rsidRDefault="002B2755">
      <w:pPr>
        <w:pStyle w:val="a3"/>
        <w:ind w:left="1541" w:firstLine="0"/>
        <w:jc w:val="left"/>
      </w:pPr>
      <w:r>
        <w:t>Выявлять основные средства синтаксической связи между частями сложного предложения.</w:t>
      </w:r>
      <w:r>
        <w:rPr>
          <w:spacing w:val="1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сложные</w:t>
      </w:r>
      <w:r>
        <w:rPr>
          <w:spacing w:val="8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разными</w:t>
      </w:r>
      <w:r>
        <w:rPr>
          <w:spacing w:val="9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связи,</w:t>
      </w:r>
      <w:r>
        <w:rPr>
          <w:spacing w:val="8"/>
        </w:rPr>
        <w:t xml:space="preserve"> </w:t>
      </w:r>
      <w:r>
        <w:t>бессоюзные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союзные</w:t>
      </w:r>
      <w:r>
        <w:rPr>
          <w:spacing w:val="5"/>
        </w:rPr>
        <w:t xml:space="preserve"> </w:t>
      </w:r>
      <w:r>
        <w:t>пред-</w:t>
      </w:r>
    </w:p>
    <w:p w:rsidR="003A7969" w:rsidRDefault="002B2755">
      <w:pPr>
        <w:pStyle w:val="a3"/>
        <w:spacing w:before="1"/>
        <w:ind w:firstLine="0"/>
        <w:jc w:val="left"/>
      </w:pPr>
      <w:r>
        <w:t>ложения</w:t>
      </w:r>
      <w:r>
        <w:rPr>
          <w:spacing w:val="-4"/>
        </w:rPr>
        <w:t xml:space="preserve"> </w:t>
      </w:r>
      <w:r>
        <w:t>(сложносочинённые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сложноподчинённые).</w:t>
      </w:r>
    </w:p>
    <w:p w:rsidR="003A7969" w:rsidRDefault="002B2755">
      <w:pPr>
        <w:pStyle w:val="a3"/>
        <w:ind w:right="394"/>
      </w:pPr>
      <w:r>
        <w:t>Характеризовать сложносочинённое предложение, его строение, смысловое, структурное 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 сложного предложения.</w:t>
      </w:r>
    </w:p>
    <w:p w:rsidR="003A7969" w:rsidRDefault="002B2755">
      <w:pPr>
        <w:pStyle w:val="a3"/>
        <w:ind w:right="381"/>
      </w:pPr>
      <w:r>
        <w:t>Выявлять смысловые отношения между частями сложносочинённого предложения, инто-</w:t>
      </w:r>
      <w:r>
        <w:rPr>
          <w:spacing w:val="1"/>
        </w:rPr>
        <w:t xml:space="preserve"> </w:t>
      </w:r>
      <w:r>
        <w:t>национные особенности сложносочинённых предложений с разными типами смысловых отноше-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частями.</w:t>
      </w:r>
    </w:p>
    <w:p w:rsidR="003A7969" w:rsidRDefault="002B2755">
      <w:pPr>
        <w:pStyle w:val="a3"/>
        <w:ind w:left="1541" w:right="1764" w:firstLine="0"/>
      </w:pPr>
      <w:r>
        <w:t>Понимать особенности употребления сложносочинённых предложений в речи.</w:t>
      </w:r>
      <w:r>
        <w:rPr>
          <w:spacing w:val="-58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4"/>
        </w:rPr>
        <w:t xml:space="preserve"> </w:t>
      </w:r>
      <w:r>
        <w:t>предложения.</w:t>
      </w:r>
    </w:p>
    <w:p w:rsidR="003A7969" w:rsidRDefault="002B2755">
      <w:pPr>
        <w:pStyle w:val="a3"/>
        <w:ind w:right="393"/>
      </w:pPr>
      <w:r>
        <w:t>Понимать явления грамматической синонимии сложносочинённых предложений и простых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3A7969" w:rsidRDefault="002B2755">
      <w:pPr>
        <w:pStyle w:val="a3"/>
        <w:ind w:left="1541" w:right="771" w:firstLine="0"/>
      </w:pPr>
      <w:r>
        <w:t>Проводить синтаксический и пунктуационный анализ сложносочинённых предложений.</w:t>
      </w:r>
      <w:r>
        <w:rPr>
          <w:spacing w:val="-5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3"/>
        </w:rPr>
        <w:t xml:space="preserve"> </w:t>
      </w:r>
      <w:r>
        <w:t>предложениях.</w:t>
      </w:r>
    </w:p>
    <w:p w:rsidR="003A7969" w:rsidRDefault="003A7969">
      <w:pPr>
        <w:pStyle w:val="a3"/>
        <w:spacing w:before="5"/>
        <w:ind w:left="0" w:firstLine="0"/>
        <w:jc w:val="left"/>
      </w:pPr>
    </w:p>
    <w:p w:rsidR="003A7969" w:rsidRDefault="002B2755">
      <w:pPr>
        <w:pStyle w:val="Heading2"/>
        <w:spacing w:before="0"/>
      </w:pPr>
      <w:r>
        <w:t>Сложноподчинённое</w:t>
      </w:r>
      <w:r>
        <w:rPr>
          <w:spacing w:val="-7"/>
        </w:rPr>
        <w:t xml:space="preserve"> </w:t>
      </w:r>
      <w:r>
        <w:t>предложение</w:t>
      </w:r>
    </w:p>
    <w:p w:rsidR="003A7969" w:rsidRDefault="002B2755">
      <w:pPr>
        <w:pStyle w:val="a3"/>
        <w:ind w:right="394"/>
      </w:pPr>
      <w:r>
        <w:t>Распознавать сложноподчинённые предложения, выделять главную и придаточную 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средства связи частей</w:t>
      </w:r>
      <w:r>
        <w:rPr>
          <w:spacing w:val="-1"/>
        </w:rPr>
        <w:t xml:space="preserve"> </w:t>
      </w:r>
      <w:r>
        <w:t>сложноподчинённого</w:t>
      </w:r>
      <w:r>
        <w:rPr>
          <w:spacing w:val="-3"/>
        </w:rPr>
        <w:t xml:space="preserve"> </w:t>
      </w:r>
      <w:r>
        <w:t>предложения.</w:t>
      </w:r>
    </w:p>
    <w:p w:rsidR="003A7969" w:rsidRDefault="002B2755">
      <w:pPr>
        <w:pStyle w:val="a3"/>
        <w:ind w:left="1541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3A7969" w:rsidRDefault="002B2755">
      <w:pPr>
        <w:pStyle w:val="a3"/>
        <w:ind w:right="383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 характеру 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главной и придаточной частями, структуре, синтаксическим средствам связи,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строения.</w:t>
      </w:r>
    </w:p>
    <w:p w:rsidR="003A7969" w:rsidRDefault="002B2755">
      <w:pPr>
        <w:pStyle w:val="a3"/>
        <w:ind w:right="380"/>
      </w:pPr>
      <w:r>
        <w:t>Выявлять сложноподчинённые предложения с несколькими придаточными, сложноподчи-</w:t>
      </w:r>
      <w:r>
        <w:rPr>
          <w:spacing w:val="1"/>
        </w:rPr>
        <w:t xml:space="preserve"> </w:t>
      </w:r>
      <w:r>
        <w:t>нённые предложения с придаточной частью определительной, изъяснительной и обстоятельствен-</w:t>
      </w:r>
      <w:r>
        <w:rPr>
          <w:spacing w:val="1"/>
        </w:rPr>
        <w:t xml:space="preserve"> </w:t>
      </w:r>
      <w:r>
        <w:t>ной (места, времени, причины, образа действия, меры и степени, сравнения, условия, уступки,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цели).</w:t>
      </w:r>
    </w:p>
    <w:p w:rsidR="003A7969" w:rsidRDefault="002B2755">
      <w:pPr>
        <w:pStyle w:val="a3"/>
        <w:ind w:left="1541" w:right="381" w:firstLine="0"/>
      </w:pPr>
      <w:r>
        <w:t>Выявлять однородное, неоднородное и последовательное подчинение придаточных частей.</w:t>
      </w:r>
      <w:r>
        <w:rPr>
          <w:spacing w:val="1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явления</w:t>
      </w:r>
      <w:r>
        <w:rPr>
          <w:spacing w:val="39"/>
        </w:rPr>
        <w:t xml:space="preserve"> </w:t>
      </w:r>
      <w:r>
        <w:t>грамматической</w:t>
      </w:r>
      <w:r>
        <w:rPr>
          <w:spacing w:val="43"/>
        </w:rPr>
        <w:t xml:space="preserve"> </w:t>
      </w:r>
      <w:r>
        <w:t>синонимии</w:t>
      </w:r>
      <w:r>
        <w:rPr>
          <w:spacing w:val="43"/>
        </w:rPr>
        <w:t xml:space="preserve"> </w:t>
      </w:r>
      <w:r>
        <w:t>сложноподчинённых</w:t>
      </w:r>
      <w:r>
        <w:rPr>
          <w:spacing w:val="42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про-</w:t>
      </w:r>
    </w:p>
    <w:p w:rsidR="003A7969" w:rsidRDefault="002B2755">
      <w:pPr>
        <w:pStyle w:val="a3"/>
        <w:ind w:right="384" w:firstLine="0"/>
      </w:pPr>
      <w:r>
        <w:t>стых предложений с обособленными членами, использовать соответствующие конструкции в ре-</w:t>
      </w:r>
      <w:r>
        <w:rPr>
          <w:spacing w:val="1"/>
        </w:rPr>
        <w:t xml:space="preserve"> </w:t>
      </w:r>
      <w:r>
        <w:t>чи.</w:t>
      </w:r>
    </w:p>
    <w:p w:rsidR="003A7969" w:rsidRDefault="002B2755">
      <w:pPr>
        <w:pStyle w:val="a3"/>
        <w:ind w:left="1541" w:right="1135" w:firstLine="0"/>
        <w:jc w:val="left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3A7969" w:rsidRDefault="002B2755">
      <w:pPr>
        <w:pStyle w:val="a3"/>
        <w:ind w:left="1541" w:firstLine="0"/>
        <w:jc w:val="left"/>
      </w:pPr>
      <w:r>
        <w:t>Проводить</w:t>
      </w:r>
      <w:r>
        <w:rPr>
          <w:spacing w:val="-5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5"/>
        </w:rPr>
        <w:t xml:space="preserve"> </w:t>
      </w:r>
      <w:r>
        <w:t>предложений.</w:t>
      </w:r>
    </w:p>
    <w:p w:rsidR="003A7969" w:rsidRDefault="002B2755">
      <w:pPr>
        <w:pStyle w:val="a3"/>
        <w:ind w:right="379"/>
        <w:jc w:val="left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них.</w:t>
      </w:r>
    </w:p>
    <w:p w:rsidR="003A7969" w:rsidRDefault="002B2755">
      <w:pPr>
        <w:pStyle w:val="Heading2"/>
        <w:spacing w:before="4"/>
        <w:jc w:val="left"/>
      </w:pPr>
      <w:r>
        <w:t>Бессоюзное</w:t>
      </w:r>
      <w:r>
        <w:rPr>
          <w:spacing w:val="-4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</w:t>
      </w:r>
    </w:p>
    <w:p w:rsidR="003A7969" w:rsidRDefault="002B2755">
      <w:pPr>
        <w:pStyle w:val="a3"/>
        <w:ind w:right="379"/>
        <w:jc w:val="left"/>
      </w:pPr>
      <w:r>
        <w:t>Характеризовать</w:t>
      </w:r>
      <w:r>
        <w:rPr>
          <w:spacing w:val="29"/>
        </w:rPr>
        <w:t xml:space="preserve"> </w:t>
      </w:r>
      <w:r>
        <w:t>смысловые</w:t>
      </w:r>
      <w:r>
        <w:rPr>
          <w:spacing w:val="27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частями</w:t>
      </w:r>
      <w:r>
        <w:rPr>
          <w:spacing w:val="29"/>
        </w:rPr>
        <w:t xml:space="preserve"> </w:t>
      </w:r>
      <w:r>
        <w:t>бессоюзного</w:t>
      </w:r>
      <w:r>
        <w:rPr>
          <w:spacing w:val="29"/>
        </w:rPr>
        <w:t xml:space="preserve"> </w:t>
      </w:r>
      <w:r>
        <w:t>сложного</w:t>
      </w:r>
      <w:r>
        <w:rPr>
          <w:spacing w:val="28"/>
        </w:rPr>
        <w:t xml:space="preserve"> </w:t>
      </w:r>
      <w:r>
        <w:t>предложе-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отношений.</w:t>
      </w:r>
    </w:p>
    <w:p w:rsidR="003A7969" w:rsidRDefault="002B2755">
      <w:pPr>
        <w:pStyle w:val="a3"/>
        <w:ind w:left="1541" w:firstLine="0"/>
        <w:jc w:val="left"/>
      </w:pPr>
      <w:r>
        <w:t>Соблюдать</w:t>
      </w:r>
      <w:r>
        <w:rPr>
          <w:spacing w:val="10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грамматические</w:t>
      </w:r>
      <w:r>
        <w:rPr>
          <w:spacing w:val="8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построения</w:t>
      </w:r>
      <w:r>
        <w:rPr>
          <w:spacing w:val="9"/>
        </w:rPr>
        <w:t xml:space="preserve"> </w:t>
      </w:r>
      <w:r>
        <w:t>бессоюзного</w:t>
      </w:r>
      <w:r>
        <w:rPr>
          <w:spacing w:val="9"/>
        </w:rPr>
        <w:t xml:space="preserve"> </w:t>
      </w:r>
      <w:r>
        <w:t>сложного</w:t>
      </w:r>
      <w:r>
        <w:rPr>
          <w:spacing w:val="9"/>
        </w:rPr>
        <w:t xml:space="preserve"> </w:t>
      </w:r>
      <w:r>
        <w:t>предложе-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4" w:lineRule="exact"/>
        <w:ind w:firstLine="0"/>
        <w:jc w:val="left"/>
      </w:pPr>
      <w:r>
        <w:lastRenderedPageBreak/>
        <w:t>ния.</w:t>
      </w:r>
    </w:p>
    <w:p w:rsidR="003A7969" w:rsidRDefault="002B2755">
      <w:pPr>
        <w:pStyle w:val="a3"/>
        <w:spacing w:before="9"/>
        <w:ind w:left="0" w:firstLine="0"/>
        <w:jc w:val="left"/>
        <w:rPr>
          <w:sz w:val="23"/>
        </w:rPr>
      </w:pPr>
      <w:r>
        <w:br w:type="column"/>
      </w:r>
    </w:p>
    <w:p w:rsidR="003A7969" w:rsidRDefault="002B2755">
      <w:pPr>
        <w:pStyle w:val="a3"/>
        <w:spacing w:before="1"/>
        <w:ind w:left="238" w:right="456" w:firstLine="0"/>
        <w:jc w:val="left"/>
      </w:pPr>
      <w:r>
        <w:t>Понимать особенности употребления бессоюзных сложных предложений в речи.</w:t>
      </w:r>
      <w:r>
        <w:rPr>
          <w:spacing w:val="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бессоюзных</w:t>
      </w:r>
      <w:r>
        <w:rPr>
          <w:spacing w:val="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63" w:space="40"/>
            <w:col w:w="10127"/>
          </w:cols>
        </w:sectPr>
      </w:pPr>
    </w:p>
    <w:p w:rsidR="003A7969" w:rsidRDefault="002B2755">
      <w:pPr>
        <w:pStyle w:val="a3"/>
        <w:spacing w:before="79"/>
        <w:ind w:right="393"/>
      </w:pPr>
      <w:r>
        <w:lastRenderedPageBreak/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 предложений, использовать соответствующие конструкции в речи, применять 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3A7969" w:rsidRDefault="002B2755">
      <w:pPr>
        <w:pStyle w:val="Heading2"/>
      </w:pP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</w:t>
      </w:r>
    </w:p>
    <w:p w:rsidR="003A7969" w:rsidRDefault="002B2755">
      <w:pPr>
        <w:pStyle w:val="a3"/>
        <w:spacing w:line="274" w:lineRule="exact"/>
        <w:ind w:left="1399" w:firstLine="0"/>
      </w:pPr>
      <w:r>
        <w:t>Распознавать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3A7969" w:rsidRDefault="002B2755">
      <w:pPr>
        <w:pStyle w:val="a3"/>
        <w:ind w:left="1399" w:right="967" w:firstLine="0"/>
      </w:pPr>
      <w:r>
        <w:t>Понимать основные нормы построения сложных предложений с разными видами 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разными видами связи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3A7969" w:rsidRDefault="002B2755">
      <w:pPr>
        <w:pStyle w:val="a3"/>
        <w:ind w:right="380" w:firstLine="566"/>
      </w:pPr>
      <w:r>
        <w:t>Проводить синтаксический и пунктуационный анализ сложных предложений с разными ви-</w:t>
      </w:r>
      <w:r>
        <w:rPr>
          <w:spacing w:val="1"/>
        </w:rPr>
        <w:t xml:space="preserve"> </w:t>
      </w:r>
      <w:r>
        <w:t>дами</w:t>
      </w:r>
      <w:r>
        <w:rPr>
          <w:spacing w:val="-1"/>
        </w:rPr>
        <w:t xml:space="preserve"> </w:t>
      </w:r>
      <w:r>
        <w:t>связи.</w:t>
      </w:r>
    </w:p>
    <w:p w:rsidR="003A7969" w:rsidRDefault="002B2755">
      <w:pPr>
        <w:pStyle w:val="a3"/>
        <w:ind w:right="380" w:firstLine="566"/>
      </w:pPr>
      <w:r>
        <w:t>Применять правила постановки знаков препинания в сложных предложениях с разными ви-</w:t>
      </w:r>
      <w:r>
        <w:rPr>
          <w:spacing w:val="1"/>
        </w:rPr>
        <w:t xml:space="preserve"> </w:t>
      </w:r>
      <w:r>
        <w:t>дами</w:t>
      </w:r>
      <w:r>
        <w:rPr>
          <w:spacing w:val="-1"/>
        </w:rPr>
        <w:t xml:space="preserve"> </w:t>
      </w:r>
      <w:r>
        <w:t>связи.</w:t>
      </w:r>
    </w:p>
    <w:p w:rsidR="003A7969" w:rsidRDefault="002B2755">
      <w:pPr>
        <w:ind w:left="1541"/>
        <w:rPr>
          <w:i/>
          <w:sz w:val="24"/>
        </w:rPr>
      </w:pPr>
      <w:r>
        <w:rPr>
          <w:i/>
          <w:sz w:val="24"/>
        </w:rPr>
        <w:t>Прямая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косвенная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речь</w:t>
      </w:r>
    </w:p>
    <w:p w:rsidR="003A7969" w:rsidRDefault="002B2755">
      <w:pPr>
        <w:pStyle w:val="a3"/>
        <w:ind w:firstLine="768"/>
        <w:jc w:val="left"/>
      </w:pPr>
      <w:r>
        <w:t>Распознавать</w:t>
      </w:r>
      <w:r>
        <w:rPr>
          <w:spacing w:val="34"/>
        </w:rPr>
        <w:t xml:space="preserve"> </w:t>
      </w:r>
      <w:r>
        <w:t>прямую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косвенную</w:t>
      </w:r>
      <w:r>
        <w:rPr>
          <w:spacing w:val="34"/>
        </w:rPr>
        <w:t xml:space="preserve"> </w:t>
      </w:r>
      <w:r>
        <w:t>речь;</w:t>
      </w:r>
      <w:r>
        <w:rPr>
          <w:spacing w:val="40"/>
        </w:rPr>
        <w:t xml:space="preserve"> </w:t>
      </w:r>
      <w:r>
        <w:t>выявлять</w:t>
      </w:r>
      <w:r>
        <w:rPr>
          <w:spacing w:val="36"/>
        </w:rPr>
        <w:t xml:space="preserve"> </w:t>
      </w:r>
      <w:r>
        <w:t>синонимию</w:t>
      </w:r>
      <w:r>
        <w:rPr>
          <w:spacing w:val="32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прямой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 w:rsidR="003A7969" w:rsidRDefault="002B2755">
      <w:pPr>
        <w:pStyle w:val="a3"/>
        <w:ind w:left="1541" w:firstLine="0"/>
        <w:jc w:val="left"/>
      </w:pPr>
      <w:r>
        <w:t>Цитировать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3A7969" w:rsidRDefault="002B2755">
      <w:pPr>
        <w:pStyle w:val="a3"/>
        <w:spacing w:before="1"/>
        <w:jc w:val="left"/>
      </w:pPr>
      <w:r>
        <w:t>Соблюдать</w:t>
      </w:r>
      <w:r>
        <w:rPr>
          <w:spacing w:val="39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нормы</w:t>
      </w:r>
      <w:r>
        <w:rPr>
          <w:spacing w:val="38"/>
        </w:rPr>
        <w:t xml:space="preserve"> </w:t>
      </w:r>
      <w:r>
        <w:t>построения</w:t>
      </w:r>
      <w:r>
        <w:rPr>
          <w:spacing w:val="37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прямой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косвенной</w:t>
      </w:r>
      <w:r>
        <w:rPr>
          <w:spacing w:val="39"/>
        </w:rPr>
        <w:t xml:space="preserve"> </w:t>
      </w:r>
      <w:r>
        <w:t>речью,</w:t>
      </w:r>
      <w:r>
        <w:rPr>
          <w:spacing w:val="3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цитировании.</w:t>
      </w:r>
    </w:p>
    <w:p w:rsidR="003A7969" w:rsidRDefault="002B2755">
      <w:pPr>
        <w:pStyle w:val="a3"/>
        <w:jc w:val="left"/>
      </w:pPr>
      <w:r>
        <w:t>Применять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постановки</w:t>
      </w:r>
      <w:r>
        <w:rPr>
          <w:spacing w:val="24"/>
        </w:rPr>
        <w:t xml:space="preserve"> </w:t>
      </w:r>
      <w:r>
        <w:t>знаков</w:t>
      </w:r>
      <w:r>
        <w:rPr>
          <w:spacing w:val="17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предложениях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прямой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3A7969" w:rsidRDefault="002B2755">
      <w:pPr>
        <w:pStyle w:val="a3"/>
        <w:ind w:left="1399" w:firstLine="0"/>
        <w:jc w:val="left"/>
      </w:pPr>
      <w:r>
        <w:t>.</w:t>
      </w: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156"/>
        </w:tabs>
        <w:spacing w:before="8" w:line="292" w:lineRule="exact"/>
        <w:rPr>
          <w:rFonts w:ascii="Calibri" w:hAnsi="Calibri"/>
          <w:b/>
          <w:color w:val="171717"/>
          <w:sz w:val="24"/>
        </w:rPr>
      </w:pPr>
      <w:bookmarkStart w:id="7" w:name="_bookmark6"/>
      <w:bookmarkEnd w:id="7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УЧЕБНОГО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ПРЕДМЕТА</w:t>
      </w:r>
      <w:r>
        <w:rPr>
          <w:rFonts w:ascii="Calibri" w:hAnsi="Calibri"/>
          <w:b/>
          <w:color w:val="171717"/>
          <w:spacing w:val="-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«ЛИТЕРАТУРА»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«Литература».</w:t>
      </w:r>
    </w:p>
    <w:p w:rsidR="003A7969" w:rsidRDefault="002B2755">
      <w:pPr>
        <w:pStyle w:val="a3"/>
        <w:ind w:right="380"/>
      </w:pPr>
      <w:r>
        <w:t>Литература в наибольшей степени способствует формированию духовного облика и нрав-</w:t>
      </w:r>
      <w:r>
        <w:rPr>
          <w:spacing w:val="1"/>
        </w:rPr>
        <w:t xml:space="preserve"> </w:t>
      </w:r>
      <w:r>
        <w:t>ственных ориентиров молодого поколения, так как занимает ведущее место в эмоциональном, ин-</w:t>
      </w:r>
      <w:r>
        <w:rPr>
          <w:spacing w:val="1"/>
        </w:rPr>
        <w:t xml:space="preserve"> </w:t>
      </w:r>
      <w:r>
        <w:t>теллектуальном и эстетическом развитии обучающихся, в становлении основ их миропонимания и</w:t>
      </w:r>
      <w:r>
        <w:rPr>
          <w:spacing w:val="-57"/>
        </w:rPr>
        <w:t xml:space="preserve"> </w:t>
      </w:r>
      <w:r>
        <w:t>национального самосознания. Особенности литературы как учебного предмета связаны с тем, что</w:t>
      </w:r>
      <w:r>
        <w:rPr>
          <w:spacing w:val="1"/>
        </w:rPr>
        <w:t xml:space="preserve"> </w:t>
      </w:r>
      <w:r>
        <w:t>литературные произведения являются феноменом культуры: в них заключено эстетическое освое-</w:t>
      </w:r>
      <w:r>
        <w:rPr>
          <w:spacing w:val="1"/>
        </w:rPr>
        <w:t xml:space="preserve"> </w:t>
      </w:r>
      <w:r>
        <w:t>ние мира, а богатство и многообразие человеческого бытия выражено в художественных образах,</w:t>
      </w:r>
      <w:r>
        <w:rPr>
          <w:spacing w:val="1"/>
        </w:rPr>
        <w:t xml:space="preserve"> </w:t>
      </w:r>
      <w:r>
        <w:t>которые содержат в себе потенциал воздействия на читателей и приобщают их к нравственно-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 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общечеловеческим.</w:t>
      </w:r>
    </w:p>
    <w:p w:rsidR="003A7969" w:rsidRDefault="002B2755">
      <w:pPr>
        <w:pStyle w:val="a3"/>
        <w:ind w:right="382"/>
      </w:pPr>
      <w:r>
        <w:t>Основу содержания литературного образования составляют чтение и изучение выдающихся</w:t>
      </w:r>
      <w:r>
        <w:rPr>
          <w:spacing w:val="-57"/>
        </w:rPr>
        <w:t xml:space="preserve"> </w:t>
      </w:r>
      <w:r>
        <w:t>художественных произведений русской и мировой литературы, что способствует постижению та-</w:t>
      </w:r>
      <w:r>
        <w:rPr>
          <w:spacing w:val="1"/>
        </w:rPr>
        <w:t xml:space="preserve"> </w:t>
      </w:r>
      <w:r>
        <w:t>ких нравственных категорий, как добро, справедливость, честь, патриотизм, гуманизм, дом, семья.</w:t>
      </w:r>
      <w:r>
        <w:rPr>
          <w:spacing w:val="-57"/>
        </w:rPr>
        <w:t xml:space="preserve"> </w:t>
      </w:r>
      <w:r>
        <w:t>Целостное восприятие и понимание художественного произведения, его анализ и интерпретация</w:t>
      </w:r>
      <w:r>
        <w:rPr>
          <w:spacing w:val="1"/>
        </w:rPr>
        <w:t xml:space="preserve"> </w:t>
      </w:r>
      <w:r>
        <w:t>возможны лишь при соответствующей эмоционально-эстетической реакции читателя, которая за-</w:t>
      </w:r>
      <w:r>
        <w:rPr>
          <w:spacing w:val="1"/>
        </w:rPr>
        <w:t xml:space="preserve"> </w:t>
      </w:r>
      <w:r>
        <w:t>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 читательского опыта.</w:t>
      </w:r>
    </w:p>
    <w:p w:rsidR="003A7969" w:rsidRDefault="002B2755">
      <w:pPr>
        <w:pStyle w:val="a3"/>
        <w:ind w:right="380"/>
      </w:pPr>
      <w:r>
        <w:t>Полноценное литературное образование на уровне основного общего образования невоз-</w:t>
      </w:r>
      <w:r>
        <w:rPr>
          <w:spacing w:val="1"/>
        </w:rPr>
        <w:t xml:space="preserve"> </w:t>
      </w:r>
      <w:r>
        <w:t>можно без учёта преемственности с учебным предметом «Литературное чтение» на уровне на-</w:t>
      </w:r>
      <w:r>
        <w:rPr>
          <w:spacing w:val="1"/>
        </w:rPr>
        <w:t xml:space="preserve"> </w:t>
      </w:r>
      <w:r>
        <w:t>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образования,</w:t>
      </w:r>
      <w:r>
        <w:rPr>
          <w:spacing w:val="56"/>
        </w:rPr>
        <w:t xml:space="preserve"> </w:t>
      </w:r>
      <w:r>
        <w:t>межпредметных</w:t>
      </w:r>
      <w:r>
        <w:rPr>
          <w:spacing w:val="57"/>
        </w:rPr>
        <w:t xml:space="preserve"> </w:t>
      </w:r>
      <w:r>
        <w:t>связей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русским</w:t>
      </w:r>
      <w:r>
        <w:rPr>
          <w:spacing w:val="56"/>
        </w:rPr>
        <w:t xml:space="preserve"> </w:t>
      </w:r>
      <w:r>
        <w:t>языком,</w:t>
      </w:r>
      <w:r>
        <w:rPr>
          <w:spacing w:val="57"/>
        </w:rPr>
        <w:t xml:space="preserve"> </w:t>
      </w:r>
      <w:r>
        <w:t>учебным</w:t>
      </w:r>
      <w:r>
        <w:rPr>
          <w:spacing w:val="55"/>
        </w:rPr>
        <w:t xml:space="preserve"> </w:t>
      </w:r>
      <w:r>
        <w:t>предметом</w:t>
      </w:r>
    </w:p>
    <w:p w:rsidR="003A7969" w:rsidRDefault="002B2755">
      <w:pPr>
        <w:pStyle w:val="a3"/>
        <w:ind w:right="384" w:firstLine="0"/>
      </w:pPr>
      <w:r>
        <w:t>«История» и учебными предметами предметной области «Искусство», что способствует развитию</w:t>
      </w:r>
      <w:r>
        <w:rPr>
          <w:spacing w:val="1"/>
        </w:rPr>
        <w:t xml:space="preserve"> </w:t>
      </w:r>
      <w:r>
        <w:t>речи, историзма мышления, художественного вкуса, формированию эстетического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 жанров.</w:t>
      </w:r>
    </w:p>
    <w:p w:rsidR="003A7969" w:rsidRDefault="002B2755">
      <w:pPr>
        <w:pStyle w:val="a3"/>
        <w:ind w:right="387"/>
      </w:pPr>
      <w:r>
        <w:t>В рабочей программе учтены все этапы российского историко-литературного процесса 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 литературы.</w:t>
      </w:r>
    </w:p>
    <w:p w:rsidR="003A7969" w:rsidRDefault="002B2755">
      <w:pPr>
        <w:pStyle w:val="a3"/>
        <w:ind w:right="382"/>
      </w:pPr>
      <w:r>
        <w:t>Основные виды деятельности обучающихся перечислены при изучении каждой моногра-</w:t>
      </w:r>
      <w:r>
        <w:rPr>
          <w:spacing w:val="1"/>
        </w:rPr>
        <w:t xml:space="preserve"> </w:t>
      </w:r>
      <w:r>
        <w:t>фической или обзорной темы и направлены на достижение планируемых результатов обучения</w:t>
      </w:r>
      <w:r>
        <w:rPr>
          <w:spacing w:val="1"/>
        </w:rPr>
        <w:t xml:space="preserve"> </w:t>
      </w:r>
      <w:r>
        <w:t>литературе.</w:t>
      </w:r>
    </w:p>
    <w:p w:rsidR="003A7969" w:rsidRDefault="002B2755">
      <w:pPr>
        <w:pStyle w:val="a3"/>
        <w:ind w:right="381"/>
      </w:pPr>
      <w:r>
        <w:rPr>
          <w:b/>
        </w:rPr>
        <w:t xml:space="preserve">Цели изучения Литературы на уровне ООО </w:t>
      </w:r>
      <w:r>
        <w:t>состоят в формировании у обучающихся по-</w:t>
      </w:r>
      <w:r>
        <w:rPr>
          <w:spacing w:val="1"/>
        </w:rPr>
        <w:t xml:space="preserve"> </w:t>
      </w:r>
      <w:r>
        <w:t>требности в качественном чтении, культуры читательского восприятия, понимания литературных</w:t>
      </w:r>
      <w:r>
        <w:rPr>
          <w:spacing w:val="1"/>
        </w:rPr>
        <w:t xml:space="preserve"> </w:t>
      </w:r>
      <w:r>
        <w:t>текстов и создания собственных устных и письменных высказываний; в развитии чувства прича-</w:t>
      </w:r>
      <w:r>
        <w:rPr>
          <w:spacing w:val="1"/>
        </w:rPr>
        <w:t xml:space="preserve"> </w:t>
      </w:r>
      <w:r>
        <w:t>стности к отечественной культуре и уважения к другим культурам, аксиологической сферы лично-</w:t>
      </w:r>
      <w:r>
        <w:rPr>
          <w:spacing w:val="-57"/>
        </w:rPr>
        <w:t xml:space="preserve"> </w:t>
      </w:r>
      <w:r>
        <w:t>сти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высоких</w:t>
      </w:r>
      <w:r>
        <w:rPr>
          <w:spacing w:val="14"/>
        </w:rPr>
        <w:t xml:space="preserve"> </w:t>
      </w:r>
      <w:r>
        <w:t>духовно-нравственных</w:t>
      </w:r>
      <w:r>
        <w:rPr>
          <w:spacing w:val="11"/>
        </w:rPr>
        <w:t xml:space="preserve"> </w:t>
      </w:r>
      <w:r>
        <w:t>идеалов,</w:t>
      </w:r>
      <w:r>
        <w:rPr>
          <w:spacing w:val="11"/>
        </w:rPr>
        <w:t xml:space="preserve"> </w:t>
      </w:r>
      <w:r>
        <w:t>воплощённых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отечественной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зарубеж-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 w:firstLine="0"/>
      </w:pPr>
      <w:r>
        <w:lastRenderedPageBreak/>
        <w:t>ной литературе. Достижение указанных целей возможно при решении учебных задач, которые по-</w:t>
      </w:r>
      <w:r>
        <w:rPr>
          <w:spacing w:val="1"/>
        </w:rPr>
        <w:t xml:space="preserve"> </w:t>
      </w:r>
      <w:r>
        <w:t>степенно</w:t>
      </w:r>
      <w:r>
        <w:rPr>
          <w:spacing w:val="1"/>
        </w:rPr>
        <w:t xml:space="preserve"> </w:t>
      </w:r>
      <w:r>
        <w:t>усложняются от 5 к 9 классу.</w:t>
      </w:r>
    </w:p>
    <w:p w:rsidR="003A7969" w:rsidRDefault="002B2755">
      <w:pPr>
        <w:pStyle w:val="a3"/>
        <w:ind w:right="381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ценностей народа, как особого способа познания жизни, с обеспечением 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</w:t>
      </w:r>
      <w:r>
        <w:rPr>
          <w:spacing w:val="1"/>
        </w:rPr>
        <w:t xml:space="preserve"> </w:t>
      </w:r>
      <w:r>
        <w:t>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</w:t>
      </w:r>
      <w:r>
        <w:rPr>
          <w:i/>
        </w:rPr>
        <w:t xml:space="preserve">, </w:t>
      </w:r>
      <w:r>
        <w:t>состоят в приобщении школьников к наследию отечественной и зарубежной</w:t>
      </w:r>
      <w:r>
        <w:rPr>
          <w:spacing w:val="1"/>
        </w:rPr>
        <w:t xml:space="preserve"> </w:t>
      </w:r>
      <w:r>
        <w:t>классической литературы и лучшим образцам современной литературы; воспитании уважения к</w:t>
      </w:r>
      <w:r>
        <w:rPr>
          <w:spacing w:val="1"/>
        </w:rPr>
        <w:t xml:space="preserve"> </w:t>
      </w:r>
      <w:r>
        <w:t>отечественной классике как высочайшему достижению национальной культуры, способствующей</w:t>
      </w:r>
      <w:r>
        <w:rPr>
          <w:spacing w:val="1"/>
        </w:rPr>
        <w:t xml:space="preserve"> </w:t>
      </w:r>
      <w:r>
        <w:t>воспитанию патриотизма, формированию национально-культурной идентичности и способности к</w:t>
      </w:r>
      <w:r>
        <w:rPr>
          <w:spacing w:val="1"/>
        </w:rPr>
        <w:t xml:space="preserve"> </w:t>
      </w:r>
      <w:r>
        <w:t>диалогу культур; освоению духовного опыта человечества, национальных и 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3A7969" w:rsidRDefault="002B2755">
      <w:pPr>
        <w:pStyle w:val="a3"/>
        <w:spacing w:before="1"/>
        <w:ind w:right="382"/>
      </w:pPr>
      <w:r>
        <w:t>Задачи, связанные с осознанием значимости чтения и изучения литературы для дальнейше-</w:t>
      </w:r>
      <w:r>
        <w:rPr>
          <w:spacing w:val="1"/>
        </w:rPr>
        <w:t xml:space="preserve"> </w:t>
      </w:r>
      <w:r>
        <w:t>го развития обучающихся, с формированием их потребности в систематическом чтении как сред-</w:t>
      </w:r>
      <w:r>
        <w:rPr>
          <w:spacing w:val="1"/>
        </w:rPr>
        <w:t xml:space="preserve"> </w:t>
      </w:r>
      <w:r>
        <w:t>стве познания мира и себя в этом мире, с гармонизацией отношений человека и общества, ориен-</w:t>
      </w:r>
      <w:r>
        <w:rPr>
          <w:spacing w:val="1"/>
        </w:rPr>
        <w:t xml:space="preserve"> </w:t>
      </w:r>
      <w:r>
        <w:t>тированы на воспитание и развитие мотивации к чтению художественных произведений, как изу-</w:t>
      </w:r>
      <w:r>
        <w:rPr>
          <w:spacing w:val="1"/>
        </w:rPr>
        <w:t xml:space="preserve"> </w:t>
      </w:r>
      <w:r>
        <w:t>чаемых на уроках, так и прочитанных самостоятельно, что способствует накоплению позитивного</w:t>
      </w:r>
      <w:r>
        <w:rPr>
          <w:spacing w:val="1"/>
        </w:rPr>
        <w:t xml:space="preserve"> </w:t>
      </w:r>
      <w:r>
        <w:t>опыта освоения литературных произведений, в т.ч. в процессе участия в различных мероприятиях,</w:t>
      </w:r>
      <w:r>
        <w:rPr>
          <w:spacing w:val="-57"/>
        </w:rPr>
        <w:t xml:space="preserve"> </w:t>
      </w:r>
      <w:r>
        <w:t>посвящённых литературе, чтению,</w:t>
      </w:r>
      <w:r>
        <w:rPr>
          <w:spacing w:val="-1"/>
        </w:rPr>
        <w:t xml:space="preserve"> </w:t>
      </w:r>
      <w:r>
        <w:t>книжной культуре.</w:t>
      </w:r>
    </w:p>
    <w:p w:rsidR="003A7969" w:rsidRDefault="002B2755">
      <w:pPr>
        <w:pStyle w:val="a3"/>
        <w:ind w:right="379" w:firstLine="768"/>
      </w:pPr>
      <w:r>
        <w:t>Задачи,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 обучающегося, обладающего эстетическим 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 умений воспринимать, анализировать, критически оценивать и интерпретировать</w:t>
      </w:r>
      <w:r>
        <w:rPr>
          <w:spacing w:val="1"/>
        </w:rPr>
        <w:t xml:space="preserve"> </w:t>
      </w:r>
      <w:r>
        <w:t>прочитанное, направлены на формирование у обучающихся системы знаний о литературе как ис-</w:t>
      </w:r>
      <w:r>
        <w:rPr>
          <w:spacing w:val="1"/>
        </w:rPr>
        <w:t xml:space="preserve"> </w:t>
      </w:r>
      <w:r>
        <w:t>кусстве слова, в том числе основных теоретико- и историко-литературных знаний, необходимых</w:t>
      </w:r>
      <w:r>
        <w:rPr>
          <w:spacing w:val="1"/>
        </w:rPr>
        <w:t xml:space="preserve"> </w:t>
      </w:r>
      <w:r>
        <w:t>для понимания, анализа и интерпретации художественных произведений, умения воспринимать их</w:t>
      </w:r>
      <w:r>
        <w:rPr>
          <w:spacing w:val="-57"/>
        </w:rPr>
        <w:t xml:space="preserve"> </w:t>
      </w:r>
      <w:r>
        <w:t>в историко-культурном контексте, сопоставлять с произведениями других видов искусства; разви-</w:t>
      </w:r>
      <w:r>
        <w:rPr>
          <w:spacing w:val="1"/>
        </w:rPr>
        <w:t xml:space="preserve"> </w:t>
      </w:r>
      <w:r>
        <w:t>тие читательских умений, творческих способностей, эстетического вкуса. Эти задачи направлены</w:t>
      </w:r>
      <w:r>
        <w:rPr>
          <w:spacing w:val="1"/>
        </w:rPr>
        <w:t xml:space="preserve"> </w:t>
      </w:r>
      <w:r>
        <w:t>на развитие умения выявлять проблематику произведений и их художественные особенности, вы-</w:t>
      </w:r>
      <w:r>
        <w:rPr>
          <w:spacing w:val="1"/>
        </w:rPr>
        <w:t xml:space="preserve"> </w:t>
      </w:r>
      <w:r>
        <w:t>делять авторскую позицию и выражать собственное отношение к прочитанному; воспринимать</w:t>
      </w:r>
      <w:r>
        <w:rPr>
          <w:spacing w:val="1"/>
        </w:rPr>
        <w:t xml:space="preserve"> </w:t>
      </w:r>
      <w:r>
        <w:t>тексты художественных произведений в единстве формы и содержания, реализуя возможность их</w:t>
      </w:r>
      <w:r>
        <w:rPr>
          <w:spacing w:val="1"/>
        </w:rPr>
        <w:t xml:space="preserve"> </w:t>
      </w:r>
      <w:r>
        <w:t>неоднозначного толкования в рамках достоверных интерпретаций, сопоставлять и сравнивать ху-</w:t>
      </w:r>
      <w:r>
        <w:rPr>
          <w:spacing w:val="1"/>
        </w:rPr>
        <w:t xml:space="preserve"> </w:t>
      </w:r>
      <w:r>
        <w:t>дожественные произведения, их фрагменты, образы и проблемы как между собой, так и с произве-</w:t>
      </w:r>
      <w:r>
        <w:rPr>
          <w:spacing w:val="-57"/>
        </w:rPr>
        <w:t xml:space="preserve"> </w:t>
      </w:r>
      <w:r>
        <w:t>дениями других искусств, формировать представления о специфике литературы в ряду других ис-</w:t>
      </w:r>
      <w:r>
        <w:rPr>
          <w:spacing w:val="1"/>
        </w:rPr>
        <w:t xml:space="preserve"> </w:t>
      </w:r>
      <w:r>
        <w:t>кусств и об историко-литературном процессе, развивать умения поиска необходимой информации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:rsidR="003A7969" w:rsidRDefault="002B2755">
      <w:pPr>
        <w:pStyle w:val="a3"/>
        <w:spacing w:before="1"/>
        <w:ind w:right="377"/>
      </w:pPr>
      <w:r>
        <w:t>Задачи, связанные с осознанием обучающимися коммуникативно-эстетических возможно-</w:t>
      </w:r>
      <w:r>
        <w:rPr>
          <w:spacing w:val="1"/>
        </w:rPr>
        <w:t xml:space="preserve"> </w:t>
      </w:r>
      <w:r>
        <w:t>стей языка на основе</w:t>
      </w:r>
      <w:r>
        <w:rPr>
          <w:spacing w:val="1"/>
        </w:rPr>
        <w:t xml:space="preserve"> </w:t>
      </w:r>
      <w:r>
        <w:t>изучения выдающихся произведений отечественной культуры, культуры</w:t>
      </w:r>
      <w:r>
        <w:rPr>
          <w:spacing w:val="1"/>
        </w:rPr>
        <w:t xml:space="preserve"> </w:t>
      </w:r>
      <w:r>
        <w:t>своего народа, мировой культуры, направлены на совершенствование речи обучающихся на при-</w:t>
      </w:r>
      <w:r>
        <w:rPr>
          <w:spacing w:val="1"/>
        </w:rPr>
        <w:t xml:space="preserve"> </w:t>
      </w:r>
      <w:r>
        <w:t>мере высоких образцов художественной литературы и умений создавать разные виды устных и</w:t>
      </w:r>
      <w:r>
        <w:rPr>
          <w:spacing w:val="1"/>
        </w:rPr>
        <w:t xml:space="preserve"> </w:t>
      </w:r>
      <w:r>
        <w:t>письменных высказываний, редактировать их, а также выразительно читать произведения, в том</w:t>
      </w:r>
      <w:r>
        <w:rPr>
          <w:spacing w:val="1"/>
        </w:rPr>
        <w:t xml:space="preserve"> </w:t>
      </w:r>
      <w:r>
        <w:t>числе наизусть, владеть различными видами пересказа, участвовать в учебном диалоге, восприни-</w:t>
      </w:r>
      <w:r>
        <w:rPr>
          <w:spacing w:val="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чужую 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аргументированно отстаивая</w:t>
      </w:r>
      <w:r>
        <w:rPr>
          <w:spacing w:val="-1"/>
        </w:rPr>
        <w:t xml:space="preserve"> </w:t>
      </w:r>
      <w:r>
        <w:t>свою.</w:t>
      </w:r>
    </w:p>
    <w:p w:rsidR="003A7969" w:rsidRDefault="002B2755">
      <w:pPr>
        <w:pStyle w:val="Heading2"/>
        <w:spacing w:before="6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3A7969" w:rsidRDefault="002B2755">
      <w:pPr>
        <w:pStyle w:val="a3"/>
        <w:ind w:right="388"/>
      </w:pPr>
      <w:r>
        <w:t>Учебный предмет «Литература» входит в предметную область «Русский язык и литерату-</w:t>
      </w:r>
      <w:r>
        <w:rPr>
          <w:spacing w:val="1"/>
        </w:rPr>
        <w:t xml:space="preserve"> </w:t>
      </w:r>
      <w:r>
        <w:t>ра»</w:t>
      </w:r>
      <w:r>
        <w:rPr>
          <w:spacing w:val="-9"/>
        </w:rPr>
        <w:t xml:space="preserve"> </w:t>
      </w:r>
      <w:r>
        <w:t>и является обязательным</w:t>
      </w:r>
      <w:r>
        <w:rPr>
          <w:spacing w:val="-2"/>
        </w:rPr>
        <w:t xml:space="preserve"> </w:t>
      </w:r>
      <w:r>
        <w:t>для изучения.</w:t>
      </w:r>
    </w:p>
    <w:p w:rsidR="003A7969" w:rsidRDefault="002B2755">
      <w:pPr>
        <w:pStyle w:val="a3"/>
        <w:ind w:right="384"/>
      </w:pPr>
      <w:r>
        <w:t>Общее число часов, рекомендованных для изучения литературы, – 442 часа: в 5, 6, 9 клас-</w:t>
      </w:r>
      <w:r>
        <w:rPr>
          <w:spacing w:val="1"/>
        </w:rPr>
        <w:t xml:space="preserve"> </w:t>
      </w:r>
      <w:r>
        <w:t>сах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3 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 часа в</w:t>
      </w:r>
      <w:r>
        <w:rPr>
          <w:spacing w:val="-2"/>
        </w:rPr>
        <w:t xml:space="preserve"> </w:t>
      </w:r>
      <w:r>
        <w:t>неделю.</w:t>
      </w:r>
    </w:p>
    <w:p w:rsidR="003A7969" w:rsidRDefault="003A7969">
      <w:pPr>
        <w:pStyle w:val="a3"/>
        <w:spacing w:before="2"/>
        <w:ind w:left="0" w:firstLine="0"/>
        <w:jc w:val="left"/>
      </w:pPr>
    </w:p>
    <w:p w:rsidR="003A7969" w:rsidRDefault="002B2755">
      <w:pPr>
        <w:ind w:left="1541" w:right="5562"/>
        <w:rPr>
          <w:b/>
          <w:sz w:val="24"/>
        </w:rPr>
      </w:pPr>
      <w:r>
        <w:rPr>
          <w:b/>
          <w:sz w:val="24"/>
        </w:rPr>
        <w:t>2) СОДЕРЖАНИЕ обучения в 5 классе.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Мифология</w:t>
      </w:r>
    </w:p>
    <w:p w:rsidR="003A7969" w:rsidRDefault="002B2755">
      <w:pPr>
        <w:pStyle w:val="a3"/>
        <w:spacing w:line="271" w:lineRule="exact"/>
        <w:ind w:left="1541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Фольклор</w:t>
      </w:r>
    </w:p>
    <w:p w:rsidR="003A7969" w:rsidRDefault="002B2755">
      <w:pPr>
        <w:pStyle w:val="a3"/>
        <w:jc w:val="left"/>
      </w:pPr>
      <w:r>
        <w:t>Малые</w:t>
      </w:r>
      <w:r>
        <w:rPr>
          <w:spacing w:val="12"/>
        </w:rPr>
        <w:t xml:space="preserve"> </w:t>
      </w:r>
      <w:r>
        <w:t>жанры:</w:t>
      </w:r>
      <w:r>
        <w:rPr>
          <w:spacing w:val="14"/>
        </w:rPr>
        <w:t xml:space="preserve"> </w:t>
      </w:r>
      <w:r>
        <w:t>пословицы,</w:t>
      </w:r>
      <w:r>
        <w:rPr>
          <w:spacing w:val="14"/>
        </w:rPr>
        <w:t xml:space="preserve"> </w:t>
      </w:r>
      <w:r>
        <w:t>поговорки,</w:t>
      </w:r>
      <w:r>
        <w:rPr>
          <w:spacing w:val="14"/>
        </w:rPr>
        <w:t xml:space="preserve"> </w:t>
      </w:r>
      <w:r>
        <w:t>загадки.</w:t>
      </w:r>
      <w:r>
        <w:rPr>
          <w:spacing w:val="14"/>
        </w:rPr>
        <w:t xml:space="preserve"> </w:t>
      </w:r>
      <w:r>
        <w:t>Сказки</w:t>
      </w:r>
      <w:r>
        <w:rPr>
          <w:spacing w:val="13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трёх).</w:t>
      </w:r>
    </w:p>
    <w:p w:rsidR="003A7969" w:rsidRDefault="002B2755">
      <w:pPr>
        <w:spacing w:before="3"/>
        <w:ind w:left="1541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3A7969">
      <w:pPr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  <w:jc w:val="left"/>
      </w:pPr>
      <w:r>
        <w:rPr>
          <w:b/>
          <w:i/>
        </w:rPr>
        <w:lastRenderedPageBreak/>
        <w:t>И.А.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Крылов.</w:t>
      </w:r>
      <w:r>
        <w:rPr>
          <w:b/>
          <w:i/>
          <w:spacing w:val="59"/>
        </w:rPr>
        <w:t xml:space="preserve"> </w:t>
      </w:r>
      <w:r>
        <w:t>Басни</w:t>
      </w:r>
      <w:r>
        <w:rPr>
          <w:spacing w:val="57"/>
        </w:rPr>
        <w:t xml:space="preserve"> </w:t>
      </w:r>
      <w:r>
        <w:t>(три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выбору).</w:t>
      </w:r>
      <w:r>
        <w:rPr>
          <w:spacing w:val="56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«Волк</w:t>
      </w:r>
      <w:r>
        <w:rPr>
          <w:spacing w:val="58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псарне»,</w:t>
      </w:r>
      <w:r>
        <w:rPr>
          <w:spacing w:val="63"/>
        </w:rPr>
        <w:t xml:space="preserve"> </w:t>
      </w:r>
      <w:r>
        <w:t>«Листы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Корни»,</w:t>
      </w:r>
    </w:p>
    <w:p w:rsidR="003A7969" w:rsidRDefault="002B2755">
      <w:pPr>
        <w:pStyle w:val="a3"/>
        <w:ind w:firstLine="0"/>
        <w:jc w:val="left"/>
      </w:pPr>
      <w:r>
        <w:t>«Свинья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1"/>
        </w:rPr>
        <w:t xml:space="preserve"> </w:t>
      </w:r>
      <w:r>
        <w:t>«Квартет»,</w:t>
      </w:r>
      <w:r>
        <w:rPr>
          <w:spacing w:val="-1"/>
        </w:rPr>
        <w:t xml:space="preserve"> </w:t>
      </w:r>
      <w:r>
        <w:t>«Осёл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Соловей»,</w:t>
      </w:r>
      <w:r>
        <w:rPr>
          <w:spacing w:val="-1"/>
        </w:rPr>
        <w:t xml:space="preserve"> </w:t>
      </w:r>
      <w:r>
        <w:t>«Ворона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Лисица».</w:t>
      </w:r>
    </w:p>
    <w:p w:rsidR="003A7969" w:rsidRDefault="002B2755">
      <w:pPr>
        <w:pStyle w:val="a3"/>
        <w:ind w:right="379"/>
        <w:jc w:val="left"/>
      </w:pPr>
      <w:r>
        <w:rPr>
          <w:b/>
          <w:i/>
        </w:rPr>
        <w:t>А.С.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Пушкин.</w:t>
      </w:r>
      <w:r>
        <w:rPr>
          <w:b/>
          <w:i/>
          <w:spacing w:val="28"/>
        </w:rPr>
        <w:t xml:space="preserve"> </w:t>
      </w:r>
      <w:r>
        <w:t>Стихотворения</w:t>
      </w:r>
      <w:r>
        <w:rPr>
          <w:spacing w:val="30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трёх).</w:t>
      </w:r>
      <w:r>
        <w:rPr>
          <w:spacing w:val="33"/>
        </w:rPr>
        <w:t xml:space="preserve"> </w:t>
      </w:r>
      <w:r>
        <w:t>«Зимнее</w:t>
      </w:r>
      <w:r>
        <w:rPr>
          <w:spacing w:val="33"/>
        </w:rPr>
        <w:t xml:space="preserve"> </w:t>
      </w:r>
      <w:r>
        <w:t>утро»,</w:t>
      </w:r>
      <w:r>
        <w:rPr>
          <w:spacing w:val="36"/>
        </w:rPr>
        <w:t xml:space="preserve"> </w:t>
      </w:r>
      <w:r>
        <w:t>«Зимний</w:t>
      </w:r>
      <w:r>
        <w:rPr>
          <w:spacing w:val="31"/>
        </w:rPr>
        <w:t xml:space="preserve"> </w:t>
      </w:r>
      <w:r>
        <w:t>вечер»,</w:t>
      </w:r>
      <w:r>
        <w:rPr>
          <w:spacing w:val="34"/>
        </w:rPr>
        <w:t xml:space="preserve"> </w:t>
      </w:r>
      <w:r>
        <w:t>«Няне»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 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 о семи богатырях».</w:t>
      </w:r>
    </w:p>
    <w:p w:rsidR="003A7969" w:rsidRDefault="002B2755">
      <w:pPr>
        <w:ind w:left="1541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Ю.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Лермонтов</w:t>
      </w:r>
      <w:r>
        <w:rPr>
          <w:i/>
          <w:sz w:val="24"/>
        </w:rPr>
        <w:t>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«Бородино».</w:t>
      </w:r>
    </w:p>
    <w:p w:rsidR="003A7969" w:rsidRDefault="002B2755">
      <w:pPr>
        <w:pStyle w:val="a3"/>
        <w:jc w:val="left"/>
      </w:pPr>
      <w:r>
        <w:rPr>
          <w:b/>
          <w:i/>
        </w:rPr>
        <w:t>Н.В.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Гоголь.</w:t>
      </w:r>
      <w:r>
        <w:rPr>
          <w:b/>
          <w:i/>
          <w:spacing w:val="30"/>
        </w:rPr>
        <w:t xml:space="preserve"> </w:t>
      </w:r>
      <w:r>
        <w:t>Повесть</w:t>
      </w:r>
      <w:r>
        <w:rPr>
          <w:spacing w:val="35"/>
        </w:rPr>
        <w:t xml:space="preserve"> </w:t>
      </w:r>
      <w:r>
        <w:t>«Ночь</w:t>
      </w:r>
      <w:r>
        <w:rPr>
          <w:spacing w:val="29"/>
        </w:rPr>
        <w:t xml:space="preserve"> </w:t>
      </w:r>
      <w:r>
        <w:t>перед</w:t>
      </w:r>
      <w:r>
        <w:rPr>
          <w:spacing w:val="30"/>
        </w:rPr>
        <w:t xml:space="preserve"> </w:t>
      </w:r>
      <w:r>
        <w:t>Рождеством»</w:t>
      </w:r>
      <w:r>
        <w:rPr>
          <w:spacing w:val="21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сборника</w:t>
      </w:r>
      <w:r>
        <w:rPr>
          <w:spacing w:val="33"/>
        </w:rPr>
        <w:t xml:space="preserve"> </w:t>
      </w:r>
      <w:r>
        <w:t>«Вечера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хуторе</w:t>
      </w:r>
      <w:r>
        <w:rPr>
          <w:spacing w:val="29"/>
        </w:rPr>
        <w:t xml:space="preserve"> </w:t>
      </w:r>
      <w:r>
        <w:t>близ</w:t>
      </w:r>
      <w:r>
        <w:rPr>
          <w:spacing w:val="29"/>
        </w:rPr>
        <w:t xml:space="preserve"> </w:t>
      </w:r>
      <w:r>
        <w:t>Ди-</w:t>
      </w:r>
      <w:r>
        <w:rPr>
          <w:spacing w:val="-57"/>
        </w:rPr>
        <w:t xml:space="preserve"> </w:t>
      </w:r>
      <w:r>
        <w:t>каньки».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spacing w:line="274" w:lineRule="exact"/>
        <w:ind w:left="1541"/>
        <w:rPr>
          <w:sz w:val="24"/>
        </w:rPr>
      </w:pPr>
      <w:r>
        <w:rPr>
          <w:b/>
          <w:i/>
          <w:sz w:val="24"/>
        </w:rPr>
        <w:t>И.С.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Тургенев.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«Муму».</w:t>
      </w:r>
    </w:p>
    <w:p w:rsidR="003A7969" w:rsidRDefault="002B2755">
      <w:pPr>
        <w:pStyle w:val="a3"/>
        <w:ind w:left="1541" w:firstLine="0"/>
        <w:jc w:val="left"/>
      </w:pPr>
      <w:r>
        <w:rPr>
          <w:b/>
          <w:i/>
        </w:rPr>
        <w:t>Н.А.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Некрасов.</w:t>
      </w:r>
      <w:r>
        <w:rPr>
          <w:b/>
          <w:i/>
          <w:spacing w:val="14"/>
        </w:rPr>
        <w:t xml:space="preserve"> </w:t>
      </w:r>
      <w:r>
        <w:t>Стихотворения</w:t>
      </w:r>
      <w:r>
        <w:rPr>
          <w:spacing w:val="13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двух).</w:t>
      </w:r>
      <w:r>
        <w:rPr>
          <w:spacing w:val="17"/>
        </w:rPr>
        <w:t xml:space="preserve"> </w:t>
      </w:r>
      <w:r>
        <w:t>«Крестьянские</w:t>
      </w:r>
      <w:r>
        <w:rPr>
          <w:spacing w:val="11"/>
        </w:rPr>
        <w:t xml:space="preserve"> </w:t>
      </w:r>
      <w:r>
        <w:t>дети».</w:t>
      </w:r>
      <w:r>
        <w:rPr>
          <w:spacing w:val="18"/>
        </w:rPr>
        <w:t xml:space="preserve"> </w:t>
      </w:r>
      <w:r>
        <w:t>«Школьник».</w:t>
      </w:r>
      <w:r>
        <w:rPr>
          <w:spacing w:val="14"/>
        </w:rPr>
        <w:t xml:space="preserve"> </w:t>
      </w:r>
      <w:r>
        <w:t>Поэма</w:t>
      </w:r>
    </w:p>
    <w:p w:rsidR="003A7969" w:rsidRDefault="002B2755">
      <w:pPr>
        <w:pStyle w:val="a3"/>
        <w:ind w:firstLine="0"/>
        <w:jc w:val="left"/>
      </w:pPr>
      <w:r>
        <w:t>«Мороз,</w:t>
      </w:r>
      <w:r>
        <w:rPr>
          <w:spacing w:val="-2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:rsidR="003A7969" w:rsidRDefault="002B2755">
      <w:pPr>
        <w:ind w:left="1541"/>
        <w:rPr>
          <w:sz w:val="24"/>
        </w:rPr>
      </w:pPr>
      <w:r>
        <w:rPr>
          <w:b/>
          <w:i/>
          <w:sz w:val="24"/>
        </w:rPr>
        <w:t>Л.Н.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Толстой.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«Кавказский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пленник».</w:t>
      </w:r>
    </w:p>
    <w:p w:rsidR="003A7969" w:rsidRDefault="002B2755">
      <w:pPr>
        <w:spacing w:before="5"/>
        <w:ind w:left="1541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XIX-ХХ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веков</w:t>
      </w:r>
    </w:p>
    <w:p w:rsidR="003A7969" w:rsidRDefault="002B2755">
      <w:pPr>
        <w:ind w:left="833" w:right="381" w:firstLine="708"/>
        <w:jc w:val="both"/>
        <w:rPr>
          <w:sz w:val="24"/>
        </w:rPr>
      </w:pPr>
      <w:r>
        <w:rPr>
          <w:b/>
          <w:i/>
          <w:sz w:val="24"/>
        </w:rPr>
        <w:t>Стихотворения отечественных поэтов XIX - ХХ веков о родной природе и о связи че-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ловека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Родиной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пяти</w:t>
      </w:r>
      <w:r>
        <w:rPr>
          <w:spacing w:val="60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60"/>
          <w:sz w:val="24"/>
        </w:rPr>
        <w:t xml:space="preserve"> </w:t>
      </w:r>
      <w:r>
        <w:rPr>
          <w:sz w:val="24"/>
        </w:rPr>
        <w:t>трёх</w:t>
      </w:r>
      <w:r>
        <w:rPr>
          <w:spacing w:val="6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А.К. Толстого, Ф.И. Тютчева, А.А.Фета, И.А. Бунина, А.А. Блока, С.А. Есенина, Н.М. Рубцова,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-2"/>
          <w:sz w:val="24"/>
        </w:rPr>
        <w:t xml:space="preserve"> </w:t>
      </w:r>
      <w:r>
        <w:rPr>
          <w:sz w:val="24"/>
        </w:rPr>
        <w:t>Кузнецова.</w:t>
      </w:r>
    </w:p>
    <w:p w:rsidR="003A7969" w:rsidRDefault="002B2755">
      <w:pPr>
        <w:pStyle w:val="Heading2"/>
        <w:spacing w:before="1"/>
      </w:pPr>
      <w:r>
        <w:t>Юмористические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веков</w:t>
      </w:r>
    </w:p>
    <w:p w:rsidR="003A7969" w:rsidRDefault="002B2755">
      <w:pPr>
        <w:pStyle w:val="a3"/>
        <w:ind w:right="384"/>
      </w:pPr>
      <w:r>
        <w:rPr>
          <w:b/>
          <w:i/>
        </w:rPr>
        <w:t xml:space="preserve">А.П. Чехов </w:t>
      </w:r>
      <w:r>
        <w:t>(два рассказа по выбору). Например, «Лошадиная фамилия», «Мальчики», «Хи-</w:t>
      </w:r>
      <w:r>
        <w:rPr>
          <w:spacing w:val="1"/>
        </w:rPr>
        <w:t xml:space="preserve"> </w:t>
      </w:r>
      <w:r>
        <w:t>рургия»</w:t>
      </w:r>
      <w:r>
        <w:rPr>
          <w:spacing w:val="-8"/>
        </w:rPr>
        <w:t xml:space="preserve"> </w:t>
      </w:r>
      <w:r>
        <w:t>и др.</w:t>
      </w:r>
    </w:p>
    <w:p w:rsidR="003A7969" w:rsidRDefault="002B2755">
      <w:pPr>
        <w:pStyle w:val="a3"/>
        <w:ind w:left="1541" w:firstLine="0"/>
      </w:pPr>
      <w:r>
        <w:rPr>
          <w:b/>
          <w:i/>
        </w:rPr>
        <w:t>М.М.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Зощенко</w:t>
      </w:r>
      <w:r>
        <w:rPr>
          <w:b/>
          <w:i/>
          <w:spacing w:val="13"/>
        </w:rPr>
        <w:t xml:space="preserve"> </w:t>
      </w:r>
      <w:r>
        <w:t>(два</w:t>
      </w:r>
      <w:r>
        <w:rPr>
          <w:spacing w:val="11"/>
        </w:rPr>
        <w:t xml:space="preserve"> </w:t>
      </w:r>
      <w:r>
        <w:t>рассказа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«Галоша»,</w:t>
      </w:r>
      <w:r>
        <w:rPr>
          <w:spacing w:val="19"/>
        </w:rPr>
        <w:t xml:space="preserve"> </w:t>
      </w:r>
      <w:r>
        <w:t>«Лёля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Минька»,</w:t>
      </w:r>
      <w:r>
        <w:rPr>
          <w:spacing w:val="16"/>
        </w:rPr>
        <w:t xml:space="preserve"> </w:t>
      </w:r>
      <w:r>
        <w:t>«Ёлка»,</w:t>
      </w:r>
    </w:p>
    <w:p w:rsidR="003A7969" w:rsidRDefault="002B2755">
      <w:pPr>
        <w:pStyle w:val="a3"/>
        <w:ind w:firstLine="0"/>
      </w:pP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A7969" w:rsidRDefault="002B2755">
      <w:pPr>
        <w:ind w:left="833" w:firstLine="708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отечественной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литературы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природе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животных</w:t>
      </w:r>
      <w:r>
        <w:rPr>
          <w:b/>
          <w:i/>
          <w:spacing w:val="26"/>
          <w:sz w:val="24"/>
        </w:rPr>
        <w:t xml:space="preserve"> </w:t>
      </w:r>
      <w:r>
        <w:rPr>
          <w:i/>
          <w:sz w:val="24"/>
        </w:rPr>
        <w:t>(не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двух).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А.И. Куприна,</w:t>
      </w:r>
      <w:r>
        <w:rPr>
          <w:spacing w:val="2"/>
          <w:sz w:val="24"/>
        </w:rPr>
        <w:t xml:space="preserve"> </w:t>
      </w:r>
      <w:r>
        <w:rPr>
          <w:sz w:val="24"/>
        </w:rPr>
        <w:t>М.М.</w:t>
      </w:r>
      <w:r>
        <w:rPr>
          <w:spacing w:val="-1"/>
          <w:sz w:val="24"/>
        </w:rPr>
        <w:t xml:space="preserve"> </w:t>
      </w:r>
      <w:r>
        <w:rPr>
          <w:sz w:val="24"/>
        </w:rPr>
        <w:t>Пришвина, К.Г.</w:t>
      </w:r>
      <w:r>
        <w:rPr>
          <w:spacing w:val="-3"/>
          <w:sz w:val="24"/>
        </w:rPr>
        <w:t xml:space="preserve"> </w:t>
      </w:r>
      <w:r>
        <w:rPr>
          <w:sz w:val="24"/>
        </w:rPr>
        <w:t>Паустовского.</w:t>
      </w:r>
    </w:p>
    <w:p w:rsidR="003A7969" w:rsidRDefault="002B2755">
      <w:pPr>
        <w:pStyle w:val="a3"/>
        <w:ind w:left="1541" w:firstLine="0"/>
        <w:jc w:val="left"/>
      </w:pPr>
      <w:r>
        <w:rPr>
          <w:b/>
          <w:i/>
        </w:rPr>
        <w:t>А.П.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Платонов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«Корова»,</w:t>
      </w:r>
      <w:r>
        <w:rPr>
          <w:spacing w:val="4"/>
        </w:rPr>
        <w:t xml:space="preserve"> </w:t>
      </w:r>
      <w:r>
        <w:t>«Никита»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A7969" w:rsidRDefault="002B2755">
      <w:pPr>
        <w:ind w:left="1541"/>
        <w:rPr>
          <w:sz w:val="24"/>
        </w:rPr>
      </w:pPr>
      <w:r>
        <w:rPr>
          <w:b/>
          <w:i/>
          <w:sz w:val="24"/>
        </w:rPr>
        <w:t>В.П.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Астафьев.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«Васюткино</w:t>
      </w:r>
      <w:r>
        <w:rPr>
          <w:spacing w:val="-4"/>
          <w:sz w:val="24"/>
        </w:rPr>
        <w:t xml:space="preserve"> </w:t>
      </w:r>
      <w:r>
        <w:rPr>
          <w:sz w:val="24"/>
        </w:rPr>
        <w:t>озеро».</w:t>
      </w:r>
    </w:p>
    <w:p w:rsidR="003A7969" w:rsidRDefault="002B2755">
      <w:pPr>
        <w:spacing w:before="2" w:line="274" w:lineRule="exact"/>
        <w:ind w:left="1541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XXI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веков</w:t>
      </w:r>
    </w:p>
    <w:p w:rsidR="003A7969" w:rsidRDefault="002B2755">
      <w:pPr>
        <w:ind w:left="833" w:right="382" w:firstLine="708"/>
        <w:jc w:val="both"/>
        <w:rPr>
          <w:sz w:val="24"/>
        </w:rPr>
      </w:pPr>
      <w:r>
        <w:rPr>
          <w:b/>
          <w:i/>
          <w:sz w:val="24"/>
        </w:rPr>
        <w:t xml:space="preserve">Произведения отечественной прозы на тему «Человек на войне» </w:t>
      </w:r>
      <w:r>
        <w:rPr>
          <w:sz w:val="24"/>
        </w:rPr>
        <w:t>(не менее двух). На-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 Л.А. Кассиль. «Дорогие мои мальчишки»; Ю.Я. Яковлев. «Девочки с Васильевского ост-</w:t>
      </w:r>
      <w:r>
        <w:rPr>
          <w:spacing w:val="1"/>
          <w:sz w:val="24"/>
        </w:rPr>
        <w:t xml:space="preserve"> </w:t>
      </w:r>
      <w:r>
        <w:rPr>
          <w:sz w:val="24"/>
        </w:rPr>
        <w:t>рова»;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Катаев.</w:t>
      </w:r>
      <w:r>
        <w:rPr>
          <w:spacing w:val="4"/>
          <w:sz w:val="24"/>
        </w:rPr>
        <w:t xml:space="preserve"> </w:t>
      </w:r>
      <w:r>
        <w:rPr>
          <w:sz w:val="24"/>
        </w:rPr>
        <w:t>«Сын полка»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</w:t>
      </w:r>
    </w:p>
    <w:p w:rsidR="003A7969" w:rsidRDefault="002B2755">
      <w:pPr>
        <w:pStyle w:val="Heading2"/>
        <w:spacing w:before="0" w:line="240" w:lineRule="auto"/>
        <w:rPr>
          <w:b w:val="0"/>
          <w:i w:val="0"/>
        </w:rPr>
      </w:pPr>
      <w:r>
        <w:t>Произведения</w:t>
      </w:r>
      <w:r>
        <w:rPr>
          <w:spacing w:val="40"/>
        </w:rPr>
        <w:t xml:space="preserve"> </w:t>
      </w:r>
      <w:r>
        <w:t>отечественных</w:t>
      </w:r>
      <w:r>
        <w:rPr>
          <w:spacing w:val="38"/>
        </w:rPr>
        <w:t xml:space="preserve"> </w:t>
      </w:r>
      <w:r>
        <w:t>писателей</w:t>
      </w:r>
      <w:r>
        <w:rPr>
          <w:spacing w:val="36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XXI</w:t>
      </w:r>
      <w:r>
        <w:rPr>
          <w:spacing w:val="36"/>
        </w:rPr>
        <w:t xml:space="preserve"> </w:t>
      </w:r>
      <w:r>
        <w:t>веков</w:t>
      </w:r>
      <w:r>
        <w:rPr>
          <w:spacing w:val="3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тему</w:t>
      </w:r>
      <w:r>
        <w:rPr>
          <w:spacing w:val="37"/>
        </w:rPr>
        <w:t xml:space="preserve"> </w:t>
      </w:r>
      <w:r>
        <w:t>детства</w:t>
      </w:r>
      <w:r>
        <w:rPr>
          <w:spacing w:val="43"/>
        </w:rPr>
        <w:t xml:space="preserve"> </w:t>
      </w:r>
      <w:r>
        <w:rPr>
          <w:b w:val="0"/>
          <w:i w:val="0"/>
        </w:rPr>
        <w:t>(не</w:t>
      </w:r>
      <w:r>
        <w:rPr>
          <w:b w:val="0"/>
          <w:i w:val="0"/>
          <w:spacing w:val="38"/>
        </w:rPr>
        <w:t xml:space="preserve"> </w:t>
      </w:r>
      <w:r>
        <w:rPr>
          <w:b w:val="0"/>
          <w:i w:val="0"/>
        </w:rPr>
        <w:t>менее</w:t>
      </w:r>
    </w:p>
    <w:p w:rsidR="003A7969" w:rsidRDefault="002B2755">
      <w:pPr>
        <w:pStyle w:val="a3"/>
        <w:spacing w:line="275" w:lineRule="exact"/>
        <w:ind w:firstLine="0"/>
        <w:jc w:val="left"/>
      </w:pPr>
      <w:r>
        <w:t>двух).</w:t>
      </w:r>
    </w:p>
    <w:p w:rsidR="003A7969" w:rsidRDefault="002B2755">
      <w:pPr>
        <w:pStyle w:val="a3"/>
        <w:ind w:left="1541" w:firstLine="0"/>
        <w:jc w:val="left"/>
      </w:pPr>
      <w:r>
        <w:t>Например,</w:t>
      </w:r>
      <w:r>
        <w:rPr>
          <w:spacing w:val="13"/>
        </w:rPr>
        <w:t xml:space="preserve"> </w:t>
      </w:r>
      <w:r>
        <w:t>произведения</w:t>
      </w:r>
      <w:r>
        <w:rPr>
          <w:spacing w:val="72"/>
        </w:rPr>
        <w:t xml:space="preserve"> </w:t>
      </w:r>
      <w:r>
        <w:t>В.Г. Короленко,</w:t>
      </w:r>
      <w:r>
        <w:rPr>
          <w:spacing w:val="72"/>
        </w:rPr>
        <w:t xml:space="preserve"> </w:t>
      </w:r>
      <w:r>
        <w:t>В.П. Катаева,</w:t>
      </w:r>
      <w:r>
        <w:rPr>
          <w:spacing w:val="74"/>
        </w:rPr>
        <w:t xml:space="preserve"> </w:t>
      </w:r>
      <w:r>
        <w:t>В.П. Крапивина,</w:t>
      </w:r>
      <w:r>
        <w:rPr>
          <w:spacing w:val="72"/>
        </w:rPr>
        <w:t xml:space="preserve"> </w:t>
      </w:r>
      <w:r>
        <w:t>Ю.П. Казакова,</w:t>
      </w:r>
    </w:p>
    <w:p w:rsidR="003A7969" w:rsidRDefault="002B2755">
      <w:pPr>
        <w:pStyle w:val="a3"/>
        <w:ind w:right="384" w:firstLine="0"/>
      </w:pPr>
      <w:r>
        <w:t xml:space="preserve">А.Г. Алексина,    </w:t>
      </w:r>
      <w:r>
        <w:rPr>
          <w:spacing w:val="1"/>
        </w:rPr>
        <w:t xml:space="preserve"> </w:t>
      </w:r>
      <w:r>
        <w:t xml:space="preserve">В.П. Астафьева,     </w:t>
      </w:r>
      <w:r>
        <w:rPr>
          <w:spacing w:val="1"/>
        </w:rPr>
        <w:t xml:space="preserve"> </w:t>
      </w:r>
      <w:r>
        <w:t xml:space="preserve">В.К. Железникова,     </w:t>
      </w:r>
      <w:r>
        <w:rPr>
          <w:spacing w:val="1"/>
        </w:rPr>
        <w:t xml:space="preserve"> </w:t>
      </w:r>
      <w:r>
        <w:t xml:space="preserve">Ю.Я.     </w:t>
      </w:r>
      <w:r>
        <w:rPr>
          <w:spacing w:val="1"/>
        </w:rPr>
        <w:t xml:space="preserve"> </w:t>
      </w:r>
      <w:r>
        <w:t xml:space="preserve">Яковлева,     </w:t>
      </w:r>
      <w:r>
        <w:rPr>
          <w:spacing w:val="1"/>
        </w:rPr>
        <w:t xml:space="preserve"> </w:t>
      </w:r>
      <w:r>
        <w:t>Ю.И. Коваля,</w:t>
      </w:r>
      <w:r>
        <w:rPr>
          <w:spacing w:val="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Гиваргизова, М.С.</w:t>
      </w:r>
      <w:r>
        <w:rPr>
          <w:spacing w:val="1"/>
        </w:rPr>
        <w:t xml:space="preserve"> </w:t>
      </w:r>
      <w:r>
        <w:t>Аромштам, Н.Ю.</w:t>
      </w:r>
      <w:r>
        <w:rPr>
          <w:spacing w:val="-1"/>
        </w:rPr>
        <w:t xml:space="preserve"> </w:t>
      </w:r>
      <w:r>
        <w:t>Абгарян.</w:t>
      </w:r>
    </w:p>
    <w:p w:rsidR="003A7969" w:rsidRDefault="002B2755">
      <w:pPr>
        <w:ind w:left="833" w:right="386" w:firstLine="708"/>
        <w:jc w:val="both"/>
        <w:rPr>
          <w:sz w:val="24"/>
        </w:rPr>
      </w:pPr>
      <w:r>
        <w:rPr>
          <w:b/>
          <w:i/>
          <w:sz w:val="24"/>
        </w:rPr>
        <w:t xml:space="preserve">Произведения приключенческого жанра отечественных писателей </w:t>
      </w:r>
      <w:r>
        <w:rPr>
          <w:sz w:val="24"/>
        </w:rPr>
        <w:t>(одно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К.</w:t>
      </w:r>
      <w:r>
        <w:rPr>
          <w:spacing w:val="1"/>
          <w:sz w:val="24"/>
        </w:rPr>
        <w:t xml:space="preserve"> </w:t>
      </w:r>
      <w:r>
        <w:rPr>
          <w:sz w:val="24"/>
        </w:rPr>
        <w:t>Булычёв. «Девочка, с которой ничего не случится», «Миллион приключений» и др.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выбору).</w:t>
      </w:r>
    </w:p>
    <w:p w:rsidR="003A7969" w:rsidRDefault="003A7969">
      <w:pPr>
        <w:pStyle w:val="a3"/>
        <w:spacing w:before="5"/>
        <w:ind w:left="0" w:firstLine="0"/>
        <w:jc w:val="left"/>
      </w:pP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Федерации</w:t>
      </w:r>
    </w:p>
    <w:p w:rsidR="003A7969" w:rsidRDefault="002B2755">
      <w:pPr>
        <w:pStyle w:val="a3"/>
        <w:spacing w:line="274" w:lineRule="exact"/>
        <w:ind w:left="1541" w:firstLine="0"/>
      </w:pPr>
      <w:r>
        <w:rPr>
          <w:b/>
          <w:i/>
        </w:rPr>
        <w:t>Стихотворения</w:t>
      </w:r>
      <w:r>
        <w:rPr>
          <w:b/>
          <w:i/>
          <w:spacing w:val="26"/>
        </w:rPr>
        <w:t xml:space="preserve"> </w:t>
      </w:r>
      <w:r>
        <w:t>(одно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Р.Г.</w:t>
      </w:r>
      <w:r>
        <w:rPr>
          <w:spacing w:val="-2"/>
        </w:rPr>
        <w:t xml:space="preserve"> </w:t>
      </w:r>
      <w:r>
        <w:t>Гамзатов.</w:t>
      </w:r>
      <w:r>
        <w:rPr>
          <w:spacing w:val="27"/>
        </w:rPr>
        <w:t xml:space="preserve"> </w:t>
      </w:r>
      <w:r>
        <w:t>«Песня</w:t>
      </w:r>
      <w:r>
        <w:rPr>
          <w:spacing w:val="25"/>
        </w:rPr>
        <w:t xml:space="preserve"> </w:t>
      </w:r>
      <w:r>
        <w:t>соловья»;</w:t>
      </w:r>
      <w:r>
        <w:rPr>
          <w:spacing w:val="23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Карим.</w:t>
      </w:r>
    </w:p>
    <w:p w:rsidR="003A7969" w:rsidRDefault="002B2755">
      <w:pPr>
        <w:pStyle w:val="a3"/>
        <w:ind w:firstLine="0"/>
      </w:pPr>
      <w:r>
        <w:rPr>
          <w:i/>
        </w:rPr>
        <w:t>«</w:t>
      </w:r>
      <w:r>
        <w:t>Эту</w:t>
      </w:r>
      <w:r>
        <w:rPr>
          <w:spacing w:val="-7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пела».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3A7969" w:rsidRDefault="002B2755">
      <w:pPr>
        <w:pStyle w:val="a3"/>
        <w:spacing w:line="274" w:lineRule="exact"/>
        <w:ind w:left="1541" w:firstLine="0"/>
      </w:pPr>
      <w:r>
        <w:rPr>
          <w:b/>
          <w:i/>
        </w:rPr>
        <w:t>Х.К.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Андерсен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«Снежная</w:t>
      </w:r>
      <w:r>
        <w:rPr>
          <w:spacing w:val="-2"/>
        </w:rPr>
        <w:t xml:space="preserve"> </w:t>
      </w:r>
      <w:r>
        <w:t>королева»,</w:t>
      </w:r>
      <w:r>
        <w:rPr>
          <w:spacing w:val="3"/>
        </w:rPr>
        <w:t xml:space="preserve"> </w:t>
      </w:r>
      <w:r>
        <w:t>«Соловей»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i/>
          <w:sz w:val="24"/>
        </w:rPr>
        <w:t>Зарубежная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сказочная</w:t>
      </w:r>
      <w:r>
        <w:rPr>
          <w:b/>
          <w:i/>
          <w:spacing w:val="78"/>
          <w:sz w:val="24"/>
        </w:rPr>
        <w:t xml:space="preserve"> </w:t>
      </w:r>
      <w:r>
        <w:rPr>
          <w:b/>
          <w:i/>
          <w:sz w:val="24"/>
        </w:rPr>
        <w:t>проза</w:t>
      </w:r>
      <w:r>
        <w:rPr>
          <w:b/>
          <w:i/>
          <w:spacing w:val="78"/>
          <w:sz w:val="24"/>
        </w:rPr>
        <w:t xml:space="preserve"> </w:t>
      </w:r>
      <w:r>
        <w:rPr>
          <w:sz w:val="24"/>
        </w:rPr>
        <w:t>(одно</w:t>
      </w:r>
      <w:r>
        <w:rPr>
          <w:spacing w:val="76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77"/>
          <w:sz w:val="24"/>
        </w:rPr>
        <w:t xml:space="preserve"> </w:t>
      </w:r>
      <w:r>
        <w:rPr>
          <w:sz w:val="24"/>
        </w:rPr>
        <w:t>по</w:t>
      </w:r>
      <w:r>
        <w:rPr>
          <w:spacing w:val="7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Кэрролл.</w:t>
      </w:r>
    </w:p>
    <w:p w:rsidR="003A7969" w:rsidRDefault="002B2755">
      <w:pPr>
        <w:pStyle w:val="a3"/>
        <w:ind w:right="384" w:firstLine="0"/>
      </w:pPr>
      <w:r>
        <w:t>«Алиса в Стране Чудес» (главы по выбору), Дж. Р. Р. Толкин. «Хоббит, или Туда и обратно» (гла-</w:t>
      </w:r>
      <w:r>
        <w:rPr>
          <w:spacing w:val="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по выбору).</w:t>
      </w:r>
    </w:p>
    <w:p w:rsidR="003A7969" w:rsidRDefault="002B2755">
      <w:pPr>
        <w:pStyle w:val="a3"/>
        <w:ind w:right="388"/>
      </w:pPr>
      <w:r>
        <w:rPr>
          <w:b/>
          <w:i/>
        </w:rPr>
        <w:t xml:space="preserve">Зарубежная проза о детях и подростках </w:t>
      </w:r>
      <w:r>
        <w:t>(два произведения по выбору). Например, М.</w:t>
      </w:r>
      <w:r>
        <w:rPr>
          <w:spacing w:val="1"/>
        </w:rPr>
        <w:t xml:space="preserve"> </w:t>
      </w:r>
      <w:r>
        <w:t>Твен.</w:t>
      </w:r>
      <w:r>
        <w:rPr>
          <w:spacing w:val="45"/>
        </w:rPr>
        <w:t xml:space="preserve"> </w:t>
      </w:r>
      <w:r>
        <w:t>«Приключения</w:t>
      </w:r>
      <w:r>
        <w:rPr>
          <w:spacing w:val="41"/>
        </w:rPr>
        <w:t xml:space="preserve"> </w:t>
      </w:r>
      <w:r>
        <w:t>Тома</w:t>
      </w:r>
      <w:r>
        <w:rPr>
          <w:spacing w:val="99"/>
        </w:rPr>
        <w:t xml:space="preserve"> </w:t>
      </w:r>
      <w:r>
        <w:t>Сойера»</w:t>
      </w:r>
      <w:r>
        <w:rPr>
          <w:spacing w:val="95"/>
        </w:rPr>
        <w:t xml:space="preserve"> </w:t>
      </w:r>
      <w:r>
        <w:t>(главы</w:t>
      </w:r>
      <w:r>
        <w:rPr>
          <w:spacing w:val="101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выбору);</w:t>
      </w:r>
      <w:r>
        <w:rPr>
          <w:spacing w:val="102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Лондон.</w:t>
      </w:r>
      <w:r>
        <w:rPr>
          <w:spacing w:val="102"/>
        </w:rPr>
        <w:t xml:space="preserve"> </w:t>
      </w:r>
      <w:r>
        <w:t>«Сказание</w:t>
      </w:r>
      <w:r>
        <w:rPr>
          <w:spacing w:val="99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Кише»;</w:t>
      </w:r>
      <w:r>
        <w:rPr>
          <w:spacing w:val="-58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Брэдбери.</w:t>
      </w:r>
      <w:r>
        <w:rPr>
          <w:spacing w:val="-2"/>
        </w:rPr>
        <w:t xml:space="preserve"> </w:t>
      </w:r>
      <w:r>
        <w:t>Рассказы.</w:t>
      </w:r>
      <w:r>
        <w:rPr>
          <w:spacing w:val="-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«Каникулы»,</w:t>
      </w:r>
      <w:r>
        <w:rPr>
          <w:spacing w:val="3"/>
        </w:rPr>
        <w:t xml:space="preserve"> </w:t>
      </w:r>
      <w:r>
        <w:t>«Звук</w:t>
      </w:r>
      <w:r>
        <w:rPr>
          <w:spacing w:val="-2"/>
        </w:rPr>
        <w:t xml:space="preserve"> </w:t>
      </w:r>
      <w:r>
        <w:t>бегущих ног»,</w:t>
      </w:r>
      <w:r>
        <w:rPr>
          <w:spacing w:val="2"/>
        </w:rPr>
        <w:t xml:space="preserve"> </w:t>
      </w:r>
      <w:r>
        <w:t>«Зелёное</w:t>
      </w:r>
      <w:r>
        <w:rPr>
          <w:spacing w:val="1"/>
        </w:rPr>
        <w:t xml:space="preserve"> </w:t>
      </w:r>
      <w:r>
        <w:t>утро»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A7969" w:rsidRDefault="002B2755">
      <w:pPr>
        <w:ind w:left="1541" w:right="2610"/>
        <w:rPr>
          <w:sz w:val="24"/>
        </w:rPr>
      </w:pPr>
      <w:r>
        <w:rPr>
          <w:b/>
          <w:i/>
          <w:sz w:val="24"/>
        </w:rPr>
        <w:t xml:space="preserve">Зарубежная приключенческая проза </w:t>
      </w:r>
      <w:r>
        <w:rPr>
          <w:sz w:val="24"/>
        </w:rPr>
        <w:t>(два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Р.Л. Стивенсон. «Остров сокровищ», «Чёрная стрела» и др.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Зарубежная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проза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животных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(одно-два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3A7969" w:rsidRDefault="002B2755">
      <w:pPr>
        <w:pStyle w:val="a3"/>
        <w:tabs>
          <w:tab w:val="left" w:pos="3700"/>
          <w:tab w:val="left" w:pos="5329"/>
          <w:tab w:val="left" w:pos="6981"/>
          <w:tab w:val="left" w:pos="8571"/>
          <w:tab w:val="left" w:pos="10068"/>
        </w:tabs>
        <w:spacing w:before="1"/>
        <w:ind w:right="387"/>
        <w:jc w:val="left"/>
      </w:pPr>
      <w:r>
        <w:t>Э.</w:t>
      </w:r>
      <w:r>
        <w:rPr>
          <w:spacing w:val="-3"/>
        </w:rPr>
        <w:t xml:space="preserve"> </w:t>
      </w:r>
      <w:r>
        <w:t>Сетон-Томпсон.</w:t>
      </w:r>
      <w:r>
        <w:tab/>
        <w:t>«Королевская</w:t>
      </w:r>
      <w:r>
        <w:tab/>
        <w:t>аналостанка»;</w:t>
      </w:r>
      <w:r>
        <w:tab/>
        <w:t>Дж.</w:t>
      </w:r>
      <w:r>
        <w:rPr>
          <w:spacing w:val="1"/>
        </w:rPr>
        <w:t xml:space="preserve"> </w:t>
      </w:r>
      <w:r>
        <w:t>Даррелл.</w:t>
      </w:r>
      <w:r>
        <w:tab/>
        <w:t>«Говорящий</w:t>
      </w:r>
      <w:r>
        <w:tab/>
      </w:r>
      <w:r>
        <w:rPr>
          <w:spacing w:val="-1"/>
        </w:rPr>
        <w:t>свёрток»;</w:t>
      </w:r>
      <w:r>
        <w:rPr>
          <w:spacing w:val="-57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Лондон.</w:t>
      </w:r>
      <w:r>
        <w:rPr>
          <w:spacing w:val="1"/>
        </w:rPr>
        <w:t xml:space="preserve"> </w:t>
      </w:r>
      <w:r>
        <w:t>«Белый</w:t>
      </w:r>
      <w:r>
        <w:rPr>
          <w:spacing w:val="-1"/>
        </w:rPr>
        <w:t xml:space="preserve"> </w:t>
      </w:r>
      <w:r>
        <w:t>клык»;</w:t>
      </w:r>
      <w:r>
        <w:rPr>
          <w:spacing w:val="-1"/>
        </w:rPr>
        <w:t xml:space="preserve"> </w:t>
      </w:r>
      <w:r>
        <w:t>Дж. Р</w:t>
      </w:r>
      <w:r>
        <w:rPr>
          <w:spacing w:val="-1"/>
        </w:rPr>
        <w:t xml:space="preserve"> </w:t>
      </w:r>
      <w:r>
        <w:t>Киплинг.</w:t>
      </w:r>
      <w:r>
        <w:rPr>
          <w:spacing w:val="1"/>
        </w:rPr>
        <w:t xml:space="preserve"> </w:t>
      </w:r>
      <w:r>
        <w:t>«Маугли»,</w:t>
      </w:r>
      <w:r>
        <w:rPr>
          <w:spacing w:val="5"/>
        </w:rPr>
        <w:t xml:space="preserve"> </w:t>
      </w:r>
      <w:r>
        <w:t>«Рикки-Тикки-Тави»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spacing w:before="64"/>
        <w:ind w:left="833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классе.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Античная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rPr>
          <w:b/>
          <w:i/>
        </w:rPr>
        <w:t>Гомер.</w:t>
      </w:r>
      <w:r>
        <w:rPr>
          <w:b/>
          <w:i/>
          <w:spacing w:val="-4"/>
        </w:rPr>
        <w:t xml:space="preserve"> </w:t>
      </w:r>
      <w:r>
        <w:t>Поэмы. «Илиада», «Одиссея»</w:t>
      </w:r>
      <w:r>
        <w:rPr>
          <w:spacing w:val="-10"/>
        </w:rPr>
        <w:t xml:space="preserve"> </w:t>
      </w:r>
      <w:r>
        <w:t>(фрагменты).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Фольклор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Русские</w:t>
      </w:r>
      <w:r>
        <w:rPr>
          <w:spacing w:val="7"/>
        </w:rPr>
        <w:t xml:space="preserve"> </w:t>
      </w:r>
      <w:r>
        <w:t>былины</w:t>
      </w:r>
      <w:r>
        <w:rPr>
          <w:spacing w:val="9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</w:t>
      </w:r>
      <w:r>
        <w:rPr>
          <w:spacing w:val="11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«Илья</w:t>
      </w:r>
      <w:r>
        <w:rPr>
          <w:spacing w:val="8"/>
        </w:rPr>
        <w:t xml:space="preserve"> </w:t>
      </w:r>
      <w:r>
        <w:t>Муромец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Соловей-разбойник»,</w:t>
      </w:r>
      <w:r>
        <w:rPr>
          <w:spacing w:val="15"/>
        </w:rPr>
        <w:t xml:space="preserve"> </w:t>
      </w:r>
      <w:r>
        <w:t>«Сад-</w:t>
      </w:r>
    </w:p>
    <w:p w:rsidR="003A7969" w:rsidRDefault="002B2755">
      <w:pPr>
        <w:pStyle w:val="a3"/>
        <w:ind w:firstLine="0"/>
        <w:jc w:val="left"/>
      </w:pPr>
      <w:r>
        <w:t>ко».</w:t>
      </w:r>
    </w:p>
    <w:p w:rsidR="003A7969" w:rsidRDefault="002B2755">
      <w:pPr>
        <w:pStyle w:val="a3"/>
        <w:ind w:left="1541" w:firstLine="0"/>
        <w:jc w:val="left"/>
      </w:pPr>
      <w:r>
        <w:t>Народные</w:t>
      </w:r>
      <w:r>
        <w:rPr>
          <w:spacing w:val="8"/>
        </w:rPr>
        <w:t xml:space="preserve"> </w:t>
      </w:r>
      <w:r>
        <w:t>песни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баллады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мира</w:t>
      </w:r>
      <w:r>
        <w:rPr>
          <w:spacing w:val="9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трёх</w:t>
      </w:r>
      <w:r>
        <w:rPr>
          <w:spacing w:val="12"/>
        </w:rPr>
        <w:t xml:space="preserve"> </w:t>
      </w:r>
      <w:r>
        <w:t>песен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баллады).</w:t>
      </w:r>
    </w:p>
    <w:p w:rsidR="003A7969" w:rsidRDefault="002B2755">
      <w:pPr>
        <w:pStyle w:val="a3"/>
        <w:ind w:right="381" w:firstLine="0"/>
      </w:pPr>
      <w:r>
        <w:t>Например, «Песнь о Роланде» (фрагменты). «Песнь о Нибелунгах» (фрагменты), баллада «Аника-</w:t>
      </w:r>
      <w:r>
        <w:rPr>
          <w:spacing w:val="1"/>
        </w:rPr>
        <w:t xml:space="preserve"> </w:t>
      </w:r>
      <w:r>
        <w:t>воин»</w:t>
      </w:r>
      <w:r>
        <w:rPr>
          <w:spacing w:val="-8"/>
        </w:rPr>
        <w:t xml:space="preserve"> </w:t>
      </w:r>
      <w:r>
        <w:t>и др.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3A7969" w:rsidRDefault="002B2755">
      <w:pPr>
        <w:pStyle w:val="a3"/>
        <w:ind w:right="379"/>
      </w:pPr>
      <w:r>
        <w:rPr>
          <w:b/>
          <w:i/>
        </w:rPr>
        <w:t xml:space="preserve">«Повесть временных лет» </w:t>
      </w:r>
      <w:r>
        <w:t>(не менее одного фрагмента). Например, «Сказание о белго-</w:t>
      </w:r>
      <w:r>
        <w:rPr>
          <w:spacing w:val="1"/>
        </w:rPr>
        <w:t xml:space="preserve"> </w:t>
      </w:r>
      <w:r>
        <w:t>родском киселе», «Сказание о походе князя Олега на Царьград», «Предание о смерти князя Оле-</w:t>
      </w:r>
      <w:r>
        <w:rPr>
          <w:spacing w:val="1"/>
        </w:rPr>
        <w:t xml:space="preserve"> </w:t>
      </w:r>
      <w:r>
        <w:t>га».</w:t>
      </w:r>
    </w:p>
    <w:p w:rsidR="003A7969" w:rsidRDefault="002B2755">
      <w:pPr>
        <w:spacing w:before="2" w:line="274" w:lineRule="exact"/>
        <w:ind w:left="1541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rPr>
          <w:b/>
          <w:i/>
        </w:rPr>
        <w:t>А.С.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Пушкин</w:t>
      </w:r>
      <w:r>
        <w:rPr>
          <w:i/>
        </w:rPr>
        <w:t>.</w:t>
      </w:r>
      <w:r>
        <w:rPr>
          <w:i/>
          <w:spacing w:val="27"/>
        </w:rPr>
        <w:t xml:space="preserve"> </w:t>
      </w:r>
      <w:r>
        <w:t>Стихотворения</w:t>
      </w:r>
      <w:r>
        <w:rPr>
          <w:spacing w:val="29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трёх).</w:t>
      </w:r>
      <w:r>
        <w:rPr>
          <w:spacing w:val="33"/>
        </w:rPr>
        <w:t xml:space="preserve"> </w:t>
      </w:r>
      <w:r>
        <w:t>«Песнь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вещем</w:t>
      </w:r>
      <w:r>
        <w:rPr>
          <w:spacing w:val="31"/>
        </w:rPr>
        <w:t xml:space="preserve"> </w:t>
      </w:r>
      <w:r>
        <w:t>Олеге»,</w:t>
      </w:r>
      <w:r>
        <w:rPr>
          <w:spacing w:val="34"/>
        </w:rPr>
        <w:t xml:space="preserve"> </w:t>
      </w:r>
      <w:r>
        <w:t>«Зимняя</w:t>
      </w:r>
      <w:r>
        <w:rPr>
          <w:spacing w:val="29"/>
        </w:rPr>
        <w:t xml:space="preserve"> </w:t>
      </w:r>
      <w:r>
        <w:t>дорога»,</w:t>
      </w:r>
    </w:p>
    <w:p w:rsidR="003A7969" w:rsidRDefault="002B2755">
      <w:pPr>
        <w:pStyle w:val="a3"/>
        <w:spacing w:before="1"/>
        <w:ind w:firstLine="0"/>
        <w:jc w:val="left"/>
      </w:pPr>
      <w:r>
        <w:t>«Узник»,</w:t>
      </w:r>
      <w:r>
        <w:rPr>
          <w:spacing w:val="-1"/>
        </w:rPr>
        <w:t xml:space="preserve"> </w:t>
      </w:r>
      <w:r>
        <w:t>«Туча»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«Дубровский».</w:t>
      </w:r>
    </w:p>
    <w:p w:rsidR="003A7969" w:rsidRDefault="002B2755">
      <w:pPr>
        <w:pStyle w:val="a3"/>
        <w:ind w:left="1541" w:firstLine="0"/>
        <w:jc w:val="left"/>
      </w:pPr>
      <w:r>
        <w:rPr>
          <w:b/>
          <w:i/>
        </w:rPr>
        <w:t>М.Ю.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Лермонтов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трёх). «Три</w:t>
      </w:r>
      <w:r>
        <w:rPr>
          <w:spacing w:val="-3"/>
        </w:rPr>
        <w:t xml:space="preserve"> </w:t>
      </w:r>
      <w:r>
        <w:t>пальмы»,</w:t>
      </w:r>
      <w:r>
        <w:rPr>
          <w:spacing w:val="1"/>
        </w:rPr>
        <w:t xml:space="preserve"> </w:t>
      </w:r>
      <w:r>
        <w:t>«Листок»,</w:t>
      </w:r>
      <w:r>
        <w:rPr>
          <w:spacing w:val="1"/>
        </w:rPr>
        <w:t xml:space="preserve"> </w:t>
      </w:r>
      <w:r>
        <w:t>«Утёс»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3A7969" w:rsidRDefault="002B2755">
      <w:pPr>
        <w:pStyle w:val="a3"/>
        <w:ind w:left="1541" w:firstLine="0"/>
        <w:jc w:val="left"/>
      </w:pPr>
      <w:r>
        <w:rPr>
          <w:b/>
          <w:i/>
        </w:rPr>
        <w:t>А.В.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Кольцов.</w:t>
      </w:r>
      <w:r>
        <w:rPr>
          <w:b/>
          <w:i/>
          <w:spacing w:val="-4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«Косарь»,</w:t>
      </w:r>
      <w:r>
        <w:rPr>
          <w:spacing w:val="1"/>
        </w:rPr>
        <w:t xml:space="preserve"> </w:t>
      </w:r>
      <w:r>
        <w:t>«Соловей»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pStyle w:val="a3"/>
        <w:ind w:right="379"/>
        <w:jc w:val="left"/>
      </w:pPr>
      <w:r>
        <w:rPr>
          <w:b/>
          <w:i/>
        </w:rPr>
        <w:t>Ф.И.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Тютчев.</w:t>
      </w:r>
      <w:r>
        <w:rPr>
          <w:b/>
          <w:i/>
          <w:spacing w:val="10"/>
        </w:rPr>
        <w:t xml:space="preserve"> </w:t>
      </w:r>
      <w:r>
        <w:t>Стихотворения</w:t>
      </w:r>
      <w:r>
        <w:rPr>
          <w:spacing w:val="8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</w:t>
      </w:r>
      <w:r>
        <w:rPr>
          <w:spacing w:val="13"/>
        </w:rPr>
        <w:t xml:space="preserve"> </w:t>
      </w:r>
      <w:r>
        <w:t>«Есть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осени</w:t>
      </w:r>
      <w:r>
        <w:rPr>
          <w:spacing w:val="9"/>
        </w:rPr>
        <w:t xml:space="preserve"> </w:t>
      </w:r>
      <w:r>
        <w:t>первоначальной…»,</w:t>
      </w:r>
      <w:r>
        <w:rPr>
          <w:spacing w:val="13"/>
        </w:rPr>
        <w:t xml:space="preserve"> </w:t>
      </w:r>
      <w:r>
        <w:t>«С</w:t>
      </w:r>
      <w:r>
        <w:rPr>
          <w:spacing w:val="9"/>
        </w:rPr>
        <w:t xml:space="preserve"> </w:t>
      </w:r>
      <w:r>
        <w:t>поля-</w:t>
      </w:r>
      <w:r>
        <w:rPr>
          <w:spacing w:val="-57"/>
        </w:rPr>
        <w:t xml:space="preserve"> </w:t>
      </w:r>
      <w:r>
        <w:t>ны</w:t>
      </w:r>
      <w:r>
        <w:rPr>
          <w:spacing w:val="-1"/>
        </w:rPr>
        <w:t xml:space="preserve"> </w:t>
      </w:r>
      <w:r>
        <w:t>коршун поднялся…».</w:t>
      </w:r>
    </w:p>
    <w:p w:rsidR="003A7969" w:rsidRDefault="002B2755">
      <w:pPr>
        <w:pStyle w:val="a3"/>
        <w:ind w:right="379"/>
        <w:jc w:val="left"/>
      </w:pPr>
      <w:r>
        <w:rPr>
          <w:b/>
          <w:i/>
        </w:rPr>
        <w:t>А.А.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Фет. </w:t>
      </w:r>
      <w:r>
        <w:t>Стихотворения 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«Учись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дуба,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берёзы…»,</w:t>
      </w:r>
      <w:r>
        <w:rPr>
          <w:spacing w:val="7"/>
        </w:rPr>
        <w:t xml:space="preserve"> </w:t>
      </w:r>
      <w:r>
        <w:t>«Я</w:t>
      </w:r>
      <w:r>
        <w:rPr>
          <w:spacing w:val="3"/>
        </w:rPr>
        <w:t xml:space="preserve"> </w:t>
      </w:r>
      <w:r>
        <w:t>пришёл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приветом…».</w:t>
      </w:r>
      <w:r>
        <w:rPr>
          <w:spacing w:val="4"/>
        </w:rPr>
        <w:t xml:space="preserve"> </w:t>
      </w:r>
      <w:r>
        <w:rPr>
          <w:b/>
        </w:rPr>
        <w:t>И.С.</w:t>
      </w:r>
      <w:r>
        <w:rPr>
          <w:b/>
          <w:spacing w:val="-1"/>
        </w:rPr>
        <w:t xml:space="preserve"> </w:t>
      </w:r>
      <w:r>
        <w:rPr>
          <w:b/>
        </w:rPr>
        <w:t xml:space="preserve">Тургенев. </w:t>
      </w:r>
      <w:r>
        <w:t>Рассказ</w:t>
      </w:r>
      <w:r>
        <w:rPr>
          <w:spacing w:val="5"/>
        </w:rPr>
        <w:t xml:space="preserve"> </w:t>
      </w:r>
      <w:r>
        <w:t>«Бежин</w:t>
      </w:r>
      <w:r>
        <w:rPr>
          <w:spacing w:val="-1"/>
        </w:rPr>
        <w:t xml:space="preserve"> </w:t>
      </w:r>
      <w:r>
        <w:t>луг».</w:t>
      </w:r>
    </w:p>
    <w:p w:rsidR="003A7969" w:rsidRDefault="002B2755">
      <w:pPr>
        <w:ind w:left="1541"/>
        <w:rPr>
          <w:sz w:val="24"/>
        </w:rPr>
      </w:pPr>
      <w:r>
        <w:rPr>
          <w:b/>
          <w:i/>
          <w:sz w:val="24"/>
        </w:rPr>
        <w:t>Н.С.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Лесков.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Сказ</w:t>
      </w:r>
      <w:r>
        <w:rPr>
          <w:spacing w:val="-1"/>
          <w:sz w:val="24"/>
        </w:rPr>
        <w:t xml:space="preserve"> </w:t>
      </w:r>
      <w:r>
        <w:rPr>
          <w:sz w:val="24"/>
        </w:rPr>
        <w:t>«Левша».</w:t>
      </w:r>
    </w:p>
    <w:p w:rsidR="003A7969" w:rsidRDefault="002B2755">
      <w:pPr>
        <w:ind w:left="1541"/>
        <w:rPr>
          <w:sz w:val="24"/>
        </w:rPr>
      </w:pPr>
      <w:r>
        <w:rPr>
          <w:b/>
          <w:i/>
          <w:sz w:val="24"/>
        </w:rPr>
        <w:t>Л.Н.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Толстой.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Повесть «Детство»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(главы).</w:t>
      </w:r>
    </w:p>
    <w:p w:rsidR="003A7969" w:rsidRDefault="002B2755">
      <w:pPr>
        <w:pStyle w:val="a3"/>
        <w:ind w:left="1541" w:firstLine="0"/>
        <w:jc w:val="left"/>
      </w:pPr>
      <w:r>
        <w:rPr>
          <w:b/>
          <w:i/>
        </w:rPr>
        <w:t>А.П.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Чехов.</w:t>
      </w:r>
      <w:r>
        <w:rPr>
          <w:b/>
          <w:i/>
          <w:spacing w:val="23"/>
        </w:rPr>
        <w:t xml:space="preserve"> </w:t>
      </w:r>
      <w:r>
        <w:t>Рассказы</w:t>
      </w:r>
      <w:r>
        <w:rPr>
          <w:spacing w:val="80"/>
        </w:rPr>
        <w:t xml:space="preserve"> </w:t>
      </w:r>
      <w:r>
        <w:t>(три</w:t>
      </w:r>
      <w:r>
        <w:rPr>
          <w:spacing w:val="83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выбору).</w:t>
      </w:r>
      <w:r>
        <w:rPr>
          <w:spacing w:val="81"/>
        </w:rPr>
        <w:t xml:space="preserve"> </w:t>
      </w:r>
      <w:r>
        <w:t>Например,</w:t>
      </w:r>
      <w:r>
        <w:rPr>
          <w:spacing w:val="86"/>
        </w:rPr>
        <w:t xml:space="preserve"> </w:t>
      </w:r>
      <w:r>
        <w:t>«Толстый</w:t>
      </w:r>
      <w:r>
        <w:rPr>
          <w:spacing w:val="81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тонкий»,</w:t>
      </w:r>
      <w:r>
        <w:rPr>
          <w:spacing w:val="85"/>
        </w:rPr>
        <w:t xml:space="preserve"> </w:t>
      </w:r>
      <w:r>
        <w:t>«Хамелеон»,</w:t>
      </w:r>
    </w:p>
    <w:p w:rsidR="003A7969" w:rsidRDefault="002B2755">
      <w:pPr>
        <w:pStyle w:val="a3"/>
        <w:ind w:firstLine="0"/>
        <w:jc w:val="left"/>
      </w:pP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11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rPr>
          <w:b/>
        </w:rPr>
        <w:t>А.И.</w:t>
      </w:r>
      <w:r>
        <w:rPr>
          <w:b/>
          <w:spacing w:val="-3"/>
        </w:rPr>
        <w:t xml:space="preserve"> </w:t>
      </w:r>
      <w:r>
        <w:rPr>
          <w:b/>
        </w:rPr>
        <w:t>Куприн</w:t>
      </w:r>
      <w:r>
        <w:t>.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«Чудесный</w:t>
      </w:r>
      <w:r>
        <w:rPr>
          <w:spacing w:val="-3"/>
        </w:rPr>
        <w:t xml:space="preserve"> </w:t>
      </w:r>
      <w:r>
        <w:t>доктор».</w:t>
      </w:r>
    </w:p>
    <w:p w:rsidR="003A7969" w:rsidRDefault="002B2755">
      <w:pPr>
        <w:spacing w:before="3" w:line="274" w:lineRule="exact"/>
        <w:ind w:left="1541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ind w:left="833" w:firstLine="708"/>
        <w:rPr>
          <w:sz w:val="24"/>
        </w:rPr>
      </w:pPr>
      <w:r>
        <w:rPr>
          <w:b/>
          <w:i/>
          <w:sz w:val="24"/>
        </w:rPr>
        <w:t>Стихотворения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отечественных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поэтов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начала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ХХ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века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(не</w:t>
      </w:r>
      <w:r>
        <w:rPr>
          <w:spacing w:val="9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двух).</w:t>
      </w:r>
      <w:r>
        <w:rPr>
          <w:spacing w:val="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9"/>
          <w:sz w:val="24"/>
        </w:rPr>
        <w:t xml:space="preserve"> </w:t>
      </w:r>
      <w:r>
        <w:rPr>
          <w:sz w:val="24"/>
        </w:rPr>
        <w:t>сти-</w:t>
      </w:r>
      <w:r>
        <w:rPr>
          <w:spacing w:val="-57"/>
          <w:sz w:val="24"/>
        </w:rPr>
        <w:t xml:space="preserve"> </w:t>
      </w:r>
      <w:r>
        <w:rPr>
          <w:sz w:val="24"/>
        </w:rPr>
        <w:t>хотворения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С.А. Есенина, В.В.</w:t>
      </w:r>
      <w:r>
        <w:rPr>
          <w:spacing w:val="59"/>
          <w:sz w:val="24"/>
        </w:rPr>
        <w:t xml:space="preserve"> </w:t>
      </w:r>
      <w:r>
        <w:rPr>
          <w:sz w:val="24"/>
        </w:rPr>
        <w:t>Маяковского, А.А. Блока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3A7969" w:rsidRDefault="002B2755">
      <w:pPr>
        <w:pStyle w:val="a3"/>
        <w:ind w:right="380"/>
      </w:pPr>
      <w:r>
        <w:rPr>
          <w:b/>
          <w:i/>
        </w:rPr>
        <w:t xml:space="preserve">Стихотворения отечественных поэтов XX века </w:t>
      </w:r>
      <w:r>
        <w:t>(не менее четырёх стихотворений двух</w:t>
      </w:r>
      <w:r>
        <w:rPr>
          <w:spacing w:val="1"/>
        </w:rPr>
        <w:t xml:space="preserve"> </w:t>
      </w:r>
      <w:r>
        <w:t xml:space="preserve">поэтов).   </w:t>
      </w:r>
      <w:r>
        <w:rPr>
          <w:spacing w:val="1"/>
        </w:rPr>
        <w:t xml:space="preserve"> </w:t>
      </w:r>
      <w:r>
        <w:t xml:space="preserve">Например,   </w:t>
      </w:r>
      <w:r>
        <w:rPr>
          <w:spacing w:val="1"/>
        </w:rPr>
        <w:t xml:space="preserve"> </w:t>
      </w:r>
      <w:r>
        <w:t xml:space="preserve">стихотворения   </w:t>
      </w:r>
      <w:r>
        <w:rPr>
          <w:spacing w:val="1"/>
        </w:rPr>
        <w:t xml:space="preserve"> </w:t>
      </w:r>
      <w:r>
        <w:t>О.Ф. Берггольц,     В.С. Высоцкого,     Е.А. Евтушенко,</w:t>
      </w:r>
      <w:r>
        <w:rPr>
          <w:spacing w:val="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Кушнера,</w:t>
      </w:r>
      <w:r>
        <w:rPr>
          <w:spacing w:val="-1"/>
        </w:rPr>
        <w:t xml:space="preserve"> </w:t>
      </w:r>
      <w:r>
        <w:t>Ю.Д.</w:t>
      </w:r>
      <w:r>
        <w:rPr>
          <w:spacing w:val="-1"/>
        </w:rPr>
        <w:t xml:space="preserve"> </w:t>
      </w:r>
      <w:r>
        <w:t>Левитанского, Ю.П.</w:t>
      </w:r>
      <w:r>
        <w:rPr>
          <w:spacing w:val="-1"/>
        </w:rPr>
        <w:t xml:space="preserve"> </w:t>
      </w:r>
      <w:r>
        <w:t>Мориц,</w:t>
      </w:r>
      <w:r>
        <w:rPr>
          <w:spacing w:val="-1"/>
        </w:rPr>
        <w:t xml:space="preserve"> </w:t>
      </w:r>
      <w:r>
        <w:t>Б.Ш.</w:t>
      </w:r>
      <w:r>
        <w:rPr>
          <w:spacing w:val="-1"/>
        </w:rPr>
        <w:t xml:space="preserve"> </w:t>
      </w:r>
      <w:r>
        <w:t>Окуджавы,</w:t>
      </w:r>
      <w:r>
        <w:rPr>
          <w:spacing w:val="2"/>
        </w:rPr>
        <w:t xml:space="preserve"> </w:t>
      </w:r>
      <w:r>
        <w:t>Д.С. Самойлова.</w:t>
      </w:r>
    </w:p>
    <w:p w:rsidR="003A7969" w:rsidRDefault="002B2755">
      <w:pPr>
        <w:spacing w:before="5" w:line="237" w:lineRule="auto"/>
        <w:ind w:left="833" w:right="384" w:firstLine="708"/>
        <w:jc w:val="both"/>
        <w:rPr>
          <w:sz w:val="24"/>
        </w:rPr>
      </w:pPr>
      <w:r>
        <w:rPr>
          <w:b/>
          <w:i/>
          <w:sz w:val="24"/>
        </w:rPr>
        <w:t>Проза отечественных писателей конца XX 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начала XXI века, в т.ч. о Великой Отече-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ственной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войне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Б.Л. Васильев.</w:t>
      </w:r>
      <w:r>
        <w:rPr>
          <w:spacing w:val="60"/>
          <w:sz w:val="24"/>
        </w:rPr>
        <w:t xml:space="preserve"> </w:t>
      </w:r>
      <w:r>
        <w:rPr>
          <w:sz w:val="24"/>
        </w:rPr>
        <w:t>«Экспонат</w:t>
      </w:r>
      <w:r>
        <w:rPr>
          <w:spacing w:val="60"/>
          <w:sz w:val="24"/>
        </w:rPr>
        <w:t xml:space="preserve"> </w:t>
      </w:r>
      <w:r>
        <w:rPr>
          <w:sz w:val="24"/>
        </w:rPr>
        <w:t>№...»;</w:t>
      </w:r>
      <w:r>
        <w:rPr>
          <w:spacing w:val="1"/>
          <w:sz w:val="24"/>
        </w:rPr>
        <w:t xml:space="preserve"> </w:t>
      </w:r>
      <w:r>
        <w:rPr>
          <w:sz w:val="24"/>
        </w:rPr>
        <w:t>Б.П. Екимов.</w:t>
      </w:r>
      <w:r>
        <w:rPr>
          <w:spacing w:val="1"/>
          <w:sz w:val="24"/>
        </w:rPr>
        <w:t xml:space="preserve"> </w:t>
      </w:r>
      <w:r>
        <w:rPr>
          <w:sz w:val="24"/>
        </w:rPr>
        <w:t>«Ночь</w:t>
      </w:r>
      <w:r>
        <w:rPr>
          <w:spacing w:val="1"/>
          <w:sz w:val="24"/>
        </w:rPr>
        <w:t xml:space="preserve"> </w:t>
      </w:r>
      <w:r>
        <w:rPr>
          <w:sz w:val="24"/>
        </w:rPr>
        <w:t>исцеления»,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А.В. Жвалевский и</w:t>
      </w:r>
      <w:r>
        <w:rPr>
          <w:spacing w:val="1"/>
          <w:sz w:val="24"/>
        </w:rPr>
        <w:t xml:space="preserve"> </w:t>
      </w:r>
      <w:r>
        <w:rPr>
          <w:sz w:val="24"/>
        </w:rPr>
        <w:t>Е.Б. 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«Правдивая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 Деда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Мороза»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(глава</w:t>
      </w:r>
      <w:r>
        <w:rPr>
          <w:spacing w:val="3"/>
          <w:sz w:val="24"/>
        </w:rPr>
        <w:t xml:space="preserve"> </w:t>
      </w:r>
      <w:r>
        <w:rPr>
          <w:sz w:val="24"/>
        </w:rPr>
        <w:t>«Очень страшный</w:t>
      </w:r>
      <w:r>
        <w:rPr>
          <w:spacing w:val="-1"/>
          <w:sz w:val="24"/>
        </w:rPr>
        <w:t xml:space="preserve"> </w:t>
      </w:r>
      <w:r>
        <w:rPr>
          <w:sz w:val="24"/>
        </w:rPr>
        <w:t>1942 Новый год»)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3A7969" w:rsidRDefault="002B2755">
      <w:pPr>
        <w:spacing w:before="4"/>
        <w:ind w:left="1541"/>
        <w:jc w:val="both"/>
        <w:rPr>
          <w:sz w:val="24"/>
        </w:rPr>
      </w:pPr>
      <w:r>
        <w:rPr>
          <w:b/>
          <w:i/>
          <w:sz w:val="24"/>
        </w:rPr>
        <w:t>В.Г.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Распутин.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французского».</w:t>
      </w:r>
    </w:p>
    <w:p w:rsidR="003A7969" w:rsidRDefault="002B2755">
      <w:pPr>
        <w:ind w:left="833" w:right="378" w:firstLine="708"/>
        <w:jc w:val="both"/>
        <w:rPr>
          <w:sz w:val="24"/>
        </w:rPr>
      </w:pPr>
      <w:r>
        <w:rPr>
          <w:b/>
          <w:i/>
          <w:sz w:val="24"/>
        </w:rPr>
        <w:t xml:space="preserve">Произведения отечественных писателей на тему взросления человека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Р.П. Погодин. «Кирпичные острова»; Р.И. Фраерман. «Дикая собака Динго, или По-</w:t>
      </w:r>
      <w:r>
        <w:rPr>
          <w:spacing w:val="1"/>
          <w:sz w:val="24"/>
        </w:rPr>
        <w:t xml:space="preserve"> </w:t>
      </w:r>
      <w:r>
        <w:rPr>
          <w:sz w:val="24"/>
        </w:rPr>
        <w:t>весть</w:t>
      </w:r>
      <w:r>
        <w:rPr>
          <w:spacing w:val="-1"/>
          <w:sz w:val="24"/>
        </w:rPr>
        <w:t xml:space="preserve"> </w:t>
      </w:r>
      <w:r>
        <w:rPr>
          <w:sz w:val="24"/>
        </w:rPr>
        <w:t>о первой любви»;</w:t>
      </w:r>
      <w:r>
        <w:rPr>
          <w:spacing w:val="1"/>
          <w:sz w:val="24"/>
        </w:rPr>
        <w:t xml:space="preserve"> </w:t>
      </w:r>
      <w:r>
        <w:rPr>
          <w:sz w:val="24"/>
        </w:rPr>
        <w:t>Ю.И.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Коваль.</w:t>
      </w:r>
      <w:r>
        <w:rPr>
          <w:spacing w:val="4"/>
          <w:sz w:val="24"/>
        </w:rPr>
        <w:t xml:space="preserve"> </w:t>
      </w:r>
      <w:r>
        <w:rPr>
          <w:sz w:val="24"/>
        </w:rPr>
        <w:t>«Самая</w:t>
      </w:r>
      <w:r>
        <w:rPr>
          <w:spacing w:val="-1"/>
          <w:sz w:val="24"/>
        </w:rPr>
        <w:t xml:space="preserve"> </w:t>
      </w:r>
      <w:r>
        <w:rPr>
          <w:sz w:val="24"/>
        </w:rPr>
        <w:t>лёгкая лодка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</w:t>
      </w:r>
    </w:p>
    <w:p w:rsidR="003A7969" w:rsidRDefault="002B2755">
      <w:pPr>
        <w:ind w:left="833" w:right="382" w:firstLine="708"/>
        <w:jc w:val="both"/>
        <w:rPr>
          <w:sz w:val="24"/>
        </w:rPr>
      </w:pPr>
      <w:r>
        <w:rPr>
          <w:b/>
          <w:i/>
          <w:sz w:val="24"/>
        </w:rPr>
        <w:t xml:space="preserve">Произведения современных отечественных писателей-фантастов </w:t>
      </w:r>
      <w:r>
        <w:rPr>
          <w:sz w:val="24"/>
        </w:rPr>
        <w:t>(не менее двух). На-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10"/>
          <w:sz w:val="24"/>
        </w:rPr>
        <w:t xml:space="preserve"> </w:t>
      </w:r>
      <w:r>
        <w:rPr>
          <w:sz w:val="24"/>
        </w:rPr>
        <w:t>А.В.</w:t>
      </w:r>
      <w:r>
        <w:rPr>
          <w:spacing w:val="-3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Е.Б.</w:t>
      </w:r>
      <w:r>
        <w:rPr>
          <w:spacing w:val="-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4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0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10"/>
          <w:sz w:val="24"/>
        </w:rPr>
        <w:t xml:space="preserve"> </w:t>
      </w:r>
      <w:r>
        <w:rPr>
          <w:sz w:val="24"/>
        </w:rPr>
        <w:t>С.В.</w:t>
      </w:r>
      <w:r>
        <w:rPr>
          <w:spacing w:val="-2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14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Тьма»; В.В. Ледерман.</w:t>
      </w:r>
      <w:r>
        <w:rPr>
          <w:spacing w:val="4"/>
          <w:sz w:val="24"/>
        </w:rPr>
        <w:t xml:space="preserve"> </w:t>
      </w:r>
      <w:r>
        <w:rPr>
          <w:sz w:val="24"/>
        </w:rPr>
        <w:t>«Календарь ма(й)я»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Федерации</w:t>
      </w:r>
    </w:p>
    <w:p w:rsidR="003A7969" w:rsidRDefault="002B2755">
      <w:pPr>
        <w:pStyle w:val="a3"/>
        <w:ind w:right="383"/>
      </w:pPr>
      <w:r>
        <w:rPr>
          <w:b/>
          <w:i/>
        </w:rPr>
        <w:t>Стихотворения</w:t>
      </w:r>
      <w:r>
        <w:rPr>
          <w:b/>
          <w:i/>
          <w:spacing w:val="61"/>
        </w:rPr>
        <w:t xml:space="preserve"> </w:t>
      </w:r>
      <w:r>
        <w:t>(два</w:t>
      </w:r>
      <w:r>
        <w:rPr>
          <w:spacing w:val="61"/>
        </w:rPr>
        <w:t xml:space="preserve"> </w:t>
      </w:r>
      <w:r>
        <w:t>по   выбору).   Например,   М. Карим.   «Бессмертие»</w:t>
      </w:r>
      <w:r>
        <w:rPr>
          <w:spacing w:val="60"/>
        </w:rPr>
        <w:t xml:space="preserve"> </w:t>
      </w:r>
      <w:r>
        <w:t>(фрагменты);</w:t>
      </w:r>
      <w:r>
        <w:rPr>
          <w:spacing w:val="-57"/>
        </w:rPr>
        <w:t xml:space="preserve"> </w:t>
      </w:r>
      <w:r>
        <w:t>Г. Тукай. «Родная деревня», «Книга»; К. Кулиев. «Когда на меня навалилась беда…», «Каким бы</w:t>
      </w:r>
      <w:r>
        <w:rPr>
          <w:spacing w:val="1"/>
        </w:rPr>
        <w:t xml:space="preserve"> </w:t>
      </w:r>
      <w:r>
        <w:t>малым</w:t>
      </w:r>
      <w:r>
        <w:rPr>
          <w:spacing w:val="-2"/>
        </w:rPr>
        <w:t xml:space="preserve"> </w:t>
      </w:r>
      <w:r>
        <w:t>ни был мой</w:t>
      </w:r>
      <w:r>
        <w:rPr>
          <w:spacing w:val="-1"/>
        </w:rPr>
        <w:t xml:space="preserve"> </w:t>
      </w:r>
      <w:r>
        <w:t>народ…»,</w:t>
      </w:r>
      <w:r>
        <w:rPr>
          <w:spacing w:val="4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б ни делалось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свете…».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3A7969" w:rsidRDefault="002B2755">
      <w:pPr>
        <w:spacing w:line="274" w:lineRule="exact"/>
        <w:ind w:left="1541"/>
        <w:jc w:val="both"/>
        <w:rPr>
          <w:sz w:val="24"/>
        </w:rPr>
      </w:pPr>
      <w:r>
        <w:rPr>
          <w:b/>
          <w:i/>
          <w:sz w:val="24"/>
        </w:rPr>
        <w:t>Д.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Дефо.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2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i/>
          <w:sz w:val="24"/>
        </w:rPr>
        <w:t>Дж.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Свифт. </w:t>
      </w:r>
      <w:r>
        <w:rPr>
          <w:sz w:val="24"/>
        </w:rPr>
        <w:t>«Путешествия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3A7969" w:rsidRDefault="002B2755">
      <w:pPr>
        <w:ind w:left="833" w:right="382" w:firstLine="708"/>
        <w:jc w:val="both"/>
        <w:rPr>
          <w:sz w:val="24"/>
        </w:rPr>
      </w:pPr>
      <w:r>
        <w:rPr>
          <w:b/>
          <w:i/>
          <w:sz w:val="24"/>
        </w:rPr>
        <w:t xml:space="preserve">Произведения зарубежных писателей на тему взросления человека </w:t>
      </w:r>
      <w:r>
        <w:rPr>
          <w:sz w:val="24"/>
        </w:rPr>
        <w:t>(не менее двух). На-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 Ж. Верн. «Дети капитана Гранта» (главы по выбору). Х. Ли. «Убить пересмешника» (гла-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и др.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spacing w:before="79"/>
        <w:ind w:left="833" w:right="384" w:firstLine="708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Произведения современных зарубежных писателей-фантастов </w:t>
      </w:r>
      <w:r>
        <w:rPr>
          <w:sz w:val="24"/>
        </w:rPr>
        <w:t>(не менее двух). Напри-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-2"/>
          <w:sz w:val="24"/>
        </w:rPr>
        <w:t xml:space="preserve"> </w:t>
      </w:r>
      <w:r>
        <w:rPr>
          <w:sz w:val="24"/>
        </w:rPr>
        <w:t>Дж.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57"/>
          <w:sz w:val="24"/>
        </w:rPr>
        <w:t xml:space="preserve"> </w:t>
      </w:r>
      <w:r>
        <w:rPr>
          <w:sz w:val="24"/>
        </w:rPr>
        <w:t>Роулинг.</w:t>
      </w:r>
      <w:r>
        <w:rPr>
          <w:spacing w:val="3"/>
          <w:sz w:val="24"/>
        </w:rPr>
        <w:t xml:space="preserve"> </w:t>
      </w:r>
      <w:r>
        <w:rPr>
          <w:sz w:val="24"/>
        </w:rPr>
        <w:t>«Гарри</w:t>
      </w:r>
      <w:r>
        <w:rPr>
          <w:spacing w:val="-2"/>
          <w:sz w:val="24"/>
        </w:rPr>
        <w:t xml:space="preserve"> </w:t>
      </w:r>
      <w:r>
        <w:rPr>
          <w:sz w:val="24"/>
        </w:rPr>
        <w:t>Поттер»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-1"/>
          <w:sz w:val="24"/>
        </w:rPr>
        <w:t xml:space="preserve"> </w:t>
      </w:r>
      <w:r>
        <w:rPr>
          <w:sz w:val="24"/>
        </w:rPr>
        <w:t>Д.У.</w:t>
      </w:r>
      <w:r>
        <w:rPr>
          <w:spacing w:val="2"/>
          <w:sz w:val="24"/>
        </w:rPr>
        <w:t xml:space="preserve"> </w:t>
      </w:r>
      <w:r>
        <w:rPr>
          <w:sz w:val="24"/>
        </w:rPr>
        <w:t>Джонс. «Дом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3A7969" w:rsidRDefault="002B2755">
      <w:pPr>
        <w:spacing w:before="5"/>
        <w:ind w:left="1541" w:right="6944" w:hanging="708"/>
        <w:jc w:val="both"/>
        <w:rPr>
          <w:b/>
          <w:sz w:val="24"/>
        </w:rPr>
      </w:pPr>
      <w:r>
        <w:rPr>
          <w:b/>
          <w:sz w:val="24"/>
        </w:rPr>
        <w:t>Содержание обучения в 7 классе.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Древнерусская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3A7969" w:rsidRDefault="002B2755">
      <w:pPr>
        <w:pStyle w:val="a3"/>
        <w:ind w:right="386"/>
      </w:pPr>
      <w:r>
        <w:rPr>
          <w:b/>
          <w:i/>
        </w:rPr>
        <w:t xml:space="preserve">Древнерусские повести </w:t>
      </w:r>
      <w:r>
        <w:t>(одна повесть по выбору). Например, «Поучение» Владимира Мо-</w:t>
      </w:r>
      <w:r>
        <w:rPr>
          <w:spacing w:val="1"/>
        </w:rPr>
        <w:t xml:space="preserve"> </w:t>
      </w:r>
      <w:r>
        <w:t>номаха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pStyle w:val="a3"/>
        <w:ind w:right="389"/>
      </w:pPr>
      <w:r>
        <w:rPr>
          <w:b/>
          <w:i/>
        </w:rPr>
        <w:t>А.С. Пушкин.</w:t>
      </w:r>
      <w:r>
        <w:rPr>
          <w:b/>
          <w:i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руд…», «19 октября» («Роняет лес багряный свой убор…»), «И. И. Пущину», «На холмах Грузии</w:t>
      </w:r>
      <w:r>
        <w:rPr>
          <w:spacing w:val="1"/>
        </w:rPr>
        <w:t xml:space="preserve"> </w:t>
      </w:r>
      <w:r>
        <w:t>лежит ночная мгла…», и др. «Повести Белкина» («Станционный смотритель»). Поэма «Полтава»</w:t>
      </w:r>
      <w:r>
        <w:rPr>
          <w:spacing w:val="1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3A7969" w:rsidRDefault="002B2755">
      <w:pPr>
        <w:pStyle w:val="a3"/>
        <w:ind w:right="379"/>
        <w:jc w:val="left"/>
      </w:pPr>
      <w:r>
        <w:rPr>
          <w:b/>
          <w:i/>
        </w:rPr>
        <w:t xml:space="preserve">М.Ю. Лермонтов. </w:t>
      </w:r>
      <w:r>
        <w:t>Стихотворения (не менее четырёх). Например,</w:t>
      </w:r>
      <w:r>
        <w:rPr>
          <w:spacing w:val="1"/>
        </w:rPr>
        <w:t xml:space="preserve"> </w:t>
      </w:r>
      <w:r>
        <w:t>«Узник»,</w:t>
      </w:r>
      <w:r>
        <w:rPr>
          <w:spacing w:val="1"/>
        </w:rPr>
        <w:t xml:space="preserve"> </w:t>
      </w:r>
      <w:r>
        <w:t>«Парус»,</w:t>
      </w:r>
      <w:r>
        <w:rPr>
          <w:spacing w:val="1"/>
        </w:rPr>
        <w:t xml:space="preserve"> </w:t>
      </w:r>
      <w:r>
        <w:t>«Ту-</w:t>
      </w:r>
      <w:r>
        <w:rPr>
          <w:spacing w:val="-57"/>
        </w:rPr>
        <w:t xml:space="preserve"> </w:t>
      </w:r>
      <w:r>
        <w:t>чи»,</w:t>
      </w:r>
      <w:r>
        <w:rPr>
          <w:spacing w:val="44"/>
        </w:rPr>
        <w:t xml:space="preserve"> </w:t>
      </w:r>
      <w:r>
        <w:t>«Желанье»</w:t>
      </w:r>
      <w:r>
        <w:rPr>
          <w:spacing w:val="36"/>
        </w:rPr>
        <w:t xml:space="preserve"> </w:t>
      </w:r>
      <w:r>
        <w:t>(«Отворите</w:t>
      </w:r>
      <w:r>
        <w:rPr>
          <w:spacing w:val="39"/>
        </w:rPr>
        <w:t xml:space="preserve"> </w:t>
      </w:r>
      <w:r>
        <w:t>мне</w:t>
      </w:r>
      <w:r>
        <w:rPr>
          <w:spacing w:val="39"/>
        </w:rPr>
        <w:t xml:space="preserve"> </w:t>
      </w:r>
      <w:r>
        <w:t>темницу…»),</w:t>
      </w:r>
      <w:r>
        <w:rPr>
          <w:spacing w:val="50"/>
        </w:rPr>
        <w:t xml:space="preserve"> </w:t>
      </w:r>
      <w:r>
        <w:t>«Когда</w:t>
      </w:r>
      <w:r>
        <w:rPr>
          <w:spacing w:val="41"/>
        </w:rPr>
        <w:t xml:space="preserve"> </w:t>
      </w:r>
      <w:r>
        <w:t>волнуется</w:t>
      </w:r>
      <w:r>
        <w:rPr>
          <w:spacing w:val="40"/>
        </w:rPr>
        <w:t xml:space="preserve"> </w:t>
      </w:r>
      <w:r>
        <w:t>желтеющая</w:t>
      </w:r>
      <w:r>
        <w:rPr>
          <w:spacing w:val="40"/>
        </w:rPr>
        <w:t xml:space="preserve"> </w:t>
      </w:r>
      <w:r>
        <w:t>нива…»,</w:t>
      </w:r>
      <w:r>
        <w:rPr>
          <w:spacing w:val="45"/>
        </w:rPr>
        <w:t xml:space="preserve"> </w:t>
      </w:r>
      <w:r>
        <w:t>«Ангел»,</w:t>
      </w:r>
    </w:p>
    <w:p w:rsidR="003A7969" w:rsidRDefault="002B2755">
      <w:pPr>
        <w:pStyle w:val="a3"/>
        <w:ind w:firstLine="0"/>
        <w:jc w:val="left"/>
      </w:pPr>
      <w:r>
        <w:t>«Молитва»</w:t>
      </w:r>
      <w:r>
        <w:rPr>
          <w:spacing w:val="13"/>
        </w:rPr>
        <w:t xml:space="preserve"> </w:t>
      </w:r>
      <w:r>
        <w:t>(«В</w:t>
      </w:r>
      <w:r>
        <w:rPr>
          <w:spacing w:val="21"/>
        </w:rPr>
        <w:t xml:space="preserve"> </w:t>
      </w:r>
      <w:r>
        <w:t>минуту</w:t>
      </w:r>
      <w:r>
        <w:rPr>
          <w:spacing w:val="16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трудную…»)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</w:t>
      </w:r>
      <w:r>
        <w:rPr>
          <w:spacing w:val="23"/>
        </w:rPr>
        <w:t xml:space="preserve"> </w:t>
      </w:r>
      <w:r>
        <w:t>«Песня</w:t>
      </w:r>
      <w:r>
        <w:rPr>
          <w:spacing w:val="19"/>
        </w:rPr>
        <w:t xml:space="preserve"> </w:t>
      </w:r>
      <w:r>
        <w:t>про</w:t>
      </w:r>
      <w:r>
        <w:rPr>
          <w:spacing w:val="18"/>
        </w:rPr>
        <w:t xml:space="preserve"> </w:t>
      </w:r>
      <w:r>
        <w:t>царя</w:t>
      </w:r>
      <w:r>
        <w:rPr>
          <w:spacing w:val="18"/>
        </w:rPr>
        <w:t xml:space="preserve"> </w:t>
      </w:r>
      <w:r>
        <w:t>Ивана</w:t>
      </w:r>
      <w:r>
        <w:rPr>
          <w:spacing w:val="20"/>
        </w:rPr>
        <w:t xml:space="preserve"> </w:t>
      </w:r>
      <w:r>
        <w:t>Васильевича,</w:t>
      </w:r>
      <w:r>
        <w:rPr>
          <w:spacing w:val="20"/>
        </w:rPr>
        <w:t xml:space="preserve"> </w:t>
      </w:r>
      <w:r>
        <w:t>молодого</w:t>
      </w:r>
      <w:r>
        <w:rPr>
          <w:spacing w:val="-57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удалого</w:t>
      </w:r>
      <w:r>
        <w:rPr>
          <w:spacing w:val="-1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3A7969" w:rsidRDefault="002B2755">
      <w:pPr>
        <w:ind w:left="1541"/>
        <w:rPr>
          <w:sz w:val="24"/>
        </w:rPr>
      </w:pPr>
      <w:r>
        <w:rPr>
          <w:b/>
          <w:i/>
          <w:sz w:val="24"/>
        </w:rPr>
        <w:t>Н.В.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Гоголь.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«Тарас</w:t>
      </w:r>
      <w:r>
        <w:rPr>
          <w:spacing w:val="-3"/>
          <w:sz w:val="24"/>
        </w:rPr>
        <w:t xml:space="preserve"> </w:t>
      </w:r>
      <w:r>
        <w:rPr>
          <w:sz w:val="24"/>
        </w:rPr>
        <w:t>Бульба».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pStyle w:val="a3"/>
        <w:ind w:right="380"/>
      </w:pPr>
      <w:r>
        <w:rPr>
          <w:b/>
          <w:i/>
        </w:rPr>
        <w:t xml:space="preserve">И.С. Тургенев. </w:t>
      </w:r>
      <w:r>
        <w:t>Рассказы из цикла «Записки охотника» (два по выбору). Например, «Би-</w:t>
      </w:r>
      <w:r>
        <w:rPr>
          <w:spacing w:val="1"/>
        </w:rPr>
        <w:t xml:space="preserve"> </w:t>
      </w:r>
      <w:r>
        <w:t>рюк»,</w:t>
      </w:r>
      <w:r>
        <w:rPr>
          <w:spacing w:val="1"/>
        </w:rPr>
        <w:t xml:space="preserve"> </w:t>
      </w:r>
      <w:r>
        <w:t>«Хорь и Калиныч» и др. Стихотворения в прозе. Например,</w:t>
      </w:r>
      <w:r>
        <w:rPr>
          <w:spacing w:val="1"/>
        </w:rPr>
        <w:t xml:space="preserve"> </w:t>
      </w:r>
      <w:r>
        <w:t>«Русский язык»,</w:t>
      </w:r>
      <w:r>
        <w:rPr>
          <w:spacing w:val="60"/>
        </w:rPr>
        <w:t xml:space="preserve"> </w:t>
      </w:r>
      <w:r>
        <w:t>«Воробей» и</w:t>
      </w:r>
      <w:r>
        <w:rPr>
          <w:spacing w:val="1"/>
        </w:rPr>
        <w:t xml:space="preserve"> </w:t>
      </w:r>
      <w:r>
        <w:t>др.</w:t>
      </w:r>
    </w:p>
    <w:p w:rsidR="003A7969" w:rsidRDefault="002B2755">
      <w:pPr>
        <w:spacing w:line="274" w:lineRule="exact"/>
        <w:ind w:left="1541"/>
        <w:rPr>
          <w:sz w:val="24"/>
        </w:rPr>
      </w:pPr>
      <w:r>
        <w:rPr>
          <w:b/>
          <w:i/>
          <w:sz w:val="24"/>
        </w:rPr>
        <w:t>Л.Н.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Толстой.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«После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бала».</w:t>
      </w:r>
    </w:p>
    <w:p w:rsidR="003A7969" w:rsidRDefault="002B2755">
      <w:pPr>
        <w:pStyle w:val="a3"/>
        <w:jc w:val="left"/>
      </w:pPr>
      <w:r>
        <w:rPr>
          <w:b/>
          <w:i/>
        </w:rPr>
        <w:t>Н.А.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Некрасов.</w:t>
      </w:r>
      <w:r>
        <w:rPr>
          <w:b/>
          <w:i/>
          <w:spacing w:val="7"/>
        </w:rPr>
        <w:t xml:space="preserve"> </w:t>
      </w:r>
      <w:r>
        <w:t>Стихотворения</w:t>
      </w:r>
      <w:r>
        <w:rPr>
          <w:spacing w:val="4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«Размышления</w:t>
      </w:r>
      <w:r>
        <w:rPr>
          <w:spacing w:val="7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парадного</w:t>
      </w:r>
      <w:r>
        <w:rPr>
          <w:spacing w:val="-57"/>
        </w:rPr>
        <w:t xml:space="preserve"> </w:t>
      </w:r>
      <w:r>
        <w:t>подъезда»,</w:t>
      </w:r>
      <w:r>
        <w:rPr>
          <w:spacing w:val="3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др.</w:t>
      </w:r>
    </w:p>
    <w:p w:rsidR="003A7969" w:rsidRDefault="002B2755">
      <w:pPr>
        <w:ind w:left="833" w:firstLine="708"/>
        <w:rPr>
          <w:sz w:val="24"/>
        </w:rPr>
      </w:pPr>
      <w:r>
        <w:rPr>
          <w:b/>
          <w:i/>
          <w:sz w:val="24"/>
        </w:rPr>
        <w:t>Поэзия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второй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половины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XIX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века.</w:t>
      </w:r>
      <w:r>
        <w:rPr>
          <w:b/>
          <w:i/>
          <w:spacing w:val="26"/>
          <w:sz w:val="24"/>
        </w:rPr>
        <w:t xml:space="preserve"> </w:t>
      </w:r>
      <w:r>
        <w:rPr>
          <w:sz w:val="24"/>
        </w:rPr>
        <w:t>Ф.И.</w:t>
      </w:r>
      <w:r>
        <w:rPr>
          <w:spacing w:val="-2"/>
          <w:sz w:val="24"/>
        </w:rPr>
        <w:t xml:space="preserve"> </w:t>
      </w:r>
      <w:r>
        <w:rPr>
          <w:sz w:val="24"/>
        </w:rPr>
        <w:t>Тютчев,</w:t>
      </w:r>
      <w:r>
        <w:rPr>
          <w:spacing w:val="21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Фет,</w:t>
      </w:r>
      <w:r>
        <w:rPr>
          <w:spacing w:val="21"/>
          <w:sz w:val="24"/>
        </w:rPr>
        <w:t xml:space="preserve"> </w:t>
      </w:r>
      <w:r>
        <w:rPr>
          <w:sz w:val="24"/>
        </w:rPr>
        <w:t>А.К.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др.</w:t>
      </w:r>
      <w:r>
        <w:rPr>
          <w:spacing w:val="22"/>
          <w:sz w:val="24"/>
        </w:rPr>
        <w:t xml:space="preserve"> </w:t>
      </w:r>
      <w:r>
        <w:rPr>
          <w:sz w:val="24"/>
        </w:rPr>
        <w:t>(не</w:t>
      </w:r>
      <w:r>
        <w:rPr>
          <w:spacing w:val="2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3A7969" w:rsidRDefault="002B2755">
      <w:pPr>
        <w:pStyle w:val="a3"/>
        <w:jc w:val="left"/>
      </w:pPr>
      <w:r>
        <w:rPr>
          <w:b/>
          <w:i/>
        </w:rPr>
        <w:t>М.Е.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Салтыков-Щедрин.</w:t>
      </w:r>
      <w:r>
        <w:rPr>
          <w:b/>
          <w:i/>
          <w:spacing w:val="46"/>
        </w:rPr>
        <w:t xml:space="preserve"> </w:t>
      </w:r>
      <w:r>
        <w:t>Сказки</w:t>
      </w:r>
      <w:r>
        <w:rPr>
          <w:spacing w:val="46"/>
        </w:rPr>
        <w:t xml:space="preserve"> </w:t>
      </w:r>
      <w:r>
        <w:t>(две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выбору).</w:t>
      </w:r>
      <w:r>
        <w:rPr>
          <w:spacing w:val="44"/>
        </w:rPr>
        <w:t xml:space="preserve"> </w:t>
      </w:r>
      <w:r>
        <w:t>Например,</w:t>
      </w:r>
      <w:r>
        <w:rPr>
          <w:spacing w:val="50"/>
        </w:rPr>
        <w:t xml:space="preserve"> </w:t>
      </w:r>
      <w:r>
        <w:t>«Повесть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том,</w:t>
      </w:r>
      <w:r>
        <w:rPr>
          <w:spacing w:val="44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мужик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 прокормил»,</w:t>
      </w:r>
      <w:r>
        <w:rPr>
          <w:spacing w:val="3"/>
        </w:rPr>
        <w:t xml:space="preserve"> </w:t>
      </w:r>
      <w:r>
        <w:t>«Дикий</w:t>
      </w:r>
      <w:r>
        <w:rPr>
          <w:spacing w:val="-1"/>
        </w:rPr>
        <w:t xml:space="preserve"> </w:t>
      </w:r>
      <w:r>
        <w:t>помещик»,</w:t>
      </w:r>
      <w:r>
        <w:rPr>
          <w:spacing w:val="2"/>
        </w:rPr>
        <w:t xml:space="preserve"> </w:t>
      </w:r>
      <w:r>
        <w:t>«Премудрый</w:t>
      </w:r>
      <w:r>
        <w:rPr>
          <w:spacing w:val="-1"/>
        </w:rPr>
        <w:t xml:space="preserve"> </w:t>
      </w:r>
      <w:r>
        <w:t>пискарь»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3A7969" w:rsidRDefault="002B2755">
      <w:pPr>
        <w:ind w:left="833" w:right="379" w:firstLine="708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отечественных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зарубежных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писателей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историческую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тему</w:t>
      </w:r>
      <w:r>
        <w:rPr>
          <w:b/>
          <w:i/>
          <w:spacing w:val="13"/>
          <w:sz w:val="24"/>
        </w:rPr>
        <w:t xml:space="preserve"> </w:t>
      </w:r>
      <w:r>
        <w:rPr>
          <w:sz w:val="24"/>
        </w:rPr>
        <w:t>(не</w:t>
      </w:r>
      <w:r>
        <w:rPr>
          <w:spacing w:val="14"/>
          <w:sz w:val="24"/>
        </w:rPr>
        <w:t xml:space="preserve">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 Например, А.К.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Толстого, Р. Сабатини, Ф. Купера.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rPr>
          <w:b/>
          <w:i/>
        </w:rPr>
        <w:t>А.П.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Чехов.</w:t>
      </w:r>
      <w:r>
        <w:rPr>
          <w:b/>
          <w:i/>
          <w:spacing w:val="-3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«Тоска»,</w:t>
      </w:r>
      <w:r>
        <w:rPr>
          <w:spacing w:val="2"/>
        </w:rPr>
        <w:t xml:space="preserve"> </w:t>
      </w:r>
      <w:r>
        <w:t>«Злоумышленник»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3A7969" w:rsidRDefault="002B2755">
      <w:pPr>
        <w:pStyle w:val="a3"/>
        <w:jc w:val="left"/>
      </w:pPr>
      <w:r>
        <w:rPr>
          <w:b/>
          <w:i/>
        </w:rPr>
        <w:t>М.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Горький.</w:t>
      </w:r>
      <w:r>
        <w:rPr>
          <w:b/>
          <w:i/>
          <w:spacing w:val="29"/>
        </w:rPr>
        <w:t xml:space="preserve"> </w:t>
      </w:r>
      <w:r>
        <w:t>Ранние</w:t>
      </w:r>
      <w:r>
        <w:rPr>
          <w:spacing w:val="27"/>
        </w:rPr>
        <w:t xml:space="preserve"> </w:t>
      </w:r>
      <w:r>
        <w:t>рассказы</w:t>
      </w:r>
      <w:r>
        <w:rPr>
          <w:spacing w:val="28"/>
        </w:rPr>
        <w:t xml:space="preserve"> </w:t>
      </w:r>
      <w:r>
        <w:t>(одно</w:t>
      </w:r>
      <w:r>
        <w:rPr>
          <w:spacing w:val="29"/>
        </w:rPr>
        <w:t xml:space="preserve"> </w:t>
      </w:r>
      <w:r>
        <w:t>произведение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выбору).</w:t>
      </w:r>
      <w:r>
        <w:rPr>
          <w:spacing w:val="28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t>«Старуха</w:t>
      </w:r>
      <w:r>
        <w:rPr>
          <w:spacing w:val="27"/>
        </w:rPr>
        <w:t xml:space="preserve"> </w:t>
      </w:r>
      <w:r>
        <w:t>Изер-</w:t>
      </w:r>
      <w:r>
        <w:rPr>
          <w:spacing w:val="-57"/>
        </w:rPr>
        <w:t xml:space="preserve"> </w:t>
      </w:r>
      <w:r>
        <w:t>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3"/>
        </w:rPr>
        <w:t xml:space="preserve"> </w:t>
      </w:r>
      <w:r>
        <w:t>«Челкаш»</w:t>
      </w:r>
      <w:r>
        <w:rPr>
          <w:spacing w:val="-8"/>
        </w:rPr>
        <w:t xml:space="preserve"> </w:t>
      </w:r>
      <w:r>
        <w:t>и др.</w:t>
      </w:r>
    </w:p>
    <w:p w:rsidR="003A7969" w:rsidRDefault="002B2755">
      <w:pPr>
        <w:ind w:left="1541"/>
        <w:rPr>
          <w:sz w:val="24"/>
        </w:rPr>
      </w:pPr>
      <w:r>
        <w:rPr>
          <w:b/>
          <w:i/>
          <w:sz w:val="24"/>
        </w:rPr>
        <w:t>Сатирические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произведения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отечественных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зарубежных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писателей</w:t>
      </w:r>
      <w:r>
        <w:rPr>
          <w:b/>
          <w:i/>
          <w:spacing w:val="24"/>
          <w:sz w:val="24"/>
        </w:rPr>
        <w:t xml:space="preserve"> </w:t>
      </w:r>
      <w:r>
        <w:rPr>
          <w:sz w:val="24"/>
        </w:rPr>
        <w:t>(не</w:t>
      </w:r>
      <w:r>
        <w:rPr>
          <w:spacing w:val="23"/>
          <w:sz w:val="24"/>
        </w:rPr>
        <w:t xml:space="preserve"> </w:t>
      </w:r>
      <w:r>
        <w:rPr>
          <w:sz w:val="24"/>
        </w:rPr>
        <w:t>менее</w:t>
      </w:r>
      <w:r>
        <w:rPr>
          <w:spacing w:val="19"/>
          <w:sz w:val="24"/>
        </w:rPr>
        <w:t xml:space="preserve"> </w:t>
      </w:r>
      <w:r>
        <w:rPr>
          <w:sz w:val="24"/>
        </w:rPr>
        <w:t>двух).</w:t>
      </w:r>
    </w:p>
    <w:p w:rsidR="003A7969" w:rsidRDefault="002B2755">
      <w:pPr>
        <w:pStyle w:val="a3"/>
        <w:ind w:firstLine="0"/>
        <w:jc w:val="left"/>
      </w:pP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Аверченко,</w:t>
      </w:r>
      <w:r>
        <w:rPr>
          <w:spacing w:val="-3"/>
        </w:rPr>
        <w:t xml:space="preserve"> </w:t>
      </w:r>
      <w:r>
        <w:t>Н. Тэффи,</w:t>
      </w:r>
      <w:r>
        <w:rPr>
          <w:spacing w:val="-2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5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Гашека.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rPr>
          <w:b/>
          <w:i/>
        </w:rPr>
        <w:t>А.С.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Грин.</w:t>
      </w:r>
      <w:r>
        <w:rPr>
          <w:b/>
          <w:i/>
          <w:spacing w:val="10"/>
        </w:rPr>
        <w:t xml:space="preserve"> </w:t>
      </w:r>
      <w:r>
        <w:t>Повести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рассказы</w:t>
      </w:r>
      <w:r>
        <w:rPr>
          <w:spacing w:val="9"/>
        </w:rPr>
        <w:t xml:space="preserve"> </w:t>
      </w:r>
      <w:r>
        <w:t>(одно</w:t>
      </w:r>
      <w:r>
        <w:rPr>
          <w:spacing w:val="10"/>
        </w:rPr>
        <w:t xml:space="preserve"> </w:t>
      </w:r>
      <w:r>
        <w:t>произведение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«Алые</w:t>
      </w:r>
      <w:r>
        <w:rPr>
          <w:spacing w:val="9"/>
        </w:rPr>
        <w:t xml:space="preserve"> </w:t>
      </w:r>
      <w:r>
        <w:t>паруса»,</w:t>
      </w:r>
    </w:p>
    <w:p w:rsidR="003A7969" w:rsidRDefault="002B2755">
      <w:pPr>
        <w:pStyle w:val="a3"/>
        <w:ind w:firstLine="0"/>
        <w:jc w:val="left"/>
      </w:pPr>
      <w:r>
        <w:t>«Зелёная</w:t>
      </w:r>
      <w:r>
        <w:rPr>
          <w:spacing w:val="-1"/>
        </w:rPr>
        <w:t xml:space="preserve"> </w:t>
      </w:r>
      <w:r>
        <w:t>лампа»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3A7969" w:rsidRDefault="002B2755">
      <w:pPr>
        <w:ind w:left="833" w:right="380" w:firstLine="708"/>
        <w:jc w:val="both"/>
        <w:rPr>
          <w:sz w:val="24"/>
        </w:rPr>
      </w:pPr>
      <w:r>
        <w:rPr>
          <w:b/>
          <w:i/>
          <w:sz w:val="24"/>
        </w:rPr>
        <w:t>Отечественная поэзия первой половины XX века</w:t>
      </w:r>
      <w:r>
        <w:rPr>
          <w:i/>
          <w:sz w:val="24"/>
        </w:rPr>
        <w:t xml:space="preserve">. </w:t>
      </w:r>
      <w:r>
        <w:rPr>
          <w:sz w:val="24"/>
        </w:rPr>
        <w:t>Стихотворения на тему мечты и реаль-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(два-три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Блока,</w:t>
      </w:r>
      <w:r>
        <w:rPr>
          <w:spacing w:val="14"/>
          <w:sz w:val="24"/>
        </w:rPr>
        <w:t xml:space="preserve"> </w:t>
      </w:r>
      <w:r>
        <w:rPr>
          <w:sz w:val="24"/>
        </w:rPr>
        <w:t>Н.С.</w:t>
      </w:r>
      <w:r>
        <w:rPr>
          <w:spacing w:val="-3"/>
          <w:sz w:val="24"/>
        </w:rPr>
        <w:t xml:space="preserve"> </w:t>
      </w:r>
      <w:r>
        <w:rPr>
          <w:sz w:val="24"/>
        </w:rPr>
        <w:t>Гумилёва,</w:t>
      </w:r>
      <w:r>
        <w:rPr>
          <w:spacing w:val="15"/>
          <w:sz w:val="24"/>
        </w:rPr>
        <w:t xml:space="preserve"> </w:t>
      </w:r>
      <w:r>
        <w:rPr>
          <w:sz w:val="24"/>
        </w:rPr>
        <w:t>М.И.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Цветаевой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др.</w:t>
      </w:r>
    </w:p>
    <w:p w:rsidR="003A7969" w:rsidRDefault="002B2755">
      <w:pPr>
        <w:pStyle w:val="a3"/>
        <w:spacing w:before="1"/>
        <w:ind w:right="384"/>
      </w:pPr>
      <w:r>
        <w:rPr>
          <w:b/>
          <w:i/>
        </w:rPr>
        <w:t xml:space="preserve">В.В. Маяковский. </w:t>
      </w:r>
      <w:r>
        <w:t>Стихотворения (одно по выбору). Например, «Необычайное приключе-</w:t>
      </w:r>
      <w:r>
        <w:rPr>
          <w:spacing w:val="1"/>
        </w:rPr>
        <w:t xml:space="preserve"> </w:t>
      </w:r>
      <w:r>
        <w:t>ние, бывшее с Владимиром Маяковским летом на даче», «Хорошее отношение к лошадям» и др.</w:t>
      </w:r>
      <w:r>
        <w:rPr>
          <w:spacing w:val="1"/>
        </w:rPr>
        <w:t xml:space="preserve"> </w:t>
      </w:r>
      <w:r>
        <w:rPr>
          <w:b/>
        </w:rPr>
        <w:t>А.П.</w:t>
      </w:r>
      <w:r>
        <w:rPr>
          <w:b/>
          <w:spacing w:val="-2"/>
        </w:rPr>
        <w:t xml:space="preserve"> </w:t>
      </w:r>
      <w:r>
        <w:rPr>
          <w:b/>
        </w:rPr>
        <w:t>Платонов.</w:t>
      </w:r>
      <w:r>
        <w:rPr>
          <w:b/>
          <w:spacing w:val="-5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(один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«Юшка»,</w:t>
      </w:r>
      <w:r>
        <w:rPr>
          <w:spacing w:val="4"/>
        </w:rPr>
        <w:t xml:space="preserve"> </w:t>
      </w:r>
      <w:r>
        <w:t>«Неизвестный</w:t>
      </w:r>
      <w:r>
        <w:rPr>
          <w:spacing w:val="-4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ind w:left="833" w:right="380" w:firstLine="708"/>
        <w:jc w:val="both"/>
        <w:rPr>
          <w:i/>
          <w:sz w:val="24"/>
        </w:rPr>
      </w:pPr>
      <w:r>
        <w:rPr>
          <w:b/>
          <w:i/>
          <w:sz w:val="24"/>
        </w:rPr>
        <w:t xml:space="preserve">В.М. Шукшин. </w:t>
      </w:r>
      <w:r>
        <w:rPr>
          <w:sz w:val="24"/>
        </w:rPr>
        <w:t>Рассказы (один по выбору). Например, «Чудик», «Стенька Разин», «Крити-</w:t>
      </w:r>
      <w:r>
        <w:rPr>
          <w:spacing w:val="1"/>
          <w:sz w:val="24"/>
        </w:rPr>
        <w:t xml:space="preserve"> </w:t>
      </w:r>
      <w:r>
        <w:rPr>
          <w:sz w:val="24"/>
        </w:rPr>
        <w:t>ки</w:t>
      </w:r>
      <w:r>
        <w:rPr>
          <w:i/>
          <w:sz w:val="24"/>
        </w:rPr>
        <w:t>» и др.</w:t>
      </w:r>
    </w:p>
    <w:p w:rsidR="003A7969" w:rsidRDefault="002B2755">
      <w:pPr>
        <w:ind w:left="833" w:right="385" w:firstLine="708"/>
        <w:jc w:val="both"/>
        <w:rPr>
          <w:sz w:val="24"/>
        </w:rPr>
      </w:pPr>
      <w:r>
        <w:rPr>
          <w:b/>
          <w:i/>
          <w:sz w:val="24"/>
        </w:rPr>
        <w:t xml:space="preserve">Стихотворения отечественных поэтов XX - XXI веков </w:t>
      </w:r>
      <w:r>
        <w:rPr>
          <w:sz w:val="24"/>
        </w:rPr>
        <w:t>(не менее четырёх стихотворений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двух поэтов). Например, стихотворения М. И. Цветаевой, Е. А. Евтушенко, Б. А. Ахмадулиной, Ю.</w:t>
      </w:r>
      <w:r>
        <w:rPr>
          <w:spacing w:val="-57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Левитанского и др.</w:t>
      </w:r>
    </w:p>
    <w:p w:rsidR="003A7969" w:rsidRDefault="002B2755">
      <w:pPr>
        <w:ind w:left="833" w:right="383" w:firstLine="708"/>
        <w:jc w:val="both"/>
        <w:rPr>
          <w:sz w:val="24"/>
        </w:rPr>
      </w:pPr>
      <w:r>
        <w:rPr>
          <w:b/>
          <w:i/>
          <w:sz w:val="24"/>
        </w:rPr>
        <w:t>Произведения отечественных прозаиков второй половины XX 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начала XXI века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двух).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произведения    Ф.А.   </w:t>
      </w:r>
      <w:r>
        <w:rPr>
          <w:spacing w:val="1"/>
          <w:sz w:val="24"/>
        </w:rPr>
        <w:t xml:space="preserve"> </w:t>
      </w:r>
      <w:r>
        <w:rPr>
          <w:sz w:val="24"/>
        </w:rPr>
        <w:t>Абрамова,    В.П. Астафьева,    В.И. Белова,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-2"/>
          <w:sz w:val="24"/>
        </w:rPr>
        <w:t xml:space="preserve"> </w:t>
      </w:r>
      <w:r>
        <w:rPr>
          <w:sz w:val="24"/>
        </w:rPr>
        <w:t>Искандера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3A7969" w:rsidRDefault="002B2755">
      <w:pPr>
        <w:pStyle w:val="Heading2"/>
        <w:spacing w:before="3"/>
        <w:ind w:left="766" w:right="389"/>
        <w:jc w:val="right"/>
      </w:pPr>
      <w:r>
        <w:t>Тема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пути</w:t>
      </w:r>
    </w:p>
    <w:p w:rsidR="003A7969" w:rsidRDefault="002B2755">
      <w:pPr>
        <w:pStyle w:val="a3"/>
        <w:spacing w:line="274" w:lineRule="exact"/>
        <w:ind w:left="766" w:right="384" w:firstLine="0"/>
        <w:jc w:val="right"/>
      </w:pP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произведений</w:t>
      </w:r>
      <w:r>
        <w:rPr>
          <w:spacing w:val="31"/>
        </w:rPr>
        <w:t xml:space="preserve"> </w:t>
      </w:r>
      <w:r>
        <w:t>современных</w:t>
      </w:r>
      <w:r>
        <w:rPr>
          <w:spacing w:val="32"/>
        </w:rPr>
        <w:t xml:space="preserve"> </w:t>
      </w:r>
      <w:r>
        <w:t>отечественных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зарубежных</w:t>
      </w:r>
      <w:r>
        <w:rPr>
          <w:spacing w:val="32"/>
        </w:rPr>
        <w:t xml:space="preserve"> </w:t>
      </w:r>
      <w:r>
        <w:t>писателей).</w:t>
      </w:r>
      <w:r>
        <w:rPr>
          <w:spacing w:val="31"/>
        </w:rPr>
        <w:t xml:space="preserve"> </w:t>
      </w:r>
      <w:r>
        <w:t>Например,</w:t>
      </w:r>
    </w:p>
    <w:p w:rsidR="003A7969" w:rsidRDefault="003A7969">
      <w:pPr>
        <w:spacing w:line="274" w:lineRule="exact"/>
        <w:jc w:val="right"/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lastRenderedPageBreak/>
        <w:t>Л.Л.</w:t>
      </w:r>
      <w:r>
        <w:rPr>
          <w:spacing w:val="-2"/>
        </w:rPr>
        <w:t xml:space="preserve"> </w:t>
      </w:r>
      <w:r>
        <w:t>Волкова.</w:t>
      </w:r>
      <w:r>
        <w:rPr>
          <w:spacing w:val="43"/>
        </w:rPr>
        <w:t xml:space="preserve"> </w:t>
      </w:r>
      <w:r>
        <w:t>«Всем</w:t>
      </w:r>
      <w:r>
        <w:rPr>
          <w:spacing w:val="39"/>
        </w:rPr>
        <w:t xml:space="preserve"> </w:t>
      </w:r>
      <w:r>
        <w:t>выйти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кадра»,</w:t>
      </w:r>
      <w:r>
        <w:rPr>
          <w:spacing w:val="42"/>
        </w:rPr>
        <w:t xml:space="preserve"> </w:t>
      </w:r>
      <w:r>
        <w:t>Т.В.</w:t>
      </w:r>
      <w:r>
        <w:rPr>
          <w:spacing w:val="1"/>
        </w:rPr>
        <w:t xml:space="preserve"> </w:t>
      </w:r>
      <w:r>
        <w:t>Михеева.</w:t>
      </w:r>
      <w:r>
        <w:rPr>
          <w:spacing w:val="44"/>
        </w:rPr>
        <w:t xml:space="preserve"> </w:t>
      </w:r>
      <w:r>
        <w:t>«Лёгкие</w:t>
      </w:r>
      <w:r>
        <w:rPr>
          <w:spacing w:val="38"/>
        </w:rPr>
        <w:t xml:space="preserve"> </w:t>
      </w:r>
      <w:r>
        <w:t>горы»,</w:t>
      </w:r>
      <w:r>
        <w:rPr>
          <w:spacing w:val="42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Старк.</w:t>
      </w:r>
      <w:r>
        <w:rPr>
          <w:spacing w:val="44"/>
        </w:rPr>
        <w:t xml:space="preserve"> </w:t>
      </w:r>
      <w:r>
        <w:t>«Умеешь</w:t>
      </w:r>
      <w:r>
        <w:rPr>
          <w:spacing w:val="40"/>
        </w:rPr>
        <w:t xml:space="preserve"> </w:t>
      </w:r>
      <w:r>
        <w:t>ли</w:t>
      </w:r>
      <w:r>
        <w:rPr>
          <w:spacing w:val="41"/>
        </w:rPr>
        <w:t xml:space="preserve"> </w:t>
      </w:r>
      <w:r>
        <w:t>ты</w:t>
      </w:r>
      <w:r>
        <w:rPr>
          <w:spacing w:val="-57"/>
        </w:rPr>
        <w:t xml:space="preserve"> </w:t>
      </w:r>
      <w:r>
        <w:t>свистеть,</w:t>
      </w:r>
      <w:r>
        <w:rPr>
          <w:spacing w:val="-1"/>
        </w:rPr>
        <w:t xml:space="preserve"> </w:t>
      </w:r>
      <w:r>
        <w:t>Йоханна?»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3A7969" w:rsidRDefault="002B2755">
      <w:pPr>
        <w:spacing w:line="274" w:lineRule="exact"/>
        <w:ind w:left="1541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Сервантес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Сааведра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«Хитроумный</w:t>
      </w:r>
      <w:r>
        <w:rPr>
          <w:spacing w:val="-2"/>
          <w:sz w:val="24"/>
        </w:rPr>
        <w:t xml:space="preserve"> </w:t>
      </w:r>
      <w:r>
        <w:rPr>
          <w:sz w:val="24"/>
        </w:rPr>
        <w:t>идальго</w:t>
      </w:r>
      <w:r>
        <w:rPr>
          <w:spacing w:val="-4"/>
          <w:sz w:val="24"/>
        </w:rPr>
        <w:t xml:space="preserve"> </w:t>
      </w:r>
      <w:r>
        <w:rPr>
          <w:sz w:val="24"/>
        </w:rPr>
        <w:t>Дон</w:t>
      </w:r>
      <w:r>
        <w:rPr>
          <w:spacing w:val="-4"/>
          <w:sz w:val="24"/>
        </w:rPr>
        <w:t xml:space="preserve"> </w:t>
      </w:r>
      <w:r>
        <w:rPr>
          <w:sz w:val="24"/>
        </w:rPr>
        <w:t>Кихот</w:t>
      </w:r>
      <w:r>
        <w:rPr>
          <w:spacing w:val="-4"/>
          <w:sz w:val="24"/>
        </w:rPr>
        <w:t xml:space="preserve"> </w:t>
      </w:r>
      <w:r>
        <w:rPr>
          <w:sz w:val="24"/>
        </w:rPr>
        <w:t>Ламанчский»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(главы).</w:t>
      </w:r>
    </w:p>
    <w:p w:rsidR="003A7969" w:rsidRDefault="002B2755">
      <w:pPr>
        <w:ind w:left="1541"/>
        <w:rPr>
          <w:sz w:val="24"/>
        </w:rPr>
      </w:pPr>
      <w:r>
        <w:rPr>
          <w:b/>
          <w:i/>
          <w:sz w:val="24"/>
        </w:rPr>
        <w:t>Зарубежная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новеллистика</w:t>
      </w:r>
      <w:r>
        <w:rPr>
          <w:b/>
          <w:i/>
          <w:spacing w:val="53"/>
          <w:sz w:val="24"/>
        </w:rPr>
        <w:t xml:space="preserve"> </w:t>
      </w:r>
      <w:r>
        <w:rPr>
          <w:sz w:val="24"/>
        </w:rPr>
        <w:t>(одно-два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1"/>
          <w:sz w:val="24"/>
        </w:rPr>
        <w:t xml:space="preserve"> </w:t>
      </w:r>
      <w:r>
        <w:rPr>
          <w:sz w:val="24"/>
        </w:rPr>
        <w:t>П.</w:t>
      </w:r>
      <w:r>
        <w:rPr>
          <w:spacing w:val="50"/>
          <w:sz w:val="24"/>
        </w:rPr>
        <w:t xml:space="preserve"> </w:t>
      </w:r>
      <w:r>
        <w:rPr>
          <w:sz w:val="24"/>
        </w:rPr>
        <w:t>Мериме.</w:t>
      </w:r>
    </w:p>
    <w:p w:rsidR="003A7969" w:rsidRDefault="002B2755">
      <w:pPr>
        <w:pStyle w:val="a3"/>
        <w:ind w:firstLine="0"/>
        <w:jc w:val="left"/>
      </w:pPr>
      <w:r>
        <w:t>«Маттео</w:t>
      </w:r>
      <w:r>
        <w:rPr>
          <w:spacing w:val="-5"/>
        </w:rPr>
        <w:t xml:space="preserve"> </w:t>
      </w:r>
      <w:r>
        <w:t>Фальконе»;</w:t>
      </w:r>
      <w:r>
        <w:rPr>
          <w:spacing w:val="-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Генри.</w:t>
      </w:r>
      <w:r>
        <w:rPr>
          <w:spacing w:val="-3"/>
        </w:rPr>
        <w:t xml:space="preserve"> </w:t>
      </w:r>
      <w:r>
        <w:t>«Дары</w:t>
      </w:r>
      <w:r>
        <w:rPr>
          <w:spacing w:val="-4"/>
        </w:rPr>
        <w:t xml:space="preserve"> </w:t>
      </w:r>
      <w:r>
        <w:t>волхвов», «Последний</w:t>
      </w:r>
      <w:r>
        <w:rPr>
          <w:spacing w:val="-4"/>
        </w:rPr>
        <w:t xml:space="preserve"> </w:t>
      </w:r>
      <w:r>
        <w:t>лист».</w:t>
      </w:r>
    </w:p>
    <w:p w:rsidR="003A7969" w:rsidRDefault="002B2755">
      <w:pPr>
        <w:ind w:left="1541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Сент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Экзюпери.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Повесть-сказка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«Маленький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принц».</w:t>
      </w:r>
    </w:p>
    <w:p w:rsidR="003A7969" w:rsidRDefault="002B2755">
      <w:pPr>
        <w:spacing w:before="5"/>
        <w:ind w:left="1541" w:right="6943" w:hanging="708"/>
        <w:rPr>
          <w:b/>
          <w:sz w:val="24"/>
        </w:rPr>
      </w:pPr>
      <w:r>
        <w:rPr>
          <w:b/>
          <w:sz w:val="24"/>
        </w:rPr>
        <w:t>Содержание обучения в 8 классе.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Древнерусская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3A7969" w:rsidRDefault="002B2755">
      <w:pPr>
        <w:pStyle w:val="a3"/>
        <w:jc w:val="left"/>
      </w:pPr>
      <w:r>
        <w:rPr>
          <w:b/>
          <w:i/>
        </w:rPr>
        <w:t>Житийная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литература</w:t>
      </w:r>
      <w:r>
        <w:rPr>
          <w:b/>
          <w:i/>
          <w:spacing w:val="15"/>
        </w:rPr>
        <w:t xml:space="preserve"> </w:t>
      </w:r>
      <w:r>
        <w:t>(одно</w:t>
      </w:r>
      <w:r>
        <w:rPr>
          <w:spacing w:val="14"/>
        </w:rPr>
        <w:t xml:space="preserve"> </w:t>
      </w:r>
      <w:r>
        <w:t>произведение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«Житие</w:t>
      </w:r>
      <w:r>
        <w:rPr>
          <w:spacing w:val="12"/>
        </w:rPr>
        <w:t xml:space="preserve"> </w:t>
      </w:r>
      <w:r>
        <w:t>Сергия</w:t>
      </w:r>
      <w:r>
        <w:rPr>
          <w:spacing w:val="13"/>
        </w:rPr>
        <w:t xml:space="preserve"> </w:t>
      </w:r>
      <w:r>
        <w:t>Радо-</w:t>
      </w:r>
      <w:r>
        <w:rPr>
          <w:spacing w:val="-57"/>
        </w:rPr>
        <w:t xml:space="preserve"> </w:t>
      </w:r>
      <w:r>
        <w:t>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</w:t>
      </w:r>
      <w:r>
        <w:rPr>
          <w:spacing w:val="-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написанное».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spacing w:line="274" w:lineRule="exact"/>
        <w:ind w:left="1541"/>
        <w:rPr>
          <w:sz w:val="24"/>
        </w:rPr>
      </w:pPr>
      <w:r>
        <w:rPr>
          <w:b/>
          <w:sz w:val="24"/>
        </w:rPr>
        <w:t>Д</w:t>
      </w:r>
      <w:r>
        <w:rPr>
          <w:b/>
          <w:i/>
          <w:sz w:val="24"/>
        </w:rPr>
        <w:t>.И.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Фонвизин.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«Недоросль».</w:t>
      </w:r>
    </w:p>
    <w:p w:rsidR="003A7969" w:rsidRDefault="002B2755">
      <w:pPr>
        <w:pStyle w:val="Heading2"/>
        <w:spacing w:before="4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rPr>
          <w:b/>
          <w:i/>
        </w:rPr>
        <w:t>А.С.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Пушкин.</w:t>
      </w:r>
      <w:r>
        <w:rPr>
          <w:b/>
          <w:i/>
          <w:spacing w:val="50"/>
        </w:rPr>
        <w:t xml:space="preserve"> </w:t>
      </w:r>
      <w:r>
        <w:t>Стихотворения</w:t>
      </w:r>
      <w:r>
        <w:rPr>
          <w:spacing w:val="50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двух).</w:t>
      </w:r>
      <w:r>
        <w:rPr>
          <w:spacing w:val="51"/>
        </w:rPr>
        <w:t xml:space="preserve"> </w:t>
      </w:r>
      <w:r>
        <w:t>Например,</w:t>
      </w:r>
      <w:r>
        <w:rPr>
          <w:spacing w:val="56"/>
        </w:rPr>
        <w:t xml:space="preserve"> </w:t>
      </w:r>
      <w:r>
        <w:t>«К</w:t>
      </w:r>
      <w:r>
        <w:rPr>
          <w:spacing w:val="51"/>
        </w:rPr>
        <w:t xml:space="preserve"> </w:t>
      </w:r>
      <w:r>
        <w:t>Чаадаеву»,</w:t>
      </w:r>
      <w:r>
        <w:rPr>
          <w:spacing w:val="58"/>
        </w:rPr>
        <w:t xml:space="preserve"> </w:t>
      </w:r>
      <w:r>
        <w:t>«Анчар»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др.</w:t>
      </w:r>
    </w:p>
    <w:p w:rsidR="003A7969" w:rsidRDefault="002B2755">
      <w:pPr>
        <w:pStyle w:val="a3"/>
        <w:spacing w:before="1"/>
        <w:ind w:right="379" w:firstLine="0"/>
        <w:jc w:val="left"/>
      </w:pPr>
      <w:r>
        <w:t>«Маленькие</w:t>
      </w:r>
      <w:r>
        <w:rPr>
          <w:spacing w:val="5"/>
        </w:rPr>
        <w:t xml:space="preserve"> </w:t>
      </w:r>
      <w:r>
        <w:t>трагедии»</w:t>
      </w:r>
      <w:r>
        <w:rPr>
          <w:spacing w:val="1"/>
        </w:rPr>
        <w:t xml:space="preserve"> </w:t>
      </w:r>
      <w:r>
        <w:t>(одна</w:t>
      </w:r>
      <w:r>
        <w:rPr>
          <w:spacing w:val="6"/>
        </w:rPr>
        <w:t xml:space="preserve"> </w:t>
      </w:r>
      <w:r>
        <w:t>пьеса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«Моцарт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Сальери»,</w:t>
      </w:r>
      <w:r>
        <w:rPr>
          <w:spacing w:val="11"/>
        </w:rPr>
        <w:t xml:space="preserve"> </w:t>
      </w:r>
      <w:r>
        <w:t>«Каменный</w:t>
      </w:r>
      <w:r>
        <w:rPr>
          <w:spacing w:val="-57"/>
        </w:rPr>
        <w:t xml:space="preserve"> </w:t>
      </w:r>
      <w:r>
        <w:t>гость».</w:t>
      </w:r>
      <w:r>
        <w:rPr>
          <w:spacing w:val="-1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«Капитанская дочка».</w:t>
      </w:r>
    </w:p>
    <w:p w:rsidR="003A7969" w:rsidRDefault="002B2755">
      <w:pPr>
        <w:pStyle w:val="a3"/>
        <w:ind w:right="382"/>
      </w:pPr>
      <w:r>
        <w:rPr>
          <w:b/>
          <w:i/>
        </w:rPr>
        <w:t xml:space="preserve">М.Ю. Лермонтов. </w:t>
      </w:r>
      <w:r>
        <w:t>Стихотворения (не менее двух). Например, «Я не хочу, чтоб свет уз-</w:t>
      </w:r>
      <w:r>
        <w:rPr>
          <w:spacing w:val="1"/>
        </w:rPr>
        <w:t xml:space="preserve"> </w:t>
      </w:r>
      <w:r>
        <w:t>нал…»,</w:t>
      </w:r>
      <w:r>
        <w:rPr>
          <w:spacing w:val="2"/>
        </w:rPr>
        <w:t xml:space="preserve"> </w:t>
      </w:r>
      <w:r>
        <w:t>«Из-под</w:t>
      </w:r>
      <w:r>
        <w:rPr>
          <w:spacing w:val="-2"/>
        </w:rPr>
        <w:t xml:space="preserve"> </w:t>
      </w:r>
      <w:r>
        <w:t>таинственной,</w:t>
      </w:r>
      <w:r>
        <w:rPr>
          <w:spacing w:val="-5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полумаски…»,</w:t>
      </w:r>
      <w:r>
        <w:rPr>
          <w:spacing w:val="2"/>
        </w:rPr>
        <w:t xml:space="preserve"> </w:t>
      </w:r>
      <w:r>
        <w:t>«Нищий»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Поэма «Мцыри».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i/>
          <w:sz w:val="24"/>
        </w:rPr>
        <w:t>Н.В.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Гоголь.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Повесть «Шинель».</w:t>
      </w:r>
      <w:r>
        <w:rPr>
          <w:spacing w:val="-4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«Ревизор».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spacing w:line="274" w:lineRule="exact"/>
        <w:ind w:left="1541"/>
        <w:jc w:val="both"/>
        <w:rPr>
          <w:sz w:val="24"/>
        </w:rPr>
      </w:pPr>
      <w:r>
        <w:rPr>
          <w:b/>
          <w:i/>
          <w:sz w:val="24"/>
        </w:rPr>
        <w:t>И.С.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Тургенев.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(одна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Например, «Ася»,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i/>
          <w:sz w:val="24"/>
        </w:rPr>
        <w:t>Ф.М.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Достоевский. </w:t>
      </w:r>
      <w:r>
        <w:rPr>
          <w:sz w:val="24"/>
        </w:rPr>
        <w:t>«Бедные</w:t>
      </w:r>
      <w:r>
        <w:rPr>
          <w:spacing w:val="-4"/>
          <w:sz w:val="24"/>
        </w:rPr>
        <w:t xml:space="preserve"> </w:t>
      </w:r>
      <w:r>
        <w:rPr>
          <w:sz w:val="24"/>
        </w:rPr>
        <w:t>люди»,</w:t>
      </w:r>
      <w:r>
        <w:rPr>
          <w:spacing w:val="1"/>
          <w:sz w:val="24"/>
        </w:rPr>
        <w:t xml:space="preserve"> </w:t>
      </w:r>
      <w:r>
        <w:rPr>
          <w:sz w:val="24"/>
        </w:rPr>
        <w:t>«Белые</w:t>
      </w:r>
      <w:r>
        <w:rPr>
          <w:spacing w:val="-4"/>
          <w:sz w:val="24"/>
        </w:rPr>
        <w:t xml:space="preserve"> </w:t>
      </w:r>
      <w:r>
        <w:rPr>
          <w:sz w:val="24"/>
        </w:rPr>
        <w:t>ночи»</w:t>
      </w:r>
      <w:r>
        <w:rPr>
          <w:spacing w:val="-10"/>
          <w:sz w:val="24"/>
        </w:rPr>
        <w:t xml:space="preserve"> </w:t>
      </w:r>
      <w:r>
        <w:rPr>
          <w:sz w:val="24"/>
        </w:rPr>
        <w:t>(одно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3A7969" w:rsidRDefault="002B2755">
      <w:pPr>
        <w:pStyle w:val="a3"/>
        <w:ind w:right="385"/>
      </w:pPr>
      <w:r>
        <w:rPr>
          <w:b/>
          <w:i/>
        </w:rPr>
        <w:t xml:space="preserve">Л.Н. Толстой. </w:t>
      </w:r>
      <w:r>
        <w:t>Повести и рассказы (одно произведение по выбору). Например, «Отрочест-</w:t>
      </w:r>
      <w:r>
        <w:rPr>
          <w:spacing w:val="1"/>
        </w:rPr>
        <w:t xml:space="preserve"> </w:t>
      </w:r>
      <w:r>
        <w:t>во»</w:t>
      </w:r>
      <w:r>
        <w:rPr>
          <w:spacing w:val="-6"/>
        </w:rPr>
        <w:t xml:space="preserve"> </w:t>
      </w:r>
      <w:r>
        <w:t>(главы).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ind w:left="833" w:right="381" w:firstLine="708"/>
        <w:jc w:val="both"/>
        <w:rPr>
          <w:sz w:val="24"/>
        </w:rPr>
      </w:pPr>
      <w:r>
        <w:rPr>
          <w:b/>
          <w:i/>
          <w:sz w:val="24"/>
        </w:rPr>
        <w:t xml:space="preserve">Произведения писателей русского зарубежья </w:t>
      </w:r>
      <w:r>
        <w:rPr>
          <w:sz w:val="24"/>
        </w:rPr>
        <w:t>(не менее двух по выбору). Например,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И.С. Шмелёва,</w:t>
      </w:r>
      <w:r>
        <w:rPr>
          <w:spacing w:val="-1"/>
          <w:sz w:val="24"/>
        </w:rPr>
        <w:t xml:space="preserve"> </w:t>
      </w:r>
      <w:r>
        <w:rPr>
          <w:sz w:val="24"/>
        </w:rPr>
        <w:t>М.А.</w:t>
      </w:r>
      <w:r>
        <w:rPr>
          <w:spacing w:val="-1"/>
          <w:sz w:val="24"/>
        </w:rPr>
        <w:t xml:space="preserve"> </w:t>
      </w:r>
      <w:r>
        <w:rPr>
          <w:sz w:val="24"/>
        </w:rPr>
        <w:t>Осоргина,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2"/>
          <w:sz w:val="24"/>
        </w:rPr>
        <w:t xml:space="preserve"> </w:t>
      </w:r>
      <w:r>
        <w:rPr>
          <w:sz w:val="24"/>
        </w:rPr>
        <w:t>Набокова,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Тэффи,</w:t>
      </w:r>
      <w:r>
        <w:rPr>
          <w:spacing w:val="-1"/>
          <w:sz w:val="24"/>
        </w:rPr>
        <w:t xml:space="preserve"> </w:t>
      </w:r>
      <w:r>
        <w:rPr>
          <w:sz w:val="24"/>
        </w:rPr>
        <w:t>А.Т. Аверченко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3A7969" w:rsidRDefault="002B2755">
      <w:pPr>
        <w:pStyle w:val="a3"/>
        <w:ind w:right="383"/>
      </w:pPr>
      <w:r>
        <w:rPr>
          <w:b/>
          <w:i/>
        </w:rPr>
        <w:t xml:space="preserve">Поэзия первой половины ХХ века </w:t>
      </w:r>
      <w:r>
        <w:t>(не менее трёх стихотворений на тему «Человек и эпоха»</w:t>
      </w:r>
      <w:r>
        <w:rPr>
          <w:spacing w:val="-57"/>
        </w:rPr>
        <w:t xml:space="preserve"> </w:t>
      </w:r>
      <w:r>
        <w:t>по выбору). Например, стихотворения В.В. Маяковского, М.И. Цветаевой, О.Э. 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-1"/>
        </w:rPr>
        <w:t xml:space="preserve"> </w:t>
      </w:r>
      <w:r>
        <w:t>Пастернака</w:t>
      </w:r>
      <w:r>
        <w:rPr>
          <w:spacing w:val="-1"/>
        </w:rPr>
        <w:t xml:space="preserve"> </w:t>
      </w:r>
      <w:r>
        <w:t>и др.</w:t>
      </w:r>
    </w:p>
    <w:p w:rsidR="003A7969" w:rsidRDefault="002B2755">
      <w:pPr>
        <w:pStyle w:val="a3"/>
        <w:ind w:left="1541" w:firstLine="0"/>
      </w:pPr>
      <w:r>
        <w:rPr>
          <w:b/>
          <w:i/>
        </w:rPr>
        <w:t>М.А.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Булгаков</w:t>
      </w:r>
      <w:r>
        <w:rPr>
          <w:b/>
          <w:i/>
          <w:spacing w:val="-2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«Собачье</w:t>
      </w:r>
      <w:r>
        <w:rPr>
          <w:spacing w:val="-2"/>
        </w:rPr>
        <w:t xml:space="preserve"> </w:t>
      </w:r>
      <w:r>
        <w:t>сердце»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ind w:left="833" w:right="387" w:firstLine="708"/>
        <w:jc w:val="both"/>
        <w:rPr>
          <w:sz w:val="24"/>
        </w:rPr>
      </w:pPr>
      <w:r>
        <w:rPr>
          <w:b/>
          <w:i/>
          <w:sz w:val="24"/>
        </w:rPr>
        <w:t xml:space="preserve">А.Т. Твардовский. </w:t>
      </w:r>
      <w:r>
        <w:rPr>
          <w:sz w:val="24"/>
        </w:rPr>
        <w:t>Поэма «Василий Тёркин» (главы «Переправа», «Гармонь», «Два солда-</w:t>
      </w:r>
      <w:r>
        <w:rPr>
          <w:spacing w:val="1"/>
          <w:sz w:val="24"/>
        </w:rPr>
        <w:t xml:space="preserve"> </w:t>
      </w:r>
      <w:r>
        <w:rPr>
          <w:sz w:val="24"/>
        </w:rPr>
        <w:t>та»,</w:t>
      </w:r>
      <w:r>
        <w:rPr>
          <w:spacing w:val="3"/>
          <w:sz w:val="24"/>
        </w:rPr>
        <w:t xml:space="preserve"> </w:t>
      </w:r>
      <w:r>
        <w:rPr>
          <w:sz w:val="24"/>
        </w:rPr>
        <w:t>«Поединок»</w:t>
      </w:r>
      <w:r>
        <w:rPr>
          <w:spacing w:val="-9"/>
          <w:sz w:val="24"/>
        </w:rPr>
        <w:t xml:space="preserve"> </w:t>
      </w:r>
      <w:r>
        <w:rPr>
          <w:sz w:val="24"/>
        </w:rPr>
        <w:t>и др.).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М.А.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Шолохов.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5"/>
          <w:sz w:val="24"/>
        </w:rPr>
        <w:t xml:space="preserve"> </w:t>
      </w:r>
      <w:r>
        <w:rPr>
          <w:sz w:val="24"/>
        </w:rPr>
        <w:t>«Судьба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человека».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i/>
          <w:sz w:val="24"/>
        </w:rPr>
        <w:t>А.И.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Солженицын.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Рассказ «Матрёнин</w:t>
      </w:r>
      <w:r>
        <w:rPr>
          <w:spacing w:val="-5"/>
          <w:sz w:val="24"/>
        </w:rPr>
        <w:t xml:space="preserve"> </w:t>
      </w:r>
      <w:r>
        <w:rPr>
          <w:sz w:val="24"/>
        </w:rPr>
        <w:t>двор».</w:t>
      </w:r>
    </w:p>
    <w:p w:rsidR="003A7969" w:rsidRDefault="002B2755">
      <w:pPr>
        <w:ind w:left="833" w:right="382" w:firstLine="708"/>
        <w:jc w:val="both"/>
        <w:rPr>
          <w:sz w:val="24"/>
        </w:rPr>
      </w:pPr>
      <w:r>
        <w:rPr>
          <w:b/>
          <w:i/>
          <w:sz w:val="24"/>
        </w:rPr>
        <w:t xml:space="preserve">Произведения отечественных прозаиков второй половины XX - XXI века </w:t>
      </w:r>
      <w:r>
        <w:rPr>
          <w:sz w:val="24"/>
        </w:rPr>
        <w:t>(не менее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 Например, произведения Е.И. Носова, А.Н. и Б.Н. Стругацких, В.Ф. Тендрякова,</w:t>
      </w:r>
      <w:r>
        <w:rPr>
          <w:spacing w:val="1"/>
          <w:sz w:val="24"/>
        </w:rPr>
        <w:t xml:space="preserve"> </w:t>
      </w:r>
      <w:r>
        <w:rPr>
          <w:sz w:val="24"/>
        </w:rPr>
        <w:t>Б.П.</w:t>
      </w:r>
      <w:r>
        <w:rPr>
          <w:spacing w:val="-2"/>
          <w:sz w:val="24"/>
        </w:rPr>
        <w:t xml:space="preserve"> </w:t>
      </w:r>
      <w:r>
        <w:rPr>
          <w:sz w:val="24"/>
        </w:rPr>
        <w:t>Екимова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3A7969" w:rsidRDefault="002B2755">
      <w:pPr>
        <w:spacing w:before="5" w:line="237" w:lineRule="auto"/>
        <w:ind w:left="833" w:right="382" w:firstLine="708"/>
        <w:jc w:val="both"/>
        <w:rPr>
          <w:sz w:val="24"/>
        </w:rPr>
      </w:pPr>
      <w:r>
        <w:rPr>
          <w:b/>
          <w:i/>
          <w:sz w:val="24"/>
        </w:rPr>
        <w:t>Произведения отечественных и зарубежных прозаиков вто- рой половины XX - XXI ве-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ка </w:t>
      </w:r>
      <w:r>
        <w:rPr>
          <w:sz w:val="24"/>
        </w:rPr>
        <w:t>(не менее двух произведений на тему «Человек в ситуации нравственного выбора»).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В.П.</w:t>
      </w:r>
      <w:r>
        <w:rPr>
          <w:spacing w:val="-2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42"/>
          <w:sz w:val="24"/>
        </w:rPr>
        <w:t xml:space="preserve"> </w:t>
      </w:r>
      <w:r>
        <w:rPr>
          <w:sz w:val="24"/>
        </w:rPr>
        <w:t>Ю.В.</w:t>
      </w:r>
      <w:r>
        <w:rPr>
          <w:spacing w:val="-2"/>
          <w:sz w:val="24"/>
        </w:rPr>
        <w:t xml:space="preserve"> </w:t>
      </w:r>
      <w:r>
        <w:rPr>
          <w:sz w:val="24"/>
        </w:rPr>
        <w:t>Бондарева,</w:t>
      </w:r>
      <w:r>
        <w:rPr>
          <w:spacing w:val="42"/>
          <w:sz w:val="24"/>
        </w:rPr>
        <w:t xml:space="preserve"> </w:t>
      </w:r>
      <w:r>
        <w:rPr>
          <w:sz w:val="24"/>
        </w:rPr>
        <w:t>Н.</w:t>
      </w:r>
      <w:r>
        <w:rPr>
          <w:spacing w:val="4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Дашевской,</w:t>
      </w:r>
      <w:r>
        <w:rPr>
          <w:spacing w:val="42"/>
          <w:sz w:val="24"/>
        </w:rPr>
        <w:t xml:space="preserve"> </w:t>
      </w:r>
      <w:r>
        <w:rPr>
          <w:sz w:val="24"/>
        </w:rPr>
        <w:t>Дж.</w:t>
      </w:r>
      <w:r>
        <w:rPr>
          <w:spacing w:val="-1"/>
          <w:sz w:val="24"/>
        </w:rPr>
        <w:t xml:space="preserve"> </w:t>
      </w:r>
      <w:r>
        <w:rPr>
          <w:sz w:val="24"/>
        </w:rPr>
        <w:t>Сэлинджера,</w:t>
      </w:r>
      <w:r>
        <w:rPr>
          <w:spacing w:val="42"/>
          <w:sz w:val="24"/>
        </w:rPr>
        <w:t xml:space="preserve"> </w:t>
      </w:r>
      <w:r>
        <w:rPr>
          <w:sz w:val="24"/>
        </w:rPr>
        <w:t>К. Патерсон,</w:t>
      </w:r>
      <w:r>
        <w:rPr>
          <w:spacing w:val="-58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Кауфман и др.).</w:t>
      </w:r>
    </w:p>
    <w:p w:rsidR="003A7969" w:rsidRDefault="002B2755">
      <w:pPr>
        <w:pStyle w:val="a3"/>
        <w:spacing w:before="4"/>
        <w:ind w:right="380"/>
      </w:pPr>
      <w:r>
        <w:rPr>
          <w:b/>
          <w:i/>
        </w:rPr>
        <w:t xml:space="preserve">Поэзия второй половины XX - начала XXI века </w:t>
      </w:r>
      <w:r>
        <w:t>(не менее трёх стихотворений). Например,</w:t>
      </w:r>
      <w:r>
        <w:rPr>
          <w:spacing w:val="1"/>
        </w:rPr>
        <w:t xml:space="preserve"> </w:t>
      </w:r>
      <w:r>
        <w:t xml:space="preserve">стихотворения    </w:t>
      </w:r>
      <w:r>
        <w:rPr>
          <w:spacing w:val="1"/>
        </w:rPr>
        <w:t xml:space="preserve"> </w:t>
      </w:r>
      <w:r>
        <w:t xml:space="preserve">Н.А. Заболоцкого,    </w:t>
      </w:r>
      <w:r>
        <w:rPr>
          <w:spacing w:val="1"/>
        </w:rPr>
        <w:t xml:space="preserve"> </w:t>
      </w:r>
      <w:r>
        <w:t>М.А. Светлова,      М.В. Исаковского,      К.М. Симонова,</w:t>
      </w:r>
      <w:r>
        <w:rPr>
          <w:spacing w:val="1"/>
        </w:rPr>
        <w:t xml:space="preserve"> </w:t>
      </w:r>
      <w:r>
        <w:t xml:space="preserve">Р.Г. Гамзатова,  </w:t>
      </w:r>
      <w:r>
        <w:rPr>
          <w:spacing w:val="1"/>
        </w:rPr>
        <w:t xml:space="preserve"> </w:t>
      </w:r>
      <w:r>
        <w:t xml:space="preserve">Б.Ш. Окуджавы,   </w:t>
      </w:r>
      <w:r>
        <w:rPr>
          <w:spacing w:val="1"/>
        </w:rPr>
        <w:t xml:space="preserve"> </w:t>
      </w:r>
      <w:r>
        <w:t xml:space="preserve">В.С.   </w:t>
      </w:r>
      <w:r>
        <w:rPr>
          <w:spacing w:val="1"/>
        </w:rPr>
        <w:t xml:space="preserve"> </w:t>
      </w:r>
      <w:r>
        <w:t xml:space="preserve">Высоцкого,   </w:t>
      </w:r>
      <w:r>
        <w:rPr>
          <w:spacing w:val="1"/>
        </w:rPr>
        <w:t xml:space="preserve"> </w:t>
      </w:r>
      <w:r>
        <w:t xml:space="preserve">А.А. Вознесенского,   </w:t>
      </w:r>
      <w:r>
        <w:rPr>
          <w:spacing w:val="1"/>
        </w:rPr>
        <w:t xml:space="preserve"> </w:t>
      </w:r>
      <w:r>
        <w:t>Е.А. Евтушенко,</w:t>
      </w:r>
      <w:r>
        <w:rPr>
          <w:spacing w:val="-57"/>
        </w:rPr>
        <w:t xml:space="preserve"> </w:t>
      </w:r>
      <w:r>
        <w:t>Р.И.</w:t>
      </w:r>
      <w:r>
        <w:rPr>
          <w:spacing w:val="-1"/>
        </w:rPr>
        <w:t xml:space="preserve"> </w:t>
      </w:r>
      <w:r>
        <w:t>Рождественского, И.А.</w:t>
      </w:r>
      <w:r>
        <w:rPr>
          <w:spacing w:val="1"/>
        </w:rPr>
        <w:t xml:space="preserve"> </w:t>
      </w:r>
      <w:r>
        <w:t>Бродского, А.С.</w:t>
      </w:r>
      <w:r>
        <w:rPr>
          <w:spacing w:val="-1"/>
        </w:rPr>
        <w:t xml:space="preserve"> </w:t>
      </w:r>
      <w:r>
        <w:t>Кушнера</w:t>
      </w:r>
      <w:r>
        <w:rPr>
          <w:spacing w:val="-1"/>
        </w:rPr>
        <w:t xml:space="preserve"> </w:t>
      </w:r>
      <w:r>
        <w:t>и др.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3A7969" w:rsidRDefault="002B2755">
      <w:pPr>
        <w:pStyle w:val="a3"/>
        <w:ind w:right="381"/>
      </w:pPr>
      <w:r>
        <w:rPr>
          <w:b/>
          <w:i/>
        </w:rPr>
        <w:t xml:space="preserve">У. Шекспир. </w:t>
      </w:r>
      <w:r>
        <w:t>Сонеты (один-два по выбору). Например, № 66 «Измучась всем, я умереть хо-</w:t>
      </w:r>
      <w:r>
        <w:rPr>
          <w:spacing w:val="1"/>
        </w:rPr>
        <w:t xml:space="preserve"> </w:t>
      </w:r>
      <w:r>
        <w:t>чу…», № 130 «Её глаза на звёзды не похожи…» и др. Трагедия «Ромео и Джульетта» (фрагменты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i/>
          <w:sz w:val="24"/>
        </w:rPr>
        <w:t>Ж.-Б.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Мольер.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«Мещанин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дворянстве»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3A7969" w:rsidRDefault="002B2755">
      <w:pPr>
        <w:spacing w:before="3"/>
        <w:ind w:left="1541" w:right="6944" w:hanging="708"/>
        <w:jc w:val="both"/>
        <w:rPr>
          <w:b/>
          <w:sz w:val="24"/>
        </w:rPr>
      </w:pPr>
      <w:r>
        <w:rPr>
          <w:b/>
          <w:sz w:val="24"/>
        </w:rPr>
        <w:t>Содержание обучения в 9 классе.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Древнерусская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3A7969" w:rsidRDefault="002B2755">
      <w:pPr>
        <w:pStyle w:val="a3"/>
        <w:spacing w:line="271" w:lineRule="exact"/>
        <w:ind w:left="1541" w:firstLine="0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полку</w:t>
      </w:r>
      <w:r>
        <w:rPr>
          <w:spacing w:val="-7"/>
        </w:rPr>
        <w:t xml:space="preserve"> </w:t>
      </w:r>
      <w:r>
        <w:t>Игореве».</w:t>
      </w:r>
    </w:p>
    <w:p w:rsidR="003A7969" w:rsidRDefault="003A7969">
      <w:pPr>
        <w:spacing w:line="271" w:lineRule="exact"/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spacing w:before="64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lastRenderedPageBreak/>
        <w:t>Литература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pStyle w:val="a3"/>
        <w:ind w:right="390"/>
      </w:pPr>
      <w:r>
        <w:rPr>
          <w:b/>
          <w:i/>
        </w:rPr>
        <w:t xml:space="preserve">М.В. Ломоносов. </w:t>
      </w:r>
      <w:r>
        <w:t>«Ода на день восшествия на Всероссийский престол Ея Величества Госу-</w:t>
      </w:r>
      <w:r>
        <w:rPr>
          <w:spacing w:val="1"/>
        </w:rPr>
        <w:t xml:space="preserve"> </w:t>
      </w:r>
      <w:r>
        <w:t>дарыни</w:t>
      </w:r>
      <w:r>
        <w:rPr>
          <w:spacing w:val="-1"/>
        </w:rPr>
        <w:t xml:space="preserve"> </w:t>
      </w:r>
      <w:r>
        <w:t>Императрицы</w:t>
      </w:r>
      <w:r>
        <w:rPr>
          <w:spacing w:val="-4"/>
        </w:rPr>
        <w:t xml:space="preserve"> </w:t>
      </w:r>
      <w:r>
        <w:t>Елисаветы</w:t>
      </w:r>
      <w:r>
        <w:rPr>
          <w:spacing w:val="-1"/>
        </w:rPr>
        <w:t xml:space="preserve"> </w:t>
      </w:r>
      <w:r>
        <w:t>Петровны</w:t>
      </w:r>
      <w:r>
        <w:rPr>
          <w:spacing w:val="-1"/>
        </w:rPr>
        <w:t xml:space="preserve"> </w:t>
      </w:r>
      <w:r>
        <w:t>1747</w:t>
      </w:r>
      <w:r>
        <w:rPr>
          <w:spacing w:val="-2"/>
        </w:rPr>
        <w:t xml:space="preserve"> </w:t>
      </w:r>
      <w:r>
        <w:t>года»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3A7969" w:rsidRDefault="002B2755">
      <w:pPr>
        <w:pStyle w:val="a3"/>
        <w:ind w:right="387"/>
      </w:pPr>
      <w:r>
        <w:rPr>
          <w:b/>
          <w:i/>
        </w:rPr>
        <w:t xml:space="preserve">Г.Р. Державин. </w:t>
      </w:r>
      <w:r>
        <w:t>Стихотворения (два по выбору). Например, «Властителям и судиям», «Па-</w:t>
      </w:r>
      <w:r>
        <w:rPr>
          <w:spacing w:val="1"/>
        </w:rPr>
        <w:t xml:space="preserve"> </w:t>
      </w:r>
      <w:r>
        <w:t>мятник»</w:t>
      </w:r>
      <w:r>
        <w:rPr>
          <w:spacing w:val="-8"/>
        </w:rPr>
        <w:t xml:space="preserve"> </w:t>
      </w:r>
      <w:r>
        <w:t>и др.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i/>
          <w:sz w:val="24"/>
        </w:rPr>
        <w:t>Н.М.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Карамзин.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3"/>
          <w:sz w:val="24"/>
        </w:rPr>
        <w:t xml:space="preserve"> </w:t>
      </w:r>
      <w:r>
        <w:rPr>
          <w:sz w:val="24"/>
        </w:rPr>
        <w:t>«Бедная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Лиза».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века</w:t>
      </w:r>
    </w:p>
    <w:p w:rsidR="003A7969" w:rsidRDefault="002B2755">
      <w:pPr>
        <w:pStyle w:val="a3"/>
        <w:ind w:right="382"/>
      </w:pPr>
      <w:r>
        <w:rPr>
          <w:b/>
          <w:i/>
        </w:rPr>
        <w:t xml:space="preserve">В.А. Жуковский. </w:t>
      </w:r>
      <w:r>
        <w:t>Баллады, элегии (одна-две по выбору). Например, «Светлана», «Невыра-</w:t>
      </w:r>
      <w:r>
        <w:rPr>
          <w:spacing w:val="1"/>
        </w:rPr>
        <w:t xml:space="preserve"> </w:t>
      </w:r>
      <w:r>
        <w:t>зимое»,</w:t>
      </w:r>
      <w:r>
        <w:rPr>
          <w:spacing w:val="3"/>
        </w:rPr>
        <w:t xml:space="preserve"> </w:t>
      </w:r>
      <w:r>
        <w:t>«Море»</w:t>
      </w:r>
      <w:r>
        <w:rPr>
          <w:spacing w:val="-6"/>
        </w:rPr>
        <w:t xml:space="preserve"> </w:t>
      </w:r>
      <w:r>
        <w:t>и др.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i/>
          <w:sz w:val="24"/>
        </w:rPr>
        <w:t>А.С.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Грибоедов.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Комедия «Горе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ума».</w:t>
      </w:r>
    </w:p>
    <w:p w:rsidR="003A7969" w:rsidRDefault="002B2755">
      <w:pPr>
        <w:ind w:left="833" w:right="384" w:firstLine="708"/>
        <w:jc w:val="both"/>
        <w:rPr>
          <w:sz w:val="24"/>
        </w:rPr>
      </w:pPr>
      <w:r>
        <w:rPr>
          <w:b/>
          <w:i/>
          <w:sz w:val="24"/>
        </w:rPr>
        <w:t xml:space="preserve">Поэзия пушкинской эпохи. </w:t>
      </w:r>
      <w:r>
        <w:rPr>
          <w:sz w:val="24"/>
        </w:rPr>
        <w:t>К.Н. Батюшков, А.А. Дельвиг, Н.М. Языков, Е.А. Баратынский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трёх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выбору).</w:t>
      </w:r>
    </w:p>
    <w:p w:rsidR="003A7969" w:rsidRDefault="002B2755">
      <w:pPr>
        <w:pStyle w:val="a3"/>
        <w:ind w:left="1541" w:firstLine="0"/>
      </w:pPr>
      <w:r>
        <w:rPr>
          <w:b/>
          <w:i/>
        </w:rPr>
        <w:t>А.С.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Пушкин.</w:t>
      </w:r>
      <w:r>
        <w:rPr>
          <w:b/>
          <w:i/>
          <w:spacing w:val="47"/>
        </w:rPr>
        <w:t xml:space="preserve"> </w:t>
      </w:r>
      <w:r>
        <w:t>Стихотворения.</w:t>
      </w:r>
      <w:r>
        <w:rPr>
          <w:spacing w:val="48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«Бесы»,</w:t>
      </w:r>
      <w:r>
        <w:rPr>
          <w:spacing w:val="55"/>
        </w:rPr>
        <w:t xml:space="preserve"> </w:t>
      </w:r>
      <w:r>
        <w:t>«Брожу</w:t>
      </w:r>
      <w:r>
        <w:rPr>
          <w:spacing w:val="43"/>
        </w:rPr>
        <w:t xml:space="preserve"> </w:t>
      </w:r>
      <w:r>
        <w:t>ли</w:t>
      </w:r>
      <w:r>
        <w:rPr>
          <w:spacing w:val="48"/>
        </w:rPr>
        <w:t xml:space="preserve"> </w:t>
      </w:r>
      <w:r>
        <w:t>я</w:t>
      </w:r>
      <w:r>
        <w:rPr>
          <w:spacing w:val="48"/>
        </w:rPr>
        <w:t xml:space="preserve"> </w:t>
      </w:r>
      <w:r>
        <w:t>вдоль</w:t>
      </w:r>
      <w:r>
        <w:rPr>
          <w:spacing w:val="51"/>
        </w:rPr>
        <w:t xml:space="preserve"> </w:t>
      </w:r>
      <w:r>
        <w:t>улиц</w:t>
      </w:r>
      <w:r>
        <w:rPr>
          <w:spacing w:val="49"/>
        </w:rPr>
        <w:t xml:space="preserve"> </w:t>
      </w:r>
      <w:r>
        <w:t>шумных…»,</w:t>
      </w:r>
    </w:p>
    <w:p w:rsidR="003A7969" w:rsidRDefault="002B2755">
      <w:pPr>
        <w:pStyle w:val="a3"/>
        <w:ind w:firstLine="0"/>
      </w:pPr>
      <w:r>
        <w:t>«…Вновь</w:t>
      </w:r>
      <w:r>
        <w:rPr>
          <w:spacing w:val="14"/>
        </w:rPr>
        <w:t xml:space="preserve"> </w:t>
      </w:r>
      <w:r>
        <w:t>я</w:t>
      </w:r>
      <w:r>
        <w:rPr>
          <w:spacing w:val="13"/>
        </w:rPr>
        <w:t xml:space="preserve"> </w:t>
      </w:r>
      <w:r>
        <w:t>посетил…»,</w:t>
      </w:r>
      <w:r>
        <w:rPr>
          <w:spacing w:val="18"/>
        </w:rPr>
        <w:t xml:space="preserve"> </w:t>
      </w:r>
      <w:r>
        <w:t>«Из</w:t>
      </w:r>
      <w:r>
        <w:rPr>
          <w:spacing w:val="14"/>
        </w:rPr>
        <w:t xml:space="preserve"> </w:t>
      </w:r>
      <w:r>
        <w:t>Пиндемонти»,</w:t>
      </w:r>
      <w:r>
        <w:rPr>
          <w:spacing w:val="18"/>
        </w:rPr>
        <w:t xml:space="preserve"> </w:t>
      </w:r>
      <w:r>
        <w:t>«К</w:t>
      </w:r>
      <w:r>
        <w:rPr>
          <w:spacing w:val="19"/>
        </w:rPr>
        <w:t xml:space="preserve"> </w:t>
      </w:r>
      <w:r>
        <w:t>морю»,</w:t>
      </w:r>
      <w:r>
        <w:rPr>
          <w:spacing w:val="18"/>
        </w:rPr>
        <w:t xml:space="preserve"> </w:t>
      </w:r>
      <w:r>
        <w:t>«К***»</w:t>
      </w:r>
      <w:r>
        <w:rPr>
          <w:spacing w:val="9"/>
        </w:rPr>
        <w:t xml:space="preserve"> </w:t>
      </w:r>
      <w:r>
        <w:t>(«Я</w:t>
      </w:r>
      <w:r>
        <w:rPr>
          <w:spacing w:val="14"/>
        </w:rPr>
        <w:t xml:space="preserve"> </w:t>
      </w:r>
      <w:r>
        <w:t>помню</w:t>
      </w:r>
      <w:r>
        <w:rPr>
          <w:spacing w:val="14"/>
        </w:rPr>
        <w:t xml:space="preserve"> </w:t>
      </w:r>
      <w:r>
        <w:t>чудное</w:t>
      </w:r>
      <w:r>
        <w:rPr>
          <w:spacing w:val="14"/>
        </w:rPr>
        <w:t xml:space="preserve"> </w:t>
      </w:r>
      <w:r>
        <w:t>мгновенье…»),</w:t>
      </w:r>
    </w:p>
    <w:p w:rsidR="003A7969" w:rsidRDefault="002B2755">
      <w:pPr>
        <w:pStyle w:val="a3"/>
        <w:ind w:right="380" w:firstLine="0"/>
      </w:pPr>
      <w:r>
        <w:t>«Мадонна», «Осень» (отрывок), «Отцы-пустынники и жёны непорочны…», «Пора, мой друг, пора!</w:t>
      </w:r>
      <w:r>
        <w:rPr>
          <w:spacing w:val="-57"/>
        </w:rPr>
        <w:t xml:space="preserve"> </w:t>
      </w:r>
      <w:r>
        <w:t>Покоя сердце просит…», «Поэт», «Пророк», «Свободы сеятель пустынный…», «Элегия» («Безум-</w:t>
      </w:r>
      <w:r>
        <w:rPr>
          <w:spacing w:val="1"/>
        </w:rPr>
        <w:t xml:space="preserve"> </w:t>
      </w:r>
      <w:r>
        <w:t>ных лет угасшее веселье…»), «Я вас любил: любовь ещё, быть может…», «Я памятник себе воз-</w:t>
      </w:r>
      <w:r>
        <w:rPr>
          <w:spacing w:val="1"/>
        </w:rPr>
        <w:t xml:space="preserve"> </w:t>
      </w:r>
      <w:r>
        <w:t>двиг</w:t>
      </w:r>
      <w:r>
        <w:rPr>
          <w:spacing w:val="-3"/>
        </w:rPr>
        <w:t xml:space="preserve"> </w:t>
      </w:r>
      <w:r>
        <w:t>нерукотворный…»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«Медный всадник».</w:t>
      </w:r>
      <w:r>
        <w:rPr>
          <w:spacing w:val="-1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2"/>
        </w:rPr>
        <w:t xml:space="preserve"> </w:t>
      </w:r>
      <w:r>
        <w:t>Онегин».</w:t>
      </w:r>
    </w:p>
    <w:p w:rsidR="003A7969" w:rsidRDefault="002B2755">
      <w:pPr>
        <w:pStyle w:val="a3"/>
        <w:ind w:right="377"/>
      </w:pPr>
      <w:r>
        <w:rPr>
          <w:b/>
          <w:i/>
        </w:rPr>
        <w:t xml:space="preserve">М.Ю. Лермонтов. </w:t>
      </w:r>
      <w:r>
        <w:t>Стихотворения. Например, «Выхожу один я на дорогу…», «Дума», «И</w:t>
      </w:r>
      <w:r>
        <w:rPr>
          <w:spacing w:val="1"/>
        </w:rPr>
        <w:t xml:space="preserve"> </w:t>
      </w:r>
      <w:r>
        <w:t>скучно и грустно», «Как часто, пёстрою толпою окружён…», «Молитва» («Я, Матерь Божия, ныне</w:t>
      </w:r>
      <w:r>
        <w:rPr>
          <w:spacing w:val="-57"/>
        </w:rPr>
        <w:t xml:space="preserve"> </w:t>
      </w:r>
      <w:r>
        <w:t>с молитвою…»), «Нет, не тебя так пылко я люблю…», «Нет, я не Байрон, я другой…», «Поэт»</w:t>
      </w:r>
      <w:r>
        <w:rPr>
          <w:spacing w:val="1"/>
        </w:rPr>
        <w:t xml:space="preserve"> </w:t>
      </w:r>
      <w:r>
        <w:t>(«Отделкой золотой блистает мой кинжал…»), «Пророк», «Родина», «Смерть Поэта», «Сон» («В</w:t>
      </w:r>
      <w:r>
        <w:rPr>
          <w:spacing w:val="1"/>
        </w:rPr>
        <w:t xml:space="preserve"> </w:t>
      </w:r>
      <w:r>
        <w:t>полдневный жар в долине Дагестана…»), «Я жить хочу, хочу печали…» и др. Роман «Герой наше-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времени».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i/>
          <w:sz w:val="24"/>
        </w:rPr>
        <w:t>Н.В.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Гоголь.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Поэма «Мёртвые</w:t>
      </w:r>
      <w:r>
        <w:rPr>
          <w:spacing w:val="-4"/>
          <w:sz w:val="24"/>
        </w:rPr>
        <w:t xml:space="preserve"> </w:t>
      </w:r>
      <w:r>
        <w:rPr>
          <w:sz w:val="24"/>
        </w:rPr>
        <w:t>души».</w:t>
      </w:r>
    </w:p>
    <w:p w:rsidR="003A7969" w:rsidRDefault="002B2755">
      <w:pPr>
        <w:pStyle w:val="a3"/>
        <w:ind w:right="377"/>
      </w:pPr>
      <w:r>
        <w:rPr>
          <w:b/>
          <w:i/>
        </w:rPr>
        <w:t xml:space="preserve">Отечественная проза первой половины XIX в. </w:t>
      </w:r>
      <w:r>
        <w:t>(одно произведение по выбору). Например,</w:t>
      </w:r>
      <w:r>
        <w:rPr>
          <w:spacing w:val="-57"/>
        </w:rPr>
        <w:t xml:space="preserve"> </w:t>
      </w:r>
      <w:r>
        <w:t xml:space="preserve">произведения:  </w:t>
      </w:r>
      <w:r>
        <w:rPr>
          <w:spacing w:val="1"/>
        </w:rPr>
        <w:t xml:space="preserve"> </w:t>
      </w:r>
      <w:r>
        <w:t xml:space="preserve">«Лафертовская  </w:t>
      </w:r>
      <w:r>
        <w:rPr>
          <w:spacing w:val="1"/>
        </w:rPr>
        <w:t xml:space="preserve"> </w:t>
      </w:r>
      <w:r>
        <w:t xml:space="preserve">маковница»  </w:t>
      </w:r>
      <w:r>
        <w:rPr>
          <w:spacing w:val="1"/>
        </w:rPr>
        <w:t xml:space="preserve"> </w:t>
      </w:r>
      <w:r>
        <w:t xml:space="preserve">Антония  </w:t>
      </w:r>
      <w:r>
        <w:rPr>
          <w:spacing w:val="1"/>
        </w:rPr>
        <w:t xml:space="preserve"> </w:t>
      </w:r>
      <w:r>
        <w:t xml:space="preserve">Погорельского,  </w:t>
      </w:r>
      <w:r>
        <w:rPr>
          <w:spacing w:val="1"/>
        </w:rPr>
        <w:t xml:space="preserve"> </w:t>
      </w:r>
      <w:r>
        <w:t>«Часы    и    зеркало»</w:t>
      </w:r>
      <w:r>
        <w:rPr>
          <w:spacing w:val="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Бестужева-Марлинского,</w:t>
      </w:r>
      <w:r>
        <w:rPr>
          <w:spacing w:val="3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виноват?»</w:t>
      </w:r>
      <w:r>
        <w:rPr>
          <w:spacing w:val="-6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 выбору)</w:t>
      </w:r>
      <w:r>
        <w:rPr>
          <w:spacing w:val="-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3A7969" w:rsidRDefault="002B2755">
      <w:pPr>
        <w:pStyle w:val="a3"/>
        <w:spacing w:line="274" w:lineRule="exact"/>
        <w:ind w:left="1541" w:firstLine="0"/>
      </w:pPr>
      <w:r>
        <w:rPr>
          <w:b/>
          <w:i/>
        </w:rPr>
        <w:t>Данте.</w:t>
      </w:r>
      <w:r>
        <w:rPr>
          <w:b/>
          <w:i/>
          <w:spacing w:val="-1"/>
        </w:rPr>
        <w:t xml:space="preserve"> </w:t>
      </w:r>
      <w:r>
        <w:t>«Божественная</w:t>
      </w:r>
      <w:r>
        <w:rPr>
          <w:spacing w:val="-2"/>
        </w:rPr>
        <w:t xml:space="preserve"> </w:t>
      </w:r>
      <w:r>
        <w:t>комедия»</w:t>
      </w:r>
      <w:r>
        <w:rPr>
          <w:spacing w:val="-10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i/>
          <w:sz w:val="24"/>
        </w:rPr>
        <w:t>У.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Шекспир.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Трагедия</w:t>
      </w:r>
      <w:r>
        <w:rPr>
          <w:spacing w:val="-4"/>
          <w:sz w:val="24"/>
        </w:rPr>
        <w:t xml:space="preserve"> </w:t>
      </w:r>
      <w:r>
        <w:rPr>
          <w:sz w:val="24"/>
        </w:rPr>
        <w:t>«Гамлет»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3A7969" w:rsidRDefault="002B2755">
      <w:pPr>
        <w:pStyle w:val="a3"/>
        <w:spacing w:before="1"/>
        <w:ind w:left="1541" w:firstLine="0"/>
      </w:pPr>
      <w:r>
        <w:rPr>
          <w:b/>
        </w:rPr>
        <w:t>И.В.</w:t>
      </w:r>
      <w:r>
        <w:rPr>
          <w:b/>
          <w:spacing w:val="-2"/>
        </w:rPr>
        <w:t xml:space="preserve"> </w:t>
      </w:r>
      <w:r>
        <w:rPr>
          <w:b/>
        </w:rPr>
        <w:t>Гёте.</w:t>
      </w:r>
      <w:r>
        <w:rPr>
          <w:b/>
          <w:spacing w:val="-2"/>
        </w:rPr>
        <w:t xml:space="preserve"> </w:t>
      </w:r>
      <w:r>
        <w:t>Трагедия «Фауст»</w:t>
      </w:r>
      <w:r>
        <w:rPr>
          <w:spacing w:val="-7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 фрагментов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3A7969" w:rsidRDefault="002B2755">
      <w:pPr>
        <w:pStyle w:val="a3"/>
        <w:ind w:right="382"/>
      </w:pPr>
      <w:r>
        <w:rPr>
          <w:b/>
          <w:i/>
        </w:rPr>
        <w:t xml:space="preserve">Дж. Г.Байрон. </w:t>
      </w:r>
      <w:r>
        <w:t>Стихотворения (одно по выбору). Например, «Душа моя мрачна. Скорей,</w:t>
      </w:r>
      <w:r>
        <w:rPr>
          <w:spacing w:val="1"/>
        </w:rPr>
        <w:t xml:space="preserve"> </w:t>
      </w:r>
      <w:r>
        <w:t>певец, скорей!..», «Прощание Наполеона» и др. Поэма «Паломничество Чайльд-Гарольда» (не ме-</w:t>
      </w:r>
      <w:r>
        <w:rPr>
          <w:spacing w:val="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одного фрагмента</w:t>
      </w:r>
      <w:r>
        <w:rPr>
          <w:spacing w:val="-1"/>
        </w:rPr>
        <w:t xml:space="preserve"> </w:t>
      </w:r>
      <w:r>
        <w:t>по выбору).</w:t>
      </w:r>
    </w:p>
    <w:p w:rsidR="003A7969" w:rsidRDefault="002B2755">
      <w:pPr>
        <w:ind w:left="833" w:right="388" w:firstLine="708"/>
        <w:jc w:val="both"/>
        <w:rPr>
          <w:sz w:val="24"/>
        </w:rPr>
      </w:pPr>
      <w:r>
        <w:rPr>
          <w:b/>
          <w:i/>
          <w:sz w:val="24"/>
        </w:rPr>
        <w:t xml:space="preserve">Зарубежная проза первой половины XIX в. </w:t>
      </w:r>
      <w:r>
        <w:rPr>
          <w:sz w:val="24"/>
        </w:rPr>
        <w:t>(одно произведение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Э.Т.А. Гофмана, В. Гюго,</w:t>
      </w:r>
      <w:r>
        <w:rPr>
          <w:spacing w:val="-2"/>
          <w:sz w:val="24"/>
        </w:rPr>
        <w:t xml:space="preserve"> </w:t>
      </w:r>
      <w:r>
        <w:rPr>
          <w:sz w:val="24"/>
        </w:rPr>
        <w:t>В. Скотта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3A7969" w:rsidRDefault="002B2755">
      <w:pPr>
        <w:spacing w:before="4"/>
        <w:ind w:left="833" w:right="392" w:firstLine="708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 по литературе на уровне 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3A7969" w:rsidRDefault="002B2755">
      <w:pPr>
        <w:spacing w:before="1"/>
        <w:ind w:left="833" w:right="378" w:firstLine="708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 УЧЕБНОГО ПРЕД-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 «ЛИТЕРАТУРА»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 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ВЫЙ УРОВЕНЬ)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A7969" w:rsidRDefault="002B2755">
      <w:pPr>
        <w:pStyle w:val="a3"/>
        <w:ind w:right="381"/>
      </w:pPr>
      <w:r>
        <w:t>Личностные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приня-</w:t>
      </w:r>
      <w:r>
        <w:rPr>
          <w:spacing w:val="1"/>
        </w:rPr>
        <w:t xml:space="preserve"> </w:t>
      </w:r>
      <w:r>
        <w:t>тыми в обществе 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3A7969" w:rsidRDefault="002B2755">
      <w:pPr>
        <w:pStyle w:val="a3"/>
        <w:ind w:right="382" w:firstLine="768"/>
      </w:pPr>
      <w:r>
        <w:t>В результате изучения литературы на уровне основного общего образования у обучающе-</w:t>
      </w:r>
      <w:r>
        <w:rPr>
          <w:spacing w:val="1"/>
        </w:rPr>
        <w:t xml:space="preserve"> </w:t>
      </w:r>
      <w:r>
        <w:t>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3A7969" w:rsidRDefault="002B2755" w:rsidP="00BC1852">
      <w:pPr>
        <w:pStyle w:val="a5"/>
        <w:numPr>
          <w:ilvl w:val="0"/>
          <w:numId w:val="118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84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людей;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 местного сообщества, родного края, страны, в том числе в сопоставлении с ситуа-</w:t>
      </w:r>
      <w:r>
        <w:rPr>
          <w:spacing w:val="1"/>
        </w:rPr>
        <w:t xml:space="preserve"> </w:t>
      </w:r>
      <w:r>
        <w:t>циями,</w:t>
      </w:r>
      <w:r>
        <w:rPr>
          <w:spacing w:val="-1"/>
        </w:rPr>
        <w:t xml:space="preserve"> </w:t>
      </w:r>
      <w:r>
        <w:t>отражёнными 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3A7969" w:rsidRDefault="003A7969">
      <w:pPr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/>
      </w:pPr>
      <w:r>
        <w:lastRenderedPageBreak/>
        <w:t>неприятие любых форм экстремизма, дискриминации; понимание роли различных социаль-</w:t>
      </w:r>
      <w:r>
        <w:rPr>
          <w:spacing w:val="1"/>
        </w:rPr>
        <w:t xml:space="preserve"> </w:t>
      </w:r>
      <w:r>
        <w:t>ных 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 социальных нормах и правилах межличностных отношений в поликультурном и мно-</w:t>
      </w:r>
      <w:r>
        <w:rPr>
          <w:spacing w:val="-57"/>
        </w:rPr>
        <w:t xml:space="preserve"> </w:t>
      </w:r>
      <w:r>
        <w:t>гоконфессиональном</w:t>
      </w:r>
      <w:r>
        <w:rPr>
          <w:spacing w:val="-3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3A7969" w:rsidRDefault="002B2755">
      <w:pPr>
        <w:pStyle w:val="a3"/>
        <w:ind w:right="382"/>
      </w:pPr>
      <w:r>
        <w:t>представление о способах противодействия коррупции, готовность к разнообразной совме-</w:t>
      </w:r>
      <w:r>
        <w:rPr>
          <w:spacing w:val="1"/>
        </w:rPr>
        <w:t xml:space="preserve"> </w:t>
      </w:r>
      <w:r>
        <w:t>стной деятельности, стремление к взаимопониманию и взаимопомощи, в том числе с использова-</w:t>
      </w:r>
      <w:r>
        <w:rPr>
          <w:spacing w:val="1"/>
        </w:rPr>
        <w:t xml:space="preserve"> </w:t>
      </w:r>
      <w:r>
        <w:t>нием примеров из литературы; активное участие в самоуправлении в образовательной организа-</w:t>
      </w:r>
      <w:r>
        <w:rPr>
          <w:spacing w:val="1"/>
        </w:rPr>
        <w:t xml:space="preserve"> </w:t>
      </w:r>
      <w:r>
        <w:t>ции;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гуманитарной деятельности;</w:t>
      </w:r>
    </w:p>
    <w:p w:rsidR="003A7969" w:rsidRDefault="002B2755" w:rsidP="00BC1852">
      <w:pPr>
        <w:pStyle w:val="a5"/>
        <w:numPr>
          <w:ilvl w:val="0"/>
          <w:numId w:val="118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77"/>
      </w:pPr>
      <w:r>
        <w:t>осознание российской гражданской идентичности в поликультурном и многоконфессио-</w:t>
      </w:r>
      <w:r>
        <w:rPr>
          <w:spacing w:val="1"/>
        </w:rPr>
        <w:t xml:space="preserve"> </w:t>
      </w:r>
      <w:r>
        <w:t>нальном обществе, проявление интереса к познанию родного языка, истории, культуры Россий-</w:t>
      </w:r>
      <w:r>
        <w:rPr>
          <w:spacing w:val="1"/>
        </w:rPr>
        <w:t xml:space="preserve"> </w:t>
      </w:r>
      <w:r>
        <w:t>ской Федерации, своего края, народов России в контексте изучения произведений русской и зару-</w:t>
      </w:r>
      <w:r>
        <w:rPr>
          <w:spacing w:val="1"/>
        </w:rPr>
        <w:t xml:space="preserve"> </w:t>
      </w:r>
      <w:r>
        <w:t>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литератур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A7969" w:rsidRDefault="002B2755">
      <w:pPr>
        <w:pStyle w:val="a3"/>
        <w:spacing w:before="1"/>
        <w:ind w:right="378"/>
      </w:pPr>
      <w:r>
        <w:t>ценностное отношение к достижениям своей Родины – России, к науке, искусству, 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народа, в том числе отражённым в ху-</w:t>
      </w:r>
      <w:r>
        <w:rPr>
          <w:spacing w:val="1"/>
        </w:rPr>
        <w:t xml:space="preserve"> </w:t>
      </w:r>
      <w:r>
        <w:t>дожественных произведениях; уважение к символам России, государственным праздникам, исто-</w:t>
      </w:r>
      <w:r>
        <w:rPr>
          <w:spacing w:val="1"/>
        </w:rPr>
        <w:t xml:space="preserve"> </w:t>
      </w:r>
      <w:r>
        <w:t>рическому и 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стране, обращая 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3A7969" w:rsidRDefault="002B2755" w:rsidP="00BC1852">
      <w:pPr>
        <w:pStyle w:val="a5"/>
        <w:numPr>
          <w:ilvl w:val="0"/>
          <w:numId w:val="118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81"/>
      </w:pPr>
      <w:r>
        <w:t>ориентация на моральные ценности и нормы в ситуациях нравственного выбора с оценкой</w:t>
      </w:r>
      <w:r>
        <w:rPr>
          <w:spacing w:val="1"/>
        </w:rPr>
        <w:t xml:space="preserve"> </w:t>
      </w:r>
      <w:r>
        <w:t>поведения и поступков персонажей литературных произведений; готовность оценивать своё пове-</w:t>
      </w:r>
      <w:r>
        <w:rPr>
          <w:spacing w:val="1"/>
        </w:rPr>
        <w:t xml:space="preserve"> </w:t>
      </w:r>
      <w:r>
        <w:t>дение и поступки, а также поведение и поступки других людей с позиции нравственных и право-</w:t>
      </w:r>
      <w:r>
        <w:rPr>
          <w:spacing w:val="1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 поступков;</w:t>
      </w:r>
    </w:p>
    <w:p w:rsidR="003A7969" w:rsidRDefault="002B2755">
      <w:pPr>
        <w:pStyle w:val="a3"/>
        <w:ind w:right="382"/>
      </w:pPr>
      <w:r>
        <w:t>активное неприятие асоциальных поступков, свобода и ответственность личности в услови-</w:t>
      </w:r>
      <w:r>
        <w:rPr>
          <w:spacing w:val="-57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индивидуального 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3A7969" w:rsidRDefault="002B2755" w:rsidP="00BC1852">
      <w:pPr>
        <w:pStyle w:val="a5"/>
        <w:numPr>
          <w:ilvl w:val="0"/>
          <w:numId w:val="118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83"/>
      </w:pPr>
      <w:r>
        <w:t>восприимчивость к разным видам искусства, традициям и творчеству своего и других наро-</w:t>
      </w:r>
      <w:r>
        <w:rPr>
          <w:spacing w:val="-57"/>
        </w:rPr>
        <w:t xml:space="preserve"> </w:t>
      </w:r>
      <w:r>
        <w:t>дов, понимание эмоционального воздействия искусства, в том числе 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3A7969" w:rsidRDefault="002B2755">
      <w:pPr>
        <w:pStyle w:val="a3"/>
        <w:spacing w:before="1"/>
        <w:ind w:right="389"/>
      </w:pPr>
      <w:r>
        <w:t>осознание важности художественной литературы и культуры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3A7969" w:rsidRDefault="002B2755">
      <w:pPr>
        <w:pStyle w:val="a3"/>
        <w:ind w:right="394"/>
      </w:pP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искусства;</w:t>
      </w:r>
    </w:p>
    <w:p w:rsidR="003A7969" w:rsidRDefault="002B2755" w:rsidP="00BC1852">
      <w:pPr>
        <w:pStyle w:val="a5"/>
        <w:numPr>
          <w:ilvl w:val="0"/>
          <w:numId w:val="118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благопо-</w:t>
      </w:r>
    </w:p>
    <w:p w:rsidR="003A7969" w:rsidRDefault="002B2755">
      <w:pPr>
        <w:pStyle w:val="a3"/>
        <w:ind w:firstLine="0"/>
        <w:jc w:val="left"/>
      </w:pPr>
      <w:r>
        <w:t>лучия:</w:t>
      </w:r>
    </w:p>
    <w:p w:rsidR="003A7969" w:rsidRDefault="002B2755">
      <w:pPr>
        <w:pStyle w:val="a3"/>
        <w:ind w:left="1541" w:firstLine="0"/>
        <w:jc w:val="left"/>
      </w:pPr>
      <w:r>
        <w:t>осознание</w:t>
      </w:r>
      <w:r>
        <w:rPr>
          <w:spacing w:val="47"/>
        </w:rPr>
        <w:t xml:space="preserve"> </w:t>
      </w:r>
      <w:r>
        <w:t>ценности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47"/>
        </w:rPr>
        <w:t xml:space="preserve"> </w:t>
      </w:r>
      <w:r>
        <w:t>собственного</w:t>
      </w:r>
      <w:r>
        <w:rPr>
          <w:spacing w:val="49"/>
        </w:rPr>
        <w:t xml:space="preserve"> </w:t>
      </w:r>
      <w:r>
        <w:t>жизненного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читательского</w:t>
      </w:r>
    </w:p>
    <w:p w:rsidR="003A7969" w:rsidRDefault="002B2755">
      <w:pPr>
        <w:pStyle w:val="a3"/>
        <w:ind w:right="383" w:firstLine="0"/>
      </w:pPr>
      <w:r>
        <w:t>опыта, ответственного отношения к своему здоровью и установка на здоровый образ жизни (здо-</w:t>
      </w:r>
      <w:r>
        <w:rPr>
          <w:spacing w:val="1"/>
        </w:rPr>
        <w:t xml:space="preserve"> </w:t>
      </w:r>
      <w:r>
        <w:t>ровое питание, соблюдение гигиенических правил, сбалансированный режим 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3A7969" w:rsidRDefault="002B2755">
      <w:pPr>
        <w:pStyle w:val="a3"/>
        <w:spacing w:before="1"/>
        <w:ind w:right="380"/>
      </w:pPr>
      <w:r>
        <w:t>осознание последствий и неприятие вредных привычек (употребление алкоголя, наркоти-</w:t>
      </w:r>
      <w:r>
        <w:rPr>
          <w:spacing w:val="1"/>
        </w:rPr>
        <w:t xml:space="preserve"> </w:t>
      </w:r>
      <w:r>
        <w:t>ков, курение) и иных форм вреда для физического психического здоровья, соблюдение 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 поведения в</w:t>
      </w:r>
      <w:r>
        <w:rPr>
          <w:spacing w:val="-2"/>
        </w:rPr>
        <w:t xml:space="preserve"> </w:t>
      </w:r>
      <w:r>
        <w:t>Интернете;</w:t>
      </w:r>
    </w:p>
    <w:p w:rsidR="003A7969" w:rsidRDefault="002B2755">
      <w:pPr>
        <w:pStyle w:val="a3"/>
        <w:ind w:right="381"/>
      </w:pPr>
      <w:r>
        <w:t>способность адаптироваться к стрессовым ситуациям и меняющимся социальным, инфор-</w:t>
      </w:r>
      <w:r>
        <w:rPr>
          <w:spacing w:val="1"/>
        </w:rPr>
        <w:t xml:space="preserve"> </w:t>
      </w:r>
      <w:r>
        <w:t>мационным и природным условиям, в том числе осмысляя собственный опыт и выстраивая даль-</w:t>
      </w:r>
      <w:r>
        <w:rPr>
          <w:spacing w:val="1"/>
        </w:rPr>
        <w:t xml:space="preserve"> </w:t>
      </w:r>
      <w:r>
        <w:t xml:space="preserve">нейшие цели, умение принимать себя и других, не осуждая; </w:t>
      </w:r>
      <w:r>
        <w:rPr>
          <w:position w:val="1"/>
        </w:rPr>
        <w:t>умение осознавать эмоциональное со-</w:t>
      </w:r>
      <w:r>
        <w:rPr>
          <w:spacing w:val="1"/>
          <w:position w:val="1"/>
        </w:rPr>
        <w:t xml:space="preserve"> </w:t>
      </w:r>
      <w:r>
        <w:t>стояние себя и других, опираясь на примеры из литературных произведений, управлять собствен-</w:t>
      </w:r>
      <w:r>
        <w:rPr>
          <w:spacing w:val="1"/>
        </w:rPr>
        <w:t xml:space="preserve"> </w:t>
      </w:r>
      <w:r>
        <w:t>ным</w:t>
      </w:r>
      <w:r>
        <w:rPr>
          <w:spacing w:val="26"/>
        </w:rPr>
        <w:t xml:space="preserve"> </w:t>
      </w:r>
      <w:r>
        <w:t>эмоциональным</w:t>
      </w:r>
      <w:r>
        <w:rPr>
          <w:spacing w:val="26"/>
        </w:rPr>
        <w:t xml:space="preserve"> </w:t>
      </w:r>
      <w:r>
        <w:t>состоянием,</w:t>
      </w:r>
      <w:r>
        <w:rPr>
          <w:spacing w:val="27"/>
        </w:rPr>
        <w:t xml:space="preserve"> </w:t>
      </w:r>
      <w:r>
        <w:t>сформированность</w:t>
      </w:r>
      <w:r>
        <w:rPr>
          <w:spacing w:val="28"/>
        </w:rPr>
        <w:t xml:space="preserve"> </w:t>
      </w:r>
      <w:r>
        <w:t>навыка</w:t>
      </w:r>
      <w:r>
        <w:rPr>
          <w:spacing w:val="27"/>
        </w:rPr>
        <w:t xml:space="preserve"> </w:t>
      </w:r>
      <w:r>
        <w:t>рефлексии,</w:t>
      </w:r>
      <w:r>
        <w:rPr>
          <w:spacing w:val="27"/>
        </w:rPr>
        <w:t xml:space="preserve"> </w:t>
      </w:r>
      <w:r>
        <w:t>признание</w:t>
      </w:r>
      <w:r>
        <w:rPr>
          <w:spacing w:val="27"/>
        </w:rPr>
        <w:t xml:space="preserve"> </w:t>
      </w:r>
      <w:r>
        <w:t>своего</w:t>
      </w:r>
      <w:r>
        <w:rPr>
          <w:spacing w:val="30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 права</w:t>
      </w:r>
      <w:r>
        <w:rPr>
          <w:spacing w:val="-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с</w:t>
      </w:r>
      <w:r>
        <w:rPr>
          <w:spacing w:val="-2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 героев;</w:t>
      </w:r>
    </w:p>
    <w:p w:rsidR="003A7969" w:rsidRDefault="002B2755" w:rsidP="00BC1852">
      <w:pPr>
        <w:pStyle w:val="a5"/>
        <w:numPr>
          <w:ilvl w:val="0"/>
          <w:numId w:val="118"/>
        </w:numPr>
        <w:tabs>
          <w:tab w:val="left" w:pos="1801"/>
        </w:tabs>
        <w:spacing w:line="276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83"/>
      </w:pPr>
      <w:r>
        <w:t>установка на активное участие в решении практических задач (в рамках семьи, образова-</w:t>
      </w:r>
      <w:r>
        <w:rPr>
          <w:spacing w:val="1"/>
        </w:rPr>
        <w:t xml:space="preserve"> </w:t>
      </w:r>
      <w:r>
        <w:t>тельной организации, населенного пункта, родного края) технологической и социальной направ-</w:t>
      </w:r>
      <w:r>
        <w:rPr>
          <w:spacing w:val="1"/>
        </w:rPr>
        <w:t xml:space="preserve"> </w:t>
      </w:r>
      <w:r>
        <w:t>ленности, способность инициировать, планировать и самостоятельно выполнять такого рода дея-</w:t>
      </w:r>
      <w:r>
        <w:rPr>
          <w:spacing w:val="1"/>
        </w:rPr>
        <w:t xml:space="preserve"> </w:t>
      </w:r>
      <w:r>
        <w:t>тельность;</w:t>
      </w:r>
    </w:p>
    <w:p w:rsidR="003A7969" w:rsidRDefault="002B2755">
      <w:pPr>
        <w:pStyle w:val="a3"/>
        <w:ind w:right="377"/>
      </w:pPr>
      <w:r>
        <w:t>интерес к практическому изучению профессий и труда различного рода, в том числе на ос-</w:t>
      </w:r>
      <w:r>
        <w:rPr>
          <w:spacing w:val="1"/>
        </w:rPr>
        <w:t xml:space="preserve"> </w:t>
      </w:r>
      <w:r>
        <w:t>нове</w:t>
      </w:r>
      <w:r>
        <w:rPr>
          <w:spacing w:val="4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предметного</w:t>
      </w:r>
      <w:r>
        <w:rPr>
          <w:spacing w:val="6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знакомства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деятельностью</w:t>
      </w:r>
      <w:r>
        <w:rPr>
          <w:spacing w:val="6"/>
        </w:rPr>
        <w:t xml:space="preserve"> </w:t>
      </w:r>
      <w:r>
        <w:t>героев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страни-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</w:pPr>
      <w:r>
        <w:lastRenderedPageBreak/>
        <w:t>цах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3A7969" w:rsidRDefault="002B2755">
      <w:pPr>
        <w:pStyle w:val="a3"/>
        <w:ind w:right="378"/>
      </w:pPr>
      <w:r>
        <w:t>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готовность адаптироваться в профессио-</w:t>
      </w:r>
      <w:r>
        <w:rPr>
          <w:spacing w:val="1"/>
        </w:rPr>
        <w:t xml:space="preserve"> </w:t>
      </w:r>
      <w:r>
        <w:t>нальной среде; уважение к труду и результатам трудовой деятельности, в том числе при изучении</w:t>
      </w:r>
      <w:r>
        <w:rPr>
          <w:spacing w:val="1"/>
        </w:rPr>
        <w:t xml:space="preserve"> </w:t>
      </w:r>
      <w:r>
        <w:t>произведений русского фольклора и литературы, осознанный выбор и построение индивидуальной</w:t>
      </w:r>
      <w:r>
        <w:rPr>
          <w:spacing w:val="-57"/>
        </w:rPr>
        <w:t xml:space="preserve"> </w:t>
      </w:r>
      <w:r>
        <w:t>траектории образования и жизненных планов с учетом личных и общественных интересов и по-</w:t>
      </w:r>
      <w:r>
        <w:rPr>
          <w:spacing w:val="1"/>
        </w:rPr>
        <w:t xml:space="preserve"> </w:t>
      </w:r>
      <w:r>
        <w:t>требностей;</w:t>
      </w:r>
    </w:p>
    <w:p w:rsidR="003A7969" w:rsidRDefault="002B2755" w:rsidP="00BC1852">
      <w:pPr>
        <w:pStyle w:val="a5"/>
        <w:numPr>
          <w:ilvl w:val="0"/>
          <w:numId w:val="118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93"/>
      </w:pPr>
      <w:r>
        <w:t>ориентация на применение знаний из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3A7969" w:rsidRDefault="002B2755">
      <w:pPr>
        <w:pStyle w:val="a3"/>
        <w:ind w:right="377"/>
      </w:pPr>
      <w:r>
        <w:t>повышение уровня экологической культуры, осознание глобального характера экологиче-</w:t>
      </w:r>
      <w:r>
        <w:rPr>
          <w:spacing w:val="1"/>
        </w:rPr>
        <w:t xml:space="preserve"> </w:t>
      </w:r>
      <w:r>
        <w:t>ских проблем и путей их решения;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среде, в том числе сформированное при знакомстве с литературными произведениями, подни-</w:t>
      </w:r>
      <w:r>
        <w:rPr>
          <w:spacing w:val="1"/>
        </w:rPr>
        <w:t xml:space="preserve"> </w:t>
      </w:r>
      <w:r>
        <w:t>мающими экологические проблемы; осознание своей роли как гражданина и потребителя в усло-</w:t>
      </w:r>
      <w:r>
        <w:rPr>
          <w:spacing w:val="1"/>
        </w:rPr>
        <w:t xml:space="preserve"> </w:t>
      </w:r>
      <w:r>
        <w:t>виях взаимосвязи природной, технологической и социальной среды, готовность к участию в прак-</w:t>
      </w:r>
      <w:r>
        <w:rPr>
          <w:spacing w:val="1"/>
        </w:rPr>
        <w:t xml:space="preserve"> </w:t>
      </w:r>
      <w:r>
        <w:t>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 направленности;</w:t>
      </w:r>
    </w:p>
    <w:p w:rsidR="003A7969" w:rsidRDefault="002B2755" w:rsidP="00BC1852">
      <w:pPr>
        <w:pStyle w:val="a5"/>
        <w:numPr>
          <w:ilvl w:val="0"/>
          <w:numId w:val="118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3A7969" w:rsidRDefault="002B2755">
      <w:pPr>
        <w:pStyle w:val="a3"/>
        <w:ind w:right="384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 с использованием изученных и самостоятельно прочитанных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3A7969" w:rsidRDefault="002B2755">
      <w:pPr>
        <w:pStyle w:val="a3"/>
        <w:ind w:right="381"/>
      </w:pPr>
      <w:r>
        <w:t>овладение языковой и читательской культурой как средством познания мира, овладение ос-</w:t>
      </w:r>
      <w:r>
        <w:rPr>
          <w:spacing w:val="1"/>
        </w:rPr>
        <w:t xml:space="preserve"> </w:t>
      </w:r>
      <w:r>
        <w:t>новными навыками исследовательской деятельности с учётом специфики литературного образо-</w:t>
      </w:r>
      <w:r>
        <w:rPr>
          <w:spacing w:val="1"/>
        </w:rPr>
        <w:t xml:space="preserve"> </w:t>
      </w:r>
      <w:r>
        <w:t>вания, установка 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достижения индивидуального</w:t>
      </w:r>
      <w:r>
        <w:rPr>
          <w:spacing w:val="-1"/>
        </w:rPr>
        <w:t xml:space="preserve"> </w:t>
      </w:r>
      <w:r>
        <w:t>и 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3A7969" w:rsidRDefault="002B2755" w:rsidP="00BC1852">
      <w:pPr>
        <w:pStyle w:val="a5"/>
        <w:numPr>
          <w:ilvl w:val="0"/>
          <w:numId w:val="118"/>
        </w:numPr>
        <w:tabs>
          <w:tab w:val="left" w:pos="1801"/>
        </w:tabs>
        <w:ind w:left="833" w:right="380" w:firstLine="708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 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3A7969" w:rsidRDefault="002B2755">
      <w:pPr>
        <w:pStyle w:val="a3"/>
        <w:spacing w:before="1"/>
        <w:ind w:right="384"/>
      </w:pPr>
      <w:r>
        <w:t>освоение обучающимися социального опыта, основных социальных ролей, соответствую-</w:t>
      </w:r>
      <w:r>
        <w:rPr>
          <w:spacing w:val="1"/>
        </w:rPr>
        <w:t xml:space="preserve"> </w:t>
      </w:r>
      <w:r>
        <w:t>щих ведущей деятельности возраста, норм и правил общественного поведения, форм социальной</w:t>
      </w:r>
      <w:r>
        <w:rPr>
          <w:spacing w:val="1"/>
        </w:rPr>
        <w:t xml:space="preserve"> </w:t>
      </w:r>
      <w:r>
        <w:t>жизни в группах и 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 культурной сре-</w:t>
      </w:r>
      <w:r>
        <w:rPr>
          <w:spacing w:val="1"/>
        </w:rPr>
        <w:t xml:space="preserve"> </w:t>
      </w:r>
      <w:r>
        <w:t>ды;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3A7969" w:rsidRDefault="002B2755">
      <w:pPr>
        <w:pStyle w:val="a3"/>
        <w:ind w:right="378"/>
      </w:pPr>
      <w:r>
        <w:t>потребность во взаимодействии в условиях неопределённости, открытость опыту и знаниям</w:t>
      </w:r>
      <w:r>
        <w:rPr>
          <w:spacing w:val="-57"/>
        </w:rPr>
        <w:t xml:space="preserve"> </w:t>
      </w:r>
      <w:r>
        <w:t>других, в действии в условиях неопределенности, повышение уровня своей компетентности 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 осознавать в совместной</w:t>
      </w:r>
      <w:r>
        <w:rPr>
          <w:spacing w:val="1"/>
        </w:rPr>
        <w:t xml:space="preserve"> </w:t>
      </w:r>
      <w:r>
        <w:t>деятельности новые знания, навыки и компетенции из опыта других, в выявлении и связывании</w:t>
      </w:r>
      <w:r>
        <w:rPr>
          <w:spacing w:val="1"/>
        </w:rPr>
        <w:t xml:space="preserve"> </w:t>
      </w:r>
      <w:r>
        <w:t>образов, необходимость в формировании новых знаний, в том числе формулировать идеи, поня-</w:t>
      </w:r>
      <w:r>
        <w:rPr>
          <w:spacing w:val="1"/>
        </w:rPr>
        <w:t xml:space="preserve"> </w:t>
      </w:r>
      <w:r>
        <w:t>тия, гипотезы об объектах и явлениях, в том числе ранее неизвестных, осознавать дефициты соб-</w:t>
      </w:r>
      <w:r>
        <w:rPr>
          <w:spacing w:val="1"/>
        </w:rPr>
        <w:t xml:space="preserve"> </w:t>
      </w:r>
      <w:r>
        <w:t>ственных знаний и компетентностей, планировать своё развитие, умение оперировать основными</w:t>
      </w:r>
      <w:r>
        <w:rPr>
          <w:spacing w:val="1"/>
        </w:rPr>
        <w:t xml:space="preserve"> </w:t>
      </w:r>
      <w:r>
        <w:t>понятиями, терминами и представлениями в области концепции устойчивого развития; анализиро-</w:t>
      </w:r>
      <w:r>
        <w:rPr>
          <w:spacing w:val="-57"/>
        </w:rPr>
        <w:t xml:space="preserve"> </w:t>
      </w:r>
      <w:r>
        <w:t>вать и выявлять взаимосвязи природы, общества и экономики; оценивать свои действия с учётом</w:t>
      </w:r>
      <w:r>
        <w:rPr>
          <w:spacing w:val="1"/>
        </w:rPr>
        <w:t xml:space="preserve"> </w:t>
      </w:r>
      <w:r>
        <w:t>влияния на окружающую среду, достижений целей и преодоления вызовов, возможных глобаль-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последствий;</w:t>
      </w:r>
    </w:p>
    <w:p w:rsidR="003A7969" w:rsidRDefault="002B2755">
      <w:pPr>
        <w:pStyle w:val="a3"/>
        <w:spacing w:before="1"/>
        <w:ind w:right="382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 и читательский опыт; воспринимать стрессовую ситуацию</w:t>
      </w:r>
      <w:r>
        <w:rPr>
          <w:spacing w:val="1"/>
        </w:rPr>
        <w:t xml:space="preserve"> </w:t>
      </w:r>
      <w:r>
        <w:t>как вызов, требующий контрмер, оценивать ситуацию стресса, корректировать принимаемые ре-</w:t>
      </w:r>
      <w:r>
        <w:rPr>
          <w:spacing w:val="1"/>
        </w:rPr>
        <w:t xml:space="preserve"> </w:t>
      </w:r>
      <w:r>
        <w:t>шения и действия; формулировать и оценивать риски и последствия, формировать опыт,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гарантий успеха.</w:t>
      </w: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spacing w:before="5"/>
        <w:ind w:left="0" w:firstLine="0"/>
        <w:jc w:val="left"/>
        <w:rPr>
          <w:sz w:val="22"/>
        </w:rPr>
      </w:pPr>
    </w:p>
    <w:p w:rsidR="003A7969" w:rsidRDefault="002B2755">
      <w:pPr>
        <w:spacing w:line="274" w:lineRule="exact"/>
        <w:ind w:left="833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A7969" w:rsidRDefault="002B2755">
      <w:pPr>
        <w:pStyle w:val="a3"/>
        <w:ind w:right="382"/>
      </w:pPr>
      <w:r>
        <w:t>В результате изучения литературы на уровне основного общего образования у обучающе-</w:t>
      </w:r>
      <w:r>
        <w:rPr>
          <w:spacing w:val="1"/>
        </w:rPr>
        <w:t xml:space="preserve"> </w:t>
      </w:r>
      <w:r>
        <w:t>гося 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действия,</w:t>
      </w:r>
      <w:r>
        <w:rPr>
          <w:spacing w:val="53"/>
        </w:rPr>
        <w:t xml:space="preserve"> </w:t>
      </w:r>
      <w:r>
        <w:t>регулятивные</w:t>
      </w:r>
      <w:r>
        <w:rPr>
          <w:spacing w:val="55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действия,</w:t>
      </w:r>
      <w:r>
        <w:rPr>
          <w:spacing w:val="52"/>
        </w:rPr>
        <w:t xml:space="preserve"> </w:t>
      </w:r>
      <w:r>
        <w:t>совместная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lastRenderedPageBreak/>
        <w:t>деятельность.</w:t>
      </w:r>
    </w:p>
    <w:p w:rsidR="003A7969" w:rsidRDefault="003A7969">
      <w:pPr>
        <w:pStyle w:val="a3"/>
        <w:spacing w:before="4"/>
        <w:ind w:left="0" w:firstLine="0"/>
        <w:jc w:val="left"/>
      </w:pPr>
    </w:p>
    <w:p w:rsidR="003A7969" w:rsidRDefault="002B2755">
      <w:pPr>
        <w:pStyle w:val="Heading2"/>
        <w:spacing w:before="1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3A7969" w:rsidRDefault="002B2755">
      <w:pPr>
        <w:spacing w:line="274" w:lineRule="exact"/>
        <w:ind w:left="1541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УУД.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1031"/>
        </w:tabs>
        <w:ind w:right="377" w:firstLine="0"/>
        <w:rPr>
          <w:sz w:val="24"/>
        </w:rPr>
      </w:pPr>
      <w:r>
        <w:rPr>
          <w:sz w:val="24"/>
        </w:rPr>
        <w:t>выявлять и характеризовать существенные признаки объектов (художественных и учебных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1031"/>
        </w:tabs>
        <w:ind w:right="382" w:firstLine="0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 объек-</w:t>
      </w:r>
      <w:r>
        <w:rPr>
          <w:spacing w:val="1"/>
          <w:sz w:val="24"/>
        </w:rPr>
        <w:t xml:space="preserve"> </w:t>
      </w:r>
      <w:r>
        <w:rPr>
          <w:sz w:val="24"/>
        </w:rPr>
        <w:t>ты по существенному признаку, устанавливать основания для их обобщения и сравнения,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80" w:firstLine="0"/>
        <w:rPr>
          <w:sz w:val="24"/>
        </w:rPr>
      </w:pPr>
      <w:r>
        <w:rPr>
          <w:sz w:val="24"/>
        </w:rPr>
        <w:t>с учётом предложенной задачи выявлять закономерности и противоречия в рассматриваемых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тературных фактах и наблюдениях над текстом; предлагать критерии для выявления закономерно-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противоречий 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79" w:firstLine="0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 учебной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1047"/>
        </w:tabs>
        <w:spacing w:before="1"/>
        <w:ind w:right="384" w:firstLine="0"/>
        <w:rPr>
          <w:sz w:val="24"/>
        </w:rPr>
      </w:pPr>
      <w:r>
        <w:rPr>
          <w:sz w:val="24"/>
        </w:rPr>
        <w:t>выявлять причинно-следственные связи при изучении литературных явлений и процессов; де-</w:t>
      </w:r>
      <w:r>
        <w:rPr>
          <w:spacing w:val="1"/>
          <w:sz w:val="24"/>
        </w:rPr>
        <w:t xml:space="preserve"> </w:t>
      </w:r>
      <w:r>
        <w:rPr>
          <w:sz w:val="24"/>
        </w:rPr>
        <w:t>лать выводы с использованием дедуктивных и индуктивных умозаключений, умозаключений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гипотезы 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взаимосвязях;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83" w:firstLine="0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типами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 несколько вариантов решения, выбирать наиболее подходящий с учётом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критериев).</w:t>
      </w:r>
    </w:p>
    <w:p w:rsidR="003A7969" w:rsidRDefault="002B2755">
      <w:pPr>
        <w:ind w:left="1541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УУД.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82" w:firstLine="0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78" w:firstLine="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 аргументиро-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87" w:firstLine="0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литературного объекта изучения, причинно-следственных связей и 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93" w:firstLine="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(эксперимента);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80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 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 исследования; владеть инструментами оценки достоверности полученных выводов и обоб-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щений;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80" w:firstLine="0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 ситуациях, а также выдвигать предположения об их развитии в новых условиях и контек-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произведениях.</w:t>
      </w:r>
    </w:p>
    <w:p w:rsidR="003A7969" w:rsidRDefault="002B2755">
      <w:pPr>
        <w:spacing w:before="5"/>
        <w:ind w:left="833" w:right="381" w:firstLine="708"/>
        <w:jc w:val="both"/>
        <w:rPr>
          <w:b/>
          <w:sz w:val="24"/>
        </w:rPr>
      </w:pPr>
      <w:r>
        <w:rPr>
          <w:b/>
          <w:sz w:val="24"/>
        </w:rPr>
        <w:t>У обучающегося будут сформированы умения работать с информацией как часть по-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действий.</w:t>
      </w:r>
    </w:p>
    <w:p w:rsidR="003A7969" w:rsidRDefault="002B2755">
      <w:pPr>
        <w:spacing w:line="272" w:lineRule="exact"/>
        <w:ind w:left="1541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1021"/>
        </w:tabs>
        <w:ind w:right="388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литературной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гой информации или данных из источников с учётом предложенной учебной задачи и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80" w:firstLine="0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литературную и другую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 представления;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85" w:firstLine="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 версию)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79" w:firstLine="0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 и другой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и иллюстрировать решаемые учебные задачи несложными схемами, диаграммами, иной 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spacing w:before="1"/>
        <w:ind w:right="387" w:firstLine="0"/>
        <w:rPr>
          <w:sz w:val="24"/>
        </w:rPr>
      </w:pPr>
      <w:r>
        <w:rPr>
          <w:sz w:val="24"/>
        </w:rPr>
        <w:t>оценивать надёжность литературной и другой информации по критериям, предложенным учите-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эффективно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:rsidR="003A7969" w:rsidRDefault="002B2755">
      <w:pPr>
        <w:spacing w:before="5"/>
        <w:ind w:left="1541"/>
        <w:jc w:val="both"/>
        <w:rPr>
          <w:b/>
          <w:sz w:val="24"/>
        </w:rPr>
      </w:pPr>
      <w:r>
        <w:rPr>
          <w:b/>
          <w:sz w:val="24"/>
        </w:rPr>
        <w:t>У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коммуникативных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spacing w:before="64"/>
        <w:ind w:left="833"/>
        <w:rPr>
          <w:b/>
          <w:sz w:val="24"/>
        </w:rPr>
      </w:pPr>
      <w:r>
        <w:rPr>
          <w:b/>
          <w:sz w:val="24"/>
        </w:rPr>
        <w:lastRenderedPageBreak/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действий.</w:t>
      </w:r>
    </w:p>
    <w:p w:rsidR="003A7969" w:rsidRDefault="002B2755">
      <w:pPr>
        <w:pStyle w:val="Heading2"/>
        <w:spacing w:before="0"/>
        <w:jc w:val="left"/>
        <w:rPr>
          <w:i w:val="0"/>
        </w:rPr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  <w:r>
        <w:rPr>
          <w:i w:val="0"/>
        </w:rPr>
        <w:t>:</w:t>
      </w:r>
    </w:p>
    <w:p w:rsidR="003A7969" w:rsidRDefault="002B2755">
      <w:pPr>
        <w:spacing w:line="274" w:lineRule="exact"/>
        <w:ind w:left="1541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3A7969" w:rsidRDefault="002B2755">
      <w:pPr>
        <w:pStyle w:val="a3"/>
        <w:ind w:right="396" w:firstLine="768"/>
      </w:pPr>
      <w:r>
        <w:t>воспринимать и формулировать суждения, выражать эмоции в соответствии с условиями и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 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3A7969" w:rsidRDefault="002B2755">
      <w:pPr>
        <w:pStyle w:val="a3"/>
        <w:ind w:right="37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 и распознавать предпосылки конфликтных ситуаций, находя аналогии в литературных про-</w:t>
      </w:r>
      <w:r>
        <w:rPr>
          <w:spacing w:val="1"/>
        </w:rPr>
        <w:t xml:space="preserve"> </w:t>
      </w:r>
      <w:r>
        <w:t>изведениях,</w:t>
      </w:r>
      <w:r>
        <w:rPr>
          <w:spacing w:val="-4"/>
        </w:rPr>
        <w:t xml:space="preserve"> </w:t>
      </w:r>
      <w:r>
        <w:t>и смягчать конфликты, вести</w:t>
      </w:r>
      <w:r>
        <w:rPr>
          <w:spacing w:val="-1"/>
        </w:rPr>
        <w:t xml:space="preserve"> </w:t>
      </w:r>
      <w:r>
        <w:t>переговоры;</w:t>
      </w:r>
    </w:p>
    <w:p w:rsidR="003A7969" w:rsidRDefault="002B2755">
      <w:pPr>
        <w:pStyle w:val="a3"/>
        <w:ind w:right="382"/>
      </w:pPr>
      <w:r>
        <w:t>понимать намерения других, проявлять уважительное отношение к собеседнику и коррект-</w:t>
      </w:r>
      <w:r>
        <w:rPr>
          <w:spacing w:val="1"/>
        </w:rPr>
        <w:t xml:space="preserve"> </w:t>
      </w:r>
      <w:r>
        <w:t>но формулировать свои возражения; в ходе учебного диалога и (или) дискуссии задавать вопросы</w:t>
      </w:r>
      <w:r>
        <w:rPr>
          <w:spacing w:val="1"/>
        </w:rPr>
        <w:t xml:space="preserve"> </w:t>
      </w:r>
      <w:r>
        <w:t>по существу обсуждаемой темы и высказывать идеи, нацеленные на решение учебной задачи и</w:t>
      </w:r>
      <w:r>
        <w:rPr>
          <w:spacing w:val="1"/>
        </w:rPr>
        <w:t xml:space="preserve"> </w:t>
      </w:r>
      <w:r>
        <w:t>поддержание благожелательности общения;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 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A7969" w:rsidRDefault="002B2755">
      <w:pPr>
        <w:pStyle w:val="a3"/>
        <w:ind w:right="382"/>
      </w:pPr>
      <w:r>
        <w:t>публично представлять результаты выполненного опыта (литературоведческого экспери-</w:t>
      </w:r>
      <w:r>
        <w:rPr>
          <w:spacing w:val="1"/>
        </w:rPr>
        <w:t xml:space="preserve"> </w:t>
      </w:r>
      <w:r>
        <w:t>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3A7969" w:rsidRDefault="002B2755">
      <w:pPr>
        <w:pStyle w:val="a3"/>
        <w:spacing w:before="1"/>
        <w:ind w:right="383"/>
      </w:pPr>
      <w:r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 ил-</w:t>
      </w:r>
      <w:r>
        <w:rPr>
          <w:spacing w:val="1"/>
        </w:rPr>
        <w:t xml:space="preserve"> </w:t>
      </w:r>
      <w:r>
        <w:t>люстративных</w:t>
      </w:r>
      <w:r>
        <w:rPr>
          <w:spacing w:val="1"/>
        </w:rPr>
        <w:t xml:space="preserve"> </w:t>
      </w:r>
      <w:r>
        <w:t>материалов.</w:t>
      </w:r>
    </w:p>
    <w:p w:rsidR="003A7969" w:rsidRDefault="002B2755">
      <w:pPr>
        <w:spacing w:before="5"/>
        <w:ind w:left="833" w:right="381" w:firstLine="708"/>
        <w:jc w:val="both"/>
        <w:rPr>
          <w:b/>
          <w:sz w:val="24"/>
        </w:rPr>
      </w:pPr>
      <w:r>
        <w:rPr>
          <w:b/>
          <w:sz w:val="24"/>
        </w:rPr>
        <w:t>У обучающегося будут сформированы умения самоорганизации как части регулятив-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действий:</w:t>
      </w:r>
    </w:p>
    <w:p w:rsidR="003A7969" w:rsidRDefault="002B2755">
      <w:pPr>
        <w:pStyle w:val="a3"/>
        <w:ind w:right="394"/>
      </w:pPr>
      <w:r>
        <w:t>выявлять проблемы для решения в учебных и жизненных ситуациях, анализируя ситуации,</w:t>
      </w:r>
      <w:r>
        <w:rPr>
          <w:spacing w:val="1"/>
        </w:rPr>
        <w:t xml:space="preserve"> </w:t>
      </w:r>
      <w:r>
        <w:t>изображённые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3A7969" w:rsidRDefault="002B2755">
      <w:pPr>
        <w:pStyle w:val="a3"/>
        <w:ind w:right="382"/>
      </w:pPr>
      <w:r>
        <w:t>ориентироваться в различных подходах принятия решений (индивидуальное, принятие ре-</w:t>
      </w:r>
      <w:r>
        <w:rPr>
          <w:spacing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3A7969" w:rsidRDefault="002B2755">
      <w:pPr>
        <w:pStyle w:val="a3"/>
        <w:ind w:right="381"/>
      </w:pPr>
      <w:r>
        <w:t>самостоятельно составлять алгоритм решения учебной задачи (или его часть), выбирать</w:t>
      </w:r>
      <w:r>
        <w:rPr>
          <w:spacing w:val="1"/>
        </w:rPr>
        <w:t xml:space="preserve"> </w:t>
      </w:r>
      <w:r>
        <w:t>способ решения учебной задачи с учётом имеющихся ресурсов и собственных возможностей, ар-</w:t>
      </w:r>
      <w:r>
        <w:rPr>
          <w:spacing w:val="1"/>
        </w:rPr>
        <w:t xml:space="preserve"> </w:t>
      </w:r>
      <w:r>
        <w:t>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3A7969" w:rsidRDefault="002B2755">
      <w:pPr>
        <w:pStyle w:val="a3"/>
        <w:ind w:right="380"/>
      </w:pPr>
      <w:r>
        <w:t>составлять план действий (план реализации намеченного алгоритма решения) и корректи-</w:t>
      </w:r>
      <w:r>
        <w:rPr>
          <w:spacing w:val="1"/>
        </w:rPr>
        <w:t xml:space="preserve"> </w:t>
      </w:r>
      <w:r>
        <w:t>ровать предложенный алгоритм с учётом получения новых знаний об изучаемом литературном</w:t>
      </w:r>
      <w:r>
        <w:rPr>
          <w:spacing w:val="1"/>
        </w:rPr>
        <w:t xml:space="preserve"> </w:t>
      </w:r>
      <w:r>
        <w:t>объекте;</w:t>
      </w:r>
      <w:r>
        <w:rPr>
          <w:spacing w:val="-1"/>
        </w:rPr>
        <w:t xml:space="preserve"> </w:t>
      </w:r>
      <w:r>
        <w:t>проводить выбор и</w:t>
      </w:r>
      <w:r>
        <w:rPr>
          <w:spacing w:val="-1"/>
        </w:rPr>
        <w:t xml:space="preserve"> </w:t>
      </w:r>
      <w:r>
        <w:t>брать ответственность за</w:t>
      </w:r>
      <w:r>
        <w:rPr>
          <w:spacing w:val="-2"/>
        </w:rPr>
        <w:t xml:space="preserve"> </w:t>
      </w:r>
      <w:r>
        <w:t>решение.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Heading2"/>
        <w:spacing w:before="1" w:line="240" w:lineRule="auto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3A7969" w:rsidRDefault="002B2755">
      <w:pPr>
        <w:pStyle w:val="Heading2"/>
        <w:spacing w:before="0"/>
        <w:jc w:val="left"/>
        <w:rPr>
          <w:i w:val="0"/>
        </w:rPr>
      </w:pPr>
      <w:r>
        <w:t>Самоорганизация</w:t>
      </w:r>
      <w:r>
        <w:rPr>
          <w:i w:val="0"/>
        </w:rPr>
        <w:t>:</w:t>
      </w:r>
    </w:p>
    <w:p w:rsidR="003A7969" w:rsidRDefault="002B2755">
      <w:pPr>
        <w:pStyle w:val="a3"/>
        <w:ind w:right="394"/>
      </w:pPr>
      <w:r>
        <w:t>выявлять проблемы для решения в учебных и жизненных ситуациях, анализируя ситуации,</w:t>
      </w:r>
      <w:r>
        <w:rPr>
          <w:spacing w:val="1"/>
        </w:rPr>
        <w:t xml:space="preserve"> </w:t>
      </w:r>
      <w:r>
        <w:t>изображённые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3A7969" w:rsidRDefault="002B2755">
      <w:pPr>
        <w:pStyle w:val="a3"/>
        <w:ind w:right="382"/>
      </w:pPr>
      <w:r>
        <w:t>ориентироваться в различных подходах принятия решений (индивидуальное, принятие ре-</w:t>
      </w:r>
      <w:r>
        <w:rPr>
          <w:spacing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3A7969" w:rsidRDefault="002B2755">
      <w:pPr>
        <w:pStyle w:val="a3"/>
        <w:ind w:right="381"/>
      </w:pPr>
      <w:r>
        <w:t>самостоятельно составлять алгоритм решения учебной задачи (или его часть), выбирать</w:t>
      </w:r>
      <w:r>
        <w:rPr>
          <w:spacing w:val="1"/>
        </w:rPr>
        <w:t xml:space="preserve"> </w:t>
      </w:r>
      <w:r>
        <w:t>способ решения учебной задачи с учётом имеющихся ресурсов и собственных возможностей, ар-</w:t>
      </w:r>
      <w:r>
        <w:rPr>
          <w:spacing w:val="1"/>
        </w:rPr>
        <w:t xml:space="preserve"> </w:t>
      </w:r>
      <w:r>
        <w:t>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3A7969" w:rsidRDefault="002B2755">
      <w:pPr>
        <w:pStyle w:val="a3"/>
        <w:ind w:right="380"/>
      </w:pPr>
      <w:r>
        <w:t>составлять план действий (план реализации намеченного алгоритма решения) и корректи-</w:t>
      </w:r>
      <w:r>
        <w:rPr>
          <w:spacing w:val="1"/>
        </w:rPr>
        <w:t xml:space="preserve"> </w:t>
      </w:r>
      <w:r>
        <w:t>ровать предложенный алгоритм с учётом получения новых знаний об изучаемом литературном</w:t>
      </w:r>
      <w:r>
        <w:rPr>
          <w:spacing w:val="1"/>
        </w:rPr>
        <w:t xml:space="preserve"> </w:t>
      </w:r>
      <w:r>
        <w:t>объекте;</w:t>
      </w:r>
      <w:r>
        <w:rPr>
          <w:spacing w:val="-1"/>
        </w:rPr>
        <w:t xml:space="preserve"> </w:t>
      </w:r>
      <w:r>
        <w:t>проводить выбор и</w:t>
      </w:r>
      <w:r>
        <w:rPr>
          <w:spacing w:val="-1"/>
        </w:rPr>
        <w:t xml:space="preserve"> </w:t>
      </w:r>
      <w:r>
        <w:t>брать ответственность за</w:t>
      </w:r>
      <w:r>
        <w:rPr>
          <w:spacing w:val="-2"/>
        </w:rPr>
        <w:t xml:space="preserve"> </w:t>
      </w:r>
      <w:r>
        <w:t>решение.</w:t>
      </w:r>
    </w:p>
    <w:p w:rsidR="003A7969" w:rsidRDefault="003A7969">
      <w:pPr>
        <w:pStyle w:val="a3"/>
        <w:spacing w:before="3"/>
        <w:ind w:left="0" w:firstLine="0"/>
        <w:jc w:val="left"/>
      </w:pPr>
    </w:p>
    <w:p w:rsidR="003A7969" w:rsidRDefault="002B2755">
      <w:pPr>
        <w:ind w:left="833" w:right="383" w:firstLine="708"/>
        <w:jc w:val="both"/>
        <w:rPr>
          <w:b/>
          <w:sz w:val="24"/>
        </w:rPr>
      </w:pPr>
      <w:r>
        <w:rPr>
          <w:b/>
          <w:sz w:val="24"/>
        </w:rPr>
        <w:t>У обучающегося будут сформированы умения самоконтроля, эмоционального интел-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лекта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как части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регулятивных 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действий:</w:t>
      </w:r>
    </w:p>
    <w:p w:rsidR="003A7969" w:rsidRDefault="002B2755">
      <w:pPr>
        <w:pStyle w:val="a3"/>
        <w:spacing w:line="271" w:lineRule="exact"/>
        <w:ind w:left="1541" w:firstLine="0"/>
        <w:jc w:val="left"/>
      </w:pPr>
      <w:r>
        <w:t>владеть</w:t>
      </w:r>
      <w:r>
        <w:rPr>
          <w:spacing w:val="38"/>
        </w:rPr>
        <w:t xml:space="preserve"> </w:t>
      </w:r>
      <w:r>
        <w:t>способами</w:t>
      </w:r>
      <w:r>
        <w:rPr>
          <w:spacing w:val="38"/>
        </w:rPr>
        <w:t xml:space="preserve"> </w:t>
      </w:r>
      <w:r>
        <w:t>самоконтроля,</w:t>
      </w:r>
      <w:r>
        <w:rPr>
          <w:spacing w:val="35"/>
        </w:rPr>
        <w:t xml:space="preserve"> </w:t>
      </w:r>
      <w:r>
        <w:t>самомотивации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рефлексии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литературном</w:t>
      </w:r>
      <w:r>
        <w:rPr>
          <w:spacing w:val="36"/>
        </w:rPr>
        <w:t xml:space="preserve"> </w:t>
      </w:r>
      <w:r>
        <w:t>образова-</w:t>
      </w:r>
    </w:p>
    <w:p w:rsidR="003A7969" w:rsidRDefault="002B2755">
      <w:pPr>
        <w:pStyle w:val="a3"/>
        <w:ind w:firstLine="0"/>
        <w:jc w:val="left"/>
      </w:pPr>
      <w:r>
        <w:t>нии;</w:t>
      </w:r>
    </w:p>
    <w:p w:rsidR="003A7969" w:rsidRDefault="002B2755">
      <w:pPr>
        <w:pStyle w:val="a3"/>
        <w:ind w:left="1541" w:firstLine="0"/>
        <w:jc w:val="left"/>
      </w:pPr>
      <w:r>
        <w:t>давать</w:t>
      </w:r>
      <w:r>
        <w:rPr>
          <w:spacing w:val="38"/>
        </w:rPr>
        <w:t xml:space="preserve"> </w:t>
      </w:r>
      <w:r>
        <w:t>оценку</w:t>
      </w:r>
      <w:r>
        <w:rPr>
          <w:spacing w:val="38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ситуации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предлагать</w:t>
      </w:r>
      <w:r>
        <w:rPr>
          <w:spacing w:val="39"/>
        </w:rPr>
        <w:t xml:space="preserve"> </w:t>
      </w:r>
      <w:r>
        <w:t>план</w:t>
      </w:r>
      <w:r>
        <w:rPr>
          <w:spacing w:val="38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изменения;</w:t>
      </w:r>
      <w:r>
        <w:rPr>
          <w:spacing w:val="35"/>
        </w:rPr>
        <w:t xml:space="preserve"> </w:t>
      </w:r>
      <w:r>
        <w:t>учитывать</w:t>
      </w:r>
      <w:r>
        <w:rPr>
          <w:spacing w:val="39"/>
        </w:rPr>
        <w:t xml:space="preserve"> </w:t>
      </w:r>
      <w:r>
        <w:t>контекст</w:t>
      </w:r>
      <w:r>
        <w:rPr>
          <w:spacing w:val="38"/>
        </w:rPr>
        <w:t xml:space="preserve"> </w:t>
      </w:r>
      <w:r>
        <w:t>и</w:t>
      </w:r>
    </w:p>
    <w:p w:rsidR="003A7969" w:rsidRDefault="002B2755">
      <w:pPr>
        <w:pStyle w:val="a3"/>
        <w:ind w:right="382" w:firstLine="0"/>
      </w:pPr>
      <w:r>
        <w:t>предвидеть трудности, которые могут возникнуть при решении учебной задачи, адаптировать ре-</w:t>
      </w:r>
      <w:r>
        <w:rPr>
          <w:spacing w:val="1"/>
        </w:rPr>
        <w:t xml:space="preserve"> </w:t>
      </w:r>
      <w:r>
        <w:t>шение</w:t>
      </w:r>
      <w:r>
        <w:rPr>
          <w:spacing w:val="-2"/>
        </w:rPr>
        <w:t xml:space="preserve"> </w:t>
      </w:r>
      <w:r>
        <w:t>к меняющимся обстоятельствам;</w:t>
      </w:r>
    </w:p>
    <w:p w:rsidR="003A7969" w:rsidRDefault="002B2755">
      <w:pPr>
        <w:pStyle w:val="a3"/>
        <w:ind w:right="385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 опыту, находить позитивное в произошедшей ситуации; вносить коррективы в</w:t>
      </w:r>
      <w:r>
        <w:rPr>
          <w:spacing w:val="1"/>
        </w:rPr>
        <w:t xml:space="preserve"> </w:t>
      </w:r>
      <w:r>
        <w:t>деятельность на основе новых обстоятельств и изменившихся ситуаций, установленных 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2"/>
        </w:rPr>
        <w:t xml:space="preserve"> </w:t>
      </w:r>
      <w:r>
        <w:t>условиям;</w:t>
      </w:r>
    </w:p>
    <w:p w:rsidR="003A7969" w:rsidRDefault="003A7969">
      <w:pPr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lastRenderedPageBreak/>
        <w:t>развивать способность различать и называть собственные эмоции, управлять ими и эмо-</w:t>
      </w:r>
      <w:r>
        <w:rPr>
          <w:spacing w:val="1"/>
        </w:rPr>
        <w:t xml:space="preserve"> </w:t>
      </w:r>
      <w:r>
        <w:t>циями</w:t>
      </w:r>
      <w:r>
        <w:rPr>
          <w:spacing w:val="-1"/>
        </w:rPr>
        <w:t xml:space="preserve"> </w:t>
      </w:r>
      <w:r>
        <w:t>других;</w:t>
      </w:r>
    </w:p>
    <w:p w:rsidR="003A7969" w:rsidRDefault="002B2755">
      <w:pPr>
        <w:pStyle w:val="a3"/>
        <w:ind w:right="380"/>
      </w:pPr>
      <w:r>
        <w:t>выявлять и анализировать причины эмоций; ставить себя на место другого человека, пони-</w:t>
      </w:r>
      <w:r>
        <w:rPr>
          <w:spacing w:val="1"/>
        </w:rPr>
        <w:t xml:space="preserve"> </w:t>
      </w:r>
      <w:r>
        <w:t>мать мотивы и намерения другого, анализируя примеры из художественной литературы; регули-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способ выражения своих</w:t>
      </w:r>
      <w:r>
        <w:rPr>
          <w:spacing w:val="2"/>
        </w:rPr>
        <w:t xml:space="preserve"> </w:t>
      </w:r>
      <w:r>
        <w:t>эмоций;</w:t>
      </w:r>
    </w:p>
    <w:p w:rsidR="003A7969" w:rsidRDefault="002B2755">
      <w:pPr>
        <w:pStyle w:val="a3"/>
        <w:ind w:right="381"/>
      </w:pPr>
      <w:r>
        <w:t>осознанно относиться к другому человеку, его мнению, размышляя над взаимоотношения-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литературных героев;</w:t>
      </w:r>
      <w:r>
        <w:rPr>
          <w:spacing w:val="-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3A7969" w:rsidRDefault="002B2755">
      <w:pPr>
        <w:pStyle w:val="a3"/>
        <w:ind w:right="382"/>
      </w:pPr>
      <w:r>
        <w:t>принимать себя и других, не осуждая; проявлять открытость себе и другим; осознавать не-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контролировать всё</w:t>
      </w:r>
      <w:r>
        <w:rPr>
          <w:spacing w:val="-1"/>
        </w:rPr>
        <w:t xml:space="preserve"> </w:t>
      </w:r>
      <w:r>
        <w:t>вокруг.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3A7969" w:rsidRDefault="002B2755">
      <w:pPr>
        <w:pStyle w:val="a3"/>
        <w:ind w:right="380"/>
      </w:pPr>
      <w:r>
        <w:t>использовать преимущества командной (парной, групповой, коллективной) и индивидуаль-</w:t>
      </w:r>
      <w:r>
        <w:rPr>
          <w:spacing w:val="1"/>
        </w:rPr>
        <w:t xml:space="preserve"> </w:t>
      </w:r>
      <w:r>
        <w:t>ной работы при решении конкретной проблемы на уроках литературы, обосновывать необходи-</w:t>
      </w:r>
      <w:r>
        <w:rPr>
          <w:spacing w:val="1"/>
        </w:rPr>
        <w:t xml:space="preserve"> </w:t>
      </w:r>
      <w:r>
        <w:t>мость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3A7969" w:rsidRDefault="002B2755">
      <w:pPr>
        <w:pStyle w:val="a3"/>
        <w:ind w:right="382"/>
      </w:pPr>
      <w:r>
        <w:t>принимать цель совместной учебной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 ра-</w:t>
      </w:r>
      <w:r>
        <w:rPr>
          <w:spacing w:val="1"/>
        </w:rPr>
        <w:t xml:space="preserve"> </w:t>
      </w:r>
      <w:r>
        <w:t>боты;</w:t>
      </w:r>
    </w:p>
    <w:p w:rsidR="003A7969" w:rsidRDefault="002B2755">
      <w:pPr>
        <w:pStyle w:val="a3"/>
        <w:ind w:right="382"/>
      </w:pPr>
      <w:r>
        <w:t>обобщать мнения нескольких человек; проявлять готовность руководить, выполнять пору-</w:t>
      </w:r>
      <w:r>
        <w:rPr>
          <w:spacing w:val="1"/>
        </w:rPr>
        <w:t xml:space="preserve"> </w:t>
      </w:r>
      <w:r>
        <w:t>чения, подчиняться; планировать организацию совместной работы на уроке литературы и во вне-</w:t>
      </w:r>
      <w:r>
        <w:rPr>
          <w:spacing w:val="1"/>
        </w:rPr>
        <w:t xml:space="preserve"> </w:t>
      </w:r>
      <w:r>
        <w:t>урочной учебной деятельности, определять свою роль (с учётом предпочтений и возможностей</w:t>
      </w:r>
      <w:r>
        <w:rPr>
          <w:spacing w:val="1"/>
        </w:rPr>
        <w:t xml:space="preserve"> </w:t>
      </w:r>
      <w:r>
        <w:t>всех участников взаимодействия), распределять задачи между членами команды, участвовать в</w:t>
      </w:r>
      <w:r>
        <w:rPr>
          <w:spacing w:val="1"/>
        </w:rPr>
        <w:t xml:space="preserve"> </w:t>
      </w:r>
      <w:r>
        <w:t>групповых формах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 обмен</w:t>
      </w:r>
      <w:r>
        <w:rPr>
          <w:spacing w:val="-1"/>
        </w:rPr>
        <w:t xml:space="preserve"> </w:t>
      </w:r>
      <w:r>
        <w:t>мнений, 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3A7969" w:rsidRDefault="002B2755">
      <w:pPr>
        <w:pStyle w:val="a3"/>
        <w:ind w:right="384"/>
      </w:pPr>
      <w:r>
        <w:t>выполнять свою часть работы, достигать качественного результата по своему направлению,</w:t>
      </w:r>
      <w:r>
        <w:rPr>
          <w:spacing w:val="-57"/>
        </w:rPr>
        <w:t xml:space="preserve"> </w:t>
      </w:r>
      <w:r>
        <w:t>и координировать свои действия с другими членами команды; оценивать качество своего вклада в</w:t>
      </w:r>
      <w:r>
        <w:rPr>
          <w:spacing w:val="1"/>
        </w:rPr>
        <w:t xml:space="preserve"> </w:t>
      </w:r>
      <w:r>
        <w:t>общий результат по критериям, сформулированным участниками взаимодействия на литератур-</w:t>
      </w:r>
      <w:r>
        <w:rPr>
          <w:spacing w:val="1"/>
        </w:rPr>
        <w:t xml:space="preserve"> </w:t>
      </w:r>
      <w:r>
        <w:t>ных занятиях; сравнивать результаты с исходной задачей и вклад каждого члена команды в дос-</w:t>
      </w:r>
      <w:r>
        <w:rPr>
          <w:spacing w:val="1"/>
        </w:rPr>
        <w:t xml:space="preserve"> </w:t>
      </w:r>
      <w:r>
        <w:t>тижение результатов, разделять сферу ответственности и проявлять готовность к 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 группой.</w:t>
      </w:r>
    </w:p>
    <w:p w:rsidR="003A7969" w:rsidRDefault="003A7969">
      <w:pPr>
        <w:pStyle w:val="a3"/>
        <w:spacing w:before="4"/>
        <w:ind w:left="0" w:firstLine="0"/>
        <w:jc w:val="left"/>
      </w:pPr>
    </w:p>
    <w:p w:rsidR="003A7969" w:rsidRDefault="002B2755">
      <w:pPr>
        <w:ind w:left="833" w:right="7053"/>
        <w:rPr>
          <w:b/>
          <w:sz w:val="24"/>
        </w:rPr>
      </w:pPr>
      <w:r>
        <w:rPr>
          <w:b/>
          <w:sz w:val="24"/>
        </w:rPr>
        <w:t>ПРЕДМЕТНЫЕ РЕЗУЛЬТАТЫ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 КЛАССЫ)</w:t>
      </w:r>
    </w:p>
    <w:p w:rsidR="003A7969" w:rsidRDefault="002B2755">
      <w:pPr>
        <w:pStyle w:val="a3"/>
        <w:ind w:right="390"/>
      </w:pPr>
      <w:r>
        <w:t>Предметные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3A7969" w:rsidRDefault="002B2755" w:rsidP="00BC1852">
      <w:pPr>
        <w:pStyle w:val="a5"/>
        <w:numPr>
          <w:ilvl w:val="0"/>
          <w:numId w:val="116"/>
        </w:numPr>
        <w:tabs>
          <w:tab w:val="left" w:pos="1827"/>
        </w:tabs>
        <w:ind w:right="383" w:firstLine="708"/>
        <w:jc w:val="both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её роли в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мировании гражданственности и патриотизма, укреплении единства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A7969" w:rsidRDefault="002B2755" w:rsidP="00BC1852">
      <w:pPr>
        <w:pStyle w:val="a5"/>
        <w:numPr>
          <w:ilvl w:val="0"/>
          <w:numId w:val="116"/>
        </w:numPr>
        <w:tabs>
          <w:tab w:val="left" w:pos="1801"/>
        </w:tabs>
        <w:ind w:right="383" w:firstLine="708"/>
        <w:jc w:val="both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3A7969" w:rsidRDefault="002B2755" w:rsidP="00BC1852">
      <w:pPr>
        <w:pStyle w:val="a5"/>
        <w:numPr>
          <w:ilvl w:val="0"/>
          <w:numId w:val="116"/>
        </w:numPr>
        <w:tabs>
          <w:tab w:val="left" w:pos="1801"/>
        </w:tabs>
        <w:ind w:right="378" w:firstLine="708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 народ-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творчества и художественной литературы, умениями воспринимать, анализировать, 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претировать и оценивать прочитанное, понимать художественную картину мира, отражённую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произведениях, с учётом неоднозначности заложенных в них художественных смы-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</w:p>
    <w:p w:rsidR="003A7969" w:rsidRDefault="002B2755">
      <w:pPr>
        <w:pStyle w:val="a3"/>
        <w:ind w:right="382"/>
      </w:pPr>
      <w:r>
        <w:t>овладение умением анализировать произведение в единстве формы и содержания, опреде-</w:t>
      </w:r>
      <w:r>
        <w:rPr>
          <w:spacing w:val="1"/>
        </w:rPr>
        <w:t xml:space="preserve"> </w:t>
      </w:r>
      <w:r>
        <w:t>лять тематику и проблематику произведения, родовую и жанровую принадлежность произведе-</w:t>
      </w:r>
      <w:r>
        <w:rPr>
          <w:spacing w:val="1"/>
        </w:rPr>
        <w:t xml:space="preserve"> </w:t>
      </w:r>
      <w:r>
        <w:t>ния; выявлять позицию героя, повествователя, рассказчика, авторскую позицию, учитывая худо-</w:t>
      </w:r>
      <w:r>
        <w:rPr>
          <w:spacing w:val="1"/>
        </w:rPr>
        <w:t xml:space="preserve"> </w:t>
      </w:r>
      <w:r>
        <w:t>жественные особенности произведения и воплощённые в нём реалии; характеризовать авторский</w:t>
      </w:r>
      <w:r>
        <w:rPr>
          <w:spacing w:val="1"/>
        </w:rPr>
        <w:t xml:space="preserve"> </w:t>
      </w:r>
      <w:r>
        <w:t>пафос; выявлять особенности языка художественного произведения, поэтической и прозаической</w:t>
      </w:r>
      <w:r>
        <w:rPr>
          <w:spacing w:val="1"/>
        </w:rPr>
        <w:t xml:space="preserve"> </w:t>
      </w:r>
      <w:r>
        <w:t>речи;</w:t>
      </w:r>
    </w:p>
    <w:p w:rsidR="003A7969" w:rsidRDefault="002B2755">
      <w:pPr>
        <w:pStyle w:val="a3"/>
        <w:ind w:right="383"/>
      </w:pPr>
      <w:r>
        <w:t>овладение теоретико-литературными понятиями и использование их в процессе анализа,</w:t>
      </w:r>
      <w:r>
        <w:rPr>
          <w:spacing w:val="1"/>
        </w:rPr>
        <w:t xml:space="preserve"> </w:t>
      </w:r>
      <w:r>
        <w:t>интерпретации произведений и оформления собственных оценок и наблюдений (художественная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образ; факт и вымы-</w:t>
      </w:r>
      <w:r>
        <w:rPr>
          <w:spacing w:val="1"/>
        </w:rPr>
        <w:t xml:space="preserve"> </w:t>
      </w:r>
      <w:r>
        <w:t>сел; литературные направления (классицизм, сентиментализм, романтизм, реализм), роды (лирика,</w:t>
      </w:r>
      <w:r>
        <w:rPr>
          <w:spacing w:val="-57"/>
        </w:rPr>
        <w:t xml:space="preserve"> </w:t>
      </w:r>
      <w:r>
        <w:t>эпос, драма), жанры (рассказ, притча, повесть, роман, комедия, драма, трагедия, поэма, басня, бал-</w:t>
      </w:r>
      <w:r>
        <w:rPr>
          <w:spacing w:val="1"/>
        </w:rPr>
        <w:t xml:space="preserve"> </w:t>
      </w:r>
      <w:r>
        <w:t>лада, песня, ода, элегия, послание, отрывок, сонет, эпиграмма, лироэпические (поэма, баллада);</w:t>
      </w:r>
      <w:r>
        <w:rPr>
          <w:spacing w:val="1"/>
        </w:rPr>
        <w:t xml:space="preserve"> </w:t>
      </w:r>
      <w:r>
        <w:t>форма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произведения;</w:t>
      </w:r>
      <w:r>
        <w:rPr>
          <w:spacing w:val="10"/>
        </w:rPr>
        <w:t xml:space="preserve"> </w:t>
      </w:r>
      <w:r>
        <w:t>тема,</w:t>
      </w:r>
      <w:r>
        <w:rPr>
          <w:spacing w:val="9"/>
        </w:rPr>
        <w:t xml:space="preserve"> </w:t>
      </w:r>
      <w:r>
        <w:t>идея,</w:t>
      </w:r>
      <w:r>
        <w:rPr>
          <w:spacing w:val="9"/>
        </w:rPr>
        <w:t xml:space="preserve"> </w:t>
      </w:r>
      <w:r>
        <w:t>проблематика,</w:t>
      </w:r>
      <w:r>
        <w:rPr>
          <w:spacing w:val="8"/>
        </w:rPr>
        <w:t xml:space="preserve"> </w:t>
      </w:r>
      <w:r>
        <w:t>пафос</w:t>
      </w:r>
      <w:r>
        <w:rPr>
          <w:spacing w:val="9"/>
        </w:rPr>
        <w:t xml:space="preserve"> </w:t>
      </w:r>
      <w:r>
        <w:t>(героический,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7" w:firstLine="0"/>
      </w:pPr>
      <w:r>
        <w:lastRenderedPageBreak/>
        <w:t>трагический, комический); сюжет, композиция, эпиграф; стадии развития действия (экспозиция,</w:t>
      </w:r>
      <w:r>
        <w:rPr>
          <w:spacing w:val="1"/>
        </w:rPr>
        <w:t xml:space="preserve"> </w:t>
      </w:r>
      <w:r>
        <w:t>завязка, развитие действия, кульминация, развязка, эпилог); авторское отступление, конфликт);</w:t>
      </w:r>
      <w:r>
        <w:rPr>
          <w:spacing w:val="1"/>
        </w:rPr>
        <w:t xml:space="preserve"> </w:t>
      </w:r>
      <w:r>
        <w:t>система образов; образ автора, повествователь, рассказчик, литературный герой (персонаж), лири-</w:t>
      </w:r>
      <w:r>
        <w:rPr>
          <w:spacing w:val="1"/>
        </w:rPr>
        <w:t xml:space="preserve"> </w:t>
      </w:r>
      <w:r>
        <w:t>ческий герой, лирический персонаж; речевая характеристика героя; реплика, диалог, монолог; ре-</w:t>
      </w:r>
      <w:r>
        <w:rPr>
          <w:spacing w:val="1"/>
        </w:rPr>
        <w:t xml:space="preserve"> </w:t>
      </w:r>
      <w:r>
        <w:t>марка; портрет, пейзаж, интерьер, художественная деталь, символ, подтекст, психологизм; сатира,</w:t>
      </w:r>
      <w:r>
        <w:rPr>
          <w:spacing w:val="1"/>
        </w:rPr>
        <w:t xml:space="preserve"> </w:t>
      </w:r>
      <w:r>
        <w:t>юмор, ирония, сарказм, гротеск; эпитет, метафора, сравнение, олицетворение, гипербола; антитеза,</w:t>
      </w:r>
      <w:r>
        <w:rPr>
          <w:spacing w:val="-57"/>
        </w:rPr>
        <w:t xml:space="preserve"> </w:t>
      </w:r>
      <w:r>
        <w:t>аллегория, риторический вопрос, риторическое восклицание, инверсия; повтор, анафора; умолча-</w:t>
      </w:r>
      <w:r>
        <w:rPr>
          <w:spacing w:val="1"/>
        </w:rPr>
        <w:t xml:space="preserve"> </w:t>
      </w:r>
      <w:r>
        <w:t>ние, параллелизм, звукопись (аллитерация, ассонанс), стиль; стих и проза; стихотворный метр (хо-</w:t>
      </w:r>
      <w:r>
        <w:rPr>
          <w:spacing w:val="1"/>
        </w:rPr>
        <w:t xml:space="preserve"> </w:t>
      </w:r>
      <w:r>
        <w:t>рей,</w:t>
      </w:r>
      <w:r>
        <w:rPr>
          <w:spacing w:val="-1"/>
        </w:rPr>
        <w:t xml:space="preserve"> </w:t>
      </w:r>
      <w:r>
        <w:t>ямб, дактиль, амфибрахий,</w:t>
      </w:r>
      <w:r>
        <w:rPr>
          <w:spacing w:val="-1"/>
        </w:rPr>
        <w:t xml:space="preserve"> </w:t>
      </w:r>
      <w:r>
        <w:t>анапест), ритм,</w:t>
      </w:r>
      <w:r>
        <w:rPr>
          <w:spacing w:val="-3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 афоризм;</w:t>
      </w:r>
    </w:p>
    <w:p w:rsidR="003A7969" w:rsidRDefault="002B2755">
      <w:pPr>
        <w:pStyle w:val="a3"/>
        <w:ind w:right="381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-57"/>
        </w:rPr>
        <w:t xml:space="preserve"> </w:t>
      </w:r>
      <w:r>
        <w:t>литературного процесса (определять и учитывать при анализе принадлежность произведения к ис-</w:t>
      </w:r>
      <w:r>
        <w:rPr>
          <w:spacing w:val="1"/>
        </w:rPr>
        <w:t xml:space="preserve"> </w:t>
      </w:r>
      <w:r>
        <w:t>торическому</w:t>
      </w:r>
      <w:r>
        <w:rPr>
          <w:spacing w:val="-6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3A7969" w:rsidRDefault="002B2755">
      <w:pPr>
        <w:pStyle w:val="a3"/>
        <w:spacing w:before="1"/>
        <w:ind w:right="384"/>
      </w:pPr>
      <w:r>
        <w:t>овладение умением выявлять связь между важнейшими фактами биографии писателей (в</w:t>
      </w:r>
      <w:r>
        <w:rPr>
          <w:spacing w:val="1"/>
        </w:rPr>
        <w:t xml:space="preserve"> </w:t>
      </w:r>
      <w:r>
        <w:t>том числе А.С. Грибоедова, А.С. Пушкина, М.Ю. Лермонтова, Н.В. Гоголя) и особенностями ис-</w:t>
      </w:r>
      <w:r>
        <w:rPr>
          <w:spacing w:val="1"/>
        </w:rPr>
        <w:t xml:space="preserve"> </w:t>
      </w:r>
      <w:r>
        <w:t>торической</w:t>
      </w:r>
      <w:r>
        <w:rPr>
          <w:spacing w:val="-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авторского мировоззрения,</w:t>
      </w:r>
      <w:r>
        <w:rPr>
          <w:spacing w:val="-4"/>
        </w:rPr>
        <w:t xml:space="preserve"> </w:t>
      </w:r>
      <w:r>
        <w:t>проблематики</w:t>
      </w:r>
      <w:r>
        <w:rPr>
          <w:spacing w:val="-2"/>
        </w:rPr>
        <w:t xml:space="preserve"> </w:t>
      </w:r>
      <w:r>
        <w:t>произведений;</w:t>
      </w:r>
    </w:p>
    <w:p w:rsidR="003A7969" w:rsidRDefault="002B2755">
      <w:pPr>
        <w:pStyle w:val="a3"/>
        <w:ind w:right="382"/>
      </w:pPr>
      <w:r>
        <w:t>овладение умением сопоставлять произведения, их фрагменты (с учётом внутритекстовых и</w:t>
      </w:r>
      <w:r>
        <w:rPr>
          <w:spacing w:val="-57"/>
        </w:rPr>
        <w:t xml:space="preserve"> </w:t>
      </w:r>
      <w:r>
        <w:t>межтекстовых связей), образы персонажей, литературные явления и факты, сюжеты разных лите-</w:t>
      </w:r>
      <w:r>
        <w:rPr>
          <w:spacing w:val="1"/>
        </w:rPr>
        <w:t xml:space="preserve"> </w:t>
      </w:r>
      <w:r>
        <w:t>ратурных произведений, темы,</w:t>
      </w:r>
      <w:r>
        <w:rPr>
          <w:spacing w:val="-1"/>
        </w:rPr>
        <w:t xml:space="preserve"> </w:t>
      </w:r>
      <w:r>
        <w:t>проблемы, жанры,</w:t>
      </w:r>
      <w:r>
        <w:rPr>
          <w:spacing w:val="-1"/>
        </w:rPr>
        <w:t xml:space="preserve"> </w:t>
      </w:r>
      <w:r>
        <w:t>приёмы, эпизоды</w:t>
      </w:r>
      <w:r>
        <w:rPr>
          <w:spacing w:val="-1"/>
        </w:rPr>
        <w:t xml:space="preserve"> </w:t>
      </w:r>
      <w:r>
        <w:t>текста;</w:t>
      </w:r>
    </w:p>
    <w:p w:rsidR="003A7969" w:rsidRDefault="002B2755">
      <w:pPr>
        <w:pStyle w:val="a3"/>
        <w:ind w:right="384"/>
      </w:pPr>
      <w:r>
        <w:t>овладение умением сопоставлять изученные и самостоятельно прочитанные произведения</w:t>
      </w:r>
      <w:r>
        <w:rPr>
          <w:spacing w:val="1"/>
        </w:rPr>
        <w:t xml:space="preserve"> </w:t>
      </w:r>
      <w:r>
        <w:t>художественной литературы с произведениями других видов искусства (живопись, музыка, театр,</w:t>
      </w:r>
      <w:r>
        <w:rPr>
          <w:spacing w:val="1"/>
        </w:rPr>
        <w:t xml:space="preserve"> </w:t>
      </w:r>
      <w:r>
        <w:t>кино);</w:t>
      </w:r>
    </w:p>
    <w:p w:rsidR="003A7969" w:rsidRDefault="002B2755" w:rsidP="00BC1852">
      <w:pPr>
        <w:pStyle w:val="a5"/>
        <w:numPr>
          <w:ilvl w:val="0"/>
          <w:numId w:val="116"/>
        </w:numPr>
        <w:tabs>
          <w:tab w:val="left" w:pos="1820"/>
        </w:tabs>
        <w:ind w:right="393" w:firstLine="708"/>
        <w:jc w:val="both"/>
        <w:rPr>
          <w:sz w:val="24"/>
        </w:rPr>
      </w:pPr>
      <w:r>
        <w:rPr>
          <w:sz w:val="24"/>
        </w:rPr>
        <w:t>совершенствование умения выразительно (с учётом индивидуальных особенностей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3A7969" w:rsidRDefault="002B2755" w:rsidP="00BC1852">
      <w:pPr>
        <w:pStyle w:val="a5"/>
        <w:numPr>
          <w:ilvl w:val="0"/>
          <w:numId w:val="116"/>
        </w:numPr>
        <w:tabs>
          <w:tab w:val="left" w:pos="1861"/>
        </w:tabs>
        <w:ind w:right="390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прочитанное произведение, используя 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6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3A7969" w:rsidRDefault="002B2755" w:rsidP="00BC1852">
      <w:pPr>
        <w:pStyle w:val="a5"/>
        <w:numPr>
          <w:ilvl w:val="0"/>
          <w:numId w:val="116"/>
        </w:numPr>
        <w:tabs>
          <w:tab w:val="left" w:pos="1808"/>
        </w:tabs>
        <w:ind w:right="380" w:firstLine="708"/>
        <w:jc w:val="both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в дискуссии на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тературные темы, соотносить собственную позицию с позицией автора и мнениями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аргументированную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прочитанному;</w:t>
      </w:r>
    </w:p>
    <w:p w:rsidR="003A7969" w:rsidRDefault="002B2755" w:rsidP="00BC1852">
      <w:pPr>
        <w:pStyle w:val="a5"/>
        <w:numPr>
          <w:ilvl w:val="0"/>
          <w:numId w:val="116"/>
        </w:numPr>
        <w:tabs>
          <w:tab w:val="left" w:pos="1827"/>
        </w:tabs>
        <w:spacing w:before="1"/>
        <w:ind w:right="380" w:firstLine="708"/>
        <w:jc w:val="both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 разных жан-</w:t>
      </w:r>
      <w:r>
        <w:rPr>
          <w:spacing w:val="1"/>
          <w:sz w:val="24"/>
        </w:rPr>
        <w:t xml:space="preserve"> </w:t>
      </w:r>
      <w:r>
        <w:rPr>
          <w:sz w:val="24"/>
        </w:rPr>
        <w:t>ров, писать сочинение-рассуждение по заданной теме с использованием прочитанных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 (не менее 250 слов), аннотаций, отзывов, рецензий; применять различные виды цитирования;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ссылки на источник информации; редактировать собственные и чужие письменные 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сты;</w:t>
      </w:r>
    </w:p>
    <w:p w:rsidR="003A7969" w:rsidRDefault="002B2755" w:rsidP="00BC1852">
      <w:pPr>
        <w:pStyle w:val="a5"/>
        <w:numPr>
          <w:ilvl w:val="0"/>
          <w:numId w:val="116"/>
        </w:numPr>
        <w:tabs>
          <w:tab w:val="left" w:pos="1832"/>
        </w:tabs>
        <w:ind w:right="380" w:firstLine="708"/>
        <w:jc w:val="both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 (в том числе с использованием методов смыслового чтения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анализа): «Слово о полку Игореве»; стихотворения М.В. Ломоносова, Г.Р. Державина; 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 Фонвизина «Недоросль»; повесть Н.М. Карамзина «Бедная Лиза»; басни И.А. Крылова; сти-</w:t>
      </w:r>
      <w:r>
        <w:rPr>
          <w:spacing w:val="1"/>
          <w:sz w:val="24"/>
        </w:rPr>
        <w:t xml:space="preserve"> </w:t>
      </w:r>
      <w:r>
        <w:rPr>
          <w:sz w:val="24"/>
        </w:rPr>
        <w:t>хотворения и баллады В.А. Жуковского; комедия А.С. Грибоедова «Горе от ума»,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А.С. Пушкина: стихотворения, поэма «Медный всадник», роман в стихах «Евгений Онегин», ро-</w:t>
      </w:r>
      <w:r>
        <w:rPr>
          <w:spacing w:val="1"/>
          <w:sz w:val="24"/>
        </w:rPr>
        <w:t xml:space="preserve"> </w:t>
      </w:r>
      <w:r>
        <w:rPr>
          <w:sz w:val="24"/>
        </w:rPr>
        <w:t>ман «Капитанская дочка», повесть «Станционный смотритель»; произведения М.Ю. Лермонтова: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«Песня про царя Ивана Васильевича, молодого опричника и удалого купца Ка-</w:t>
      </w:r>
      <w:r>
        <w:rPr>
          <w:spacing w:val="1"/>
          <w:sz w:val="24"/>
        </w:rPr>
        <w:t xml:space="preserve"> </w:t>
      </w:r>
      <w:r>
        <w:rPr>
          <w:sz w:val="24"/>
        </w:rPr>
        <w:t>лашникова»,</w:t>
      </w:r>
      <w:r>
        <w:rPr>
          <w:spacing w:val="-5"/>
          <w:sz w:val="24"/>
        </w:rPr>
        <w:t xml:space="preserve"> </w:t>
      </w:r>
      <w:r>
        <w:rPr>
          <w:sz w:val="24"/>
        </w:rPr>
        <w:t>поэма</w:t>
      </w:r>
      <w:r>
        <w:rPr>
          <w:spacing w:val="-1"/>
          <w:sz w:val="24"/>
        </w:rPr>
        <w:t xml:space="preserve"> </w:t>
      </w:r>
      <w:r>
        <w:rPr>
          <w:sz w:val="24"/>
        </w:rPr>
        <w:t>«Мцыри»,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«Герой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времени»;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Гоголя:</w:t>
      </w:r>
      <w:r>
        <w:rPr>
          <w:spacing w:val="-4"/>
          <w:sz w:val="24"/>
        </w:rPr>
        <w:t xml:space="preserve"> </w:t>
      </w:r>
      <w:r>
        <w:rPr>
          <w:sz w:val="24"/>
        </w:rPr>
        <w:t>комедия</w:t>
      </w:r>
    </w:p>
    <w:p w:rsidR="003A7969" w:rsidRDefault="002B2755">
      <w:pPr>
        <w:pStyle w:val="a3"/>
        <w:spacing w:before="1"/>
        <w:ind w:right="381" w:firstLine="0"/>
      </w:pPr>
      <w:r>
        <w:t>«Ревизор», повесть «Шинель», поэма «Мёртвые души»; стихотворения Ф.И. Тютчева, А.А. Фета,</w:t>
      </w:r>
      <w:r>
        <w:rPr>
          <w:spacing w:val="1"/>
        </w:rPr>
        <w:t xml:space="preserve"> </w:t>
      </w:r>
      <w:r>
        <w:t>Н.А. Некрасова; М.Е. Салтыкова-Щедрина «Повесть о том, как один мужик двух генералов про-</w:t>
      </w:r>
      <w:r>
        <w:rPr>
          <w:spacing w:val="1"/>
        </w:rPr>
        <w:t xml:space="preserve"> </w:t>
      </w:r>
      <w:r>
        <w:t>кормил»; по одному произведению (по выбору) писателей: Ф.М. Достоевский, И.С. Тургенев, Л.Н.</w:t>
      </w:r>
      <w:r>
        <w:rPr>
          <w:spacing w:val="-57"/>
        </w:rPr>
        <w:t xml:space="preserve"> </w:t>
      </w:r>
      <w:r>
        <w:t>Толстой, Н.С. Лесков; рассказы А.П. Чехова; стихотворения И.А. Бунина, А.А. Блока, В.В. Мая-</w:t>
      </w:r>
      <w:r>
        <w:rPr>
          <w:spacing w:val="1"/>
        </w:rPr>
        <w:t xml:space="preserve"> </w:t>
      </w:r>
      <w:r>
        <w:t>ковского, С.А. Есенина, А.А. Ахматовой, М.И. Цветаевой, О.Э. Мандельштама, Б.Л. Пастернака,</w:t>
      </w:r>
      <w:r>
        <w:rPr>
          <w:spacing w:val="1"/>
        </w:rPr>
        <w:t xml:space="preserve"> </w:t>
      </w:r>
      <w:r>
        <w:t>рассказы А.Н. Толстого «Русский характер», М.А. Шолохова «Судьба человека», «Донские рас-</w:t>
      </w:r>
      <w:r>
        <w:rPr>
          <w:spacing w:val="1"/>
        </w:rPr>
        <w:t xml:space="preserve"> </w:t>
      </w:r>
      <w:r>
        <w:t>сказы»,</w:t>
      </w:r>
      <w:r>
        <w:rPr>
          <w:spacing w:val="6"/>
        </w:rPr>
        <w:t xml:space="preserve"> </w:t>
      </w:r>
      <w:r>
        <w:t>поэма</w:t>
      </w:r>
      <w:r>
        <w:rPr>
          <w:spacing w:val="5"/>
        </w:rPr>
        <w:t xml:space="preserve"> </w:t>
      </w:r>
      <w:r>
        <w:t>А.Т.</w:t>
      </w:r>
      <w:r>
        <w:rPr>
          <w:spacing w:val="5"/>
        </w:rPr>
        <w:t xml:space="preserve"> </w:t>
      </w:r>
      <w:r>
        <w:t>Твардовского</w:t>
      </w:r>
      <w:r>
        <w:rPr>
          <w:spacing w:val="11"/>
        </w:rPr>
        <w:t xml:space="preserve"> </w:t>
      </w:r>
      <w:r>
        <w:t>«Василий</w:t>
      </w:r>
      <w:r>
        <w:rPr>
          <w:spacing w:val="8"/>
        </w:rPr>
        <w:t xml:space="preserve"> </w:t>
      </w:r>
      <w:r>
        <w:t>Тёркин» (избранные</w:t>
      </w:r>
      <w:r>
        <w:rPr>
          <w:spacing w:val="4"/>
        </w:rPr>
        <w:t xml:space="preserve"> </w:t>
      </w:r>
      <w:r>
        <w:t>главы);</w:t>
      </w:r>
      <w:r>
        <w:rPr>
          <w:spacing w:val="7"/>
        </w:rPr>
        <w:t xml:space="preserve"> </w:t>
      </w:r>
      <w:r>
        <w:t>рассказы</w:t>
      </w:r>
      <w:r>
        <w:rPr>
          <w:spacing w:val="8"/>
        </w:rPr>
        <w:t xml:space="preserve"> </w:t>
      </w:r>
      <w:r>
        <w:t>В.М.</w:t>
      </w:r>
      <w:r>
        <w:rPr>
          <w:spacing w:val="7"/>
        </w:rPr>
        <w:t xml:space="preserve"> </w:t>
      </w:r>
      <w:r>
        <w:t>Шукшина:</w:t>
      </w:r>
    </w:p>
    <w:p w:rsidR="003A7969" w:rsidRDefault="002B2755">
      <w:pPr>
        <w:pStyle w:val="a3"/>
        <w:ind w:firstLine="0"/>
      </w:pP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3"/>
        </w:rPr>
        <w:t xml:space="preserve"> </w:t>
      </w:r>
      <w:r>
        <w:t>Разин»;</w:t>
      </w:r>
      <w:r>
        <w:rPr>
          <w:spacing w:val="14"/>
        </w:rPr>
        <w:t xml:space="preserve"> </w:t>
      </w:r>
      <w:r>
        <w:t>рассказ</w:t>
      </w:r>
      <w:r>
        <w:rPr>
          <w:spacing w:val="17"/>
        </w:rPr>
        <w:t xml:space="preserve"> </w:t>
      </w:r>
      <w:r>
        <w:t>А.И.</w:t>
      </w:r>
      <w:r>
        <w:rPr>
          <w:spacing w:val="13"/>
        </w:rPr>
        <w:t xml:space="preserve"> </w:t>
      </w:r>
      <w:r>
        <w:t>Солженицына</w:t>
      </w:r>
      <w:r>
        <w:rPr>
          <w:spacing w:val="16"/>
        </w:rPr>
        <w:t xml:space="preserve"> </w:t>
      </w:r>
      <w:r>
        <w:t>«Матрёнин</w:t>
      </w:r>
      <w:r>
        <w:rPr>
          <w:spacing w:val="14"/>
        </w:rPr>
        <w:t xml:space="preserve"> </w:t>
      </w:r>
      <w:r>
        <w:t>двор»,</w:t>
      </w:r>
      <w:r>
        <w:rPr>
          <w:spacing w:val="16"/>
        </w:rPr>
        <w:t xml:space="preserve"> </w:t>
      </w:r>
      <w:r>
        <w:t>рассказ</w:t>
      </w:r>
      <w:r>
        <w:rPr>
          <w:spacing w:val="14"/>
        </w:rPr>
        <w:t xml:space="preserve"> </w:t>
      </w:r>
      <w:r>
        <w:t>В.Г.</w:t>
      </w:r>
      <w:r>
        <w:rPr>
          <w:spacing w:val="16"/>
        </w:rPr>
        <w:t xml:space="preserve"> </w:t>
      </w:r>
      <w:r>
        <w:t>Распутина</w:t>
      </w:r>
    </w:p>
    <w:p w:rsidR="003A7969" w:rsidRDefault="002B2755">
      <w:pPr>
        <w:pStyle w:val="a3"/>
        <w:ind w:right="389" w:firstLine="0"/>
      </w:pPr>
      <w:r>
        <w:t>«Уроки французского»; по одному произведению (по выбору) А.П. Платонова, М.А. Булгакова;</w:t>
      </w:r>
      <w:r>
        <w:rPr>
          <w:spacing w:val="1"/>
        </w:rPr>
        <w:t xml:space="preserve"> </w:t>
      </w:r>
      <w:r>
        <w:t>произведения литературы второй половины XX–XXI в.: не менее трёх прозаиков по выбору (в том</w:t>
      </w:r>
      <w:r>
        <w:rPr>
          <w:spacing w:val="-57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Ф.А.</w:t>
      </w:r>
      <w:r>
        <w:rPr>
          <w:spacing w:val="32"/>
        </w:rPr>
        <w:t xml:space="preserve"> </w:t>
      </w:r>
      <w:r>
        <w:t>Абрамов,</w:t>
      </w:r>
      <w:r>
        <w:rPr>
          <w:spacing w:val="35"/>
        </w:rPr>
        <w:t xml:space="preserve"> </w:t>
      </w:r>
      <w:r>
        <w:t>Ч.Т.</w:t>
      </w:r>
      <w:r>
        <w:rPr>
          <w:spacing w:val="32"/>
        </w:rPr>
        <w:t xml:space="preserve"> </w:t>
      </w:r>
      <w:r>
        <w:t>Айтматов,</w:t>
      </w:r>
      <w:r>
        <w:rPr>
          <w:spacing w:val="32"/>
        </w:rPr>
        <w:t xml:space="preserve"> </w:t>
      </w:r>
      <w:r>
        <w:t>В.П.</w:t>
      </w:r>
      <w:r>
        <w:rPr>
          <w:spacing w:val="33"/>
        </w:rPr>
        <w:t xml:space="preserve"> </w:t>
      </w:r>
      <w:r>
        <w:t>Астафьев,</w:t>
      </w:r>
      <w:r>
        <w:rPr>
          <w:spacing w:val="32"/>
        </w:rPr>
        <w:t xml:space="preserve"> </w:t>
      </w:r>
      <w:r>
        <w:t>В.И.</w:t>
      </w:r>
      <w:r>
        <w:rPr>
          <w:spacing w:val="35"/>
        </w:rPr>
        <w:t xml:space="preserve"> </w:t>
      </w:r>
      <w:r>
        <w:t>Белов,</w:t>
      </w:r>
      <w:r>
        <w:rPr>
          <w:spacing w:val="32"/>
        </w:rPr>
        <w:t xml:space="preserve"> </w:t>
      </w:r>
      <w:r>
        <w:t>Ф.А.</w:t>
      </w:r>
      <w:r>
        <w:rPr>
          <w:spacing w:val="32"/>
        </w:rPr>
        <w:t xml:space="preserve"> </w:t>
      </w:r>
      <w:r>
        <w:t>Искандер,</w:t>
      </w:r>
      <w:r>
        <w:rPr>
          <w:spacing w:val="33"/>
        </w:rPr>
        <w:t xml:space="preserve"> </w:t>
      </w:r>
      <w:r>
        <w:t>Ю.П.</w:t>
      </w:r>
      <w:r>
        <w:rPr>
          <w:spacing w:val="32"/>
        </w:rPr>
        <w:t xml:space="preserve"> </w:t>
      </w:r>
      <w:r>
        <w:t>Казаков,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 w:firstLine="0"/>
      </w:pPr>
      <w:r>
        <w:lastRenderedPageBreak/>
        <w:t>Е.И. Носов, А.Н. и Б.Н. Стругацкие, В.Ф. Тендряков); не менее трёх поэтов по выбору (в том числе</w:t>
      </w:r>
      <w:r>
        <w:rPr>
          <w:spacing w:val="-57"/>
        </w:rPr>
        <w:t xml:space="preserve"> </w:t>
      </w:r>
      <w:r>
        <w:t>Р.Г. Гамзатов, О.Ф. Берггольц, И.А. Бродский, А.А. Вознесенский, В.С. Высоцкий, Е.А. Евтушен-</w:t>
      </w:r>
      <w:r>
        <w:rPr>
          <w:spacing w:val="1"/>
        </w:rPr>
        <w:t xml:space="preserve"> </w:t>
      </w:r>
      <w:r>
        <w:t>ко, Н.А. Заболоцкий, Ю.П. Кузнецов, А.С. Кушнер, Б.Ш. Окуджава, Р.И. Рождественский, Н.М.</w:t>
      </w:r>
      <w:r>
        <w:rPr>
          <w:spacing w:val="1"/>
        </w:rPr>
        <w:t xml:space="preserve"> </w:t>
      </w:r>
      <w:r>
        <w:t>Рубцов);</w:t>
      </w:r>
      <w:r>
        <w:rPr>
          <w:spacing w:val="-1"/>
        </w:rPr>
        <w:t xml:space="preserve"> </w:t>
      </w:r>
      <w:r>
        <w:t>Гомера, М.</w:t>
      </w:r>
      <w:r>
        <w:rPr>
          <w:spacing w:val="-1"/>
        </w:rPr>
        <w:t xml:space="preserve"> </w:t>
      </w:r>
      <w:r>
        <w:t>Сервантеса, У. Шекспира;</w:t>
      </w:r>
    </w:p>
    <w:p w:rsidR="003A7969" w:rsidRDefault="002B2755" w:rsidP="00BC1852">
      <w:pPr>
        <w:pStyle w:val="a5"/>
        <w:numPr>
          <w:ilvl w:val="0"/>
          <w:numId w:val="116"/>
        </w:numPr>
        <w:tabs>
          <w:tab w:val="left" w:pos="1830"/>
        </w:tabs>
        <w:ind w:right="384" w:firstLine="708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мира, источника эмоциональных и эстетиче-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3A7969" w:rsidRDefault="002B2755" w:rsidP="00BC1852">
      <w:pPr>
        <w:pStyle w:val="a5"/>
        <w:numPr>
          <w:ilvl w:val="0"/>
          <w:numId w:val="116"/>
        </w:numPr>
        <w:tabs>
          <w:tab w:val="left" w:pos="1935"/>
        </w:tabs>
        <w:ind w:right="387" w:firstLine="708"/>
        <w:jc w:val="both"/>
        <w:rPr>
          <w:sz w:val="24"/>
        </w:rPr>
      </w:pPr>
      <w:r>
        <w:rPr>
          <w:sz w:val="24"/>
        </w:rPr>
        <w:t>развитие умения планировать собственное чтение, формировать и обогащать свой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3A7969" w:rsidRDefault="002B2755" w:rsidP="00BC1852">
      <w:pPr>
        <w:pStyle w:val="a5"/>
        <w:numPr>
          <w:ilvl w:val="0"/>
          <w:numId w:val="116"/>
        </w:numPr>
        <w:tabs>
          <w:tab w:val="left" w:pos="1933"/>
        </w:tabs>
        <w:ind w:right="391" w:firstLine="708"/>
        <w:jc w:val="both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 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полученных результатов);</w:t>
      </w:r>
    </w:p>
    <w:p w:rsidR="003A7969" w:rsidRDefault="002B2755" w:rsidP="00BC1852">
      <w:pPr>
        <w:pStyle w:val="a5"/>
        <w:numPr>
          <w:ilvl w:val="0"/>
          <w:numId w:val="116"/>
        </w:numPr>
        <w:tabs>
          <w:tab w:val="left" w:pos="1935"/>
        </w:tabs>
        <w:ind w:right="380" w:firstLine="708"/>
        <w:jc w:val="both"/>
        <w:rPr>
          <w:sz w:val="24"/>
        </w:rPr>
      </w:pPr>
      <w:r>
        <w:rPr>
          <w:sz w:val="24"/>
        </w:rPr>
        <w:t>овладение умением использовать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 системы в электронной форме, подбирать проверенные источники в 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 в том числе из числа верифицированных электронных ресурсов, включённых в федераль-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 перечень, для выполнения учебной задачи; применять 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ИКТ), 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3A7969" w:rsidRDefault="003A7969">
      <w:pPr>
        <w:pStyle w:val="a3"/>
        <w:spacing w:before="6"/>
        <w:ind w:left="0" w:firstLine="0"/>
        <w:jc w:val="left"/>
      </w:pPr>
    </w:p>
    <w:p w:rsidR="003A7969" w:rsidRDefault="002B2755">
      <w:pPr>
        <w:ind w:left="833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КЛАССАМ</w:t>
      </w:r>
    </w:p>
    <w:p w:rsidR="003A7969" w:rsidRDefault="003A7969">
      <w:pPr>
        <w:pStyle w:val="a3"/>
        <w:ind w:left="0" w:firstLine="0"/>
        <w:jc w:val="left"/>
        <w:rPr>
          <w:b/>
        </w:rPr>
      </w:pPr>
    </w:p>
    <w:p w:rsidR="003A7969" w:rsidRDefault="002B2755">
      <w:pPr>
        <w:ind w:left="8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обучающийся научится:</w:t>
      </w:r>
    </w:p>
    <w:p w:rsidR="003A7969" w:rsidRDefault="003A796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3A7969" w:rsidRDefault="002B2755" w:rsidP="00BC1852">
      <w:pPr>
        <w:pStyle w:val="a5"/>
        <w:numPr>
          <w:ilvl w:val="0"/>
          <w:numId w:val="115"/>
        </w:numPr>
        <w:tabs>
          <w:tab w:val="left" w:pos="1743"/>
        </w:tabs>
        <w:ind w:right="384" w:firstLine="708"/>
        <w:jc w:val="both"/>
        <w:rPr>
          <w:sz w:val="24"/>
        </w:rPr>
      </w:pPr>
      <w:r>
        <w:rPr>
          <w:sz w:val="24"/>
        </w:rPr>
        <w:t>начальным представлениям об общечеловеческой ценности литературы и её роли в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 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дружбы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 Российской Федерации;</w:t>
      </w:r>
    </w:p>
    <w:p w:rsidR="003A7969" w:rsidRDefault="002B2755" w:rsidP="00BC1852">
      <w:pPr>
        <w:pStyle w:val="a5"/>
        <w:numPr>
          <w:ilvl w:val="0"/>
          <w:numId w:val="115"/>
        </w:numPr>
        <w:tabs>
          <w:tab w:val="left" w:pos="1801"/>
        </w:tabs>
        <w:ind w:right="390" w:firstLine="708"/>
        <w:jc w:val="both"/>
        <w:rPr>
          <w:sz w:val="24"/>
        </w:rPr>
      </w:pPr>
      <w:r>
        <w:rPr>
          <w:sz w:val="24"/>
        </w:rPr>
        <w:t>понимать, что литература</w:t>
      </w:r>
      <w:r>
        <w:rPr>
          <w:spacing w:val="60"/>
          <w:sz w:val="24"/>
        </w:rPr>
        <w:t xml:space="preserve"> </w:t>
      </w:r>
      <w:r>
        <w:rPr>
          <w:sz w:val="24"/>
        </w:rPr>
        <w:t>— это вид искусства и что художественный текст 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3A7969" w:rsidRDefault="002B2755" w:rsidP="00BC1852">
      <w:pPr>
        <w:pStyle w:val="a5"/>
        <w:numPr>
          <w:ilvl w:val="0"/>
          <w:numId w:val="115"/>
        </w:numPr>
        <w:tabs>
          <w:tab w:val="left" w:pos="1801"/>
        </w:tabs>
        <w:ind w:right="393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3A7969" w:rsidRDefault="002B2755">
      <w:pPr>
        <w:pStyle w:val="a3"/>
        <w:ind w:right="377"/>
      </w:pPr>
      <w:r>
        <w:t>определять тему и главную мысль произведения, иметь начальные представления о родах и</w:t>
      </w:r>
      <w:r>
        <w:rPr>
          <w:spacing w:val="1"/>
        </w:rPr>
        <w:t xml:space="preserve"> </w:t>
      </w:r>
      <w:r>
        <w:t>жанрах литературы; характеризовать героев-персонажей, давать их сравнительные характеристи-</w:t>
      </w:r>
      <w:r>
        <w:rPr>
          <w:spacing w:val="1"/>
        </w:rPr>
        <w:t xml:space="preserve"> </w:t>
      </w:r>
      <w:r>
        <w:t>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элементарные особенности</w:t>
      </w:r>
      <w:r>
        <w:rPr>
          <w:spacing w:val="1"/>
        </w:rPr>
        <w:t xml:space="preserve"> </w:t>
      </w:r>
      <w:r>
        <w:t>языка художественного произведения, 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3A7969" w:rsidRDefault="002B2755">
      <w:pPr>
        <w:pStyle w:val="a3"/>
        <w:ind w:right="382"/>
      </w:pPr>
      <w:r>
        <w:t>понимать</w:t>
      </w:r>
      <w:r>
        <w:rPr>
          <w:spacing w:val="10"/>
        </w:rPr>
        <w:t xml:space="preserve"> </w:t>
      </w:r>
      <w:r>
        <w:t>смысловое</w:t>
      </w:r>
      <w:r>
        <w:rPr>
          <w:spacing w:val="8"/>
        </w:rPr>
        <w:t xml:space="preserve"> </w:t>
      </w:r>
      <w:r>
        <w:t>наполнение</w:t>
      </w:r>
      <w:r>
        <w:rPr>
          <w:spacing w:val="9"/>
        </w:rPr>
        <w:t xml:space="preserve"> </w:t>
      </w:r>
      <w:r>
        <w:t>теоретико-литературных</w:t>
      </w:r>
      <w:r>
        <w:rPr>
          <w:spacing w:val="11"/>
        </w:rPr>
        <w:t xml:space="preserve"> </w:t>
      </w:r>
      <w:r>
        <w:t>понятий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учиться</w:t>
      </w:r>
      <w:r>
        <w:rPr>
          <w:spacing w:val="10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в процессе анализа и интерпретации произведений таких теоретико-литературных понятий, как</w:t>
      </w:r>
      <w:r>
        <w:rPr>
          <w:spacing w:val="1"/>
        </w:rPr>
        <w:t xml:space="preserve"> </w:t>
      </w:r>
      <w:r>
        <w:t>художественная литература и устное народное творчество; проза и поэзия; художественный образ;</w:t>
      </w:r>
      <w:r>
        <w:rPr>
          <w:spacing w:val="-57"/>
        </w:rPr>
        <w:t xml:space="preserve"> </w:t>
      </w:r>
      <w:r>
        <w:t>литературные жанры (народная сказка, литературная сказка, рассказ, повесть, стихотворение, бас-</w:t>
      </w:r>
      <w:r>
        <w:rPr>
          <w:spacing w:val="1"/>
        </w:rPr>
        <w:t xml:space="preserve"> </w:t>
      </w:r>
      <w:r>
        <w:t>ня); тема, идея, проблематика; сюжет, композиция; литературный герой (персонаж), речевая ха-</w:t>
      </w:r>
      <w:r>
        <w:rPr>
          <w:spacing w:val="1"/>
        </w:rPr>
        <w:t xml:space="preserve"> </w:t>
      </w:r>
      <w:r>
        <w:t>рактеристика персонажей; портрет, пейзаж, художественная деталь; эпитет, сравнение, метафора,</w:t>
      </w:r>
      <w:r>
        <w:rPr>
          <w:spacing w:val="1"/>
        </w:rPr>
        <w:t xml:space="preserve"> </w:t>
      </w:r>
      <w:r>
        <w:t>олицетворение;</w:t>
      </w:r>
      <w:r>
        <w:rPr>
          <w:spacing w:val="-1"/>
        </w:rPr>
        <w:t xml:space="preserve"> </w:t>
      </w:r>
      <w:r>
        <w:t>аллегория; ритм, рифма;</w:t>
      </w:r>
    </w:p>
    <w:p w:rsidR="003A7969" w:rsidRDefault="002B2755">
      <w:pPr>
        <w:pStyle w:val="a3"/>
        <w:spacing w:before="1"/>
        <w:ind w:left="1541" w:firstLine="0"/>
      </w:pPr>
      <w:r>
        <w:t>сопоставлять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сюжеты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персонажей;</w:t>
      </w:r>
    </w:p>
    <w:p w:rsidR="003A7969" w:rsidRDefault="002B2755">
      <w:pPr>
        <w:pStyle w:val="a3"/>
        <w:ind w:right="389"/>
      </w:pPr>
      <w:r>
        <w:t>сопоставлять с помощью учителя изученные и самостоятельно прочитанные произведения</w:t>
      </w:r>
      <w:r>
        <w:rPr>
          <w:spacing w:val="1"/>
        </w:rPr>
        <w:t xml:space="preserve"> </w:t>
      </w:r>
      <w:r>
        <w:t>фольклора и художественной литературы с произведениями других видов искусства (с 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литературного развития обучающихся);</w:t>
      </w:r>
    </w:p>
    <w:p w:rsidR="003A7969" w:rsidRDefault="002B2755" w:rsidP="00BC1852">
      <w:pPr>
        <w:pStyle w:val="a5"/>
        <w:numPr>
          <w:ilvl w:val="0"/>
          <w:numId w:val="115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sz w:val="24"/>
        </w:rPr>
        <w:t>выразительно читать, в том числе наизусть (не менее 5 поэтических произведений,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ранее), передавая личное отношение к произведению (с учётом литературного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3A7969" w:rsidRDefault="002B2755" w:rsidP="00BC1852">
      <w:pPr>
        <w:pStyle w:val="a5"/>
        <w:numPr>
          <w:ilvl w:val="0"/>
          <w:numId w:val="115"/>
        </w:numPr>
        <w:tabs>
          <w:tab w:val="left" w:pos="1801"/>
        </w:tabs>
        <w:ind w:right="378" w:firstLine="708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отвечать на вопросы по прочитанному произведению и с помощью учителя формулиро-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3A7969" w:rsidRDefault="002B2755" w:rsidP="00BC1852">
      <w:pPr>
        <w:pStyle w:val="a5"/>
        <w:numPr>
          <w:ilvl w:val="0"/>
          <w:numId w:val="115"/>
        </w:numPr>
        <w:tabs>
          <w:tab w:val="left" w:pos="1803"/>
        </w:tabs>
        <w:ind w:right="395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 (с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3A7969" w:rsidRDefault="002B2755" w:rsidP="00BC1852">
      <w:pPr>
        <w:pStyle w:val="a5"/>
        <w:numPr>
          <w:ilvl w:val="0"/>
          <w:numId w:val="115"/>
        </w:numPr>
        <w:tabs>
          <w:tab w:val="left" w:pos="1810"/>
        </w:tabs>
        <w:spacing w:before="1"/>
        <w:ind w:right="394" w:firstLine="708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объёмом не менее 70 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3A7969" w:rsidRDefault="002B2755" w:rsidP="00BC1852">
      <w:pPr>
        <w:pStyle w:val="a5"/>
        <w:numPr>
          <w:ilvl w:val="0"/>
          <w:numId w:val="115"/>
        </w:numPr>
        <w:tabs>
          <w:tab w:val="left" w:pos="1801"/>
        </w:tabs>
        <w:ind w:right="382" w:firstLine="708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 произве-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3A7969" w:rsidRDefault="002B2755" w:rsidP="00BC1852">
      <w:pPr>
        <w:pStyle w:val="a5"/>
        <w:numPr>
          <w:ilvl w:val="0"/>
          <w:numId w:val="115"/>
        </w:numPr>
        <w:tabs>
          <w:tab w:val="left" w:pos="1801"/>
        </w:tabs>
        <w:ind w:left="1800" w:hanging="26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2" w:firstLine="0"/>
      </w:pPr>
      <w:r>
        <w:lastRenderedPageBreak/>
        <w:t>художественной литературы для познания мира, формирования эмоциональных и 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для</w:t>
      </w:r>
      <w:r>
        <w:rPr>
          <w:spacing w:val="1"/>
        </w:rPr>
        <w:t xml:space="preserve"> </w:t>
      </w:r>
      <w:r>
        <w:t>собственного развития;</w:t>
      </w:r>
    </w:p>
    <w:p w:rsidR="003A7969" w:rsidRDefault="002B2755" w:rsidP="00BC1852">
      <w:pPr>
        <w:pStyle w:val="a5"/>
        <w:numPr>
          <w:ilvl w:val="0"/>
          <w:numId w:val="115"/>
        </w:numPr>
        <w:tabs>
          <w:tab w:val="left" w:pos="1921"/>
        </w:tabs>
        <w:ind w:right="392" w:firstLine="708"/>
        <w:jc w:val="both"/>
        <w:rPr>
          <w:sz w:val="24"/>
        </w:rPr>
      </w:pPr>
      <w:r>
        <w:rPr>
          <w:sz w:val="24"/>
        </w:rPr>
        <w:t>планировать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собственное чтение, расширять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свой круг чтения,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3A7969" w:rsidRDefault="002B2755" w:rsidP="00BC1852">
      <w:pPr>
        <w:pStyle w:val="a5"/>
        <w:numPr>
          <w:ilvl w:val="0"/>
          <w:numId w:val="115"/>
        </w:numPr>
        <w:tabs>
          <w:tab w:val="left" w:pos="1923"/>
        </w:tabs>
        <w:ind w:right="386" w:firstLine="708"/>
        <w:jc w:val="both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3A7969" w:rsidRDefault="002B2755" w:rsidP="00BC1852">
      <w:pPr>
        <w:pStyle w:val="a5"/>
        <w:numPr>
          <w:ilvl w:val="0"/>
          <w:numId w:val="115"/>
        </w:numPr>
        <w:tabs>
          <w:tab w:val="left" w:pos="1921"/>
        </w:tabs>
        <w:ind w:right="388" w:firstLine="708"/>
        <w:jc w:val="both"/>
        <w:rPr>
          <w:sz w:val="24"/>
        </w:rPr>
      </w:pPr>
      <w:r>
        <w:rPr>
          <w:sz w:val="24"/>
        </w:rPr>
        <w:t>владеть 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использовать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под руководством учителя электронными библиотеками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гими справочными материалами, в том числе из числа верифицированных электронных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3A7969" w:rsidRDefault="002B2755">
      <w:pPr>
        <w:pStyle w:val="a3"/>
        <w:ind w:left="1601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литературы.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 роль в воспитании любви к Родине и укреплении единства многонационального народа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837"/>
        </w:tabs>
        <w:ind w:right="385" w:firstLine="708"/>
        <w:jc w:val="both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 художест-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от 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801"/>
        </w:tabs>
        <w:ind w:right="381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4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 художественной литературы; воспринимать, анализировать, интерпретировать и оценивать про-</w:t>
      </w:r>
      <w:r>
        <w:rPr>
          <w:spacing w:val="1"/>
          <w:sz w:val="24"/>
        </w:rPr>
        <w:t xml:space="preserve"> </w:t>
      </w:r>
      <w:r>
        <w:rPr>
          <w:sz w:val="24"/>
        </w:rPr>
        <w:t>читанное (с учётом литературного развития обучающихся): определять тему и главную 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основные вопросы, поднятые автором; указывать родовую и жанровую принадлеж-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давать их сравнительные характеристики, выявлять основные особенности языка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 речи;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801"/>
        </w:tabs>
        <w:ind w:right="378" w:firstLine="708"/>
        <w:jc w:val="both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цессе анализа и интерпретации произведений, оформления собственных оценок и 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литература и устное народное творчество, проза и поэзия, художественный 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 (лирика, эпос), жанры (рассказ, повесть, роман, басня, послание), форма и содержание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ратурного произведения; тема, идея, проблематика, сюжет, композиция; стадии развития дейст-</w:t>
      </w:r>
      <w:r>
        <w:rPr>
          <w:spacing w:val="1"/>
          <w:sz w:val="24"/>
        </w:rPr>
        <w:t xml:space="preserve"> </w:t>
      </w:r>
      <w:r>
        <w:rPr>
          <w:sz w:val="24"/>
        </w:rPr>
        <w:t>вия: экспозиция, завязка, развитие действия, кульминация, развязка; повествователь, 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герой (персонаж), лирический герой, речевая характеристика героя, портрет, пей-</w:t>
      </w:r>
      <w:r>
        <w:rPr>
          <w:spacing w:val="1"/>
          <w:sz w:val="24"/>
        </w:rPr>
        <w:t xml:space="preserve"> </w:t>
      </w:r>
      <w:r>
        <w:rPr>
          <w:sz w:val="24"/>
        </w:rPr>
        <w:t>заж, художественная деталь, юмор, ирония, эпитет, метафора, сравнение, олицетворение, гипербо-</w:t>
      </w:r>
      <w:r>
        <w:rPr>
          <w:spacing w:val="1"/>
          <w:sz w:val="24"/>
        </w:rPr>
        <w:t xml:space="preserve"> </w:t>
      </w:r>
      <w:r>
        <w:rPr>
          <w:sz w:val="24"/>
        </w:rPr>
        <w:t>ла;</w:t>
      </w:r>
      <w:r>
        <w:rPr>
          <w:spacing w:val="-1"/>
          <w:sz w:val="24"/>
        </w:rPr>
        <w:t xml:space="preserve"> </w:t>
      </w:r>
      <w:r>
        <w:rPr>
          <w:sz w:val="24"/>
        </w:rPr>
        <w:t>антитеза, аллегория,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стихотворный 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 ямб),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801"/>
        </w:tabs>
        <w:ind w:right="383" w:firstLine="708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меж-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801"/>
        </w:tabs>
        <w:ind w:right="384" w:firstLine="708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турных произведений, темы, проблемы, жанры (с учётом возраста и литературного развития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чающихся);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801"/>
        </w:tabs>
        <w:ind w:right="384" w:firstLine="708"/>
        <w:jc w:val="both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художественной литературы с произведениями других видов искусства (живопись, 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кино);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801"/>
        </w:tabs>
        <w:ind w:right="382" w:firstLine="708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 произ-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ведений, не выученных ранее), передавая личное отношение к произведению (с учётом литератур-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801"/>
        </w:tabs>
        <w:ind w:right="384" w:firstLine="708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923"/>
        </w:tabs>
        <w:ind w:right="380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давать аргументирован-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921"/>
        </w:tabs>
        <w:ind w:right="382" w:firstLine="708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использованием прочитанных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аннотаций, отзывов;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921"/>
        </w:tabs>
        <w:spacing w:before="1"/>
        <w:ind w:right="378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древнерусской, русской и зарубежной литературы и современных авторов с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 анализа;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921"/>
        </w:tabs>
        <w:spacing w:before="79"/>
        <w:ind w:right="392" w:firstLine="708"/>
        <w:jc w:val="both"/>
        <w:rPr>
          <w:sz w:val="24"/>
        </w:rPr>
      </w:pPr>
      <w:r>
        <w:rPr>
          <w:sz w:val="24"/>
        </w:rPr>
        <w:lastRenderedPageBreak/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развития;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921"/>
        </w:tabs>
        <w:ind w:right="384" w:firstLine="708"/>
        <w:jc w:val="both"/>
        <w:rPr>
          <w:sz w:val="24"/>
        </w:rPr>
      </w:pPr>
      <w:r>
        <w:rPr>
          <w:sz w:val="24"/>
        </w:rPr>
        <w:t>планировать собственное чтение, обогащать свой круг чтения по рекомендациям учите-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921"/>
        </w:tabs>
        <w:ind w:right="389" w:firstLine="708"/>
        <w:jc w:val="both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3A7969" w:rsidRDefault="002B2755" w:rsidP="00BC1852">
      <w:pPr>
        <w:pStyle w:val="a5"/>
        <w:numPr>
          <w:ilvl w:val="0"/>
          <w:numId w:val="114"/>
        </w:numPr>
        <w:tabs>
          <w:tab w:val="left" w:pos="1921"/>
        </w:tabs>
        <w:ind w:right="383" w:firstLine="708"/>
        <w:jc w:val="both"/>
        <w:rPr>
          <w:sz w:val="24"/>
        </w:rPr>
      </w:pPr>
      <w:r>
        <w:rPr>
          <w:sz w:val="24"/>
        </w:rPr>
        <w:t>развивать умение использовать словари и справочники, в том числе в электронной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ме; пользоваться под руководством учителя электронными библиотеками и 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в том числе из числа верифицированных электронных ресурсов, включённых в фе-</w:t>
      </w:r>
      <w:r>
        <w:rPr>
          <w:spacing w:val="1"/>
          <w:sz w:val="24"/>
        </w:rPr>
        <w:t xml:space="preserve"> </w:t>
      </w:r>
      <w:r>
        <w:rPr>
          <w:sz w:val="24"/>
        </w:rPr>
        <w:t>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3A7969" w:rsidRDefault="002B2755">
      <w:pPr>
        <w:pStyle w:val="a3"/>
        <w:ind w:left="1601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литературы.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3A7969" w:rsidRDefault="002B2755" w:rsidP="00BC1852">
      <w:pPr>
        <w:pStyle w:val="a5"/>
        <w:numPr>
          <w:ilvl w:val="0"/>
          <w:numId w:val="113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 роль в воспитании любви к Родине и укреплении единства многонационального народа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A7969" w:rsidRDefault="002B2755" w:rsidP="00BC1852">
      <w:pPr>
        <w:pStyle w:val="a5"/>
        <w:numPr>
          <w:ilvl w:val="0"/>
          <w:numId w:val="113"/>
        </w:numPr>
        <w:tabs>
          <w:tab w:val="left" w:pos="1801"/>
        </w:tabs>
        <w:ind w:right="390" w:firstLine="708"/>
        <w:jc w:val="both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3A7969" w:rsidRDefault="002B2755" w:rsidP="00BC1852">
      <w:pPr>
        <w:pStyle w:val="a5"/>
        <w:numPr>
          <w:ilvl w:val="0"/>
          <w:numId w:val="113"/>
        </w:numPr>
        <w:tabs>
          <w:tab w:val="left" w:pos="1801"/>
        </w:tabs>
        <w:ind w:right="392" w:firstLine="708"/>
        <w:jc w:val="both"/>
        <w:rPr>
          <w:sz w:val="24"/>
        </w:rPr>
      </w:pPr>
      <w:r>
        <w:rPr>
          <w:sz w:val="24"/>
        </w:rPr>
        <w:t>проводить смысловой и эстетический анализ произведений фольклора и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 воспринимать, анализировать, интерпретировать и оценивать прочитанное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развития обучающихся), понимать, что в литературных произведениях отражена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мира:</w:t>
      </w:r>
    </w:p>
    <w:p w:rsidR="003A7969" w:rsidRDefault="002B2755">
      <w:pPr>
        <w:pStyle w:val="a3"/>
        <w:ind w:right="377"/>
      </w:pPr>
      <w:r>
        <w:t>анализировать произведение в единстве формы и содержания; определять тему, главную</w:t>
      </w:r>
      <w:r>
        <w:rPr>
          <w:spacing w:val="1"/>
        </w:rPr>
        <w:t xml:space="preserve"> </w:t>
      </w:r>
      <w:r>
        <w:t>мысль и проблематику произведения, его родовую и жанровую принадлежность; выявлять пози-</w:t>
      </w:r>
      <w:r>
        <w:rPr>
          <w:spacing w:val="1"/>
        </w:rPr>
        <w:t xml:space="preserve"> </w:t>
      </w:r>
      <w:r>
        <w:t>цию героя, рассказчика и авторскую позицию, учитывая художественные особенности произведе-</w:t>
      </w:r>
      <w:r>
        <w:rPr>
          <w:spacing w:val="1"/>
        </w:rPr>
        <w:t xml:space="preserve"> </w:t>
      </w:r>
      <w:r>
        <w:t>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 персонажей; определять особенности композиции и основной конфликт 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 произведений (с учётом литературного развития обучающихся); выявлять основные</w:t>
      </w:r>
      <w:r>
        <w:rPr>
          <w:spacing w:val="-57"/>
        </w:rPr>
        <w:t xml:space="preserve"> </w:t>
      </w:r>
      <w:r>
        <w:t>особенности языка художественного произведения, поэтической и прозаической речи, находить</w:t>
      </w:r>
      <w:r>
        <w:rPr>
          <w:spacing w:val="1"/>
        </w:rPr>
        <w:t xml:space="preserve"> </w:t>
      </w:r>
      <w:r>
        <w:t>основные изобразительно-выразительные средства, характерные для творческой манеры 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3A7969" w:rsidRDefault="002B2755">
      <w:pPr>
        <w:pStyle w:val="a3"/>
        <w:ind w:right="377"/>
      </w:pPr>
      <w:r>
        <w:t>понимать сущность и элементарные смысловые функции теоретико-литературных понятий</w:t>
      </w:r>
      <w:r>
        <w:rPr>
          <w:spacing w:val="1"/>
        </w:rPr>
        <w:t xml:space="preserve"> </w:t>
      </w:r>
      <w:r>
        <w:t>и учиться самостоятельно использовать их в процессе анализа и интерпретации произведений,</w:t>
      </w:r>
      <w:r>
        <w:rPr>
          <w:spacing w:val="1"/>
        </w:rPr>
        <w:t xml:space="preserve"> </w:t>
      </w:r>
      <w:r>
        <w:t>оформления собственных оценок и наблюдений (художественная литература и устное народное</w:t>
      </w:r>
      <w:r>
        <w:rPr>
          <w:spacing w:val="1"/>
        </w:rPr>
        <w:t xml:space="preserve"> </w:t>
      </w:r>
      <w:r>
        <w:t>творчество, проза и поэзия; художественный образ; роды (лирика, эпос), жанры (рассказ, повесть,</w:t>
      </w:r>
      <w:r>
        <w:rPr>
          <w:spacing w:val="1"/>
        </w:rPr>
        <w:t xml:space="preserve"> </w:t>
      </w:r>
      <w:r>
        <w:t>роман, послание, поэма, песня); форма и содержание литературного произведения; тема, идея,</w:t>
      </w:r>
      <w:r>
        <w:rPr>
          <w:spacing w:val="1"/>
        </w:rPr>
        <w:t xml:space="preserve"> </w:t>
      </w:r>
      <w:r>
        <w:t>проблематика; пафос (героический, патриотический, гражданский и другие); сюжет, композиция,</w:t>
      </w:r>
      <w:r>
        <w:rPr>
          <w:spacing w:val="1"/>
        </w:rPr>
        <w:t xml:space="preserve"> </w:t>
      </w:r>
      <w:r>
        <w:t>эпиграф; стадии развития действия (экспозиция, завязка, развитие действия, кульминация, развяз-</w:t>
      </w:r>
      <w:r>
        <w:rPr>
          <w:spacing w:val="1"/>
        </w:rPr>
        <w:t xml:space="preserve"> </w:t>
      </w:r>
      <w:r>
        <w:t>ка); автор, повествователь, рассказчик, литературный герой (персонаж), лирический герой, речевая</w:t>
      </w:r>
      <w:r>
        <w:rPr>
          <w:spacing w:val="-57"/>
        </w:rPr>
        <w:t xml:space="preserve"> </w:t>
      </w:r>
      <w:r>
        <w:t>характеристика героя; портрет, пейзаж, интерьер, художественная деталь; юмор, ирония, сатира;</w:t>
      </w:r>
      <w:r>
        <w:rPr>
          <w:spacing w:val="1"/>
        </w:rPr>
        <w:t xml:space="preserve"> </w:t>
      </w:r>
      <w:r>
        <w:t>эпитет, метафора, сравнение; олицетворение, гипербола; антитеза, аллегория; анафора; стихотвор-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метр (хорей,</w:t>
      </w:r>
      <w:r>
        <w:rPr>
          <w:spacing w:val="-1"/>
        </w:rPr>
        <w:t xml:space="preserve"> </w:t>
      </w:r>
      <w:r>
        <w:t>ямб, дактиль,</w:t>
      </w:r>
      <w:r>
        <w:rPr>
          <w:spacing w:val="-1"/>
        </w:rPr>
        <w:t xml:space="preserve"> </w:t>
      </w:r>
      <w:r>
        <w:t>амфибрахий, анапест),</w:t>
      </w:r>
      <w:r>
        <w:rPr>
          <w:spacing w:val="-1"/>
        </w:rPr>
        <w:t xml:space="preserve"> </w:t>
      </w:r>
      <w:r>
        <w:t>ритм, рифма,</w:t>
      </w:r>
      <w:r>
        <w:rPr>
          <w:spacing w:val="-1"/>
        </w:rPr>
        <w:t xml:space="preserve"> </w:t>
      </w:r>
      <w:r>
        <w:t>строфа);</w:t>
      </w:r>
    </w:p>
    <w:p w:rsidR="003A7969" w:rsidRDefault="002B2755">
      <w:pPr>
        <w:pStyle w:val="a3"/>
        <w:ind w:left="1541" w:firstLine="0"/>
      </w:pPr>
      <w:r>
        <w:t>выделять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произведениях</w:t>
      </w:r>
      <w:r>
        <w:rPr>
          <w:spacing w:val="17"/>
        </w:rPr>
        <w:t xml:space="preserve"> </w:t>
      </w:r>
      <w:r>
        <w:t>элементы</w:t>
      </w:r>
      <w:r>
        <w:rPr>
          <w:spacing w:val="18"/>
        </w:rPr>
        <w:t xml:space="preserve"> </w:t>
      </w:r>
      <w:r>
        <w:t>художественной</w:t>
      </w:r>
      <w:r>
        <w:rPr>
          <w:spacing w:val="18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обнаруживать</w:t>
      </w:r>
      <w:r>
        <w:rPr>
          <w:spacing w:val="19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между</w:t>
      </w:r>
    </w:p>
    <w:p w:rsidR="003A7969" w:rsidRDefault="002B2755">
      <w:pPr>
        <w:pStyle w:val="a3"/>
        <w:ind w:firstLine="0"/>
        <w:jc w:val="left"/>
      </w:pPr>
      <w:r>
        <w:t>ними;</w:t>
      </w:r>
    </w:p>
    <w:p w:rsidR="003A7969" w:rsidRDefault="002B2755">
      <w:pPr>
        <w:pStyle w:val="a3"/>
        <w:ind w:left="1541" w:firstLine="0"/>
        <w:jc w:val="left"/>
      </w:pPr>
      <w:r>
        <w:t>сопоставлять</w:t>
      </w:r>
      <w:r>
        <w:rPr>
          <w:spacing w:val="8"/>
        </w:rPr>
        <w:t xml:space="preserve"> </w:t>
      </w:r>
      <w:r>
        <w:t>произведения,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фрагменты,</w:t>
      </w:r>
      <w:r>
        <w:rPr>
          <w:spacing w:val="7"/>
        </w:rPr>
        <w:t xml:space="preserve"> </w:t>
      </w:r>
      <w:r>
        <w:t>образы</w:t>
      </w:r>
      <w:r>
        <w:rPr>
          <w:spacing w:val="7"/>
        </w:rPr>
        <w:t xml:space="preserve"> </w:t>
      </w:r>
      <w:r>
        <w:t>персонажей,</w:t>
      </w:r>
      <w:r>
        <w:rPr>
          <w:spacing w:val="8"/>
        </w:rPr>
        <w:t xml:space="preserve"> </w:t>
      </w:r>
      <w:r>
        <w:t>сюжеты</w:t>
      </w:r>
      <w:r>
        <w:rPr>
          <w:spacing w:val="7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литератур-</w:t>
      </w:r>
    </w:p>
    <w:p w:rsidR="003A7969" w:rsidRDefault="002B2755">
      <w:pPr>
        <w:pStyle w:val="a3"/>
        <w:ind w:left="1541" w:right="382" w:hanging="708"/>
      </w:pPr>
      <w:r>
        <w:t>ных произведений, темы, проблемы, жанры, художественные приёмы, особенности языка;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2"/>
        </w:rPr>
        <w:t xml:space="preserve"> </w:t>
      </w:r>
      <w:r>
        <w:t>изученные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прочитанные</w:t>
      </w:r>
      <w:r>
        <w:rPr>
          <w:spacing w:val="10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ли-</w:t>
      </w:r>
    </w:p>
    <w:p w:rsidR="003A7969" w:rsidRDefault="002B2755">
      <w:pPr>
        <w:pStyle w:val="a3"/>
        <w:ind w:firstLine="0"/>
      </w:pPr>
      <w:r>
        <w:t>тературы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произведениями других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(живопись,</w:t>
      </w:r>
      <w:r>
        <w:rPr>
          <w:spacing w:val="-4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кино);</w:t>
      </w:r>
    </w:p>
    <w:p w:rsidR="003A7969" w:rsidRDefault="002B2755" w:rsidP="00BC1852">
      <w:pPr>
        <w:pStyle w:val="a5"/>
        <w:numPr>
          <w:ilvl w:val="0"/>
          <w:numId w:val="113"/>
        </w:numPr>
        <w:tabs>
          <w:tab w:val="left" w:pos="1801"/>
        </w:tabs>
        <w:ind w:right="382" w:firstLine="708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9 поэтических произ-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ведений, не выученных ранее), передавая личное отношение к произведению (с учётом литератур-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3A7969" w:rsidRDefault="002B2755" w:rsidP="00BC1852">
      <w:pPr>
        <w:pStyle w:val="a5"/>
        <w:numPr>
          <w:ilvl w:val="0"/>
          <w:numId w:val="113"/>
        </w:numPr>
        <w:tabs>
          <w:tab w:val="left" w:pos="1801"/>
        </w:tabs>
        <w:spacing w:before="1"/>
        <w:ind w:right="377" w:firstLine="708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различные виды пересказов, отве-</w:t>
      </w:r>
      <w:r>
        <w:rPr>
          <w:spacing w:val="1"/>
          <w:sz w:val="24"/>
        </w:rPr>
        <w:t xml:space="preserve"> </w:t>
      </w:r>
      <w:r>
        <w:rPr>
          <w:sz w:val="24"/>
        </w:rPr>
        <w:t>чать на вопросы по прочитанному произведению и самостоятельно формулировать вопросы к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113"/>
        </w:numPr>
        <w:tabs>
          <w:tab w:val="left" w:pos="1803"/>
        </w:tabs>
        <w:spacing w:before="79"/>
        <w:ind w:right="393" w:firstLine="708"/>
        <w:jc w:val="both"/>
        <w:rPr>
          <w:sz w:val="24"/>
        </w:rPr>
      </w:pPr>
      <w:r>
        <w:rPr>
          <w:sz w:val="24"/>
        </w:rPr>
        <w:lastRenderedPageBreak/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 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3A7969" w:rsidRDefault="002B2755" w:rsidP="00BC1852">
      <w:pPr>
        <w:pStyle w:val="a5"/>
        <w:numPr>
          <w:ilvl w:val="0"/>
          <w:numId w:val="113"/>
        </w:numPr>
        <w:tabs>
          <w:tab w:val="left" w:pos="1801"/>
        </w:tabs>
        <w:ind w:right="382" w:firstLine="708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150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использованием прочитанных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дений, под руководством учителя учиться исправлять и редактировать собственные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 схемы, доклада, конспекта, аннотации, эссе, литературно-творческой работы на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3A7969" w:rsidRDefault="002B2755" w:rsidP="00BC1852">
      <w:pPr>
        <w:pStyle w:val="a5"/>
        <w:numPr>
          <w:ilvl w:val="0"/>
          <w:numId w:val="113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древнерусской, русской и зарубежной литературы и современных авторов с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3A7969" w:rsidRDefault="002B2755" w:rsidP="00BC1852">
      <w:pPr>
        <w:pStyle w:val="a5"/>
        <w:numPr>
          <w:ilvl w:val="0"/>
          <w:numId w:val="113"/>
        </w:numPr>
        <w:tabs>
          <w:tab w:val="left" w:pos="1801"/>
        </w:tabs>
        <w:ind w:right="382" w:firstLine="708"/>
        <w:jc w:val="both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ратуры для самостоятельного познания мира, развития собственных эмоциональных и эстетиче-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3A7969" w:rsidRDefault="002B2755" w:rsidP="00BC1852">
      <w:pPr>
        <w:pStyle w:val="a5"/>
        <w:numPr>
          <w:ilvl w:val="0"/>
          <w:numId w:val="113"/>
        </w:numPr>
        <w:tabs>
          <w:tab w:val="left" w:pos="1921"/>
        </w:tabs>
        <w:spacing w:before="1"/>
        <w:ind w:right="393" w:firstLine="708"/>
        <w:jc w:val="both"/>
        <w:rPr>
          <w:sz w:val="24"/>
        </w:rPr>
      </w:pPr>
      <w:r>
        <w:rPr>
          <w:sz w:val="24"/>
        </w:rPr>
        <w:t>планировать своё чтение, обогащать свой круг чтения по рекомендациям учителя и 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подростков;</w:t>
      </w:r>
    </w:p>
    <w:p w:rsidR="003A7969" w:rsidRDefault="002B2755" w:rsidP="00BC1852">
      <w:pPr>
        <w:pStyle w:val="a5"/>
        <w:numPr>
          <w:ilvl w:val="0"/>
          <w:numId w:val="113"/>
        </w:numPr>
        <w:tabs>
          <w:tab w:val="left" w:pos="1923"/>
        </w:tabs>
        <w:ind w:right="386" w:firstLine="708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3A7969" w:rsidRDefault="002B2755" w:rsidP="00BC1852">
      <w:pPr>
        <w:pStyle w:val="a5"/>
        <w:numPr>
          <w:ilvl w:val="0"/>
          <w:numId w:val="113"/>
        </w:numPr>
        <w:tabs>
          <w:tab w:val="left" w:pos="1921"/>
        </w:tabs>
        <w:ind w:right="380" w:firstLine="708"/>
        <w:jc w:val="both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форме, самостоятельно пользоваться электронными библиотеками и другими 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вочными материалами, в том числе из числа верифицированных электронных ресурсов, включён-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3A7969" w:rsidRDefault="002B2755">
      <w:pPr>
        <w:pStyle w:val="a3"/>
        <w:ind w:left="1601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литературы.</w:t>
      </w:r>
    </w:p>
    <w:p w:rsidR="003A7969" w:rsidRDefault="002B2755">
      <w:pPr>
        <w:spacing w:before="5" w:line="274" w:lineRule="exact"/>
        <w:ind w:left="1601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научится:</w:t>
      </w:r>
    </w:p>
    <w:p w:rsidR="003A7969" w:rsidRDefault="002B2755" w:rsidP="00BC1852">
      <w:pPr>
        <w:pStyle w:val="a5"/>
        <w:numPr>
          <w:ilvl w:val="0"/>
          <w:numId w:val="112"/>
        </w:numPr>
        <w:tabs>
          <w:tab w:val="left" w:pos="1801"/>
        </w:tabs>
        <w:ind w:right="389" w:firstLine="708"/>
        <w:jc w:val="both"/>
        <w:rPr>
          <w:sz w:val="24"/>
        </w:rPr>
      </w:pPr>
      <w:r>
        <w:rPr>
          <w:sz w:val="24"/>
        </w:rPr>
        <w:t>понимать духовно-нравственную ценность литературы, осознавать её роль 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A7969" w:rsidRDefault="002B2755" w:rsidP="00BC1852">
      <w:pPr>
        <w:pStyle w:val="a5"/>
        <w:numPr>
          <w:ilvl w:val="0"/>
          <w:numId w:val="112"/>
        </w:numPr>
        <w:tabs>
          <w:tab w:val="left" w:pos="1801"/>
        </w:tabs>
        <w:ind w:right="390" w:firstLine="708"/>
        <w:jc w:val="both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3A7969" w:rsidRDefault="002B2755" w:rsidP="00BC1852">
      <w:pPr>
        <w:pStyle w:val="a5"/>
        <w:numPr>
          <w:ilvl w:val="0"/>
          <w:numId w:val="112"/>
        </w:numPr>
        <w:tabs>
          <w:tab w:val="left" w:pos="1801"/>
        </w:tabs>
        <w:ind w:right="381" w:firstLine="708"/>
        <w:jc w:val="both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 художест-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венной литературы, воспринимать, анализировать, интерпретировать и оценивать прочитанное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литературного развития обучающихся), понимать неоднозначность художественных смы-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произведениях:</w:t>
      </w:r>
    </w:p>
    <w:p w:rsidR="003A7969" w:rsidRDefault="002B2755">
      <w:pPr>
        <w:pStyle w:val="a3"/>
        <w:ind w:right="377"/>
      </w:pPr>
      <w:r>
        <w:t>анализировать произведение в единстве формы и содержания, определять тематику и про-</w:t>
      </w:r>
      <w:r>
        <w:rPr>
          <w:spacing w:val="1"/>
        </w:rPr>
        <w:t xml:space="preserve"> </w:t>
      </w:r>
      <w:r>
        <w:t>блематику произведения, его родовую и жанровую принадлежность, выявлять позицию героя, по-</w:t>
      </w:r>
      <w:r>
        <w:rPr>
          <w:spacing w:val="1"/>
        </w:rPr>
        <w:t xml:space="preserve"> </w:t>
      </w:r>
      <w:r>
        <w:t>вествователя, рассказчика и авторскую позицию, учитывая художественные особенности произве-</w:t>
      </w:r>
      <w:r>
        <w:rPr>
          <w:spacing w:val="1"/>
        </w:rPr>
        <w:t xml:space="preserve"> </w:t>
      </w:r>
      <w:r>
        <w:t>дения и отражённые в нём реалии; характеризовать героев-персонажей, давать их сравнительные</w:t>
      </w:r>
      <w:r>
        <w:rPr>
          <w:spacing w:val="1"/>
        </w:rPr>
        <w:t xml:space="preserve"> </w:t>
      </w:r>
      <w:r>
        <w:t>характеристики, оценивать систему образов; выявлять особенности композиции и основной кон-</w:t>
      </w:r>
      <w:r>
        <w:rPr>
          <w:spacing w:val="1"/>
        </w:rPr>
        <w:t xml:space="preserve"> </w:t>
      </w:r>
      <w:r>
        <w:t>фликт произведения; характеризовать авторский пафос; выявлять и осмыслять формы авторской</w:t>
      </w:r>
      <w:r>
        <w:rPr>
          <w:spacing w:val="1"/>
        </w:rPr>
        <w:t xml:space="preserve"> </w:t>
      </w:r>
      <w:r>
        <w:t>оценки героев, событий, характер авторских взаимоотношений с читателем как адресатом произ-</w:t>
      </w:r>
      <w:r>
        <w:rPr>
          <w:spacing w:val="1"/>
        </w:rPr>
        <w:t xml:space="preserve"> </w:t>
      </w:r>
      <w:r>
        <w:t>ведения; объяснять своё понимание нравственно-философской, социально-исторической и эстети-</w:t>
      </w:r>
      <w:r>
        <w:rPr>
          <w:spacing w:val="1"/>
        </w:rPr>
        <w:t xml:space="preserve"> </w:t>
      </w:r>
      <w:r>
        <w:t>ческой проблематики произведений (с учётом возраста и литературного развития обучающихся);</w:t>
      </w:r>
      <w:r>
        <w:rPr>
          <w:spacing w:val="1"/>
        </w:rPr>
        <w:t xml:space="preserve"> </w:t>
      </w:r>
      <w:r>
        <w:t>выявлять языковые особенности художественного произведения, поэтической и прозаической ре-</w:t>
      </w:r>
      <w:r>
        <w:rPr>
          <w:spacing w:val="1"/>
        </w:rPr>
        <w:t xml:space="preserve"> </w:t>
      </w:r>
      <w:r>
        <w:t>чи, находить основные изобразительно-выразительные средства, характерные для творческой ма-</w:t>
      </w:r>
      <w:r>
        <w:rPr>
          <w:spacing w:val="1"/>
        </w:rPr>
        <w:t xml:space="preserve"> </w:t>
      </w:r>
      <w:r>
        <w:t>неры</w:t>
      </w:r>
      <w:r>
        <w:rPr>
          <w:spacing w:val="-1"/>
        </w:rPr>
        <w:t xml:space="preserve"> </w:t>
      </w:r>
      <w:r>
        <w:t>и стиля</w:t>
      </w:r>
      <w:r>
        <w:rPr>
          <w:spacing w:val="-2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 их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3A7969" w:rsidRDefault="002B2755">
      <w:pPr>
        <w:pStyle w:val="a3"/>
        <w:ind w:right="379"/>
      </w:pPr>
      <w:r>
        <w:t>владеть сущностью и пониманием смысловых функций теоретико-литературных понятий и</w:t>
      </w:r>
      <w:r>
        <w:rPr>
          <w:spacing w:val="1"/>
        </w:rPr>
        <w:t xml:space="preserve"> </w:t>
      </w:r>
      <w:r>
        <w:t>самостоятельно использовать их в процессе анализа и интерпретации произведений, оформления</w:t>
      </w:r>
      <w:r>
        <w:rPr>
          <w:spacing w:val="1"/>
        </w:rPr>
        <w:t xml:space="preserve"> </w:t>
      </w:r>
      <w:r>
        <w:t>собственных оценок и наблюдений (художественная литература и устное народное творчество;</w:t>
      </w:r>
      <w:r>
        <w:rPr>
          <w:spacing w:val="1"/>
        </w:rPr>
        <w:t xml:space="preserve"> </w:t>
      </w:r>
      <w:r>
        <w:t>проза и поэзия; художественный образ, факт, вымысел; роды (лирика, эпос, драма), жанры (рас-</w:t>
      </w:r>
      <w:r>
        <w:rPr>
          <w:spacing w:val="1"/>
        </w:rPr>
        <w:t xml:space="preserve"> </w:t>
      </w:r>
      <w:r>
        <w:t>сказ, повесть, роман, баллада, послание, поэма, песня, сонет, лироэпические (поэма, баллада),</w:t>
      </w:r>
      <w:r>
        <w:rPr>
          <w:spacing w:val="1"/>
        </w:rPr>
        <w:t xml:space="preserve"> </w:t>
      </w:r>
      <w:r>
        <w:t>форма и содержание литературного произведения, тема, идея, проблематика; пафос (героический,</w:t>
      </w:r>
      <w:r>
        <w:rPr>
          <w:spacing w:val="1"/>
        </w:rPr>
        <w:t xml:space="preserve"> </w:t>
      </w:r>
      <w:r>
        <w:t>патриотический, гражданский и другие), сюжет, композиция, эпиграф, стадии развития действия</w:t>
      </w:r>
      <w:r>
        <w:rPr>
          <w:spacing w:val="1"/>
        </w:rPr>
        <w:t xml:space="preserve"> </w:t>
      </w:r>
      <w:r>
        <w:t>(экспозиция, завязка, развитие действия, кульминация, развязка); конфликт, система образов, ав-</w:t>
      </w:r>
      <w:r>
        <w:rPr>
          <w:spacing w:val="1"/>
        </w:rPr>
        <w:t xml:space="preserve"> </w:t>
      </w:r>
      <w:r>
        <w:t>тор, повествователь, рассказчик, литературный герой (персонаж), лирический герой, речевая ха-</w:t>
      </w:r>
      <w:r>
        <w:rPr>
          <w:spacing w:val="1"/>
        </w:rPr>
        <w:t xml:space="preserve"> </w:t>
      </w:r>
      <w:r>
        <w:t>рактеристика героя; портрет, пейзаж, интерьер, художественная деталь, символ; юмор, 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5"/>
        </w:rPr>
        <w:t xml:space="preserve"> </w:t>
      </w:r>
      <w:r>
        <w:t>сарказм,</w:t>
      </w:r>
      <w:r>
        <w:rPr>
          <w:spacing w:val="16"/>
        </w:rPr>
        <w:t xml:space="preserve"> </w:t>
      </w:r>
      <w:r>
        <w:t>гротеск,</w:t>
      </w:r>
      <w:r>
        <w:rPr>
          <w:spacing w:val="16"/>
        </w:rPr>
        <w:t xml:space="preserve"> </w:t>
      </w:r>
      <w:r>
        <w:t>эпитет,</w:t>
      </w:r>
      <w:r>
        <w:rPr>
          <w:spacing w:val="15"/>
        </w:rPr>
        <w:t xml:space="preserve"> </w:t>
      </w:r>
      <w:r>
        <w:t>метафора,</w:t>
      </w:r>
      <w:r>
        <w:rPr>
          <w:spacing w:val="16"/>
        </w:rPr>
        <w:t xml:space="preserve"> </w:t>
      </w:r>
      <w:r>
        <w:t>сравнение;</w:t>
      </w:r>
      <w:r>
        <w:rPr>
          <w:spacing w:val="17"/>
        </w:rPr>
        <w:t xml:space="preserve"> </w:t>
      </w:r>
      <w:r>
        <w:t>олицетворение,</w:t>
      </w:r>
      <w:r>
        <w:rPr>
          <w:spacing w:val="15"/>
        </w:rPr>
        <w:t xml:space="preserve"> </w:t>
      </w:r>
      <w:r>
        <w:t>гипербола;</w:t>
      </w:r>
      <w:r>
        <w:rPr>
          <w:spacing w:val="16"/>
        </w:rPr>
        <w:t xml:space="preserve"> </w:t>
      </w:r>
      <w:r>
        <w:t>антитеза,</w:t>
      </w:r>
      <w:r>
        <w:rPr>
          <w:spacing w:val="14"/>
        </w:rPr>
        <w:t xml:space="preserve"> </w:t>
      </w:r>
      <w:r>
        <w:t>алле-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 w:firstLine="0"/>
      </w:pPr>
      <w:r>
        <w:lastRenderedPageBreak/>
        <w:t>гория, анафора; звукопись (аллитерация, ассонанс); стихотворный метр (хорей, ямб, дактиль, ам-</w:t>
      </w:r>
      <w:r>
        <w:rPr>
          <w:spacing w:val="1"/>
        </w:rPr>
        <w:t xml:space="preserve"> </w:t>
      </w:r>
      <w:r>
        <w:t>фибрахий,</w:t>
      </w:r>
      <w:r>
        <w:rPr>
          <w:spacing w:val="-1"/>
        </w:rPr>
        <w:t xml:space="preserve"> </w:t>
      </w:r>
      <w:r>
        <w:t>анапест), ритм, рифма, строфа; афоризм);</w:t>
      </w:r>
    </w:p>
    <w:p w:rsidR="003A7969" w:rsidRDefault="002B2755">
      <w:pPr>
        <w:pStyle w:val="a3"/>
        <w:ind w:right="383"/>
      </w:pPr>
      <w:r>
        <w:t>рассматривать отдельные изученные произведения в рамках историко-литературного про-</w:t>
      </w:r>
      <w:r>
        <w:rPr>
          <w:spacing w:val="1"/>
        </w:rPr>
        <w:t xml:space="preserve"> </w:t>
      </w:r>
      <w:r>
        <w:t>цесса (определять и учитывать при анализе принадлежность произведения к историческому вре-</w:t>
      </w:r>
      <w:r>
        <w:rPr>
          <w:spacing w:val="1"/>
        </w:rPr>
        <w:t xml:space="preserve"> </w:t>
      </w:r>
      <w:r>
        <w:t>мени,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3A7969" w:rsidRDefault="002B2755">
      <w:pPr>
        <w:pStyle w:val="a3"/>
        <w:ind w:right="386"/>
      </w:pPr>
      <w:r>
        <w:t>выделять в произведениях элементы художественной формы и обнаруживать связи между</w:t>
      </w:r>
      <w:r>
        <w:rPr>
          <w:spacing w:val="1"/>
        </w:rPr>
        <w:t xml:space="preserve"> </w:t>
      </w:r>
      <w:r>
        <w:t>ними,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родо-жанровую</w:t>
      </w:r>
      <w:r>
        <w:rPr>
          <w:spacing w:val="-1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3A7969" w:rsidRDefault="002B2755">
      <w:pPr>
        <w:pStyle w:val="a3"/>
        <w:ind w:right="386"/>
      </w:pPr>
      <w:r>
        <w:t>сопоставлять произведения, их фрагменты, образы персонажей, литературные явления и</w:t>
      </w:r>
      <w:r>
        <w:rPr>
          <w:spacing w:val="1"/>
        </w:rPr>
        <w:t xml:space="preserve"> </w:t>
      </w:r>
      <w:r>
        <w:t>факты, сюжеты разных литературных произведений, темы, проблемы, жанры, 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эпизоды текста, особенности языка;</w:t>
      </w:r>
    </w:p>
    <w:p w:rsidR="003A7969" w:rsidRDefault="002B2755" w:rsidP="00BC1852">
      <w:pPr>
        <w:pStyle w:val="a5"/>
        <w:numPr>
          <w:ilvl w:val="0"/>
          <w:numId w:val="112"/>
        </w:numPr>
        <w:tabs>
          <w:tab w:val="left" w:pos="1801"/>
        </w:tabs>
        <w:ind w:right="384" w:firstLine="708"/>
        <w:jc w:val="both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 графика);</w:t>
      </w:r>
    </w:p>
    <w:p w:rsidR="003A7969" w:rsidRDefault="002B2755" w:rsidP="00BC1852">
      <w:pPr>
        <w:pStyle w:val="a5"/>
        <w:numPr>
          <w:ilvl w:val="0"/>
          <w:numId w:val="112"/>
        </w:numPr>
        <w:tabs>
          <w:tab w:val="left" w:pos="1801"/>
        </w:tabs>
        <w:spacing w:before="1"/>
        <w:ind w:right="383" w:firstLine="708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11 поэтических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изведений, не выученных ранее), передавая личное отношение к произведению (с учётом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 особенностей обучающихся);</w:t>
      </w:r>
    </w:p>
    <w:p w:rsidR="003A7969" w:rsidRDefault="002B2755" w:rsidP="00BC1852">
      <w:pPr>
        <w:pStyle w:val="a5"/>
        <w:numPr>
          <w:ilvl w:val="0"/>
          <w:numId w:val="112"/>
        </w:numPr>
        <w:tabs>
          <w:tab w:val="left" w:pos="1801"/>
        </w:tabs>
        <w:ind w:right="381" w:firstLine="708"/>
        <w:jc w:val="both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 раз-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личные виды пересказов, обстоятельно отвечать на вопросы и самостоятельно формулировать </w:t>
      </w:r>
      <w:r>
        <w:rPr>
          <w:position w:val="1"/>
          <w:sz w:val="24"/>
        </w:rPr>
        <w:t>во-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 пересказывать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сюжет;</w:t>
      </w:r>
    </w:p>
    <w:p w:rsidR="003A7969" w:rsidRDefault="002B2755" w:rsidP="00BC1852">
      <w:pPr>
        <w:pStyle w:val="a5"/>
        <w:numPr>
          <w:ilvl w:val="0"/>
          <w:numId w:val="112"/>
        </w:numPr>
        <w:tabs>
          <w:tab w:val="left" w:pos="1803"/>
        </w:tabs>
        <w:ind w:right="389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с позицией автора и позициями участников диалога, давать аргументированную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3A7969" w:rsidRDefault="002B2755" w:rsidP="00BC1852">
      <w:pPr>
        <w:pStyle w:val="a5"/>
        <w:numPr>
          <w:ilvl w:val="0"/>
          <w:numId w:val="112"/>
        </w:numPr>
        <w:tabs>
          <w:tab w:val="left" w:pos="1801"/>
        </w:tabs>
        <w:ind w:right="382" w:firstLine="708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200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использованием прочитанных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дений; исправлять и редактировать собственные письменные тексты; собирать материал и обраба-</w:t>
      </w:r>
      <w:r>
        <w:rPr>
          <w:spacing w:val="1"/>
          <w:sz w:val="24"/>
        </w:rPr>
        <w:t xml:space="preserve"> </w:t>
      </w:r>
      <w:r>
        <w:rPr>
          <w:sz w:val="24"/>
        </w:rPr>
        <w:t>тывать информацию, необходимую для составления плана, таблицы, схемы, доклада, 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 эссе, отзыва, литературно-творческой работы на самостоятельно выбранную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публицистическую 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3A7969" w:rsidRDefault="002B2755" w:rsidP="00BC1852">
      <w:pPr>
        <w:pStyle w:val="a5"/>
        <w:numPr>
          <w:ilvl w:val="0"/>
          <w:numId w:val="112"/>
        </w:numPr>
        <w:tabs>
          <w:tab w:val="left" w:pos="1801"/>
        </w:tabs>
        <w:ind w:right="385" w:firstLine="708"/>
        <w:jc w:val="both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произведения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3A7969" w:rsidRDefault="002B2755" w:rsidP="00BC1852">
      <w:pPr>
        <w:pStyle w:val="a5"/>
        <w:numPr>
          <w:ilvl w:val="0"/>
          <w:numId w:val="112"/>
        </w:numPr>
        <w:tabs>
          <w:tab w:val="left" w:pos="1921"/>
        </w:tabs>
        <w:spacing w:before="1"/>
        <w:ind w:right="377" w:firstLine="708"/>
        <w:jc w:val="both"/>
        <w:rPr>
          <w:sz w:val="24"/>
        </w:rPr>
      </w:pPr>
      <w:r>
        <w:rPr>
          <w:sz w:val="24"/>
        </w:rPr>
        <w:t>понимать важность чтения и изучения произведений фольклора и художественной ли-</w:t>
      </w:r>
      <w:r>
        <w:rPr>
          <w:spacing w:val="1"/>
          <w:sz w:val="24"/>
        </w:rPr>
        <w:t xml:space="preserve"> </w:t>
      </w:r>
      <w:r>
        <w:rPr>
          <w:sz w:val="24"/>
        </w:rPr>
        <w:t>тературы как способа познания мира и окружающей действительности, источника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3A7969" w:rsidRDefault="002B2755" w:rsidP="00BC1852">
      <w:pPr>
        <w:pStyle w:val="a5"/>
        <w:numPr>
          <w:ilvl w:val="0"/>
          <w:numId w:val="112"/>
        </w:numPr>
        <w:tabs>
          <w:tab w:val="left" w:pos="1921"/>
        </w:tabs>
        <w:ind w:right="385" w:firstLine="708"/>
        <w:jc w:val="both"/>
        <w:rPr>
          <w:sz w:val="24"/>
        </w:rPr>
      </w:pPr>
      <w:r>
        <w:rPr>
          <w:sz w:val="24"/>
        </w:rPr>
        <w:t>самостоятельно планировать своё чтение, обогащать свой литературный кругозор 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обучающихся, а также проверенных интернет-ресурсов, в том числе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 литературы;</w:t>
      </w:r>
    </w:p>
    <w:p w:rsidR="003A7969" w:rsidRDefault="002B2755" w:rsidP="00BC1852">
      <w:pPr>
        <w:pStyle w:val="a5"/>
        <w:numPr>
          <w:ilvl w:val="0"/>
          <w:numId w:val="112"/>
        </w:numPr>
        <w:tabs>
          <w:tab w:val="left" w:pos="1923"/>
        </w:tabs>
        <w:ind w:right="386" w:firstLine="708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3A7969" w:rsidRDefault="002B2755" w:rsidP="00BC1852">
      <w:pPr>
        <w:pStyle w:val="a5"/>
        <w:numPr>
          <w:ilvl w:val="0"/>
          <w:numId w:val="112"/>
        </w:numPr>
        <w:tabs>
          <w:tab w:val="left" w:pos="1921"/>
        </w:tabs>
        <w:ind w:right="382" w:firstLine="70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 форме, пользоваться электронными библиотеками и другими справочными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лами, в том числе из числа верифицированных электронных ресурсов, включённых в федеральный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перечень.</w:t>
      </w:r>
    </w:p>
    <w:p w:rsidR="003A7969" w:rsidRDefault="002B2755">
      <w:pPr>
        <w:pStyle w:val="a3"/>
        <w:ind w:left="1541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литературы.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801"/>
        </w:tabs>
        <w:ind w:right="382" w:firstLine="708"/>
        <w:jc w:val="both"/>
        <w:rPr>
          <w:sz w:val="24"/>
        </w:rPr>
      </w:pPr>
      <w:r>
        <w:rPr>
          <w:sz w:val="24"/>
        </w:rPr>
        <w:t>понимать духовно-нравственную и культурно-эстетическую ценность литературы, осоз-</w:t>
      </w:r>
      <w:r>
        <w:rPr>
          <w:spacing w:val="1"/>
          <w:sz w:val="24"/>
        </w:rPr>
        <w:t xml:space="preserve"> </w:t>
      </w:r>
      <w:r>
        <w:rPr>
          <w:sz w:val="24"/>
        </w:rPr>
        <w:t>навать её роль в формировании гражданственности и патриотизма, уважения к своей Родине и 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851"/>
        </w:tabs>
        <w:ind w:right="394" w:firstLine="708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801"/>
        </w:tabs>
        <w:ind w:right="378" w:firstLine="708"/>
        <w:jc w:val="both"/>
        <w:rPr>
          <w:sz w:val="24"/>
        </w:rPr>
      </w:pPr>
      <w:r>
        <w:rPr>
          <w:sz w:val="24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 разных жанров, воспринимать, анализировать, интерпретировать и оценивать про-</w:t>
      </w:r>
      <w:r>
        <w:rPr>
          <w:spacing w:val="1"/>
          <w:sz w:val="24"/>
        </w:rPr>
        <w:t xml:space="preserve"> </w:t>
      </w:r>
      <w:r>
        <w:rPr>
          <w:sz w:val="24"/>
        </w:rPr>
        <w:t>читанное (с учётом литературного развития обучающихся), понимать условность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5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заложенных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смыслов;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принадлежность; выявлять позицию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 рассказчика и авторскую позицию, учитывая художественные особенности произ-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 и отраженные в нём реалии, характеризовать героев-персонажей, давать их сравнитель-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 характеристики, оценивать систему образов; выявлять особенности композиции 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 произведения; характеризовать авторский пафос; выявлять и осмысливать формы автор-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 оценки героев, событий, характер авторских взаимоотношений с читателем как 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объяснять своё понимание нравственно-философской, социально-исторической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проблематики произведений (с учётом литературного развития обучающихся); вы-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 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 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 определять их художественные функции, выявляя особенности авторского языка и сти-</w:t>
      </w:r>
      <w:r>
        <w:rPr>
          <w:spacing w:val="1"/>
          <w:sz w:val="24"/>
        </w:rPr>
        <w:t xml:space="preserve"> </w:t>
      </w:r>
      <w:r>
        <w:rPr>
          <w:sz w:val="24"/>
        </w:rPr>
        <w:t>ля;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801"/>
        </w:tabs>
        <w:spacing w:before="1"/>
        <w:ind w:right="378" w:firstLine="708"/>
        <w:jc w:val="both"/>
        <w:rPr>
          <w:sz w:val="24"/>
        </w:rPr>
      </w:pPr>
      <w:r>
        <w:rPr>
          <w:sz w:val="24"/>
        </w:rPr>
        <w:t>овладеть сущностью и пониманием смысловых функций теоретико-литературных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тий и самостоятельно использовать их в процессе анализа и интерпретации произведений, оформ-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собственных оценок и наблюдений (художественная литература и устное народное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ство; проза и поэзия; художественный образ, факт, вымысел; литературные направления (класси-</w:t>
      </w:r>
      <w:r>
        <w:rPr>
          <w:spacing w:val="1"/>
          <w:sz w:val="24"/>
        </w:rPr>
        <w:t xml:space="preserve"> </w:t>
      </w:r>
      <w:r>
        <w:rPr>
          <w:sz w:val="24"/>
        </w:rPr>
        <w:t>цизм, сентиментализм, романтизм, реализм); роды (лирика, эпос, драма), жанры (рассказ, 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комедия, драма, трагедия, баллада, послание, поэма, ода, элегия, песня, отрывок,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 лироэпические (поэма, баллада); форма и содержание литературного произведения;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 проблематика, пафос (героический, патриотический, гражданский и другие); сюжет, компо-</w:t>
      </w:r>
      <w:r>
        <w:rPr>
          <w:spacing w:val="1"/>
          <w:sz w:val="24"/>
        </w:rPr>
        <w:t xml:space="preserve"> </w:t>
      </w:r>
      <w:r>
        <w:rPr>
          <w:sz w:val="24"/>
        </w:rPr>
        <w:t>зиция, эпиграф; стадии развития действия: экспозиция, завязка, развитие действия, 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 эпилог, авторское (лирическое) отступление); конфликт, система образов, образ 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 рассказчик, литературный герой (персонаж), лирический герой, лирический пер-</w:t>
      </w:r>
      <w:r>
        <w:rPr>
          <w:spacing w:val="1"/>
          <w:sz w:val="24"/>
        </w:rPr>
        <w:t xml:space="preserve"> </w:t>
      </w:r>
      <w:r>
        <w:rPr>
          <w:sz w:val="24"/>
        </w:rPr>
        <w:t>сонаж; речевая характеристика героя; портрет, пейзаж, интерьер, художественная деталь; 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 психологизм; реплика; диалог, монолог; ремарка; юмор, ирония, сатира, сарказм, гро-</w:t>
      </w:r>
      <w:r>
        <w:rPr>
          <w:spacing w:val="1"/>
          <w:sz w:val="24"/>
        </w:rPr>
        <w:t xml:space="preserve"> </w:t>
      </w:r>
      <w:r>
        <w:rPr>
          <w:sz w:val="24"/>
        </w:rPr>
        <w:t>теск; эпитет, метафора, метонимия, сравнение, олицетворение, 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 паралле-</w:t>
      </w:r>
      <w:r>
        <w:rPr>
          <w:spacing w:val="1"/>
          <w:sz w:val="24"/>
        </w:rPr>
        <w:t xml:space="preserve"> </w:t>
      </w:r>
      <w:r>
        <w:rPr>
          <w:sz w:val="24"/>
        </w:rPr>
        <w:t>лизм; антитеза, аллегория; риторический вопрос, риторическое восклицание; инверсия, 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повтор; художественное время и пространство; звукопись (аллитерация, ассонанс); стиль; стихо-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строфа;</w:t>
      </w:r>
      <w:r>
        <w:rPr>
          <w:spacing w:val="-1"/>
          <w:sz w:val="24"/>
        </w:rPr>
        <w:t xml:space="preserve"> </w:t>
      </w:r>
      <w:r>
        <w:rPr>
          <w:sz w:val="24"/>
        </w:rPr>
        <w:t>афоризм;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801"/>
        </w:tabs>
        <w:spacing w:before="1"/>
        <w:ind w:right="380" w:firstLine="708"/>
        <w:jc w:val="both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 рамках 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ко-литературного процесса (определять и учитывать при анализе принадлежность произведения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801"/>
        </w:tabs>
        <w:ind w:right="388" w:firstLine="708"/>
        <w:jc w:val="both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 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 А.С. Пушкина, М.Ю. Лермонтова, Н.В. Гоголя) и особенностями исторической эпохи,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мировоззрения, проблематики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801"/>
        </w:tabs>
        <w:ind w:right="383" w:firstLine="708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меж-</w:t>
      </w:r>
      <w:r>
        <w:rPr>
          <w:spacing w:val="1"/>
          <w:sz w:val="24"/>
        </w:rPr>
        <w:t xml:space="preserve"> </w:t>
      </w:r>
      <w:r>
        <w:rPr>
          <w:sz w:val="24"/>
        </w:rPr>
        <w:t>ду ними; определять родо-жанровую специфику изученного и самостоятельно прочитанного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801"/>
        </w:tabs>
        <w:spacing w:before="1"/>
        <w:ind w:right="380" w:firstLine="708"/>
        <w:jc w:val="both"/>
        <w:rPr>
          <w:sz w:val="24"/>
        </w:rPr>
      </w:pPr>
      <w:r>
        <w:rPr>
          <w:sz w:val="24"/>
        </w:rPr>
        <w:t>сопоставлять произведения, их фрагменты (с учётом внутритекстовых и 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 образы персонажей, литературные явления и факты, сюжеты разных литературных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921"/>
        </w:tabs>
        <w:ind w:right="387" w:firstLine="708"/>
        <w:jc w:val="both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 графика);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921"/>
        </w:tabs>
        <w:ind w:right="379" w:firstLine="708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12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учётом лите-</w:t>
      </w:r>
      <w:r>
        <w:rPr>
          <w:spacing w:val="-57"/>
          <w:sz w:val="24"/>
        </w:rPr>
        <w:t xml:space="preserve"> </w:t>
      </w:r>
      <w:r>
        <w:rPr>
          <w:sz w:val="24"/>
        </w:rPr>
        <w:t>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индивидуальных особенностей обучающихся);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921"/>
        </w:tabs>
        <w:ind w:right="377" w:firstLine="708"/>
        <w:jc w:val="both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виды устных и письменных пересказов, обстоятельно отвечать на вопросы по прочитан-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923"/>
        </w:tabs>
        <w:ind w:right="379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0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свою</w:t>
      </w:r>
      <w:r>
        <w:rPr>
          <w:spacing w:val="13"/>
          <w:sz w:val="24"/>
        </w:rPr>
        <w:t xml:space="preserve"> </w:t>
      </w:r>
      <w:r>
        <w:rPr>
          <w:sz w:val="24"/>
        </w:rPr>
        <w:t>точку</w:t>
      </w:r>
      <w:r>
        <w:rPr>
          <w:spacing w:val="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ис-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</w:pPr>
      <w:r>
        <w:lastRenderedPageBreak/>
        <w:t>пользуя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аргументы;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921"/>
        </w:tabs>
        <w:ind w:right="381" w:firstLine="708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 писать сочинение-рассуждение по заданной теме с использованием прочитанных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дений, представлять развёрнутый устный или письменный ответ на проблемный вопрос, исправ-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и редактировать собственные и чужие письменные тексты, собирать материал и обрабатывать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 необходимую для составления плана, таблицы, схемы, доклада, конспекта, аннота-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эссе, отзыва, рецензии, литературно-творческой работы на самостоятельно выбранную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публицистическую 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цитирования;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921"/>
        </w:tabs>
        <w:ind w:right="381" w:firstLine="708"/>
        <w:jc w:val="both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и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 прочитанные художественные произведения древнерусской, классической русской и зарубеж-</w:t>
      </w:r>
      <w:r>
        <w:rPr>
          <w:spacing w:val="1"/>
          <w:sz w:val="24"/>
        </w:rPr>
        <w:t xml:space="preserve"> </w:t>
      </w:r>
      <w:r>
        <w:rPr>
          <w:sz w:val="24"/>
        </w:rPr>
        <w:t>ной литературы и современных авторов с использованием методов смыслового чтения и эстетиче-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921"/>
        </w:tabs>
        <w:spacing w:before="1"/>
        <w:ind w:right="387" w:firstLine="708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литературы как способа познания мира и окружающей действительности, 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921"/>
        </w:tabs>
        <w:ind w:right="386" w:firstLine="708"/>
        <w:jc w:val="both"/>
        <w:rPr>
          <w:sz w:val="24"/>
        </w:rPr>
      </w:pPr>
      <w:r>
        <w:rPr>
          <w:sz w:val="24"/>
        </w:rPr>
        <w:t>самостоятельно планировать своё чтение, обогащать свой литературный кругозор 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обучающихся, а также проверенных интернет-ресурсов, в том числе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 литературы;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923"/>
        </w:tabs>
        <w:ind w:right="386" w:firstLine="708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презентовать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3A7969" w:rsidRDefault="002B2755" w:rsidP="00BC1852">
      <w:pPr>
        <w:pStyle w:val="a5"/>
        <w:numPr>
          <w:ilvl w:val="0"/>
          <w:numId w:val="111"/>
        </w:numPr>
        <w:tabs>
          <w:tab w:val="left" w:pos="1921"/>
        </w:tabs>
        <w:ind w:right="380" w:firstLine="708"/>
        <w:jc w:val="both"/>
        <w:rPr>
          <w:sz w:val="24"/>
        </w:rPr>
      </w:pPr>
      <w:r>
        <w:rPr>
          <w:sz w:val="24"/>
        </w:rPr>
        <w:t>самостоятельно пользоваться энциклопедиями, словарями и справочной 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 системами, в том числе в электронной форме, пользоваться катало-</w:t>
      </w:r>
      <w:r>
        <w:rPr>
          <w:spacing w:val="1"/>
          <w:sz w:val="24"/>
        </w:rPr>
        <w:t xml:space="preserve"> </w:t>
      </w:r>
      <w:r>
        <w:rPr>
          <w:sz w:val="24"/>
        </w:rPr>
        <w:t>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 библиотеками и другими справочными материалами, в том числе из числа верифи-</w:t>
      </w:r>
      <w:r>
        <w:rPr>
          <w:spacing w:val="1"/>
          <w:sz w:val="24"/>
        </w:rPr>
        <w:t xml:space="preserve"> </w:t>
      </w:r>
      <w:r>
        <w:rPr>
          <w:sz w:val="24"/>
        </w:rPr>
        <w:t>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3A7969" w:rsidRDefault="003A7969">
      <w:pPr>
        <w:pStyle w:val="a3"/>
        <w:spacing w:before="8"/>
        <w:ind w:left="0" w:firstLine="0"/>
        <w:jc w:val="left"/>
      </w:pP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156"/>
        </w:tabs>
        <w:spacing w:line="292" w:lineRule="exact"/>
        <w:rPr>
          <w:rFonts w:ascii="Calibri" w:hAnsi="Calibri"/>
          <w:b/>
          <w:color w:val="171717"/>
          <w:sz w:val="24"/>
        </w:rPr>
      </w:pPr>
      <w:bookmarkStart w:id="8" w:name="_bookmark7"/>
      <w:bookmarkEnd w:id="8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УЧЕБНОГО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ПРЕДМЕТА</w:t>
      </w:r>
      <w:r>
        <w:rPr>
          <w:rFonts w:ascii="Calibri" w:hAnsi="Calibri"/>
          <w:b/>
          <w:color w:val="171717"/>
          <w:spacing w:val="-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«АНГЛИЙСКИЙ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ЯЗЫК»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предмета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«Английский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язык».</w:t>
      </w:r>
    </w:p>
    <w:p w:rsidR="003A7969" w:rsidRDefault="002B2755">
      <w:pPr>
        <w:pStyle w:val="a3"/>
        <w:ind w:right="381"/>
      </w:pPr>
      <w:r>
        <w:t>Изучение иностранного (английского) языка направлено на формирование коммуникатив-</w:t>
      </w:r>
      <w:r>
        <w:rPr>
          <w:spacing w:val="1"/>
        </w:rPr>
        <w:t xml:space="preserve"> </w:t>
      </w:r>
      <w:r>
        <w:t>ной культуры обучающихся, осознание роли иностранного языка как инструмента межличностно-</w:t>
      </w:r>
      <w:r>
        <w:rPr>
          <w:spacing w:val="1"/>
        </w:rPr>
        <w:t xml:space="preserve"> </w:t>
      </w:r>
      <w:r>
        <w:t>го и межкультурного взаимодействия, способствует общему речевому развитию обучающихся,</w:t>
      </w:r>
      <w:r>
        <w:rPr>
          <w:spacing w:val="1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идентичности,</w:t>
      </w:r>
      <w:r>
        <w:rPr>
          <w:spacing w:val="-3"/>
        </w:rPr>
        <w:t xml:space="preserve"> </w:t>
      </w:r>
      <w:r>
        <w:t>расширению</w:t>
      </w:r>
      <w:r>
        <w:rPr>
          <w:spacing w:val="-5"/>
        </w:rPr>
        <w:t xml:space="preserve"> </w:t>
      </w:r>
      <w:r>
        <w:t>кругозора,</w:t>
      </w:r>
      <w:r>
        <w:rPr>
          <w:spacing w:val="-3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эмоций.</w:t>
      </w:r>
    </w:p>
    <w:p w:rsidR="003A7969" w:rsidRDefault="002B2755">
      <w:pPr>
        <w:pStyle w:val="a3"/>
        <w:ind w:right="379"/>
      </w:pPr>
      <w:r>
        <w:t>Построение программы по иностранному (английскому) языку имеет нелинейный характер</w:t>
      </w:r>
      <w:r>
        <w:rPr>
          <w:spacing w:val="1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7"/>
        </w:rPr>
        <w:t xml:space="preserve"> </w:t>
      </w:r>
      <w:r>
        <w:t>определяются новые требования. В процессе обучения освоенные на определённом этапе грамма-</w:t>
      </w:r>
      <w:r>
        <w:rPr>
          <w:spacing w:val="1"/>
        </w:rPr>
        <w:t xml:space="preserve"> </w:t>
      </w:r>
      <w:r>
        <w:t>тические формы и конструкции повторяются и закрепляются на новом лексическом материале 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 речи.</w:t>
      </w:r>
    </w:p>
    <w:p w:rsidR="003A7969" w:rsidRDefault="003A7969">
      <w:pPr>
        <w:pStyle w:val="a3"/>
        <w:spacing w:before="3"/>
        <w:ind w:left="0" w:firstLine="0"/>
        <w:jc w:val="left"/>
      </w:pP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«Английский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3A7969" w:rsidRDefault="002B2755">
      <w:pPr>
        <w:pStyle w:val="a3"/>
        <w:ind w:right="384"/>
      </w:pPr>
      <w:r>
        <w:rPr>
          <w:color w:val="171717"/>
        </w:rPr>
        <w:t>Возрастание значимости владения иностранными языками приводит к переосмыслению це-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содержания 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иностранному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(английскому) языку.</w:t>
      </w:r>
    </w:p>
    <w:p w:rsidR="003A7969" w:rsidRDefault="002B2755">
      <w:pPr>
        <w:pStyle w:val="a3"/>
        <w:ind w:right="382"/>
      </w:pPr>
      <w:r>
        <w:rPr>
          <w:color w:val="171717"/>
        </w:rPr>
        <w:t>Цели иноязычного образования формулируются на ценностном, когнитивном и прагмати-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ческом уровнях и воплощаются в личностных, метапредметных и предметных результатах обуче-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ния. Иностранные языки являются средством общения и самореализации и социальной адаптации,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развития умений поиска, обработки и использования информации в познавательных целях, одним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 средств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гражданина,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патриота,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национального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самосознания.</w:t>
      </w:r>
    </w:p>
    <w:p w:rsidR="003A7969" w:rsidRDefault="002B2755">
      <w:pPr>
        <w:pStyle w:val="a3"/>
        <w:ind w:right="390"/>
      </w:pPr>
      <w:r>
        <w:rPr>
          <w:color w:val="171717"/>
        </w:rPr>
        <w:t>Целью иноязычного образования является формирование коммуникативной компетенции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единстве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составляющих,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как:</w:t>
      </w:r>
    </w:p>
    <w:p w:rsidR="003A7969" w:rsidRDefault="002B2755">
      <w:pPr>
        <w:pStyle w:val="a3"/>
        <w:ind w:right="382"/>
      </w:pPr>
      <w:r>
        <w:rPr>
          <w:color w:val="171717"/>
        </w:rPr>
        <w:t>речевая компетенция – развитие коммуникативных умений в четырёх основных видах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 (говорении,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аудировании,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письме);</w:t>
      </w:r>
    </w:p>
    <w:p w:rsidR="003A7969" w:rsidRDefault="002B2755">
      <w:pPr>
        <w:pStyle w:val="a3"/>
        <w:ind w:right="378"/>
      </w:pPr>
      <w:r>
        <w:rPr>
          <w:color w:val="171717"/>
        </w:rPr>
        <w:t>языковая компетенция – овладение новыми языковыми средствами (фонетическими, орфо-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графическими, лексическими, грамматическими) в соответствии c отобранными темами общения;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освоение знаний о языковых явлениях изучаемого языка, разных способах выражения мысли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иностранном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языках;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социокультурная (межкультурная) компетенция – приобщение к культуре, традициям стран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(страны) изучаемого языка в рамках тем и ситуаций общения, отвечающих опыту, интересам, пси-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хологическим особенностям обучающихся 5–9 классов на разных этапах (5–7 и 8–9 классы), фор-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страну, её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межкультурного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общения;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свою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страну, её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условиях межкультурного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общения;</w:t>
      </w:r>
    </w:p>
    <w:p w:rsidR="003A7969" w:rsidRDefault="002B2755">
      <w:pPr>
        <w:pStyle w:val="a3"/>
        <w:ind w:right="384"/>
      </w:pPr>
      <w:r>
        <w:rPr>
          <w:color w:val="171717"/>
        </w:rPr>
        <w:t>компенсаторная компетенция – развитие умений выходить из положения в условиях дефи-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языковых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 получении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передаче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3A7969" w:rsidRDefault="002B2755">
      <w:pPr>
        <w:pStyle w:val="a3"/>
        <w:ind w:right="380"/>
      </w:pPr>
      <w:r>
        <w:rPr>
          <w:color w:val="171717"/>
        </w:rPr>
        <w:t>Наряду с иноязычной коммуникативной компетенцией средствами иностранного (англий-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ского) языка формируются компетенции: образовательная, ценностно-ориентационная, общекуль-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турная, учебно-познавательная, информационная, социально-трудовая и компетенция личностно-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го. </w:t>
      </w:r>
      <w:r>
        <w:t>Основными подходами к обучению иностранному (английскому) языку признаются компе-</w:t>
      </w:r>
      <w:r>
        <w:rPr>
          <w:spacing w:val="1"/>
        </w:rPr>
        <w:t xml:space="preserve"> </w:t>
      </w:r>
      <w:r>
        <w:t>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возможность реализовать поставленные цели, добиться достижения планируемых</w:t>
      </w:r>
      <w:r>
        <w:rPr>
          <w:spacing w:val="1"/>
        </w:rPr>
        <w:t xml:space="preserve"> </w:t>
      </w:r>
      <w:r>
        <w:t>результатов в рамках содержания, отобранного для основного общего образования, использования</w:t>
      </w:r>
      <w:r>
        <w:rPr>
          <w:spacing w:val="-57"/>
        </w:rPr>
        <w:t xml:space="preserve"> </w:t>
      </w:r>
      <w:r>
        <w:t>новых</w:t>
      </w:r>
      <w:r>
        <w:rPr>
          <w:spacing w:val="21"/>
        </w:rPr>
        <w:t xml:space="preserve"> </w:t>
      </w:r>
      <w:r>
        <w:t>педагогических</w:t>
      </w:r>
      <w:r>
        <w:rPr>
          <w:spacing w:val="19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(дифференциация,</w:t>
      </w:r>
      <w:r>
        <w:rPr>
          <w:spacing w:val="20"/>
        </w:rPr>
        <w:t xml:space="preserve"> </w:t>
      </w:r>
      <w:r>
        <w:t>индивидуализация,</w:t>
      </w:r>
      <w:r>
        <w:rPr>
          <w:spacing w:val="20"/>
        </w:rPr>
        <w:t xml:space="preserve"> </w:t>
      </w:r>
      <w:r>
        <w:t>проектная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3A7969" w:rsidRDefault="003A7969">
      <w:pPr>
        <w:pStyle w:val="a3"/>
        <w:spacing w:before="6"/>
        <w:ind w:left="0" w:firstLine="0"/>
        <w:jc w:val="left"/>
      </w:pPr>
    </w:p>
    <w:p w:rsidR="003A7969" w:rsidRDefault="002B2755">
      <w:pPr>
        <w:pStyle w:val="Heading2"/>
        <w:spacing w:before="0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«Английский</w:t>
      </w:r>
      <w:r>
        <w:rPr>
          <w:spacing w:val="-2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3A7969" w:rsidRDefault="002B2755">
      <w:pPr>
        <w:pStyle w:val="a3"/>
        <w:ind w:right="379"/>
      </w:pPr>
      <w:r>
        <w:t>Обязательный учебный предмет «Английский язык» входит в предметную область «Ино-</w:t>
      </w:r>
      <w:r>
        <w:rPr>
          <w:spacing w:val="1"/>
        </w:rPr>
        <w:t xml:space="preserve"> </w:t>
      </w:r>
      <w:r>
        <w:t>странные языки» наряду с предметом «Второй иностранный язык», изучение которого происходит</w:t>
      </w:r>
      <w:r>
        <w:rPr>
          <w:spacing w:val="-57"/>
        </w:rPr>
        <w:t xml:space="preserve"> </w:t>
      </w:r>
      <w:r>
        <w:t>при наличии потребности обучающихся и при условии, что в образовательной организации име-</w:t>
      </w:r>
      <w:r>
        <w:rPr>
          <w:spacing w:val="1"/>
        </w:rPr>
        <w:t xml:space="preserve"> </w:t>
      </w:r>
      <w:r>
        <w:t>ются условия (кадровая обеспеченность, технические и материальные условия), позволяющие дос-</w:t>
      </w:r>
      <w:r>
        <w:rPr>
          <w:spacing w:val="-57"/>
        </w:rPr>
        <w:t xml:space="preserve"> </w:t>
      </w:r>
      <w:r>
        <w:t>тигнуть</w:t>
      </w:r>
      <w:r>
        <w:rPr>
          <w:spacing w:val="-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3A7969" w:rsidRDefault="002B2755">
      <w:pPr>
        <w:pStyle w:val="a3"/>
        <w:ind w:right="384"/>
      </w:pPr>
      <w:r>
        <w:t>Учебный предмет «Английский язык» изучается обязательно со 2 по 11 класс. Общее число</w:t>
      </w:r>
      <w:r>
        <w:rPr>
          <w:spacing w:val="-57"/>
        </w:rPr>
        <w:t xml:space="preserve"> </w:t>
      </w:r>
      <w:r>
        <w:t>часов, рекомендованных для изучения иностранного (английского) языка, – 510 часов: в 5 классе –</w:t>
      </w:r>
      <w:r>
        <w:rPr>
          <w:spacing w:val="-57"/>
        </w:rPr>
        <w:t xml:space="preserve"> </w:t>
      </w:r>
      <w:r>
        <w:t>102 час (3 часа в неделю), в 6 классе – 102 часа (3 часа в неделю), в 7 классе – 102 часа (3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102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 в</w:t>
      </w:r>
      <w:r>
        <w:rPr>
          <w:spacing w:val="-1"/>
        </w:rPr>
        <w:t xml:space="preserve"> </w:t>
      </w:r>
      <w:r>
        <w:t>неделю).</w:t>
      </w:r>
    </w:p>
    <w:p w:rsidR="003A7969" w:rsidRDefault="002B2755">
      <w:pPr>
        <w:pStyle w:val="a3"/>
        <w:ind w:right="378"/>
      </w:pPr>
      <w:r>
        <w:t>Требования к предметным результатам для основного общего образования констатируют</w:t>
      </w:r>
      <w:r>
        <w:rPr>
          <w:spacing w:val="1"/>
        </w:rPr>
        <w:t xml:space="preserve"> </w:t>
      </w:r>
      <w:r>
        <w:t>необходимость к окончанию 9 класса владения умением общаться на иностранном (английском)</w:t>
      </w:r>
      <w:r>
        <w:rPr>
          <w:spacing w:val="1"/>
        </w:rPr>
        <w:t xml:space="preserve"> </w:t>
      </w:r>
      <w:r>
        <w:t>языке в разных формах (устно и письменно, непосредственно и опосредованно, в том числе через</w:t>
      </w:r>
      <w:r>
        <w:rPr>
          <w:spacing w:val="1"/>
        </w:rPr>
        <w:t xml:space="preserve"> </w:t>
      </w:r>
      <w:r>
        <w:t>Интернет) на допороговом уровне (уровне А2 в соответствии с Общеевропейскими компетенция-</w:t>
      </w:r>
      <w:r>
        <w:rPr>
          <w:spacing w:val="1"/>
        </w:rPr>
        <w:t xml:space="preserve"> </w:t>
      </w:r>
      <w:r>
        <w:t>ми владения иностранным языком), что позволит выпускникам 9 классов использовать иностран-</w:t>
      </w:r>
      <w:r>
        <w:rPr>
          <w:spacing w:val="1"/>
        </w:rPr>
        <w:t xml:space="preserve"> </w:t>
      </w:r>
      <w:r>
        <w:t>ный (английский) язык для продолжения образования на уровне среднего общего образования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самообразования.</w:t>
      </w:r>
    </w:p>
    <w:p w:rsidR="003A7969" w:rsidRDefault="003A7969">
      <w:pPr>
        <w:pStyle w:val="a3"/>
        <w:spacing w:before="3"/>
        <w:ind w:left="0" w:firstLine="0"/>
        <w:jc w:val="left"/>
      </w:pPr>
    </w:p>
    <w:p w:rsidR="003A7969" w:rsidRDefault="002B2755" w:rsidP="00BC1852">
      <w:pPr>
        <w:pStyle w:val="a5"/>
        <w:numPr>
          <w:ilvl w:val="0"/>
          <w:numId w:val="110"/>
        </w:numPr>
        <w:tabs>
          <w:tab w:val="left" w:pos="1801"/>
        </w:tabs>
        <w:ind w:right="6385" w:firstLine="708"/>
        <w:rPr>
          <w:b/>
          <w:sz w:val="24"/>
        </w:rPr>
      </w:pPr>
      <w:r>
        <w:rPr>
          <w:b/>
          <w:sz w:val="24"/>
        </w:rPr>
        <w:t>СОДЕРЖАНИЕ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ind w:firstLine="566"/>
        <w:jc w:val="left"/>
      </w:pPr>
      <w:r>
        <w:t>Формирование</w:t>
      </w:r>
      <w:r>
        <w:rPr>
          <w:spacing w:val="38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общаться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форме,</w:t>
      </w:r>
      <w:r>
        <w:rPr>
          <w:spacing w:val="35"/>
        </w:rPr>
        <w:t xml:space="preserve"> </w:t>
      </w:r>
      <w:r>
        <w:t>используя</w:t>
      </w:r>
      <w:r>
        <w:rPr>
          <w:spacing w:val="36"/>
        </w:rPr>
        <w:t xml:space="preserve"> </w:t>
      </w:r>
      <w:r>
        <w:t>рецептивные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 речи.</w:t>
      </w:r>
    </w:p>
    <w:p w:rsidR="003A7969" w:rsidRDefault="002B2755">
      <w:pPr>
        <w:pStyle w:val="a3"/>
        <w:ind w:left="1399" w:right="2368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человека/литературного</w:t>
      </w:r>
      <w:r>
        <w:rPr>
          <w:spacing w:val="-1"/>
        </w:rPr>
        <w:t xml:space="preserve"> </w:t>
      </w:r>
      <w:r>
        <w:t>персонажа.</w:t>
      </w:r>
    </w:p>
    <w:p w:rsidR="003A7969" w:rsidRDefault="002B2755">
      <w:pPr>
        <w:pStyle w:val="a3"/>
        <w:ind w:left="1399" w:right="2486" w:firstLine="0"/>
        <w:jc w:val="left"/>
      </w:pPr>
      <w:r>
        <w:t>Досуг и увлечения/ хобби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здоровое</w:t>
      </w:r>
      <w:r>
        <w:rPr>
          <w:spacing w:val="-3"/>
        </w:rPr>
        <w:t xml:space="preserve"> </w:t>
      </w:r>
      <w:r>
        <w:t>питание.</w:t>
      </w:r>
    </w:p>
    <w:p w:rsidR="003A7969" w:rsidRDefault="002B2755">
      <w:pPr>
        <w:pStyle w:val="a3"/>
        <w:ind w:left="1399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3A7969" w:rsidRDefault="002B2755">
      <w:pPr>
        <w:pStyle w:val="a3"/>
        <w:ind w:firstLine="566"/>
        <w:jc w:val="left"/>
      </w:pPr>
      <w:r>
        <w:t>Школа,</w:t>
      </w:r>
      <w:r>
        <w:rPr>
          <w:spacing w:val="15"/>
        </w:rPr>
        <w:t xml:space="preserve"> </w:t>
      </w:r>
      <w:r>
        <w:t>школьная</w:t>
      </w:r>
      <w:r>
        <w:rPr>
          <w:spacing w:val="16"/>
        </w:rPr>
        <w:t xml:space="preserve"> </w:t>
      </w:r>
      <w:r>
        <w:t>жизнь,</w:t>
      </w:r>
      <w:r>
        <w:rPr>
          <w:spacing w:val="16"/>
        </w:rPr>
        <w:t xml:space="preserve"> </w:t>
      </w:r>
      <w:r>
        <w:t>школьная</w:t>
      </w:r>
      <w:r>
        <w:rPr>
          <w:spacing w:val="16"/>
        </w:rPr>
        <w:t xml:space="preserve"> </w:t>
      </w:r>
      <w:r>
        <w:t>форма,</w:t>
      </w:r>
      <w:r>
        <w:rPr>
          <w:spacing w:val="16"/>
        </w:rPr>
        <w:t xml:space="preserve"> </w:t>
      </w:r>
      <w:r>
        <w:t>изучаемые</w:t>
      </w:r>
      <w:r>
        <w:rPr>
          <w:spacing w:val="15"/>
        </w:rPr>
        <w:t xml:space="preserve"> </w:t>
      </w:r>
      <w:r>
        <w:t>предметы.</w:t>
      </w:r>
      <w:r>
        <w:rPr>
          <w:spacing w:val="16"/>
        </w:rPr>
        <w:t xml:space="preserve"> </w:t>
      </w:r>
      <w:r>
        <w:t>Переписка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3A7969" w:rsidRDefault="002B2755">
      <w:pPr>
        <w:pStyle w:val="a3"/>
        <w:ind w:left="1399" w:right="4975" w:firstLine="0"/>
        <w:jc w:val="left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 город/село.</w:t>
      </w:r>
      <w:r>
        <w:rPr>
          <w:spacing w:val="-1"/>
        </w:rPr>
        <w:t xml:space="preserve"> </w:t>
      </w:r>
      <w:r>
        <w:t>Транспорт.</w:t>
      </w:r>
    </w:p>
    <w:p w:rsidR="003A7969" w:rsidRDefault="002B2755">
      <w:pPr>
        <w:pStyle w:val="a3"/>
        <w:ind w:firstLine="566"/>
        <w:jc w:val="left"/>
      </w:pPr>
      <w:r>
        <w:t>Родная</w:t>
      </w:r>
      <w:r>
        <w:rPr>
          <w:spacing w:val="26"/>
        </w:rPr>
        <w:t xml:space="preserve"> </w:t>
      </w:r>
      <w:r>
        <w:t>страна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страна/страны</w:t>
      </w:r>
      <w:r>
        <w:rPr>
          <w:spacing w:val="27"/>
        </w:rPr>
        <w:t xml:space="preserve"> </w:t>
      </w:r>
      <w:r>
        <w:t>изучаемого</w:t>
      </w:r>
      <w:r>
        <w:rPr>
          <w:spacing w:val="29"/>
        </w:rPr>
        <w:t xml:space="preserve"> </w:t>
      </w:r>
      <w:r>
        <w:t>языка.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географическое</w:t>
      </w:r>
      <w:r>
        <w:rPr>
          <w:spacing w:val="25"/>
        </w:rPr>
        <w:t xml:space="preserve"> </w:t>
      </w:r>
      <w:r>
        <w:t>положение,</w:t>
      </w:r>
      <w:r>
        <w:rPr>
          <w:spacing w:val="27"/>
        </w:rPr>
        <w:t xml:space="preserve"> </w:t>
      </w:r>
      <w:r>
        <w:t>столицы;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-4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обычаи).</w:t>
      </w:r>
    </w:p>
    <w:p w:rsidR="003A7969" w:rsidRDefault="002B2755">
      <w:pPr>
        <w:pStyle w:val="a3"/>
        <w:ind w:left="1399" w:firstLine="0"/>
        <w:jc w:val="left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 писатели,</w:t>
      </w:r>
      <w:r>
        <w:rPr>
          <w:spacing w:val="-2"/>
        </w:rPr>
        <w:t xml:space="preserve"> </w:t>
      </w:r>
      <w:r>
        <w:t>поэты.</w:t>
      </w:r>
    </w:p>
    <w:p w:rsidR="003A7969" w:rsidRDefault="002B2755">
      <w:pPr>
        <w:pStyle w:val="Heading2"/>
        <w:spacing w:before="4" w:line="240" w:lineRule="auto"/>
        <w:jc w:val="left"/>
      </w:pPr>
      <w:r>
        <w:t>Говорение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lastRenderedPageBreak/>
        <w:t>Развитие</w:t>
      </w:r>
      <w:r>
        <w:rPr>
          <w:spacing w:val="10"/>
        </w:rPr>
        <w:t xml:space="preserve"> </w:t>
      </w:r>
      <w:r>
        <w:t>коммуникативных</w:t>
      </w:r>
      <w:r>
        <w:rPr>
          <w:spacing w:val="14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rPr>
          <w:b/>
          <w:i/>
        </w:rPr>
        <w:t>диалогической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базе</w:t>
      </w:r>
      <w:r>
        <w:rPr>
          <w:spacing w:val="13"/>
        </w:rPr>
        <w:t xml:space="preserve"> </w:t>
      </w:r>
      <w:r>
        <w:t>умений,</w:t>
      </w:r>
      <w:r>
        <w:rPr>
          <w:spacing w:val="11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 xml:space="preserve">в начальной школе: </w:t>
      </w:r>
      <w:r>
        <w:rPr>
          <w:i/>
        </w:rPr>
        <w:t>диалог этикетного характера</w:t>
      </w:r>
      <w:r>
        <w:t>: начинать, поддерживать и заканчивать разго-</w:t>
      </w:r>
      <w:r>
        <w:rPr>
          <w:spacing w:val="1"/>
        </w:rPr>
        <w:t xml:space="preserve"> </w:t>
      </w:r>
      <w:r>
        <w:t>вор (в т.ч. разговор по телефону); поздравлять с праздником и вежливо реагировать на поздравле-</w:t>
      </w:r>
      <w:r>
        <w:rPr>
          <w:spacing w:val="1"/>
        </w:rPr>
        <w:t xml:space="preserve"> </w:t>
      </w:r>
      <w:r>
        <w:t>ние; выражать благодарность; вежливо соглашаться на предложение/отказываться от предложения</w:t>
      </w:r>
      <w:r>
        <w:rPr>
          <w:spacing w:val="-57"/>
        </w:rPr>
        <w:t xml:space="preserve"> </w:t>
      </w:r>
      <w:r>
        <w:t>собеседника;</w:t>
      </w:r>
    </w:p>
    <w:p w:rsidR="003A7969" w:rsidRDefault="002B2755">
      <w:pPr>
        <w:pStyle w:val="a3"/>
        <w:ind w:right="382"/>
      </w:pPr>
      <w:r>
        <w:rPr>
          <w:i/>
        </w:rPr>
        <w:t>диалог - побуждение к действию</w:t>
      </w:r>
      <w:r>
        <w:t>: обращаться с просьбой, вежливо соглашаться/ не согла-</w:t>
      </w:r>
      <w:r>
        <w:rPr>
          <w:spacing w:val="1"/>
        </w:rPr>
        <w:t xml:space="preserve"> </w:t>
      </w:r>
      <w:r>
        <w:t>шаться выполнить просьбу; приглашать собеседника к совместной деятельности, вежливо согла-</w:t>
      </w:r>
      <w:r>
        <w:rPr>
          <w:spacing w:val="1"/>
        </w:rPr>
        <w:t xml:space="preserve"> </w:t>
      </w:r>
      <w:r>
        <w:t>шаться/не</w:t>
      </w:r>
      <w:r>
        <w:rPr>
          <w:spacing w:val="-2"/>
        </w:rPr>
        <w:t xml:space="preserve"> </w:t>
      </w:r>
      <w:r>
        <w:t>соглашаться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3A7969" w:rsidRDefault="002B2755">
      <w:pPr>
        <w:pStyle w:val="a3"/>
        <w:ind w:right="389"/>
      </w:pPr>
      <w:r>
        <w:rPr>
          <w:i/>
        </w:rPr>
        <w:t>диалог - расспрос</w:t>
      </w:r>
      <w:r>
        <w:t>: 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3A7969" w:rsidRDefault="002B2755">
      <w:pPr>
        <w:pStyle w:val="a3"/>
        <w:ind w:right="389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класса с опорой на речевые</w:t>
      </w:r>
      <w:r>
        <w:rPr>
          <w:spacing w:val="1"/>
        </w:rPr>
        <w:t xml:space="preserve"> </w:t>
      </w:r>
      <w:r>
        <w:t>ситуации, ключевые слова и/или иллюстрации, фотографии с соблюдением норм речевого этикета,</w:t>
      </w:r>
      <w:r>
        <w:rPr>
          <w:spacing w:val="-57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языка.</w:t>
      </w:r>
    </w:p>
    <w:p w:rsidR="003A7969" w:rsidRDefault="002B2755">
      <w:pPr>
        <w:pStyle w:val="a3"/>
        <w:spacing w:before="1"/>
        <w:ind w:left="1541"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5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3A7969" w:rsidRDefault="002B2755">
      <w:pPr>
        <w:pStyle w:val="a3"/>
        <w:ind w:right="380"/>
      </w:pPr>
      <w:r>
        <w:t xml:space="preserve">Развитие коммуникативных умений </w:t>
      </w:r>
      <w:r>
        <w:rPr>
          <w:b/>
          <w:i/>
        </w:rPr>
        <w:t xml:space="preserve">монологической речи </w:t>
      </w:r>
      <w:r>
        <w:t>на базе умений, сформирован-</w:t>
      </w:r>
      <w:r>
        <w:rPr>
          <w:spacing w:val="1"/>
        </w:rPr>
        <w:t xml:space="preserve"> </w:t>
      </w:r>
      <w:r>
        <w:t>ных в</w:t>
      </w:r>
      <w:r>
        <w:rPr>
          <w:spacing w:val="-3"/>
        </w:rPr>
        <w:t xml:space="preserve"> </w:t>
      </w:r>
      <w:r>
        <w:t>начальной школе:</w:t>
      </w:r>
    </w:p>
    <w:p w:rsidR="003A7969" w:rsidRDefault="002B2755" w:rsidP="00BC1852">
      <w:pPr>
        <w:pStyle w:val="a5"/>
        <w:numPr>
          <w:ilvl w:val="1"/>
          <w:numId w:val="117"/>
        </w:numPr>
        <w:tabs>
          <w:tab w:val="left" w:pos="1681"/>
        </w:tabs>
        <w:ind w:right="386" w:firstLine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3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3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3A7969" w:rsidRDefault="002B2755" w:rsidP="00BC1852">
      <w:pPr>
        <w:pStyle w:val="a5"/>
        <w:numPr>
          <w:ilvl w:val="1"/>
          <w:numId w:val="117"/>
        </w:numPr>
        <w:tabs>
          <w:tab w:val="left" w:pos="1681"/>
        </w:tabs>
        <w:ind w:right="382" w:firstLine="708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8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22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т.ч.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8"/>
          <w:sz w:val="24"/>
        </w:rPr>
        <w:t xml:space="preserve"> </w:t>
      </w:r>
      <w:r>
        <w:rPr>
          <w:sz w:val="24"/>
        </w:rPr>
        <w:t>(черты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харак-</w:t>
      </w:r>
      <w:r>
        <w:rPr>
          <w:spacing w:val="-57"/>
          <w:sz w:val="24"/>
        </w:rPr>
        <w:t xml:space="preserve"> </w:t>
      </w:r>
      <w:r>
        <w:rPr>
          <w:sz w:val="24"/>
        </w:rPr>
        <w:t>тера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персонажа);</w:t>
      </w:r>
    </w:p>
    <w:p w:rsidR="003A7969" w:rsidRDefault="002B2755" w:rsidP="00BC1852">
      <w:pPr>
        <w:pStyle w:val="a5"/>
        <w:numPr>
          <w:ilvl w:val="1"/>
          <w:numId w:val="117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повествование/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сообщение;</w:t>
      </w:r>
    </w:p>
    <w:p w:rsidR="003A7969" w:rsidRDefault="002B2755" w:rsidP="00BC1852">
      <w:pPr>
        <w:pStyle w:val="a5"/>
        <w:numPr>
          <w:ilvl w:val="1"/>
          <w:numId w:val="117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3A7969" w:rsidRDefault="002B2755" w:rsidP="00BC1852">
      <w:pPr>
        <w:pStyle w:val="a5"/>
        <w:numPr>
          <w:ilvl w:val="1"/>
          <w:numId w:val="117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3A7969" w:rsidRDefault="002B2755">
      <w:pPr>
        <w:pStyle w:val="a3"/>
        <w:ind w:right="381"/>
      </w:pPr>
      <w:r>
        <w:t>Данные умения монологической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 общения в рамках тематического содержания речи с опорой на ключевые слова, вопросы,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иллюстрации, фотографии.</w:t>
      </w:r>
    </w:p>
    <w:p w:rsidR="003A7969" w:rsidRDefault="002B2755">
      <w:pPr>
        <w:pStyle w:val="a3"/>
        <w:spacing w:before="1"/>
        <w:ind w:left="154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фраз.</w:t>
      </w:r>
    </w:p>
    <w:p w:rsidR="003A7969" w:rsidRDefault="002B2755">
      <w:pPr>
        <w:pStyle w:val="Heading2"/>
        <w:jc w:val="left"/>
      </w:pPr>
      <w:r>
        <w:t>Аудирование</w:t>
      </w:r>
    </w:p>
    <w:p w:rsidR="003A7969" w:rsidRDefault="002B2755">
      <w:pPr>
        <w:pStyle w:val="a3"/>
        <w:jc w:val="left"/>
      </w:pPr>
      <w:r>
        <w:t>Развитие</w:t>
      </w:r>
      <w:r>
        <w:rPr>
          <w:spacing w:val="33"/>
        </w:rPr>
        <w:t xml:space="preserve"> </w:t>
      </w:r>
      <w:r>
        <w:t>коммуникативных</w:t>
      </w:r>
      <w:r>
        <w:rPr>
          <w:spacing w:val="38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rPr>
          <w:b/>
          <w:i/>
        </w:rPr>
        <w:t>аудирования</w:t>
      </w:r>
      <w:r>
        <w:rPr>
          <w:b/>
          <w:i/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базе</w:t>
      </w:r>
      <w:r>
        <w:rPr>
          <w:spacing w:val="36"/>
        </w:rPr>
        <w:t xml:space="preserve"> </w:t>
      </w:r>
      <w:r>
        <w:t>умений,</w:t>
      </w:r>
      <w:r>
        <w:rPr>
          <w:spacing w:val="34"/>
        </w:rPr>
        <w:t xml:space="preserve"> </w:t>
      </w:r>
      <w:r>
        <w:t>сформированных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чальной</w:t>
      </w:r>
      <w:r>
        <w:rPr>
          <w:spacing w:val="-1"/>
        </w:rPr>
        <w:t xml:space="preserve"> </w:t>
      </w:r>
      <w:r>
        <w:t>школе:</w:t>
      </w:r>
    </w:p>
    <w:p w:rsidR="003A7969" w:rsidRDefault="002B2755" w:rsidP="00BC1852">
      <w:pPr>
        <w:pStyle w:val="a5"/>
        <w:numPr>
          <w:ilvl w:val="1"/>
          <w:numId w:val="117"/>
        </w:numPr>
        <w:tabs>
          <w:tab w:val="left" w:pos="1681"/>
        </w:tabs>
        <w:ind w:right="394" w:firstLine="708"/>
        <w:rPr>
          <w:sz w:val="24"/>
        </w:rPr>
      </w:pPr>
      <w:r>
        <w:rPr>
          <w:sz w:val="24"/>
        </w:rPr>
        <w:t>при непосредственном общении: понимание на слух речи учителя и одноклассников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вербальная/невербальная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3A7969" w:rsidRDefault="002B2755" w:rsidP="00BC1852">
      <w:pPr>
        <w:pStyle w:val="a5"/>
        <w:numPr>
          <w:ilvl w:val="1"/>
          <w:numId w:val="117"/>
        </w:numPr>
        <w:tabs>
          <w:tab w:val="left" w:pos="1681"/>
        </w:tabs>
        <w:ind w:right="379" w:firstLine="708"/>
        <w:rPr>
          <w:sz w:val="24"/>
        </w:rPr>
      </w:pPr>
      <w:r>
        <w:rPr>
          <w:sz w:val="24"/>
        </w:rPr>
        <w:t>при опосредованном общении: дальнейшее развитие умений восприятия и понимания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 несложных адаптированных аутентичных текстов, содержащих отдельные незнакомые 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 разной глубиной проникновения в их содержание в зависимости от поставленной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 задачи: с пониманием основного содержания, с пониманием запрашиваемой информации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 опоры на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иллюстрации.</w:t>
      </w:r>
    </w:p>
    <w:p w:rsidR="003A7969" w:rsidRDefault="002B2755">
      <w:pPr>
        <w:pStyle w:val="a3"/>
        <w:ind w:right="382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тексте; игнорировать незна-</w:t>
      </w:r>
      <w:r>
        <w:rPr>
          <w:spacing w:val="1"/>
        </w:rPr>
        <w:t xml:space="preserve"> </w:t>
      </w:r>
      <w:r>
        <w:t>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 содержания.</w:t>
      </w:r>
    </w:p>
    <w:p w:rsidR="003A7969" w:rsidRDefault="002B2755">
      <w:pPr>
        <w:pStyle w:val="a3"/>
        <w:ind w:right="392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3A7969" w:rsidRDefault="002B2755">
      <w:pPr>
        <w:pStyle w:val="a3"/>
        <w:ind w:right="384"/>
      </w:pPr>
      <w:r>
        <w:t>Тексты для аудирования: диалог (беседа), высказывания собеседников в ситуациях повсе-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общения, 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3A7969" w:rsidRDefault="002B2755">
      <w:pPr>
        <w:pStyle w:val="a3"/>
        <w:ind w:left="154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</w:p>
    <w:p w:rsidR="003A7969" w:rsidRDefault="002B2755">
      <w:pPr>
        <w:pStyle w:val="Heading2"/>
        <w:spacing w:before="3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3A7969" w:rsidRDefault="002B2755">
      <w:pPr>
        <w:pStyle w:val="a3"/>
        <w:ind w:right="380"/>
      </w:pPr>
      <w:r>
        <w:t>Развитие сформированных в начальной школе умений читать про себя и понимать учебные</w:t>
      </w:r>
      <w:r>
        <w:rPr>
          <w:spacing w:val="1"/>
        </w:rPr>
        <w:t xml:space="preserve"> </w:t>
      </w:r>
      <w:r>
        <w:t>и несложные адаптированные аутентичные тексты разных жанров и стилей, содержащие отдель-</w:t>
      </w:r>
      <w:r>
        <w:rPr>
          <w:spacing w:val="1"/>
        </w:rPr>
        <w:t xml:space="preserve"> </w:t>
      </w:r>
      <w:r>
        <w:t>ные незнакомые слова,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 за-</w:t>
      </w:r>
      <w:r>
        <w:rPr>
          <w:spacing w:val="1"/>
        </w:rPr>
        <w:t xml:space="preserve"> </w:t>
      </w:r>
      <w:r>
        <w:t>прашиваемой</w:t>
      </w:r>
      <w:r>
        <w:rPr>
          <w:spacing w:val="-1"/>
        </w:rPr>
        <w:t xml:space="preserve"> </w:t>
      </w:r>
      <w:r>
        <w:t>информации.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lastRenderedPageBreak/>
        <w:t>Чтение с пониманием основного содержания текста предполагает умение определять ос-</w:t>
      </w:r>
      <w:r>
        <w:rPr>
          <w:spacing w:val="1"/>
        </w:rPr>
        <w:t xml:space="preserve"> </w:t>
      </w:r>
      <w:r>
        <w:t>новную тему и главные факты/события в прочитанном тексте,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:rsidR="003A7969" w:rsidRDefault="002B2755">
      <w:pPr>
        <w:pStyle w:val="a3"/>
        <w:ind w:right="377"/>
      </w:pPr>
      <w:r>
        <w:t>Чтение с пониманием запрашиваемой информации предполагает умение находить в прочи-</w:t>
      </w:r>
      <w:r>
        <w:rPr>
          <w:spacing w:val="1"/>
        </w:rPr>
        <w:t xml:space="preserve"> </w:t>
      </w:r>
      <w:r>
        <w:t>танном тексте и понимать запрашиваемую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форме.</w:t>
      </w:r>
    </w:p>
    <w:p w:rsidR="003A7969" w:rsidRDefault="002B2755">
      <w:pPr>
        <w:pStyle w:val="a3"/>
        <w:ind w:left="1541" w:firstLine="0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3A7969" w:rsidRDefault="002B2755">
      <w:pPr>
        <w:pStyle w:val="a3"/>
        <w:ind w:right="382"/>
      </w:pPr>
      <w:r>
        <w:t>Тексты для чтения: беседа/диалог, рассказ, сказка, сообщение личного характера, отрывок</w:t>
      </w:r>
      <w:r>
        <w:rPr>
          <w:spacing w:val="1"/>
        </w:rPr>
        <w:t xml:space="preserve"> </w:t>
      </w:r>
      <w:r>
        <w:t>из статьи научно-популярного характера, сообщение информационного характера, стихотворение,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 (таблица).</w:t>
      </w:r>
    </w:p>
    <w:p w:rsidR="003A7969" w:rsidRDefault="002B2755">
      <w:pPr>
        <w:pStyle w:val="a3"/>
        <w:ind w:left="1541" w:firstLine="0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-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слов.</w:t>
      </w:r>
    </w:p>
    <w:p w:rsidR="003A7969" w:rsidRDefault="002B2755">
      <w:pPr>
        <w:pStyle w:val="Heading2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3A7969" w:rsidRDefault="002B2755">
      <w:pPr>
        <w:pStyle w:val="a3"/>
        <w:spacing w:line="274" w:lineRule="exact"/>
        <w:ind w:left="1541" w:firstLine="0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школе:</w:t>
      </w:r>
    </w:p>
    <w:p w:rsidR="003A7969" w:rsidRDefault="002B2755" w:rsidP="00BC1852">
      <w:pPr>
        <w:pStyle w:val="a5"/>
        <w:numPr>
          <w:ilvl w:val="1"/>
          <w:numId w:val="117"/>
        </w:numPr>
        <w:tabs>
          <w:tab w:val="left" w:pos="1750"/>
        </w:tabs>
        <w:ind w:right="380" w:firstLine="708"/>
        <w:rPr>
          <w:sz w:val="24"/>
        </w:rPr>
      </w:pPr>
      <w:r>
        <w:rPr>
          <w:sz w:val="24"/>
        </w:rPr>
        <w:t>списывание текста и выписывание из него слов, словосочетаний, предложений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 коммуникативной задачей;</w:t>
      </w:r>
    </w:p>
    <w:p w:rsidR="003A7969" w:rsidRDefault="002B2755" w:rsidP="00BC1852">
      <w:pPr>
        <w:pStyle w:val="a5"/>
        <w:numPr>
          <w:ilvl w:val="1"/>
          <w:numId w:val="117"/>
        </w:numPr>
        <w:tabs>
          <w:tab w:val="left" w:pos="1681"/>
        </w:tabs>
        <w:spacing w:before="1"/>
        <w:ind w:right="381" w:firstLine="708"/>
        <w:rPr>
          <w:sz w:val="24"/>
        </w:rPr>
      </w:pPr>
      <w:r>
        <w:rPr>
          <w:sz w:val="24"/>
        </w:rPr>
        <w:t>написание коротких поздравлений с праздниками (с Новым годом, Рождеством, днём ро-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ждения);</w:t>
      </w:r>
    </w:p>
    <w:p w:rsidR="003A7969" w:rsidRDefault="002B2755" w:rsidP="00BC1852">
      <w:pPr>
        <w:pStyle w:val="a5"/>
        <w:numPr>
          <w:ilvl w:val="1"/>
          <w:numId w:val="117"/>
        </w:numPr>
        <w:tabs>
          <w:tab w:val="left" w:pos="1681"/>
        </w:tabs>
        <w:ind w:left="1680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формуляров: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</w:p>
    <w:p w:rsidR="003A7969" w:rsidRDefault="002B2755" w:rsidP="00BC1852">
      <w:pPr>
        <w:pStyle w:val="a5"/>
        <w:numPr>
          <w:ilvl w:val="1"/>
          <w:numId w:val="117"/>
        </w:numPr>
        <w:tabs>
          <w:tab w:val="left" w:pos="1681"/>
        </w:tabs>
        <w:ind w:left="1680"/>
        <w:rPr>
          <w:sz w:val="24"/>
        </w:rPr>
      </w:pP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3A7969" w:rsidRDefault="002B2755" w:rsidP="00BC1852">
      <w:pPr>
        <w:pStyle w:val="a5"/>
        <w:numPr>
          <w:ilvl w:val="1"/>
          <w:numId w:val="117"/>
        </w:numPr>
        <w:tabs>
          <w:tab w:val="left" w:pos="1681"/>
        </w:tabs>
        <w:ind w:right="382" w:firstLine="708"/>
        <w:rPr>
          <w:sz w:val="24"/>
        </w:rPr>
      </w:pPr>
      <w:r>
        <w:rPr>
          <w:sz w:val="24"/>
        </w:rPr>
        <w:t>написание электронного сообщения личного характера: сообщение кратких сведений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себе; оформление обращения, завершающей фразы и подписи в соответствии с нормами неофици-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 w:rsidR="003A7969" w:rsidRDefault="002B2755">
      <w:pPr>
        <w:spacing w:before="5"/>
        <w:ind w:left="1541"/>
        <w:jc w:val="both"/>
        <w:rPr>
          <w:b/>
          <w:sz w:val="24"/>
        </w:rPr>
      </w:pPr>
      <w:r>
        <w:rPr>
          <w:b/>
          <w:sz w:val="24"/>
        </w:rPr>
        <w:t>Языковые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Heading2"/>
        <w:spacing w:before="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3A7969" w:rsidRDefault="002B2755">
      <w:pPr>
        <w:pStyle w:val="a3"/>
        <w:ind w:right="384"/>
      </w:pPr>
      <w:r>
        <w:t>Различение на слух и адекватное, без ошибок, ведущих к сбою в коммуникации, произнесе-</w:t>
      </w:r>
      <w:r>
        <w:rPr>
          <w:spacing w:val="-57"/>
        </w:rPr>
        <w:t xml:space="preserve"> </w:t>
      </w:r>
      <w:r>
        <w:t>ние 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т.ч. отсутствия фразового ударения на служебных словах; чтение новых слов со-</w:t>
      </w:r>
      <w:r>
        <w:rPr>
          <w:spacing w:val="1"/>
        </w:rPr>
        <w:t xml:space="preserve"> </w:t>
      </w:r>
      <w:r>
        <w:t>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3A7969" w:rsidRDefault="002B2755">
      <w:pPr>
        <w:pStyle w:val="a3"/>
        <w:ind w:right="380"/>
      </w:pPr>
      <w:r>
        <w:t>Чтение вслух небольших адаптированных аутентичных текстов, построенных на изученном</w:t>
      </w:r>
      <w:r>
        <w:rPr>
          <w:spacing w:val="-57"/>
        </w:rPr>
        <w:t xml:space="preserve"> </w:t>
      </w:r>
      <w:r>
        <w:t>языковом материале, с соблюдением правил чтения и соответствующей интонации, демонстри-</w:t>
      </w:r>
      <w:r>
        <w:rPr>
          <w:spacing w:val="1"/>
        </w:rPr>
        <w:t xml:space="preserve"> </w:t>
      </w:r>
      <w:r>
        <w:t>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3A7969" w:rsidRDefault="002B2755">
      <w:pPr>
        <w:pStyle w:val="a3"/>
        <w:ind w:right="385"/>
      </w:pPr>
      <w:r>
        <w:t>Тексты для чтения вслух: беседа/диалог, рассказ, отрывок из статьи 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3A7969" w:rsidRDefault="002B2755">
      <w:pPr>
        <w:ind w:left="1541" w:right="5352"/>
        <w:rPr>
          <w:sz w:val="24"/>
        </w:rPr>
      </w:pPr>
      <w:r>
        <w:rPr>
          <w:sz w:val="24"/>
        </w:rPr>
        <w:t>Объём текста для чтения вслух - до 90 слов.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Графика, орфография и пунктуация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3A7969" w:rsidRDefault="002B2755">
      <w:pPr>
        <w:pStyle w:val="a3"/>
        <w:ind w:right="381"/>
        <w:jc w:val="left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1"/>
        </w:rPr>
        <w:t xml:space="preserve"> </w:t>
      </w:r>
      <w:r>
        <w:t>и обращении;</w:t>
      </w:r>
      <w:r>
        <w:rPr>
          <w:spacing w:val="-3"/>
        </w:rPr>
        <w:t xml:space="preserve"> </w:t>
      </w:r>
      <w:r>
        <w:t>апострофа.</w:t>
      </w:r>
    </w:p>
    <w:p w:rsidR="003A7969" w:rsidRDefault="002B2755">
      <w:pPr>
        <w:pStyle w:val="a3"/>
        <w:jc w:val="left"/>
      </w:pPr>
      <w:r>
        <w:t>Пунктуационно</w:t>
      </w:r>
      <w:r>
        <w:rPr>
          <w:spacing w:val="3"/>
        </w:rPr>
        <w:t xml:space="preserve"> </w:t>
      </w:r>
      <w:r>
        <w:t>правильное,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нормами</w:t>
      </w:r>
      <w:r>
        <w:rPr>
          <w:spacing w:val="4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3A7969" w:rsidRDefault="002B2755">
      <w:pPr>
        <w:pStyle w:val="Heading2"/>
        <w:spacing w:before="4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3A7969" w:rsidRDefault="002B2755">
      <w:pPr>
        <w:pStyle w:val="a3"/>
        <w:ind w:right="383" w:firstLine="566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-57"/>
        </w:rPr>
        <w:t xml:space="preserve"> </w:t>
      </w:r>
      <w:r>
        <w:t>рамках тематического содержания речи, с соблюдением существующей в английском языке нор-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3A7969" w:rsidRDefault="002B2755">
      <w:pPr>
        <w:pStyle w:val="a3"/>
        <w:ind w:right="382" w:firstLine="566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500 лексических единиц, изученных в 2-4 классах) и 675 лексических единиц для рецеп-</w:t>
      </w:r>
      <w:r>
        <w:rPr>
          <w:spacing w:val="1"/>
        </w:rPr>
        <w:t xml:space="preserve"> </w:t>
      </w:r>
      <w:r>
        <w:t>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625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3A7969" w:rsidRDefault="002B2755">
      <w:pPr>
        <w:pStyle w:val="a3"/>
        <w:ind w:left="1399" w:firstLine="0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  <w:r>
        <w:rPr>
          <w:spacing w:val="-3"/>
        </w:rPr>
        <w:t xml:space="preserve"> </w:t>
      </w:r>
      <w:r>
        <w:t>а)</w:t>
      </w:r>
      <w:r>
        <w:rPr>
          <w:spacing w:val="-5"/>
        </w:rPr>
        <w:t xml:space="preserve"> </w:t>
      </w:r>
      <w:r>
        <w:t>аффиксация:</w:t>
      </w:r>
    </w:p>
    <w:p w:rsidR="003A7969" w:rsidRPr="002B2755" w:rsidRDefault="002B2755" w:rsidP="00BC1852">
      <w:pPr>
        <w:pStyle w:val="a5"/>
        <w:numPr>
          <w:ilvl w:val="0"/>
          <w:numId w:val="109"/>
        </w:numPr>
        <w:tabs>
          <w:tab w:val="left" w:pos="1539"/>
        </w:tabs>
        <w:ind w:right="383" w:firstLine="566"/>
        <w:rPr>
          <w:sz w:val="24"/>
          <w:lang w:val="en-US"/>
        </w:rPr>
      </w:pPr>
      <w:r>
        <w:rPr>
          <w:sz w:val="24"/>
        </w:rPr>
        <w:t>образование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имён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существительных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при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помощи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суффиксов</w:t>
      </w:r>
      <w:r w:rsidRPr="002B2755">
        <w:rPr>
          <w:sz w:val="24"/>
          <w:lang w:val="en-US"/>
        </w:rPr>
        <w:t xml:space="preserve"> er/-or (teacher/visitor), -ist (sci-</w:t>
      </w:r>
      <w:r w:rsidRPr="002B2755">
        <w:rPr>
          <w:spacing w:val="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entist,</w:t>
      </w:r>
      <w:r w:rsidRPr="002B2755">
        <w:rPr>
          <w:spacing w:val="-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tourist), -sion/-tion</w:t>
      </w:r>
      <w:r w:rsidRPr="002B2755">
        <w:rPr>
          <w:spacing w:val="-3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(discussion/invitation);</w:t>
      </w:r>
    </w:p>
    <w:p w:rsidR="003A7969" w:rsidRPr="002B2755" w:rsidRDefault="002B2755" w:rsidP="00BC1852">
      <w:pPr>
        <w:pStyle w:val="a5"/>
        <w:numPr>
          <w:ilvl w:val="0"/>
          <w:numId w:val="109"/>
        </w:numPr>
        <w:tabs>
          <w:tab w:val="left" w:pos="1539"/>
        </w:tabs>
        <w:ind w:right="381" w:firstLine="566"/>
        <w:rPr>
          <w:sz w:val="24"/>
          <w:lang w:val="en-US"/>
        </w:rPr>
      </w:pPr>
      <w:r>
        <w:rPr>
          <w:sz w:val="24"/>
        </w:rPr>
        <w:t>образование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имён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прилагательных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при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помощи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суффиксов</w:t>
      </w:r>
      <w:r w:rsidRPr="002B2755">
        <w:rPr>
          <w:sz w:val="24"/>
          <w:lang w:val="en-US"/>
        </w:rPr>
        <w:t xml:space="preserve"> ful (wonderful), -ian/-an (Rus-</w:t>
      </w:r>
      <w:r w:rsidRPr="002B2755">
        <w:rPr>
          <w:spacing w:val="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sian/American);</w:t>
      </w:r>
    </w:p>
    <w:p w:rsidR="003A7969" w:rsidRDefault="002B2755" w:rsidP="00BC1852">
      <w:pPr>
        <w:pStyle w:val="a5"/>
        <w:numPr>
          <w:ilvl w:val="0"/>
          <w:numId w:val="109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 -ly</w:t>
      </w:r>
      <w:r>
        <w:rPr>
          <w:spacing w:val="-7"/>
          <w:sz w:val="24"/>
        </w:rPr>
        <w:t xml:space="preserve"> </w:t>
      </w:r>
      <w:r>
        <w:rPr>
          <w:sz w:val="24"/>
        </w:rPr>
        <w:t>(recently);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109"/>
        </w:numPr>
        <w:tabs>
          <w:tab w:val="left" w:pos="1539"/>
        </w:tabs>
        <w:spacing w:before="79"/>
        <w:ind w:right="382" w:firstLine="566"/>
        <w:rPr>
          <w:sz w:val="24"/>
        </w:rPr>
      </w:pPr>
      <w:r>
        <w:rPr>
          <w:sz w:val="24"/>
        </w:rPr>
        <w:lastRenderedPageBreak/>
        <w:t>образование имён прилагательных, имён существительных и наречий при помощи отрица-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префикса</w:t>
      </w:r>
      <w:r>
        <w:rPr>
          <w:spacing w:val="-1"/>
          <w:sz w:val="24"/>
        </w:rPr>
        <w:t xml:space="preserve"> </w:t>
      </w:r>
      <w:r>
        <w:rPr>
          <w:sz w:val="24"/>
        </w:rPr>
        <w:t>un-</w:t>
      </w:r>
      <w:r>
        <w:rPr>
          <w:spacing w:val="-1"/>
          <w:sz w:val="24"/>
        </w:rPr>
        <w:t xml:space="preserve"> </w:t>
      </w:r>
      <w:r>
        <w:rPr>
          <w:sz w:val="24"/>
        </w:rPr>
        <w:t>(unhappy, unreality, unusually).</w:t>
      </w:r>
    </w:p>
    <w:p w:rsidR="003A7969" w:rsidRDefault="002B2755">
      <w:pPr>
        <w:pStyle w:val="Heading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3A7969" w:rsidRDefault="002B2755">
      <w:pPr>
        <w:pStyle w:val="a3"/>
        <w:ind w:right="396" w:firstLine="566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</w:t>
      </w:r>
      <w:r>
        <w:rPr>
          <w:spacing w:val="-2"/>
        </w:rPr>
        <w:t xml:space="preserve"> </w:t>
      </w:r>
      <w:r>
        <w:t>еских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3A7969" w:rsidRDefault="002B2755">
      <w:pPr>
        <w:pStyle w:val="a3"/>
        <w:ind w:left="1399" w:right="391" w:firstLine="0"/>
      </w:pPr>
      <w:r>
        <w:t>Предложения с несколькими обстоятельствами, следующими в определённом порядке.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(альтернативный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разделительный</w:t>
      </w:r>
      <w:r>
        <w:rPr>
          <w:spacing w:val="38"/>
        </w:rPr>
        <w:t xml:space="preserve"> </w:t>
      </w:r>
      <w:r>
        <w:t>вопросы</w:t>
      </w:r>
      <w:r>
        <w:rPr>
          <w:spacing w:val="37"/>
        </w:rPr>
        <w:t xml:space="preserve"> </w:t>
      </w:r>
      <w:r>
        <w:t>в</w:t>
      </w:r>
    </w:p>
    <w:p w:rsidR="003A7969" w:rsidRDefault="002B2755">
      <w:pPr>
        <w:pStyle w:val="a3"/>
        <w:ind w:firstLine="0"/>
      </w:pPr>
      <w:r>
        <w:t>Present/Past/Future</w:t>
      </w:r>
      <w:r>
        <w:rPr>
          <w:spacing w:val="-5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Tense).</w:t>
      </w:r>
    </w:p>
    <w:p w:rsidR="003A7969" w:rsidRDefault="002B2755">
      <w:pPr>
        <w:pStyle w:val="a3"/>
        <w:ind w:right="386" w:firstLine="566"/>
      </w:pPr>
      <w:r>
        <w:t>Глаголы в видо-временных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 Perfect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3A7969" w:rsidRDefault="002B2755">
      <w:pPr>
        <w:pStyle w:val="a3"/>
        <w:ind w:right="385" w:firstLine="566"/>
      </w:pPr>
      <w:r>
        <w:t>Имена существительные во множественном числе, в т.ч. имена существительные, имеющие</w:t>
      </w:r>
      <w:r>
        <w:rPr>
          <w:spacing w:val="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числа.</w:t>
      </w:r>
    </w:p>
    <w:p w:rsidR="003A7969" w:rsidRDefault="002B2755">
      <w:pPr>
        <w:pStyle w:val="a3"/>
        <w:ind w:left="1399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3A7969" w:rsidRDefault="002B2755">
      <w:pPr>
        <w:pStyle w:val="a3"/>
        <w:ind w:right="380" w:firstLine="566"/>
      </w:pPr>
      <w:r>
        <w:t>Наречия в положительной, сравнительной и превосходной степенях, образованные по прави-</w:t>
      </w:r>
      <w:r>
        <w:rPr>
          <w:spacing w:val="1"/>
        </w:rPr>
        <w:t xml:space="preserve"> </w:t>
      </w:r>
      <w:r>
        <w:t>лу,</w:t>
      </w:r>
      <w:r>
        <w:rPr>
          <w:spacing w:val="-1"/>
        </w:rPr>
        <w:t xml:space="preserve"> </w:t>
      </w:r>
      <w:r>
        <w:t>и исключения.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Социокультурные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ind w:right="384"/>
      </w:pPr>
      <w:r>
        <w:t>Знание и использование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т.ч.</w:t>
      </w:r>
    </w:p>
    <w:p w:rsidR="003A7969" w:rsidRDefault="002B2755">
      <w:pPr>
        <w:pStyle w:val="a3"/>
        <w:ind w:firstLine="0"/>
      </w:pPr>
      <w:r>
        <w:t>«В</w:t>
      </w:r>
      <w:r>
        <w:rPr>
          <w:spacing w:val="-4"/>
        </w:rPr>
        <w:t xml:space="preserve"> </w:t>
      </w:r>
      <w:r>
        <w:t>семье», «В</w:t>
      </w:r>
      <w:r>
        <w:rPr>
          <w:spacing w:val="-6"/>
        </w:rPr>
        <w:t xml:space="preserve"> </w:t>
      </w:r>
      <w:r>
        <w:t>школе»,</w:t>
      </w:r>
      <w:r>
        <w:rPr>
          <w:spacing w:val="-2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улице»).</w:t>
      </w:r>
    </w:p>
    <w:p w:rsidR="003A7969" w:rsidRDefault="002B2755">
      <w:pPr>
        <w:pStyle w:val="a3"/>
        <w:ind w:right="384"/>
      </w:pPr>
      <w:r>
        <w:t>Знание и использование в устной и письменной речи наиболее употребительной тематиче-</w:t>
      </w:r>
      <w:r>
        <w:rPr>
          <w:spacing w:val="1"/>
        </w:rPr>
        <w:t xml:space="preserve"> </w:t>
      </w:r>
      <w:r>
        <w:t>ской фоновой лексики и реалий в рамках отобранного тематического содержания (некоторые на-</w:t>
      </w:r>
      <w:r>
        <w:rPr>
          <w:spacing w:val="1"/>
        </w:rPr>
        <w:t xml:space="preserve"> </w:t>
      </w:r>
      <w:r>
        <w:t>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 досуга</w:t>
      </w:r>
      <w:r>
        <w:rPr>
          <w:spacing w:val="-2"/>
        </w:rPr>
        <w:t xml:space="preserve"> </w:t>
      </w:r>
      <w:r>
        <w:t>и питании).</w:t>
      </w:r>
    </w:p>
    <w:p w:rsidR="003A7969" w:rsidRDefault="002B2755">
      <w:pPr>
        <w:pStyle w:val="a3"/>
        <w:ind w:right="379"/>
      </w:pPr>
      <w:r>
        <w:t>Знание социокультурного портрета родной страны и страны/ стран изучаемого языка: зна-</w:t>
      </w:r>
      <w:r>
        <w:rPr>
          <w:spacing w:val="1"/>
        </w:rPr>
        <w:t xml:space="preserve"> </w:t>
      </w:r>
      <w:r>
        <w:t>комство с традициями проведения основных национальных праздников (Рождества, Нового года и</w:t>
      </w:r>
      <w:r>
        <w:rPr>
          <w:spacing w:val="1"/>
        </w:rPr>
        <w:t xml:space="preserve"> </w:t>
      </w:r>
      <w:r>
        <w:t>т. д.); с особенностями образа жизни и культуры страны/ стран изучаемого языка (известных дос-</w:t>
      </w:r>
      <w:r>
        <w:rPr>
          <w:spacing w:val="1"/>
        </w:rPr>
        <w:t xml:space="preserve"> </w:t>
      </w:r>
      <w:r>
        <w:t>топримечательностях, выдающихся людях); с доступными в языковом отношении образцами дет-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поэзии и прозы 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3A7969" w:rsidRDefault="002B2755">
      <w:pPr>
        <w:pStyle w:val="a3"/>
        <w:ind w:left="1541" w:firstLine="0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3A7969" w:rsidRDefault="002B2755" w:rsidP="00BC1852">
      <w:pPr>
        <w:pStyle w:val="a5"/>
        <w:numPr>
          <w:ilvl w:val="1"/>
          <w:numId w:val="109"/>
        </w:numPr>
        <w:tabs>
          <w:tab w:val="left" w:pos="1681"/>
        </w:tabs>
        <w:ind w:right="386" w:firstLine="70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имя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имена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17"/>
          <w:sz w:val="24"/>
        </w:rPr>
        <w:t xml:space="preserve"> </w:t>
      </w:r>
      <w:r>
        <w:rPr>
          <w:sz w:val="24"/>
        </w:rPr>
        <w:t>своих</w:t>
      </w:r>
      <w:r>
        <w:rPr>
          <w:spacing w:val="25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3A7969" w:rsidRDefault="002B2755" w:rsidP="00BC1852">
      <w:pPr>
        <w:pStyle w:val="a5"/>
        <w:numPr>
          <w:ilvl w:val="1"/>
          <w:numId w:val="109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формуляре);</w:t>
      </w:r>
    </w:p>
    <w:p w:rsidR="003A7969" w:rsidRDefault="002B2755" w:rsidP="00BC1852">
      <w:pPr>
        <w:pStyle w:val="a5"/>
        <w:numPr>
          <w:ilvl w:val="1"/>
          <w:numId w:val="109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3A7969" w:rsidRDefault="002B2755" w:rsidP="00BC1852">
      <w:pPr>
        <w:pStyle w:val="a5"/>
        <w:numPr>
          <w:ilvl w:val="1"/>
          <w:numId w:val="109"/>
        </w:numPr>
        <w:tabs>
          <w:tab w:val="left" w:pos="1681"/>
        </w:tabs>
        <w:ind w:right="390" w:firstLine="708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3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29"/>
          <w:sz w:val="24"/>
        </w:rPr>
        <w:t xml:space="preserve"> </w:t>
      </w:r>
      <w:r>
        <w:rPr>
          <w:sz w:val="24"/>
        </w:rPr>
        <w:t>изу-</w:t>
      </w:r>
      <w:r>
        <w:rPr>
          <w:spacing w:val="-57"/>
          <w:sz w:val="24"/>
        </w:rPr>
        <w:t xml:space="preserve"> </w:t>
      </w:r>
      <w:r>
        <w:rPr>
          <w:sz w:val="24"/>
        </w:rPr>
        <w:t>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питании).</w:t>
      </w:r>
    </w:p>
    <w:p w:rsidR="003A7969" w:rsidRDefault="002B2755">
      <w:pPr>
        <w:spacing w:before="3" w:line="274" w:lineRule="exact"/>
        <w:ind w:left="1541"/>
        <w:rPr>
          <w:b/>
          <w:sz w:val="24"/>
        </w:rPr>
      </w:pPr>
      <w:r>
        <w:rPr>
          <w:b/>
          <w:sz w:val="24"/>
        </w:rPr>
        <w:t>Компенсаторные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3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6"/>
        </w:rPr>
        <w:t xml:space="preserve"> </w:t>
      </w:r>
      <w:r>
        <w:t>догадки.</w:t>
      </w:r>
    </w:p>
    <w:p w:rsidR="003A7969" w:rsidRDefault="002B2755">
      <w:pPr>
        <w:pStyle w:val="a3"/>
        <w:ind w:right="395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3A7969" w:rsidRDefault="002B2755">
      <w:pPr>
        <w:pStyle w:val="a3"/>
        <w:spacing w:before="1"/>
        <w:ind w:right="377"/>
      </w:pPr>
      <w:r>
        <w:t>Игнорирование информации, не являющейся необходимой для понимания основного со-</w:t>
      </w:r>
      <w:r>
        <w:rPr>
          <w:spacing w:val="1"/>
        </w:rPr>
        <w:t xml:space="preserve"> </w:t>
      </w:r>
      <w:r>
        <w:t>держания прочитанного/прослушанного текста или для нахождения в тексте запрашиваемой ин-</w:t>
      </w:r>
      <w:r>
        <w:rPr>
          <w:spacing w:val="1"/>
        </w:rPr>
        <w:t xml:space="preserve"> </w:t>
      </w:r>
      <w:r>
        <w:t>формации.</w:t>
      </w:r>
    </w:p>
    <w:p w:rsidR="003A7969" w:rsidRDefault="002B2755" w:rsidP="00BC1852">
      <w:pPr>
        <w:pStyle w:val="a5"/>
        <w:numPr>
          <w:ilvl w:val="0"/>
          <w:numId w:val="108"/>
        </w:numPr>
        <w:tabs>
          <w:tab w:val="left" w:pos="1014"/>
        </w:tabs>
        <w:spacing w:before="5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ind w:firstLine="566"/>
        <w:jc w:val="left"/>
      </w:pPr>
      <w:r>
        <w:t>Формирование</w:t>
      </w:r>
      <w:r>
        <w:rPr>
          <w:spacing w:val="38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общаться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форме,</w:t>
      </w:r>
      <w:r>
        <w:rPr>
          <w:spacing w:val="35"/>
        </w:rPr>
        <w:t xml:space="preserve"> </w:t>
      </w:r>
      <w:r>
        <w:t>используя</w:t>
      </w:r>
      <w:r>
        <w:rPr>
          <w:spacing w:val="36"/>
        </w:rPr>
        <w:t xml:space="preserve"> </w:t>
      </w:r>
      <w:r>
        <w:t>рецептивные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речи.</w:t>
      </w:r>
    </w:p>
    <w:p w:rsidR="003A7969" w:rsidRDefault="002B2755">
      <w:pPr>
        <w:pStyle w:val="a3"/>
        <w:ind w:firstLine="566"/>
        <w:jc w:val="left"/>
      </w:pPr>
      <w:r>
        <w:t>Взаимоотношения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семье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друзьями.</w:t>
      </w:r>
      <w:r>
        <w:rPr>
          <w:spacing w:val="19"/>
        </w:rPr>
        <w:t xml:space="preserve"> </w:t>
      </w:r>
      <w:r>
        <w:t>Семейные</w:t>
      </w:r>
      <w:r>
        <w:rPr>
          <w:spacing w:val="17"/>
        </w:rPr>
        <w:t xml:space="preserve"> </w:t>
      </w:r>
      <w:r>
        <w:t>праздники.</w:t>
      </w:r>
      <w:r>
        <w:rPr>
          <w:spacing w:val="20"/>
        </w:rPr>
        <w:t xml:space="preserve"> </w:t>
      </w:r>
      <w:r>
        <w:t>Внешность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характер</w:t>
      </w:r>
      <w:r>
        <w:rPr>
          <w:spacing w:val="19"/>
        </w:rPr>
        <w:t xml:space="preserve"> </w:t>
      </w:r>
      <w:r>
        <w:t>чело-</w:t>
      </w:r>
      <w:r>
        <w:rPr>
          <w:spacing w:val="-57"/>
        </w:rPr>
        <w:t xml:space="preserve"> </w:t>
      </w:r>
      <w:r>
        <w:t>века/литературного</w:t>
      </w:r>
      <w:r>
        <w:rPr>
          <w:spacing w:val="-1"/>
        </w:rPr>
        <w:t xml:space="preserve"> </w:t>
      </w:r>
      <w:r>
        <w:t>персонажа.</w:t>
      </w:r>
    </w:p>
    <w:p w:rsidR="003A7969" w:rsidRDefault="002B2755">
      <w:pPr>
        <w:pStyle w:val="a3"/>
        <w:ind w:left="1399" w:right="1470" w:firstLine="0"/>
        <w:jc w:val="left"/>
      </w:pPr>
      <w:r>
        <w:t>Досуг и увлечения/хобби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питания.</w:t>
      </w:r>
    </w:p>
    <w:p w:rsidR="003A7969" w:rsidRDefault="002B2755">
      <w:pPr>
        <w:pStyle w:val="a3"/>
        <w:ind w:firstLine="566"/>
        <w:jc w:val="left"/>
      </w:pPr>
      <w:r>
        <w:t>Школа,</w:t>
      </w:r>
      <w:r>
        <w:rPr>
          <w:spacing w:val="4"/>
        </w:rPr>
        <w:t xml:space="preserve"> </w:t>
      </w:r>
      <w:r>
        <w:t>школьная</w:t>
      </w:r>
      <w:r>
        <w:rPr>
          <w:spacing w:val="4"/>
        </w:rPr>
        <w:t xml:space="preserve"> </w:t>
      </w:r>
      <w:r>
        <w:t>жизнь,</w:t>
      </w:r>
      <w:r>
        <w:rPr>
          <w:spacing w:val="4"/>
        </w:rPr>
        <w:t xml:space="preserve"> </w:t>
      </w:r>
      <w:r>
        <w:t>школьная</w:t>
      </w:r>
      <w:r>
        <w:rPr>
          <w:spacing w:val="4"/>
        </w:rPr>
        <w:t xml:space="preserve"> </w:t>
      </w:r>
      <w:r>
        <w:t>форма,</w:t>
      </w:r>
      <w:r>
        <w:rPr>
          <w:spacing w:val="4"/>
        </w:rPr>
        <w:t xml:space="preserve"> </w:t>
      </w:r>
      <w:r>
        <w:t>изучаемые</w:t>
      </w:r>
      <w:r>
        <w:rPr>
          <w:spacing w:val="3"/>
        </w:rPr>
        <w:t xml:space="preserve"> </w:t>
      </w:r>
      <w:r>
        <w:t>предметы,</w:t>
      </w:r>
      <w:r>
        <w:rPr>
          <w:spacing w:val="4"/>
        </w:rPr>
        <w:t xml:space="preserve"> </w:t>
      </w:r>
      <w:r>
        <w:t>любимый</w:t>
      </w:r>
      <w:r>
        <w:rPr>
          <w:spacing w:val="5"/>
        </w:rPr>
        <w:t xml:space="preserve"> </w:t>
      </w:r>
      <w:r>
        <w:t>предмет,</w:t>
      </w:r>
      <w:r>
        <w:rPr>
          <w:spacing w:val="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</w:t>
      </w:r>
      <w:r>
        <w:rPr>
          <w:spacing w:val="3"/>
        </w:rPr>
        <w:t xml:space="preserve"> </w:t>
      </w:r>
      <w:r>
        <w:t>сверстниками.</w:t>
      </w:r>
    </w:p>
    <w:p w:rsidR="003A7969" w:rsidRDefault="002B2755">
      <w:pPr>
        <w:pStyle w:val="a3"/>
        <w:ind w:left="1399" w:right="4953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отдыха.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399" w:right="4243" w:firstLine="0"/>
        <w:jc w:val="left"/>
      </w:pPr>
      <w:r>
        <w:lastRenderedPageBreak/>
        <w:t>Путешествия по России и зарубежным странам.</w:t>
      </w:r>
      <w:r>
        <w:rPr>
          <w:spacing w:val="1"/>
        </w:rPr>
        <w:t xml:space="preserve"> </w:t>
      </w: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3A7969" w:rsidRDefault="002B2755">
      <w:pPr>
        <w:pStyle w:val="a3"/>
        <w:ind w:left="1399" w:firstLine="0"/>
        <w:jc w:val="left"/>
      </w:pP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сельской</w:t>
      </w:r>
      <w:r>
        <w:rPr>
          <w:spacing w:val="-3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города/села.</w:t>
      </w:r>
      <w:r>
        <w:rPr>
          <w:spacing w:val="-2"/>
        </w:rPr>
        <w:t xml:space="preserve"> </w:t>
      </w:r>
      <w:r>
        <w:t>Транспорт.</w:t>
      </w:r>
    </w:p>
    <w:p w:rsidR="003A7969" w:rsidRDefault="002B2755">
      <w:pPr>
        <w:pStyle w:val="a3"/>
        <w:ind w:right="387" w:firstLine="566"/>
      </w:pPr>
      <w:r>
        <w:t>Родная страна и страна/страны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население; официальные языки,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3A7969" w:rsidRDefault="002B2755">
      <w:pPr>
        <w:pStyle w:val="a3"/>
        <w:ind w:left="1399" w:firstLine="0"/>
      </w:pPr>
      <w:r>
        <w:t>Выдающиеся</w:t>
      </w:r>
      <w:r>
        <w:rPr>
          <w:spacing w:val="14"/>
        </w:rPr>
        <w:t xml:space="preserve"> </w:t>
      </w:r>
      <w:r>
        <w:t>люди</w:t>
      </w:r>
      <w:r>
        <w:rPr>
          <w:spacing w:val="15"/>
        </w:rPr>
        <w:t xml:space="preserve"> </w:t>
      </w:r>
      <w:r>
        <w:t>родной</w:t>
      </w:r>
      <w:r>
        <w:rPr>
          <w:spacing w:val="16"/>
        </w:rPr>
        <w:t xml:space="preserve"> </w:t>
      </w:r>
      <w:r>
        <w:t>страны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страны/стран</w:t>
      </w:r>
      <w:r>
        <w:rPr>
          <w:spacing w:val="16"/>
        </w:rPr>
        <w:t xml:space="preserve"> </w:t>
      </w:r>
      <w:r>
        <w:t>изучаемо</w:t>
      </w:r>
      <w:r>
        <w:rPr>
          <w:spacing w:val="14"/>
        </w:rPr>
        <w:t xml:space="preserve"> </w:t>
      </w:r>
      <w:r>
        <w:t>го</w:t>
      </w:r>
      <w:r>
        <w:rPr>
          <w:spacing w:val="16"/>
        </w:rPr>
        <w:t xml:space="preserve"> </w:t>
      </w:r>
      <w:r>
        <w:t>языка:</w:t>
      </w:r>
      <w:r>
        <w:rPr>
          <w:spacing w:val="15"/>
        </w:rPr>
        <w:t xml:space="preserve"> </w:t>
      </w:r>
      <w:r>
        <w:t>писатели,</w:t>
      </w:r>
      <w:r>
        <w:rPr>
          <w:spacing w:val="14"/>
        </w:rPr>
        <w:t xml:space="preserve"> </w:t>
      </w:r>
      <w:r>
        <w:t>поэты,</w:t>
      </w:r>
      <w:r>
        <w:rPr>
          <w:spacing w:val="16"/>
        </w:rPr>
        <w:t xml:space="preserve"> </w:t>
      </w:r>
      <w:r>
        <w:t>учё-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spacing w:val="-1"/>
        </w:rPr>
        <w:lastRenderedPageBreak/>
        <w:t>ные.</w:t>
      </w:r>
    </w:p>
    <w:p w:rsidR="003A7969" w:rsidRDefault="002B2755">
      <w:pPr>
        <w:pStyle w:val="a3"/>
        <w:spacing w:before="5"/>
        <w:ind w:left="0" w:firstLine="0"/>
        <w:jc w:val="left"/>
      </w:pPr>
      <w:r>
        <w:br w:type="column"/>
      </w:r>
    </w:p>
    <w:p w:rsidR="003A7969" w:rsidRDefault="002B2755">
      <w:pPr>
        <w:pStyle w:val="Heading2"/>
        <w:spacing w:before="0"/>
        <w:ind w:left="212"/>
        <w:jc w:val="left"/>
      </w:pPr>
      <w:r>
        <w:t>Говорение</w:t>
      </w:r>
    </w:p>
    <w:p w:rsidR="003A7969" w:rsidRDefault="002B2755">
      <w:pPr>
        <w:spacing w:line="274" w:lineRule="exact"/>
        <w:ind w:left="70"/>
        <w:rPr>
          <w:i/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5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,</w:t>
      </w:r>
      <w:r>
        <w:rPr>
          <w:spacing w:val="48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0"/>
          <w:sz w:val="24"/>
        </w:rPr>
        <w:t xml:space="preserve"> </w:t>
      </w:r>
      <w:r>
        <w:rPr>
          <w:sz w:val="24"/>
        </w:rPr>
        <w:t>вести: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диалог</w:t>
      </w:r>
    </w:p>
    <w:p w:rsidR="003A7969" w:rsidRDefault="003A7969">
      <w:pPr>
        <w:spacing w:line="274" w:lineRule="exact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90" w:space="40"/>
            <w:col w:w="10100"/>
          </w:cols>
        </w:sectPr>
      </w:pPr>
    </w:p>
    <w:p w:rsidR="003A7969" w:rsidRDefault="002B2755">
      <w:pPr>
        <w:pStyle w:val="a3"/>
        <w:ind w:right="382" w:firstLine="0"/>
      </w:pPr>
      <w:r>
        <w:rPr>
          <w:i/>
        </w:rPr>
        <w:lastRenderedPageBreak/>
        <w:t xml:space="preserve">этикетного характера: </w:t>
      </w:r>
      <w:r>
        <w:t>начинать, поддерживать и заканчивать разговор, вежливо переспраши-</w:t>
      </w:r>
      <w:r>
        <w:rPr>
          <w:spacing w:val="1"/>
        </w:rPr>
        <w:t xml:space="preserve"> </w:t>
      </w:r>
      <w:r>
        <w:t>вать; поздравлять с праздником, выражать пожелания и вежливо реагировать на поздравление;</w:t>
      </w:r>
      <w:r>
        <w:rPr>
          <w:spacing w:val="1"/>
        </w:rPr>
        <w:t xml:space="preserve"> </w:t>
      </w:r>
      <w:r>
        <w:t>выражать благодарность; вежливо соглашаться на предложение/отказываться от предложения со-</w:t>
      </w:r>
      <w:r>
        <w:rPr>
          <w:spacing w:val="1"/>
        </w:rPr>
        <w:t xml:space="preserve"> </w:t>
      </w:r>
      <w:r>
        <w:t>беседника;</w:t>
      </w:r>
    </w:p>
    <w:p w:rsidR="003A7969" w:rsidRDefault="002B2755">
      <w:pPr>
        <w:pStyle w:val="a3"/>
        <w:ind w:right="382" w:firstLine="566"/>
      </w:pPr>
      <w:r>
        <w:rPr>
          <w:i/>
        </w:rPr>
        <w:t>диалог -</w:t>
      </w:r>
      <w:r>
        <w:rPr>
          <w:i/>
          <w:spacing w:val="1"/>
        </w:rPr>
        <w:t xml:space="preserve"> </w:t>
      </w:r>
      <w:r>
        <w:rPr>
          <w:i/>
        </w:rPr>
        <w:t xml:space="preserve">побуждение к действию: </w:t>
      </w:r>
      <w:r>
        <w:t>обращаться с просьбой, вежливо соглашаться/не согла-</w:t>
      </w:r>
      <w:r>
        <w:rPr>
          <w:spacing w:val="1"/>
        </w:rPr>
        <w:t xml:space="preserve"> </w:t>
      </w:r>
      <w:r>
        <w:t>шаться выполнить просьбу; приглашать собеседника к совместной деятельности, вежливо согла-</w:t>
      </w:r>
      <w:r>
        <w:rPr>
          <w:spacing w:val="1"/>
        </w:rPr>
        <w:t xml:space="preserve"> </w:t>
      </w:r>
      <w:r>
        <w:t>шаться/не</w:t>
      </w:r>
      <w:r>
        <w:rPr>
          <w:spacing w:val="-2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3A7969" w:rsidRDefault="002B2755">
      <w:pPr>
        <w:pStyle w:val="a3"/>
        <w:spacing w:before="1"/>
        <w:ind w:right="380" w:firstLine="566"/>
      </w:pPr>
      <w:r>
        <w:rPr>
          <w:i/>
        </w:rPr>
        <w:t xml:space="preserve">диалог - расспрос: </w:t>
      </w:r>
      <w:r>
        <w:t>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 своё отношение к обсуждаемым фактам и событиям; запрашивать интересующую ин-</w:t>
      </w:r>
      <w:r>
        <w:rPr>
          <w:spacing w:val="1"/>
        </w:rPr>
        <w:t xml:space="preserve"> </w:t>
      </w:r>
      <w:r>
        <w:t>формацию;</w:t>
      </w:r>
      <w:r>
        <w:rPr>
          <w:spacing w:val="-1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3A7969" w:rsidRDefault="002B2755">
      <w:pPr>
        <w:pStyle w:val="a3"/>
        <w:ind w:right="382" w:firstLine="566"/>
      </w:pPr>
      <w:r>
        <w:t>Вышеперечисленные умения диалогической речи развиваются в стандартных ситуациях не-</w:t>
      </w:r>
      <w:r>
        <w:rPr>
          <w:spacing w:val="1"/>
        </w:rPr>
        <w:t xml:space="preserve"> </w:t>
      </w:r>
      <w:r>
        <w:t>официального общения в рамках тематического содержания речи с опорой на речевые ситуации,</w:t>
      </w:r>
      <w:r>
        <w:rPr>
          <w:spacing w:val="1"/>
        </w:rPr>
        <w:t xml:space="preserve"> </w:t>
      </w:r>
      <w:r>
        <w:t>ключевые слова и/или иллюстрации, фотографии с соблюдением норм речевого этикета, принятых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3A7969" w:rsidRDefault="002B2755">
      <w:pPr>
        <w:pStyle w:val="a3"/>
        <w:ind w:left="1399" w:right="3577" w:firstLine="0"/>
      </w:pPr>
      <w:r>
        <w:t>Объём диалога -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  <w:r>
        <w:t>:</w:t>
      </w:r>
    </w:p>
    <w:p w:rsidR="003A7969" w:rsidRDefault="002B2755" w:rsidP="00BC1852">
      <w:pPr>
        <w:pStyle w:val="a5"/>
        <w:numPr>
          <w:ilvl w:val="0"/>
          <w:numId w:val="107"/>
        </w:numPr>
        <w:tabs>
          <w:tab w:val="left" w:pos="1539"/>
        </w:tabs>
        <w:ind w:right="384" w:firstLine="566"/>
        <w:rPr>
          <w:sz w:val="24"/>
        </w:rPr>
      </w:pPr>
      <w:r>
        <w:rPr>
          <w:sz w:val="24"/>
        </w:rPr>
        <w:t>создание устных связных монологических высказываний с использованием основных ком-</w:t>
      </w:r>
      <w:r>
        <w:rPr>
          <w:spacing w:val="1"/>
          <w:sz w:val="24"/>
        </w:rPr>
        <w:t xml:space="preserve"> </w:t>
      </w:r>
      <w:r>
        <w:rPr>
          <w:sz w:val="24"/>
        </w:rPr>
        <w:t>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речи:</w:t>
      </w:r>
    </w:p>
    <w:p w:rsidR="003A7969" w:rsidRDefault="002B2755" w:rsidP="00BC1852">
      <w:pPr>
        <w:pStyle w:val="a5"/>
        <w:numPr>
          <w:ilvl w:val="0"/>
          <w:numId w:val="107"/>
        </w:numPr>
        <w:tabs>
          <w:tab w:val="left" w:pos="1539"/>
        </w:tabs>
        <w:spacing w:before="1"/>
        <w:ind w:right="386" w:firstLine="566"/>
        <w:rPr>
          <w:sz w:val="24"/>
        </w:rPr>
      </w:pPr>
      <w:r>
        <w:rPr>
          <w:sz w:val="24"/>
        </w:rPr>
        <w:t>описание (предмета, внешности и одежды человека), в т.ч. характеристика (черты 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персонажа);</w:t>
      </w:r>
    </w:p>
    <w:p w:rsidR="003A7969" w:rsidRDefault="002B2755" w:rsidP="00BC1852">
      <w:pPr>
        <w:pStyle w:val="a5"/>
        <w:numPr>
          <w:ilvl w:val="0"/>
          <w:numId w:val="107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повествование/сообщение;</w:t>
      </w:r>
    </w:p>
    <w:p w:rsidR="003A7969" w:rsidRDefault="002B2755" w:rsidP="00BC1852">
      <w:pPr>
        <w:pStyle w:val="a5"/>
        <w:numPr>
          <w:ilvl w:val="0"/>
          <w:numId w:val="107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3A7969" w:rsidRDefault="002B2755" w:rsidP="00BC1852">
      <w:pPr>
        <w:pStyle w:val="a5"/>
        <w:numPr>
          <w:ilvl w:val="0"/>
          <w:numId w:val="107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3A7969" w:rsidRDefault="002B2755">
      <w:pPr>
        <w:pStyle w:val="a3"/>
        <w:ind w:right="381" w:firstLine="566"/>
      </w:pPr>
      <w:r>
        <w:t>Данные умения монологической речи развиваются в стандартных ситуациях неофициально-</w:t>
      </w:r>
      <w:r>
        <w:rPr>
          <w:spacing w:val="1"/>
        </w:rPr>
        <w:t xml:space="preserve"> </w:t>
      </w:r>
      <w:r>
        <w:t>го общения в рамках тематического содержания речи с опорой на ключевые слова, план, вопросы,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и/или иллюстрации, фотографии.</w:t>
      </w:r>
    </w:p>
    <w:p w:rsidR="003A7969" w:rsidRDefault="002B2755">
      <w:pPr>
        <w:pStyle w:val="a3"/>
        <w:ind w:left="1399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фраз.</w:t>
      </w:r>
    </w:p>
    <w:p w:rsidR="003A7969" w:rsidRDefault="002B2755">
      <w:pPr>
        <w:pStyle w:val="Heading2"/>
        <w:jc w:val="left"/>
      </w:pPr>
      <w:r>
        <w:t>Аудирование</w:t>
      </w:r>
    </w:p>
    <w:p w:rsidR="003A7969" w:rsidRDefault="002B2755">
      <w:pPr>
        <w:pStyle w:val="a3"/>
        <w:jc w:val="left"/>
      </w:pPr>
      <w:r>
        <w:t>При</w:t>
      </w:r>
      <w:r>
        <w:rPr>
          <w:spacing w:val="5"/>
        </w:rPr>
        <w:t xml:space="preserve"> </w:t>
      </w:r>
      <w:r>
        <w:t>непосредственном</w:t>
      </w:r>
      <w:r>
        <w:rPr>
          <w:spacing w:val="4"/>
        </w:rPr>
        <w:t xml:space="preserve"> </w:t>
      </w:r>
      <w:r>
        <w:t>общении:</w:t>
      </w:r>
      <w:r>
        <w:rPr>
          <w:spacing w:val="3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одноклассников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вер-</w:t>
      </w:r>
      <w:r>
        <w:rPr>
          <w:spacing w:val="-57"/>
        </w:rPr>
        <w:t xml:space="preserve"> </w:t>
      </w:r>
      <w:r>
        <w:t>бальная/невербальная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 w:rsidR="003A7969" w:rsidRDefault="002B2755">
      <w:pPr>
        <w:pStyle w:val="a3"/>
        <w:ind w:right="384"/>
      </w:pPr>
      <w:r>
        <w:t>При опосредованном общении: дальнейшее развитие восприятия и понимания на слух не-</w:t>
      </w:r>
      <w:r>
        <w:rPr>
          <w:spacing w:val="1"/>
        </w:rPr>
        <w:t xml:space="preserve"> </w:t>
      </w:r>
      <w:r>
        <w:t>сложных адаптированных аутентичных аудиотекстов, содержащих отдельные незнакомые слова, с</w:t>
      </w:r>
      <w:r>
        <w:rPr>
          <w:spacing w:val="-57"/>
        </w:rPr>
        <w:t xml:space="preserve"> </w:t>
      </w:r>
      <w:r>
        <w:t>разной глубиной проникновения в их содержание в зависимости от поставленной коммуникатив-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задачи: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3A7969" w:rsidRDefault="002B2755">
      <w:pPr>
        <w:pStyle w:val="a3"/>
        <w:ind w:right="382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тексте; игнорировать незна-</w:t>
      </w:r>
      <w:r>
        <w:rPr>
          <w:spacing w:val="1"/>
        </w:rPr>
        <w:t xml:space="preserve"> </w:t>
      </w:r>
      <w:r>
        <w:t>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 содержания.</w:t>
      </w:r>
    </w:p>
    <w:p w:rsidR="003A7969" w:rsidRDefault="002B2755">
      <w:pPr>
        <w:pStyle w:val="a3"/>
        <w:ind w:right="389"/>
      </w:pPr>
      <w:r>
        <w:t>Аудирование с пониманием запрашиваемой информации,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3A7969" w:rsidRDefault="002B2755">
      <w:pPr>
        <w:pStyle w:val="a3"/>
        <w:ind w:right="391"/>
      </w:pPr>
      <w:r>
        <w:t>Тексты для аудирования: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 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3A7969" w:rsidRDefault="002B2755">
      <w:pPr>
        <w:pStyle w:val="a3"/>
        <w:ind w:left="154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минут.</w:t>
      </w:r>
    </w:p>
    <w:p w:rsidR="003A7969" w:rsidRDefault="002B2755">
      <w:pPr>
        <w:pStyle w:val="Heading2"/>
        <w:spacing w:before="3" w:line="240" w:lineRule="auto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78" w:firstLine="566"/>
      </w:pPr>
      <w:r>
        <w:lastRenderedPageBreak/>
        <w:t>Развитие умения читать про себя и понимать адаптированные аутентичные тексты 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 с различной глубиной проникновения</w:t>
      </w:r>
      <w:r>
        <w:rPr>
          <w:spacing w:val="1"/>
        </w:rPr>
        <w:t xml:space="preserve"> </w:t>
      </w:r>
      <w:r>
        <w:t>в их содержание в зависимости от поставленной коммуникативной задачи: с пониманием основно-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3A7969" w:rsidRDefault="002B2755">
      <w:pPr>
        <w:pStyle w:val="a3"/>
        <w:ind w:right="381" w:firstLine="566"/>
      </w:pPr>
      <w:r>
        <w:t>Чтение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 те-</w:t>
      </w:r>
      <w:r>
        <w:rPr>
          <w:spacing w:val="1"/>
        </w:rPr>
        <w:t xml:space="preserve"> </w:t>
      </w:r>
      <w:r>
        <w:t>му/основную мысль, главные факты/события; прогнозировать содержание текста по заголовку/</w:t>
      </w:r>
      <w:r>
        <w:rPr>
          <w:spacing w:val="1"/>
        </w:rPr>
        <w:t xml:space="preserve"> </w:t>
      </w:r>
      <w:r>
        <w:t>началу текста; игнорировать незнакомые слова, несущественные для понимания основного содер-</w:t>
      </w:r>
      <w:r>
        <w:rPr>
          <w:spacing w:val="1"/>
        </w:rPr>
        <w:t xml:space="preserve"> </w:t>
      </w:r>
      <w:r>
        <w:t>жания;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контексте.</w:t>
      </w:r>
    </w:p>
    <w:p w:rsidR="003A7969" w:rsidRDefault="002B2755">
      <w:pPr>
        <w:pStyle w:val="a3"/>
        <w:ind w:right="384" w:firstLine="566"/>
      </w:pPr>
      <w:r>
        <w:t>Чтение с пониманием запрашиваемой информации предполагает умения находить в прочи-</w:t>
      </w:r>
      <w:r>
        <w:rPr>
          <w:spacing w:val="1"/>
        </w:rPr>
        <w:t xml:space="preserve"> </w:t>
      </w:r>
      <w:r>
        <w:t>танном</w:t>
      </w:r>
      <w:r>
        <w:rPr>
          <w:spacing w:val="-2"/>
        </w:rPr>
        <w:t xml:space="preserve"> </w:t>
      </w:r>
      <w:r>
        <w:t>тексте 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 информацию.</w:t>
      </w:r>
    </w:p>
    <w:p w:rsidR="003A7969" w:rsidRDefault="002B2755">
      <w:pPr>
        <w:pStyle w:val="a3"/>
        <w:ind w:left="1399" w:right="384" w:firstLine="0"/>
      </w:pPr>
      <w:r>
        <w:t>Чтение несплошных текстов (таблиц) и понимание представленной в них информации.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беседа;</w:t>
      </w:r>
      <w:r>
        <w:rPr>
          <w:spacing w:val="4"/>
        </w:rPr>
        <w:t xml:space="preserve"> </w:t>
      </w:r>
      <w:r>
        <w:t>отрывок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произведения,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т.ч.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сказка;</w:t>
      </w:r>
    </w:p>
    <w:p w:rsidR="003A7969" w:rsidRDefault="002B2755">
      <w:pPr>
        <w:pStyle w:val="a3"/>
        <w:spacing w:before="1"/>
        <w:ind w:right="380" w:firstLine="0"/>
      </w:pPr>
      <w:r>
        <w:t>отрывок из статьи научно-популярного характера; сообщение информационного характера; сооб-</w:t>
      </w:r>
      <w:r>
        <w:rPr>
          <w:spacing w:val="1"/>
        </w:rPr>
        <w:t xml:space="preserve"> </w:t>
      </w:r>
      <w:r>
        <w:t>щение</w:t>
      </w:r>
      <w:r>
        <w:rPr>
          <w:spacing w:val="1"/>
        </w:rPr>
        <w:t xml:space="preserve"> </w:t>
      </w:r>
      <w:r>
        <w:t>личного характера;</w:t>
      </w:r>
      <w:r>
        <w:rPr>
          <w:spacing w:val="1"/>
        </w:rPr>
        <w:t xml:space="preserve"> </w:t>
      </w:r>
      <w:r>
        <w:t>объявление;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рецепт;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(таблица).</w:t>
      </w:r>
    </w:p>
    <w:p w:rsidR="003A7969" w:rsidRDefault="002B2755">
      <w:pPr>
        <w:pStyle w:val="a3"/>
        <w:ind w:left="1399" w:firstLine="0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-</w:t>
      </w:r>
      <w:r>
        <w:rPr>
          <w:spacing w:val="-2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300 слов.</w:t>
      </w:r>
    </w:p>
    <w:p w:rsidR="003A7969" w:rsidRDefault="002B2755">
      <w:pPr>
        <w:pStyle w:val="Heading2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3A7969" w:rsidRDefault="002B2755">
      <w:pPr>
        <w:pStyle w:val="a3"/>
        <w:spacing w:line="274" w:lineRule="exact"/>
        <w:ind w:left="1541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3A7969" w:rsidRDefault="002B2755" w:rsidP="00BC1852">
      <w:pPr>
        <w:pStyle w:val="a5"/>
        <w:numPr>
          <w:ilvl w:val="0"/>
          <w:numId w:val="107"/>
        </w:numPr>
        <w:tabs>
          <w:tab w:val="left" w:pos="1539"/>
        </w:tabs>
        <w:ind w:right="380" w:firstLine="566"/>
        <w:rPr>
          <w:sz w:val="24"/>
        </w:rPr>
      </w:pPr>
      <w:r>
        <w:rPr>
          <w:sz w:val="24"/>
        </w:rPr>
        <w:t>списывание текста и выписывание из него слов, словосочетаний, предложений в соответст-</w:t>
      </w:r>
      <w:r>
        <w:rPr>
          <w:spacing w:val="1"/>
          <w:sz w:val="24"/>
        </w:rPr>
        <w:t xml:space="preserve"> </w:t>
      </w:r>
      <w:r>
        <w:rPr>
          <w:sz w:val="24"/>
        </w:rPr>
        <w:t>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 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3A7969" w:rsidRDefault="002B2755" w:rsidP="00BC1852">
      <w:pPr>
        <w:pStyle w:val="a5"/>
        <w:numPr>
          <w:ilvl w:val="0"/>
          <w:numId w:val="107"/>
        </w:numPr>
        <w:tabs>
          <w:tab w:val="left" w:pos="1539"/>
        </w:tabs>
        <w:ind w:right="394" w:firstLine="566"/>
        <w:rPr>
          <w:sz w:val="24"/>
        </w:rPr>
      </w:pPr>
      <w:r>
        <w:rPr>
          <w:sz w:val="24"/>
        </w:rPr>
        <w:t>заполнение анкет и формуляров: сообщение о себе основных сведений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англоговорящих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3A7969" w:rsidRDefault="002B2755" w:rsidP="00BC1852">
      <w:pPr>
        <w:pStyle w:val="a5"/>
        <w:numPr>
          <w:ilvl w:val="0"/>
          <w:numId w:val="107"/>
        </w:numPr>
        <w:tabs>
          <w:tab w:val="left" w:pos="1539"/>
        </w:tabs>
        <w:ind w:right="379" w:firstLine="566"/>
        <w:rPr>
          <w:sz w:val="24"/>
        </w:rPr>
      </w:pPr>
      <w:r>
        <w:rPr>
          <w:sz w:val="24"/>
        </w:rPr>
        <w:t>написание электронного сообщения личного характера: сообщать краткие сведения о себе;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расспрашивать друга/подругу по переписке о его/её увлечениях; выражать благодарность, извине-</w:t>
      </w:r>
      <w:r>
        <w:rPr>
          <w:spacing w:val="1"/>
          <w:sz w:val="24"/>
        </w:rPr>
        <w:t xml:space="preserve"> </w:t>
      </w:r>
      <w:r>
        <w:rPr>
          <w:sz w:val="24"/>
        </w:rPr>
        <w:t>ние; оформлять обращение, завершающую фразу и подпись в соответствии с нормами неофици-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 общения, принятыми в стране/странах изучаемого языка. Объём письма - до 70 слов; соз-</w:t>
      </w:r>
      <w:r>
        <w:rPr>
          <w:spacing w:val="1"/>
          <w:sz w:val="24"/>
        </w:rPr>
        <w:t xml:space="preserve"> </w:t>
      </w:r>
      <w:r>
        <w:rPr>
          <w:sz w:val="24"/>
        </w:rPr>
        <w:t>дание небольшого письменного высказывания с опорой на образец, план, иллюстрацию. 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70 слов.</w:t>
      </w:r>
    </w:p>
    <w:p w:rsidR="003A7969" w:rsidRDefault="002B2755">
      <w:pPr>
        <w:spacing w:before="5"/>
        <w:ind w:left="1541"/>
        <w:jc w:val="both"/>
        <w:rPr>
          <w:b/>
          <w:sz w:val="24"/>
        </w:rPr>
      </w:pPr>
      <w:r>
        <w:rPr>
          <w:b/>
          <w:sz w:val="24"/>
        </w:rPr>
        <w:t>Языковые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Heading2"/>
        <w:spacing w:before="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3A7969" w:rsidRDefault="002B2755">
      <w:pPr>
        <w:pStyle w:val="a3"/>
        <w:ind w:right="379"/>
      </w:pPr>
      <w:r>
        <w:t>Различение на слух и адекватное, без фонематических ошибок, ведущих к сбою в коммуни-</w:t>
      </w:r>
      <w:r>
        <w:rPr>
          <w:spacing w:val="1"/>
        </w:rPr>
        <w:t xml:space="preserve"> </w:t>
      </w:r>
      <w:r>
        <w:t>кации, произнесение слов с соблюдением правильного ударения и фраз с соблюдением их ритми-</w:t>
      </w:r>
      <w:r>
        <w:rPr>
          <w:spacing w:val="1"/>
        </w:rPr>
        <w:t xml:space="preserve"> </w:t>
      </w:r>
      <w:r>
        <w:t>ко-интонационных особенностей, в т.ч. отсутствия фразового ударения на служебных словах; чте-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3A7969" w:rsidRDefault="002B2755">
      <w:pPr>
        <w:pStyle w:val="a3"/>
        <w:ind w:right="380"/>
      </w:pPr>
      <w:r>
        <w:t>Чтение вслух небольших адаптированных аутентичных текстов, построенных на изученном</w:t>
      </w:r>
      <w:r>
        <w:rPr>
          <w:spacing w:val="-57"/>
        </w:rPr>
        <w:t xml:space="preserve"> </w:t>
      </w:r>
      <w:r>
        <w:t>языковом материале, с соблюдением правил чтения и соответствующей интонации, демонстри-</w:t>
      </w:r>
      <w:r>
        <w:rPr>
          <w:spacing w:val="1"/>
        </w:rPr>
        <w:t xml:space="preserve"> </w:t>
      </w:r>
      <w:r>
        <w:t>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3A7969" w:rsidRDefault="002B2755">
      <w:pPr>
        <w:pStyle w:val="a3"/>
        <w:ind w:right="386"/>
      </w:pPr>
      <w:r>
        <w:t>Тексты для чтения вслух: сообщение информационного характера, отрывок из статьи науч-</w:t>
      </w:r>
      <w:r>
        <w:rPr>
          <w:spacing w:val="1"/>
        </w:rPr>
        <w:t xml:space="preserve"> </w:t>
      </w:r>
      <w:r>
        <w:t>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3A7969" w:rsidRDefault="002B2755">
      <w:pPr>
        <w:ind w:left="1541" w:right="5352"/>
        <w:rPr>
          <w:sz w:val="24"/>
        </w:rPr>
      </w:pPr>
      <w:r>
        <w:rPr>
          <w:sz w:val="24"/>
        </w:rPr>
        <w:t>Объём текста для чтения вслух - до 95 слов.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Графика, орфография и пунктуация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3A7969" w:rsidRDefault="002B2755">
      <w:pPr>
        <w:pStyle w:val="a3"/>
        <w:ind w:right="381"/>
        <w:jc w:val="left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1"/>
        </w:rPr>
        <w:t xml:space="preserve"> </w:t>
      </w:r>
      <w:r>
        <w:t>и обращении;</w:t>
      </w:r>
      <w:r>
        <w:rPr>
          <w:spacing w:val="-3"/>
        </w:rPr>
        <w:t xml:space="preserve"> </w:t>
      </w:r>
      <w:r>
        <w:t>апострофа.</w:t>
      </w:r>
    </w:p>
    <w:p w:rsidR="003A7969" w:rsidRDefault="002B2755">
      <w:pPr>
        <w:pStyle w:val="a3"/>
        <w:jc w:val="left"/>
      </w:pPr>
      <w:r>
        <w:t>Пунктуационно</w:t>
      </w:r>
      <w:r>
        <w:rPr>
          <w:spacing w:val="3"/>
        </w:rPr>
        <w:t xml:space="preserve"> </w:t>
      </w:r>
      <w:r>
        <w:t>правильное,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нормами</w:t>
      </w:r>
      <w:r>
        <w:rPr>
          <w:spacing w:val="4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3A7969" w:rsidRDefault="002B2755">
      <w:pPr>
        <w:pStyle w:val="Heading2"/>
        <w:spacing w:before="4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3A7969" w:rsidRDefault="002B2755">
      <w:pPr>
        <w:pStyle w:val="a3"/>
        <w:ind w:right="381" w:firstLine="566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-57"/>
        </w:rPr>
        <w:t xml:space="preserve"> </w:t>
      </w:r>
      <w:r>
        <w:t>рамках тематического содержания речи, с соблюдением существующей в английском языке нор-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3A7969" w:rsidRDefault="002B2755">
      <w:pPr>
        <w:pStyle w:val="a3"/>
        <w:ind w:right="397" w:firstLine="566"/>
      </w:pPr>
      <w:r>
        <w:t>Распознавание в звучащем и письменном тексте и употребление в устной и письменной речи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 высказывания.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7" w:firstLine="566"/>
      </w:pPr>
      <w:r>
        <w:lastRenderedPageBreak/>
        <w:t>Объём: около 750 лексических единиц для продуктивного использования (включая 650 лек-</w:t>
      </w:r>
      <w:r>
        <w:rPr>
          <w:spacing w:val="1"/>
        </w:rPr>
        <w:t xml:space="preserve"> </w:t>
      </w:r>
      <w:r>
        <w:t>сических единиц, изученных ранее) и около 800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3A7969" w:rsidRDefault="002B2755">
      <w:pPr>
        <w:pStyle w:val="a3"/>
        <w:ind w:left="1399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  <w:r>
        <w:rPr>
          <w:spacing w:val="-4"/>
        </w:rPr>
        <w:t xml:space="preserve"> </w:t>
      </w:r>
      <w:r>
        <w:t>аффиксация:</w:t>
      </w:r>
    </w:p>
    <w:p w:rsidR="003A7969" w:rsidRDefault="002B2755" w:rsidP="00BC1852">
      <w:pPr>
        <w:pStyle w:val="a5"/>
        <w:numPr>
          <w:ilvl w:val="0"/>
          <w:numId w:val="107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2"/>
          <w:sz w:val="24"/>
        </w:rPr>
        <w:t xml:space="preserve"> </w:t>
      </w:r>
      <w:r>
        <w:rPr>
          <w:sz w:val="24"/>
        </w:rPr>
        <w:t>-ing</w:t>
      </w:r>
      <w:r>
        <w:rPr>
          <w:spacing w:val="-5"/>
          <w:sz w:val="24"/>
        </w:rPr>
        <w:t xml:space="preserve"> </w:t>
      </w:r>
      <w:r>
        <w:rPr>
          <w:sz w:val="24"/>
        </w:rPr>
        <w:t>(reading);</w:t>
      </w:r>
    </w:p>
    <w:p w:rsidR="003A7969" w:rsidRDefault="002B2755" w:rsidP="00BC1852">
      <w:pPr>
        <w:pStyle w:val="a5"/>
        <w:numPr>
          <w:ilvl w:val="0"/>
          <w:numId w:val="107"/>
        </w:numPr>
        <w:tabs>
          <w:tab w:val="left" w:pos="1539"/>
        </w:tabs>
        <w:ind w:right="382" w:firstLine="566"/>
        <w:rPr>
          <w:sz w:val="24"/>
        </w:rPr>
      </w:pPr>
      <w:r>
        <w:rPr>
          <w:sz w:val="24"/>
        </w:rPr>
        <w:t>образование имён прилагательных при помощи суффиксов -al (typical), -ing (amazing), -less</w:t>
      </w:r>
      <w:r>
        <w:rPr>
          <w:spacing w:val="1"/>
          <w:sz w:val="24"/>
        </w:rPr>
        <w:t xml:space="preserve"> </w:t>
      </w:r>
      <w:r>
        <w:rPr>
          <w:sz w:val="24"/>
        </w:rPr>
        <w:t>(useless),</w:t>
      </w:r>
      <w:r>
        <w:rPr>
          <w:spacing w:val="-2"/>
          <w:sz w:val="24"/>
        </w:rPr>
        <w:t xml:space="preserve"> </w:t>
      </w:r>
      <w:r>
        <w:rPr>
          <w:sz w:val="24"/>
        </w:rPr>
        <w:t>-ive</w:t>
      </w:r>
      <w:r>
        <w:rPr>
          <w:spacing w:val="1"/>
          <w:sz w:val="24"/>
        </w:rPr>
        <w:t xml:space="preserve"> </w:t>
      </w:r>
      <w:r>
        <w:rPr>
          <w:sz w:val="24"/>
        </w:rPr>
        <w:t>(impressive).</w:t>
      </w:r>
    </w:p>
    <w:p w:rsidR="003A7969" w:rsidRDefault="002B2755">
      <w:pPr>
        <w:pStyle w:val="a3"/>
        <w:ind w:left="1399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3A7969" w:rsidRDefault="002B2755">
      <w:pPr>
        <w:pStyle w:val="Heading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3A7969" w:rsidRDefault="002B2755">
      <w:pPr>
        <w:pStyle w:val="a3"/>
        <w:ind w:right="396" w:firstLine="566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3A7969" w:rsidRDefault="002B2755">
      <w:pPr>
        <w:pStyle w:val="a3"/>
        <w:ind w:right="392" w:firstLine="566"/>
      </w:pPr>
      <w:r>
        <w:t>Сложноподчинённые предложения с придаточными определительными с союзными словами</w:t>
      </w:r>
      <w:r>
        <w:rPr>
          <w:spacing w:val="-57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that.</w:t>
      </w:r>
    </w:p>
    <w:p w:rsidR="003A7969" w:rsidRDefault="002B2755">
      <w:pPr>
        <w:pStyle w:val="a3"/>
        <w:ind w:left="1399" w:right="1631" w:firstLine="0"/>
      </w:pPr>
      <w:r>
        <w:t>Сложноподчинённые предложения с придаточными времени с союзами for, since.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 as</w:t>
      </w:r>
      <w:r>
        <w:rPr>
          <w:spacing w:val="-2"/>
        </w:rPr>
        <w:t xml:space="preserve"> </w:t>
      </w:r>
      <w:r>
        <w:t>… as,</w:t>
      </w:r>
      <w:r>
        <w:rPr>
          <w:spacing w:val="-1"/>
        </w:rPr>
        <w:t xml:space="preserve"> </w:t>
      </w:r>
      <w:r>
        <w:t>not so</w:t>
      </w:r>
      <w:r>
        <w:rPr>
          <w:spacing w:val="-2"/>
        </w:rPr>
        <w:t xml:space="preserve"> </w:t>
      </w:r>
      <w:r>
        <w:t>… as.</w:t>
      </w:r>
    </w:p>
    <w:p w:rsidR="003A7969" w:rsidRDefault="002B2755">
      <w:pPr>
        <w:pStyle w:val="a3"/>
        <w:ind w:right="382" w:firstLine="566"/>
      </w:pPr>
      <w:r>
        <w:t>Все</w:t>
      </w:r>
      <w:r>
        <w:rPr>
          <w:spacing w:val="1"/>
        </w:rPr>
        <w:t xml:space="preserve"> </w:t>
      </w:r>
      <w:r>
        <w:t>типы вопросительных предложений</w:t>
      </w:r>
      <w:r>
        <w:rPr>
          <w:spacing w:val="1"/>
        </w:rPr>
        <w:t xml:space="preserve"> </w:t>
      </w:r>
      <w:r>
        <w:t>(общий, специальный, альтернативный, раздели-</w:t>
      </w:r>
      <w:r>
        <w:rPr>
          <w:spacing w:val="1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:rsidR="003A7969" w:rsidRDefault="002B2755">
      <w:pPr>
        <w:pStyle w:val="a3"/>
        <w:ind w:right="392" w:firstLine="566"/>
      </w:pPr>
      <w:r>
        <w:t>Глаголы в видо-временных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Tense.</w:t>
      </w:r>
    </w:p>
    <w:p w:rsidR="003A7969" w:rsidRPr="002B2755" w:rsidRDefault="002B2755">
      <w:pPr>
        <w:pStyle w:val="a3"/>
        <w:ind w:left="1399" w:right="1205" w:firstLine="0"/>
        <w:rPr>
          <w:lang w:val="en-US"/>
        </w:rPr>
      </w:pPr>
      <w:r>
        <w:t>Модальные</w:t>
      </w:r>
      <w:r w:rsidRPr="002B2755">
        <w:rPr>
          <w:lang w:val="en-US"/>
        </w:rPr>
        <w:t xml:space="preserve"> </w:t>
      </w:r>
      <w:r>
        <w:t>глаголы</w:t>
      </w:r>
      <w:r w:rsidRPr="002B2755">
        <w:rPr>
          <w:lang w:val="en-US"/>
        </w:rPr>
        <w:t xml:space="preserve"> </w:t>
      </w:r>
      <w:r>
        <w:t>и</w:t>
      </w:r>
      <w:r w:rsidRPr="002B2755">
        <w:rPr>
          <w:lang w:val="en-US"/>
        </w:rPr>
        <w:t xml:space="preserve"> </w:t>
      </w:r>
      <w:r>
        <w:t>их</w:t>
      </w:r>
      <w:r w:rsidRPr="002B2755">
        <w:rPr>
          <w:lang w:val="en-US"/>
        </w:rPr>
        <w:t xml:space="preserve"> </w:t>
      </w:r>
      <w:r>
        <w:t>эквиваленты</w:t>
      </w:r>
      <w:r w:rsidRPr="002B2755">
        <w:rPr>
          <w:lang w:val="en-US"/>
        </w:rPr>
        <w:t xml:space="preserve"> (can/be able to, must/ have to, may, should, need).</w:t>
      </w:r>
      <w:r w:rsidRPr="002B2755">
        <w:rPr>
          <w:spacing w:val="-57"/>
          <w:lang w:val="en-US"/>
        </w:rPr>
        <w:t xml:space="preserve"> </w:t>
      </w:r>
      <w:r>
        <w:t>Слова</w:t>
      </w:r>
      <w:r w:rsidRPr="002B2755">
        <w:rPr>
          <w:lang w:val="en-US"/>
        </w:rPr>
        <w:t>,</w:t>
      </w:r>
      <w:r w:rsidRPr="002B2755">
        <w:rPr>
          <w:spacing w:val="-1"/>
          <w:lang w:val="en-US"/>
        </w:rPr>
        <w:t xml:space="preserve"> </w:t>
      </w:r>
      <w:r>
        <w:t>выражающие</w:t>
      </w:r>
      <w:r w:rsidRPr="002B2755">
        <w:rPr>
          <w:lang w:val="en-US"/>
        </w:rPr>
        <w:t xml:space="preserve"> </w:t>
      </w:r>
      <w:r>
        <w:t>количество</w:t>
      </w:r>
      <w:r w:rsidRPr="002B2755">
        <w:rPr>
          <w:lang w:val="en-US"/>
        </w:rPr>
        <w:t xml:space="preserve"> (little/a</w:t>
      </w:r>
      <w:r w:rsidRPr="002B2755">
        <w:rPr>
          <w:spacing w:val="-1"/>
          <w:lang w:val="en-US"/>
        </w:rPr>
        <w:t xml:space="preserve"> </w:t>
      </w:r>
      <w:r w:rsidRPr="002B2755">
        <w:rPr>
          <w:lang w:val="en-US"/>
        </w:rPr>
        <w:t>little,</w:t>
      </w:r>
      <w:r w:rsidRPr="002B2755">
        <w:rPr>
          <w:spacing w:val="-1"/>
          <w:lang w:val="en-US"/>
        </w:rPr>
        <w:t xml:space="preserve"> </w:t>
      </w:r>
      <w:r w:rsidRPr="002B2755">
        <w:rPr>
          <w:lang w:val="en-US"/>
        </w:rPr>
        <w:t>few/a</w:t>
      </w:r>
      <w:r w:rsidRPr="002B2755">
        <w:rPr>
          <w:spacing w:val="-1"/>
          <w:lang w:val="en-US"/>
        </w:rPr>
        <w:t xml:space="preserve"> </w:t>
      </w:r>
      <w:r w:rsidRPr="002B2755">
        <w:rPr>
          <w:lang w:val="en-US"/>
        </w:rPr>
        <w:t>few).</w:t>
      </w:r>
    </w:p>
    <w:p w:rsidR="003A7969" w:rsidRPr="002B2755" w:rsidRDefault="002B2755">
      <w:pPr>
        <w:pStyle w:val="a3"/>
        <w:ind w:right="382" w:firstLine="566"/>
        <w:rPr>
          <w:lang w:val="en-US"/>
        </w:rPr>
      </w:pPr>
      <w:r>
        <w:t>Возвратные</w:t>
      </w:r>
      <w:r w:rsidRPr="002B2755">
        <w:rPr>
          <w:lang w:val="en-US"/>
        </w:rPr>
        <w:t>,</w:t>
      </w:r>
      <w:r w:rsidRPr="002B2755">
        <w:rPr>
          <w:spacing w:val="1"/>
          <w:lang w:val="en-US"/>
        </w:rPr>
        <w:t xml:space="preserve"> </w:t>
      </w:r>
      <w:r>
        <w:t>неопределённые</w:t>
      </w:r>
      <w:r w:rsidRPr="002B2755">
        <w:rPr>
          <w:spacing w:val="1"/>
          <w:lang w:val="en-US"/>
        </w:rPr>
        <w:t xml:space="preserve"> </w:t>
      </w:r>
      <w:r>
        <w:t>местоимения</w:t>
      </w:r>
      <w:r w:rsidRPr="002B2755">
        <w:rPr>
          <w:spacing w:val="1"/>
          <w:lang w:val="en-US"/>
        </w:rPr>
        <w:t xml:space="preserve"> </w:t>
      </w:r>
      <w:r w:rsidRPr="002B2755">
        <w:rPr>
          <w:lang w:val="en-US"/>
        </w:rPr>
        <w:t>(some,</w:t>
      </w:r>
      <w:r w:rsidRPr="002B2755">
        <w:rPr>
          <w:spacing w:val="1"/>
          <w:lang w:val="en-US"/>
        </w:rPr>
        <w:t xml:space="preserve"> </w:t>
      </w:r>
      <w:r w:rsidRPr="002B2755">
        <w:rPr>
          <w:lang w:val="en-US"/>
        </w:rPr>
        <w:t>any)</w:t>
      </w:r>
      <w:r w:rsidRPr="002B2755">
        <w:rPr>
          <w:spacing w:val="1"/>
          <w:lang w:val="en-US"/>
        </w:rPr>
        <w:t xml:space="preserve"> </w:t>
      </w:r>
      <w:r>
        <w:t>и</w:t>
      </w:r>
      <w:r w:rsidRPr="002B2755">
        <w:rPr>
          <w:spacing w:val="1"/>
          <w:lang w:val="en-US"/>
        </w:rPr>
        <w:t xml:space="preserve"> </w:t>
      </w:r>
      <w:r>
        <w:t>их</w:t>
      </w:r>
      <w:r w:rsidRPr="002B2755">
        <w:rPr>
          <w:spacing w:val="1"/>
          <w:lang w:val="en-US"/>
        </w:rPr>
        <w:t xml:space="preserve"> </w:t>
      </w:r>
      <w:r>
        <w:t>производные</w:t>
      </w:r>
      <w:r w:rsidRPr="002B2755">
        <w:rPr>
          <w:spacing w:val="60"/>
          <w:lang w:val="en-US"/>
        </w:rPr>
        <w:t xml:space="preserve"> </w:t>
      </w:r>
      <w:r w:rsidRPr="002B2755">
        <w:rPr>
          <w:lang w:val="en-US"/>
        </w:rPr>
        <w:t>(somebody,</w:t>
      </w:r>
      <w:r w:rsidRPr="002B2755">
        <w:rPr>
          <w:spacing w:val="1"/>
          <w:lang w:val="en-US"/>
        </w:rPr>
        <w:t xml:space="preserve"> </w:t>
      </w:r>
      <w:r w:rsidRPr="002B2755">
        <w:rPr>
          <w:lang w:val="en-US"/>
        </w:rPr>
        <w:t xml:space="preserve">anybody; something, anything, etc.) every </w:t>
      </w:r>
      <w:r>
        <w:t>и</w:t>
      </w:r>
      <w:r w:rsidRPr="002B2755">
        <w:rPr>
          <w:lang w:val="en-US"/>
        </w:rPr>
        <w:t xml:space="preserve"> </w:t>
      </w:r>
      <w:r>
        <w:t>производные</w:t>
      </w:r>
      <w:r w:rsidRPr="002B2755">
        <w:rPr>
          <w:lang w:val="en-US"/>
        </w:rPr>
        <w:t xml:space="preserve"> (everybody, everything, etc.) </w:t>
      </w:r>
      <w:r>
        <w:t>в</w:t>
      </w:r>
      <w:r w:rsidRPr="002B2755">
        <w:rPr>
          <w:lang w:val="en-US"/>
        </w:rPr>
        <w:t xml:space="preserve"> </w:t>
      </w:r>
      <w:r>
        <w:t>повествова</w:t>
      </w:r>
      <w:r w:rsidRPr="002B2755">
        <w:rPr>
          <w:lang w:val="en-US"/>
        </w:rPr>
        <w:t>-</w:t>
      </w:r>
      <w:r w:rsidRPr="002B2755">
        <w:rPr>
          <w:spacing w:val="1"/>
          <w:lang w:val="en-US"/>
        </w:rPr>
        <w:t xml:space="preserve"> </w:t>
      </w:r>
      <w:r>
        <w:t>тельных</w:t>
      </w:r>
      <w:r w:rsidRPr="002B2755">
        <w:rPr>
          <w:spacing w:val="1"/>
          <w:lang w:val="en-US"/>
        </w:rPr>
        <w:t xml:space="preserve"> </w:t>
      </w:r>
      <w:r w:rsidRPr="002B2755">
        <w:rPr>
          <w:lang w:val="en-US"/>
        </w:rPr>
        <w:t>(</w:t>
      </w:r>
      <w:r>
        <w:t>ут</w:t>
      </w:r>
      <w:r w:rsidRPr="002B2755">
        <w:rPr>
          <w:spacing w:val="1"/>
          <w:lang w:val="en-US"/>
        </w:rPr>
        <w:t xml:space="preserve"> </w:t>
      </w:r>
      <w:r>
        <w:t>вердительных</w:t>
      </w:r>
      <w:r w:rsidRPr="002B2755">
        <w:rPr>
          <w:lang w:val="en-US"/>
        </w:rPr>
        <w:t xml:space="preserve"> </w:t>
      </w:r>
      <w:r>
        <w:t>и</w:t>
      </w:r>
      <w:r w:rsidRPr="002B2755">
        <w:rPr>
          <w:spacing w:val="-1"/>
          <w:lang w:val="en-US"/>
        </w:rPr>
        <w:t xml:space="preserve"> </w:t>
      </w:r>
      <w:r>
        <w:t>отрицательных</w:t>
      </w:r>
      <w:r w:rsidRPr="002B2755">
        <w:rPr>
          <w:lang w:val="en-US"/>
        </w:rPr>
        <w:t xml:space="preserve">) </w:t>
      </w:r>
      <w:r>
        <w:t>и</w:t>
      </w:r>
      <w:r w:rsidRPr="002B2755">
        <w:rPr>
          <w:spacing w:val="-3"/>
          <w:lang w:val="en-US"/>
        </w:rPr>
        <w:t xml:space="preserve"> </w:t>
      </w:r>
      <w:r>
        <w:t>вопросительных</w:t>
      </w:r>
      <w:r w:rsidRPr="002B2755">
        <w:rPr>
          <w:spacing w:val="1"/>
          <w:lang w:val="en-US"/>
        </w:rPr>
        <w:t xml:space="preserve"> </w:t>
      </w:r>
      <w:r>
        <w:t>предложе</w:t>
      </w:r>
      <w:r w:rsidRPr="002B2755">
        <w:rPr>
          <w:spacing w:val="-3"/>
          <w:lang w:val="en-US"/>
        </w:rPr>
        <w:t xml:space="preserve"> </w:t>
      </w:r>
      <w:r>
        <w:t>ниях</w:t>
      </w:r>
      <w:r w:rsidRPr="002B2755">
        <w:rPr>
          <w:lang w:val="en-US"/>
        </w:rPr>
        <w:t>.</w:t>
      </w:r>
    </w:p>
    <w:p w:rsidR="003A7969" w:rsidRDefault="002B2755">
      <w:pPr>
        <w:pStyle w:val="a3"/>
        <w:ind w:left="1399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1000).</w:t>
      </w:r>
    </w:p>
    <w:p w:rsidR="003A7969" w:rsidRDefault="002B2755">
      <w:pPr>
        <w:spacing w:before="4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Социокультурные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ind w:right="386" w:firstLine="566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 в стране/странах изучаемого языка в рамках тематического содержания речи (в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4"/>
        </w:rPr>
        <w:t xml:space="preserve"> </w:t>
      </w:r>
      <w:r>
        <w:t>«Дома»,</w:t>
      </w:r>
      <w:r>
        <w:rPr>
          <w:spacing w:val="8"/>
        </w:rPr>
        <w:t xml:space="preserve"> </w:t>
      </w:r>
      <w:r>
        <w:t>«В магазине»).</w:t>
      </w:r>
    </w:p>
    <w:p w:rsidR="003A7969" w:rsidRDefault="002B2755">
      <w:pPr>
        <w:pStyle w:val="a3"/>
        <w:ind w:right="384" w:firstLine="566"/>
      </w:pPr>
      <w:r>
        <w:t>Знание и использование в устной и письменной речи наиболее употребительной тематиче-</w:t>
      </w:r>
      <w:r>
        <w:rPr>
          <w:spacing w:val="1"/>
        </w:rPr>
        <w:t xml:space="preserve"> </w:t>
      </w:r>
      <w:r>
        <w:t>ской фоновой лексики и реалий в рамках тематического содержания (некоторые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питании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посещения</w:t>
      </w:r>
      <w:r>
        <w:rPr>
          <w:spacing w:val="-2"/>
        </w:rPr>
        <w:t xml:space="preserve"> </w:t>
      </w:r>
      <w:r>
        <w:t>гостей).</w:t>
      </w:r>
    </w:p>
    <w:p w:rsidR="003A7969" w:rsidRDefault="002B2755">
      <w:pPr>
        <w:pStyle w:val="a3"/>
        <w:ind w:right="380" w:firstLine="566"/>
      </w:pPr>
      <w:r>
        <w:t>Знание социокультурного портрета родной страны и страны/ стран изучаемого языка: зна-</w:t>
      </w:r>
      <w:r>
        <w:rPr>
          <w:spacing w:val="1"/>
        </w:rPr>
        <w:t xml:space="preserve"> </w:t>
      </w:r>
      <w:r>
        <w:t>комство с государственной символикой (флагом), некоторыми национальными символами; тради-</w:t>
      </w:r>
      <w:r>
        <w:rPr>
          <w:spacing w:val="1"/>
        </w:rPr>
        <w:t xml:space="preserve"> </w:t>
      </w:r>
      <w:r>
        <w:t>циями проведения основных национальных праздников (Рождества, Нового года, Дня матери и т.</w:t>
      </w:r>
      <w:r>
        <w:rPr>
          <w:spacing w:val="1"/>
        </w:rPr>
        <w:t xml:space="preserve"> </w:t>
      </w:r>
      <w:r>
        <w:t>д.); с особенностями образа жизни и культуры страны/стран изучаемого языка (известными досто-</w:t>
      </w:r>
      <w:r>
        <w:rPr>
          <w:spacing w:val="1"/>
        </w:rPr>
        <w:t xml:space="preserve"> </w:t>
      </w:r>
      <w:r>
        <w:t>примечательностями, некоторыми выдающимися людьми); с доступными в языковом 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поэзии и</w:t>
      </w:r>
      <w:r>
        <w:rPr>
          <w:spacing w:val="-2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3A7969" w:rsidRDefault="002B2755">
      <w:pPr>
        <w:pStyle w:val="a3"/>
        <w:ind w:right="380" w:firstLine="566"/>
      </w:pPr>
      <w:r>
        <w:t>Развитие умений: писать свои имя и фамилию, а также имена и фамилии своих родственни-</w:t>
      </w:r>
      <w:r>
        <w:rPr>
          <w:spacing w:val="1"/>
        </w:rPr>
        <w:t xml:space="preserve"> </w:t>
      </w:r>
      <w:r>
        <w:t>ков и друзей на английском языке; правильно оформлять свой адрес на английском языке (в анке-</w:t>
      </w:r>
      <w:r>
        <w:rPr>
          <w:spacing w:val="1"/>
        </w:rPr>
        <w:t xml:space="preserve"> </w:t>
      </w:r>
      <w:r>
        <w:t>те, формуляре); кратко представлять Россию и страну/страны изучаемого языка; кратко представ-</w:t>
      </w:r>
      <w:r>
        <w:rPr>
          <w:spacing w:val="1"/>
        </w:rPr>
        <w:t xml:space="preserve"> </w:t>
      </w:r>
      <w:r>
        <w:t>лять некоторые культурные явления родной страны и страны/стран изучаемого языка (основные</w:t>
      </w:r>
      <w:r>
        <w:rPr>
          <w:spacing w:val="1"/>
        </w:rPr>
        <w:t xml:space="preserve"> </w:t>
      </w:r>
      <w:r>
        <w:t>национальные праздники, традиции в проведении досуга и питании); наиболее известные досто-</w:t>
      </w:r>
      <w:r>
        <w:rPr>
          <w:spacing w:val="1"/>
        </w:rPr>
        <w:t xml:space="preserve"> </w:t>
      </w:r>
      <w:r>
        <w:t>примечательности; кратко рассказывать о выдающихся людях родной страны и страны/стран изу-</w:t>
      </w:r>
      <w:r>
        <w:rPr>
          <w:spacing w:val="1"/>
        </w:rPr>
        <w:t xml:space="preserve"> </w:t>
      </w:r>
      <w:r>
        <w:t>чаемого</w:t>
      </w:r>
      <w:r>
        <w:rPr>
          <w:spacing w:val="-1"/>
        </w:rPr>
        <w:t xml:space="preserve"> </w:t>
      </w:r>
      <w:r>
        <w:t>языка (учёных, писателях,</w:t>
      </w:r>
      <w:r>
        <w:rPr>
          <w:spacing w:val="-3"/>
        </w:rPr>
        <w:t xml:space="preserve"> </w:t>
      </w:r>
      <w:r>
        <w:t>поэтах).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Компенсаторные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spacing w:line="274" w:lineRule="exact"/>
        <w:ind w:left="1541" w:firstLine="0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3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5"/>
        </w:rPr>
        <w:t xml:space="preserve"> </w:t>
      </w:r>
      <w:r>
        <w:t>контекстуальной.</w:t>
      </w:r>
    </w:p>
    <w:p w:rsidR="003A7969" w:rsidRDefault="002B2755">
      <w:pPr>
        <w:pStyle w:val="a3"/>
        <w:ind w:right="395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3A7969" w:rsidRDefault="002B2755">
      <w:pPr>
        <w:pStyle w:val="a3"/>
        <w:spacing w:before="1"/>
        <w:ind w:right="377"/>
      </w:pPr>
      <w:r>
        <w:t>Игнорирование информации, не являющейся необходимой для понимания основного со-</w:t>
      </w:r>
      <w:r>
        <w:rPr>
          <w:spacing w:val="1"/>
        </w:rPr>
        <w:t xml:space="preserve"> </w:t>
      </w:r>
      <w:r>
        <w:t>держания прочитанного/прослушанного текста или для нахождения в тексте запрашиваемой ин-</w:t>
      </w:r>
      <w:r>
        <w:rPr>
          <w:spacing w:val="1"/>
        </w:rPr>
        <w:t xml:space="preserve"> </w:t>
      </w:r>
      <w:r>
        <w:t>формации.</w:t>
      </w:r>
    </w:p>
    <w:p w:rsidR="003A7969" w:rsidRDefault="002B2755">
      <w:pPr>
        <w:pStyle w:val="a3"/>
        <w:ind w:right="391"/>
      </w:pPr>
      <w:r>
        <w:t>Сравнение (в т.ч. установление основания для сравнения) объектов, явлений, процессов, 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3A7969" w:rsidRDefault="002B2755" w:rsidP="00BC1852">
      <w:pPr>
        <w:pStyle w:val="a5"/>
        <w:numPr>
          <w:ilvl w:val="0"/>
          <w:numId w:val="108"/>
        </w:numPr>
        <w:tabs>
          <w:tab w:val="left" w:pos="1014"/>
        </w:tabs>
        <w:spacing w:before="5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3A7969" w:rsidRDefault="003A7969">
      <w:pPr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spacing w:before="64" w:line="274" w:lineRule="exact"/>
        <w:ind w:left="1541"/>
        <w:rPr>
          <w:b/>
          <w:sz w:val="24"/>
        </w:rPr>
      </w:pPr>
      <w:r>
        <w:rPr>
          <w:b/>
          <w:sz w:val="24"/>
        </w:rPr>
        <w:lastRenderedPageBreak/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ind w:firstLine="566"/>
        <w:jc w:val="left"/>
      </w:pPr>
      <w:r>
        <w:t>Формирование</w:t>
      </w:r>
      <w:r>
        <w:rPr>
          <w:spacing w:val="38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общаться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форме,</w:t>
      </w:r>
      <w:r>
        <w:rPr>
          <w:spacing w:val="35"/>
        </w:rPr>
        <w:t xml:space="preserve"> </w:t>
      </w:r>
      <w:r>
        <w:t>используя</w:t>
      </w:r>
      <w:r>
        <w:rPr>
          <w:spacing w:val="36"/>
        </w:rPr>
        <w:t xml:space="preserve"> </w:t>
      </w:r>
      <w:r>
        <w:t>рецептивные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речи.</w:t>
      </w:r>
    </w:p>
    <w:p w:rsidR="003A7969" w:rsidRDefault="002B2755">
      <w:pPr>
        <w:pStyle w:val="a3"/>
        <w:ind w:left="1399" w:right="379" w:firstLine="0"/>
        <w:jc w:val="left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  <w:r>
        <w:rPr>
          <w:spacing w:val="-4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праздники.</w:t>
      </w:r>
      <w:r>
        <w:rPr>
          <w:spacing w:val="-3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дому.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 человека/литературного</w:t>
      </w:r>
      <w:r>
        <w:rPr>
          <w:spacing w:val="-1"/>
        </w:rPr>
        <w:t xml:space="preserve"> </w:t>
      </w:r>
      <w:r>
        <w:t>персонажа.</w:t>
      </w:r>
    </w:p>
    <w:p w:rsidR="003A7969" w:rsidRDefault="002B2755">
      <w:pPr>
        <w:pStyle w:val="a3"/>
        <w:ind w:left="1399" w:firstLine="0"/>
        <w:jc w:val="left"/>
      </w:pPr>
      <w:r>
        <w:t>Досуг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увлечения/хобби</w:t>
      </w:r>
      <w:r>
        <w:rPr>
          <w:spacing w:val="18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подростка</w:t>
      </w:r>
      <w:r>
        <w:rPr>
          <w:spacing w:val="16"/>
        </w:rPr>
        <w:t xml:space="preserve"> </w:t>
      </w:r>
      <w:r>
        <w:t>(чтение,</w:t>
      </w:r>
      <w:r>
        <w:rPr>
          <w:spacing w:val="16"/>
        </w:rPr>
        <w:t xml:space="preserve"> </w:t>
      </w:r>
      <w:r>
        <w:t>кино,</w:t>
      </w:r>
      <w:r>
        <w:rPr>
          <w:spacing w:val="16"/>
        </w:rPr>
        <w:t xml:space="preserve"> </w:t>
      </w:r>
      <w:r>
        <w:t>театр,</w:t>
      </w:r>
      <w:r>
        <w:rPr>
          <w:spacing w:val="16"/>
        </w:rPr>
        <w:t xml:space="preserve"> </w:t>
      </w:r>
      <w:r>
        <w:t>музей,</w:t>
      </w:r>
      <w:r>
        <w:rPr>
          <w:spacing w:val="19"/>
        </w:rPr>
        <w:t xml:space="preserve"> </w:t>
      </w:r>
      <w:r>
        <w:t>спорт,</w:t>
      </w:r>
      <w:r>
        <w:rPr>
          <w:spacing w:val="16"/>
        </w:rPr>
        <w:t xml:space="preserve"> </w:t>
      </w:r>
      <w:r>
        <w:t>музы-</w:t>
      </w:r>
    </w:p>
    <w:p w:rsidR="003A7969" w:rsidRDefault="003A7969">
      <w:pPr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4" w:lineRule="exact"/>
        <w:ind w:left="0" w:firstLine="0"/>
        <w:jc w:val="right"/>
      </w:pPr>
      <w:r>
        <w:lastRenderedPageBreak/>
        <w:t>ка).</w:t>
      </w:r>
    </w:p>
    <w:p w:rsidR="003A7969" w:rsidRDefault="002B2755">
      <w:pPr>
        <w:pStyle w:val="a3"/>
        <w:spacing w:before="9"/>
        <w:ind w:left="0" w:firstLine="0"/>
        <w:jc w:val="left"/>
        <w:rPr>
          <w:sz w:val="23"/>
        </w:rPr>
      </w:pPr>
      <w:r>
        <w:br w:type="column"/>
      </w:r>
    </w:p>
    <w:p w:rsidR="003A7969" w:rsidRDefault="002B2755">
      <w:pPr>
        <w:pStyle w:val="a3"/>
        <w:ind w:left="163" w:right="1469" w:firstLine="0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3A7969" w:rsidRDefault="002B2755">
      <w:pPr>
        <w:pStyle w:val="a3"/>
        <w:ind w:left="163" w:firstLine="0"/>
        <w:jc w:val="left"/>
      </w:pPr>
      <w:r>
        <w:t>Школа,</w:t>
      </w:r>
      <w:r>
        <w:rPr>
          <w:spacing w:val="4"/>
        </w:rPr>
        <w:t xml:space="preserve"> </w:t>
      </w:r>
      <w:r>
        <w:t>школьная</w:t>
      </w:r>
      <w:r>
        <w:rPr>
          <w:spacing w:val="4"/>
        </w:rPr>
        <w:t xml:space="preserve"> </w:t>
      </w:r>
      <w:r>
        <w:t>жизнь,</w:t>
      </w:r>
      <w:r>
        <w:rPr>
          <w:spacing w:val="4"/>
        </w:rPr>
        <w:t xml:space="preserve"> </w:t>
      </w:r>
      <w:r>
        <w:t>школьная</w:t>
      </w:r>
      <w:r>
        <w:rPr>
          <w:spacing w:val="4"/>
        </w:rPr>
        <w:t xml:space="preserve"> </w:t>
      </w:r>
      <w:r>
        <w:t>форма,</w:t>
      </w:r>
      <w:r>
        <w:rPr>
          <w:spacing w:val="5"/>
        </w:rPr>
        <w:t xml:space="preserve"> </w:t>
      </w:r>
      <w:r>
        <w:t>изучаемые</w:t>
      </w:r>
      <w:r>
        <w:rPr>
          <w:spacing w:val="3"/>
        </w:rPr>
        <w:t xml:space="preserve"> </w:t>
      </w:r>
      <w:r>
        <w:t>предметы,</w:t>
      </w:r>
      <w:r>
        <w:rPr>
          <w:spacing w:val="4"/>
        </w:rPr>
        <w:t xml:space="preserve"> </w:t>
      </w:r>
      <w:r>
        <w:t>любимый</w:t>
      </w:r>
      <w:r>
        <w:rPr>
          <w:spacing w:val="5"/>
        </w:rPr>
        <w:t xml:space="preserve"> </w:t>
      </w:r>
      <w:r>
        <w:t>предмет,</w:t>
      </w:r>
      <w:r>
        <w:rPr>
          <w:spacing w:val="5"/>
        </w:rPr>
        <w:t xml:space="preserve"> </w:t>
      </w:r>
      <w:r>
        <w:t>правила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197" w:space="40"/>
            <w:col w:w="10193"/>
          </w:cols>
        </w:sectPr>
      </w:pPr>
    </w:p>
    <w:p w:rsidR="003A7969" w:rsidRDefault="002B2755">
      <w:pPr>
        <w:pStyle w:val="a3"/>
        <w:ind w:right="381" w:firstLine="0"/>
      </w:pPr>
      <w:r>
        <w:lastRenderedPageBreak/>
        <w:t>поведения в школе, посещение школьной библиотеки/ресурсного центра. Переписка с за рубеж-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сверстниками.</w:t>
      </w:r>
    </w:p>
    <w:p w:rsidR="003A7969" w:rsidRDefault="002B2755">
      <w:pPr>
        <w:pStyle w:val="a3"/>
        <w:ind w:right="386" w:firstLine="566"/>
      </w:pPr>
      <w:r>
        <w:t>Каникулы в различное время года. Виды отдыха.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3A7969" w:rsidRDefault="002B2755">
      <w:pPr>
        <w:pStyle w:val="a3"/>
        <w:ind w:left="1399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3A7969" w:rsidRDefault="002B2755">
      <w:pPr>
        <w:pStyle w:val="a3"/>
        <w:spacing w:before="1"/>
        <w:ind w:left="1399" w:right="1620" w:firstLine="0"/>
      </w:pPr>
      <w:r>
        <w:t>Жизнь в городе и сельской местности. Описание родного города/села. Транспорт.</w:t>
      </w:r>
      <w:r>
        <w:rPr>
          <w:spacing w:val="-5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журналы,</w:t>
      </w:r>
      <w:r>
        <w:rPr>
          <w:spacing w:val="-1"/>
        </w:rPr>
        <w:t xml:space="preserve"> </w:t>
      </w:r>
      <w:r>
        <w:t>Интернет).</w:t>
      </w:r>
    </w:p>
    <w:p w:rsidR="003A7969" w:rsidRDefault="002B2755">
      <w:pPr>
        <w:pStyle w:val="a3"/>
        <w:ind w:right="386" w:firstLine="566"/>
      </w:pPr>
      <w:r>
        <w:t>Родная страна и страна/страны изучаемого языка. Их географическое положение, столицы;</w:t>
      </w:r>
      <w:r>
        <w:rPr>
          <w:spacing w:val="1"/>
        </w:rPr>
        <w:t xml:space="preserve"> </w:t>
      </w:r>
      <w:r>
        <w:t>население; официальные языки;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3A7969" w:rsidRDefault="002B2755">
      <w:pPr>
        <w:pStyle w:val="a3"/>
        <w:ind w:right="383" w:firstLine="566"/>
      </w:pPr>
      <w:r>
        <w:t>Выдающиеся люди родной страны и страны/стран изучаемого языка: учёные, писатели, по-</w:t>
      </w:r>
      <w:r>
        <w:rPr>
          <w:spacing w:val="1"/>
        </w:rPr>
        <w:t xml:space="preserve"> </w:t>
      </w:r>
      <w:r>
        <w:t>эты,</w:t>
      </w:r>
      <w:r>
        <w:rPr>
          <w:spacing w:val="-2"/>
        </w:rPr>
        <w:t xml:space="preserve"> </w:t>
      </w:r>
      <w:r>
        <w:t>спортсмены.</w:t>
      </w:r>
    </w:p>
    <w:p w:rsidR="003A7969" w:rsidRDefault="002B2755">
      <w:pPr>
        <w:pStyle w:val="Heading2"/>
        <w:jc w:val="left"/>
      </w:pPr>
      <w:r>
        <w:t>Говорение</w:t>
      </w:r>
    </w:p>
    <w:p w:rsidR="003A7969" w:rsidRDefault="002B2755">
      <w:pPr>
        <w:pStyle w:val="a3"/>
        <w:ind w:right="380" w:firstLine="566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вести: диалог</w:t>
      </w:r>
      <w:r>
        <w:rPr>
          <w:spacing w:val="1"/>
        </w:rPr>
        <w:t xml:space="preserve"> </w:t>
      </w:r>
      <w:r>
        <w:t>этикетного характера, диалог - побуждение к действию, диалог-расспрос; комбинированный диа-</w:t>
      </w:r>
      <w:r>
        <w:rPr>
          <w:spacing w:val="1"/>
        </w:rPr>
        <w:t xml:space="preserve"> </w:t>
      </w:r>
      <w:r>
        <w:t xml:space="preserve">лог, включающий различные виды диалогов: </w:t>
      </w:r>
      <w:r>
        <w:rPr>
          <w:i/>
        </w:rPr>
        <w:t xml:space="preserve">диалог этикетного характера: </w:t>
      </w:r>
      <w:r>
        <w:t>начинать, поддержи-</w:t>
      </w:r>
      <w:r>
        <w:rPr>
          <w:spacing w:val="1"/>
        </w:rPr>
        <w:t xml:space="preserve"> </w:t>
      </w:r>
      <w:r>
        <w:t>вать и заканчивать разговор, вежливо переспрашивать; поздравлять с праздником, выражать по-</w:t>
      </w:r>
      <w:r>
        <w:rPr>
          <w:spacing w:val="1"/>
        </w:rPr>
        <w:t xml:space="preserve"> </w:t>
      </w:r>
      <w:r>
        <w:t>желания и вежливо реагировать на поздравление; выражать благодарность; вежливо 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предложение/отказываться от предложения</w:t>
      </w:r>
      <w:r>
        <w:rPr>
          <w:spacing w:val="-3"/>
        </w:rPr>
        <w:t xml:space="preserve"> </w:t>
      </w:r>
      <w:r>
        <w:t>собеседника;</w:t>
      </w:r>
    </w:p>
    <w:p w:rsidR="003A7969" w:rsidRDefault="002B2755">
      <w:pPr>
        <w:pStyle w:val="a3"/>
        <w:ind w:right="382" w:firstLine="566"/>
      </w:pPr>
      <w:r>
        <w:rPr>
          <w:i/>
        </w:rPr>
        <w:t xml:space="preserve">диалог </w:t>
      </w:r>
      <w:r>
        <w:t xml:space="preserve">- </w:t>
      </w:r>
      <w:r>
        <w:rPr>
          <w:i/>
        </w:rPr>
        <w:t xml:space="preserve">побуждение к действию: </w:t>
      </w:r>
      <w:r>
        <w:t>обращаться с просьбой, вежливо соглашаться/не согла-</w:t>
      </w:r>
      <w:r>
        <w:rPr>
          <w:spacing w:val="1"/>
        </w:rPr>
        <w:t xml:space="preserve"> </w:t>
      </w:r>
      <w:r>
        <w:t>шаться выполнить просьбу; приглашать собеседника к совместной деятельности, вежливо согла-</w:t>
      </w:r>
      <w:r>
        <w:rPr>
          <w:spacing w:val="1"/>
        </w:rPr>
        <w:t xml:space="preserve"> </w:t>
      </w:r>
      <w:r>
        <w:t>шаться/не</w:t>
      </w:r>
      <w:r>
        <w:rPr>
          <w:spacing w:val="-2"/>
        </w:rPr>
        <w:t xml:space="preserve"> </w:t>
      </w:r>
      <w:r>
        <w:t>соглашаться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3A7969" w:rsidRDefault="002B2755">
      <w:pPr>
        <w:pStyle w:val="a3"/>
        <w:ind w:right="380" w:firstLine="566"/>
      </w:pPr>
      <w:r>
        <w:rPr>
          <w:i/>
        </w:rPr>
        <w:t xml:space="preserve">диалог - расспрос: </w:t>
      </w:r>
      <w:r>
        <w:t>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 своё отношение к обсуждаемым фактам и событиям; запрашивать интересующую ин-</w:t>
      </w:r>
      <w:r>
        <w:rPr>
          <w:spacing w:val="1"/>
        </w:rPr>
        <w:t xml:space="preserve"> </w:t>
      </w:r>
      <w:r>
        <w:t>формацию;</w:t>
      </w:r>
      <w:r>
        <w:rPr>
          <w:spacing w:val="-1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3A7969" w:rsidRDefault="002B2755">
      <w:pPr>
        <w:pStyle w:val="a3"/>
        <w:ind w:right="380" w:firstLine="566"/>
      </w:pPr>
      <w:r>
        <w:t>Названные умения диалогической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 общения в рамках тематического содержания речи с использованием ключевых слов, рече-</w:t>
      </w:r>
      <w:r>
        <w:rPr>
          <w:spacing w:val="1"/>
        </w:rPr>
        <w:t xml:space="preserve"> </w:t>
      </w:r>
      <w:r>
        <w:t>вых ситуаций и/или иллюстраций, фотографий 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3A7969" w:rsidRDefault="002B2755">
      <w:pPr>
        <w:pStyle w:val="a3"/>
        <w:ind w:left="1399" w:right="3517" w:firstLine="0"/>
      </w:pPr>
      <w:r>
        <w:t>Объём диалога -</w:t>
      </w:r>
      <w:r>
        <w:rPr>
          <w:spacing w:val="1"/>
        </w:rPr>
        <w:t xml:space="preserve"> </w:t>
      </w:r>
      <w:r>
        <w:t>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  <w:r>
        <w:t>:</w:t>
      </w:r>
    </w:p>
    <w:p w:rsidR="003A7969" w:rsidRDefault="002B2755">
      <w:pPr>
        <w:pStyle w:val="a3"/>
        <w:ind w:right="386" w:firstLine="566"/>
      </w:pPr>
      <w:r>
        <w:t>6 создание устных связных монологических высказываний с использованием основных ком-</w:t>
      </w:r>
      <w:r>
        <w:rPr>
          <w:spacing w:val="1"/>
        </w:rPr>
        <w:t xml:space="preserve"> </w:t>
      </w:r>
      <w:r>
        <w:t>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речи:</w:t>
      </w:r>
    </w:p>
    <w:p w:rsidR="003A7969" w:rsidRDefault="002B2755" w:rsidP="00BC1852">
      <w:pPr>
        <w:pStyle w:val="a5"/>
        <w:numPr>
          <w:ilvl w:val="1"/>
          <w:numId w:val="108"/>
        </w:numPr>
        <w:tabs>
          <w:tab w:val="left" w:pos="1539"/>
        </w:tabs>
        <w:ind w:right="381" w:firstLine="566"/>
        <w:rPr>
          <w:sz w:val="24"/>
        </w:rPr>
      </w:pPr>
      <w:r>
        <w:rPr>
          <w:sz w:val="24"/>
        </w:rPr>
        <w:t>описание (предмета, местности, внешности и одежды человека), в т.ч. характеристика (чер-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литературного персонажа);</w:t>
      </w:r>
    </w:p>
    <w:p w:rsidR="003A7969" w:rsidRDefault="002B2755" w:rsidP="00BC1852">
      <w:pPr>
        <w:pStyle w:val="a5"/>
        <w:numPr>
          <w:ilvl w:val="1"/>
          <w:numId w:val="108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повествование/сообщение;</w:t>
      </w:r>
    </w:p>
    <w:p w:rsidR="003A7969" w:rsidRDefault="002B2755" w:rsidP="00BC1852">
      <w:pPr>
        <w:pStyle w:val="a5"/>
        <w:numPr>
          <w:ilvl w:val="1"/>
          <w:numId w:val="108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(пересказ)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прочитанного/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</w:p>
    <w:p w:rsidR="003A7969" w:rsidRDefault="002B2755" w:rsidP="00BC1852">
      <w:pPr>
        <w:pStyle w:val="a5"/>
        <w:numPr>
          <w:ilvl w:val="1"/>
          <w:numId w:val="108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3A7969" w:rsidRDefault="002B2755">
      <w:pPr>
        <w:pStyle w:val="a3"/>
        <w:ind w:right="381" w:firstLine="566"/>
      </w:pPr>
      <w:r>
        <w:t>Данные умения монологической речи развиваются в стандартных ситуациях неофициально-</w:t>
      </w:r>
      <w:r>
        <w:rPr>
          <w:spacing w:val="1"/>
        </w:rPr>
        <w:t xml:space="preserve"> </w:t>
      </w:r>
      <w:r>
        <w:t>го общения в рамках тематического содержания речи с опорой на ключевые слова, план, вопросы</w:t>
      </w:r>
      <w:r>
        <w:rPr>
          <w:spacing w:val="1"/>
        </w:rPr>
        <w:t xml:space="preserve"> </w:t>
      </w:r>
      <w:r>
        <w:t>и/или иллюстрации, фотографии, таблицы.</w:t>
      </w:r>
    </w:p>
    <w:p w:rsidR="003A7969" w:rsidRDefault="002B2755">
      <w:pPr>
        <w:pStyle w:val="a3"/>
        <w:ind w:left="1399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фраз.</w:t>
      </w:r>
    </w:p>
    <w:p w:rsidR="003A7969" w:rsidRDefault="002B2755">
      <w:pPr>
        <w:pStyle w:val="Heading2"/>
        <w:jc w:val="left"/>
      </w:pPr>
      <w:r>
        <w:t>Аудирование</w:t>
      </w:r>
    </w:p>
    <w:p w:rsidR="003A7969" w:rsidRDefault="002B2755">
      <w:pPr>
        <w:pStyle w:val="a3"/>
        <w:jc w:val="left"/>
      </w:pPr>
      <w:r>
        <w:t>При</w:t>
      </w:r>
      <w:r>
        <w:rPr>
          <w:spacing w:val="5"/>
        </w:rPr>
        <w:t xml:space="preserve"> </w:t>
      </w:r>
      <w:r>
        <w:t>непосредственном</w:t>
      </w:r>
      <w:r>
        <w:rPr>
          <w:spacing w:val="4"/>
        </w:rPr>
        <w:t xml:space="preserve"> </w:t>
      </w:r>
      <w:r>
        <w:t>общении:</w:t>
      </w:r>
      <w:r>
        <w:rPr>
          <w:spacing w:val="3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одноклассников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вер-</w:t>
      </w:r>
      <w:r>
        <w:rPr>
          <w:spacing w:val="-57"/>
        </w:rPr>
        <w:t xml:space="preserve"> </w:t>
      </w:r>
      <w:r>
        <w:t>бальная/невербальная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78"/>
      </w:pPr>
      <w:r>
        <w:lastRenderedPageBreak/>
        <w:t>При опосредованном общении: дальнейшее развитие восприятия и понимания на слух не-</w:t>
      </w:r>
      <w:r>
        <w:rPr>
          <w:spacing w:val="1"/>
        </w:rPr>
        <w:t xml:space="preserve"> </w:t>
      </w:r>
      <w:r>
        <w:t>сложных аутентичных текстов, содержащих отдельные незнакомые слова, с разной глубиной про-</w:t>
      </w:r>
      <w:r>
        <w:rPr>
          <w:spacing w:val="1"/>
        </w:rPr>
        <w:t xml:space="preserve"> </w:t>
      </w:r>
      <w:r>
        <w:t>никновения в их содержание в зависимости от поставленной коммуникативной задачи: с понима-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основного содержания;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3A7969" w:rsidRDefault="002B2755">
      <w:pPr>
        <w:pStyle w:val="a3"/>
        <w:ind w:right="392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тему/идею и главные факты/события в воспринимаемом на слух тексте;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3A7969" w:rsidRDefault="002B2755">
      <w:pPr>
        <w:pStyle w:val="a3"/>
        <w:ind w:right="394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3A7969" w:rsidRDefault="002B2755">
      <w:pPr>
        <w:pStyle w:val="a3"/>
        <w:ind w:right="384"/>
      </w:pPr>
      <w:r>
        <w:t>Тексты для аудирования: диалог (беседа), высказывания собеседников в ситуациях повсе-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общения, 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3A7969" w:rsidRDefault="002B2755">
      <w:pPr>
        <w:pStyle w:val="a3"/>
        <w:spacing w:before="1"/>
        <w:ind w:left="154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минут.</w:t>
      </w:r>
    </w:p>
    <w:p w:rsidR="003A7969" w:rsidRDefault="002B2755">
      <w:pPr>
        <w:pStyle w:val="Heading2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3A7969" w:rsidRDefault="002B2755">
      <w:pPr>
        <w:pStyle w:val="a3"/>
        <w:ind w:right="380"/>
      </w:pPr>
      <w:r>
        <w:t>Развитие умения читать про себя и понимать несложные аутентичные тексты разных жан-</w:t>
      </w:r>
      <w:r>
        <w:rPr>
          <w:spacing w:val="1"/>
        </w:rPr>
        <w:t xml:space="preserve"> </w:t>
      </w:r>
      <w:r>
        <w:t>ров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стилей,</w:t>
      </w:r>
      <w:r>
        <w:rPr>
          <w:spacing w:val="23"/>
        </w:rPr>
        <w:t xml:space="preserve"> </w:t>
      </w:r>
      <w:r>
        <w:t>содержащие</w:t>
      </w:r>
      <w:r>
        <w:rPr>
          <w:spacing w:val="22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незнакомые</w:t>
      </w:r>
      <w:r>
        <w:rPr>
          <w:spacing w:val="21"/>
        </w:rPr>
        <w:t xml:space="preserve"> </w:t>
      </w:r>
      <w:r>
        <w:t>слова,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различной</w:t>
      </w:r>
      <w:r>
        <w:rPr>
          <w:spacing w:val="25"/>
        </w:rPr>
        <w:t xml:space="preserve"> </w:t>
      </w:r>
      <w:r>
        <w:t>глубиной</w:t>
      </w:r>
      <w:r>
        <w:rPr>
          <w:spacing w:val="24"/>
        </w:rPr>
        <w:t xml:space="preserve"> </w:t>
      </w:r>
      <w:r>
        <w:t>проникновения</w:t>
      </w:r>
      <w:r>
        <w:rPr>
          <w:spacing w:val="2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содержания; с пониманием нужной/запрашиваемой информации; с полным пониманием содержа-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текста.</w:t>
      </w:r>
    </w:p>
    <w:p w:rsidR="003A7969" w:rsidRDefault="002B2755">
      <w:pPr>
        <w:pStyle w:val="a3"/>
        <w:ind w:right="383"/>
      </w:pPr>
      <w:r>
        <w:t>Чтение с пониманием основного содержания текста предполагает умение определять те-</w:t>
      </w:r>
      <w:r>
        <w:rPr>
          <w:spacing w:val="1"/>
        </w:rPr>
        <w:t xml:space="preserve"> </w:t>
      </w:r>
      <w:r>
        <w:t>му/основную мысль, главные факты/события; прогнозировать содержание текста по заголовку/</w:t>
      </w:r>
      <w:r>
        <w:rPr>
          <w:spacing w:val="1"/>
        </w:rPr>
        <w:t xml:space="preserve"> </w:t>
      </w:r>
      <w:r>
        <w:t>началу текста; последовательность главных фактов/событий; умение игнорировать незнакомые</w:t>
      </w:r>
      <w:r>
        <w:rPr>
          <w:spacing w:val="1"/>
        </w:rPr>
        <w:t xml:space="preserve"> </w:t>
      </w:r>
      <w:r>
        <w:t>слова, несущественные для понимания основного содержания; понимать интернациональные сло-</w:t>
      </w:r>
      <w:r>
        <w:rPr>
          <w:spacing w:val="1"/>
        </w:rPr>
        <w:t xml:space="preserve"> </w:t>
      </w:r>
      <w:r>
        <w:t>ва.</w:t>
      </w:r>
    </w:p>
    <w:p w:rsidR="003A7969" w:rsidRDefault="002B2755">
      <w:pPr>
        <w:pStyle w:val="a3"/>
        <w:ind w:right="390"/>
      </w:pPr>
      <w:r>
        <w:t>Чтение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пониманием</w:t>
      </w:r>
      <w:r>
        <w:rPr>
          <w:spacing w:val="18"/>
        </w:rPr>
        <w:t xml:space="preserve"> </w:t>
      </w:r>
      <w:r>
        <w:t>нужной/запрашиваемой</w:t>
      </w:r>
      <w:r>
        <w:rPr>
          <w:spacing w:val="19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предполагает</w:t>
      </w:r>
      <w:r>
        <w:rPr>
          <w:spacing w:val="21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 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информацию.</w:t>
      </w:r>
    </w:p>
    <w:p w:rsidR="003A7969" w:rsidRDefault="002B2755">
      <w:pPr>
        <w:pStyle w:val="a3"/>
        <w:ind w:right="38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 (явной) форме.</w:t>
      </w:r>
    </w:p>
    <w:p w:rsidR="003A7969" w:rsidRDefault="002B2755">
      <w:pPr>
        <w:pStyle w:val="a3"/>
        <w:ind w:right="382"/>
      </w:pPr>
      <w:r>
        <w:t>Чтение несплошных текстов (таблиц, диаграмм) и понимание представленной в них ин-</w:t>
      </w:r>
      <w:r>
        <w:rPr>
          <w:spacing w:val="1"/>
        </w:rPr>
        <w:t xml:space="preserve"> </w:t>
      </w:r>
      <w:r>
        <w:t>формации.</w:t>
      </w:r>
    </w:p>
    <w:p w:rsidR="003A7969" w:rsidRDefault="002B2755">
      <w:pPr>
        <w:pStyle w:val="a3"/>
        <w:ind w:right="384"/>
      </w:pPr>
      <w:r>
        <w:t>Тексты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чтения:</w:t>
      </w:r>
      <w:r>
        <w:rPr>
          <w:spacing w:val="9"/>
        </w:rPr>
        <w:t xml:space="preserve"> </w:t>
      </w:r>
      <w:r>
        <w:t>интервью;</w:t>
      </w:r>
      <w:r>
        <w:rPr>
          <w:spacing w:val="11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(беседа);</w:t>
      </w:r>
      <w:r>
        <w:rPr>
          <w:spacing w:val="10"/>
        </w:rPr>
        <w:t xml:space="preserve"> </w:t>
      </w:r>
      <w:r>
        <w:t>отрывок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художественного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в т.ч. рассказа; отрывок из статьи научно-популярного характера; сообщение информационного</w:t>
      </w:r>
      <w:r>
        <w:rPr>
          <w:spacing w:val="1"/>
        </w:rPr>
        <w:t xml:space="preserve"> </w:t>
      </w:r>
      <w:r>
        <w:t>характера; объявление; кулинарный рецепт; сообщение личного характера; стихотворение; не-</w:t>
      </w:r>
      <w:r>
        <w:rPr>
          <w:spacing w:val="1"/>
        </w:rPr>
        <w:t xml:space="preserve"> </w:t>
      </w:r>
      <w:r>
        <w:t>сплошной</w:t>
      </w:r>
      <w:r>
        <w:rPr>
          <w:spacing w:val="-1"/>
        </w:rPr>
        <w:t xml:space="preserve"> </w:t>
      </w:r>
      <w:r>
        <w:t>текст (таблица, диаграмма).</w:t>
      </w:r>
    </w:p>
    <w:p w:rsidR="003A7969" w:rsidRDefault="002B2755">
      <w:pPr>
        <w:pStyle w:val="a3"/>
        <w:ind w:left="1541" w:firstLine="0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:rsidR="003A7969" w:rsidRDefault="002B2755">
      <w:pPr>
        <w:pStyle w:val="Heading2"/>
        <w:spacing w:before="4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3A7969" w:rsidRDefault="002B2755">
      <w:pPr>
        <w:pStyle w:val="a3"/>
        <w:ind w:right="380"/>
      </w:pPr>
      <w:r>
        <w:t>Развитие умений письменной речи: списывание текста и выписывание из него слов, слово-</w:t>
      </w:r>
      <w:r>
        <w:rPr>
          <w:spacing w:val="1"/>
        </w:rPr>
        <w:t xml:space="preserve"> </w:t>
      </w:r>
      <w:r>
        <w:t>сочетаний, предложений в соответствии с решаемой коммуникативной задачей; составление плана</w:t>
      </w:r>
      <w:r>
        <w:rPr>
          <w:spacing w:val="-57"/>
        </w:rPr>
        <w:t xml:space="preserve"> </w:t>
      </w:r>
      <w:r>
        <w:t>прочитанного текста; заполнение анкет и формуляров: сообщение о себе основных сведений в со-</w:t>
      </w:r>
      <w:r>
        <w:rPr>
          <w:spacing w:val="1"/>
        </w:rPr>
        <w:t xml:space="preserve"> </w:t>
      </w:r>
      <w:r>
        <w:t>ответствии с нормами, принятыми в стране/странах изучаемого языка; написание 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31"/>
        </w:rPr>
        <w:t xml:space="preserve"> </w:t>
      </w:r>
      <w:r>
        <w:t>личного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31"/>
        </w:rPr>
        <w:t xml:space="preserve"> </w:t>
      </w:r>
      <w:r>
        <w:t>сообщать</w:t>
      </w:r>
      <w:r>
        <w:rPr>
          <w:spacing w:val="33"/>
        </w:rPr>
        <w:t xml:space="preserve"> </w:t>
      </w:r>
      <w:r>
        <w:t>краткие</w:t>
      </w:r>
      <w:r>
        <w:rPr>
          <w:spacing w:val="30"/>
        </w:rPr>
        <w:t xml:space="preserve"> </w:t>
      </w:r>
      <w:r>
        <w:t>сведения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себе,</w:t>
      </w:r>
      <w:r>
        <w:rPr>
          <w:spacing w:val="34"/>
        </w:rPr>
        <w:t xml:space="preserve"> </w:t>
      </w:r>
      <w:r>
        <w:t>расспрашивать</w:t>
      </w:r>
      <w:r>
        <w:rPr>
          <w:spacing w:val="32"/>
        </w:rPr>
        <w:t xml:space="preserve"> </w:t>
      </w:r>
      <w:r>
        <w:t>друга/подругу</w:t>
      </w:r>
      <w:r>
        <w:rPr>
          <w:spacing w:val="-58"/>
        </w:rPr>
        <w:t xml:space="preserve"> </w:t>
      </w:r>
      <w:r>
        <w:t>по переписке о его/её увлечениях, выражать благодарность, извинение, просьбу; оформлять обра-</w:t>
      </w:r>
      <w:r>
        <w:rPr>
          <w:spacing w:val="1"/>
        </w:rPr>
        <w:t xml:space="preserve"> </w:t>
      </w:r>
      <w:r>
        <w:t>щение, завершающую фразу и подпись в соответствии с нормами неофициального общения, при-</w:t>
      </w:r>
      <w:r>
        <w:rPr>
          <w:spacing w:val="1"/>
        </w:rPr>
        <w:t xml:space="preserve"> </w:t>
      </w:r>
      <w:r>
        <w:t>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3A7969" w:rsidRDefault="002B2755">
      <w:pPr>
        <w:pStyle w:val="a3"/>
        <w:ind w:firstLine="768"/>
        <w:jc w:val="left"/>
      </w:pPr>
      <w:r>
        <w:t>Объём</w:t>
      </w:r>
      <w:r>
        <w:rPr>
          <w:spacing w:val="27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90</w:t>
      </w:r>
      <w:r>
        <w:rPr>
          <w:spacing w:val="31"/>
        </w:rPr>
        <w:t xml:space="preserve"> </w:t>
      </w:r>
      <w:r>
        <w:t>слов;создание</w:t>
      </w:r>
      <w:r>
        <w:rPr>
          <w:spacing w:val="29"/>
        </w:rPr>
        <w:t xml:space="preserve"> </w:t>
      </w:r>
      <w:r>
        <w:t>небольшого</w:t>
      </w:r>
      <w:r>
        <w:rPr>
          <w:spacing w:val="28"/>
        </w:rPr>
        <w:t xml:space="preserve"> </w:t>
      </w:r>
      <w:r>
        <w:t>письменного</w:t>
      </w:r>
      <w:r>
        <w:rPr>
          <w:spacing w:val="28"/>
        </w:rPr>
        <w:t xml:space="preserve"> </w:t>
      </w:r>
      <w:r>
        <w:t>высказывания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план, таблицу.</w:t>
      </w:r>
    </w:p>
    <w:p w:rsidR="003A7969" w:rsidRDefault="002B2755">
      <w:pPr>
        <w:pStyle w:val="a3"/>
        <w:ind w:left="1541" w:firstLine="0"/>
        <w:jc w:val="left"/>
      </w:pPr>
      <w:r>
        <w:t>Объём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 -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3A7969" w:rsidRDefault="002B2755">
      <w:pPr>
        <w:spacing w:before="4"/>
        <w:ind w:left="1541"/>
        <w:rPr>
          <w:b/>
          <w:sz w:val="24"/>
        </w:rPr>
      </w:pPr>
      <w:r>
        <w:rPr>
          <w:b/>
          <w:sz w:val="24"/>
        </w:rPr>
        <w:t>Языковые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Heading2"/>
        <w:spacing w:before="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3A7969" w:rsidRDefault="002B2755">
      <w:pPr>
        <w:pStyle w:val="a3"/>
        <w:ind w:right="379"/>
      </w:pPr>
      <w:r>
        <w:t>Различение на слух и адекватное, без фонематических ошибок, ведущих к сбою в коммуни-</w:t>
      </w:r>
      <w:r>
        <w:rPr>
          <w:spacing w:val="1"/>
        </w:rPr>
        <w:t xml:space="preserve"> </w:t>
      </w:r>
      <w:r>
        <w:t>кации, произнесение слов с соблюдением правильного ударения и фраз с соблюдением их ритми-</w:t>
      </w:r>
      <w:r>
        <w:rPr>
          <w:spacing w:val="1"/>
        </w:rPr>
        <w:t xml:space="preserve"> </w:t>
      </w:r>
      <w:r>
        <w:t>ко-интонационных особенностей, в т.ч. отсутствия фразового ударения на служебных словах; чте-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lastRenderedPageBreak/>
        <w:t>Чтение вслух небольших аутентичных текстов, построенных на изученном языковом мате-</w:t>
      </w:r>
      <w:r>
        <w:rPr>
          <w:spacing w:val="1"/>
        </w:rPr>
        <w:t xml:space="preserve"> </w:t>
      </w:r>
      <w:r>
        <w:t>риале, с соблюдением правил чтения и соответствующей интонации, демонстрирующее понима-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текста.</w:t>
      </w:r>
    </w:p>
    <w:p w:rsidR="003A7969" w:rsidRDefault="002B2755">
      <w:pPr>
        <w:pStyle w:val="a3"/>
        <w:ind w:right="391"/>
      </w:pPr>
      <w:r>
        <w:t>Тексты для чтения вслух: диалог (беседа), рассказ, сообщение информационного характера,</w:t>
      </w:r>
      <w:r>
        <w:rPr>
          <w:spacing w:val="-57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>из статьи научно-популярного характера.</w:t>
      </w:r>
    </w:p>
    <w:p w:rsidR="003A7969" w:rsidRDefault="002B2755">
      <w:pPr>
        <w:ind w:left="1541" w:right="5232"/>
        <w:rPr>
          <w:sz w:val="24"/>
        </w:rPr>
      </w:pPr>
      <w:r>
        <w:rPr>
          <w:sz w:val="24"/>
        </w:rPr>
        <w:t>Объём текста для чтения вслух - до 100 слов.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Графика, орфография и пунктуация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3A7969" w:rsidRDefault="002B2755">
      <w:pPr>
        <w:pStyle w:val="a3"/>
        <w:ind w:right="392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1"/>
        </w:rPr>
        <w:t xml:space="preserve"> </w:t>
      </w:r>
      <w:r>
        <w:t>и обращении;</w:t>
      </w:r>
      <w:r>
        <w:rPr>
          <w:spacing w:val="-3"/>
        </w:rPr>
        <w:t xml:space="preserve"> </w:t>
      </w:r>
      <w:r>
        <w:t>апострофа.</w:t>
      </w:r>
    </w:p>
    <w:p w:rsidR="003A7969" w:rsidRDefault="002B2755">
      <w:pPr>
        <w:pStyle w:val="a3"/>
        <w:ind w:right="38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3A7969" w:rsidRDefault="002B2755">
      <w:pPr>
        <w:pStyle w:val="Heading2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3A7969" w:rsidRDefault="002B2755">
      <w:pPr>
        <w:pStyle w:val="a3"/>
        <w:ind w:right="382"/>
      </w:pPr>
      <w:r>
        <w:t>Распознавание в письменном и звучащем тексте и употребление в устной и письменной ре-</w:t>
      </w:r>
      <w:r>
        <w:rPr>
          <w:spacing w:val="1"/>
        </w:rPr>
        <w:t xml:space="preserve"> </w:t>
      </w:r>
      <w:r>
        <w:t>чи лексических единиц (слов, словосочетаний, речевых клише), обслуживающих ситуации обще-</w:t>
      </w:r>
      <w:r>
        <w:rPr>
          <w:spacing w:val="1"/>
        </w:rPr>
        <w:t xml:space="preserve"> </w:t>
      </w:r>
      <w:r>
        <w:t>ния в рамках тематического содержания речи, с соблюдением существующей в английском 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3A7969" w:rsidRDefault="002B2755">
      <w:pPr>
        <w:pStyle w:val="a3"/>
        <w:ind w:right="384"/>
      </w:pPr>
      <w:r>
        <w:t>Распознавание в звучащем и письменном тексте и употребление в устной и письменной ре-</w:t>
      </w:r>
      <w:r>
        <w:rPr>
          <w:spacing w:val="1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3A7969" w:rsidRDefault="002B2755">
      <w:pPr>
        <w:pStyle w:val="a3"/>
        <w:ind w:right="384"/>
      </w:pPr>
      <w:r>
        <w:t>Объём - 900 лексических единиц для продуктивного использования (включая 750 лексиче-</w:t>
      </w:r>
      <w:r>
        <w:rPr>
          <w:spacing w:val="1"/>
        </w:rPr>
        <w:t xml:space="preserve"> </w:t>
      </w:r>
      <w:r>
        <w:t>ских единиц, изученных ранее) и 1000 лексических единиц для рецептивного усвоения (включая</w:t>
      </w:r>
      <w:r>
        <w:rPr>
          <w:spacing w:val="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</w:t>
      </w:r>
      <w:r>
        <w:rPr>
          <w:spacing w:val="-2"/>
        </w:rPr>
        <w:t xml:space="preserve"> </w:t>
      </w:r>
      <w:r>
        <w:t>мума).</w:t>
      </w:r>
    </w:p>
    <w:p w:rsidR="003A7969" w:rsidRDefault="002B2755">
      <w:pPr>
        <w:pStyle w:val="a3"/>
        <w:ind w:left="154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3A7969" w:rsidRDefault="002B2755">
      <w:pPr>
        <w:pStyle w:val="a3"/>
        <w:ind w:left="1541" w:firstLine="0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3A7969" w:rsidRDefault="002B2755" w:rsidP="00BC1852">
      <w:pPr>
        <w:pStyle w:val="a5"/>
        <w:numPr>
          <w:ilvl w:val="2"/>
          <w:numId w:val="108"/>
        </w:numPr>
        <w:tabs>
          <w:tab w:val="left" w:pos="1681"/>
        </w:tabs>
        <w:ind w:right="383" w:firstLine="708"/>
        <w:rPr>
          <w:sz w:val="24"/>
        </w:rPr>
      </w:pPr>
      <w:r>
        <w:rPr>
          <w:sz w:val="24"/>
        </w:rPr>
        <w:t>образование имён существительных при помощи префикса un- (unreality) и 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суффиксов:</w:t>
      </w:r>
      <w:r>
        <w:rPr>
          <w:spacing w:val="-1"/>
          <w:sz w:val="24"/>
        </w:rPr>
        <w:t xml:space="preserve"> </w:t>
      </w:r>
      <w:r>
        <w:rPr>
          <w:sz w:val="24"/>
        </w:rPr>
        <w:t>-ment (development),</w:t>
      </w:r>
      <w:r>
        <w:rPr>
          <w:spacing w:val="1"/>
          <w:sz w:val="24"/>
        </w:rPr>
        <w:t xml:space="preserve"> </w:t>
      </w:r>
      <w:r>
        <w:rPr>
          <w:sz w:val="24"/>
        </w:rPr>
        <w:t>-ness (darkness);</w:t>
      </w:r>
    </w:p>
    <w:p w:rsidR="003A7969" w:rsidRDefault="002B2755" w:rsidP="00BC1852">
      <w:pPr>
        <w:pStyle w:val="a5"/>
        <w:numPr>
          <w:ilvl w:val="2"/>
          <w:numId w:val="108"/>
        </w:numPr>
        <w:tabs>
          <w:tab w:val="left" w:pos="1681"/>
        </w:tabs>
        <w:ind w:left="1680"/>
        <w:rPr>
          <w:sz w:val="24"/>
        </w:rPr>
      </w:pPr>
      <w:r>
        <w:rPr>
          <w:sz w:val="24"/>
        </w:rPr>
        <w:t>образование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имён</w:t>
      </w:r>
      <w:r>
        <w:rPr>
          <w:spacing w:val="17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8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24"/>
          <w:sz w:val="24"/>
        </w:rPr>
        <w:t xml:space="preserve"> </w:t>
      </w:r>
      <w:r>
        <w:rPr>
          <w:sz w:val="24"/>
        </w:rPr>
        <w:t>-ly</w:t>
      </w:r>
      <w:r>
        <w:rPr>
          <w:spacing w:val="13"/>
          <w:sz w:val="24"/>
        </w:rPr>
        <w:t xml:space="preserve"> </w:t>
      </w:r>
      <w:r>
        <w:rPr>
          <w:sz w:val="24"/>
        </w:rPr>
        <w:t>(friendly),</w:t>
      </w:r>
      <w:r>
        <w:rPr>
          <w:spacing w:val="18"/>
          <w:sz w:val="24"/>
        </w:rPr>
        <w:t xml:space="preserve"> </w:t>
      </w:r>
      <w:r>
        <w:rPr>
          <w:sz w:val="24"/>
        </w:rPr>
        <w:t>-ous</w:t>
      </w:r>
      <w:r>
        <w:rPr>
          <w:spacing w:val="20"/>
          <w:sz w:val="24"/>
        </w:rPr>
        <w:t xml:space="preserve"> </w:t>
      </w:r>
      <w:r>
        <w:rPr>
          <w:sz w:val="24"/>
        </w:rPr>
        <w:t>(famous),</w:t>
      </w:r>
      <w:r>
        <w:rPr>
          <w:spacing w:val="19"/>
          <w:sz w:val="24"/>
        </w:rPr>
        <w:t xml:space="preserve"> </w:t>
      </w:r>
      <w:r>
        <w:rPr>
          <w:sz w:val="24"/>
        </w:rPr>
        <w:t>-y</w:t>
      </w:r>
    </w:p>
    <w:p w:rsidR="003A7969" w:rsidRDefault="002B2755">
      <w:pPr>
        <w:pStyle w:val="a3"/>
        <w:spacing w:line="276" w:lineRule="exact"/>
        <w:ind w:firstLine="0"/>
        <w:jc w:val="left"/>
      </w:pPr>
      <w:r>
        <w:t>(busy);</w:t>
      </w:r>
    </w:p>
    <w:p w:rsidR="003A7969" w:rsidRDefault="002B2755" w:rsidP="00BC1852">
      <w:pPr>
        <w:pStyle w:val="a5"/>
        <w:numPr>
          <w:ilvl w:val="2"/>
          <w:numId w:val="108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имён</w:t>
      </w:r>
      <w:r>
        <w:rPr>
          <w:spacing w:val="13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2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18"/>
          <w:sz w:val="24"/>
        </w:rPr>
        <w:t xml:space="preserve"> </w:t>
      </w:r>
      <w:r>
        <w:rPr>
          <w:sz w:val="24"/>
        </w:rPr>
        <w:t>in-/im-</w:t>
      </w:r>
      <w:r>
        <w:rPr>
          <w:spacing w:val="12"/>
          <w:sz w:val="24"/>
        </w:rPr>
        <w:t xml:space="preserve"> </w:t>
      </w:r>
      <w:r>
        <w:rPr>
          <w:sz w:val="24"/>
        </w:rPr>
        <w:t>(informal,</w:t>
      </w:r>
      <w:r>
        <w:rPr>
          <w:spacing w:val="12"/>
          <w:sz w:val="24"/>
        </w:rPr>
        <w:t xml:space="preserve"> </w:t>
      </w:r>
      <w:r>
        <w:rPr>
          <w:sz w:val="24"/>
        </w:rPr>
        <w:t>in-</w:t>
      </w:r>
    </w:p>
    <w:p w:rsidR="003A7969" w:rsidRDefault="002B2755">
      <w:pPr>
        <w:pStyle w:val="a3"/>
        <w:ind w:left="1541" w:right="7993" w:hanging="708"/>
        <w:jc w:val="left"/>
      </w:pPr>
      <w:r>
        <w:t>dependently, impossible);</w:t>
      </w:r>
      <w:r>
        <w:rPr>
          <w:spacing w:val="1"/>
        </w:rPr>
        <w:t xml:space="preserve"> </w:t>
      </w:r>
      <w:r>
        <w:t>б)</w:t>
      </w:r>
      <w:r>
        <w:rPr>
          <w:spacing w:val="-15"/>
        </w:rPr>
        <w:t xml:space="preserve"> </w:t>
      </w:r>
      <w:r>
        <w:t>словосложение:</w:t>
      </w:r>
    </w:p>
    <w:p w:rsidR="003A7969" w:rsidRDefault="002B2755" w:rsidP="00BC1852">
      <w:pPr>
        <w:pStyle w:val="a5"/>
        <w:numPr>
          <w:ilvl w:val="2"/>
          <w:numId w:val="108"/>
        </w:numPr>
        <w:tabs>
          <w:tab w:val="left" w:pos="1681"/>
        </w:tabs>
        <w:ind w:right="378" w:firstLine="708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1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осно-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 с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3"/>
          <w:sz w:val="24"/>
        </w:rPr>
        <w:t xml:space="preserve"> </w:t>
      </w:r>
      <w:r>
        <w:rPr>
          <w:sz w:val="24"/>
        </w:rPr>
        <w:t>-ed (blue-eyed).</w:t>
      </w:r>
    </w:p>
    <w:p w:rsidR="003A7969" w:rsidRDefault="002B2755">
      <w:pPr>
        <w:pStyle w:val="a3"/>
        <w:ind w:left="1541" w:firstLine="0"/>
        <w:jc w:val="left"/>
      </w:pPr>
      <w:r>
        <w:t>Многозначные</w:t>
      </w:r>
      <w:r>
        <w:rPr>
          <w:spacing w:val="48"/>
        </w:rPr>
        <w:t xml:space="preserve"> </w:t>
      </w:r>
      <w:r>
        <w:t>лексические</w:t>
      </w:r>
      <w:r>
        <w:rPr>
          <w:spacing w:val="49"/>
        </w:rPr>
        <w:t xml:space="preserve"> </w:t>
      </w:r>
      <w:r>
        <w:t>единицы.</w:t>
      </w:r>
      <w:r>
        <w:rPr>
          <w:spacing w:val="50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:rsidR="003A7969" w:rsidRDefault="002B2755">
      <w:pPr>
        <w:pStyle w:val="a3"/>
        <w:ind w:left="766" w:right="6510" w:firstLine="0"/>
        <w:jc w:val="right"/>
      </w:pPr>
      <w:r>
        <w:t>Наиболее</w:t>
      </w:r>
      <w:r>
        <w:rPr>
          <w:spacing w:val="-6"/>
        </w:rPr>
        <w:t xml:space="preserve"> </w:t>
      </w:r>
      <w:r>
        <w:t>частотные</w:t>
      </w:r>
      <w:r>
        <w:rPr>
          <w:spacing w:val="-6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</w:p>
    <w:p w:rsidR="003A7969" w:rsidRDefault="002B2755">
      <w:pPr>
        <w:pStyle w:val="Heading2"/>
        <w:ind w:left="766" w:right="6513"/>
        <w:jc w:val="righ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3A7969" w:rsidRDefault="002B2755">
      <w:pPr>
        <w:pStyle w:val="a3"/>
        <w:ind w:right="396" w:firstLine="566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3A7969" w:rsidRDefault="002B2755">
      <w:pPr>
        <w:pStyle w:val="a3"/>
        <w:ind w:left="1399" w:firstLine="0"/>
      </w:pPr>
      <w:r>
        <w:t>Предложения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Object).</w:t>
      </w:r>
    </w:p>
    <w:p w:rsidR="003A7969" w:rsidRDefault="002B2755">
      <w:pPr>
        <w:pStyle w:val="a3"/>
        <w:ind w:right="387" w:firstLine="566"/>
      </w:pPr>
      <w:r>
        <w:t>Условные предложения реального (Conditional 0, Condition al I) характера;предложения с</w:t>
      </w:r>
      <w:r>
        <w:rPr>
          <w:spacing w:val="1"/>
        </w:rPr>
        <w:t xml:space="preserve"> </w:t>
      </w:r>
      <w:r>
        <w:t>конструкцией to be going to + инфинитив и формы Future Simple Tense и Present Continuous Tense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будущего</w:t>
      </w:r>
      <w:r>
        <w:rPr>
          <w:spacing w:val="-1"/>
        </w:rPr>
        <w:t xml:space="preserve"> </w:t>
      </w:r>
      <w:r>
        <w:t>действия.</w:t>
      </w:r>
    </w:p>
    <w:p w:rsidR="003A7969" w:rsidRDefault="002B2755">
      <w:pPr>
        <w:pStyle w:val="a3"/>
        <w:ind w:left="1399" w:firstLine="0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3A7969" w:rsidRDefault="002B2755">
      <w:pPr>
        <w:pStyle w:val="a3"/>
        <w:ind w:right="392" w:firstLine="56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Passive).</w:t>
      </w:r>
    </w:p>
    <w:p w:rsidR="003A7969" w:rsidRDefault="002B2755">
      <w:pPr>
        <w:pStyle w:val="a3"/>
        <w:ind w:left="1399" w:right="3540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3A7969" w:rsidRDefault="002B2755">
      <w:pPr>
        <w:pStyle w:val="a3"/>
        <w:ind w:left="1399" w:right="2762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3A7969" w:rsidRDefault="002B2755">
      <w:pPr>
        <w:pStyle w:val="a3"/>
        <w:ind w:left="139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Социокультурные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ind w:right="380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 в стране/странах изучаемого языка в рамках тематического содержания (в ситуациях об-</w:t>
      </w:r>
      <w:r>
        <w:rPr>
          <w:spacing w:val="1"/>
        </w:rPr>
        <w:t xml:space="preserve"> </w:t>
      </w:r>
      <w:r>
        <w:t>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3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городе»,</w:t>
      </w:r>
      <w:r>
        <w:rPr>
          <w:spacing w:val="5"/>
        </w:rPr>
        <w:t xml:space="preserve"> </w:t>
      </w:r>
      <w:r>
        <w:t>«Проведение</w:t>
      </w:r>
      <w:r>
        <w:rPr>
          <w:spacing w:val="-2"/>
        </w:rPr>
        <w:t xml:space="preserve"> </w:t>
      </w:r>
      <w:r>
        <w:t>досуга»,</w:t>
      </w:r>
      <w:r>
        <w:rPr>
          <w:spacing w:val="3"/>
        </w:rPr>
        <w:t xml:space="preserve"> </w:t>
      </w:r>
      <w:r>
        <w:t>«Во время</w:t>
      </w:r>
      <w:r>
        <w:rPr>
          <w:spacing w:val="-1"/>
        </w:rPr>
        <w:t xml:space="preserve"> </w:t>
      </w:r>
      <w:r>
        <w:t>путешествия»).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lastRenderedPageBreak/>
        <w:t>Знание и использование в устной и письменной речи наиболее употребительной тематиче-</w:t>
      </w:r>
      <w:r>
        <w:rPr>
          <w:spacing w:val="1"/>
        </w:rPr>
        <w:t xml:space="preserve"> </w:t>
      </w:r>
      <w:r>
        <w:t>ской фоновой лексики и реалий в рамках отобранного тематического содержания (основные на-</w:t>
      </w:r>
      <w:r>
        <w:rPr>
          <w:spacing w:val="1"/>
        </w:rPr>
        <w:t xml:space="preserve"> </w:t>
      </w:r>
      <w:r>
        <w:t>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образования).</w:t>
      </w:r>
    </w:p>
    <w:p w:rsidR="003A7969" w:rsidRDefault="002B2755">
      <w:pPr>
        <w:pStyle w:val="a3"/>
        <w:ind w:right="378"/>
      </w:pPr>
      <w:r>
        <w:t>Социокультурный портрет родной страны и страны/стран изучаемого языка: знакомство 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мате-</w:t>
      </w:r>
      <w:r>
        <w:rPr>
          <w:spacing w:val="1"/>
        </w:rPr>
        <w:t xml:space="preserve"> </w:t>
      </w:r>
      <w:r>
        <w:t>ри и т. д.); с особенностями образа жизни и культуры страны/стран изучаемого языка (известными</w:t>
      </w:r>
      <w:r>
        <w:rPr>
          <w:spacing w:val="1"/>
        </w:rPr>
        <w:t xml:space="preserve"> </w:t>
      </w:r>
      <w:r>
        <w:t>достопримечательностями; некоторыми выдающимися людьми); с доступными в языковом отно-</w:t>
      </w:r>
      <w:r>
        <w:rPr>
          <w:spacing w:val="1"/>
        </w:rPr>
        <w:t xml:space="preserve"> </w:t>
      </w:r>
      <w:r>
        <w:t>шении</w:t>
      </w:r>
      <w:r>
        <w:rPr>
          <w:spacing w:val="-1"/>
        </w:rPr>
        <w:t xml:space="preserve"> </w:t>
      </w:r>
      <w:r>
        <w:t>образцами поэзии</w:t>
      </w:r>
      <w:r>
        <w:rPr>
          <w:spacing w:val="-1"/>
        </w:rPr>
        <w:t xml:space="preserve"> </w:t>
      </w:r>
      <w:r>
        <w:t>и прозы</w:t>
      </w:r>
      <w:r>
        <w:rPr>
          <w:spacing w:val="-1"/>
        </w:rPr>
        <w:t xml:space="preserve"> </w:t>
      </w:r>
      <w:r>
        <w:t>для 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3A7969" w:rsidRDefault="002B2755">
      <w:pPr>
        <w:pStyle w:val="a3"/>
        <w:ind w:right="378"/>
      </w:pPr>
      <w:r>
        <w:t>Развитие умений: писать свои имя и фамилию, а также имена и фамилии своих родственни-</w:t>
      </w:r>
      <w:r>
        <w:rPr>
          <w:spacing w:val="-57"/>
        </w:rPr>
        <w:t xml:space="preserve"> </w:t>
      </w:r>
      <w:r>
        <w:t>ков и друзей на английском языке; правильно оформлять свой адрес на английском языке (в анке-</w:t>
      </w:r>
      <w:r>
        <w:rPr>
          <w:spacing w:val="1"/>
        </w:rPr>
        <w:t xml:space="preserve"> </w:t>
      </w:r>
      <w:r>
        <w:t>те); правильно оформлять электронное сообщение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Россию и страну/страны изучаемого языка;кратко представлять некоторые культурные явления</w:t>
      </w:r>
      <w:r>
        <w:rPr>
          <w:spacing w:val="1"/>
        </w:rPr>
        <w:t xml:space="preserve"> </w:t>
      </w:r>
      <w:r>
        <w:t>родной страны и страны/стран изучаемого языка (основные национальные праздники, традиции в</w:t>
      </w:r>
      <w:r>
        <w:rPr>
          <w:spacing w:val="1"/>
        </w:rPr>
        <w:t xml:space="preserve"> </w:t>
      </w:r>
      <w:r>
        <w:t>проведении досуга и питании); наиболее известные достопримечательности;</w:t>
      </w:r>
      <w:r>
        <w:rPr>
          <w:spacing w:val="60"/>
        </w:rPr>
        <w:t xml:space="preserve"> </w:t>
      </w:r>
      <w:r>
        <w:t>кратко рассказывать</w:t>
      </w:r>
      <w:r>
        <w:rPr>
          <w:spacing w:val="1"/>
        </w:rPr>
        <w:t xml:space="preserve"> </w:t>
      </w:r>
      <w:r>
        <w:t>о выдающихся людях родной страны и страны/стран изучаемого языка (учёных, писателях, по-</w:t>
      </w:r>
      <w:r>
        <w:rPr>
          <w:spacing w:val="1"/>
        </w:rPr>
        <w:t xml:space="preserve"> </w:t>
      </w:r>
      <w:r>
        <w:t>этах,</w:t>
      </w:r>
      <w:r>
        <w:rPr>
          <w:spacing w:val="-1"/>
        </w:rPr>
        <w:t xml:space="preserve"> </w:t>
      </w:r>
      <w:r>
        <w:t>спортсменах).</w:t>
      </w:r>
    </w:p>
    <w:p w:rsidR="003A7969" w:rsidRDefault="002B2755">
      <w:pPr>
        <w:spacing w:before="6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Компенсаторные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ind w:right="384"/>
      </w:pPr>
      <w:r>
        <w:t>Использование при чтении и аудировании языковой, в т.ч. контекстуальной, догадки; при</w:t>
      </w:r>
      <w:r>
        <w:rPr>
          <w:spacing w:val="1"/>
        </w:rPr>
        <w:t xml:space="preserve"> </w:t>
      </w:r>
      <w:r>
        <w:t>непосредственном общении догадываться о значении незнакомых слов с 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</w:t>
      </w:r>
      <w:r>
        <w:rPr>
          <w:spacing w:val="2"/>
        </w:rPr>
        <w:t xml:space="preserve"> </w:t>
      </w:r>
      <w:r>
        <w:t>мимики.</w:t>
      </w:r>
    </w:p>
    <w:p w:rsidR="003A7969" w:rsidRDefault="002B2755">
      <w:pPr>
        <w:pStyle w:val="a3"/>
        <w:ind w:left="1541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3A7969" w:rsidRDefault="002B2755">
      <w:pPr>
        <w:pStyle w:val="a3"/>
        <w:ind w:right="395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3A7969" w:rsidRDefault="002B2755">
      <w:pPr>
        <w:pStyle w:val="a3"/>
        <w:ind w:right="377"/>
      </w:pPr>
      <w:r>
        <w:t>Игнорирование информации, не являющейся необходимой для понимания основного со-</w:t>
      </w:r>
      <w:r>
        <w:rPr>
          <w:spacing w:val="1"/>
        </w:rPr>
        <w:t xml:space="preserve"> </w:t>
      </w:r>
      <w:r>
        <w:t>держания прочитанного/прослушанного текста или для нахождения в тексте запрашиваемой ин-</w:t>
      </w:r>
      <w:r>
        <w:rPr>
          <w:spacing w:val="1"/>
        </w:rPr>
        <w:t xml:space="preserve"> </w:t>
      </w:r>
      <w:r>
        <w:t>формации.</w:t>
      </w:r>
    </w:p>
    <w:p w:rsidR="003A7969" w:rsidRDefault="002B2755">
      <w:pPr>
        <w:pStyle w:val="a3"/>
        <w:ind w:right="384"/>
      </w:pPr>
      <w:r>
        <w:t>Сравнение (в т.ч. установление основания для сравнения) объектов, явлений, процессов, 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3A7969" w:rsidRDefault="002B2755" w:rsidP="00BC1852">
      <w:pPr>
        <w:pStyle w:val="a5"/>
        <w:numPr>
          <w:ilvl w:val="0"/>
          <w:numId w:val="108"/>
        </w:numPr>
        <w:tabs>
          <w:tab w:val="left" w:pos="1014"/>
        </w:tabs>
        <w:spacing w:before="3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ind w:firstLine="566"/>
        <w:jc w:val="left"/>
      </w:pPr>
      <w:r>
        <w:t>Формирование</w:t>
      </w:r>
      <w:r>
        <w:rPr>
          <w:spacing w:val="38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общаться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форме,</w:t>
      </w:r>
      <w:r>
        <w:rPr>
          <w:spacing w:val="35"/>
        </w:rPr>
        <w:t xml:space="preserve"> </w:t>
      </w:r>
      <w:r>
        <w:t>используя</w:t>
      </w:r>
      <w:r>
        <w:rPr>
          <w:spacing w:val="36"/>
        </w:rPr>
        <w:t xml:space="preserve"> </w:t>
      </w:r>
      <w:r>
        <w:t>рецептивные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речи.</w:t>
      </w:r>
    </w:p>
    <w:p w:rsidR="003A7969" w:rsidRDefault="002B2755">
      <w:pPr>
        <w:pStyle w:val="a3"/>
        <w:ind w:left="1399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3A7969" w:rsidRDefault="002B2755">
      <w:pPr>
        <w:pStyle w:val="a3"/>
        <w:ind w:left="1399" w:firstLine="0"/>
        <w:jc w:val="left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человека/литературного</w:t>
      </w:r>
      <w:r>
        <w:rPr>
          <w:spacing w:val="-3"/>
        </w:rPr>
        <w:t xml:space="preserve"> </w:t>
      </w:r>
      <w:r>
        <w:t>персонажа.</w:t>
      </w:r>
    </w:p>
    <w:p w:rsidR="003A7969" w:rsidRDefault="002B2755">
      <w:pPr>
        <w:pStyle w:val="a3"/>
        <w:ind w:left="1399" w:firstLine="0"/>
        <w:jc w:val="left"/>
      </w:pPr>
      <w:r>
        <w:t>Досуг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увлечения/хобби</w:t>
      </w:r>
      <w:r>
        <w:rPr>
          <w:spacing w:val="18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подростка</w:t>
      </w:r>
      <w:r>
        <w:rPr>
          <w:spacing w:val="16"/>
        </w:rPr>
        <w:t xml:space="preserve"> </w:t>
      </w:r>
      <w:r>
        <w:t>(чтение,</w:t>
      </w:r>
      <w:r>
        <w:rPr>
          <w:spacing w:val="16"/>
        </w:rPr>
        <w:t xml:space="preserve"> </w:t>
      </w:r>
      <w:r>
        <w:t>кино,</w:t>
      </w:r>
      <w:r>
        <w:rPr>
          <w:spacing w:val="16"/>
        </w:rPr>
        <w:t xml:space="preserve"> </w:t>
      </w:r>
      <w:r>
        <w:t>театр,</w:t>
      </w:r>
      <w:r>
        <w:rPr>
          <w:spacing w:val="16"/>
        </w:rPr>
        <w:t xml:space="preserve"> </w:t>
      </w:r>
      <w:r>
        <w:t>музей,</w:t>
      </w:r>
      <w:r>
        <w:rPr>
          <w:spacing w:val="19"/>
        </w:rPr>
        <w:t xml:space="preserve"> </w:t>
      </w:r>
      <w:r>
        <w:t>спорт,</w:t>
      </w:r>
      <w:r>
        <w:rPr>
          <w:spacing w:val="16"/>
        </w:rPr>
        <w:t xml:space="preserve"> </w:t>
      </w:r>
      <w:r>
        <w:t>музы-</w:t>
      </w:r>
    </w:p>
    <w:p w:rsidR="003A7969" w:rsidRDefault="002B2755">
      <w:pPr>
        <w:pStyle w:val="a3"/>
        <w:spacing w:line="274" w:lineRule="exact"/>
        <w:ind w:firstLine="0"/>
        <w:jc w:val="left"/>
      </w:pPr>
      <w:r>
        <w:t>ка).</w:t>
      </w:r>
    </w:p>
    <w:p w:rsidR="003A7969" w:rsidRDefault="002B2755">
      <w:pPr>
        <w:pStyle w:val="a3"/>
        <w:ind w:left="1399" w:firstLine="0"/>
        <w:jc w:val="left"/>
      </w:pPr>
      <w:r>
        <w:t>Здоровый</w:t>
      </w:r>
      <w:r>
        <w:rPr>
          <w:spacing w:val="14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жизни:</w:t>
      </w:r>
      <w:r>
        <w:rPr>
          <w:spacing w:val="12"/>
        </w:rPr>
        <w:t xml:space="preserve"> </w:t>
      </w:r>
      <w:r>
        <w:t>режим</w:t>
      </w:r>
      <w:r>
        <w:rPr>
          <w:spacing w:val="13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отдыха,</w:t>
      </w:r>
      <w:r>
        <w:rPr>
          <w:spacing w:val="14"/>
        </w:rPr>
        <w:t xml:space="preserve"> </w:t>
      </w:r>
      <w:r>
        <w:t>фитнес,</w:t>
      </w:r>
      <w:r>
        <w:rPr>
          <w:spacing w:val="14"/>
        </w:rPr>
        <w:t xml:space="preserve"> </w:t>
      </w:r>
      <w:r>
        <w:t>сбалансированное</w:t>
      </w:r>
      <w:r>
        <w:rPr>
          <w:spacing w:val="13"/>
        </w:rPr>
        <w:t xml:space="preserve"> </w:t>
      </w:r>
      <w:r>
        <w:t>питание.</w:t>
      </w:r>
      <w:r>
        <w:rPr>
          <w:spacing w:val="14"/>
        </w:rPr>
        <w:t xml:space="preserve"> </w:t>
      </w:r>
      <w:r>
        <w:t>Посеще-</w:t>
      </w:r>
    </w:p>
    <w:p w:rsidR="003A7969" w:rsidRDefault="002B2755">
      <w:pPr>
        <w:pStyle w:val="a3"/>
        <w:ind w:firstLine="0"/>
        <w:jc w:val="left"/>
      </w:pPr>
      <w:r>
        <w:t>ние</w:t>
      </w:r>
      <w:r>
        <w:rPr>
          <w:spacing w:val="-4"/>
        </w:rPr>
        <w:t xml:space="preserve"> </w:t>
      </w:r>
      <w:r>
        <w:t>врача.</w:t>
      </w:r>
    </w:p>
    <w:p w:rsidR="003A7969" w:rsidRDefault="002B2755">
      <w:pPr>
        <w:pStyle w:val="a3"/>
        <w:ind w:left="1399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3A7969" w:rsidRDefault="002B2755">
      <w:pPr>
        <w:pStyle w:val="a3"/>
        <w:ind w:firstLine="566"/>
        <w:jc w:val="left"/>
      </w:pPr>
      <w:r>
        <w:t>Школа,</w:t>
      </w:r>
      <w:r>
        <w:rPr>
          <w:spacing w:val="24"/>
        </w:rPr>
        <w:t xml:space="preserve"> </w:t>
      </w:r>
      <w:r>
        <w:t>школьная</w:t>
      </w:r>
      <w:r>
        <w:rPr>
          <w:spacing w:val="25"/>
        </w:rPr>
        <w:t xml:space="preserve"> </w:t>
      </w:r>
      <w:r>
        <w:t>жизнь,</w:t>
      </w:r>
      <w:r>
        <w:rPr>
          <w:spacing w:val="25"/>
        </w:rPr>
        <w:t xml:space="preserve"> </w:t>
      </w:r>
      <w:r>
        <w:t>школьная</w:t>
      </w:r>
      <w:r>
        <w:rPr>
          <w:spacing w:val="25"/>
        </w:rPr>
        <w:t xml:space="preserve"> </w:t>
      </w:r>
      <w:r>
        <w:t>форма,</w:t>
      </w:r>
      <w:r>
        <w:rPr>
          <w:spacing w:val="25"/>
        </w:rPr>
        <w:t xml:space="preserve"> </w:t>
      </w:r>
      <w:r>
        <w:t>изучаемые</w:t>
      </w:r>
      <w:r>
        <w:rPr>
          <w:spacing w:val="23"/>
        </w:rPr>
        <w:t xml:space="preserve"> </w:t>
      </w:r>
      <w:r>
        <w:t>предметы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ним.</w:t>
      </w:r>
      <w:r>
        <w:rPr>
          <w:spacing w:val="25"/>
        </w:rPr>
        <w:t xml:space="preserve"> </w:t>
      </w:r>
      <w:r>
        <w:t>Посе-</w:t>
      </w:r>
      <w:r>
        <w:rPr>
          <w:spacing w:val="-57"/>
        </w:rPr>
        <w:t xml:space="preserve"> </w:t>
      </w:r>
      <w:r>
        <w:t>щение</w:t>
      </w:r>
      <w:r>
        <w:rPr>
          <w:spacing w:val="-3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библиотеки/ресурсного</w:t>
      </w:r>
      <w:r>
        <w:rPr>
          <w:spacing w:val="-2"/>
        </w:rPr>
        <w:t xml:space="preserve"> </w:t>
      </w:r>
      <w:r>
        <w:t>центра.</w:t>
      </w:r>
      <w:r>
        <w:rPr>
          <w:spacing w:val="-1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3A7969" w:rsidRDefault="002B2755">
      <w:pPr>
        <w:pStyle w:val="a3"/>
        <w:ind w:left="1399" w:right="646" w:firstLine="0"/>
        <w:jc w:val="left"/>
      </w:pPr>
      <w:r>
        <w:t>Виды</w:t>
      </w:r>
      <w:r>
        <w:rPr>
          <w:spacing w:val="-3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 флора и фауна. Проблемы экологии. Климат, погода. Стихийные бедствия.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 Транс</w:t>
      </w:r>
      <w:r>
        <w:rPr>
          <w:spacing w:val="-2"/>
        </w:rPr>
        <w:t xml:space="preserve"> </w:t>
      </w:r>
      <w:r>
        <w:t>порт.</w:t>
      </w:r>
    </w:p>
    <w:p w:rsidR="003A7969" w:rsidRDefault="002B2755">
      <w:pPr>
        <w:pStyle w:val="a3"/>
        <w:spacing w:before="1"/>
        <w:ind w:left="1541" w:firstLine="0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3A7969" w:rsidRDefault="002B2755">
      <w:pPr>
        <w:pStyle w:val="a3"/>
        <w:ind w:right="390"/>
      </w:pPr>
      <w:r>
        <w:t>Родная страна и страна/страны изучаемого языка. Их географическое положение, столицы;</w:t>
      </w:r>
      <w:r>
        <w:rPr>
          <w:spacing w:val="1"/>
        </w:rPr>
        <w:t xml:space="preserve"> </w:t>
      </w:r>
      <w:r>
        <w:t>население; официальные языки;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3A7969" w:rsidRDefault="002B2755">
      <w:pPr>
        <w:pStyle w:val="a3"/>
        <w:ind w:right="383"/>
      </w:pPr>
      <w:r>
        <w:t>Выдающиеся люди родной страны и страны/стран изучаемого языка: учёные, писатели, по-</w:t>
      </w:r>
      <w:r>
        <w:rPr>
          <w:spacing w:val="1"/>
        </w:rPr>
        <w:t xml:space="preserve"> </w:t>
      </w:r>
      <w:r>
        <w:t>эты,</w:t>
      </w:r>
      <w:r>
        <w:rPr>
          <w:spacing w:val="-1"/>
        </w:rPr>
        <w:t xml:space="preserve"> </w:t>
      </w:r>
      <w:r>
        <w:t>художники, музыканты, спортсмены.</w:t>
      </w:r>
    </w:p>
    <w:p w:rsidR="003A7969" w:rsidRDefault="002B2755">
      <w:pPr>
        <w:pStyle w:val="Heading2"/>
        <w:jc w:val="left"/>
      </w:pPr>
      <w:r>
        <w:t>Говорение</w:t>
      </w:r>
    </w:p>
    <w:p w:rsidR="003A7969" w:rsidRDefault="002B2755">
      <w:pPr>
        <w:pStyle w:val="a3"/>
        <w:ind w:right="383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 разные</w:t>
      </w:r>
      <w:r>
        <w:rPr>
          <w:spacing w:val="1"/>
        </w:rPr>
        <w:t xml:space="preserve"> </w:t>
      </w:r>
      <w:r>
        <w:t>виды диалогов (диалог этикетного характера, диалог - побуждение к действию, диалог-расспрос;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 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i/>
        </w:rPr>
        <w:lastRenderedPageBreak/>
        <w:t xml:space="preserve">диалог этикетного характера: </w:t>
      </w:r>
      <w:r>
        <w:t>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переспрашивать; поздравлять с праздником, выражать пожелания и вежливо реагировать на по-</w:t>
      </w:r>
      <w:r>
        <w:rPr>
          <w:spacing w:val="1"/>
        </w:rPr>
        <w:t xml:space="preserve"> </w:t>
      </w:r>
      <w:r>
        <w:t>здравление; выражать благодарность; вежливо соглашаться на предложение/отказываться от пред-</w:t>
      </w:r>
      <w:r>
        <w:rPr>
          <w:spacing w:val="-57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собеседника;</w:t>
      </w:r>
    </w:p>
    <w:p w:rsidR="003A7969" w:rsidRDefault="002B2755">
      <w:pPr>
        <w:pStyle w:val="a3"/>
        <w:ind w:right="382"/>
      </w:pPr>
      <w:r>
        <w:rPr>
          <w:i/>
        </w:rPr>
        <w:t xml:space="preserve">диалог - побуждение к действию: </w:t>
      </w:r>
      <w:r>
        <w:t>обращаться с просьбой, вежливо соглашаться/не согла-</w:t>
      </w:r>
      <w:r>
        <w:rPr>
          <w:spacing w:val="1"/>
        </w:rPr>
        <w:t xml:space="preserve"> </w:t>
      </w:r>
      <w:r>
        <w:t>шаться выполнить просьбу; приглашать собеседника к совместной деятельности, вежливо согла-</w:t>
      </w:r>
      <w:r>
        <w:rPr>
          <w:spacing w:val="1"/>
        </w:rPr>
        <w:t xml:space="preserve"> </w:t>
      </w:r>
      <w:r>
        <w:t>шаться/не</w:t>
      </w:r>
      <w:r>
        <w:rPr>
          <w:spacing w:val="-2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3A7969" w:rsidRDefault="002B2755">
      <w:pPr>
        <w:pStyle w:val="a3"/>
        <w:ind w:right="380"/>
      </w:pPr>
      <w:r>
        <w:rPr>
          <w:i/>
        </w:rPr>
        <w:t xml:space="preserve">диалог - расспрос: </w:t>
      </w:r>
      <w:r>
        <w:t>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 своё отношение к обсуждаемым фактам и событиям; запрашивать интересующую ин-</w:t>
      </w:r>
      <w:r>
        <w:rPr>
          <w:spacing w:val="1"/>
        </w:rPr>
        <w:t xml:space="preserve"> </w:t>
      </w:r>
      <w:r>
        <w:t>формацию;</w:t>
      </w:r>
      <w:r>
        <w:rPr>
          <w:spacing w:val="-1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3A7969" w:rsidRDefault="002B2755">
      <w:pPr>
        <w:pStyle w:val="a3"/>
        <w:ind w:right="382"/>
      </w:pPr>
      <w:r>
        <w:t>Названные умения диалогической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 общения в рамках тематического содержания речи с использованием ключевых слов, рече-</w:t>
      </w:r>
      <w:r>
        <w:rPr>
          <w:spacing w:val="1"/>
        </w:rPr>
        <w:t xml:space="preserve"> </w:t>
      </w:r>
      <w:r>
        <w:t>вых ситуаций и/или иллюстраций, фотографий с соблюдением нормы речевого 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3A7969" w:rsidRDefault="002B2755">
      <w:pPr>
        <w:pStyle w:val="a3"/>
        <w:spacing w:before="1"/>
        <w:ind w:left="1541" w:right="3435" w:firstLine="0"/>
      </w:pPr>
      <w:r>
        <w:t>Объём диалога -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  <w:r>
        <w:t>:</w:t>
      </w:r>
    </w:p>
    <w:p w:rsidR="003A7969" w:rsidRDefault="002B2755">
      <w:pPr>
        <w:pStyle w:val="a3"/>
        <w:ind w:right="381"/>
      </w:pPr>
      <w:r>
        <w:t>создание устных связных монологических высказываний с использованием основных ком-</w:t>
      </w:r>
      <w:r>
        <w:rPr>
          <w:spacing w:val="1"/>
        </w:rPr>
        <w:t xml:space="preserve"> </w:t>
      </w:r>
      <w:r>
        <w:t>муникативных</w:t>
      </w:r>
      <w:r>
        <w:rPr>
          <w:spacing w:val="1"/>
        </w:rPr>
        <w:t xml:space="preserve"> </w:t>
      </w:r>
      <w:r>
        <w:t>типов речи: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79" w:firstLine="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6"/>
          <w:sz w:val="24"/>
        </w:rPr>
        <w:t xml:space="preserve"> </w:t>
      </w:r>
      <w:r>
        <w:rPr>
          <w:sz w:val="24"/>
        </w:rPr>
        <w:t>(предмета,</w:t>
      </w:r>
      <w:r>
        <w:rPr>
          <w:spacing w:val="7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т.ч.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"/>
          <w:sz w:val="24"/>
        </w:rPr>
        <w:t xml:space="preserve"> </w:t>
      </w:r>
      <w:r>
        <w:rPr>
          <w:sz w:val="24"/>
        </w:rPr>
        <w:t>(черты</w:t>
      </w:r>
      <w:r>
        <w:rPr>
          <w:spacing w:val="7"/>
          <w:sz w:val="24"/>
        </w:rPr>
        <w:t xml:space="preserve"> </w:t>
      </w:r>
      <w:r>
        <w:rPr>
          <w:sz w:val="24"/>
        </w:rPr>
        <w:t>ха-</w:t>
      </w:r>
      <w:r>
        <w:rPr>
          <w:spacing w:val="-57"/>
          <w:sz w:val="24"/>
        </w:rPr>
        <w:t xml:space="preserve"> </w:t>
      </w:r>
      <w:r>
        <w:rPr>
          <w:sz w:val="24"/>
        </w:rPr>
        <w:t>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персонажа);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79" w:firstLine="0"/>
        <w:jc w:val="left"/>
        <w:rPr>
          <w:sz w:val="24"/>
        </w:rPr>
      </w:pPr>
      <w:r>
        <w:rPr>
          <w:sz w:val="24"/>
        </w:rPr>
        <w:t>повествование/сообщение;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ус-</w:t>
      </w:r>
      <w:r>
        <w:rPr>
          <w:spacing w:val="-57"/>
          <w:sz w:val="24"/>
        </w:rPr>
        <w:t xml:space="preserve"> </w:t>
      </w:r>
      <w:r>
        <w:rPr>
          <w:sz w:val="24"/>
        </w:rPr>
        <w:t>лышанному/прочитанному;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right="385" w:firstLine="0"/>
        <w:jc w:val="left"/>
        <w:rPr>
          <w:sz w:val="24"/>
        </w:rPr>
      </w:pPr>
      <w:r>
        <w:rPr>
          <w:sz w:val="24"/>
        </w:rPr>
        <w:t>изложение (пересказ)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картинкам;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3A7969" w:rsidRDefault="002B2755">
      <w:pPr>
        <w:pStyle w:val="a3"/>
        <w:ind w:right="382"/>
      </w:pPr>
      <w:r>
        <w:t>Данные умения монологической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 общения в рамках тематического содержания речи с опорой на вопросы, ключевые слова,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иллюстрации, фотографии, таблицы.</w:t>
      </w:r>
    </w:p>
    <w:p w:rsidR="003A7969" w:rsidRDefault="002B2755">
      <w:pPr>
        <w:pStyle w:val="a3"/>
        <w:spacing w:before="1"/>
        <w:ind w:left="154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5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9-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фраз.</w:t>
      </w:r>
    </w:p>
    <w:p w:rsidR="003A7969" w:rsidRDefault="002B2755">
      <w:pPr>
        <w:pStyle w:val="Heading2"/>
        <w:jc w:val="left"/>
      </w:pPr>
      <w:r>
        <w:t>Аудирование</w:t>
      </w:r>
    </w:p>
    <w:p w:rsidR="003A7969" w:rsidRDefault="002B2755">
      <w:pPr>
        <w:pStyle w:val="a3"/>
        <w:ind w:right="383"/>
      </w:pPr>
      <w:r>
        <w:t>При непосредственном общении: понимание на слух речи учителя и одноклассников и вер-</w:t>
      </w:r>
      <w:r>
        <w:rPr>
          <w:spacing w:val="1"/>
        </w:rPr>
        <w:t xml:space="preserve"> </w:t>
      </w:r>
      <w:r>
        <w:t>бальная/невербальная реакция на услышанное; использование переспрос или просьбу повторить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3A7969" w:rsidRDefault="002B2755">
      <w:pPr>
        <w:pStyle w:val="a3"/>
        <w:ind w:right="384"/>
      </w:pPr>
      <w:r>
        <w:t>При опосредованном общении: дальнейшее развитие восприятия и понимания на слух не-</w:t>
      </w:r>
      <w:r>
        <w:rPr>
          <w:spacing w:val="1"/>
        </w:rPr>
        <w:t xml:space="preserve"> </w:t>
      </w:r>
      <w:r>
        <w:t>сложных аутентичных текстов, содержащих отдельные неизученные языковые явления,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зада-</w:t>
      </w:r>
      <w:r>
        <w:rPr>
          <w:spacing w:val="1"/>
        </w:rPr>
        <w:t xml:space="preserve"> </w:t>
      </w:r>
      <w:r>
        <w:t>чи: с пониманием основного содержания; с пониманием 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:rsidR="003A7969" w:rsidRDefault="002B2755">
      <w:pPr>
        <w:pStyle w:val="a3"/>
        <w:ind w:right="384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тему/идею и главные факты/события в воспринимаемом на слух тексте, отделять глав-</w:t>
      </w:r>
      <w:r>
        <w:rPr>
          <w:spacing w:val="1"/>
        </w:rPr>
        <w:t xml:space="preserve"> </w:t>
      </w:r>
      <w:r>
        <w:t>ную информацию от второстепенной, прогнозировать содержание текста по началу 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 слова,</w:t>
      </w:r>
      <w:r>
        <w:rPr>
          <w:spacing w:val="-1"/>
        </w:rPr>
        <w:t xml:space="preserve"> </w:t>
      </w:r>
      <w:r>
        <w:t>не 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3A7969" w:rsidRDefault="002B2755">
      <w:pPr>
        <w:pStyle w:val="a3"/>
        <w:ind w:right="382"/>
      </w:pPr>
      <w:r>
        <w:t>Аудирование с пониманием нужной/интересующей/запрашиваемой информации предпола-</w:t>
      </w:r>
      <w:r>
        <w:rPr>
          <w:spacing w:val="1"/>
        </w:rPr>
        <w:t xml:space="preserve"> </w:t>
      </w:r>
      <w:r>
        <w:t>гает умение выделять нужную/интересующую/ запрашиваемую информацию, представленную 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3A7969" w:rsidRDefault="002B2755">
      <w:pPr>
        <w:pStyle w:val="a3"/>
        <w:ind w:right="384"/>
      </w:pPr>
      <w:r>
        <w:t>Тексты для аудирования: диалог (беседа), высказывания собеседников в ситуациях повсе-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общения, 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3A7969" w:rsidRDefault="002B2755">
      <w:pPr>
        <w:pStyle w:val="a3"/>
        <w:ind w:left="154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нут.</w:t>
      </w:r>
    </w:p>
    <w:p w:rsidR="003A7969" w:rsidRDefault="002B2755">
      <w:pPr>
        <w:pStyle w:val="Heading2"/>
        <w:spacing w:before="3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3A7969" w:rsidRDefault="002B2755">
      <w:pPr>
        <w:pStyle w:val="a3"/>
        <w:ind w:right="380"/>
      </w:pPr>
      <w:r>
        <w:t>Развитие умения читать про себя и понимать несложные аутентичные тексты разных жан-</w:t>
      </w:r>
      <w:r>
        <w:rPr>
          <w:spacing w:val="1"/>
        </w:rPr>
        <w:t xml:space="preserve"> </w:t>
      </w:r>
      <w:r>
        <w:t>ров и стилей, содержащие отдельные неизученные языковые явления, с различной глубиной про-</w:t>
      </w:r>
      <w:r>
        <w:rPr>
          <w:spacing w:val="1"/>
        </w:rPr>
        <w:t xml:space="preserve"> </w:t>
      </w:r>
      <w:r>
        <w:t>никновения в их содержание в зависимости от поставленной коммуникативной задачи: с понима-</w:t>
      </w:r>
      <w:r>
        <w:rPr>
          <w:spacing w:val="1"/>
        </w:rPr>
        <w:t xml:space="preserve"> </w:t>
      </w:r>
      <w:r>
        <w:t>нием основного содержания; с пониманием нужной/интересующей/запрашиваемой информации;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содержания.</w:t>
      </w:r>
    </w:p>
    <w:p w:rsidR="003A7969" w:rsidRDefault="002B2755">
      <w:pPr>
        <w:ind w:left="833" w:right="382" w:firstLine="708"/>
        <w:jc w:val="both"/>
        <w:rPr>
          <w:sz w:val="24"/>
        </w:rPr>
      </w:pPr>
      <w:r>
        <w:rPr>
          <w:sz w:val="24"/>
        </w:rPr>
        <w:t xml:space="preserve">Чтение </w:t>
      </w:r>
      <w:r>
        <w:rPr>
          <w:i/>
          <w:sz w:val="24"/>
        </w:rPr>
        <w:t xml:space="preserve">с пониманием основного содержания текста </w:t>
      </w:r>
      <w:r>
        <w:rPr>
          <w:sz w:val="24"/>
        </w:rPr>
        <w:t>предполагает умения: определять те-</w:t>
      </w:r>
      <w:r>
        <w:rPr>
          <w:spacing w:val="1"/>
          <w:sz w:val="24"/>
        </w:rPr>
        <w:t xml:space="preserve"> </w:t>
      </w:r>
      <w:r>
        <w:rPr>
          <w:sz w:val="24"/>
        </w:rPr>
        <w:t>му/основную</w:t>
      </w:r>
      <w:r>
        <w:rPr>
          <w:spacing w:val="8"/>
          <w:sz w:val="24"/>
        </w:rPr>
        <w:t xml:space="preserve"> </w:t>
      </w:r>
      <w:r>
        <w:rPr>
          <w:sz w:val="24"/>
        </w:rPr>
        <w:t>мысль,</w:t>
      </w:r>
      <w:r>
        <w:rPr>
          <w:spacing w:val="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4"/>
          <w:sz w:val="24"/>
        </w:rPr>
        <w:t xml:space="preserve"> </w:t>
      </w:r>
      <w:r>
        <w:rPr>
          <w:sz w:val="24"/>
        </w:rPr>
        <w:t>факты/события</w:t>
      </w:r>
      <w:r>
        <w:rPr>
          <w:spacing w:val="6"/>
          <w:sz w:val="24"/>
        </w:rPr>
        <w:t xml:space="preserve"> </w:t>
      </w:r>
      <w:r>
        <w:rPr>
          <w:sz w:val="24"/>
        </w:rPr>
        <w:t>(опуская</w:t>
      </w:r>
      <w:r>
        <w:rPr>
          <w:spacing w:val="6"/>
          <w:sz w:val="24"/>
        </w:rPr>
        <w:t xml:space="preserve"> </w:t>
      </w:r>
      <w:r>
        <w:rPr>
          <w:sz w:val="24"/>
        </w:rPr>
        <w:t>второстепенные);</w:t>
      </w:r>
      <w:r>
        <w:rPr>
          <w:spacing w:val="6"/>
          <w:sz w:val="24"/>
        </w:rPr>
        <w:t xml:space="preserve"> </w:t>
      </w:r>
      <w:r>
        <w:rPr>
          <w:sz w:val="24"/>
        </w:rPr>
        <w:t>прогнозировать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 w:firstLine="0"/>
      </w:pPr>
      <w:r>
        <w:lastRenderedPageBreak/>
        <w:t>содержание текста по заголовку/началу текста; определять логическую последовательность глав-</w:t>
      </w:r>
      <w:r>
        <w:rPr>
          <w:spacing w:val="1"/>
        </w:rPr>
        <w:t xml:space="preserve"> </w:t>
      </w:r>
      <w:r>
        <w:t>ных фактов, событий; игнорировать незнакомые слова, несущественные для понимания основного</w:t>
      </w:r>
      <w:r>
        <w:rPr>
          <w:spacing w:val="-57"/>
        </w:rPr>
        <w:t xml:space="preserve"> </w:t>
      </w:r>
      <w:r>
        <w:t>содержания;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3A7969" w:rsidRDefault="002B2755">
      <w:pPr>
        <w:pStyle w:val="a3"/>
        <w:ind w:right="383"/>
      </w:pPr>
      <w:r>
        <w:t>Чтение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нужной/интересующей/запрашиваемой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находить прочитанном тексте и понимать запрашиваемую информацию, представленную в</w:t>
      </w:r>
      <w:r>
        <w:rPr>
          <w:spacing w:val="-57"/>
        </w:rPr>
        <w:t xml:space="preserve"> </w:t>
      </w:r>
      <w:r>
        <w:t>эксплицитной</w:t>
      </w:r>
      <w:r>
        <w:rPr>
          <w:spacing w:val="31"/>
        </w:rPr>
        <w:t xml:space="preserve"> </w:t>
      </w:r>
      <w:r>
        <w:t>(явной)</w:t>
      </w:r>
      <w:r>
        <w:rPr>
          <w:spacing w:val="30"/>
        </w:rPr>
        <w:t xml:space="preserve"> </w:t>
      </w:r>
      <w:r>
        <w:t>форме;</w:t>
      </w:r>
      <w:r>
        <w:rPr>
          <w:spacing w:val="34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найденную</w:t>
      </w:r>
      <w:r>
        <w:rPr>
          <w:spacing w:val="34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значимости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2"/>
        </w:rPr>
        <w:t xml:space="preserve"> </w:t>
      </w:r>
      <w:r>
        <w:t>задачи.</w:t>
      </w:r>
    </w:p>
    <w:p w:rsidR="003A7969" w:rsidRDefault="002B2755">
      <w:pPr>
        <w:pStyle w:val="a3"/>
        <w:ind w:right="394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3A7969" w:rsidRDefault="002B2755">
      <w:pPr>
        <w:pStyle w:val="a3"/>
        <w:ind w:right="380"/>
      </w:pPr>
      <w:r>
        <w:t xml:space="preserve">Чтение </w:t>
      </w:r>
      <w:r>
        <w:rPr>
          <w:i/>
        </w:rPr>
        <w:t xml:space="preserve">с полным пониманием содержания </w:t>
      </w:r>
      <w:r>
        <w:t>несложных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 и</w:t>
      </w:r>
      <w:r>
        <w:rPr>
          <w:spacing w:val="1"/>
        </w:rPr>
        <w:t xml:space="preserve"> </w:t>
      </w:r>
      <w:r>
        <w:t>развиваются умения полно и точно понимать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перевода), устанавли-</w:t>
      </w:r>
      <w:r>
        <w:rPr>
          <w:spacing w:val="1"/>
        </w:rPr>
        <w:t xml:space="preserve"> </w:t>
      </w:r>
      <w:r>
        <w:t>вать причинно-следственную взаимосвязь изложенных в тексте фактов и событий, восстанавли-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текст из разрозненных</w:t>
      </w:r>
      <w:r>
        <w:rPr>
          <w:spacing w:val="1"/>
        </w:rPr>
        <w:t xml:space="preserve"> </w:t>
      </w:r>
      <w:r>
        <w:t>абзацев.</w:t>
      </w:r>
    </w:p>
    <w:p w:rsidR="003A7969" w:rsidRDefault="002B2755">
      <w:pPr>
        <w:pStyle w:val="a3"/>
        <w:spacing w:before="1"/>
        <w:ind w:right="378"/>
      </w:pPr>
      <w:r>
        <w:t>Тексты для чтения: интервью, диалог (беседа), рассказ, отрывок из художественного произ-</w:t>
      </w:r>
      <w:r>
        <w:rPr>
          <w:spacing w:val="1"/>
        </w:rPr>
        <w:t xml:space="preserve"> </w:t>
      </w:r>
      <w:r>
        <w:t>ведения, отрывок из статьи научно-популярного характера, сообщение информационного характе-</w:t>
      </w:r>
      <w:r>
        <w:rPr>
          <w:spacing w:val="1"/>
        </w:rPr>
        <w:t xml:space="preserve"> </w:t>
      </w:r>
      <w:r>
        <w:t>ра, объявление, кулинарный рецепт, меню, электронное сообщение личного характера, стихотво-</w:t>
      </w:r>
      <w:r>
        <w:rPr>
          <w:spacing w:val="1"/>
        </w:rPr>
        <w:t xml:space="preserve"> </w:t>
      </w:r>
      <w:r>
        <w:t>рение.</w:t>
      </w:r>
    </w:p>
    <w:p w:rsidR="003A7969" w:rsidRDefault="002B2755">
      <w:pPr>
        <w:pStyle w:val="a3"/>
        <w:ind w:left="1541" w:firstLine="0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-</w:t>
      </w:r>
      <w:r>
        <w:rPr>
          <w:spacing w:val="-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слов.</w:t>
      </w:r>
    </w:p>
    <w:p w:rsidR="003A7969" w:rsidRDefault="002B2755">
      <w:pPr>
        <w:pStyle w:val="Heading2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3A7969" w:rsidRDefault="002B2755">
      <w:pPr>
        <w:pStyle w:val="a3"/>
        <w:ind w:right="380"/>
      </w:pPr>
      <w:r>
        <w:t>Развитие умений письменной речи: составление плана/тезисов устного или письменного</w:t>
      </w:r>
      <w:r>
        <w:rPr>
          <w:spacing w:val="1"/>
        </w:rPr>
        <w:t xml:space="preserve"> </w:t>
      </w:r>
      <w:r>
        <w:t>сообщения; заполнение анкет и формуляров: сообщение о себе основных сведений в соответствии</w:t>
      </w:r>
      <w:r>
        <w:rPr>
          <w:spacing w:val="1"/>
        </w:rPr>
        <w:t xml:space="preserve"> </w:t>
      </w:r>
      <w:r>
        <w:t>с нормами, принятыми в стране/странах изучаемого языка; написание электронного сообщения</w:t>
      </w:r>
      <w:r>
        <w:rPr>
          <w:spacing w:val="1"/>
        </w:rPr>
        <w:t xml:space="preserve"> </w:t>
      </w:r>
      <w:r>
        <w:t>личного характера: сообщать краткие сведения о себе, излагать различные события, делиться впе-</w:t>
      </w:r>
      <w:r>
        <w:rPr>
          <w:spacing w:val="1"/>
        </w:rPr>
        <w:t xml:space="preserve"> </w:t>
      </w:r>
      <w:r>
        <w:t>чатлениями, выражать благодарность/извинения/ просьбу, запрашивать интересующую информа-</w:t>
      </w:r>
      <w:r>
        <w:rPr>
          <w:spacing w:val="1"/>
        </w:rPr>
        <w:t xml:space="preserve"> </w:t>
      </w:r>
      <w:r>
        <w:t>цию; оформлять обращение, завершающую фразу и подпись в соответствии с нормами неофици-</w:t>
      </w:r>
      <w:r>
        <w:rPr>
          <w:spacing w:val="1"/>
        </w:rPr>
        <w:t xml:space="preserve"> </w:t>
      </w:r>
      <w:r>
        <w:t>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 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3A7969" w:rsidRDefault="002B2755">
      <w:pPr>
        <w:pStyle w:val="a3"/>
        <w:jc w:val="left"/>
      </w:pPr>
      <w:r>
        <w:t>Объём</w:t>
      </w:r>
      <w:r>
        <w:rPr>
          <w:spacing w:val="20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110</w:t>
      </w:r>
      <w:r>
        <w:rPr>
          <w:spacing w:val="24"/>
        </w:rPr>
        <w:t xml:space="preserve"> </w:t>
      </w:r>
      <w:r>
        <w:t>слов;создание</w:t>
      </w:r>
      <w:r>
        <w:rPr>
          <w:spacing w:val="20"/>
        </w:rPr>
        <w:t xml:space="preserve"> </w:t>
      </w:r>
      <w:r>
        <w:t>небольшого</w:t>
      </w:r>
      <w:r>
        <w:rPr>
          <w:spacing w:val="21"/>
        </w:rPr>
        <w:t xml:space="preserve"> </w:t>
      </w:r>
      <w:r>
        <w:t>письменного</w:t>
      </w:r>
      <w:r>
        <w:rPr>
          <w:spacing w:val="22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план, таблицу</w:t>
      </w:r>
      <w:r>
        <w:rPr>
          <w:spacing w:val="-6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прочитанный/прослушанный текст.</w:t>
      </w:r>
    </w:p>
    <w:p w:rsidR="003A7969" w:rsidRDefault="002B2755">
      <w:pPr>
        <w:pStyle w:val="a3"/>
        <w:ind w:left="1541" w:firstLine="0"/>
        <w:jc w:val="left"/>
      </w:pPr>
      <w:r>
        <w:t>Объём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:rsidR="003A7969" w:rsidRDefault="002B2755">
      <w:pPr>
        <w:spacing w:before="3"/>
        <w:ind w:left="1541"/>
        <w:rPr>
          <w:b/>
          <w:sz w:val="24"/>
        </w:rPr>
      </w:pPr>
      <w:r>
        <w:rPr>
          <w:b/>
          <w:sz w:val="24"/>
        </w:rPr>
        <w:t>Языковые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Heading2"/>
        <w:spacing w:before="0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3A7969" w:rsidRDefault="002B2755">
      <w:pPr>
        <w:pStyle w:val="a3"/>
        <w:ind w:right="379"/>
      </w:pPr>
      <w:r>
        <w:t>Различение на слух и адекватное, без фонематических ошибок, ведущих к сбою в коммуни-</w:t>
      </w:r>
      <w:r>
        <w:rPr>
          <w:spacing w:val="1"/>
        </w:rPr>
        <w:t xml:space="preserve"> </w:t>
      </w:r>
      <w:r>
        <w:t>кации, произнесение слов с соблюдением правильного ударения и фраз с соблюдением их ритми-</w:t>
      </w:r>
      <w:r>
        <w:rPr>
          <w:spacing w:val="1"/>
        </w:rPr>
        <w:t xml:space="preserve"> </w:t>
      </w:r>
      <w:r>
        <w:t>ко-интонационных особенностей, в т.ч. отсутствия фразового ударения на служебных словах; чте-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3A7969" w:rsidRDefault="002B2755">
      <w:pPr>
        <w:pStyle w:val="a3"/>
        <w:ind w:right="382"/>
      </w:pPr>
      <w:r>
        <w:t>Чтение вслух небольших аутентичных текстов, построенных на изученном языковом мате-</w:t>
      </w:r>
      <w:r>
        <w:rPr>
          <w:spacing w:val="1"/>
        </w:rPr>
        <w:t xml:space="preserve"> </w:t>
      </w:r>
      <w:r>
        <w:t>риале, с соблюдением правил чтения и соответствующей интонации, демонстрирующее понима-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текста.</w:t>
      </w:r>
    </w:p>
    <w:p w:rsidR="003A7969" w:rsidRDefault="002B2755">
      <w:pPr>
        <w:pStyle w:val="a3"/>
        <w:ind w:right="386"/>
      </w:pPr>
      <w:r>
        <w:t>Тексты для чтения вслух: сообщение информационного характера, отрывок из статьи науч-</w:t>
      </w:r>
      <w:r>
        <w:rPr>
          <w:spacing w:val="1"/>
        </w:rPr>
        <w:t xml:space="preserve"> </w:t>
      </w:r>
      <w:r>
        <w:t>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3A7969" w:rsidRDefault="002B2755">
      <w:pPr>
        <w:ind w:left="1541" w:right="5232"/>
        <w:rPr>
          <w:sz w:val="24"/>
        </w:rPr>
      </w:pPr>
      <w:r>
        <w:rPr>
          <w:sz w:val="24"/>
        </w:rPr>
        <w:t>Объём текста для чтения вслух - до 110 слов.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Графика, орфография и пунктуация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3A7969" w:rsidRDefault="002B2755">
      <w:pPr>
        <w:pStyle w:val="a3"/>
        <w:ind w:right="378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-57"/>
        </w:rPr>
        <w:t xml:space="preserve"> </w:t>
      </w:r>
      <w:r>
        <w:t>знаков в конце предложения; запятой при перечислении и обращении; при вводных словах, обо-</w:t>
      </w:r>
      <w:r>
        <w:rPr>
          <w:spacing w:val="1"/>
        </w:rPr>
        <w:t xml:space="preserve"> </w:t>
      </w:r>
      <w:r>
        <w:t>значающих порядок мыслей и их связь (например, в английском языке: firstly/first of all, secondly,</w:t>
      </w:r>
      <w:r>
        <w:rPr>
          <w:spacing w:val="1"/>
        </w:rPr>
        <w:t xml:space="preserve"> </w:t>
      </w:r>
      <w:r>
        <w:t>finally;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hand,</w:t>
      </w:r>
      <w:r>
        <w:rPr>
          <w:spacing w:val="2"/>
        </w:rPr>
        <w:t xml:space="preserve"> </w:t>
      </w:r>
      <w:r>
        <w:t>on the other hand);</w:t>
      </w:r>
      <w:r>
        <w:rPr>
          <w:spacing w:val="1"/>
        </w:rPr>
        <w:t xml:space="preserve"> </w:t>
      </w:r>
      <w:r>
        <w:t>апострофа.</w:t>
      </w:r>
    </w:p>
    <w:p w:rsidR="003A7969" w:rsidRDefault="002B2755">
      <w:pPr>
        <w:pStyle w:val="a3"/>
        <w:ind w:right="382"/>
      </w:pPr>
      <w:r>
        <w:t>Пунктуационно правильно в соответствии с нормами речевого этикета, принятыми в стра-</w:t>
      </w:r>
      <w:r>
        <w:rPr>
          <w:spacing w:val="1"/>
        </w:rPr>
        <w:t xml:space="preserve"> </w:t>
      </w:r>
      <w:r>
        <w:t>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оформлять 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3A7969" w:rsidRDefault="002B2755">
      <w:pPr>
        <w:pStyle w:val="Heading2"/>
        <w:spacing w:before="4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3A7969" w:rsidRDefault="002B2755">
      <w:pPr>
        <w:pStyle w:val="a3"/>
        <w:ind w:right="382"/>
      </w:pPr>
      <w:r>
        <w:t>Распознавание в письменном и звучащем тексте и употребление в устной и письменной ре-</w:t>
      </w:r>
      <w:r>
        <w:rPr>
          <w:spacing w:val="1"/>
        </w:rPr>
        <w:t xml:space="preserve"> </w:t>
      </w:r>
      <w:r>
        <w:t>чи</w:t>
      </w:r>
      <w:r>
        <w:rPr>
          <w:spacing w:val="18"/>
        </w:rPr>
        <w:t xml:space="preserve"> </w:t>
      </w:r>
      <w:r>
        <w:t>лексических</w:t>
      </w:r>
      <w:r>
        <w:rPr>
          <w:spacing w:val="19"/>
        </w:rPr>
        <w:t xml:space="preserve"> </w:t>
      </w:r>
      <w:r>
        <w:t>единиц</w:t>
      </w:r>
      <w:r>
        <w:rPr>
          <w:spacing w:val="16"/>
        </w:rPr>
        <w:t xml:space="preserve"> </w:t>
      </w:r>
      <w:r>
        <w:t>(слов,</w:t>
      </w:r>
      <w:r>
        <w:rPr>
          <w:spacing w:val="17"/>
        </w:rPr>
        <w:t xml:space="preserve"> </w:t>
      </w:r>
      <w:r>
        <w:t>словосочетаний,</w:t>
      </w:r>
      <w:r>
        <w:rPr>
          <w:spacing w:val="14"/>
        </w:rPr>
        <w:t xml:space="preserve"> </w:t>
      </w:r>
      <w:r>
        <w:t>речевых</w:t>
      </w:r>
      <w:r>
        <w:rPr>
          <w:spacing w:val="19"/>
        </w:rPr>
        <w:t xml:space="preserve"> </w:t>
      </w:r>
      <w:r>
        <w:t>клише),</w:t>
      </w:r>
      <w:r>
        <w:rPr>
          <w:spacing w:val="16"/>
        </w:rPr>
        <w:t xml:space="preserve"> </w:t>
      </w:r>
      <w:r>
        <w:t>обслуживающих</w:t>
      </w:r>
      <w:r>
        <w:rPr>
          <w:spacing w:val="19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обще-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2" w:firstLine="0"/>
      </w:pPr>
      <w:r>
        <w:lastRenderedPageBreak/>
        <w:t>ния в рамках тематического содержания речи, с соблюдением существующей в английском 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3A7969" w:rsidRDefault="002B2755">
      <w:pPr>
        <w:pStyle w:val="a3"/>
        <w:ind w:right="384"/>
      </w:pPr>
      <w:r>
        <w:t>Объём - 1050 лексических единиц для продуктивного использования (включая лексические</w:t>
      </w:r>
      <w:r>
        <w:rPr>
          <w:spacing w:val="1"/>
        </w:rPr>
        <w:t xml:space="preserve"> </w:t>
      </w:r>
      <w:r>
        <w:t>единицы, изученные ранее) и 1250 лексических единиц для рецептивного усвоения (включая 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 минимума).</w:t>
      </w:r>
    </w:p>
    <w:p w:rsidR="003A7969" w:rsidRDefault="002B2755">
      <w:pPr>
        <w:pStyle w:val="a3"/>
        <w:ind w:left="154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3A7969" w:rsidRDefault="002B2755">
      <w:pPr>
        <w:pStyle w:val="a3"/>
        <w:ind w:left="1541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left="972" w:hanging="140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имен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5"/>
          <w:sz w:val="24"/>
        </w:rPr>
        <w:t xml:space="preserve"> </w:t>
      </w:r>
      <w:r>
        <w:rPr>
          <w:sz w:val="24"/>
        </w:rPr>
        <w:t>суффиксов:</w:t>
      </w:r>
      <w:r>
        <w:rPr>
          <w:spacing w:val="16"/>
          <w:sz w:val="24"/>
        </w:rPr>
        <w:t xml:space="preserve"> </w:t>
      </w:r>
      <w:r>
        <w:rPr>
          <w:sz w:val="24"/>
        </w:rPr>
        <w:t>-ance/-ence</w:t>
      </w:r>
      <w:r>
        <w:rPr>
          <w:spacing w:val="13"/>
          <w:sz w:val="24"/>
        </w:rPr>
        <w:t xml:space="preserve"> </w:t>
      </w:r>
      <w:r>
        <w:rPr>
          <w:sz w:val="24"/>
        </w:rPr>
        <w:t>(performance/residence);</w:t>
      </w:r>
    </w:p>
    <w:p w:rsidR="003A7969" w:rsidRDefault="002B2755">
      <w:pPr>
        <w:pStyle w:val="a3"/>
        <w:ind w:firstLine="0"/>
        <w:jc w:val="left"/>
      </w:pPr>
      <w:r>
        <w:t>-ity</w:t>
      </w:r>
      <w:r>
        <w:rPr>
          <w:spacing w:val="-6"/>
        </w:rPr>
        <w:t xml:space="preserve"> </w:t>
      </w:r>
      <w:r>
        <w:t>(activity);</w:t>
      </w:r>
      <w:r>
        <w:rPr>
          <w:spacing w:val="2"/>
        </w:rPr>
        <w:t xml:space="preserve"> </w:t>
      </w:r>
      <w:r>
        <w:t>-ship</w:t>
      </w:r>
      <w:r>
        <w:rPr>
          <w:spacing w:val="-1"/>
        </w:rPr>
        <w:t xml:space="preserve"> </w:t>
      </w:r>
      <w:r>
        <w:t>(friendship);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left="972" w:hanging="140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префикса</w:t>
      </w:r>
      <w:r>
        <w:rPr>
          <w:spacing w:val="-3"/>
          <w:sz w:val="24"/>
        </w:rPr>
        <w:t xml:space="preserve"> </w:t>
      </w:r>
      <w:r>
        <w:rPr>
          <w:sz w:val="24"/>
        </w:rPr>
        <w:t>inter-</w:t>
      </w:r>
      <w:r>
        <w:rPr>
          <w:spacing w:val="-3"/>
          <w:sz w:val="24"/>
        </w:rPr>
        <w:t xml:space="preserve"> </w:t>
      </w:r>
      <w:r>
        <w:rPr>
          <w:sz w:val="24"/>
        </w:rPr>
        <w:t>(international);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left="1541" w:right="2086" w:hanging="708"/>
        <w:jc w:val="left"/>
        <w:rPr>
          <w:sz w:val="24"/>
        </w:rPr>
      </w:pPr>
      <w:r>
        <w:rPr>
          <w:sz w:val="24"/>
        </w:rPr>
        <w:t>образование имен прилагательных при помощи -ed и -ing (interested—interesting);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конверсия: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spacing w:before="1"/>
        <w:ind w:left="972" w:hanging="140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неопределённой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(to</w:t>
      </w:r>
      <w:r>
        <w:rPr>
          <w:spacing w:val="-2"/>
          <w:sz w:val="24"/>
        </w:rPr>
        <w:t xml:space="preserve"> </w:t>
      </w:r>
      <w:r>
        <w:rPr>
          <w:sz w:val="24"/>
        </w:rPr>
        <w:t>walk -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walk);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left="972" w:hanging="140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(a</w:t>
      </w:r>
      <w:r>
        <w:rPr>
          <w:spacing w:val="-4"/>
          <w:sz w:val="24"/>
        </w:rPr>
        <w:t xml:space="preserve"> </w:t>
      </w:r>
      <w:r>
        <w:rPr>
          <w:sz w:val="24"/>
        </w:rPr>
        <w:t>present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present);</w:t>
      </w:r>
    </w:p>
    <w:p w:rsidR="003A7969" w:rsidRDefault="002B2755" w:rsidP="00BC1852">
      <w:pPr>
        <w:pStyle w:val="a5"/>
        <w:numPr>
          <w:ilvl w:val="0"/>
          <w:numId w:val="117"/>
        </w:numPr>
        <w:tabs>
          <w:tab w:val="left" w:pos="973"/>
        </w:tabs>
        <w:ind w:left="972" w:hanging="140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(rich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rich);</w:t>
      </w:r>
    </w:p>
    <w:p w:rsidR="003A7969" w:rsidRDefault="002B2755">
      <w:pPr>
        <w:pStyle w:val="a3"/>
        <w:ind w:left="1541" w:firstLine="0"/>
        <w:jc w:val="left"/>
      </w:pPr>
      <w:r>
        <w:t>Многозначные</w:t>
      </w:r>
      <w:r>
        <w:rPr>
          <w:spacing w:val="49"/>
        </w:rPr>
        <w:t xml:space="preserve"> </w:t>
      </w:r>
      <w:r>
        <w:t>лексические</w:t>
      </w:r>
      <w:r>
        <w:rPr>
          <w:spacing w:val="51"/>
        </w:rPr>
        <w:t xml:space="preserve"> </w:t>
      </w:r>
      <w:r>
        <w:t>единицы.</w:t>
      </w:r>
      <w:r>
        <w:rPr>
          <w:spacing w:val="50"/>
        </w:rPr>
        <w:t xml:space="preserve"> </w:t>
      </w:r>
      <w:r>
        <w:t>Синонимы.</w:t>
      </w:r>
      <w:r>
        <w:rPr>
          <w:spacing w:val="51"/>
        </w:rPr>
        <w:t xml:space="preserve"> </w:t>
      </w:r>
      <w:r>
        <w:t>Антонимы.</w:t>
      </w:r>
      <w:r>
        <w:rPr>
          <w:spacing w:val="50"/>
        </w:rPr>
        <w:t xml:space="preserve"> </w:t>
      </w:r>
      <w:r>
        <w:t>Интернациональные</w:t>
      </w:r>
      <w:r>
        <w:rPr>
          <w:spacing w:val="50"/>
        </w:rPr>
        <w:t xml:space="preserve"> </w:t>
      </w:r>
      <w:r>
        <w:t>слова.</w:t>
      </w:r>
    </w:p>
    <w:p w:rsidR="003A7969" w:rsidRDefault="002B2755">
      <w:pPr>
        <w:pStyle w:val="a3"/>
        <w:ind w:firstLine="0"/>
        <w:jc w:val="left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3A7969" w:rsidRDefault="002B2755">
      <w:pPr>
        <w:pStyle w:val="a3"/>
        <w:ind w:right="387"/>
        <w:jc w:val="left"/>
      </w:pPr>
      <w:r>
        <w:t>Различные средства связи в тексте для обеспечения его целостности (firstly, however, finally,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last, etc.).</w:t>
      </w:r>
    </w:p>
    <w:p w:rsidR="003A7969" w:rsidRDefault="002B2755">
      <w:pPr>
        <w:pStyle w:val="Heading2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3A7969" w:rsidRDefault="002B2755">
      <w:pPr>
        <w:pStyle w:val="a3"/>
        <w:ind w:right="379"/>
        <w:jc w:val="left"/>
      </w:pPr>
      <w:r>
        <w:t>Распознавание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письменном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звучащем</w:t>
      </w:r>
      <w:r>
        <w:rPr>
          <w:spacing w:val="10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изученных 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3A7969" w:rsidRPr="002B2755" w:rsidRDefault="002B2755">
      <w:pPr>
        <w:pStyle w:val="a3"/>
        <w:ind w:left="1541" w:firstLine="0"/>
        <w:jc w:val="left"/>
        <w:rPr>
          <w:lang w:val="en-US"/>
        </w:rPr>
      </w:pPr>
      <w:r>
        <w:t>Предложения</w:t>
      </w:r>
      <w:r w:rsidRPr="002B2755">
        <w:rPr>
          <w:spacing w:val="-2"/>
          <w:lang w:val="en-US"/>
        </w:rPr>
        <w:t xml:space="preserve"> </w:t>
      </w:r>
      <w:r>
        <w:t>со</w:t>
      </w:r>
      <w:r w:rsidRPr="002B2755">
        <w:rPr>
          <w:spacing w:val="-1"/>
          <w:lang w:val="en-US"/>
        </w:rPr>
        <w:t xml:space="preserve"> </w:t>
      </w:r>
      <w:r>
        <w:t>сложным</w:t>
      </w:r>
      <w:r w:rsidRPr="002B2755">
        <w:rPr>
          <w:spacing w:val="-2"/>
          <w:lang w:val="en-US"/>
        </w:rPr>
        <w:t xml:space="preserve"> </w:t>
      </w:r>
      <w:r>
        <w:t>дополнением</w:t>
      </w:r>
      <w:r w:rsidRPr="002B2755">
        <w:rPr>
          <w:spacing w:val="-1"/>
          <w:lang w:val="en-US"/>
        </w:rPr>
        <w:t xml:space="preserve"> </w:t>
      </w:r>
      <w:r w:rsidRPr="002B2755">
        <w:rPr>
          <w:lang w:val="en-US"/>
        </w:rPr>
        <w:t>(Complex Object)</w:t>
      </w:r>
      <w:r w:rsidRPr="002B2755">
        <w:rPr>
          <w:spacing w:val="-1"/>
          <w:lang w:val="en-US"/>
        </w:rPr>
        <w:t xml:space="preserve"> </w:t>
      </w:r>
      <w:r w:rsidRPr="002B2755">
        <w:rPr>
          <w:lang w:val="en-US"/>
        </w:rPr>
        <w:t>(I</w:t>
      </w:r>
      <w:r w:rsidRPr="002B2755">
        <w:rPr>
          <w:spacing w:val="-4"/>
          <w:lang w:val="en-US"/>
        </w:rPr>
        <w:t xml:space="preserve"> </w:t>
      </w:r>
      <w:r w:rsidRPr="002B2755">
        <w:rPr>
          <w:lang w:val="en-US"/>
        </w:rPr>
        <w:t>saw</w:t>
      </w:r>
      <w:r w:rsidRPr="002B2755">
        <w:rPr>
          <w:spacing w:val="-3"/>
          <w:lang w:val="en-US"/>
        </w:rPr>
        <w:t xml:space="preserve"> </w:t>
      </w:r>
      <w:r w:rsidRPr="002B2755">
        <w:rPr>
          <w:lang w:val="en-US"/>
        </w:rPr>
        <w:t>her</w:t>
      </w:r>
      <w:r w:rsidRPr="002B2755">
        <w:rPr>
          <w:spacing w:val="-1"/>
          <w:lang w:val="en-US"/>
        </w:rPr>
        <w:t xml:space="preserve"> </w:t>
      </w:r>
      <w:r w:rsidRPr="002B2755">
        <w:rPr>
          <w:lang w:val="en-US"/>
        </w:rPr>
        <w:t>cross/crossing</w:t>
      </w:r>
      <w:r w:rsidRPr="002B2755">
        <w:rPr>
          <w:spacing w:val="-4"/>
          <w:lang w:val="en-US"/>
        </w:rPr>
        <w:t xml:space="preserve"> </w:t>
      </w:r>
      <w:r w:rsidRPr="002B2755">
        <w:rPr>
          <w:lang w:val="en-US"/>
        </w:rPr>
        <w:t>the road.).</w:t>
      </w:r>
    </w:p>
    <w:p w:rsidR="003A7969" w:rsidRDefault="002B2755">
      <w:pPr>
        <w:pStyle w:val="a3"/>
        <w:jc w:val="left"/>
      </w:pPr>
      <w:r>
        <w:t>Повествовательные</w:t>
      </w:r>
      <w:r>
        <w:rPr>
          <w:spacing w:val="25"/>
        </w:rPr>
        <w:t xml:space="preserve"> </w:t>
      </w:r>
      <w:r>
        <w:t>(утвердительные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отрицательные),</w:t>
      </w:r>
      <w:r>
        <w:rPr>
          <w:spacing w:val="26"/>
        </w:rPr>
        <w:t xml:space="preserve"> </w:t>
      </w:r>
      <w:r>
        <w:t>вопросительные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 речи в</w:t>
      </w:r>
      <w:r>
        <w:rPr>
          <w:spacing w:val="-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 прошедшем</w:t>
      </w:r>
      <w:r>
        <w:rPr>
          <w:spacing w:val="-1"/>
        </w:rPr>
        <w:t xml:space="preserve"> </w:t>
      </w:r>
      <w:r>
        <w:t>времени.</w:t>
      </w:r>
    </w:p>
    <w:p w:rsidR="003A7969" w:rsidRDefault="002B2755">
      <w:pPr>
        <w:pStyle w:val="a3"/>
        <w:ind w:left="1541" w:right="3665" w:firstLine="0"/>
        <w:jc w:val="left"/>
      </w:pPr>
      <w:r>
        <w:t>Все типы вопросительных предложений в Past Perfect Tense.</w:t>
      </w:r>
      <w:r>
        <w:rPr>
          <w:spacing w:val="-58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сложного</w:t>
      </w:r>
      <w:r>
        <w:rPr>
          <w:spacing w:val="-1"/>
        </w:rPr>
        <w:t xml:space="preserve"> </w:t>
      </w:r>
      <w:r>
        <w:t>предложения.</w:t>
      </w:r>
    </w:p>
    <w:p w:rsidR="003A7969" w:rsidRDefault="002B2755">
      <w:pPr>
        <w:pStyle w:val="a3"/>
        <w:ind w:right="379"/>
        <w:jc w:val="left"/>
      </w:pPr>
      <w:r>
        <w:t>Согласование</w:t>
      </w:r>
      <w:r>
        <w:rPr>
          <w:spacing w:val="2"/>
        </w:rPr>
        <w:t xml:space="preserve"> </w:t>
      </w:r>
      <w:r>
        <w:t>подлежащего,</w:t>
      </w:r>
      <w:r>
        <w:rPr>
          <w:spacing w:val="2"/>
        </w:rPr>
        <w:t xml:space="preserve"> </w:t>
      </w:r>
      <w:r>
        <w:t>выраженного</w:t>
      </w:r>
      <w:r>
        <w:rPr>
          <w:spacing w:val="6"/>
        </w:rPr>
        <w:t xml:space="preserve"> </w:t>
      </w:r>
      <w:r>
        <w:t>собирательным</w:t>
      </w:r>
      <w:r>
        <w:rPr>
          <w:spacing w:val="2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2"/>
        </w:rPr>
        <w:t xml:space="preserve"> </w:t>
      </w:r>
      <w:r>
        <w:t>police)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сказуемым.</w:t>
      </w:r>
    </w:p>
    <w:p w:rsidR="003A7969" w:rsidRPr="002B2755" w:rsidRDefault="002B2755">
      <w:pPr>
        <w:pStyle w:val="a3"/>
        <w:ind w:left="1541" w:right="2357" w:firstLine="0"/>
        <w:jc w:val="left"/>
        <w:rPr>
          <w:lang w:val="en-US"/>
        </w:rPr>
      </w:pPr>
      <w:r>
        <w:t>Конструкции</w:t>
      </w:r>
      <w:r w:rsidRPr="002B2755">
        <w:rPr>
          <w:lang w:val="en-US"/>
        </w:rPr>
        <w:t xml:space="preserve"> </w:t>
      </w:r>
      <w:r>
        <w:t>с</w:t>
      </w:r>
      <w:r w:rsidRPr="002B2755">
        <w:rPr>
          <w:lang w:val="en-US"/>
        </w:rPr>
        <w:t xml:space="preserve"> </w:t>
      </w:r>
      <w:r>
        <w:t>глаголами</w:t>
      </w:r>
      <w:r w:rsidRPr="002B2755">
        <w:rPr>
          <w:lang w:val="en-US"/>
        </w:rPr>
        <w:t xml:space="preserve"> </w:t>
      </w:r>
      <w:r>
        <w:t>на</w:t>
      </w:r>
      <w:r w:rsidRPr="002B2755">
        <w:rPr>
          <w:lang w:val="en-US"/>
        </w:rPr>
        <w:t xml:space="preserve"> -ing: to love/hate doing something.</w:t>
      </w:r>
      <w:r w:rsidRPr="002B2755">
        <w:rPr>
          <w:spacing w:val="1"/>
          <w:lang w:val="en-US"/>
        </w:rPr>
        <w:t xml:space="preserve"> </w:t>
      </w:r>
      <w:r>
        <w:t>Конструкции</w:t>
      </w:r>
      <w:r w:rsidRPr="002B2755">
        <w:rPr>
          <w:lang w:val="en-US"/>
        </w:rPr>
        <w:t>,</w:t>
      </w:r>
      <w:r w:rsidRPr="002B2755">
        <w:rPr>
          <w:spacing w:val="-4"/>
          <w:lang w:val="en-US"/>
        </w:rPr>
        <w:t xml:space="preserve"> </w:t>
      </w:r>
      <w:r>
        <w:t>содержащие</w:t>
      </w:r>
      <w:r w:rsidRPr="002B2755">
        <w:rPr>
          <w:spacing w:val="-4"/>
          <w:lang w:val="en-US"/>
        </w:rPr>
        <w:t xml:space="preserve"> </w:t>
      </w:r>
      <w:r>
        <w:t>глаголы</w:t>
      </w:r>
      <w:r w:rsidRPr="002B2755">
        <w:rPr>
          <w:lang w:val="en-US"/>
        </w:rPr>
        <w:t>-</w:t>
      </w:r>
      <w:r>
        <w:t>связки</w:t>
      </w:r>
      <w:r w:rsidRPr="002B2755">
        <w:rPr>
          <w:spacing w:val="-2"/>
          <w:lang w:val="en-US"/>
        </w:rPr>
        <w:t xml:space="preserve"> </w:t>
      </w:r>
      <w:r w:rsidRPr="002B2755">
        <w:rPr>
          <w:lang w:val="en-US"/>
        </w:rPr>
        <w:t>to</w:t>
      </w:r>
      <w:r w:rsidRPr="002B2755">
        <w:rPr>
          <w:spacing w:val="-3"/>
          <w:lang w:val="en-US"/>
        </w:rPr>
        <w:t xml:space="preserve"> </w:t>
      </w:r>
      <w:r w:rsidRPr="002B2755">
        <w:rPr>
          <w:lang w:val="en-US"/>
        </w:rPr>
        <w:t>be/to</w:t>
      </w:r>
      <w:r w:rsidRPr="002B2755">
        <w:rPr>
          <w:spacing w:val="-3"/>
          <w:lang w:val="en-US"/>
        </w:rPr>
        <w:t xml:space="preserve"> </w:t>
      </w:r>
      <w:r w:rsidRPr="002B2755">
        <w:rPr>
          <w:lang w:val="en-US"/>
        </w:rPr>
        <w:t>look/to</w:t>
      </w:r>
      <w:r w:rsidRPr="002B2755">
        <w:rPr>
          <w:spacing w:val="-3"/>
          <w:lang w:val="en-US"/>
        </w:rPr>
        <w:t xml:space="preserve"> </w:t>
      </w:r>
      <w:r w:rsidRPr="002B2755">
        <w:rPr>
          <w:lang w:val="en-US"/>
        </w:rPr>
        <w:t>feel/to</w:t>
      </w:r>
      <w:r w:rsidRPr="002B2755">
        <w:rPr>
          <w:spacing w:val="-3"/>
          <w:lang w:val="en-US"/>
        </w:rPr>
        <w:t xml:space="preserve"> </w:t>
      </w:r>
      <w:r w:rsidRPr="002B2755">
        <w:rPr>
          <w:lang w:val="en-US"/>
        </w:rPr>
        <w:t>seem.</w:t>
      </w:r>
    </w:p>
    <w:p w:rsidR="003A7969" w:rsidRPr="002B2755" w:rsidRDefault="002B2755">
      <w:pPr>
        <w:pStyle w:val="a3"/>
        <w:ind w:right="379"/>
        <w:jc w:val="left"/>
        <w:rPr>
          <w:lang w:val="en-US"/>
        </w:rPr>
      </w:pPr>
      <w:r>
        <w:t>Конструкции</w:t>
      </w:r>
      <w:r w:rsidRPr="002B2755">
        <w:rPr>
          <w:spacing w:val="8"/>
          <w:lang w:val="en-US"/>
        </w:rPr>
        <w:t xml:space="preserve"> </w:t>
      </w:r>
      <w:r w:rsidRPr="002B2755">
        <w:rPr>
          <w:lang w:val="en-US"/>
        </w:rPr>
        <w:t>be/get</w:t>
      </w:r>
      <w:r w:rsidRPr="002B2755">
        <w:rPr>
          <w:spacing w:val="6"/>
          <w:lang w:val="en-US"/>
        </w:rPr>
        <w:t xml:space="preserve"> </w:t>
      </w:r>
      <w:r w:rsidRPr="002B2755">
        <w:rPr>
          <w:lang w:val="en-US"/>
        </w:rPr>
        <w:t>used</w:t>
      </w:r>
      <w:r w:rsidRPr="002B2755">
        <w:rPr>
          <w:spacing w:val="5"/>
          <w:lang w:val="en-US"/>
        </w:rPr>
        <w:t xml:space="preserve"> </w:t>
      </w:r>
      <w:r w:rsidRPr="002B2755">
        <w:rPr>
          <w:lang w:val="en-US"/>
        </w:rPr>
        <w:t>to</w:t>
      </w:r>
      <w:r w:rsidRPr="002B2755">
        <w:rPr>
          <w:spacing w:val="6"/>
          <w:lang w:val="en-US"/>
        </w:rPr>
        <w:t xml:space="preserve"> </w:t>
      </w:r>
      <w:r w:rsidRPr="002B2755">
        <w:rPr>
          <w:lang w:val="en-US"/>
        </w:rPr>
        <w:t>+</w:t>
      </w:r>
      <w:r w:rsidRPr="002B2755">
        <w:rPr>
          <w:spacing w:val="4"/>
          <w:lang w:val="en-US"/>
        </w:rPr>
        <w:t xml:space="preserve"> </w:t>
      </w:r>
      <w:r>
        <w:t>инфинитив</w:t>
      </w:r>
      <w:r w:rsidRPr="002B2755">
        <w:rPr>
          <w:spacing w:val="5"/>
          <w:lang w:val="en-US"/>
        </w:rPr>
        <w:t xml:space="preserve"> </w:t>
      </w:r>
      <w:r>
        <w:t>глагола</w:t>
      </w:r>
      <w:r w:rsidRPr="002B2755">
        <w:rPr>
          <w:lang w:val="en-US"/>
        </w:rPr>
        <w:t>;</w:t>
      </w:r>
      <w:r w:rsidRPr="002B2755">
        <w:rPr>
          <w:spacing w:val="6"/>
          <w:lang w:val="en-US"/>
        </w:rPr>
        <w:t xml:space="preserve"> </w:t>
      </w:r>
      <w:r w:rsidRPr="002B2755">
        <w:rPr>
          <w:lang w:val="en-US"/>
        </w:rPr>
        <w:t>be/get</w:t>
      </w:r>
      <w:r w:rsidRPr="002B2755">
        <w:rPr>
          <w:spacing w:val="6"/>
          <w:lang w:val="en-US"/>
        </w:rPr>
        <w:t xml:space="preserve"> </w:t>
      </w:r>
      <w:r w:rsidRPr="002B2755">
        <w:rPr>
          <w:lang w:val="en-US"/>
        </w:rPr>
        <w:t>used</w:t>
      </w:r>
      <w:r w:rsidRPr="002B2755">
        <w:rPr>
          <w:spacing w:val="7"/>
          <w:lang w:val="en-US"/>
        </w:rPr>
        <w:t xml:space="preserve"> </w:t>
      </w:r>
      <w:r w:rsidRPr="002B2755">
        <w:rPr>
          <w:lang w:val="en-US"/>
        </w:rPr>
        <w:t>to</w:t>
      </w:r>
      <w:r w:rsidRPr="002B2755">
        <w:rPr>
          <w:spacing w:val="6"/>
          <w:lang w:val="en-US"/>
        </w:rPr>
        <w:t xml:space="preserve"> </w:t>
      </w:r>
      <w:r w:rsidRPr="002B2755">
        <w:rPr>
          <w:lang w:val="en-US"/>
        </w:rPr>
        <w:t>+</w:t>
      </w:r>
      <w:r w:rsidRPr="002B2755">
        <w:rPr>
          <w:spacing w:val="5"/>
          <w:lang w:val="en-US"/>
        </w:rPr>
        <w:t xml:space="preserve"> </w:t>
      </w:r>
      <w:r>
        <w:t>инфинитив</w:t>
      </w:r>
      <w:r w:rsidRPr="002B2755">
        <w:rPr>
          <w:spacing w:val="7"/>
          <w:lang w:val="en-US"/>
        </w:rPr>
        <w:t xml:space="preserve"> </w:t>
      </w:r>
      <w:r>
        <w:t>глагола</w:t>
      </w:r>
      <w:r w:rsidRPr="002B2755">
        <w:rPr>
          <w:lang w:val="en-US"/>
        </w:rPr>
        <w:t>;</w:t>
      </w:r>
      <w:r w:rsidRPr="002B2755">
        <w:rPr>
          <w:spacing w:val="5"/>
          <w:lang w:val="en-US"/>
        </w:rPr>
        <w:t xml:space="preserve"> </w:t>
      </w:r>
      <w:r w:rsidRPr="002B2755">
        <w:rPr>
          <w:lang w:val="en-US"/>
        </w:rPr>
        <w:t>be/get</w:t>
      </w:r>
      <w:r w:rsidRPr="002B2755">
        <w:rPr>
          <w:spacing w:val="-57"/>
          <w:lang w:val="en-US"/>
        </w:rPr>
        <w:t xml:space="preserve"> </w:t>
      </w:r>
      <w:r w:rsidRPr="002B2755">
        <w:rPr>
          <w:lang w:val="en-US"/>
        </w:rPr>
        <w:t>used</w:t>
      </w:r>
      <w:r w:rsidRPr="002B2755">
        <w:rPr>
          <w:spacing w:val="-2"/>
          <w:lang w:val="en-US"/>
        </w:rPr>
        <w:t xml:space="preserve"> </w:t>
      </w:r>
      <w:r w:rsidRPr="002B2755">
        <w:rPr>
          <w:lang w:val="en-US"/>
        </w:rPr>
        <w:t>to doing</w:t>
      </w:r>
      <w:r w:rsidRPr="002B2755">
        <w:rPr>
          <w:spacing w:val="-3"/>
          <w:lang w:val="en-US"/>
        </w:rPr>
        <w:t xml:space="preserve"> </w:t>
      </w:r>
      <w:r w:rsidRPr="002B2755">
        <w:rPr>
          <w:lang w:val="en-US"/>
        </w:rPr>
        <w:t>something; be/get used to something.</w:t>
      </w:r>
    </w:p>
    <w:p w:rsidR="003A7969" w:rsidRPr="002B2755" w:rsidRDefault="002B2755">
      <w:pPr>
        <w:pStyle w:val="a3"/>
        <w:ind w:left="1541" w:firstLine="0"/>
        <w:jc w:val="left"/>
        <w:rPr>
          <w:lang w:val="en-US"/>
        </w:rPr>
      </w:pPr>
      <w:r>
        <w:t>Конструкция</w:t>
      </w:r>
      <w:r w:rsidRPr="002B2755">
        <w:rPr>
          <w:spacing w:val="-1"/>
          <w:lang w:val="en-US"/>
        </w:rPr>
        <w:t xml:space="preserve"> </w:t>
      </w:r>
      <w:r w:rsidRPr="002B2755">
        <w:rPr>
          <w:lang w:val="en-US"/>
        </w:rPr>
        <w:t>both</w:t>
      </w:r>
      <w:r w:rsidRPr="002B2755">
        <w:rPr>
          <w:spacing w:val="-1"/>
          <w:lang w:val="en-US"/>
        </w:rPr>
        <w:t xml:space="preserve"> </w:t>
      </w:r>
      <w:r w:rsidRPr="002B2755">
        <w:rPr>
          <w:lang w:val="en-US"/>
        </w:rPr>
        <w:t>…</w:t>
      </w:r>
      <w:r w:rsidRPr="002B2755">
        <w:rPr>
          <w:spacing w:val="-1"/>
          <w:lang w:val="en-US"/>
        </w:rPr>
        <w:t xml:space="preserve"> </w:t>
      </w:r>
      <w:r w:rsidRPr="002B2755">
        <w:rPr>
          <w:lang w:val="en-US"/>
        </w:rPr>
        <w:t>and</w:t>
      </w:r>
      <w:r w:rsidRPr="002B2755">
        <w:rPr>
          <w:spacing w:val="-1"/>
          <w:lang w:val="en-US"/>
        </w:rPr>
        <w:t xml:space="preserve"> </w:t>
      </w:r>
      <w:r w:rsidRPr="002B2755">
        <w:rPr>
          <w:lang w:val="en-US"/>
        </w:rPr>
        <w:t>…</w:t>
      </w:r>
      <w:r w:rsidRPr="002B2755">
        <w:rPr>
          <w:spacing w:val="-1"/>
          <w:lang w:val="en-US"/>
        </w:rPr>
        <w:t xml:space="preserve"> </w:t>
      </w:r>
      <w:r w:rsidRPr="002B2755">
        <w:rPr>
          <w:lang w:val="en-US"/>
        </w:rPr>
        <w:t>.</w:t>
      </w:r>
    </w:p>
    <w:p w:rsidR="003A7969" w:rsidRPr="002B2755" w:rsidRDefault="002B2755">
      <w:pPr>
        <w:pStyle w:val="a3"/>
        <w:jc w:val="left"/>
        <w:rPr>
          <w:lang w:val="en-US"/>
        </w:rPr>
      </w:pPr>
      <w:r>
        <w:t>Конструкции</w:t>
      </w:r>
      <w:r w:rsidRPr="002B2755">
        <w:rPr>
          <w:spacing w:val="30"/>
          <w:lang w:val="en-US"/>
        </w:rPr>
        <w:t xml:space="preserve"> </w:t>
      </w:r>
      <w:r w:rsidRPr="002B2755">
        <w:rPr>
          <w:lang w:val="en-US"/>
        </w:rPr>
        <w:t>c</w:t>
      </w:r>
      <w:r w:rsidRPr="002B2755">
        <w:rPr>
          <w:spacing w:val="28"/>
          <w:lang w:val="en-US"/>
        </w:rPr>
        <w:t xml:space="preserve"> </w:t>
      </w:r>
      <w:r>
        <w:t>глаголами</w:t>
      </w:r>
      <w:r w:rsidRPr="002B2755">
        <w:rPr>
          <w:spacing w:val="30"/>
          <w:lang w:val="en-US"/>
        </w:rPr>
        <w:t xml:space="preserve"> </w:t>
      </w:r>
      <w:r w:rsidRPr="002B2755">
        <w:rPr>
          <w:lang w:val="en-US"/>
        </w:rPr>
        <w:t>to</w:t>
      </w:r>
      <w:r w:rsidRPr="002B2755">
        <w:rPr>
          <w:spacing w:val="29"/>
          <w:lang w:val="en-US"/>
        </w:rPr>
        <w:t xml:space="preserve"> </w:t>
      </w:r>
      <w:r w:rsidRPr="002B2755">
        <w:rPr>
          <w:lang w:val="en-US"/>
        </w:rPr>
        <w:t>stop,</w:t>
      </w:r>
      <w:r w:rsidRPr="002B2755">
        <w:rPr>
          <w:spacing w:val="29"/>
          <w:lang w:val="en-US"/>
        </w:rPr>
        <w:t xml:space="preserve"> </w:t>
      </w:r>
      <w:r w:rsidRPr="002B2755">
        <w:rPr>
          <w:lang w:val="en-US"/>
        </w:rPr>
        <w:t>to</w:t>
      </w:r>
      <w:r w:rsidRPr="002B2755">
        <w:rPr>
          <w:spacing w:val="27"/>
          <w:lang w:val="en-US"/>
        </w:rPr>
        <w:t xml:space="preserve"> </w:t>
      </w:r>
      <w:r w:rsidRPr="002B2755">
        <w:rPr>
          <w:lang w:val="en-US"/>
        </w:rPr>
        <w:t>remember,</w:t>
      </w:r>
      <w:r w:rsidRPr="002B2755">
        <w:rPr>
          <w:spacing w:val="28"/>
          <w:lang w:val="en-US"/>
        </w:rPr>
        <w:t xml:space="preserve"> </w:t>
      </w:r>
      <w:r w:rsidRPr="002B2755">
        <w:rPr>
          <w:lang w:val="en-US"/>
        </w:rPr>
        <w:t>to</w:t>
      </w:r>
      <w:r w:rsidRPr="002B2755">
        <w:rPr>
          <w:spacing w:val="29"/>
          <w:lang w:val="en-US"/>
        </w:rPr>
        <w:t xml:space="preserve"> </w:t>
      </w:r>
      <w:r w:rsidRPr="002B2755">
        <w:rPr>
          <w:lang w:val="en-US"/>
        </w:rPr>
        <w:t>forget</w:t>
      </w:r>
      <w:r w:rsidRPr="002B2755">
        <w:rPr>
          <w:spacing w:val="29"/>
          <w:lang w:val="en-US"/>
        </w:rPr>
        <w:t xml:space="preserve"> </w:t>
      </w:r>
      <w:r w:rsidRPr="002B2755">
        <w:rPr>
          <w:lang w:val="en-US"/>
        </w:rPr>
        <w:t>(</w:t>
      </w:r>
      <w:r>
        <w:t>разница</w:t>
      </w:r>
      <w:r w:rsidRPr="002B2755">
        <w:rPr>
          <w:spacing w:val="29"/>
          <w:lang w:val="en-US"/>
        </w:rPr>
        <w:t xml:space="preserve"> </w:t>
      </w:r>
      <w:r>
        <w:t>в</w:t>
      </w:r>
      <w:r w:rsidRPr="002B2755">
        <w:rPr>
          <w:spacing w:val="28"/>
          <w:lang w:val="en-US"/>
        </w:rPr>
        <w:t xml:space="preserve"> </w:t>
      </w:r>
      <w:r>
        <w:t>значении</w:t>
      </w:r>
      <w:r w:rsidRPr="002B2755">
        <w:rPr>
          <w:spacing w:val="31"/>
          <w:lang w:val="en-US"/>
        </w:rPr>
        <w:t xml:space="preserve"> </w:t>
      </w:r>
      <w:r w:rsidRPr="002B2755">
        <w:rPr>
          <w:lang w:val="en-US"/>
        </w:rPr>
        <w:t>to</w:t>
      </w:r>
      <w:r w:rsidRPr="002B2755">
        <w:rPr>
          <w:spacing w:val="29"/>
          <w:lang w:val="en-US"/>
        </w:rPr>
        <w:t xml:space="preserve"> </w:t>
      </w:r>
      <w:r w:rsidRPr="002B2755">
        <w:rPr>
          <w:lang w:val="en-US"/>
        </w:rPr>
        <w:t>stop</w:t>
      </w:r>
      <w:r w:rsidRPr="002B2755">
        <w:rPr>
          <w:spacing w:val="29"/>
          <w:lang w:val="en-US"/>
        </w:rPr>
        <w:t xml:space="preserve"> </w:t>
      </w:r>
      <w:r w:rsidRPr="002B2755">
        <w:rPr>
          <w:lang w:val="en-US"/>
        </w:rPr>
        <w:t>doing</w:t>
      </w:r>
      <w:r w:rsidRPr="002B2755">
        <w:rPr>
          <w:spacing w:val="-57"/>
          <w:lang w:val="en-US"/>
        </w:rPr>
        <w:t xml:space="preserve"> </w:t>
      </w:r>
      <w:r w:rsidRPr="002B2755">
        <w:rPr>
          <w:lang w:val="en-US"/>
        </w:rPr>
        <w:t>smth</w:t>
      </w:r>
      <w:r w:rsidRPr="002B2755">
        <w:rPr>
          <w:spacing w:val="-1"/>
          <w:lang w:val="en-US"/>
        </w:rPr>
        <w:t xml:space="preserve"> </w:t>
      </w:r>
      <w:r>
        <w:t>и</w:t>
      </w:r>
      <w:r w:rsidRPr="002B2755">
        <w:rPr>
          <w:spacing w:val="1"/>
          <w:lang w:val="en-US"/>
        </w:rPr>
        <w:t xml:space="preserve"> </w:t>
      </w:r>
      <w:r w:rsidRPr="002B2755">
        <w:rPr>
          <w:lang w:val="en-US"/>
        </w:rPr>
        <w:t>to stop</w:t>
      </w:r>
      <w:r w:rsidRPr="002B2755">
        <w:rPr>
          <w:spacing w:val="-3"/>
          <w:lang w:val="en-US"/>
        </w:rPr>
        <w:t xml:space="preserve"> </w:t>
      </w:r>
      <w:r w:rsidRPr="002B2755">
        <w:rPr>
          <w:lang w:val="en-US"/>
        </w:rPr>
        <w:t>to do smth).</w:t>
      </w:r>
    </w:p>
    <w:p w:rsidR="003A7969" w:rsidRPr="002B2755" w:rsidRDefault="002B2755">
      <w:pPr>
        <w:pStyle w:val="a3"/>
        <w:jc w:val="left"/>
        <w:rPr>
          <w:lang w:val="en-US"/>
        </w:rPr>
      </w:pPr>
      <w:r>
        <w:t>Глаголы</w:t>
      </w:r>
      <w:r w:rsidRPr="002B2755">
        <w:rPr>
          <w:spacing w:val="36"/>
          <w:lang w:val="en-US"/>
        </w:rPr>
        <w:t xml:space="preserve"> </w:t>
      </w:r>
      <w:r>
        <w:t>в</w:t>
      </w:r>
      <w:r w:rsidRPr="002B2755">
        <w:rPr>
          <w:spacing w:val="37"/>
          <w:lang w:val="en-US"/>
        </w:rPr>
        <w:t xml:space="preserve"> </w:t>
      </w:r>
      <w:r>
        <w:t>видо</w:t>
      </w:r>
      <w:r w:rsidRPr="002B2755">
        <w:rPr>
          <w:lang w:val="en-US"/>
        </w:rPr>
        <w:t>-</w:t>
      </w:r>
      <w:r>
        <w:t>временных</w:t>
      </w:r>
      <w:r w:rsidRPr="002B2755">
        <w:rPr>
          <w:spacing w:val="41"/>
          <w:lang w:val="en-US"/>
        </w:rPr>
        <w:t xml:space="preserve"> </w:t>
      </w:r>
      <w:r>
        <w:t>формах</w:t>
      </w:r>
      <w:r w:rsidRPr="002B2755">
        <w:rPr>
          <w:spacing w:val="41"/>
          <w:lang w:val="en-US"/>
        </w:rPr>
        <w:t xml:space="preserve"> </w:t>
      </w:r>
      <w:r>
        <w:t>действительного</w:t>
      </w:r>
      <w:r w:rsidRPr="002B2755">
        <w:rPr>
          <w:spacing w:val="36"/>
          <w:lang w:val="en-US"/>
        </w:rPr>
        <w:t xml:space="preserve"> </w:t>
      </w:r>
      <w:r>
        <w:t>залога</w:t>
      </w:r>
      <w:r w:rsidRPr="002B2755">
        <w:rPr>
          <w:spacing w:val="38"/>
          <w:lang w:val="en-US"/>
        </w:rPr>
        <w:t xml:space="preserve"> </w:t>
      </w:r>
      <w:r>
        <w:t>в</w:t>
      </w:r>
      <w:r w:rsidRPr="002B2755">
        <w:rPr>
          <w:spacing w:val="37"/>
          <w:lang w:val="en-US"/>
        </w:rPr>
        <w:t xml:space="preserve"> </w:t>
      </w:r>
      <w:r>
        <w:t>изъявительном</w:t>
      </w:r>
      <w:r w:rsidRPr="002B2755">
        <w:rPr>
          <w:spacing w:val="36"/>
          <w:lang w:val="en-US"/>
        </w:rPr>
        <w:t xml:space="preserve"> </w:t>
      </w:r>
      <w:r>
        <w:t>наклонении</w:t>
      </w:r>
      <w:r w:rsidRPr="002B2755">
        <w:rPr>
          <w:spacing w:val="-57"/>
          <w:lang w:val="en-US"/>
        </w:rPr>
        <w:t xml:space="preserve"> </w:t>
      </w:r>
      <w:r w:rsidRPr="002B2755">
        <w:rPr>
          <w:lang w:val="en-US"/>
        </w:rPr>
        <w:t>(Past</w:t>
      </w:r>
      <w:r w:rsidRPr="002B2755">
        <w:rPr>
          <w:spacing w:val="-1"/>
          <w:lang w:val="en-US"/>
        </w:rPr>
        <w:t xml:space="preserve"> </w:t>
      </w:r>
      <w:r w:rsidRPr="002B2755">
        <w:rPr>
          <w:lang w:val="en-US"/>
        </w:rPr>
        <w:t>Perfect Tense, Present Perfect Continuous</w:t>
      </w:r>
      <w:r w:rsidRPr="002B2755">
        <w:rPr>
          <w:spacing w:val="-1"/>
          <w:lang w:val="en-US"/>
        </w:rPr>
        <w:t xml:space="preserve"> </w:t>
      </w:r>
      <w:r w:rsidRPr="002B2755">
        <w:rPr>
          <w:lang w:val="en-US"/>
        </w:rPr>
        <w:t>Tense, Future-in-the-Past).</w:t>
      </w:r>
    </w:p>
    <w:p w:rsidR="003A7969" w:rsidRDefault="002B2755">
      <w:pPr>
        <w:pStyle w:val="a3"/>
        <w:ind w:left="1541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3A7969" w:rsidRDefault="002B2755">
      <w:pPr>
        <w:pStyle w:val="a3"/>
        <w:jc w:val="left"/>
      </w:pPr>
      <w:r>
        <w:t>Неличные</w:t>
      </w:r>
      <w:r>
        <w:rPr>
          <w:spacing w:val="3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глагола</w:t>
      </w:r>
      <w:r>
        <w:rPr>
          <w:spacing w:val="4"/>
        </w:rPr>
        <w:t xml:space="preserve"> </w:t>
      </w:r>
      <w:r>
        <w:t>(инфинитив,</w:t>
      </w:r>
      <w:r>
        <w:rPr>
          <w:spacing w:val="4"/>
        </w:rPr>
        <w:t xml:space="preserve"> </w:t>
      </w:r>
      <w:r>
        <w:t>герундий,</w:t>
      </w:r>
      <w:r>
        <w:rPr>
          <w:spacing w:val="4"/>
        </w:rPr>
        <w:t xml:space="preserve"> </w:t>
      </w:r>
      <w:r>
        <w:t>причастия</w:t>
      </w:r>
      <w:r>
        <w:rPr>
          <w:spacing w:val="10"/>
        </w:rPr>
        <w:t xml:space="preserve"> </w:t>
      </w:r>
      <w:r>
        <w:t>настоящего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времени).</w:t>
      </w:r>
    </w:p>
    <w:p w:rsidR="003A7969" w:rsidRDefault="002B2755">
      <w:pPr>
        <w:pStyle w:val="a3"/>
        <w:ind w:left="1541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enough.</w:t>
      </w:r>
    </w:p>
    <w:p w:rsidR="003A7969" w:rsidRDefault="002B2755">
      <w:pPr>
        <w:pStyle w:val="a3"/>
        <w:ind w:left="1541" w:firstLine="0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3"/>
        </w:rPr>
        <w:t xml:space="preserve"> </w:t>
      </w:r>
      <w:r>
        <w:t>nothing, etc.),</w:t>
      </w:r>
      <w:r>
        <w:rPr>
          <w:spacing w:val="-2"/>
        </w:rPr>
        <w:t xml:space="preserve"> </w:t>
      </w:r>
      <w:r>
        <w:t>none.</w:t>
      </w:r>
    </w:p>
    <w:p w:rsidR="003A7969" w:rsidRDefault="002B2755">
      <w:pPr>
        <w:spacing w:before="4" w:line="274" w:lineRule="exact"/>
        <w:ind w:left="1541"/>
        <w:rPr>
          <w:b/>
          <w:sz w:val="24"/>
        </w:rPr>
      </w:pPr>
      <w:r>
        <w:rPr>
          <w:b/>
          <w:sz w:val="24"/>
        </w:rPr>
        <w:t>Социокультурные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ind w:right="382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языка, основных</w:t>
      </w:r>
      <w:r>
        <w:rPr>
          <w:spacing w:val="1"/>
        </w:rPr>
        <w:t xml:space="preserve"> </w:t>
      </w:r>
      <w:r>
        <w:t>социокультурных элементов речевого поведенческого этикета в англоязычной среде; знание и ис-</w:t>
      </w:r>
      <w:r>
        <w:rPr>
          <w:spacing w:val="1"/>
        </w:rPr>
        <w:t xml:space="preserve"> </w:t>
      </w:r>
      <w:r>
        <w:t>пользование в устной и письменной речи наиболее употребительной тематической фоновой лек-</w:t>
      </w:r>
      <w:r>
        <w:rPr>
          <w:spacing w:val="1"/>
        </w:rPr>
        <w:t xml:space="preserve"> </w:t>
      </w:r>
      <w:r>
        <w:t>сики</w:t>
      </w:r>
      <w:r>
        <w:rPr>
          <w:spacing w:val="-1"/>
        </w:rPr>
        <w:t xml:space="preserve"> </w:t>
      </w:r>
      <w:r>
        <w:t>и 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 содержания.</w:t>
      </w:r>
    </w:p>
    <w:p w:rsidR="003A7969" w:rsidRDefault="002B2755">
      <w:pPr>
        <w:pStyle w:val="a3"/>
        <w:ind w:right="386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отобранного тематического содержания и использование лексико-грамматических средств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3A7969" w:rsidRDefault="002B2755">
      <w:pPr>
        <w:pStyle w:val="a3"/>
        <w:ind w:right="382"/>
      </w:pPr>
      <w:r>
        <w:t>Социокультурный портрет родной страны и страны/стран изучаемого языка: знакомство с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мате-</w:t>
      </w:r>
      <w:r>
        <w:rPr>
          <w:spacing w:val="1"/>
        </w:rPr>
        <w:t xml:space="preserve"> </w:t>
      </w:r>
      <w:r>
        <w:t>ри,</w:t>
      </w:r>
      <w:r>
        <w:rPr>
          <w:spacing w:val="4"/>
        </w:rPr>
        <w:t xml:space="preserve"> </w:t>
      </w:r>
      <w:r>
        <w:t>Дня</w:t>
      </w:r>
      <w:r>
        <w:rPr>
          <w:spacing w:val="4"/>
        </w:rPr>
        <w:t xml:space="preserve"> </w:t>
      </w:r>
      <w:r>
        <w:t>благодарения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д.);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особенностями</w:t>
      </w:r>
      <w:r>
        <w:rPr>
          <w:spacing w:val="5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страны/стран</w:t>
      </w:r>
      <w:r>
        <w:rPr>
          <w:spacing w:val="6"/>
        </w:rPr>
        <w:t xml:space="preserve"> </w:t>
      </w:r>
      <w:r>
        <w:t>изучаемого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1" w:firstLine="0"/>
      </w:pPr>
      <w:r>
        <w:lastRenderedPageBreak/>
        <w:t>языка (известными достопримечательностями; некоторыми выдающимися людьми); с доступными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 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для подростков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3A7969" w:rsidRDefault="002B2755">
      <w:pPr>
        <w:pStyle w:val="a3"/>
        <w:ind w:right="391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3A7969" w:rsidRDefault="002B2755">
      <w:pPr>
        <w:pStyle w:val="a3"/>
        <w:ind w:left="1541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3A7969" w:rsidRDefault="002B2755">
      <w:pPr>
        <w:pStyle w:val="a3"/>
        <w:ind w:right="384"/>
      </w:pPr>
      <w:r>
        <w:t>Знание социокультурного портрета родной страны и страны/ стран изучаемого языка: сим-</w:t>
      </w:r>
      <w:r>
        <w:rPr>
          <w:spacing w:val="1"/>
        </w:rPr>
        <w:t xml:space="preserve"> </w:t>
      </w:r>
      <w:r>
        <w:t>волики, достопримечательностей; культурных особенностей (национальные праздники, традиции),</w:t>
      </w:r>
      <w:r>
        <w:rPr>
          <w:spacing w:val="-57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 прозы,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отношении.</w:t>
      </w:r>
    </w:p>
    <w:p w:rsidR="003A7969" w:rsidRDefault="002B2755">
      <w:pPr>
        <w:pStyle w:val="a3"/>
        <w:ind w:right="383"/>
      </w:pPr>
      <w:r>
        <w:t>Развитие умений: кратко представлять Россию и страну/страны изучаемого языка (культур-</w:t>
      </w:r>
      <w:r>
        <w:rPr>
          <w:spacing w:val="1"/>
        </w:rPr>
        <w:t xml:space="preserve"> </w:t>
      </w:r>
      <w:r>
        <w:t>ные явления, события, достопримечательности); кратко рассказывать о некоторых выдающихся</w:t>
      </w:r>
      <w:r>
        <w:rPr>
          <w:spacing w:val="1"/>
        </w:rPr>
        <w:t xml:space="preserve"> </w:t>
      </w:r>
      <w:r>
        <w:t>людях родной страны и страны/стран изучаемого языка (учёных, писателях, поэтах, художниках,</w:t>
      </w:r>
      <w:r>
        <w:rPr>
          <w:spacing w:val="1"/>
        </w:rPr>
        <w:t xml:space="preserve"> </w:t>
      </w:r>
      <w:r>
        <w:t>музыкантах, спортсменах и т.д.); оказывать помощь зарубежным гостям в ситуациях повседневно-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(объяснить</w:t>
      </w:r>
      <w:r>
        <w:rPr>
          <w:spacing w:val="-3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 возможный</w:t>
      </w:r>
      <w:r>
        <w:rPr>
          <w:spacing w:val="-1"/>
        </w:rPr>
        <w:t xml:space="preserve"> </w:t>
      </w:r>
      <w:r>
        <w:t>маршрут и</w:t>
      </w:r>
      <w:r>
        <w:rPr>
          <w:spacing w:val="-1"/>
        </w:rPr>
        <w:t xml:space="preserve"> </w:t>
      </w:r>
      <w:r>
        <w:t>т.д.).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Компенсаторные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ind w:right="378"/>
      </w:pPr>
      <w:r>
        <w:t>Использование при чтении и аудировании языковой, в т.ч. контекстуальной, догадки; ис-</w:t>
      </w:r>
      <w:r>
        <w:rPr>
          <w:spacing w:val="1"/>
        </w:rPr>
        <w:t xml:space="preserve"> </w:t>
      </w:r>
      <w:r>
        <w:t>пользование при говорении и письме перифраз/толкование, синонимические средства, описание</w:t>
      </w:r>
      <w:r>
        <w:rPr>
          <w:spacing w:val="1"/>
        </w:rPr>
        <w:t xml:space="preserve"> </w:t>
      </w:r>
      <w:r>
        <w:t>предмета вместо его названия; при непосредственном общении догадываться о значении незнако-</w:t>
      </w:r>
      <w:r>
        <w:rPr>
          <w:spacing w:val="1"/>
        </w:rPr>
        <w:t xml:space="preserve"> </w:t>
      </w:r>
      <w:r>
        <w:t>мых слов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3A7969" w:rsidRDefault="002B2755">
      <w:pPr>
        <w:pStyle w:val="a3"/>
        <w:ind w:left="1541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3A7969" w:rsidRDefault="002B2755">
      <w:pPr>
        <w:pStyle w:val="a3"/>
        <w:ind w:right="395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3A7969" w:rsidRDefault="002B2755">
      <w:pPr>
        <w:pStyle w:val="a3"/>
        <w:ind w:right="377"/>
      </w:pPr>
      <w:r>
        <w:t>Игнорирование информации, не являющейся необходимой для понимания основного со-</w:t>
      </w:r>
      <w:r>
        <w:rPr>
          <w:spacing w:val="1"/>
        </w:rPr>
        <w:t xml:space="preserve"> </w:t>
      </w:r>
      <w:r>
        <w:t>держания прочитанного/прослушанного текста или для нахождения в тексте запрашиваемой ин-</w:t>
      </w:r>
      <w:r>
        <w:rPr>
          <w:spacing w:val="1"/>
        </w:rPr>
        <w:t xml:space="preserve"> </w:t>
      </w:r>
      <w:r>
        <w:t>формации.</w:t>
      </w:r>
    </w:p>
    <w:p w:rsidR="003A7969" w:rsidRDefault="002B2755">
      <w:pPr>
        <w:pStyle w:val="a3"/>
        <w:ind w:right="391"/>
      </w:pPr>
      <w:r>
        <w:t>Сравнение (в т.ч. установление основания для сравнения) объектов, явлений, процессов, 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3A7969" w:rsidRDefault="002B2755" w:rsidP="00BC1852">
      <w:pPr>
        <w:pStyle w:val="a5"/>
        <w:numPr>
          <w:ilvl w:val="0"/>
          <w:numId w:val="108"/>
        </w:numPr>
        <w:tabs>
          <w:tab w:val="left" w:pos="1014"/>
        </w:tabs>
        <w:spacing w:before="4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3A7969" w:rsidRDefault="002B2755">
      <w:pPr>
        <w:spacing w:line="274" w:lineRule="exact"/>
        <w:ind w:left="154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jc w:val="left"/>
      </w:pPr>
      <w:r>
        <w:t>Формирование</w:t>
      </w:r>
      <w:r>
        <w:rPr>
          <w:spacing w:val="23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общаться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форме,</w:t>
      </w:r>
      <w:r>
        <w:rPr>
          <w:spacing w:val="28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рецептивные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речи.</w:t>
      </w:r>
    </w:p>
    <w:p w:rsidR="003A7969" w:rsidRDefault="002B2755">
      <w:pPr>
        <w:pStyle w:val="a3"/>
        <w:ind w:left="1541" w:right="2654" w:firstLine="0"/>
        <w:jc w:val="left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человека/литературного</w:t>
      </w:r>
      <w:r>
        <w:rPr>
          <w:spacing w:val="-1"/>
        </w:rPr>
        <w:t xml:space="preserve"> </w:t>
      </w:r>
      <w:r>
        <w:t>персонажа.</w:t>
      </w:r>
    </w:p>
    <w:p w:rsidR="003A7969" w:rsidRDefault="002B2755">
      <w:pPr>
        <w:pStyle w:val="a3"/>
        <w:ind w:right="379"/>
        <w:jc w:val="left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увлечения/хобби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 книги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:rsidR="003A7969" w:rsidRDefault="002B2755">
      <w:pPr>
        <w:pStyle w:val="a3"/>
        <w:jc w:val="left"/>
      </w:pPr>
      <w:r>
        <w:t>Здоровый</w:t>
      </w:r>
      <w:r>
        <w:rPr>
          <w:spacing w:val="29"/>
        </w:rPr>
        <w:t xml:space="preserve"> </w:t>
      </w:r>
      <w:r>
        <w:t>образ</w:t>
      </w:r>
      <w:r>
        <w:rPr>
          <w:spacing w:val="29"/>
        </w:rPr>
        <w:t xml:space="preserve"> </w:t>
      </w:r>
      <w:r>
        <w:t>жизни:</w:t>
      </w:r>
      <w:r>
        <w:rPr>
          <w:spacing w:val="29"/>
        </w:rPr>
        <w:t xml:space="preserve"> </w:t>
      </w:r>
      <w:r>
        <w:t>режим</w:t>
      </w:r>
      <w:r>
        <w:rPr>
          <w:spacing w:val="28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отдыха,</w:t>
      </w:r>
      <w:r>
        <w:rPr>
          <w:spacing w:val="28"/>
        </w:rPr>
        <w:t xml:space="preserve"> </w:t>
      </w:r>
      <w:r>
        <w:t>фитнес,</w:t>
      </w:r>
      <w:r>
        <w:rPr>
          <w:spacing w:val="28"/>
        </w:rPr>
        <w:t xml:space="preserve"> </w:t>
      </w:r>
      <w:r>
        <w:t>сбалансированное</w:t>
      </w:r>
      <w:r>
        <w:rPr>
          <w:spacing w:val="28"/>
        </w:rPr>
        <w:t xml:space="preserve"> </w:t>
      </w:r>
      <w:r>
        <w:t>питание.</w:t>
      </w:r>
      <w:r>
        <w:rPr>
          <w:spacing w:val="28"/>
        </w:rPr>
        <w:t xml:space="preserve"> </w:t>
      </w:r>
      <w:r>
        <w:t>Посе-</w:t>
      </w:r>
      <w:r>
        <w:rPr>
          <w:spacing w:val="-57"/>
        </w:rPr>
        <w:t xml:space="preserve"> </w:t>
      </w:r>
      <w:r>
        <w:t>щение</w:t>
      </w:r>
      <w:r>
        <w:rPr>
          <w:spacing w:val="-2"/>
        </w:rPr>
        <w:t xml:space="preserve"> </w:t>
      </w:r>
      <w:r>
        <w:t>врача.</w:t>
      </w:r>
    </w:p>
    <w:p w:rsidR="003A7969" w:rsidRDefault="002B2755">
      <w:pPr>
        <w:pStyle w:val="a3"/>
        <w:ind w:left="1541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Молодёжная</w:t>
      </w:r>
      <w:r>
        <w:rPr>
          <w:spacing w:val="-3"/>
        </w:rPr>
        <w:t xml:space="preserve"> </w:t>
      </w:r>
      <w:r>
        <w:t>мода.</w:t>
      </w:r>
    </w:p>
    <w:p w:rsidR="003A7969" w:rsidRDefault="002B2755">
      <w:pPr>
        <w:pStyle w:val="a3"/>
        <w:jc w:val="left"/>
      </w:pPr>
      <w:r>
        <w:t>Школа,</w:t>
      </w:r>
      <w:r>
        <w:rPr>
          <w:spacing w:val="47"/>
        </w:rPr>
        <w:t xml:space="preserve"> </w:t>
      </w:r>
      <w:r>
        <w:t>школьная</w:t>
      </w:r>
      <w:r>
        <w:rPr>
          <w:spacing w:val="48"/>
        </w:rPr>
        <w:t xml:space="preserve"> </w:t>
      </w:r>
      <w:r>
        <w:t>жизнь,</w:t>
      </w:r>
      <w:r>
        <w:rPr>
          <w:spacing w:val="48"/>
        </w:rPr>
        <w:t xml:space="preserve"> </w:t>
      </w:r>
      <w:r>
        <w:t>изучаемые</w:t>
      </w:r>
      <w:r>
        <w:rPr>
          <w:spacing w:val="46"/>
        </w:rPr>
        <w:t xml:space="preserve"> </w:t>
      </w:r>
      <w:r>
        <w:t>предметы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ним.</w:t>
      </w:r>
      <w:r>
        <w:rPr>
          <w:spacing w:val="44"/>
        </w:rPr>
        <w:t xml:space="preserve"> </w:t>
      </w:r>
      <w:r>
        <w:t>Взаимоотношения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школе:</w:t>
      </w:r>
      <w:r>
        <w:rPr>
          <w:spacing w:val="-1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решение.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3A7969" w:rsidRDefault="002B2755">
      <w:pPr>
        <w:pStyle w:val="a3"/>
        <w:ind w:left="1541" w:firstLine="0"/>
        <w:jc w:val="left"/>
      </w:pPr>
      <w:r>
        <w:t>Виды</w:t>
      </w:r>
      <w:r>
        <w:rPr>
          <w:spacing w:val="55"/>
        </w:rPr>
        <w:t xml:space="preserve"> </w:t>
      </w:r>
      <w:r>
        <w:t>отдыха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различное</w:t>
      </w:r>
      <w:r>
        <w:rPr>
          <w:spacing w:val="55"/>
        </w:rPr>
        <w:t xml:space="preserve"> </w:t>
      </w:r>
      <w:r>
        <w:t>время</w:t>
      </w:r>
      <w:r>
        <w:rPr>
          <w:spacing w:val="58"/>
        </w:rPr>
        <w:t xml:space="preserve"> </w:t>
      </w:r>
      <w:r>
        <w:t>года.</w:t>
      </w:r>
      <w:r>
        <w:rPr>
          <w:spacing w:val="55"/>
        </w:rPr>
        <w:t xml:space="preserve"> </w:t>
      </w:r>
      <w:r>
        <w:t>Путешествия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зарубежным</w:t>
      </w:r>
      <w:r>
        <w:rPr>
          <w:spacing w:val="57"/>
        </w:rPr>
        <w:t xml:space="preserve"> </w:t>
      </w:r>
      <w:r>
        <w:t>странам.</w:t>
      </w:r>
    </w:p>
    <w:p w:rsidR="003A7969" w:rsidRDefault="002B2755">
      <w:pPr>
        <w:pStyle w:val="a3"/>
        <w:ind w:firstLine="0"/>
        <w:jc w:val="left"/>
      </w:pPr>
      <w:r>
        <w:t>Транспорт.</w:t>
      </w:r>
    </w:p>
    <w:p w:rsidR="003A7969" w:rsidRDefault="002B2755">
      <w:pPr>
        <w:pStyle w:val="a3"/>
        <w:ind w:left="1541" w:firstLine="0"/>
        <w:jc w:val="left"/>
      </w:pPr>
      <w:r>
        <w:t>Природа:</w:t>
      </w:r>
      <w:r>
        <w:rPr>
          <w:spacing w:val="5"/>
        </w:rPr>
        <w:t xml:space="preserve"> </w:t>
      </w:r>
      <w:r>
        <w:t>флора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фауна.</w:t>
      </w:r>
      <w:r>
        <w:rPr>
          <w:spacing w:val="4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экологии.</w:t>
      </w:r>
      <w:r>
        <w:rPr>
          <w:spacing w:val="4"/>
        </w:rPr>
        <w:t xml:space="preserve"> </w:t>
      </w:r>
      <w:r>
        <w:t>Защита</w:t>
      </w:r>
      <w:r>
        <w:rPr>
          <w:spacing w:val="5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среды.</w:t>
      </w:r>
      <w:r>
        <w:rPr>
          <w:spacing w:val="5"/>
        </w:rPr>
        <w:t xml:space="preserve"> </w:t>
      </w:r>
      <w:r>
        <w:t>Климат,</w:t>
      </w:r>
      <w:r>
        <w:rPr>
          <w:spacing w:val="4"/>
        </w:rPr>
        <w:t xml:space="preserve"> </w:t>
      </w:r>
      <w:r>
        <w:t>погода.</w:t>
      </w:r>
    </w:p>
    <w:p w:rsidR="003A7969" w:rsidRDefault="002B2755">
      <w:pPr>
        <w:pStyle w:val="a3"/>
        <w:ind w:firstLine="0"/>
        <w:jc w:val="left"/>
      </w:pP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:rsidR="003A7969" w:rsidRDefault="002B2755">
      <w:pPr>
        <w:pStyle w:val="a3"/>
        <w:ind w:left="1541" w:firstLine="0"/>
        <w:jc w:val="left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3A7969" w:rsidRDefault="002B2755">
      <w:pPr>
        <w:pStyle w:val="a3"/>
        <w:ind w:right="382"/>
      </w:pPr>
      <w:r>
        <w:t>Родная страна и страна/страны изучаемого языка. Их географическое положение, столицы и</w:t>
      </w:r>
      <w:r>
        <w:rPr>
          <w:spacing w:val="-57"/>
        </w:rPr>
        <w:t xml:space="preserve"> </w:t>
      </w:r>
      <w:r>
        <w:t>крупные города, регионы; население; официальные языки; достопримечательности, культурные</w:t>
      </w:r>
      <w:r>
        <w:rPr>
          <w:spacing w:val="1"/>
        </w:rPr>
        <w:t xml:space="preserve"> </w:t>
      </w:r>
      <w:r>
        <w:t>особенности (национальные праздники, знаменательные даты, традиции, обычаи); страницы исто-</w:t>
      </w:r>
      <w:r>
        <w:rPr>
          <w:spacing w:val="1"/>
        </w:rPr>
        <w:t xml:space="preserve"> </w:t>
      </w:r>
      <w:r>
        <w:t>рии.</w:t>
      </w:r>
    </w:p>
    <w:p w:rsidR="003A7969" w:rsidRDefault="002B2755">
      <w:pPr>
        <w:pStyle w:val="a3"/>
        <w:ind w:right="388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музыкан ты,</w:t>
      </w:r>
      <w:r>
        <w:rPr>
          <w:spacing w:val="1"/>
        </w:rPr>
        <w:t xml:space="preserve"> </w:t>
      </w:r>
      <w:r>
        <w:t>спортсмены.</w:t>
      </w:r>
    </w:p>
    <w:p w:rsidR="003A7969" w:rsidRDefault="002B2755">
      <w:pPr>
        <w:pStyle w:val="Heading2"/>
        <w:spacing w:before="4"/>
        <w:jc w:val="left"/>
      </w:pPr>
      <w:r>
        <w:t>Говорение</w:t>
      </w:r>
    </w:p>
    <w:p w:rsidR="003A7969" w:rsidRDefault="002B2755">
      <w:pPr>
        <w:pStyle w:val="a3"/>
        <w:ind w:right="380"/>
      </w:pPr>
      <w:r>
        <w:t xml:space="preserve">Развитие коммуникативных умений </w:t>
      </w:r>
      <w:r>
        <w:rPr>
          <w:b/>
          <w:i/>
        </w:rPr>
        <w:t>диалогической речи</w:t>
      </w:r>
      <w:r>
        <w:t>, а именно умений вести комбини-</w:t>
      </w:r>
      <w:r>
        <w:rPr>
          <w:spacing w:val="1"/>
        </w:rPr>
        <w:t xml:space="preserve"> </w:t>
      </w:r>
      <w:r>
        <w:t>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61"/>
        </w:rPr>
        <w:t xml:space="preserve"> </w:t>
      </w:r>
      <w:r>
        <w:t>диалог -</w:t>
      </w:r>
      <w:r>
        <w:rPr>
          <w:spacing w:val="1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 действию, диалог-расспрос);</w:t>
      </w:r>
      <w:r>
        <w:rPr>
          <w:spacing w:val="-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i/>
        </w:rPr>
        <w:lastRenderedPageBreak/>
        <w:t xml:space="preserve">диалог этикетного характера: </w:t>
      </w:r>
      <w:r>
        <w:t>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переспрашивать; поздравлять с праздником, выражать пожелания и вежливо реагировать на по-</w:t>
      </w:r>
      <w:r>
        <w:rPr>
          <w:spacing w:val="1"/>
        </w:rPr>
        <w:t xml:space="preserve"> </w:t>
      </w:r>
      <w:r>
        <w:t>здравление; выражать благодарность; вежливо соглашаться на предложение/отказываться от пред-</w:t>
      </w:r>
      <w:r>
        <w:rPr>
          <w:spacing w:val="-57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собеседника;</w:t>
      </w:r>
    </w:p>
    <w:p w:rsidR="003A7969" w:rsidRDefault="002B2755">
      <w:pPr>
        <w:pStyle w:val="a3"/>
        <w:ind w:right="382"/>
      </w:pPr>
      <w:r>
        <w:rPr>
          <w:i/>
        </w:rPr>
        <w:t xml:space="preserve">диалог </w:t>
      </w:r>
      <w:r>
        <w:t xml:space="preserve">- </w:t>
      </w:r>
      <w:r>
        <w:rPr>
          <w:i/>
        </w:rPr>
        <w:t xml:space="preserve">побуждение к действию: </w:t>
      </w:r>
      <w:r>
        <w:t>обращаться с просьбой, вежливо соглашаться/не согла-</w:t>
      </w:r>
      <w:r>
        <w:rPr>
          <w:spacing w:val="1"/>
        </w:rPr>
        <w:t xml:space="preserve"> </w:t>
      </w:r>
      <w:r>
        <w:t>шаться выполнить просьбу; приглашать собеседника к совместной деятельности, вежливо согла-</w:t>
      </w:r>
      <w:r>
        <w:rPr>
          <w:spacing w:val="1"/>
        </w:rPr>
        <w:t xml:space="preserve"> </w:t>
      </w:r>
      <w:r>
        <w:t>шаться/не</w:t>
      </w:r>
      <w:r>
        <w:rPr>
          <w:spacing w:val="-2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3A7969" w:rsidRDefault="002B2755">
      <w:pPr>
        <w:pStyle w:val="a3"/>
        <w:ind w:right="380"/>
      </w:pPr>
      <w:r>
        <w:rPr>
          <w:i/>
        </w:rPr>
        <w:t xml:space="preserve">диалог - расспрос: </w:t>
      </w:r>
      <w:r>
        <w:t>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 своё отношение к обсуждаемым фактам и событиям; запрашивать интересующую ин-</w:t>
      </w:r>
      <w:r>
        <w:rPr>
          <w:spacing w:val="1"/>
        </w:rPr>
        <w:t xml:space="preserve"> </w:t>
      </w:r>
      <w:r>
        <w:t>формацию;</w:t>
      </w:r>
      <w:r>
        <w:rPr>
          <w:spacing w:val="-1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</w:p>
    <w:p w:rsidR="003A7969" w:rsidRDefault="002B2755">
      <w:pPr>
        <w:pStyle w:val="a3"/>
        <w:ind w:right="380"/>
      </w:pP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t xml:space="preserve">- </w:t>
      </w:r>
      <w:r>
        <w:rPr>
          <w:i/>
        </w:rPr>
        <w:t xml:space="preserve">обмен мнениями: </w:t>
      </w:r>
      <w:r>
        <w:t>выражать свою точку мнения и обосновывать её, высказывать</w:t>
      </w:r>
      <w:r>
        <w:rPr>
          <w:spacing w:val="1"/>
        </w:rPr>
        <w:t xml:space="preserve"> </w:t>
      </w:r>
      <w:r>
        <w:t>своё согласие/несогласие с точкой зрения собеседника, выражать сомнение, давать эмоциональ-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событиям: 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3A7969" w:rsidRDefault="002B2755">
      <w:pPr>
        <w:pStyle w:val="a3"/>
        <w:spacing w:before="1"/>
        <w:ind w:right="379"/>
      </w:pPr>
      <w:r>
        <w:t>Названные умения диалогической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 общения в рамках тематического содержания речи с использованием ключевых слов, рече-</w:t>
      </w:r>
      <w:r>
        <w:rPr>
          <w:spacing w:val="1"/>
        </w:rPr>
        <w:t xml:space="preserve"> </w:t>
      </w:r>
      <w:r>
        <w:t>вых ситуаций и/или иллюстраций, фотографий или без опор с соблюдением норм речевого этике-</w:t>
      </w:r>
      <w:r>
        <w:rPr>
          <w:spacing w:val="1"/>
        </w:rPr>
        <w:t xml:space="preserve"> </w:t>
      </w:r>
      <w:r>
        <w:t>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3A7969" w:rsidRDefault="002B2755">
      <w:pPr>
        <w:pStyle w:val="a3"/>
        <w:ind w:right="381"/>
      </w:pPr>
      <w:r>
        <w:t>Объём диалога - до 8 реплик со стороны каждого собеседника в рамках комбинированного</w:t>
      </w:r>
      <w:r>
        <w:rPr>
          <w:spacing w:val="1"/>
        </w:rPr>
        <w:t xml:space="preserve"> </w:t>
      </w:r>
      <w:r>
        <w:t>диалога;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реплик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 каждого</w:t>
      </w:r>
      <w:r>
        <w:rPr>
          <w:spacing w:val="-1"/>
        </w:rPr>
        <w:t xml:space="preserve"> </w:t>
      </w:r>
      <w:r>
        <w:t>собеседника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мнениями.</w:t>
      </w:r>
    </w:p>
    <w:p w:rsidR="003A7969" w:rsidRDefault="002B2755">
      <w:pPr>
        <w:ind w:left="15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3A7969" w:rsidRDefault="002B2755" w:rsidP="00BC1852">
      <w:pPr>
        <w:pStyle w:val="a5"/>
        <w:numPr>
          <w:ilvl w:val="0"/>
          <w:numId w:val="106"/>
        </w:numPr>
        <w:tabs>
          <w:tab w:val="left" w:pos="1681"/>
        </w:tabs>
        <w:ind w:right="393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3A7969" w:rsidRDefault="002B2755" w:rsidP="00BC1852">
      <w:pPr>
        <w:pStyle w:val="a5"/>
        <w:numPr>
          <w:ilvl w:val="0"/>
          <w:numId w:val="106"/>
        </w:numPr>
        <w:tabs>
          <w:tab w:val="left" w:pos="1681"/>
        </w:tabs>
        <w:ind w:right="380" w:firstLine="708"/>
        <w:rPr>
          <w:sz w:val="24"/>
        </w:rPr>
      </w:pPr>
      <w:r>
        <w:rPr>
          <w:sz w:val="24"/>
        </w:rPr>
        <w:t>описание (предмета, местности, внешности и одежды человека),</w:t>
      </w:r>
      <w:r>
        <w:rPr>
          <w:spacing w:val="1"/>
          <w:sz w:val="24"/>
        </w:rPr>
        <w:t xml:space="preserve"> </w:t>
      </w:r>
      <w:r>
        <w:rPr>
          <w:sz w:val="24"/>
        </w:rPr>
        <w:t>в т.ч.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персонажа);</w:t>
      </w:r>
    </w:p>
    <w:p w:rsidR="003A7969" w:rsidRDefault="002B2755" w:rsidP="00BC1852">
      <w:pPr>
        <w:pStyle w:val="a5"/>
        <w:numPr>
          <w:ilvl w:val="0"/>
          <w:numId w:val="106"/>
        </w:numPr>
        <w:tabs>
          <w:tab w:val="left" w:pos="1681"/>
        </w:tabs>
        <w:ind w:left="1680"/>
        <w:rPr>
          <w:sz w:val="24"/>
        </w:rPr>
      </w:pPr>
      <w:r>
        <w:rPr>
          <w:sz w:val="24"/>
        </w:rPr>
        <w:t>повествование/сообщение;</w:t>
      </w:r>
    </w:p>
    <w:p w:rsidR="003A7969" w:rsidRDefault="002B2755" w:rsidP="00BC1852">
      <w:pPr>
        <w:pStyle w:val="a5"/>
        <w:numPr>
          <w:ilvl w:val="0"/>
          <w:numId w:val="106"/>
        </w:numPr>
        <w:tabs>
          <w:tab w:val="left" w:pos="1681"/>
        </w:tabs>
        <w:ind w:right="387" w:firstLine="708"/>
        <w:rPr>
          <w:sz w:val="24"/>
        </w:rPr>
      </w:pPr>
      <w:r>
        <w:rPr>
          <w:sz w:val="24"/>
        </w:rPr>
        <w:t>рассуждение; выражение и краткое аргументирование своего мнения по отношению к ус-</w:t>
      </w:r>
      <w:r>
        <w:rPr>
          <w:spacing w:val="1"/>
          <w:sz w:val="24"/>
        </w:rPr>
        <w:t xml:space="preserve"> </w:t>
      </w:r>
      <w:r>
        <w:rPr>
          <w:sz w:val="24"/>
        </w:rPr>
        <w:t>лышанному/прочитанному;</w:t>
      </w:r>
    </w:p>
    <w:p w:rsidR="003A7969" w:rsidRDefault="002B2755" w:rsidP="00BC1852">
      <w:pPr>
        <w:pStyle w:val="a5"/>
        <w:numPr>
          <w:ilvl w:val="0"/>
          <w:numId w:val="106"/>
        </w:numPr>
        <w:tabs>
          <w:tab w:val="left" w:pos="1681"/>
        </w:tabs>
        <w:spacing w:before="1"/>
        <w:ind w:right="381" w:firstLine="708"/>
        <w:rPr>
          <w:sz w:val="24"/>
        </w:rPr>
      </w:pPr>
      <w:r>
        <w:rPr>
          <w:sz w:val="24"/>
        </w:rPr>
        <w:t>изложение (пересказ) основного содержания прочитанного/ прослушанного текста с вы-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ражением своего отношения к событиям и фактам, изложенным в тексте; составление рассказа 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картинкам;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работы.</w:t>
      </w:r>
    </w:p>
    <w:p w:rsidR="003A7969" w:rsidRDefault="002B2755">
      <w:pPr>
        <w:pStyle w:val="a3"/>
        <w:ind w:right="382"/>
      </w:pPr>
      <w:r>
        <w:t>Данные умения монологической речи развиваются в стандартных ситуациях неофициаль-</w:t>
      </w:r>
      <w:r>
        <w:rPr>
          <w:spacing w:val="1"/>
        </w:rPr>
        <w:t xml:space="preserve"> </w:t>
      </w:r>
      <w:r>
        <w:t>ного общения в рамках тематического содержания речи с опорой на вопросы, ключевые слова,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иллюстрации, фотографии,</w:t>
      </w:r>
      <w:r>
        <w:rPr>
          <w:spacing w:val="-1"/>
        </w:rPr>
        <w:t xml:space="preserve"> </w:t>
      </w:r>
      <w:r>
        <w:t>таблицы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опоры.</w:t>
      </w:r>
    </w:p>
    <w:p w:rsidR="003A7969" w:rsidRDefault="002B2755">
      <w:pPr>
        <w:pStyle w:val="a3"/>
        <w:ind w:left="154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фраз.</w:t>
      </w:r>
    </w:p>
    <w:p w:rsidR="003A7969" w:rsidRDefault="002B2755">
      <w:pPr>
        <w:pStyle w:val="Heading2"/>
        <w:jc w:val="left"/>
      </w:pPr>
      <w:r>
        <w:t>Аудирование</w:t>
      </w:r>
    </w:p>
    <w:p w:rsidR="003A7969" w:rsidRDefault="002B2755">
      <w:pPr>
        <w:pStyle w:val="a3"/>
        <w:ind w:right="383"/>
      </w:pPr>
      <w:r>
        <w:t>При непосредственном общении: понимание на слух речи учителя и одноклассников и вер-</w:t>
      </w:r>
      <w:r>
        <w:rPr>
          <w:spacing w:val="1"/>
        </w:rPr>
        <w:t xml:space="preserve"> </w:t>
      </w:r>
      <w:r>
        <w:t>бальная/невербальная реакция на услышанное; использование переспрос или просьбу повторить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3A7969" w:rsidRDefault="002B2755">
      <w:pPr>
        <w:pStyle w:val="a3"/>
        <w:ind w:right="384"/>
      </w:pPr>
      <w:r>
        <w:t>При опосредованном общении: дальнейшее развитие восприятия и понимания на слух не-</w:t>
      </w:r>
      <w:r>
        <w:rPr>
          <w:spacing w:val="1"/>
        </w:rPr>
        <w:t xml:space="preserve"> </w:t>
      </w:r>
      <w:r>
        <w:t>сложных аутентичных текстов, содержащих отдельные неизученные языковые явления,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зада-</w:t>
      </w:r>
      <w:r>
        <w:rPr>
          <w:spacing w:val="1"/>
        </w:rPr>
        <w:t xml:space="preserve"> </w:t>
      </w:r>
      <w:r>
        <w:t>чи: с пониманием основного содержания; с пониманием 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:rsidR="003A7969" w:rsidRDefault="002B2755">
      <w:pPr>
        <w:pStyle w:val="a3"/>
        <w:ind w:right="384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тему/идею и главные факты/события в воспринимаемом на слух тексте, отделять глав-</w:t>
      </w:r>
      <w:r>
        <w:rPr>
          <w:spacing w:val="1"/>
        </w:rPr>
        <w:t xml:space="preserve"> </w:t>
      </w:r>
      <w:r>
        <w:t>ную информацию от второстепенной, прогнозировать содержание текста по началу 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3A7969" w:rsidRDefault="002B2755">
      <w:pPr>
        <w:pStyle w:val="a3"/>
        <w:ind w:right="382"/>
      </w:pPr>
      <w:r>
        <w:t>Аудирование с пониманием нужной/интересующей/запрашиваемой информации предпола-</w:t>
      </w:r>
      <w:r>
        <w:rPr>
          <w:spacing w:val="1"/>
        </w:rPr>
        <w:t xml:space="preserve"> </w:t>
      </w:r>
      <w:r>
        <w:t>гает умение выделять нужную/интересующую/ запрашиваемую информацию, представленную 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3A7969" w:rsidRDefault="002B2755">
      <w:pPr>
        <w:pStyle w:val="a3"/>
        <w:ind w:right="384"/>
      </w:pPr>
      <w:r>
        <w:t>Тексты для аудирования: диалог (беседа), высказывания собеседников в ситуациях повсе-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общения, 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3A7969" w:rsidRDefault="002B2755">
      <w:pPr>
        <w:pStyle w:val="a3"/>
        <w:ind w:right="392"/>
      </w:pPr>
      <w:r>
        <w:t>Языковая</w:t>
      </w:r>
      <w:r>
        <w:rPr>
          <w:spacing w:val="1"/>
        </w:rPr>
        <w:t xml:space="preserve"> </w:t>
      </w:r>
      <w:r>
        <w:t>сложность 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 соответствовать</w:t>
      </w:r>
      <w:r>
        <w:rPr>
          <w:spacing w:val="60"/>
        </w:rPr>
        <w:t xml:space="preserve"> </w:t>
      </w:r>
      <w:r>
        <w:t>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допороговому</w:t>
      </w:r>
      <w:r>
        <w:rPr>
          <w:spacing w:val="-1"/>
        </w:rPr>
        <w:t xml:space="preserve"> </w:t>
      </w:r>
      <w:r>
        <w:t>уровню по общеевропейской шкале).</w:t>
      </w:r>
    </w:p>
    <w:p w:rsidR="003A7969" w:rsidRDefault="002B2755">
      <w:pPr>
        <w:pStyle w:val="a3"/>
        <w:ind w:left="154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Heading2"/>
        <w:spacing w:before="64"/>
      </w:pPr>
      <w:r>
        <w:lastRenderedPageBreak/>
        <w:t>Смысловое</w:t>
      </w:r>
      <w:r>
        <w:rPr>
          <w:spacing w:val="-3"/>
        </w:rPr>
        <w:t xml:space="preserve"> </w:t>
      </w:r>
      <w:r>
        <w:t>чтение</w:t>
      </w:r>
    </w:p>
    <w:p w:rsidR="003A7969" w:rsidRDefault="002B2755">
      <w:pPr>
        <w:pStyle w:val="a3"/>
        <w:ind w:right="380"/>
      </w:pPr>
      <w:r>
        <w:t>Развитие умения читать про себя и понимать несложные аутентичные тексты разных жан-</w:t>
      </w:r>
      <w:r>
        <w:rPr>
          <w:spacing w:val="1"/>
        </w:rPr>
        <w:t xml:space="preserve"> </w:t>
      </w:r>
      <w:r>
        <w:t>ров и стилей, содержащие отдельные неизученные языковые явления, с различной глубиной про-</w:t>
      </w:r>
      <w:r>
        <w:rPr>
          <w:spacing w:val="1"/>
        </w:rPr>
        <w:t xml:space="preserve"> </w:t>
      </w:r>
      <w:r>
        <w:t>никновения в их содержание в зависимости от поставленной коммуникативной задачи: с понима-</w:t>
      </w:r>
      <w:r>
        <w:rPr>
          <w:spacing w:val="1"/>
        </w:rPr>
        <w:t xml:space="preserve"> </w:t>
      </w:r>
      <w:r>
        <w:t>нием основного содержания; с пониманием нужной/интересующей/запрашиваемой информации;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3A7969" w:rsidRDefault="002B2755">
      <w:pPr>
        <w:pStyle w:val="a3"/>
        <w:ind w:right="381"/>
      </w:pPr>
      <w:r>
        <w:t>Чтение с пониманием основного содержания текста предполагает умения: определять те-</w:t>
      </w:r>
      <w:r>
        <w:rPr>
          <w:spacing w:val="1"/>
        </w:rPr>
        <w:t xml:space="preserve"> </w:t>
      </w:r>
      <w:r>
        <w:t>му/основную мысль, выделять главные факты/события (опуская второстепенные); прогнозировать</w:t>
      </w:r>
      <w:r>
        <w:rPr>
          <w:spacing w:val="1"/>
        </w:rPr>
        <w:t xml:space="preserve"> </w:t>
      </w:r>
      <w:r>
        <w:t>содержание текста по заголовку/началу текста; определять логическую последовательность глав-</w:t>
      </w:r>
      <w:r>
        <w:rPr>
          <w:spacing w:val="1"/>
        </w:rPr>
        <w:t xml:space="preserve"> </w:t>
      </w:r>
      <w:r>
        <w:t>ных фактов, событий; разбивать текст на относительно самостоятельные смысловые части; оза-</w:t>
      </w:r>
      <w:r>
        <w:rPr>
          <w:spacing w:val="1"/>
        </w:rPr>
        <w:t xml:space="preserve"> </w:t>
      </w:r>
      <w:r>
        <w:t>главливать текст/его отдельные части; игнорировать незнакомые слова, несущественные для по-</w:t>
      </w:r>
      <w:r>
        <w:rPr>
          <w:spacing w:val="1"/>
        </w:rPr>
        <w:t xml:space="preserve"> </w:t>
      </w:r>
      <w:r>
        <w:t>нимания</w:t>
      </w:r>
      <w:r>
        <w:rPr>
          <w:spacing w:val="-1"/>
        </w:rPr>
        <w:t xml:space="preserve"> </w:t>
      </w:r>
      <w:r>
        <w:t>основного содержания;</w:t>
      </w:r>
      <w:r>
        <w:rPr>
          <w:spacing w:val="-1"/>
        </w:rPr>
        <w:t xml:space="preserve"> </w:t>
      </w:r>
      <w:r>
        <w:t>понимать интернациональные</w:t>
      </w:r>
      <w:r>
        <w:rPr>
          <w:spacing w:val="-3"/>
        </w:rPr>
        <w:t xml:space="preserve"> </w:t>
      </w:r>
      <w:r>
        <w:t>слова.</w:t>
      </w:r>
    </w:p>
    <w:p w:rsidR="003A7969" w:rsidRDefault="002B2755">
      <w:pPr>
        <w:pStyle w:val="a3"/>
        <w:ind w:right="39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находить прочитанном тексте и понимать запрашиваемую информацию, представленную в</w:t>
      </w:r>
      <w:r>
        <w:rPr>
          <w:spacing w:val="-57"/>
        </w:rPr>
        <w:t xml:space="preserve"> </w:t>
      </w:r>
      <w:r>
        <w:t>эксплицитной (явной) и имплицитной форме (неявной) форме; оценивать найденную информацию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3A7969" w:rsidRDefault="002B2755">
      <w:pPr>
        <w:pStyle w:val="a3"/>
        <w:ind w:right="391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3A7969" w:rsidRDefault="002B2755">
      <w:pPr>
        <w:pStyle w:val="a3"/>
        <w:ind w:right="380"/>
      </w:pPr>
      <w:r>
        <w:t xml:space="preserve">Чтение </w:t>
      </w:r>
      <w:r>
        <w:rPr>
          <w:i/>
        </w:rPr>
        <w:t xml:space="preserve">с полным пониманием содержания </w:t>
      </w:r>
      <w:r>
        <w:t>несложных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 и</w:t>
      </w:r>
      <w:r>
        <w:rPr>
          <w:spacing w:val="1"/>
        </w:rPr>
        <w:t xml:space="preserve"> </w:t>
      </w:r>
      <w:r>
        <w:t>развиваются умения полно и точно понимать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 перевода); устанавли-</w:t>
      </w:r>
      <w:r>
        <w:rPr>
          <w:spacing w:val="1"/>
        </w:rPr>
        <w:t xml:space="preserve"> </w:t>
      </w:r>
      <w:r>
        <w:t>вать причинно-следственную взаимосвязь изложенных в тексте фактов и событий, восстанавли-</w:t>
      </w:r>
      <w:r>
        <w:rPr>
          <w:spacing w:val="1"/>
        </w:rPr>
        <w:t xml:space="preserve"> </w:t>
      </w:r>
      <w:r>
        <w:t>вать текст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 абзацев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путём добавления</w:t>
      </w:r>
      <w:r>
        <w:rPr>
          <w:spacing w:val="-1"/>
        </w:rPr>
        <w:t xml:space="preserve"> </w:t>
      </w:r>
      <w:r>
        <w:t>выпущенных фрагментов.</w:t>
      </w:r>
    </w:p>
    <w:p w:rsidR="003A7969" w:rsidRDefault="002B2755">
      <w:pPr>
        <w:pStyle w:val="a3"/>
        <w:ind w:right="377"/>
      </w:pPr>
      <w:r>
        <w:t>Тексты для чтения: диалог (беседа), интервью, рассказ, отрывок из художественного произ-</w:t>
      </w:r>
      <w:r>
        <w:rPr>
          <w:spacing w:val="1"/>
        </w:rPr>
        <w:t xml:space="preserve"> </w:t>
      </w:r>
      <w:r>
        <w:t>ведения, статья научно-популярного характера, сообщение информационного характера, объявле-</w:t>
      </w:r>
      <w:r>
        <w:rPr>
          <w:spacing w:val="1"/>
        </w:rPr>
        <w:t xml:space="preserve"> </w:t>
      </w:r>
      <w:r>
        <w:t>ние, памятка, инструкция, электронное сообщение личного характера, стихотворение; несплошной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(таблица, диаграмма).</w:t>
      </w:r>
    </w:p>
    <w:p w:rsidR="003A7969" w:rsidRDefault="002B2755">
      <w:pPr>
        <w:pStyle w:val="a3"/>
        <w:ind w:left="893" w:right="383" w:firstLine="648"/>
      </w:pPr>
      <w:r>
        <w:t>Языковая сложность текстов для чтения должна соответствовать базовому уровню (А2 -</w:t>
      </w:r>
      <w:r>
        <w:rPr>
          <w:spacing w:val="1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 общеевропейской шкале).</w:t>
      </w:r>
    </w:p>
    <w:p w:rsidR="003A7969" w:rsidRDefault="002B2755">
      <w:pPr>
        <w:pStyle w:val="a3"/>
        <w:ind w:left="1541" w:firstLine="0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-</w:t>
      </w:r>
      <w:r>
        <w:rPr>
          <w:spacing w:val="-3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600</w:t>
      </w:r>
      <w:r>
        <w:rPr>
          <w:spacing w:val="-1"/>
        </w:rPr>
        <w:t xml:space="preserve"> </w:t>
      </w:r>
      <w:r>
        <w:t>слов.</w:t>
      </w:r>
    </w:p>
    <w:p w:rsidR="003A7969" w:rsidRDefault="002B2755">
      <w:pPr>
        <w:pStyle w:val="Heading2"/>
        <w:spacing w:before="4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3A7969" w:rsidRDefault="002B2755">
      <w:pPr>
        <w:pStyle w:val="a3"/>
        <w:spacing w:line="274" w:lineRule="exact"/>
        <w:ind w:left="1541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3A7969" w:rsidRDefault="002B2755">
      <w:pPr>
        <w:pStyle w:val="a3"/>
        <w:ind w:left="1541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3A7969" w:rsidRDefault="002B2755">
      <w:pPr>
        <w:pStyle w:val="a3"/>
        <w:jc w:val="left"/>
      </w:pPr>
      <w:r>
        <w:t>заполнение</w:t>
      </w:r>
      <w:r>
        <w:rPr>
          <w:spacing w:val="37"/>
        </w:rPr>
        <w:t xml:space="preserve"> </w:t>
      </w:r>
      <w:r>
        <w:t>анкет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формуляров:</w:t>
      </w:r>
      <w:r>
        <w:rPr>
          <w:spacing w:val="40"/>
        </w:rPr>
        <w:t xml:space="preserve"> </w:t>
      </w:r>
      <w:r>
        <w:t>сообщение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себе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сведений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3A7969" w:rsidRDefault="002B2755">
      <w:pPr>
        <w:pStyle w:val="a3"/>
        <w:jc w:val="left"/>
      </w:pPr>
      <w:r>
        <w:t>написание</w:t>
      </w:r>
      <w:r>
        <w:rPr>
          <w:spacing w:val="4"/>
        </w:rPr>
        <w:t xml:space="preserve"> </w:t>
      </w:r>
      <w:r>
        <w:t>электронного</w:t>
      </w:r>
      <w:r>
        <w:rPr>
          <w:spacing w:val="5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нормами</w:t>
      </w:r>
      <w:r>
        <w:rPr>
          <w:spacing w:val="6"/>
        </w:rPr>
        <w:t xml:space="preserve"> </w:t>
      </w:r>
      <w:r>
        <w:t>неофици-</w:t>
      </w:r>
      <w:r>
        <w:rPr>
          <w:spacing w:val="-57"/>
        </w:rPr>
        <w:t xml:space="preserve"> </w:t>
      </w:r>
      <w:r>
        <w:t>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3A7969" w:rsidRDefault="002B2755">
      <w:pPr>
        <w:pStyle w:val="a3"/>
        <w:ind w:right="380"/>
        <w:jc w:val="right"/>
      </w:pPr>
      <w:r>
        <w:t>создание</w:t>
      </w:r>
      <w:r>
        <w:rPr>
          <w:spacing w:val="16"/>
        </w:rPr>
        <w:t xml:space="preserve"> </w:t>
      </w:r>
      <w:r>
        <w:t>небольшого</w:t>
      </w:r>
      <w:r>
        <w:rPr>
          <w:spacing w:val="17"/>
        </w:rPr>
        <w:t xml:space="preserve"> </w:t>
      </w:r>
      <w:r>
        <w:t>письменного</w:t>
      </w:r>
      <w:r>
        <w:rPr>
          <w:spacing w:val="17"/>
        </w:rPr>
        <w:t xml:space="preserve"> </w:t>
      </w:r>
      <w:r>
        <w:t>высказывания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образца,</w:t>
      </w:r>
      <w:r>
        <w:rPr>
          <w:spacing w:val="17"/>
        </w:rPr>
        <w:t xml:space="preserve"> </w:t>
      </w:r>
      <w:r>
        <w:t>плана,</w:t>
      </w:r>
      <w:r>
        <w:rPr>
          <w:spacing w:val="17"/>
        </w:rPr>
        <w:t xml:space="preserve"> </w:t>
      </w:r>
      <w:r>
        <w:t>табли-</w:t>
      </w:r>
      <w:r>
        <w:rPr>
          <w:spacing w:val="-57"/>
        </w:rPr>
        <w:t xml:space="preserve"> </w:t>
      </w:r>
      <w:r>
        <w:t>цы и (или) прочитанного/прослушанного текста (объём письменного высказывания – до 120 слов);</w:t>
      </w:r>
      <w:r>
        <w:rPr>
          <w:spacing w:val="-57"/>
        </w:rPr>
        <w:t xml:space="preserve"> </w:t>
      </w:r>
      <w:r>
        <w:t>заполнение</w:t>
      </w:r>
      <w:r>
        <w:rPr>
          <w:spacing w:val="17"/>
        </w:rPr>
        <w:t xml:space="preserve"> </w:t>
      </w:r>
      <w:r>
        <w:t>таблицы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краткой</w:t>
      </w:r>
      <w:r>
        <w:rPr>
          <w:spacing w:val="16"/>
        </w:rPr>
        <w:t xml:space="preserve"> </w:t>
      </w:r>
      <w:r>
        <w:t>фиксацией</w:t>
      </w:r>
      <w:r>
        <w:rPr>
          <w:spacing w:val="16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(прослушанного)</w:t>
      </w:r>
      <w:r>
        <w:rPr>
          <w:spacing w:val="18"/>
        </w:rPr>
        <w:t xml:space="preserve"> </w:t>
      </w:r>
      <w:r>
        <w:t>тек-</w:t>
      </w:r>
    </w:p>
    <w:p w:rsidR="003A7969" w:rsidRDefault="003A7969">
      <w:pPr>
        <w:jc w:val="right"/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1"/>
        <w:ind w:firstLine="0"/>
        <w:jc w:val="left"/>
      </w:pPr>
      <w:r>
        <w:lastRenderedPageBreak/>
        <w:t>ста;</w:t>
      </w: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2"/>
        </w:rPr>
      </w:pPr>
    </w:p>
    <w:p w:rsidR="003A7969" w:rsidRDefault="002B2755">
      <w:pPr>
        <w:pStyle w:val="a3"/>
        <w:ind w:firstLine="0"/>
        <w:jc w:val="left"/>
      </w:pPr>
      <w:r>
        <w:rPr>
          <w:spacing w:val="-1"/>
        </w:rPr>
        <w:t>слов).</w:t>
      </w:r>
    </w:p>
    <w:p w:rsidR="003A7969" w:rsidRDefault="002B2755">
      <w:pPr>
        <w:pStyle w:val="a3"/>
        <w:spacing w:before="1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70" w:right="226" w:firstLine="0"/>
        <w:jc w:val="left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выполненной</w:t>
      </w:r>
      <w:r>
        <w:rPr>
          <w:spacing w:val="26"/>
        </w:rPr>
        <w:t xml:space="preserve"> </w:t>
      </w:r>
      <w:r>
        <w:t>проектной</w:t>
      </w:r>
      <w:r>
        <w:rPr>
          <w:spacing w:val="25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(объём</w:t>
      </w:r>
      <w:r>
        <w:rPr>
          <w:spacing w:val="3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100–120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431" w:space="40"/>
            <w:col w:w="9959"/>
          </w:cols>
        </w:sectPr>
      </w:pPr>
    </w:p>
    <w:p w:rsidR="003A7969" w:rsidRDefault="003A7969">
      <w:pPr>
        <w:pStyle w:val="a3"/>
        <w:spacing w:before="7"/>
        <w:ind w:left="0" w:firstLine="0"/>
        <w:jc w:val="left"/>
        <w:rPr>
          <w:sz w:val="16"/>
        </w:rPr>
      </w:pPr>
    </w:p>
    <w:p w:rsidR="003A7969" w:rsidRDefault="002B2755">
      <w:pPr>
        <w:spacing w:before="90"/>
        <w:ind w:left="1541"/>
        <w:jc w:val="both"/>
        <w:rPr>
          <w:b/>
          <w:sz w:val="24"/>
        </w:rPr>
      </w:pPr>
      <w:r>
        <w:rPr>
          <w:b/>
          <w:sz w:val="24"/>
        </w:rPr>
        <w:t>Языковые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Heading2"/>
        <w:spacing w:before="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3A7969" w:rsidRDefault="002B2755">
      <w:pPr>
        <w:pStyle w:val="a3"/>
        <w:ind w:right="379"/>
      </w:pPr>
      <w:r>
        <w:t>Различение на слух и адекватное, без фонематических ошибок, ведущих к сбою в коммуни-</w:t>
      </w:r>
      <w:r>
        <w:rPr>
          <w:spacing w:val="1"/>
        </w:rPr>
        <w:t xml:space="preserve"> </w:t>
      </w:r>
      <w:r>
        <w:t>кации, произнесение слов с соблюдением правильного ударения и фраз с соблюдением их ритми-</w:t>
      </w:r>
      <w:r>
        <w:rPr>
          <w:spacing w:val="1"/>
        </w:rPr>
        <w:t xml:space="preserve"> </w:t>
      </w:r>
      <w:r>
        <w:t>ко-интонационных особенностей, в т.ч. отсутствия фразового ударения на служебных словах; чте-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3A7969" w:rsidRDefault="002B2755">
      <w:pPr>
        <w:pStyle w:val="a3"/>
        <w:ind w:left="1541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3A7969" w:rsidRDefault="002B2755">
      <w:pPr>
        <w:pStyle w:val="a3"/>
        <w:ind w:right="384"/>
      </w:pPr>
      <w:r>
        <w:t>Различение на слух британского и американского вариантов произношения в прослушан-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текстах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lastRenderedPageBreak/>
        <w:t>Чтение</w:t>
      </w:r>
      <w:r>
        <w:rPr>
          <w:spacing w:val="40"/>
        </w:rPr>
        <w:t xml:space="preserve"> </w:t>
      </w:r>
      <w:r>
        <w:t>вслух</w:t>
      </w:r>
      <w:r>
        <w:rPr>
          <w:spacing w:val="43"/>
        </w:rPr>
        <w:t xml:space="preserve"> </w:t>
      </w:r>
      <w:r>
        <w:t>небольших</w:t>
      </w:r>
      <w:r>
        <w:rPr>
          <w:spacing w:val="41"/>
        </w:rPr>
        <w:t xml:space="preserve"> </w:t>
      </w:r>
      <w:r>
        <w:t>текстов,</w:t>
      </w:r>
      <w:r>
        <w:rPr>
          <w:spacing w:val="38"/>
        </w:rPr>
        <w:t xml:space="preserve"> </w:t>
      </w:r>
      <w:r>
        <w:t>построенных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изученном</w:t>
      </w:r>
      <w:r>
        <w:rPr>
          <w:spacing w:val="40"/>
        </w:rPr>
        <w:t xml:space="preserve"> </w:t>
      </w:r>
      <w:r>
        <w:t>языковом</w:t>
      </w:r>
      <w:r>
        <w:rPr>
          <w:spacing w:val="39"/>
        </w:rPr>
        <w:t xml:space="preserve"> </w:t>
      </w:r>
      <w:r>
        <w:t>материале,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 интонации,</w:t>
      </w:r>
      <w:r>
        <w:rPr>
          <w:spacing w:val="-3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3A7969" w:rsidRDefault="002B2755">
      <w:pPr>
        <w:pStyle w:val="a3"/>
        <w:ind w:right="386"/>
        <w:jc w:val="left"/>
      </w:pPr>
      <w:r>
        <w:t>Тексты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вслух:</w:t>
      </w:r>
      <w:r>
        <w:rPr>
          <w:spacing w:val="6"/>
        </w:rPr>
        <w:t xml:space="preserve"> </w:t>
      </w:r>
      <w:r>
        <w:t>сообщение</w:t>
      </w:r>
      <w:r>
        <w:rPr>
          <w:spacing w:val="6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7"/>
        </w:rPr>
        <w:t xml:space="preserve"> </w:t>
      </w:r>
      <w:r>
        <w:t>отрывок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статьи</w:t>
      </w:r>
      <w:r>
        <w:rPr>
          <w:spacing w:val="5"/>
        </w:rPr>
        <w:t xml:space="preserve"> </w:t>
      </w:r>
      <w:r>
        <w:t>науч-</w:t>
      </w:r>
      <w:r>
        <w:rPr>
          <w:spacing w:val="-57"/>
        </w:rPr>
        <w:t xml:space="preserve"> </w:t>
      </w:r>
      <w:r>
        <w:t>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3A7969" w:rsidRDefault="002B2755">
      <w:pPr>
        <w:ind w:left="1541" w:right="5232"/>
        <w:rPr>
          <w:sz w:val="24"/>
        </w:rPr>
      </w:pPr>
      <w:r>
        <w:rPr>
          <w:sz w:val="24"/>
        </w:rPr>
        <w:t>Объём текста для чтения вслух - до 110 слов.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Графика, орфография и пунктуация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3A7969" w:rsidRDefault="002B2755">
      <w:pPr>
        <w:pStyle w:val="a3"/>
        <w:ind w:right="378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-57"/>
        </w:rPr>
        <w:t xml:space="preserve"> </w:t>
      </w:r>
      <w:r>
        <w:t>знаков в конце предложения; запятой при перечислении и обращении; при вводных словах, обо-</w:t>
      </w:r>
      <w:r>
        <w:rPr>
          <w:spacing w:val="1"/>
        </w:rPr>
        <w:t xml:space="preserve"> </w:t>
      </w:r>
      <w:r>
        <w:t>значающих порядок мыслей и их связь (например, в английском языке: firstly/first of all, secondly,</w:t>
      </w:r>
      <w:r>
        <w:rPr>
          <w:spacing w:val="1"/>
        </w:rPr>
        <w:t xml:space="preserve"> </w:t>
      </w:r>
      <w:r>
        <w:t>finally;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hand,</w:t>
      </w:r>
      <w:r>
        <w:rPr>
          <w:spacing w:val="2"/>
        </w:rPr>
        <w:t xml:space="preserve"> </w:t>
      </w:r>
      <w:r>
        <w:t>on the other hand);</w:t>
      </w:r>
      <w:r>
        <w:rPr>
          <w:spacing w:val="1"/>
        </w:rPr>
        <w:t xml:space="preserve"> </w:t>
      </w:r>
      <w:r>
        <w:t>апострофа.</w:t>
      </w:r>
    </w:p>
    <w:p w:rsidR="003A7969" w:rsidRDefault="002B2755">
      <w:pPr>
        <w:pStyle w:val="a3"/>
        <w:ind w:right="38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3A7969" w:rsidRDefault="002B2755">
      <w:pPr>
        <w:pStyle w:val="Heading2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3A7969" w:rsidRDefault="002B2755">
      <w:pPr>
        <w:pStyle w:val="a3"/>
        <w:ind w:right="382"/>
      </w:pPr>
      <w:r>
        <w:t>Распознавание в письменном и звучащем тексте и употребление в устной и письменной ре-</w:t>
      </w:r>
      <w:r>
        <w:rPr>
          <w:spacing w:val="1"/>
        </w:rPr>
        <w:t xml:space="preserve"> </w:t>
      </w:r>
      <w:r>
        <w:t>чи лексических единиц (слов, словосочетаний, речевых клише), обслуживающих ситуации обще-</w:t>
      </w:r>
      <w:r>
        <w:rPr>
          <w:spacing w:val="1"/>
        </w:rPr>
        <w:t xml:space="preserve"> </w:t>
      </w:r>
      <w:r>
        <w:t>ния в рамках тематического содержания речи, с соблюдением существующей в английском 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3A7969" w:rsidRDefault="002B2755">
      <w:pPr>
        <w:pStyle w:val="a3"/>
        <w:ind w:right="384"/>
      </w:pPr>
      <w:r>
        <w:t>Распознавание в звучащем и письменном тексте и употребление в устной и письменной ре-</w:t>
      </w:r>
      <w:r>
        <w:rPr>
          <w:spacing w:val="1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3A7969" w:rsidRDefault="002B2755">
      <w:pPr>
        <w:pStyle w:val="a3"/>
        <w:ind w:right="382"/>
      </w:pPr>
      <w:r>
        <w:t>Объём - 1200 лексических единиц для продуктивного использования (включая 1050 лекси-</w:t>
      </w:r>
      <w:r>
        <w:rPr>
          <w:spacing w:val="1"/>
        </w:rPr>
        <w:t xml:space="preserve"> </w:t>
      </w:r>
      <w:r>
        <w:t>ческих единиц, изученных ранее) и 1350 лексических единиц для рецептивного усвоения (включая</w:t>
      </w:r>
      <w:r>
        <w:rPr>
          <w:spacing w:val="-57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3A7969" w:rsidRDefault="002B2755">
      <w:pPr>
        <w:pStyle w:val="a3"/>
        <w:ind w:left="154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3A7969" w:rsidRDefault="002B2755">
      <w:pPr>
        <w:pStyle w:val="a3"/>
        <w:ind w:left="1541" w:firstLine="0"/>
      </w:pPr>
      <w:r>
        <w:t>а)</w:t>
      </w:r>
      <w:r>
        <w:rPr>
          <w:spacing w:val="-5"/>
        </w:rPr>
        <w:t xml:space="preserve"> </w:t>
      </w:r>
      <w:r>
        <w:t>аффиксация:</w:t>
      </w:r>
    </w:p>
    <w:p w:rsidR="003A7969" w:rsidRDefault="002B2755" w:rsidP="00BC1852">
      <w:pPr>
        <w:pStyle w:val="a5"/>
        <w:numPr>
          <w:ilvl w:val="0"/>
          <w:numId w:val="106"/>
        </w:numPr>
        <w:tabs>
          <w:tab w:val="left" w:pos="1681"/>
        </w:tabs>
        <w:ind w:right="384" w:firstLine="708"/>
        <w:rPr>
          <w:sz w:val="24"/>
        </w:rPr>
      </w:pPr>
      <w:r>
        <w:rPr>
          <w:sz w:val="24"/>
        </w:rPr>
        <w:t>глаголов с помощью префиксов under-, over-, dis-, mis-; имён прилагательных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1"/>
          <w:sz w:val="24"/>
        </w:rPr>
        <w:t xml:space="preserve"> </w:t>
      </w:r>
      <w:r>
        <w:rPr>
          <w:sz w:val="24"/>
        </w:rPr>
        <w:t>-able/-ible;</w:t>
      </w:r>
    </w:p>
    <w:p w:rsidR="003A7969" w:rsidRDefault="002B2755" w:rsidP="00BC1852">
      <w:pPr>
        <w:pStyle w:val="a5"/>
        <w:numPr>
          <w:ilvl w:val="0"/>
          <w:numId w:val="106"/>
        </w:numPr>
        <w:tabs>
          <w:tab w:val="left" w:pos="1681"/>
        </w:tabs>
        <w:ind w:left="1541" w:right="2554" w:firstLine="0"/>
        <w:rPr>
          <w:sz w:val="24"/>
        </w:rPr>
      </w:pPr>
      <w:r>
        <w:rPr>
          <w:sz w:val="24"/>
        </w:rPr>
        <w:t>имён существительных с помощью отрицательных префиксов in-/im-;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словосложение:</w:t>
      </w:r>
    </w:p>
    <w:p w:rsidR="003A7969" w:rsidRDefault="002B2755" w:rsidP="00BC1852">
      <w:pPr>
        <w:pStyle w:val="a5"/>
        <w:numPr>
          <w:ilvl w:val="0"/>
          <w:numId w:val="106"/>
        </w:numPr>
        <w:tabs>
          <w:tab w:val="left" w:pos="1681"/>
        </w:tabs>
        <w:ind w:right="381" w:firstLine="708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путём</w:t>
      </w:r>
      <w:r>
        <w:rPr>
          <w:spacing w:val="1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7"/>
          <w:sz w:val="24"/>
        </w:rPr>
        <w:t xml:space="preserve"> </w:t>
      </w:r>
      <w:r>
        <w:rPr>
          <w:sz w:val="24"/>
        </w:rPr>
        <w:t>числительного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осно-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 с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3"/>
          <w:sz w:val="24"/>
        </w:rPr>
        <w:t xml:space="preserve"> </w:t>
      </w:r>
      <w:r>
        <w:rPr>
          <w:sz w:val="24"/>
        </w:rPr>
        <w:t>-ed (eight-legged);</w:t>
      </w:r>
    </w:p>
    <w:p w:rsidR="003A7969" w:rsidRDefault="002B2755" w:rsidP="00BC1852">
      <w:pPr>
        <w:pStyle w:val="a5"/>
        <w:numPr>
          <w:ilvl w:val="0"/>
          <w:numId w:val="106"/>
        </w:numPr>
        <w:tabs>
          <w:tab w:val="left" w:pos="1681"/>
        </w:tabs>
        <w:ind w:right="391" w:firstLine="708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6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путём</w:t>
      </w:r>
      <w:r>
        <w:rPr>
          <w:spacing w:val="2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</w:t>
      </w:r>
      <w:r>
        <w:rPr>
          <w:spacing w:val="2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предлогом:</w:t>
      </w:r>
      <w:r>
        <w:rPr>
          <w:spacing w:val="-1"/>
          <w:sz w:val="24"/>
        </w:rPr>
        <w:t xml:space="preserve"> </w:t>
      </w:r>
      <w:r>
        <w:rPr>
          <w:sz w:val="24"/>
        </w:rPr>
        <w:t>father-in-law);</w:t>
      </w:r>
    </w:p>
    <w:p w:rsidR="003A7969" w:rsidRDefault="002B2755" w:rsidP="00BC1852">
      <w:pPr>
        <w:pStyle w:val="a5"/>
        <w:numPr>
          <w:ilvl w:val="0"/>
          <w:numId w:val="106"/>
        </w:numPr>
        <w:tabs>
          <w:tab w:val="left" w:pos="1681"/>
        </w:tabs>
        <w:ind w:right="378" w:firstLine="708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1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осно-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причастия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(nice-looking);</w:t>
      </w:r>
    </w:p>
    <w:p w:rsidR="003A7969" w:rsidRDefault="002B2755" w:rsidP="00BC1852">
      <w:pPr>
        <w:pStyle w:val="a5"/>
        <w:numPr>
          <w:ilvl w:val="0"/>
          <w:numId w:val="106"/>
        </w:numPr>
        <w:tabs>
          <w:tab w:val="left" w:pos="1681"/>
        </w:tabs>
        <w:ind w:right="378" w:firstLine="708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1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осно-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причастия прошедшего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(well-behaved);</w:t>
      </w:r>
    </w:p>
    <w:p w:rsidR="003A7969" w:rsidRDefault="002B2755">
      <w:pPr>
        <w:pStyle w:val="a3"/>
        <w:ind w:left="1541" w:firstLine="0"/>
        <w:jc w:val="left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3A7969" w:rsidRDefault="002B2755" w:rsidP="00BC1852">
      <w:pPr>
        <w:pStyle w:val="a5"/>
        <w:numPr>
          <w:ilvl w:val="0"/>
          <w:numId w:val="106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(cool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cool).</w:t>
      </w:r>
    </w:p>
    <w:p w:rsidR="003A7969" w:rsidRDefault="002B2755">
      <w:pPr>
        <w:pStyle w:val="a3"/>
        <w:ind w:left="1541" w:firstLine="0"/>
        <w:jc w:val="left"/>
      </w:pPr>
      <w:r>
        <w:t>Многозначность</w:t>
      </w:r>
      <w:r>
        <w:rPr>
          <w:spacing w:val="45"/>
        </w:rPr>
        <w:t xml:space="preserve"> </w:t>
      </w:r>
      <w:r>
        <w:t>лексических</w:t>
      </w:r>
      <w:r>
        <w:rPr>
          <w:spacing w:val="47"/>
        </w:rPr>
        <w:t xml:space="preserve"> </w:t>
      </w:r>
      <w:r>
        <w:t>единиц.</w:t>
      </w:r>
      <w:r>
        <w:rPr>
          <w:spacing w:val="42"/>
        </w:rPr>
        <w:t xml:space="preserve"> </w:t>
      </w:r>
      <w:r>
        <w:t>Синонимы.</w:t>
      </w:r>
      <w:r>
        <w:rPr>
          <w:spacing w:val="44"/>
        </w:rPr>
        <w:t xml:space="preserve"> </w:t>
      </w:r>
      <w:r>
        <w:t>Антонимы.</w:t>
      </w:r>
      <w:r>
        <w:rPr>
          <w:spacing w:val="44"/>
        </w:rPr>
        <w:t xml:space="preserve"> </w:t>
      </w:r>
      <w:r>
        <w:t>Интернациональные</w:t>
      </w:r>
      <w:r>
        <w:rPr>
          <w:spacing w:val="43"/>
        </w:rPr>
        <w:t xml:space="preserve"> </w:t>
      </w:r>
      <w:r>
        <w:t>слова.</w:t>
      </w:r>
    </w:p>
    <w:p w:rsidR="003A7969" w:rsidRDefault="002B2755">
      <w:pPr>
        <w:pStyle w:val="a3"/>
        <w:ind w:firstLine="0"/>
        <w:jc w:val="left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3A7969" w:rsidRDefault="002B2755">
      <w:pPr>
        <w:pStyle w:val="a3"/>
        <w:ind w:right="387"/>
        <w:jc w:val="left"/>
      </w:pPr>
      <w:r>
        <w:t>Различные средства связи в тексте для обеспечения его целостности (firstly, however, finally,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last, etc.).</w:t>
      </w:r>
    </w:p>
    <w:p w:rsidR="003A7969" w:rsidRDefault="002B2755">
      <w:pPr>
        <w:pStyle w:val="Heading2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3A7969" w:rsidRDefault="002B2755">
      <w:pPr>
        <w:pStyle w:val="a3"/>
        <w:ind w:right="379"/>
        <w:jc w:val="left"/>
      </w:pPr>
      <w:r>
        <w:t>Распознавание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письменном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звучащем</w:t>
      </w:r>
      <w:r>
        <w:rPr>
          <w:spacing w:val="4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употребление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изученных 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3A7969" w:rsidRDefault="002B2755">
      <w:pPr>
        <w:pStyle w:val="a3"/>
        <w:ind w:left="1541" w:right="1088" w:firstLine="0"/>
        <w:jc w:val="left"/>
      </w:pPr>
      <w:r>
        <w:t>Предложения</w:t>
      </w:r>
      <w:r w:rsidRPr="002B2755">
        <w:rPr>
          <w:lang w:val="en-US"/>
        </w:rPr>
        <w:t xml:space="preserve"> </w:t>
      </w:r>
      <w:r>
        <w:t>со</w:t>
      </w:r>
      <w:r w:rsidRPr="002B2755">
        <w:rPr>
          <w:lang w:val="en-US"/>
        </w:rPr>
        <w:t xml:space="preserve"> </w:t>
      </w:r>
      <w:r>
        <w:t>сложным</w:t>
      </w:r>
      <w:r w:rsidRPr="002B2755">
        <w:rPr>
          <w:lang w:val="en-US"/>
        </w:rPr>
        <w:t xml:space="preserve"> </w:t>
      </w:r>
      <w:r>
        <w:t>дополнением</w:t>
      </w:r>
      <w:r w:rsidRPr="002B2755">
        <w:rPr>
          <w:lang w:val="en-US"/>
        </w:rPr>
        <w:t xml:space="preserve"> (Complex Object) (I want to have my hair cut.).</w:t>
      </w:r>
      <w:r w:rsidRPr="002B2755">
        <w:rPr>
          <w:spacing w:val="-57"/>
          <w:lang w:val="en-US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предложения нереального характера</w:t>
      </w:r>
      <w:r>
        <w:rPr>
          <w:spacing w:val="-2"/>
        </w:rPr>
        <w:t xml:space="preserve"> </w:t>
      </w:r>
      <w:r>
        <w:t>(Conditional</w:t>
      </w:r>
      <w:r>
        <w:rPr>
          <w:spacing w:val="2"/>
        </w:rPr>
        <w:t xml:space="preserve"> </w:t>
      </w:r>
      <w:r>
        <w:t>II).</w:t>
      </w:r>
    </w:p>
    <w:p w:rsidR="003A7969" w:rsidRDefault="002B2755">
      <w:pPr>
        <w:pStyle w:val="a3"/>
        <w:ind w:left="1541" w:right="646" w:firstLine="0"/>
        <w:jc w:val="left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 I</w:t>
      </w:r>
      <w:r>
        <w:rPr>
          <w:spacing w:val="-8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 .</w:t>
      </w:r>
    </w:p>
    <w:p w:rsidR="003A7969" w:rsidRDefault="002B2755">
      <w:pPr>
        <w:pStyle w:val="a3"/>
        <w:ind w:left="154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1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3A7969" w:rsidRDefault="002B2755">
      <w:pPr>
        <w:pStyle w:val="a3"/>
        <w:ind w:right="384"/>
      </w:pPr>
      <w:r>
        <w:t>Глаголы в видо-временных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 Simple Tense; Present/Past Perfect Tense; Present/Past Continuous Tense, Future-in-</w:t>
      </w:r>
      <w:r>
        <w:rPr>
          <w:spacing w:val="-57"/>
        </w:rPr>
        <w:t xml:space="preserve"> </w:t>
      </w:r>
      <w:r>
        <w:t>the-Past) и наиболее употребительных формах страдательного залога (Present/Past Simple Passive;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 Passive).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lastRenderedPageBreak/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Социокультурные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ind w:right="378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языка, основных</w:t>
      </w:r>
      <w:r>
        <w:rPr>
          <w:spacing w:val="1"/>
        </w:rPr>
        <w:t xml:space="preserve"> </w:t>
      </w:r>
      <w:r>
        <w:t>социокультурных элементов речевого поведенческого этикета в англоязычной среде; знание и ис-</w:t>
      </w:r>
      <w:r>
        <w:rPr>
          <w:spacing w:val="1"/>
        </w:rPr>
        <w:t xml:space="preserve"> </w:t>
      </w:r>
      <w:r>
        <w:t>пользование в устной и письменной речи наиболее употребительной тематической фоновой лек-</w:t>
      </w:r>
      <w:r>
        <w:rPr>
          <w:spacing w:val="1"/>
        </w:rPr>
        <w:t xml:space="preserve"> </w:t>
      </w:r>
      <w:r>
        <w:t>сики и реалий в рамках отобранного тематического содержания (основные национальные празд-</w:t>
      </w:r>
      <w:r>
        <w:rPr>
          <w:spacing w:val="1"/>
        </w:rPr>
        <w:t xml:space="preserve"> </w:t>
      </w:r>
      <w:r>
        <w:t>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обычаи;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образования).</w:t>
      </w:r>
    </w:p>
    <w:p w:rsidR="003A7969" w:rsidRDefault="002B2755">
      <w:pPr>
        <w:pStyle w:val="a3"/>
        <w:ind w:right="382"/>
      </w:pPr>
      <w:r>
        <w:t>Знание социокультурного портрета родной страны и страны/ стран изучаемого языка: зна-</w:t>
      </w:r>
      <w:r>
        <w:rPr>
          <w:spacing w:val="1"/>
        </w:rPr>
        <w:t xml:space="preserve"> </w:t>
      </w:r>
      <w:r>
        <w:t>комство с традициями проведения основных национальных праздников (Рождества, Нового года,</w:t>
      </w:r>
      <w:r>
        <w:rPr>
          <w:spacing w:val="1"/>
        </w:rPr>
        <w:t xml:space="preserve"> </w:t>
      </w:r>
      <w:r>
        <w:t>Дня матери, Дня благодарения и т. д.); с особенностями образа жизни и культуры страны/стран</w:t>
      </w:r>
      <w:r>
        <w:rPr>
          <w:spacing w:val="1"/>
        </w:rPr>
        <w:t xml:space="preserve"> </w:t>
      </w:r>
      <w:r>
        <w:t>изучаемого языка (известными достопримечательностями; некоторыми выдающимися людьми); с</w:t>
      </w:r>
      <w:r>
        <w:rPr>
          <w:spacing w:val="1"/>
        </w:rPr>
        <w:t xml:space="preserve"> </w:t>
      </w:r>
      <w:r>
        <w:t>доступными в языковом отношении образцами поэзии и прозы для подростков на английском</w:t>
      </w:r>
      <w:r>
        <w:rPr>
          <w:spacing w:val="1"/>
        </w:rPr>
        <w:t xml:space="preserve"> </w:t>
      </w:r>
      <w:r>
        <w:t>языке.</w:t>
      </w:r>
    </w:p>
    <w:p w:rsidR="003A7969" w:rsidRDefault="002B2755">
      <w:pPr>
        <w:pStyle w:val="a3"/>
        <w:spacing w:line="274" w:lineRule="exact"/>
        <w:ind w:left="1541" w:firstLine="0"/>
      </w:pPr>
      <w:r>
        <w:t>Формирование</w:t>
      </w:r>
      <w:r>
        <w:rPr>
          <w:spacing w:val="-5"/>
        </w:rPr>
        <w:t xml:space="preserve"> </w:t>
      </w:r>
      <w:r>
        <w:t>элементарного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3A7969" w:rsidRDefault="002B2755">
      <w:pPr>
        <w:pStyle w:val="a3"/>
        <w:ind w:right="383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3A7969" w:rsidRDefault="002B2755">
      <w:pPr>
        <w:pStyle w:val="a3"/>
        <w:ind w:left="1541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3A7969" w:rsidRDefault="002B2755">
      <w:pPr>
        <w:pStyle w:val="a3"/>
        <w:ind w:right="380"/>
      </w:pPr>
      <w:r>
        <w:t>Развитие умений: писать свои имя и фамилию, а также имена и фамилии своих родственни-</w:t>
      </w:r>
      <w:r>
        <w:rPr>
          <w:spacing w:val="-57"/>
        </w:rPr>
        <w:t xml:space="preserve"> </w:t>
      </w:r>
      <w:r>
        <w:t>ков и друзей на английском языке; правильно оформлять свой адрес на английском языке (в анке-</w:t>
      </w:r>
      <w:r>
        <w:rPr>
          <w:spacing w:val="1"/>
        </w:rPr>
        <w:t xml:space="preserve"> </w:t>
      </w:r>
      <w:r>
        <w:t>те); правильно оформлять электронное сообщение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Россию и страну/страны изучаемого языка; кратко представлять некоторые культурные явления</w:t>
      </w:r>
      <w:r>
        <w:rPr>
          <w:spacing w:val="1"/>
        </w:rPr>
        <w:t xml:space="preserve"> </w:t>
      </w:r>
      <w:r>
        <w:t>родной страны и страны/стран изучаемого языка (основные национальные праздники, традиции в</w:t>
      </w:r>
      <w:r>
        <w:rPr>
          <w:spacing w:val="1"/>
        </w:rPr>
        <w:t xml:space="preserve"> </w:t>
      </w:r>
      <w:r>
        <w:t>проведении досуга и питании, достопримечательности); кратко представлять некоторых выдаю-</w:t>
      </w:r>
      <w:r>
        <w:rPr>
          <w:spacing w:val="1"/>
        </w:rPr>
        <w:t xml:space="preserve"> </w:t>
      </w:r>
      <w:r>
        <w:t>щихся людей родной страны и страны/стран изучаемого языка (учёных, писателей, поэтов, худож-</w:t>
      </w:r>
      <w:r>
        <w:rPr>
          <w:spacing w:val="1"/>
        </w:rPr>
        <w:t xml:space="preserve"> </w:t>
      </w:r>
      <w:r>
        <w:t>ников, композиторов, музыкантов, спортсменов и т. д.);оказывать помощь зарубежным гостям в</w:t>
      </w:r>
      <w:r>
        <w:rPr>
          <w:spacing w:val="1"/>
        </w:rPr>
        <w:t xml:space="preserve"> </w:t>
      </w:r>
      <w:r>
        <w:t>ситуациях повседневного общения (объяснить местонахождение объекта, сообщить 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3"/>
        </w:rPr>
        <w:t xml:space="preserve"> </w:t>
      </w:r>
      <w:r>
        <w:t>уточнить часы работы и т.д.).</w:t>
      </w:r>
    </w:p>
    <w:p w:rsidR="003A7969" w:rsidRDefault="002B2755">
      <w:pPr>
        <w:spacing w:before="6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Компенсаторные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3A7969" w:rsidRDefault="002B2755">
      <w:pPr>
        <w:pStyle w:val="a3"/>
        <w:ind w:right="382"/>
      </w:pPr>
      <w:r>
        <w:t>Использование при чтении и аудировании языковой, в т.ч. контекстуальной, догадки; при</w:t>
      </w:r>
      <w:r>
        <w:rPr>
          <w:spacing w:val="1"/>
        </w:rPr>
        <w:t xml:space="preserve"> </w:t>
      </w:r>
      <w:r>
        <w:t>говорении и письме - перифраза/толкования, синонимических средств, описание предмета вместо</w:t>
      </w:r>
      <w:r>
        <w:rPr>
          <w:spacing w:val="1"/>
        </w:rPr>
        <w:t xml:space="preserve"> </w:t>
      </w:r>
      <w:r>
        <w:t>его названия; при непосредственном общении догадываться о значении незнакомых слов с помо-</w:t>
      </w:r>
      <w:r>
        <w:rPr>
          <w:spacing w:val="1"/>
        </w:rPr>
        <w:t xml:space="preserve"> </w:t>
      </w:r>
      <w:r>
        <w:t>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 и мимики.</w:t>
      </w:r>
    </w:p>
    <w:p w:rsidR="003A7969" w:rsidRDefault="002B2755">
      <w:pPr>
        <w:pStyle w:val="a3"/>
        <w:ind w:left="1541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2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3A7969" w:rsidRDefault="002B2755">
      <w:pPr>
        <w:pStyle w:val="a3"/>
        <w:ind w:right="395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3A7969" w:rsidRDefault="002B2755">
      <w:pPr>
        <w:pStyle w:val="a3"/>
        <w:ind w:right="377"/>
      </w:pPr>
      <w:r>
        <w:t>Игнорирование информации, не являющейся необходимой, для понимания основного со-</w:t>
      </w:r>
      <w:r>
        <w:rPr>
          <w:spacing w:val="1"/>
        </w:rPr>
        <w:t xml:space="preserve"> </w:t>
      </w:r>
      <w:r>
        <w:t>держания прочитанного/прослушанного текста или для нахождения в тексте запрашиваемой ин-</w:t>
      </w:r>
      <w:r>
        <w:rPr>
          <w:spacing w:val="1"/>
        </w:rPr>
        <w:t xml:space="preserve"> </w:t>
      </w:r>
      <w:r>
        <w:t>формации.</w:t>
      </w:r>
    </w:p>
    <w:p w:rsidR="003A7969" w:rsidRDefault="002B2755">
      <w:pPr>
        <w:pStyle w:val="a3"/>
        <w:ind w:right="391"/>
      </w:pPr>
      <w:r>
        <w:t>Сравнение (в т.ч. установление основания для сравнения) объектов, явлений, процессов, 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3A7969" w:rsidRDefault="002B2755" w:rsidP="00BC1852">
      <w:pPr>
        <w:pStyle w:val="a5"/>
        <w:numPr>
          <w:ilvl w:val="0"/>
          <w:numId w:val="110"/>
        </w:numPr>
        <w:tabs>
          <w:tab w:val="left" w:pos="1801"/>
          <w:tab w:val="left" w:pos="10151"/>
        </w:tabs>
        <w:spacing w:before="3"/>
        <w:ind w:right="385" w:firstLine="70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ИНОСТРАННОМУ</w:t>
      </w:r>
      <w:r>
        <w:rPr>
          <w:b/>
          <w:sz w:val="24"/>
        </w:rPr>
        <w:tab/>
        <w:t>ЯЗЫКУ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(АНГЛИЙСКОМУ)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 ОСНОВНОГО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3A7969" w:rsidRDefault="002B2755">
      <w:pPr>
        <w:spacing w:line="274" w:lineRule="exact"/>
        <w:ind w:left="833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A7969" w:rsidRDefault="002B2755">
      <w:pPr>
        <w:pStyle w:val="a3"/>
        <w:ind w:right="384"/>
      </w:pPr>
      <w:r>
        <w:t>В результате изучения иностранного (английского) языка на уровне основного общего об-</w:t>
      </w:r>
      <w:r>
        <w:rPr>
          <w:spacing w:val="1"/>
        </w:rPr>
        <w:t xml:space="preserve"> </w:t>
      </w:r>
      <w:r>
        <w:t>разования у обучающегося будут сформированы личностные, метапредметные и предметные ре-</w:t>
      </w:r>
      <w:r>
        <w:rPr>
          <w:spacing w:val="1"/>
        </w:rPr>
        <w:t xml:space="preserve"> </w:t>
      </w:r>
      <w:r>
        <w:t>зультаты,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успешное</w:t>
      </w:r>
      <w:r>
        <w:rPr>
          <w:spacing w:val="-3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:rsidR="003A7969" w:rsidRDefault="002B2755">
      <w:pPr>
        <w:pStyle w:val="a3"/>
        <w:ind w:right="382"/>
      </w:pPr>
      <w:r>
        <w:t>Личностные результаты освоения программы основного общего образования достигаются в</w:t>
      </w:r>
      <w:r>
        <w:rPr>
          <w:spacing w:val="-57"/>
        </w:rPr>
        <w:t xml:space="preserve"> </w:t>
      </w:r>
      <w:r>
        <w:t>единстве учебной и воспитательной деятельности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поведения, и способствуют процессам самопознания, самовоспитания и са-</w:t>
      </w:r>
      <w:r>
        <w:rPr>
          <w:spacing w:val="1"/>
        </w:rPr>
        <w:t xml:space="preserve"> </w:t>
      </w:r>
      <w:r>
        <w:t>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3A7969" w:rsidRDefault="002B2755">
      <w:pPr>
        <w:pStyle w:val="a3"/>
        <w:ind w:right="381"/>
      </w:pPr>
      <w:r>
        <w:t>Личностные результаты освоения программы основного общего образования отражают го-</w:t>
      </w:r>
      <w:r>
        <w:rPr>
          <w:spacing w:val="1"/>
        </w:rPr>
        <w:t xml:space="preserve"> </w:t>
      </w:r>
      <w:r>
        <w:t>товность</w:t>
      </w:r>
      <w:r>
        <w:rPr>
          <w:spacing w:val="35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руководствоваться</w:t>
      </w:r>
      <w:r>
        <w:rPr>
          <w:spacing w:val="37"/>
        </w:rPr>
        <w:t xml:space="preserve"> </w:t>
      </w:r>
      <w:r>
        <w:t>системой</w:t>
      </w:r>
      <w:r>
        <w:rPr>
          <w:spacing w:val="36"/>
        </w:rPr>
        <w:t xml:space="preserve"> </w:t>
      </w:r>
      <w:r>
        <w:t>позитивных</w:t>
      </w:r>
      <w:r>
        <w:rPr>
          <w:spacing w:val="37"/>
        </w:rPr>
        <w:t xml:space="preserve"> </w:t>
      </w:r>
      <w:r>
        <w:t>ценностных</w:t>
      </w:r>
      <w:r>
        <w:rPr>
          <w:spacing w:val="37"/>
        </w:rPr>
        <w:t xml:space="preserve"> </w:t>
      </w:r>
      <w:r>
        <w:t>ориентаций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рас-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lastRenderedPageBreak/>
        <w:t>ширение</w:t>
      </w:r>
      <w:r>
        <w:rPr>
          <w:spacing w:val="6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направлений</w:t>
      </w:r>
      <w:r>
        <w:rPr>
          <w:spacing w:val="19"/>
        </w:rPr>
        <w:t xml:space="preserve"> </w:t>
      </w:r>
      <w:r>
        <w:t>воспи-</w:t>
      </w:r>
      <w:r>
        <w:rPr>
          <w:spacing w:val="-57"/>
        </w:rPr>
        <w:t xml:space="preserve"> </w:t>
      </w:r>
      <w:r>
        <w:t>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3A7969" w:rsidRDefault="002B2755" w:rsidP="00BC1852">
      <w:pPr>
        <w:pStyle w:val="a5"/>
        <w:numPr>
          <w:ilvl w:val="0"/>
          <w:numId w:val="105"/>
        </w:numPr>
        <w:tabs>
          <w:tab w:val="left" w:pos="1902"/>
        </w:tabs>
        <w:spacing w:before="2"/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spacing w:before="200"/>
        <w:ind w:right="395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законных</w:t>
      </w:r>
      <w:r>
        <w:rPr>
          <w:spacing w:val="-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3A7969" w:rsidRDefault="002B2755">
      <w:pPr>
        <w:pStyle w:val="a3"/>
        <w:ind w:left="1541" w:right="469" w:firstLine="0"/>
      </w:pPr>
      <w:r>
        <w:t>активное участие в жизни семьи, организации, местного сообщества, родного края, страны;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дискриминации;</w:t>
      </w:r>
    </w:p>
    <w:p w:rsidR="003A7969" w:rsidRDefault="002B2755">
      <w:pPr>
        <w:pStyle w:val="a3"/>
        <w:ind w:left="1541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3A7969" w:rsidRDefault="002B2755">
      <w:pPr>
        <w:pStyle w:val="a3"/>
        <w:ind w:right="380"/>
      </w:pPr>
      <w:r>
        <w:t>представление об основных правах, свободах и обязанностях гражданина, социальных нор-</w:t>
      </w:r>
      <w:r>
        <w:rPr>
          <w:spacing w:val="1"/>
        </w:rPr>
        <w:t xml:space="preserve"> </w:t>
      </w:r>
      <w:r>
        <w:t>мах и правилах межличностных отношений в поликультурном и многоконфессиональном общест-</w:t>
      </w:r>
      <w:r>
        <w:rPr>
          <w:spacing w:val="1"/>
        </w:rPr>
        <w:t xml:space="preserve"> </w:t>
      </w:r>
      <w:r>
        <w:t>ве;</w:t>
      </w:r>
    </w:p>
    <w:p w:rsidR="003A7969" w:rsidRDefault="002B2755">
      <w:pPr>
        <w:pStyle w:val="a3"/>
        <w:ind w:left="1541" w:firstLine="0"/>
        <w:jc w:val="left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3A7969" w:rsidRDefault="002B2755">
      <w:pPr>
        <w:pStyle w:val="a3"/>
        <w:jc w:val="left"/>
      </w:pPr>
      <w:r>
        <w:t>готовность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разнообразной</w:t>
      </w:r>
      <w:r>
        <w:rPr>
          <w:spacing w:val="36"/>
        </w:rPr>
        <w:t xml:space="preserve"> </w:t>
      </w:r>
      <w:r>
        <w:t>совместной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стремление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взаимопониманию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 участие</w:t>
      </w:r>
      <w:r>
        <w:rPr>
          <w:spacing w:val="-2"/>
        </w:rPr>
        <w:t xml:space="preserve"> </w:t>
      </w:r>
      <w:r>
        <w:t>в 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3A7969" w:rsidRDefault="002B2755">
      <w:pPr>
        <w:pStyle w:val="a3"/>
        <w:spacing w:before="1"/>
        <w:jc w:val="left"/>
      </w:pPr>
      <w:r>
        <w:t>готовность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участию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гуманитарной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(волонтёрство,</w:t>
      </w:r>
      <w:r>
        <w:rPr>
          <w:spacing w:val="35"/>
        </w:rPr>
        <w:t xml:space="preserve"> </w:t>
      </w:r>
      <w:r>
        <w:t>помощь</w:t>
      </w:r>
      <w:r>
        <w:rPr>
          <w:spacing w:val="37"/>
        </w:rPr>
        <w:t xml:space="preserve"> </w:t>
      </w:r>
      <w:r>
        <w:t>людям,</w:t>
      </w:r>
      <w:r>
        <w:rPr>
          <w:spacing w:val="35"/>
        </w:rPr>
        <w:t xml:space="preserve"> </w:t>
      </w:r>
      <w:r>
        <w:t>нуж-</w:t>
      </w:r>
      <w:r>
        <w:rPr>
          <w:spacing w:val="-57"/>
        </w:rPr>
        <w:t xml:space="preserve"> </w:t>
      </w:r>
      <w:r>
        <w:t>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3A7969" w:rsidRDefault="002B2755" w:rsidP="00BC1852">
      <w:pPr>
        <w:pStyle w:val="a5"/>
        <w:numPr>
          <w:ilvl w:val="0"/>
          <w:numId w:val="105"/>
        </w:numPr>
        <w:tabs>
          <w:tab w:val="left" w:pos="1902"/>
        </w:tabs>
        <w:spacing w:before="2"/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spacing w:before="197"/>
        <w:ind w:right="377"/>
      </w:pPr>
      <w:r>
        <w:t>осознание российской гражданской идентичности в поликультурном и многоконфессио-</w:t>
      </w:r>
      <w:r>
        <w:rPr>
          <w:spacing w:val="1"/>
        </w:rPr>
        <w:t xml:space="preserve"> </w:t>
      </w:r>
      <w:r>
        <w:t>нальном обществе, проявление интереса к познанию родного языка, истории, культуры Россий-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Федерации, своего</w:t>
      </w:r>
      <w:r>
        <w:rPr>
          <w:spacing w:val="-1"/>
        </w:rPr>
        <w:t xml:space="preserve"> </w:t>
      </w:r>
      <w:r>
        <w:t>края, народов России;</w:t>
      </w:r>
    </w:p>
    <w:p w:rsidR="003A7969" w:rsidRDefault="002B2755">
      <w:pPr>
        <w:pStyle w:val="a3"/>
        <w:ind w:right="389"/>
      </w:pPr>
      <w:r>
        <w:t>ценностное отношение к достижениям своей Родины –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1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 трудовым</w:t>
      </w:r>
      <w:r>
        <w:rPr>
          <w:spacing w:val="-2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3A7969" w:rsidRDefault="002B2755">
      <w:pPr>
        <w:pStyle w:val="a3"/>
        <w:ind w:right="388"/>
      </w:pPr>
      <w:r>
        <w:t>уважение к символам России, государственным праздникам, историческому и 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3A7969" w:rsidRDefault="002B2755" w:rsidP="00BC1852">
      <w:pPr>
        <w:pStyle w:val="a5"/>
        <w:numPr>
          <w:ilvl w:val="0"/>
          <w:numId w:val="105"/>
        </w:numPr>
        <w:tabs>
          <w:tab w:val="left" w:pos="190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spacing w:before="197"/>
        <w:ind w:left="1541" w:right="394" w:firstLine="0"/>
        <w:jc w:val="left"/>
      </w:pPr>
      <w:r>
        <w:t>ориентация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моральные</w:t>
      </w:r>
      <w:r>
        <w:rPr>
          <w:spacing w:val="5"/>
        </w:rPr>
        <w:t xml:space="preserve"> </w:t>
      </w:r>
      <w:r>
        <w:t>ценности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33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своё</w:t>
      </w:r>
      <w:r>
        <w:rPr>
          <w:spacing w:val="31"/>
        </w:rPr>
        <w:t xml:space="preserve"> </w:t>
      </w:r>
      <w:r>
        <w:t>поведение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поступки,</w:t>
      </w:r>
      <w:r>
        <w:rPr>
          <w:spacing w:val="32"/>
        </w:rPr>
        <w:t xml:space="preserve"> </w:t>
      </w:r>
      <w:r>
        <w:t>поведение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с</w:t>
      </w:r>
    </w:p>
    <w:p w:rsidR="003A7969" w:rsidRDefault="002B2755">
      <w:pPr>
        <w:pStyle w:val="a3"/>
        <w:ind w:firstLine="0"/>
        <w:jc w:val="left"/>
      </w:pPr>
      <w:r>
        <w:t>позиции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3A7969" w:rsidRDefault="002B2755">
      <w:pPr>
        <w:pStyle w:val="a3"/>
        <w:ind w:right="379"/>
        <w:jc w:val="left"/>
      </w:pPr>
      <w:r>
        <w:t>активное</w:t>
      </w:r>
      <w:r>
        <w:rPr>
          <w:spacing w:val="-1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асоциальных</w:t>
      </w:r>
      <w:r>
        <w:rPr>
          <w:spacing w:val="-1"/>
        </w:rPr>
        <w:t xml:space="preserve"> </w:t>
      </w:r>
      <w:r>
        <w:t>поступков, свобода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услови-</w:t>
      </w:r>
      <w:r>
        <w:rPr>
          <w:spacing w:val="-57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индивидуального 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3A7969" w:rsidRDefault="002B2755" w:rsidP="00BC1852">
      <w:pPr>
        <w:pStyle w:val="a5"/>
        <w:numPr>
          <w:ilvl w:val="0"/>
          <w:numId w:val="105"/>
        </w:numPr>
        <w:tabs>
          <w:tab w:val="left" w:pos="1902"/>
        </w:tabs>
        <w:spacing w:before="2"/>
        <w:ind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spacing w:before="197"/>
        <w:ind w:right="383"/>
      </w:pPr>
      <w:r>
        <w:t>восприимчивость к разным видам искусства, традициям и творчеству своего и других наро-</w:t>
      </w:r>
      <w:r>
        <w:rPr>
          <w:spacing w:val="-57"/>
        </w:rPr>
        <w:t xml:space="preserve"> </w:t>
      </w:r>
      <w:r>
        <w:t>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 искусства;</w:t>
      </w:r>
    </w:p>
    <w:p w:rsidR="003A7969" w:rsidRDefault="002B2755">
      <w:pPr>
        <w:pStyle w:val="a3"/>
        <w:ind w:left="1541" w:firstLine="0"/>
        <w:jc w:val="left"/>
      </w:pPr>
      <w:r>
        <w:t>осознание</w:t>
      </w:r>
      <w:r>
        <w:rPr>
          <w:spacing w:val="11"/>
        </w:rPr>
        <w:t xml:space="preserve"> </w:t>
      </w:r>
      <w:r>
        <w:t>важности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коммуникации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самовыраже-</w:t>
      </w:r>
    </w:p>
    <w:p w:rsidR="003A7969" w:rsidRDefault="002B2755">
      <w:pPr>
        <w:pStyle w:val="a3"/>
        <w:ind w:firstLine="0"/>
        <w:jc w:val="left"/>
      </w:pPr>
      <w:r>
        <w:t>ния;</w:t>
      </w:r>
    </w:p>
    <w:p w:rsidR="003A7969" w:rsidRDefault="002B2755">
      <w:pPr>
        <w:pStyle w:val="a3"/>
        <w:ind w:left="1541" w:firstLine="0"/>
        <w:jc w:val="left"/>
      </w:pPr>
      <w:r>
        <w:t>понимание</w:t>
      </w:r>
      <w:r>
        <w:rPr>
          <w:spacing w:val="33"/>
        </w:rPr>
        <w:t xml:space="preserve"> </w:t>
      </w:r>
      <w:r>
        <w:t>ценности</w:t>
      </w:r>
      <w:r>
        <w:rPr>
          <w:spacing w:val="35"/>
        </w:rPr>
        <w:t xml:space="preserve"> </w:t>
      </w:r>
      <w:r>
        <w:t>отечественного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мирового</w:t>
      </w:r>
      <w:r>
        <w:rPr>
          <w:spacing w:val="34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этнических</w:t>
      </w:r>
      <w:r>
        <w:rPr>
          <w:spacing w:val="36"/>
        </w:rPr>
        <w:t xml:space="preserve"> </w:t>
      </w:r>
      <w:r>
        <w:t>культурных</w:t>
      </w:r>
    </w:p>
    <w:p w:rsidR="003A7969" w:rsidRDefault="002B2755">
      <w:pPr>
        <w:pStyle w:val="a3"/>
        <w:spacing w:before="1"/>
        <w:ind w:firstLine="0"/>
        <w:jc w:val="left"/>
      </w:pP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3A7969" w:rsidRDefault="002B2755">
      <w:pPr>
        <w:pStyle w:val="a3"/>
        <w:ind w:left="1541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3A7969" w:rsidRDefault="002B2755" w:rsidP="00BC1852">
      <w:pPr>
        <w:pStyle w:val="a5"/>
        <w:numPr>
          <w:ilvl w:val="0"/>
          <w:numId w:val="105"/>
        </w:numPr>
        <w:tabs>
          <w:tab w:val="left" w:pos="2249"/>
          <w:tab w:val="left" w:pos="2250"/>
        </w:tabs>
        <w:spacing w:line="242" w:lineRule="auto"/>
        <w:ind w:left="833" w:right="379" w:firstLine="708"/>
        <w:rPr>
          <w:sz w:val="24"/>
        </w:rPr>
      </w:pPr>
      <w:r>
        <w:rPr>
          <w:sz w:val="24"/>
        </w:rPr>
        <w:t>физического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бла-</w:t>
      </w:r>
      <w:r>
        <w:rPr>
          <w:spacing w:val="-57"/>
          <w:sz w:val="24"/>
        </w:rPr>
        <w:t xml:space="preserve"> </w:t>
      </w:r>
      <w:r>
        <w:rPr>
          <w:sz w:val="24"/>
        </w:rPr>
        <w:t>гополучия:</w:t>
      </w:r>
    </w:p>
    <w:p w:rsidR="003A7969" w:rsidRDefault="002B2755">
      <w:pPr>
        <w:pStyle w:val="a3"/>
        <w:spacing w:before="196"/>
        <w:ind w:left="1541" w:firstLine="0"/>
      </w:pP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жизни;</w:t>
      </w:r>
    </w:p>
    <w:p w:rsidR="003A7969" w:rsidRDefault="002B2755">
      <w:pPr>
        <w:pStyle w:val="a3"/>
        <w:ind w:right="381"/>
      </w:pPr>
      <w:r>
        <w:t>ответственное отношение к своему здоровью и установка на здоровый образ жизни (здоро-</w:t>
      </w:r>
      <w:r>
        <w:rPr>
          <w:spacing w:val="1"/>
        </w:rPr>
        <w:t xml:space="preserve"> </w:t>
      </w:r>
      <w:r>
        <w:t>вое питание, соблюдение гигиенических правил, сбалансированный режим занятий и отдыха, ре-</w:t>
      </w:r>
      <w:r>
        <w:rPr>
          <w:spacing w:val="1"/>
        </w:rPr>
        <w:t xml:space="preserve"> </w:t>
      </w:r>
      <w:r>
        <w:t>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3A7969" w:rsidRDefault="002B2755">
      <w:pPr>
        <w:pStyle w:val="a3"/>
        <w:ind w:right="380"/>
      </w:pPr>
      <w:r>
        <w:t>осознание последствий и неприятие вредных привычек (употребление алкоголя, наркоти-</w:t>
      </w:r>
      <w:r>
        <w:rPr>
          <w:spacing w:val="1"/>
        </w:rPr>
        <w:t xml:space="preserve"> </w:t>
      </w:r>
      <w:r>
        <w:t>ков,</w:t>
      </w:r>
      <w:r>
        <w:rPr>
          <w:spacing w:val="-1"/>
        </w:rPr>
        <w:t xml:space="preserve"> </w:t>
      </w:r>
      <w:r>
        <w:t>курение) и</w:t>
      </w:r>
      <w:r>
        <w:rPr>
          <w:spacing w:val="-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здоровья;</w:t>
      </w:r>
    </w:p>
    <w:p w:rsidR="003A7969" w:rsidRDefault="002B2755">
      <w:pPr>
        <w:pStyle w:val="a3"/>
        <w:ind w:left="1541" w:firstLine="0"/>
      </w:pPr>
      <w:r>
        <w:t>соблюдение</w:t>
      </w:r>
      <w:r>
        <w:rPr>
          <w:spacing w:val="5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безопасности,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Интернет-</w:t>
      </w:r>
    </w:p>
    <w:p w:rsidR="003A7969" w:rsidRDefault="002B2755">
      <w:pPr>
        <w:pStyle w:val="a3"/>
        <w:spacing w:before="1"/>
        <w:ind w:firstLine="0"/>
        <w:jc w:val="left"/>
      </w:pPr>
      <w:r>
        <w:t>среде;</w:t>
      </w:r>
    </w:p>
    <w:p w:rsidR="003A7969" w:rsidRDefault="002B2755">
      <w:pPr>
        <w:pStyle w:val="a3"/>
        <w:ind w:left="1541" w:firstLine="0"/>
        <w:jc w:val="left"/>
      </w:pPr>
      <w:r>
        <w:t>способность</w:t>
      </w:r>
      <w:r>
        <w:rPr>
          <w:spacing w:val="24"/>
        </w:rPr>
        <w:t xml:space="preserve"> </w:t>
      </w:r>
      <w:r>
        <w:t>адаптироваться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стрессовым</w:t>
      </w:r>
      <w:r>
        <w:rPr>
          <w:spacing w:val="25"/>
        </w:rPr>
        <w:t xml:space="preserve"> </w:t>
      </w:r>
      <w:r>
        <w:t>ситуациям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меняющимся</w:t>
      </w:r>
      <w:r>
        <w:rPr>
          <w:spacing w:val="27"/>
        </w:rPr>
        <w:t xml:space="preserve"> </w:t>
      </w:r>
      <w:r>
        <w:t>социальным,</w:t>
      </w:r>
      <w:r>
        <w:rPr>
          <w:spacing w:val="24"/>
        </w:rPr>
        <w:t xml:space="preserve"> </w:t>
      </w:r>
      <w:r>
        <w:t>инфор-</w:t>
      </w:r>
    </w:p>
    <w:p w:rsidR="003A7969" w:rsidRDefault="002B2755">
      <w:pPr>
        <w:pStyle w:val="a3"/>
        <w:ind w:firstLine="0"/>
        <w:jc w:val="left"/>
      </w:pPr>
      <w:r>
        <w:t>мационным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природным</w:t>
      </w:r>
      <w:r>
        <w:rPr>
          <w:spacing w:val="18"/>
        </w:rPr>
        <w:t xml:space="preserve"> </w:t>
      </w:r>
      <w:r>
        <w:t>условиям,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осмысляя</w:t>
      </w:r>
      <w:r>
        <w:rPr>
          <w:spacing w:val="15"/>
        </w:rPr>
        <w:t xml:space="preserve"> </w:t>
      </w:r>
      <w:r>
        <w:t>собственный</w:t>
      </w:r>
      <w:r>
        <w:rPr>
          <w:spacing w:val="15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выстраивая</w:t>
      </w:r>
      <w:r>
        <w:rPr>
          <w:spacing w:val="14"/>
        </w:rPr>
        <w:t xml:space="preserve"> </w:t>
      </w:r>
      <w:r>
        <w:t>даль-</w:t>
      </w:r>
      <w:r>
        <w:rPr>
          <w:spacing w:val="-57"/>
        </w:rPr>
        <w:t xml:space="preserve"> </w:t>
      </w:r>
      <w:r>
        <w:t>нейшие</w:t>
      </w:r>
      <w:r>
        <w:rPr>
          <w:spacing w:val="-2"/>
        </w:rPr>
        <w:t xml:space="preserve"> </w:t>
      </w:r>
      <w:r>
        <w:t>цели;</w:t>
      </w:r>
    </w:p>
    <w:p w:rsidR="003A7969" w:rsidRDefault="002B2755">
      <w:pPr>
        <w:pStyle w:val="a3"/>
        <w:ind w:left="1541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lastRenderedPageBreak/>
        <w:t>умение осознавать эмоциональное состояние себя и других, умение управлять 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3A7969" w:rsidRDefault="002B2755">
      <w:pPr>
        <w:pStyle w:val="a3"/>
        <w:jc w:val="left"/>
      </w:pPr>
      <w:r>
        <w:t>сформированность навыка рефлексии, признание своего права на ошибку и такого же 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3A7969" w:rsidRDefault="002B2755" w:rsidP="00BC1852">
      <w:pPr>
        <w:pStyle w:val="a5"/>
        <w:numPr>
          <w:ilvl w:val="0"/>
          <w:numId w:val="105"/>
        </w:numPr>
        <w:tabs>
          <w:tab w:val="left" w:pos="1902"/>
        </w:tabs>
        <w:spacing w:before="3"/>
        <w:ind w:hanging="36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spacing w:before="199"/>
        <w:ind w:right="380"/>
      </w:pPr>
      <w:r>
        <w:t>установка на активное участие в решении практических задач (в рамках семьи, организа-</w:t>
      </w:r>
      <w:r>
        <w:rPr>
          <w:spacing w:val="1"/>
        </w:rPr>
        <w:t xml:space="preserve"> </w:t>
      </w:r>
      <w:r>
        <w:t>ции, населенного пункта, родного края) технологической и социальной направленности, способ-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 w:rsidR="003A7969" w:rsidRDefault="002B2755">
      <w:pPr>
        <w:pStyle w:val="a3"/>
        <w:ind w:right="382"/>
      </w:pPr>
      <w:r>
        <w:t>интерес к практическому изучению профессий и труда различного рода, в том числе на ос-</w:t>
      </w:r>
      <w:r>
        <w:rPr>
          <w:spacing w:val="1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изучаемого предметного знания;</w:t>
      </w:r>
    </w:p>
    <w:p w:rsidR="003A7969" w:rsidRDefault="002B2755">
      <w:pPr>
        <w:pStyle w:val="a3"/>
        <w:ind w:right="393"/>
      </w:pPr>
      <w:r>
        <w:t>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для этого;</w:t>
      </w:r>
    </w:p>
    <w:p w:rsidR="003A7969" w:rsidRDefault="002B2755">
      <w:pPr>
        <w:pStyle w:val="a3"/>
        <w:ind w:left="1541" w:right="4089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3A7969" w:rsidRDefault="002B2755">
      <w:pPr>
        <w:pStyle w:val="a3"/>
        <w:spacing w:before="1"/>
        <w:ind w:right="392"/>
      </w:pP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интересов, и потребностей;</w:t>
      </w:r>
    </w:p>
    <w:p w:rsidR="003A7969" w:rsidRDefault="002B2755" w:rsidP="00BC1852">
      <w:pPr>
        <w:pStyle w:val="a5"/>
        <w:numPr>
          <w:ilvl w:val="0"/>
          <w:numId w:val="105"/>
        </w:numPr>
        <w:tabs>
          <w:tab w:val="left" w:pos="190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spacing w:before="197"/>
        <w:ind w:right="393"/>
      </w:pPr>
      <w:r>
        <w:t>ориентация на применение знаний из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3A7969" w:rsidRDefault="002B2755">
      <w:pPr>
        <w:pStyle w:val="a3"/>
        <w:ind w:right="384"/>
      </w:pPr>
      <w:r>
        <w:t>повышение уровня экологической культуры, осознание глобального характера экологиче-</w:t>
      </w:r>
      <w:r>
        <w:rPr>
          <w:spacing w:val="1"/>
        </w:rPr>
        <w:t xml:space="preserve"> </w:t>
      </w:r>
      <w:r>
        <w:t>ских проблем и путей их решения;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:rsidR="003A7969" w:rsidRDefault="002B2755">
      <w:pPr>
        <w:pStyle w:val="a3"/>
        <w:jc w:val="left"/>
      </w:pPr>
      <w:r>
        <w:t>осознание</w:t>
      </w:r>
      <w:r>
        <w:rPr>
          <w:spacing w:val="29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гражданина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потребителя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взаимосвязи</w:t>
      </w:r>
      <w:r>
        <w:rPr>
          <w:spacing w:val="32"/>
        </w:rPr>
        <w:t xml:space="preserve"> </w:t>
      </w:r>
      <w:r>
        <w:t>природной,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3A7969" w:rsidRDefault="002B2755">
      <w:pPr>
        <w:pStyle w:val="a3"/>
        <w:ind w:left="1541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3A7969" w:rsidRDefault="002B2755" w:rsidP="00BC1852">
      <w:pPr>
        <w:pStyle w:val="a5"/>
        <w:numPr>
          <w:ilvl w:val="0"/>
          <w:numId w:val="105"/>
        </w:numPr>
        <w:tabs>
          <w:tab w:val="left" w:pos="1902"/>
        </w:tabs>
        <w:spacing w:before="3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A7969" w:rsidRDefault="002B2755">
      <w:pPr>
        <w:pStyle w:val="a3"/>
        <w:spacing w:before="197"/>
        <w:ind w:right="382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3A7969" w:rsidRDefault="002B2755">
      <w:pPr>
        <w:pStyle w:val="a3"/>
        <w:ind w:left="1541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3A7969" w:rsidRDefault="002B2755">
      <w:pPr>
        <w:pStyle w:val="a3"/>
        <w:ind w:right="379"/>
      </w:pPr>
      <w:r>
        <w:t>овладение основными навыками исследовательской деятельности, установка на осмысле-</w:t>
      </w:r>
      <w:r>
        <w:rPr>
          <w:spacing w:val="1"/>
        </w:rPr>
        <w:t xml:space="preserve"> </w:t>
      </w:r>
      <w:r>
        <w:t>ние опыта, наблюдений, поступков и стремление совершенствовать пути достижения индивиду-</w:t>
      </w:r>
      <w:r>
        <w:rPr>
          <w:spacing w:val="1"/>
        </w:rPr>
        <w:t xml:space="preserve"> </w:t>
      </w:r>
      <w:r>
        <w:t>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:rsidR="003A7969" w:rsidRDefault="002B2755" w:rsidP="00BC1852">
      <w:pPr>
        <w:pStyle w:val="a5"/>
        <w:numPr>
          <w:ilvl w:val="0"/>
          <w:numId w:val="105"/>
        </w:numPr>
        <w:tabs>
          <w:tab w:val="left" w:pos="2250"/>
        </w:tabs>
        <w:ind w:left="2249" w:hanging="709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6"/>
          <w:sz w:val="24"/>
        </w:rPr>
        <w:t xml:space="preserve"> </w:t>
      </w:r>
      <w:r>
        <w:rPr>
          <w:sz w:val="24"/>
        </w:rPr>
        <w:t>сре-</w:t>
      </w:r>
    </w:p>
    <w:p w:rsidR="003A7969" w:rsidRDefault="002B2755">
      <w:pPr>
        <w:pStyle w:val="a3"/>
        <w:spacing w:before="2"/>
        <w:ind w:firstLine="0"/>
        <w:jc w:val="left"/>
      </w:pPr>
      <w:r>
        <w:t>ды:</w:t>
      </w:r>
    </w:p>
    <w:p w:rsidR="003A7969" w:rsidRDefault="002B2755">
      <w:pPr>
        <w:pStyle w:val="a3"/>
        <w:spacing w:before="198"/>
        <w:ind w:left="1541" w:firstLine="0"/>
        <w:jc w:val="left"/>
      </w:pPr>
      <w:r>
        <w:t>освоение</w:t>
      </w:r>
      <w:r>
        <w:rPr>
          <w:spacing w:val="29"/>
        </w:rPr>
        <w:t xml:space="preserve"> </w:t>
      </w:r>
      <w:r>
        <w:t>обучающимися</w:t>
      </w:r>
      <w:r>
        <w:rPr>
          <w:spacing w:val="31"/>
        </w:rPr>
        <w:t xml:space="preserve"> </w:t>
      </w:r>
      <w:r>
        <w:t>социального</w:t>
      </w:r>
      <w:r>
        <w:rPr>
          <w:spacing w:val="30"/>
        </w:rPr>
        <w:t xml:space="preserve"> </w:t>
      </w:r>
      <w:r>
        <w:t>опыта,</w:t>
      </w:r>
      <w:r>
        <w:rPr>
          <w:spacing w:val="30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социальных</w:t>
      </w:r>
      <w:r>
        <w:rPr>
          <w:spacing w:val="31"/>
        </w:rPr>
        <w:t xml:space="preserve"> </w:t>
      </w:r>
      <w:r>
        <w:t>ролей,</w:t>
      </w:r>
      <w:r>
        <w:rPr>
          <w:spacing w:val="31"/>
        </w:rPr>
        <w:t xml:space="preserve"> </w:t>
      </w:r>
      <w:r>
        <w:t>соответствую-</w:t>
      </w:r>
    </w:p>
    <w:p w:rsidR="003A7969" w:rsidRDefault="002B2755">
      <w:pPr>
        <w:pStyle w:val="a3"/>
        <w:ind w:right="384" w:firstLine="0"/>
      </w:pPr>
      <w:r>
        <w:t>щих ведущей деятельности возраста, норм и правил общественного поведения, форм социальной</w:t>
      </w:r>
      <w:r>
        <w:rPr>
          <w:spacing w:val="1"/>
        </w:rPr>
        <w:t xml:space="preserve"> </w:t>
      </w:r>
      <w:r>
        <w:t>жизни в группах и 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 культурной сре-</w:t>
      </w:r>
      <w:r>
        <w:rPr>
          <w:spacing w:val="1"/>
        </w:rPr>
        <w:t xml:space="preserve"> </w:t>
      </w:r>
      <w:r>
        <w:t>ды;</w:t>
      </w:r>
    </w:p>
    <w:p w:rsidR="003A7969" w:rsidRDefault="002B2755">
      <w:pPr>
        <w:pStyle w:val="a3"/>
        <w:ind w:right="389"/>
      </w:pPr>
      <w:r>
        <w:t>способность обучающихся взаимодействовать в 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3A7969" w:rsidRDefault="002B2755">
      <w:pPr>
        <w:pStyle w:val="a3"/>
        <w:ind w:right="384"/>
      </w:pPr>
      <w:r>
        <w:t>способность действовать в условиях неопределённости, повышать уровень своей компе-</w:t>
      </w:r>
      <w:r>
        <w:rPr>
          <w:spacing w:val="1"/>
        </w:rPr>
        <w:t xml:space="preserve"> </w:t>
      </w:r>
      <w:r>
        <w:t>тентности через практическую деятельность, в том числе умение учиться у других людей, осозна-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3A7969" w:rsidRDefault="002B2755">
      <w:pPr>
        <w:pStyle w:val="a3"/>
        <w:ind w:right="381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 не 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60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3A7969" w:rsidRDefault="002B2755">
      <w:pPr>
        <w:pStyle w:val="a3"/>
        <w:spacing w:before="1"/>
        <w:ind w:right="388"/>
      </w:pPr>
      <w:r>
        <w:t>умение распознавать конкретные примеры понятия по характерным признакам, 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определением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простейшими</w:t>
      </w:r>
      <w:r>
        <w:rPr>
          <w:spacing w:val="23"/>
        </w:rPr>
        <w:t xml:space="preserve"> </w:t>
      </w:r>
      <w:r>
        <w:t>свойствами</w:t>
      </w:r>
      <w:r>
        <w:rPr>
          <w:spacing w:val="23"/>
        </w:rPr>
        <w:t xml:space="preserve"> </w:t>
      </w:r>
      <w:r>
        <w:t>понятия,</w:t>
      </w:r>
      <w:r>
        <w:rPr>
          <w:spacing w:val="22"/>
        </w:rPr>
        <w:t xml:space="preserve"> </w:t>
      </w:r>
      <w:r>
        <w:t>конкретизировать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 w:firstLine="0"/>
      </w:pPr>
      <w:r>
        <w:lastRenderedPageBreak/>
        <w:t>понятие примерами, использовать понятие и его свойства при решении задач (далее – оперировать</w:t>
      </w:r>
      <w:r>
        <w:rPr>
          <w:spacing w:val="-57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-57"/>
        </w:rPr>
        <w:t xml:space="preserve"> </w:t>
      </w:r>
      <w:r>
        <w:t>развития;</w:t>
      </w:r>
    </w:p>
    <w:p w:rsidR="003A7969" w:rsidRDefault="002B2755">
      <w:pPr>
        <w:pStyle w:val="a3"/>
        <w:ind w:left="1541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 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экономики;</w:t>
      </w:r>
    </w:p>
    <w:p w:rsidR="003A7969" w:rsidRDefault="002B2755">
      <w:pPr>
        <w:pStyle w:val="a3"/>
        <w:ind w:right="379"/>
        <w:jc w:val="left"/>
      </w:pPr>
      <w:r>
        <w:t>умение</w:t>
      </w:r>
      <w:r>
        <w:rPr>
          <w:spacing w:val="10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влияния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окружающую</w:t>
      </w:r>
      <w:r>
        <w:rPr>
          <w:spacing w:val="12"/>
        </w:rPr>
        <w:t xml:space="preserve"> </w:t>
      </w:r>
      <w:r>
        <w:t>среду,</w:t>
      </w:r>
      <w:r>
        <w:rPr>
          <w:spacing w:val="12"/>
        </w:rPr>
        <w:t xml:space="preserve"> </w:t>
      </w:r>
      <w:r>
        <w:t>достижений</w:t>
      </w:r>
      <w:r>
        <w:rPr>
          <w:spacing w:val="13"/>
        </w:rPr>
        <w:t xml:space="preserve"> </w:t>
      </w:r>
      <w:r>
        <w:t>це-</w:t>
      </w:r>
      <w:r>
        <w:rPr>
          <w:spacing w:val="-57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1"/>
        </w:rPr>
        <w:t xml:space="preserve"> </w:t>
      </w:r>
      <w:r>
        <w:t>вызовов, возможных глобальных</w:t>
      </w:r>
      <w:r>
        <w:rPr>
          <w:spacing w:val="2"/>
        </w:rPr>
        <w:t xml:space="preserve"> </w:t>
      </w:r>
      <w:r>
        <w:t>последствий;</w:t>
      </w:r>
    </w:p>
    <w:p w:rsidR="003A7969" w:rsidRDefault="002B2755">
      <w:pPr>
        <w:pStyle w:val="a3"/>
        <w:jc w:val="left"/>
      </w:pPr>
      <w:r>
        <w:t>способность</w:t>
      </w:r>
      <w:r>
        <w:rPr>
          <w:spacing w:val="24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осознавать</w:t>
      </w:r>
      <w:r>
        <w:rPr>
          <w:spacing w:val="24"/>
        </w:rPr>
        <w:t xml:space="preserve"> </w:t>
      </w:r>
      <w:r>
        <w:t>стрессовую</w:t>
      </w:r>
      <w:r>
        <w:rPr>
          <w:spacing w:val="24"/>
        </w:rPr>
        <w:t xml:space="preserve"> </w:t>
      </w:r>
      <w:r>
        <w:t>ситуацию,</w:t>
      </w:r>
      <w:r>
        <w:rPr>
          <w:spacing w:val="24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происходящие</w:t>
      </w:r>
      <w:r>
        <w:rPr>
          <w:spacing w:val="20"/>
        </w:rPr>
        <w:t xml:space="preserve"> </w:t>
      </w:r>
      <w:r>
        <w:t>из-</w:t>
      </w:r>
      <w:r>
        <w:rPr>
          <w:spacing w:val="-57"/>
        </w:rPr>
        <w:t xml:space="preserve"> </w:t>
      </w:r>
      <w:r>
        <w:t>менения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последствия;</w:t>
      </w:r>
    </w:p>
    <w:p w:rsidR="003A7969" w:rsidRDefault="002B2755">
      <w:pPr>
        <w:pStyle w:val="a3"/>
        <w:ind w:left="1541" w:right="1574" w:firstLine="0"/>
        <w:jc w:val="left"/>
      </w:pPr>
      <w:r>
        <w:t>воспринимать</w:t>
      </w:r>
      <w:r>
        <w:rPr>
          <w:spacing w:val="7"/>
        </w:rPr>
        <w:t xml:space="preserve"> </w:t>
      </w:r>
      <w:r>
        <w:t>стрессовую</w:t>
      </w:r>
      <w:r>
        <w:rPr>
          <w:spacing w:val="9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вызов,</w:t>
      </w:r>
      <w:r>
        <w:rPr>
          <w:spacing w:val="7"/>
        </w:rPr>
        <w:t xml:space="preserve"> </w:t>
      </w:r>
      <w:r>
        <w:t>требующий</w:t>
      </w:r>
      <w:r>
        <w:rPr>
          <w:spacing w:val="7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принимаемые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действия;</w:t>
      </w:r>
    </w:p>
    <w:p w:rsidR="003A7969" w:rsidRDefault="002B2755">
      <w:pPr>
        <w:pStyle w:val="a3"/>
        <w:ind w:right="379"/>
        <w:jc w:val="left"/>
      </w:pPr>
      <w:r>
        <w:t>формулировать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риски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последствия,</w:t>
      </w:r>
      <w:r>
        <w:rPr>
          <w:spacing w:val="8"/>
        </w:rPr>
        <w:t xml:space="preserve"> </w:t>
      </w:r>
      <w:r>
        <w:t>формировать</w:t>
      </w:r>
      <w:r>
        <w:rPr>
          <w:spacing w:val="10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позитивное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3A7969" w:rsidRDefault="003A7969">
      <w:pPr>
        <w:pStyle w:val="a3"/>
        <w:spacing w:before="4"/>
        <w:ind w:left="0" w:firstLine="0"/>
        <w:jc w:val="left"/>
      </w:pPr>
    </w:p>
    <w:p w:rsidR="003A7969" w:rsidRDefault="002B2755">
      <w:pPr>
        <w:spacing w:line="274" w:lineRule="exact"/>
        <w:ind w:left="833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A7969" w:rsidRDefault="002B2755">
      <w:pPr>
        <w:pStyle w:val="a3"/>
        <w:ind w:right="382"/>
      </w:pPr>
      <w:r>
        <w:t>. В результате изучения иностранного (английского) языка на уровне основного общего об-</w:t>
      </w:r>
      <w:r>
        <w:rPr>
          <w:spacing w:val="1"/>
        </w:rPr>
        <w:t xml:space="preserve"> </w:t>
      </w:r>
      <w:r>
        <w:t>разования у обучающегося будут сформированы познавательные универсальные учебные дейст-</w:t>
      </w:r>
      <w:r>
        <w:rPr>
          <w:spacing w:val="1"/>
        </w:rPr>
        <w:t xml:space="preserve"> </w:t>
      </w:r>
      <w:r>
        <w:t>вия, 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3A7969" w:rsidRDefault="002B2755" w:rsidP="00BC1852">
      <w:pPr>
        <w:pStyle w:val="a5"/>
        <w:numPr>
          <w:ilvl w:val="3"/>
          <w:numId w:val="104"/>
        </w:numPr>
        <w:tabs>
          <w:tab w:val="left" w:pos="2562"/>
        </w:tabs>
        <w:ind w:right="39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действий:</w:t>
      </w:r>
    </w:p>
    <w:p w:rsidR="003A7969" w:rsidRDefault="002B2755">
      <w:pPr>
        <w:pStyle w:val="a3"/>
        <w:ind w:left="1541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3A7969" w:rsidRDefault="002B2755">
      <w:pPr>
        <w:pStyle w:val="a3"/>
        <w:ind w:right="379"/>
        <w:jc w:val="left"/>
      </w:pPr>
      <w:r>
        <w:t>устанавливать</w:t>
      </w:r>
      <w:r>
        <w:rPr>
          <w:spacing w:val="16"/>
        </w:rPr>
        <w:t xml:space="preserve"> </w:t>
      </w:r>
      <w:r>
        <w:t>существенный</w:t>
      </w:r>
      <w:r>
        <w:rPr>
          <w:spacing w:val="14"/>
        </w:rPr>
        <w:t xml:space="preserve"> </w:t>
      </w:r>
      <w:r>
        <w:t>признак</w:t>
      </w:r>
      <w:r>
        <w:rPr>
          <w:spacing w:val="14"/>
        </w:rPr>
        <w:t xml:space="preserve"> </w:t>
      </w:r>
      <w:r>
        <w:t>классификации,</w:t>
      </w:r>
      <w:r>
        <w:rPr>
          <w:spacing w:val="14"/>
        </w:rPr>
        <w:t xml:space="preserve"> </w:t>
      </w:r>
      <w:r>
        <w:t>основания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обобщения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сравне-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3A7969" w:rsidRDefault="002B2755">
      <w:pPr>
        <w:pStyle w:val="a3"/>
        <w:jc w:val="left"/>
      </w:pP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предложенной</w:t>
      </w:r>
      <w:r>
        <w:rPr>
          <w:spacing w:val="25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выявлять</w:t>
      </w:r>
      <w:r>
        <w:rPr>
          <w:spacing w:val="25"/>
        </w:rPr>
        <w:t xml:space="preserve"> </w:t>
      </w:r>
      <w:r>
        <w:t>закономерности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противоречия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рассматривае-</w:t>
      </w:r>
      <w:r>
        <w:rPr>
          <w:spacing w:val="-57"/>
        </w:rPr>
        <w:t xml:space="preserve"> </w:t>
      </w:r>
      <w:r>
        <w:t>мых фактах, данных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наблюдениях;</w:t>
      </w:r>
    </w:p>
    <w:p w:rsidR="003A7969" w:rsidRDefault="002B2755">
      <w:pPr>
        <w:pStyle w:val="a3"/>
        <w:ind w:left="1541" w:firstLine="0"/>
        <w:jc w:val="left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3A7969" w:rsidRDefault="002B2755">
      <w:pPr>
        <w:pStyle w:val="a3"/>
        <w:ind w:left="1541" w:right="593" w:firstLine="0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3A7969" w:rsidRDefault="002B2755">
      <w:pPr>
        <w:pStyle w:val="a3"/>
        <w:ind w:right="382"/>
      </w:pPr>
      <w:r>
        <w:t>проводить выводы с использованием дедуктивных и индуктивных умозаключений, умозак-</w:t>
      </w:r>
      <w:r>
        <w:rPr>
          <w:spacing w:val="1"/>
        </w:rPr>
        <w:t xml:space="preserve"> </w:t>
      </w:r>
      <w:r>
        <w:t>лючений</w:t>
      </w:r>
      <w:r>
        <w:rPr>
          <w:spacing w:val="-3"/>
        </w:rPr>
        <w:t xml:space="preserve"> </w:t>
      </w:r>
      <w:r>
        <w:t>по аналогии,</w:t>
      </w:r>
      <w:r>
        <w:rPr>
          <w:spacing w:val="-3"/>
        </w:rPr>
        <w:t xml:space="preserve"> </w:t>
      </w:r>
      <w:r>
        <w:t>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3A7969" w:rsidRDefault="002B2755">
      <w:pPr>
        <w:pStyle w:val="a3"/>
        <w:ind w:right="393"/>
      </w:pPr>
      <w:r>
        <w:t>самостоятельно выбирать способ решения учебной задачи (сравнивать несколько 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3A7969" w:rsidRDefault="002B2755" w:rsidP="00BC1852">
      <w:pPr>
        <w:pStyle w:val="a5"/>
        <w:numPr>
          <w:ilvl w:val="3"/>
          <w:numId w:val="104"/>
        </w:numPr>
        <w:tabs>
          <w:tab w:val="left" w:pos="2562"/>
        </w:tabs>
        <w:ind w:right="39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A7969" w:rsidRDefault="002B2755">
      <w:pPr>
        <w:pStyle w:val="a3"/>
        <w:ind w:left="154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A7969" w:rsidRDefault="002B2755">
      <w:pPr>
        <w:pStyle w:val="a3"/>
        <w:ind w:right="382"/>
      </w:pPr>
      <w:r>
        <w:t>формулировать вопросы, фиксирующие разрыв между реальным и желательным состояни-</w:t>
      </w:r>
      <w:r>
        <w:rPr>
          <w:spacing w:val="1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 данное;</w:t>
      </w:r>
    </w:p>
    <w:p w:rsidR="003A7969" w:rsidRDefault="002B2755">
      <w:pPr>
        <w:pStyle w:val="a3"/>
        <w:ind w:right="390"/>
      </w:pPr>
      <w:r>
        <w:t>формулировать гипотезу об истинности собственных суждений и суждений других, аргу-</w:t>
      </w:r>
      <w:r>
        <w:rPr>
          <w:spacing w:val="1"/>
        </w:rPr>
        <w:t xml:space="preserve"> </w:t>
      </w:r>
      <w:r>
        <w:t>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3A7969" w:rsidRDefault="002B2755">
      <w:pPr>
        <w:pStyle w:val="a3"/>
        <w:ind w:right="37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большое исследование по установлению особенностей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зависимости объектов между</w:t>
      </w:r>
      <w:r>
        <w:rPr>
          <w:spacing w:val="-3"/>
        </w:rPr>
        <w:t xml:space="preserve"> </w:t>
      </w:r>
      <w:r>
        <w:t>собой;</w:t>
      </w:r>
    </w:p>
    <w:p w:rsidR="003A7969" w:rsidRDefault="002B2755">
      <w:pPr>
        <w:pStyle w:val="a3"/>
        <w:ind w:right="387"/>
      </w:pPr>
      <w:r>
        <w:t>оценивать на применимость и достоверность информацию, полученную в ходе исследова-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(эксперимента);</w:t>
      </w:r>
    </w:p>
    <w:p w:rsidR="003A7969" w:rsidRDefault="002B2755">
      <w:pPr>
        <w:pStyle w:val="a3"/>
        <w:ind w:right="380"/>
      </w:pPr>
      <w:r>
        <w:t>самостоятельно формулировать обобщения и выводы по результатам проведённого наблю-</w:t>
      </w:r>
      <w:r>
        <w:rPr>
          <w:spacing w:val="1"/>
        </w:rPr>
        <w:t xml:space="preserve"> </w:t>
      </w:r>
      <w:r>
        <w:t>дения, опыта, исследования, владеть инструментами оценки достоверности полученных выводов и</w:t>
      </w:r>
      <w:r>
        <w:rPr>
          <w:spacing w:val="-57"/>
        </w:rPr>
        <w:t xml:space="preserve"> </w:t>
      </w:r>
      <w:r>
        <w:t>обобщений;</w:t>
      </w:r>
    </w:p>
    <w:p w:rsidR="003A7969" w:rsidRDefault="002B2755">
      <w:pPr>
        <w:pStyle w:val="a3"/>
        <w:ind w:right="391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3A7969" w:rsidRDefault="002B2755" w:rsidP="00BC1852">
      <w:pPr>
        <w:pStyle w:val="a5"/>
        <w:numPr>
          <w:ilvl w:val="3"/>
          <w:numId w:val="104"/>
        </w:numPr>
        <w:tabs>
          <w:tab w:val="left" w:pos="2562"/>
        </w:tabs>
        <w:spacing w:before="1"/>
        <w:ind w:right="38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A7969" w:rsidRDefault="002B2755">
      <w:pPr>
        <w:pStyle w:val="a3"/>
        <w:ind w:right="394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lastRenderedPageBreak/>
        <w:t>выбирать,</w:t>
      </w:r>
      <w:r>
        <w:rPr>
          <w:spacing w:val="27"/>
        </w:rPr>
        <w:t xml:space="preserve"> </w:t>
      </w:r>
      <w:r>
        <w:t>анализировать,</w:t>
      </w:r>
      <w:r>
        <w:rPr>
          <w:spacing w:val="27"/>
        </w:rPr>
        <w:t xml:space="preserve"> </w:t>
      </w:r>
      <w:r>
        <w:t>систематизировать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интерпретировать</w:t>
      </w:r>
      <w:r>
        <w:rPr>
          <w:spacing w:val="25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3A7969" w:rsidRDefault="002B2755">
      <w:pPr>
        <w:pStyle w:val="a3"/>
        <w:jc w:val="left"/>
      </w:pPr>
      <w:r>
        <w:t>находить</w:t>
      </w:r>
      <w:r>
        <w:rPr>
          <w:spacing w:val="36"/>
        </w:rPr>
        <w:t xml:space="preserve"> </w:t>
      </w:r>
      <w:r>
        <w:t>сходные</w:t>
      </w:r>
      <w:r>
        <w:rPr>
          <w:spacing w:val="35"/>
        </w:rPr>
        <w:t xml:space="preserve"> </w:t>
      </w:r>
      <w:r>
        <w:t>аргументы</w:t>
      </w:r>
      <w:r>
        <w:rPr>
          <w:spacing w:val="36"/>
        </w:rPr>
        <w:t xml:space="preserve"> </w:t>
      </w:r>
      <w:r>
        <w:t>(подтверждающие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опровергающие</w:t>
      </w:r>
      <w:r>
        <w:rPr>
          <w:spacing w:val="36"/>
        </w:rPr>
        <w:t xml:space="preserve"> </w:t>
      </w:r>
      <w:r>
        <w:t>одну</w:t>
      </w:r>
      <w:r>
        <w:rPr>
          <w:spacing w:val="2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ту</w:t>
      </w:r>
      <w:r>
        <w:rPr>
          <w:spacing w:val="32"/>
        </w:rPr>
        <w:t xml:space="preserve"> </w:t>
      </w:r>
      <w:r>
        <w:t>же</w:t>
      </w:r>
      <w:r>
        <w:rPr>
          <w:spacing w:val="35"/>
        </w:rPr>
        <w:t xml:space="preserve"> </w:t>
      </w:r>
      <w:r>
        <w:t>идею,</w:t>
      </w:r>
      <w:r>
        <w:rPr>
          <w:spacing w:val="-57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3A7969" w:rsidRDefault="002B2755">
      <w:pPr>
        <w:pStyle w:val="a3"/>
        <w:ind w:right="379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 представления информации и иллюстриро-</w:t>
      </w:r>
      <w:r>
        <w:rPr>
          <w:spacing w:val="-57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решаемые</w:t>
      </w:r>
      <w:r>
        <w:rPr>
          <w:spacing w:val="-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3A7969" w:rsidRDefault="002B2755">
      <w:pPr>
        <w:pStyle w:val="a3"/>
        <w:jc w:val="left"/>
      </w:pPr>
      <w:r>
        <w:t>оценивать</w:t>
      </w:r>
      <w:r>
        <w:rPr>
          <w:spacing w:val="38"/>
        </w:rPr>
        <w:t xml:space="preserve"> </w:t>
      </w:r>
      <w:r>
        <w:t>надёжность</w:t>
      </w:r>
      <w:r>
        <w:rPr>
          <w:spacing w:val="35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критериям,</w:t>
      </w:r>
      <w:r>
        <w:rPr>
          <w:spacing w:val="38"/>
        </w:rPr>
        <w:t xml:space="preserve"> </w:t>
      </w:r>
      <w:r>
        <w:t>предложенным</w:t>
      </w:r>
      <w:r>
        <w:rPr>
          <w:spacing w:val="36"/>
        </w:rPr>
        <w:t xml:space="preserve"> </w:t>
      </w:r>
      <w:r>
        <w:t>педагогическим</w:t>
      </w:r>
      <w:r>
        <w:rPr>
          <w:spacing w:val="37"/>
        </w:rPr>
        <w:t xml:space="preserve"> </w:t>
      </w:r>
      <w:r>
        <w:t>работ-</w:t>
      </w:r>
      <w:r>
        <w:rPr>
          <w:spacing w:val="-57"/>
        </w:rPr>
        <w:t xml:space="preserve"> </w:t>
      </w:r>
      <w:r>
        <w:t>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3A7969" w:rsidRDefault="002B2755">
      <w:pPr>
        <w:pStyle w:val="a3"/>
        <w:ind w:left="1541" w:firstLine="0"/>
        <w:jc w:val="left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3A7969" w:rsidRDefault="002B2755">
      <w:pPr>
        <w:pStyle w:val="a3"/>
        <w:jc w:val="left"/>
      </w:pPr>
      <w:r>
        <w:t>Овладение</w:t>
      </w:r>
      <w:r>
        <w:rPr>
          <w:spacing w:val="45"/>
        </w:rPr>
        <w:t xml:space="preserve"> </w:t>
      </w:r>
      <w:r>
        <w:t>системой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3A7969" w:rsidRDefault="002B2755" w:rsidP="00BC1852">
      <w:pPr>
        <w:pStyle w:val="a5"/>
        <w:numPr>
          <w:ilvl w:val="3"/>
          <w:numId w:val="104"/>
        </w:numPr>
        <w:tabs>
          <w:tab w:val="left" w:pos="2562"/>
        </w:tabs>
        <w:ind w:right="384" w:firstLine="708"/>
        <w:rPr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часть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3A7969" w:rsidRDefault="002B2755">
      <w:pPr>
        <w:pStyle w:val="a3"/>
        <w:spacing w:before="1"/>
        <w:jc w:val="left"/>
      </w:pPr>
      <w:r>
        <w:t>воспринимать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суждения,</w:t>
      </w:r>
      <w:r>
        <w:rPr>
          <w:spacing w:val="7"/>
        </w:rPr>
        <w:t xml:space="preserve"> </w:t>
      </w:r>
      <w:r>
        <w:t>выражать</w:t>
      </w:r>
      <w:r>
        <w:rPr>
          <w:spacing w:val="8"/>
        </w:rPr>
        <w:t xml:space="preserve"> </w:t>
      </w:r>
      <w:r>
        <w:t>эмоции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целями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ус-</w:t>
      </w:r>
      <w:r>
        <w:rPr>
          <w:spacing w:val="-57"/>
        </w:rPr>
        <w:t xml:space="preserve"> </w:t>
      </w:r>
      <w:r>
        <w:t>ловиями</w:t>
      </w:r>
      <w:r>
        <w:rPr>
          <w:spacing w:val="-1"/>
        </w:rPr>
        <w:t xml:space="preserve"> </w:t>
      </w:r>
      <w:r>
        <w:t>общения;</w:t>
      </w:r>
    </w:p>
    <w:p w:rsidR="003A7969" w:rsidRDefault="002B2755">
      <w:pPr>
        <w:pStyle w:val="a3"/>
        <w:ind w:left="1541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3A7969" w:rsidRDefault="002B2755">
      <w:pPr>
        <w:pStyle w:val="a3"/>
        <w:jc w:val="left"/>
      </w:pPr>
      <w:r>
        <w:t>распознавать</w:t>
      </w:r>
      <w:r>
        <w:rPr>
          <w:spacing w:val="11"/>
        </w:rPr>
        <w:t xml:space="preserve"> </w:t>
      </w:r>
      <w:r>
        <w:t>невербальные</w:t>
      </w:r>
      <w:r>
        <w:rPr>
          <w:spacing w:val="12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знаков,</w:t>
      </w:r>
      <w:r>
        <w:rPr>
          <w:spacing w:val="11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3A7969" w:rsidRDefault="002B2755">
      <w:pPr>
        <w:pStyle w:val="a3"/>
        <w:jc w:val="left"/>
      </w:pPr>
      <w:r>
        <w:t>понимать</w:t>
      </w:r>
      <w:r>
        <w:rPr>
          <w:spacing w:val="35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других,</w:t>
      </w:r>
      <w:r>
        <w:rPr>
          <w:spacing w:val="38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уважительное</w:t>
      </w:r>
      <w:r>
        <w:rPr>
          <w:spacing w:val="37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собеседнику</w:t>
      </w:r>
      <w:r>
        <w:rPr>
          <w:spacing w:val="3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кор-</w:t>
      </w:r>
      <w:r>
        <w:rPr>
          <w:spacing w:val="-57"/>
        </w:rPr>
        <w:t xml:space="preserve"> </w:t>
      </w:r>
      <w:r>
        <w:t>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</w:t>
      </w:r>
      <w:r>
        <w:rPr>
          <w:spacing w:val="3"/>
        </w:rPr>
        <w:t xml:space="preserve"> </w:t>
      </w:r>
      <w:r>
        <w:t>возражения;</w:t>
      </w:r>
    </w:p>
    <w:p w:rsidR="003A7969" w:rsidRDefault="002B2755">
      <w:pPr>
        <w:pStyle w:val="a3"/>
        <w:jc w:val="left"/>
      </w:pPr>
      <w:r>
        <w:t>в</w:t>
      </w:r>
      <w:r>
        <w:rPr>
          <w:spacing w:val="19"/>
        </w:rPr>
        <w:t xml:space="preserve"> </w:t>
      </w:r>
      <w:r>
        <w:t>ходе</w:t>
      </w:r>
      <w:r>
        <w:rPr>
          <w:spacing w:val="20"/>
        </w:rPr>
        <w:t xml:space="preserve"> </w:t>
      </w:r>
      <w:r>
        <w:t>диалога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18"/>
        </w:rPr>
        <w:t xml:space="preserve"> </w:t>
      </w:r>
      <w:r>
        <w:t>дискуссии</w:t>
      </w:r>
      <w:r>
        <w:rPr>
          <w:spacing w:val="22"/>
        </w:rPr>
        <w:t xml:space="preserve"> </w:t>
      </w:r>
      <w:r>
        <w:t>задавать</w:t>
      </w:r>
      <w:r>
        <w:rPr>
          <w:spacing w:val="22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существу</w:t>
      </w:r>
      <w:r>
        <w:rPr>
          <w:spacing w:val="16"/>
        </w:rPr>
        <w:t xml:space="preserve"> </w:t>
      </w:r>
      <w:r>
        <w:t>обсуждаемой</w:t>
      </w:r>
      <w:r>
        <w:rPr>
          <w:spacing w:val="22"/>
        </w:rPr>
        <w:t xml:space="preserve"> </w:t>
      </w:r>
      <w:r>
        <w:t>темы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сказывать</w:t>
      </w:r>
      <w:r>
        <w:rPr>
          <w:spacing w:val="-1"/>
        </w:rPr>
        <w:t xml:space="preserve"> </w:t>
      </w:r>
      <w:r>
        <w:t>идеи, 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общения;</w:t>
      </w:r>
    </w:p>
    <w:p w:rsidR="003A7969" w:rsidRDefault="002B2755">
      <w:pPr>
        <w:pStyle w:val="a3"/>
        <w:jc w:val="left"/>
      </w:pPr>
      <w:r>
        <w:t>сопоставлять</w:t>
      </w:r>
      <w:r>
        <w:rPr>
          <w:spacing w:val="18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суждения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суждениями</w:t>
      </w:r>
      <w:r>
        <w:rPr>
          <w:spacing w:val="19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участников</w:t>
      </w:r>
      <w:r>
        <w:rPr>
          <w:spacing w:val="17"/>
        </w:rPr>
        <w:t xml:space="preserve"> </w:t>
      </w:r>
      <w:r>
        <w:t>диалога,</w:t>
      </w:r>
      <w:r>
        <w:rPr>
          <w:spacing w:val="18"/>
        </w:rPr>
        <w:t xml:space="preserve"> </w:t>
      </w:r>
      <w:r>
        <w:t>обнаруживать</w:t>
      </w:r>
      <w:r>
        <w:rPr>
          <w:spacing w:val="19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A7969" w:rsidRDefault="002B2755">
      <w:pPr>
        <w:pStyle w:val="a3"/>
        <w:ind w:left="1541" w:firstLine="0"/>
        <w:jc w:val="left"/>
      </w:pPr>
      <w:r>
        <w:t>публично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выполненного</w:t>
      </w:r>
      <w:r>
        <w:rPr>
          <w:spacing w:val="2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(эксперимента,</w:t>
      </w:r>
      <w:r>
        <w:rPr>
          <w:spacing w:val="2"/>
        </w:rPr>
        <w:t xml:space="preserve"> </w:t>
      </w:r>
      <w:r>
        <w:t>исследования,</w:t>
      </w:r>
      <w:r>
        <w:rPr>
          <w:spacing w:val="2"/>
        </w:rPr>
        <w:t xml:space="preserve"> </w:t>
      </w:r>
      <w:r>
        <w:t>про-</w:t>
      </w:r>
    </w:p>
    <w:p w:rsidR="003A7969" w:rsidRDefault="002B2755">
      <w:pPr>
        <w:pStyle w:val="a3"/>
        <w:ind w:firstLine="0"/>
        <w:jc w:val="left"/>
      </w:pPr>
      <w:r>
        <w:t>екта);</w:t>
      </w:r>
    </w:p>
    <w:p w:rsidR="003A7969" w:rsidRDefault="002B2755">
      <w:pPr>
        <w:pStyle w:val="a3"/>
        <w:ind w:left="1541" w:firstLine="0"/>
        <w:jc w:val="left"/>
      </w:pPr>
      <w:r>
        <w:t>самостоятельно</w:t>
      </w:r>
      <w:r>
        <w:rPr>
          <w:spacing w:val="7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формат</w:t>
      </w:r>
      <w:r>
        <w:rPr>
          <w:spacing w:val="9"/>
        </w:rPr>
        <w:t xml:space="preserve"> </w:t>
      </w:r>
      <w:r>
        <w:t>выступления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презентации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особенностей</w:t>
      </w:r>
    </w:p>
    <w:p w:rsidR="003A7969" w:rsidRDefault="002B2755">
      <w:pPr>
        <w:pStyle w:val="a3"/>
        <w:spacing w:before="1"/>
        <w:ind w:right="383" w:firstLine="0"/>
      </w:pPr>
      <w:r>
        <w:t>аудитории и в соответствии с ним составлять устные и письменные тексты с использованием ил-</w:t>
      </w:r>
      <w:r>
        <w:rPr>
          <w:spacing w:val="1"/>
        </w:rPr>
        <w:t xml:space="preserve"> </w:t>
      </w:r>
      <w:r>
        <w:t>люстративных</w:t>
      </w:r>
      <w:r>
        <w:rPr>
          <w:spacing w:val="1"/>
        </w:rPr>
        <w:t xml:space="preserve"> </w:t>
      </w:r>
      <w:r>
        <w:t>материалов.</w:t>
      </w:r>
    </w:p>
    <w:p w:rsidR="003A7969" w:rsidRDefault="002B2755" w:rsidP="00BC1852">
      <w:pPr>
        <w:pStyle w:val="a5"/>
        <w:numPr>
          <w:ilvl w:val="3"/>
          <w:numId w:val="104"/>
        </w:numPr>
        <w:tabs>
          <w:tab w:val="left" w:pos="2562"/>
        </w:tabs>
        <w:ind w:right="39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3A7969" w:rsidRDefault="002B2755">
      <w:pPr>
        <w:pStyle w:val="a3"/>
        <w:ind w:right="380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 проблемы, обосновывать необходимость применения групповых форм взаимодейст-</w:t>
      </w:r>
      <w:r>
        <w:rPr>
          <w:spacing w:val="1"/>
        </w:rPr>
        <w:t xml:space="preserve"> </w:t>
      </w:r>
      <w:r>
        <w:t>вия</w:t>
      </w:r>
      <w:r>
        <w:rPr>
          <w:spacing w:val="-1"/>
        </w:rPr>
        <w:t xml:space="preserve"> </w:t>
      </w:r>
      <w:r>
        <w:t>при решении поставленной задачи;</w:t>
      </w:r>
    </w:p>
    <w:p w:rsidR="003A7969" w:rsidRDefault="002B2755">
      <w:pPr>
        <w:pStyle w:val="a3"/>
        <w:ind w:right="384"/>
      </w:pPr>
      <w:r>
        <w:t>принимать цель совместной деятельности, коллективно строить действия по её достиже-</w:t>
      </w:r>
      <w:r>
        <w:rPr>
          <w:spacing w:val="1"/>
        </w:rPr>
        <w:t xml:space="preserve"> </w:t>
      </w:r>
      <w:r>
        <w:t>нию: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3A7969" w:rsidRDefault="002B2755">
      <w:pPr>
        <w:pStyle w:val="a3"/>
        <w:ind w:right="390"/>
      </w:pPr>
      <w:r>
        <w:t>обобщать мнения нескольких человек, проявлять готовность руководить, выполнять пору-</w:t>
      </w:r>
      <w:r>
        <w:rPr>
          <w:spacing w:val="1"/>
        </w:rPr>
        <w:t xml:space="preserve"> </w:t>
      </w:r>
      <w:r>
        <w:t>чения,</w:t>
      </w:r>
      <w:r>
        <w:rPr>
          <w:spacing w:val="-1"/>
        </w:rPr>
        <w:t xml:space="preserve"> </w:t>
      </w:r>
      <w:r>
        <w:t>подчиняться;</w:t>
      </w:r>
    </w:p>
    <w:p w:rsidR="003A7969" w:rsidRDefault="002B2755">
      <w:pPr>
        <w:pStyle w:val="a3"/>
        <w:ind w:right="381"/>
      </w:pPr>
      <w:r>
        <w:t>планировать организацию совместной работы, определять свою роль (с учётом предпочте-</w:t>
      </w:r>
      <w:r>
        <w:rPr>
          <w:spacing w:val="1"/>
        </w:rPr>
        <w:t xml:space="preserve"> </w:t>
      </w:r>
      <w:r>
        <w:t>ний и возможностей всех участников взаимодействия), распределять задачи между членами ко-</w:t>
      </w:r>
      <w:r>
        <w:rPr>
          <w:spacing w:val="1"/>
        </w:rPr>
        <w:t xml:space="preserve"> </w:t>
      </w:r>
      <w:r>
        <w:t>манды, участвовать в групповых формах работы (обсуждения, обмен мнениями, мозговые штурмы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3A7969" w:rsidRDefault="002B2755">
      <w:pPr>
        <w:pStyle w:val="a3"/>
        <w:spacing w:before="1"/>
        <w:ind w:right="393"/>
      </w:pPr>
      <w:r>
        <w:t>выполнять свою часть работы, достигать качественного результата 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3A7969" w:rsidRDefault="002B2755">
      <w:pPr>
        <w:pStyle w:val="a3"/>
        <w:ind w:right="390"/>
      </w:pPr>
      <w:r>
        <w:t>оценивать качество своего вклада в общий продукт по критериям, самостоятельно сформу-</w:t>
      </w:r>
      <w:r>
        <w:rPr>
          <w:spacing w:val="1"/>
        </w:rPr>
        <w:t xml:space="preserve"> </w:t>
      </w:r>
      <w:r>
        <w:t>лированным участниками взаимодействия;</w:t>
      </w:r>
    </w:p>
    <w:p w:rsidR="003A7969" w:rsidRDefault="002B2755">
      <w:pPr>
        <w:pStyle w:val="a3"/>
        <w:ind w:right="381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3A7969" w:rsidRDefault="002B2755">
      <w:pPr>
        <w:pStyle w:val="a3"/>
        <w:ind w:right="39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обучающихся.</w:t>
      </w:r>
    </w:p>
    <w:p w:rsidR="003A7969" w:rsidRDefault="002B2755" w:rsidP="00BC1852">
      <w:pPr>
        <w:pStyle w:val="a5"/>
        <w:numPr>
          <w:ilvl w:val="3"/>
          <w:numId w:val="104"/>
        </w:numPr>
        <w:tabs>
          <w:tab w:val="left" w:pos="2562"/>
        </w:tabs>
        <w:ind w:right="383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часть регуля-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A7969" w:rsidRDefault="002B2755">
      <w:pPr>
        <w:pStyle w:val="a3"/>
        <w:ind w:left="1541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lastRenderedPageBreak/>
        <w:t>ориентироваться в различных подходах принятия решений (индивидуальное, принятие ре-</w:t>
      </w:r>
      <w:r>
        <w:rPr>
          <w:spacing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3A7969" w:rsidRDefault="002B2755">
      <w:pPr>
        <w:pStyle w:val="a3"/>
        <w:ind w:right="378"/>
      </w:pPr>
      <w:r>
        <w:t>самостоятельно составлять алгоритм решения задачи (или его часть), выбирать способ ре-</w:t>
      </w:r>
      <w:r>
        <w:rPr>
          <w:spacing w:val="1"/>
        </w:rPr>
        <w:t xml:space="preserve"> </w:t>
      </w:r>
      <w:r>
        <w:t>шения учебной задачи с учётом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3A7969" w:rsidRDefault="002B2755">
      <w:pPr>
        <w:pStyle w:val="a3"/>
        <w:ind w:right="381"/>
      </w:pPr>
      <w:r>
        <w:t>составлять план действий (план реализации намеченного алгоритма решения), корректиро-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об</w:t>
      </w:r>
      <w:r>
        <w:rPr>
          <w:spacing w:val="-4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3A7969" w:rsidRDefault="002B2755">
      <w:pPr>
        <w:pStyle w:val="a3"/>
        <w:ind w:left="1541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3A7969" w:rsidRDefault="002B2755" w:rsidP="00BC1852">
      <w:pPr>
        <w:pStyle w:val="a5"/>
        <w:numPr>
          <w:ilvl w:val="3"/>
          <w:numId w:val="104"/>
        </w:numPr>
        <w:tabs>
          <w:tab w:val="left" w:pos="2562"/>
        </w:tabs>
        <w:ind w:right="386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самоконтроля как часть регулятив-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3A7969" w:rsidRDefault="002B2755">
      <w:pPr>
        <w:pStyle w:val="a3"/>
        <w:ind w:left="1541" w:right="3348" w:firstLine="0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3A7969" w:rsidRDefault="002B2755">
      <w:pPr>
        <w:pStyle w:val="a3"/>
        <w:spacing w:before="1"/>
        <w:ind w:right="217"/>
        <w:jc w:val="left"/>
      </w:pPr>
      <w:r>
        <w:t>учитывать</w:t>
      </w:r>
      <w:r>
        <w:rPr>
          <w:spacing w:val="5"/>
        </w:rPr>
        <w:t xml:space="preserve"> </w:t>
      </w:r>
      <w:r>
        <w:t>контекст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предвидеть</w:t>
      </w:r>
      <w:r>
        <w:rPr>
          <w:spacing w:val="5"/>
        </w:rPr>
        <w:t xml:space="preserve"> </w:t>
      </w:r>
      <w:r>
        <w:t>трудности,</w:t>
      </w:r>
      <w:r>
        <w:rPr>
          <w:spacing w:val="5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возникнуть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учеб-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3A7969" w:rsidRDefault="002B2755">
      <w:pPr>
        <w:pStyle w:val="a3"/>
        <w:jc w:val="left"/>
      </w:pPr>
      <w:r>
        <w:t>объяснять</w:t>
      </w:r>
      <w:r>
        <w:rPr>
          <w:spacing w:val="32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достижения</w:t>
      </w:r>
      <w:r>
        <w:rPr>
          <w:spacing w:val="32"/>
        </w:rPr>
        <w:t xml:space="preserve"> </w:t>
      </w:r>
      <w:r>
        <w:t>(недостижения)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давать</w:t>
      </w:r>
      <w:r>
        <w:rPr>
          <w:spacing w:val="33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 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3A7969" w:rsidRDefault="002B2755">
      <w:pPr>
        <w:pStyle w:val="a3"/>
        <w:jc w:val="left"/>
      </w:pPr>
      <w:r>
        <w:t>вносить</w:t>
      </w:r>
      <w:r>
        <w:rPr>
          <w:spacing w:val="24"/>
        </w:rPr>
        <w:t xml:space="preserve"> </w:t>
      </w:r>
      <w:r>
        <w:t>коррективы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новых</w:t>
      </w:r>
      <w:r>
        <w:rPr>
          <w:spacing w:val="27"/>
        </w:rPr>
        <w:t xml:space="preserve"> </w:t>
      </w:r>
      <w:r>
        <w:t>обстоятельств,</w:t>
      </w:r>
      <w:r>
        <w:rPr>
          <w:spacing w:val="23"/>
        </w:rPr>
        <w:t xml:space="preserve"> </w:t>
      </w:r>
      <w:r>
        <w:t>изменившихся</w:t>
      </w:r>
      <w:r>
        <w:rPr>
          <w:spacing w:val="25"/>
        </w:rPr>
        <w:t xml:space="preserve"> </w:t>
      </w:r>
      <w:r>
        <w:t>ситуа-</w:t>
      </w:r>
      <w:r>
        <w:rPr>
          <w:spacing w:val="-57"/>
        </w:rPr>
        <w:t xml:space="preserve"> </w:t>
      </w:r>
      <w:r>
        <w:t>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трудностей;</w:t>
      </w:r>
    </w:p>
    <w:p w:rsidR="003A7969" w:rsidRDefault="002B2755">
      <w:pPr>
        <w:pStyle w:val="a3"/>
        <w:ind w:left="1541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3A7969" w:rsidRDefault="002B2755" w:rsidP="00BC1852">
      <w:pPr>
        <w:pStyle w:val="a5"/>
        <w:numPr>
          <w:ilvl w:val="3"/>
          <w:numId w:val="104"/>
        </w:numPr>
        <w:tabs>
          <w:tab w:val="left" w:pos="2562"/>
        </w:tabs>
        <w:ind w:right="38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A7969" w:rsidRDefault="002B2755">
      <w:pPr>
        <w:pStyle w:val="a3"/>
        <w:ind w:left="1541" w:right="1135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3A7969" w:rsidRDefault="002B2755">
      <w:pPr>
        <w:pStyle w:val="a3"/>
        <w:ind w:left="1541" w:right="37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3A7969" w:rsidRDefault="002B2755" w:rsidP="00BC1852">
      <w:pPr>
        <w:pStyle w:val="a5"/>
        <w:numPr>
          <w:ilvl w:val="3"/>
          <w:numId w:val="104"/>
        </w:numPr>
        <w:tabs>
          <w:tab w:val="left" w:pos="2562"/>
        </w:tabs>
        <w:ind w:right="392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A7969" w:rsidRDefault="002B2755">
      <w:pPr>
        <w:pStyle w:val="a3"/>
        <w:spacing w:before="1"/>
        <w:jc w:val="left"/>
      </w:pPr>
      <w:r>
        <w:t>осознанно</w:t>
      </w:r>
      <w:r>
        <w:rPr>
          <w:spacing w:val="3"/>
        </w:rPr>
        <w:t xml:space="preserve"> </w:t>
      </w:r>
      <w:r>
        <w:t>относиться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другому</w:t>
      </w:r>
      <w:r>
        <w:rPr>
          <w:spacing w:val="2"/>
        </w:rPr>
        <w:t xml:space="preserve"> </w:t>
      </w:r>
      <w:r>
        <w:t>человеку,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мнению;</w:t>
      </w:r>
      <w:r>
        <w:rPr>
          <w:spacing w:val="3"/>
        </w:rPr>
        <w:t xml:space="preserve"> </w:t>
      </w:r>
      <w:r>
        <w:t>признавать</w:t>
      </w:r>
      <w:r>
        <w:rPr>
          <w:spacing w:val="5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 и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3A7969" w:rsidRDefault="002B2755">
      <w:pPr>
        <w:pStyle w:val="a3"/>
        <w:ind w:left="1541" w:right="5966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3A7969" w:rsidRDefault="002B2755">
      <w:pPr>
        <w:pStyle w:val="a3"/>
        <w:ind w:left="1541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3A7969" w:rsidRDefault="002B2755">
      <w:pPr>
        <w:pStyle w:val="a3"/>
        <w:ind w:right="384"/>
      </w:pPr>
      <w:r>
        <w:t>Овладение системой универсальных учебных регулятивных действий обеспечивает форми-</w:t>
      </w:r>
      <w:r>
        <w:rPr>
          <w:spacing w:val="1"/>
        </w:rPr>
        <w:t xml:space="preserve"> </w:t>
      </w:r>
      <w:r>
        <w:t>рование смысловых установок личности (внутренняя позиция личности) и жизненных 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 самодисциплины,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поведения).</w:t>
      </w:r>
    </w:p>
    <w:p w:rsidR="003A7969" w:rsidRDefault="003A7969">
      <w:pPr>
        <w:pStyle w:val="a3"/>
        <w:spacing w:before="5"/>
        <w:ind w:left="0" w:firstLine="0"/>
        <w:jc w:val="left"/>
      </w:pPr>
    </w:p>
    <w:p w:rsidR="003A7969" w:rsidRDefault="002B2755">
      <w:pPr>
        <w:spacing w:line="274" w:lineRule="exact"/>
        <w:ind w:left="833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A7969" w:rsidRDefault="002B2755">
      <w:pPr>
        <w:pStyle w:val="a3"/>
        <w:spacing w:line="274" w:lineRule="exact"/>
        <w:ind w:left="1399" w:firstLine="0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62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учебному</w:t>
      </w:r>
      <w:r>
        <w:rPr>
          <w:spacing w:val="57"/>
        </w:rPr>
        <w:t xml:space="preserve"> </w:t>
      </w:r>
      <w:r>
        <w:t>предмету</w:t>
      </w:r>
      <w:r>
        <w:rPr>
          <w:spacing w:val="63"/>
        </w:rPr>
        <w:t xml:space="preserve"> </w:t>
      </w:r>
      <w:r>
        <w:t>«Английский</w:t>
      </w:r>
      <w:r>
        <w:rPr>
          <w:spacing w:val="65"/>
        </w:rPr>
        <w:t xml:space="preserve"> </w:t>
      </w:r>
      <w:r>
        <w:t>язык»</w:t>
      </w:r>
      <w:r>
        <w:rPr>
          <w:spacing w:val="60"/>
        </w:rPr>
        <w:t xml:space="preserve"> </w:t>
      </w:r>
      <w:r>
        <w:t>предметной</w:t>
      </w:r>
      <w:r>
        <w:rPr>
          <w:spacing w:val="64"/>
        </w:rPr>
        <w:t xml:space="preserve"> </w:t>
      </w:r>
      <w:r>
        <w:t>области</w:t>
      </w:r>
    </w:p>
    <w:p w:rsidR="003A7969" w:rsidRDefault="002B2755">
      <w:pPr>
        <w:pStyle w:val="a3"/>
        <w:ind w:right="381" w:firstLine="0"/>
      </w:pPr>
      <w:r>
        <w:t>«Иностранные языки» ориентированы на применение знаний, умений и навыков в учебных ситуа-</w:t>
      </w:r>
      <w:r>
        <w:rPr>
          <w:spacing w:val="1"/>
        </w:rPr>
        <w:t xml:space="preserve"> </w:t>
      </w:r>
      <w:r>
        <w:t>циях и реальных жизненных условиях, должны отражать сформированность иноязычной комму-</w:t>
      </w:r>
      <w:r>
        <w:rPr>
          <w:spacing w:val="1"/>
        </w:rPr>
        <w:t xml:space="preserve"> </w:t>
      </w:r>
      <w:r>
        <w:t>никативной компетенции на допороговом уровне в совокупности её составляющих - речевой, язы-</w:t>
      </w:r>
      <w:r>
        <w:rPr>
          <w:spacing w:val="1"/>
        </w:rPr>
        <w:t xml:space="preserve"> </w:t>
      </w:r>
      <w:r>
        <w:t>ковой,</w:t>
      </w:r>
      <w:r>
        <w:rPr>
          <w:spacing w:val="-1"/>
        </w:rPr>
        <w:t xml:space="preserve"> </w:t>
      </w:r>
      <w:r>
        <w:t>социокультурной,</w:t>
      </w:r>
      <w:r>
        <w:rPr>
          <w:spacing w:val="-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3A7969" w:rsidRDefault="002B2755">
      <w:pPr>
        <w:pStyle w:val="a3"/>
        <w:spacing w:before="1"/>
        <w:ind w:right="379"/>
        <w:jc w:val="lef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иностранному</w:t>
      </w:r>
      <w:r>
        <w:rPr>
          <w:spacing w:val="2"/>
        </w:rPr>
        <w:t xml:space="preserve"> </w:t>
      </w:r>
      <w:r>
        <w:t>(английскому)</w:t>
      </w:r>
      <w:r>
        <w:rPr>
          <w:spacing w:val="5"/>
        </w:rPr>
        <w:t xml:space="preserve"> </w:t>
      </w:r>
      <w:r>
        <w:t>языку</w:t>
      </w:r>
      <w:r>
        <w:rPr>
          <w:spacing w:val="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кон-</w:t>
      </w:r>
      <w:r>
        <w:rPr>
          <w:spacing w:val="-57"/>
        </w:rPr>
        <w:t xml:space="preserve"> </w:t>
      </w:r>
      <w:r>
        <w:t>цу</w:t>
      </w:r>
      <w:r>
        <w:rPr>
          <w:spacing w:val="-6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5 классе:</w:t>
      </w:r>
    </w:p>
    <w:p w:rsidR="003A7969" w:rsidRDefault="002B2755" w:rsidP="00BC1852">
      <w:pPr>
        <w:pStyle w:val="a5"/>
        <w:numPr>
          <w:ilvl w:val="0"/>
          <w:numId w:val="103"/>
        </w:numPr>
        <w:tabs>
          <w:tab w:val="left" w:pos="1801"/>
        </w:tabs>
        <w:jc w:val="left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речевой деятельности</w:t>
      </w:r>
      <w:r>
        <w:rPr>
          <w:sz w:val="24"/>
        </w:rPr>
        <w:t>:</w:t>
      </w:r>
    </w:p>
    <w:p w:rsidR="003A7969" w:rsidRDefault="002B2755">
      <w:pPr>
        <w:pStyle w:val="Heading2"/>
        <w:spacing w:before="4"/>
        <w:jc w:val="left"/>
      </w:pPr>
      <w:r>
        <w:t>говорение:</w:t>
      </w:r>
    </w:p>
    <w:p w:rsidR="003A7969" w:rsidRDefault="002B2755" w:rsidP="00BC1852">
      <w:pPr>
        <w:pStyle w:val="a5"/>
        <w:numPr>
          <w:ilvl w:val="1"/>
          <w:numId w:val="108"/>
        </w:numPr>
        <w:tabs>
          <w:tab w:val="left" w:pos="1539"/>
        </w:tabs>
        <w:ind w:right="380" w:firstLine="566"/>
        <w:rPr>
          <w:sz w:val="24"/>
        </w:rPr>
      </w:pPr>
      <w:r>
        <w:rPr>
          <w:i/>
          <w:sz w:val="24"/>
        </w:rPr>
        <w:t xml:space="preserve">вести разные виды диалогов </w:t>
      </w:r>
      <w:r>
        <w:rPr>
          <w:sz w:val="24"/>
        </w:rPr>
        <w:t>(диалог этикетного характера, диалог — побуждение к дейст-</w:t>
      </w:r>
      <w:r>
        <w:rPr>
          <w:spacing w:val="1"/>
          <w:sz w:val="24"/>
        </w:rPr>
        <w:t xml:space="preserve"> </w:t>
      </w:r>
      <w:r>
        <w:rPr>
          <w:sz w:val="24"/>
        </w:rPr>
        <w:t>вию, диалог-расспрос) в рамках тематического содержания речи в стандартных ситуациях неофи-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циального общения с вербальными и/или зрительными опорами, с соблюдением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принятого в стране/странах изучаемого языка (до 5 реплик со стороны каждого собесед-</w:t>
      </w:r>
      <w:r>
        <w:rPr>
          <w:spacing w:val="1"/>
          <w:sz w:val="24"/>
        </w:rPr>
        <w:t xml:space="preserve"> </w:t>
      </w:r>
      <w:r>
        <w:rPr>
          <w:sz w:val="24"/>
        </w:rPr>
        <w:t>ника);</w:t>
      </w:r>
    </w:p>
    <w:p w:rsidR="003A7969" w:rsidRDefault="002B2755" w:rsidP="00BC1852">
      <w:pPr>
        <w:pStyle w:val="a5"/>
        <w:numPr>
          <w:ilvl w:val="1"/>
          <w:numId w:val="108"/>
        </w:numPr>
        <w:tabs>
          <w:tab w:val="left" w:pos="1539"/>
        </w:tabs>
        <w:ind w:right="383" w:firstLine="566"/>
        <w:rPr>
          <w:sz w:val="24"/>
        </w:rPr>
      </w:pPr>
      <w:r>
        <w:rPr>
          <w:sz w:val="24"/>
        </w:rPr>
        <w:t>создавать разные виды монологических высказываний (описание, в т.ч. характеристика; по-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вествование/сообщение) с вербальными и/или зрительными опорами в рамках тематического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 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5 -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фраз);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108"/>
        </w:numPr>
        <w:tabs>
          <w:tab w:val="left" w:pos="1539"/>
        </w:tabs>
        <w:spacing w:before="79"/>
        <w:ind w:right="390" w:firstLine="566"/>
        <w:jc w:val="left"/>
        <w:rPr>
          <w:sz w:val="24"/>
        </w:rPr>
      </w:pPr>
      <w:r>
        <w:rPr>
          <w:i/>
          <w:sz w:val="24"/>
        </w:rPr>
        <w:lastRenderedPageBreak/>
        <w:t>излагать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55"/>
          <w:sz w:val="24"/>
        </w:rPr>
        <w:t xml:space="preserve"> </w:t>
      </w:r>
      <w:r>
        <w:rPr>
          <w:sz w:val="24"/>
        </w:rPr>
        <w:t>и/или</w:t>
      </w:r>
      <w:r>
        <w:rPr>
          <w:spacing w:val="54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 -</w:t>
      </w:r>
      <w:r>
        <w:rPr>
          <w:spacing w:val="-1"/>
          <w:sz w:val="24"/>
        </w:rPr>
        <w:t xml:space="preserve"> </w:t>
      </w:r>
      <w:r>
        <w:rPr>
          <w:sz w:val="24"/>
        </w:rPr>
        <w:t>5 -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фраз);</w:t>
      </w:r>
    </w:p>
    <w:p w:rsidR="003A7969" w:rsidRDefault="002B2755" w:rsidP="00BC1852">
      <w:pPr>
        <w:pStyle w:val="a5"/>
        <w:numPr>
          <w:ilvl w:val="1"/>
          <w:numId w:val="108"/>
        </w:numPr>
        <w:tabs>
          <w:tab w:val="left" w:pos="1539"/>
        </w:tabs>
        <w:ind w:left="1538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фраз);</w:t>
      </w:r>
    </w:p>
    <w:p w:rsidR="003A7969" w:rsidRDefault="002B2755">
      <w:pPr>
        <w:pStyle w:val="Heading2"/>
        <w:ind w:left="1399"/>
        <w:jc w:val="left"/>
      </w:pPr>
      <w:r>
        <w:t>аудирование:</w:t>
      </w:r>
    </w:p>
    <w:p w:rsidR="003A7969" w:rsidRDefault="002B2755" w:rsidP="00BC1852">
      <w:pPr>
        <w:pStyle w:val="a5"/>
        <w:numPr>
          <w:ilvl w:val="1"/>
          <w:numId w:val="108"/>
        </w:numPr>
        <w:tabs>
          <w:tab w:val="left" w:pos="1539"/>
        </w:tabs>
        <w:ind w:right="381" w:firstLine="566"/>
        <w:rPr>
          <w:sz w:val="24"/>
        </w:rPr>
      </w:pPr>
      <w:r>
        <w:rPr>
          <w:i/>
          <w:sz w:val="24"/>
        </w:rPr>
        <w:t xml:space="preserve">воспринимать на слух и понимать </w:t>
      </w:r>
      <w:r>
        <w:rPr>
          <w:sz w:val="24"/>
        </w:rPr>
        <w:t>несложные адаптированные аутентичные тексты,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жащие отдельные незнакомые слова, со зрительными опорами или без опоры с разной 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 в их содержание в зависимости от поставленной коммуникативной задачи: с 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аудирования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 минуты);</w:t>
      </w:r>
    </w:p>
    <w:p w:rsidR="003A7969" w:rsidRDefault="002B2755">
      <w:pPr>
        <w:pStyle w:val="Heading2"/>
        <w:spacing w:before="3"/>
        <w:ind w:left="1399"/>
      </w:pPr>
      <w:r>
        <w:t>смысловое</w:t>
      </w:r>
      <w:r>
        <w:rPr>
          <w:spacing w:val="-2"/>
        </w:rPr>
        <w:t xml:space="preserve"> </w:t>
      </w:r>
      <w:r>
        <w:t>чтение:</w:t>
      </w:r>
    </w:p>
    <w:p w:rsidR="003A7969" w:rsidRDefault="002B2755">
      <w:pPr>
        <w:pStyle w:val="a3"/>
        <w:ind w:right="381" w:firstLine="566"/>
      </w:pPr>
      <w:r>
        <w:rPr>
          <w:b/>
        </w:rPr>
        <w:t xml:space="preserve">- </w:t>
      </w:r>
      <w:r>
        <w:rPr>
          <w:i/>
        </w:rPr>
        <w:t xml:space="preserve">читать про себя и понимать </w:t>
      </w:r>
      <w:r>
        <w:t>несложные адаптированные аутентичные тексты, содержащие</w:t>
      </w:r>
      <w:r>
        <w:rPr>
          <w:spacing w:val="-57"/>
        </w:rPr>
        <w:t xml:space="preserve"> </w:t>
      </w:r>
      <w:r>
        <w:t>отдельные незнакомые слова,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содержания, с понимани-</w:t>
      </w:r>
      <w:r>
        <w:rPr>
          <w:spacing w:val="1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180—200 слов);</w:t>
      </w:r>
    </w:p>
    <w:p w:rsidR="003A7969" w:rsidRDefault="002B2755">
      <w:pPr>
        <w:pStyle w:val="a3"/>
        <w:ind w:left="1399" w:firstLine="0"/>
      </w:pPr>
      <w:r>
        <w:t>-</w:t>
      </w:r>
      <w:r>
        <w:rPr>
          <w:spacing w:val="-4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4" w:lineRule="exact"/>
        <w:ind w:firstLine="0"/>
        <w:jc w:val="left"/>
      </w:pPr>
      <w:r>
        <w:lastRenderedPageBreak/>
        <w:t>цию;</w:t>
      </w:r>
    </w:p>
    <w:p w:rsidR="003A7969" w:rsidRDefault="002B2755">
      <w:pPr>
        <w:pStyle w:val="a3"/>
        <w:spacing w:before="3"/>
        <w:ind w:left="0" w:firstLine="0"/>
        <w:jc w:val="left"/>
      </w:pPr>
      <w:r>
        <w:br w:type="column"/>
      </w:r>
    </w:p>
    <w:p w:rsidR="003A7969" w:rsidRDefault="002B2755">
      <w:pPr>
        <w:pStyle w:val="Heading2"/>
        <w:spacing w:before="0"/>
        <w:ind w:left="21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3A7969" w:rsidRDefault="002B2755">
      <w:pPr>
        <w:pStyle w:val="a3"/>
        <w:spacing w:line="274" w:lineRule="exact"/>
        <w:ind w:left="162" w:firstLine="0"/>
        <w:jc w:val="left"/>
      </w:pPr>
      <w:r>
        <w:t>письменная</w:t>
      </w:r>
      <w:r>
        <w:rPr>
          <w:spacing w:val="27"/>
        </w:rPr>
        <w:t xml:space="preserve"> </w:t>
      </w:r>
      <w:r>
        <w:t>речь:</w:t>
      </w:r>
      <w:r>
        <w:rPr>
          <w:spacing w:val="27"/>
        </w:rPr>
        <w:t xml:space="preserve"> </w:t>
      </w:r>
      <w:r>
        <w:t>писать</w:t>
      </w:r>
      <w:r>
        <w:rPr>
          <w:spacing w:val="28"/>
        </w:rPr>
        <w:t xml:space="preserve"> </w:t>
      </w:r>
      <w:r>
        <w:t>короткие</w:t>
      </w:r>
      <w:r>
        <w:rPr>
          <w:spacing w:val="28"/>
        </w:rPr>
        <w:t xml:space="preserve"> </w:t>
      </w:r>
      <w:r>
        <w:t>поздравления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праздниками,</w:t>
      </w:r>
      <w:r>
        <w:rPr>
          <w:spacing w:val="26"/>
        </w:rPr>
        <w:t xml:space="preserve"> </w:t>
      </w:r>
      <w:r>
        <w:t>заполнять</w:t>
      </w:r>
      <w:r>
        <w:rPr>
          <w:spacing w:val="28"/>
        </w:rPr>
        <w:t xml:space="preserve"> </w:t>
      </w:r>
      <w:r>
        <w:t>анкеты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фор-</w:t>
      </w:r>
    </w:p>
    <w:p w:rsidR="003A7969" w:rsidRDefault="003A7969">
      <w:pPr>
        <w:spacing w:line="274" w:lineRule="exact"/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39" w:space="40"/>
            <w:col w:w="10051"/>
          </w:cols>
        </w:sectPr>
      </w:pPr>
    </w:p>
    <w:p w:rsidR="003A7969" w:rsidRDefault="002B2755">
      <w:pPr>
        <w:pStyle w:val="a3"/>
        <w:ind w:right="380" w:firstLine="0"/>
      </w:pPr>
      <w:r>
        <w:lastRenderedPageBreak/>
        <w:t>муляры, сообщая о себе основные сведения, в соответствии с нормами, принятыми в стране (стра-</w:t>
      </w:r>
      <w:r>
        <w:rPr>
          <w:spacing w:val="1"/>
        </w:rPr>
        <w:t xml:space="preserve"> </w:t>
      </w:r>
      <w:r>
        <w:t>нах) изучаемого языка, писать электронное сообщение личного характера, соблюдая речевой эти-</w:t>
      </w:r>
      <w:r>
        <w:rPr>
          <w:spacing w:val="1"/>
        </w:rPr>
        <w:t xml:space="preserve"> </w:t>
      </w:r>
      <w:r>
        <w:t>кет,</w:t>
      </w:r>
      <w:r>
        <w:rPr>
          <w:spacing w:val="-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(объём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60</w:t>
      </w:r>
      <w:r>
        <w:rPr>
          <w:spacing w:val="-1"/>
        </w:rPr>
        <w:t xml:space="preserve"> </w:t>
      </w:r>
      <w:r>
        <w:t>слов);</w:t>
      </w:r>
    </w:p>
    <w:p w:rsidR="003A7969" w:rsidRDefault="003A7969">
      <w:pPr>
        <w:pStyle w:val="a3"/>
        <w:spacing w:before="5"/>
        <w:ind w:left="0" w:firstLine="0"/>
        <w:jc w:val="left"/>
      </w:pPr>
    </w:p>
    <w:p w:rsidR="003A7969" w:rsidRDefault="002B2755" w:rsidP="00BC1852">
      <w:pPr>
        <w:pStyle w:val="a5"/>
        <w:numPr>
          <w:ilvl w:val="0"/>
          <w:numId w:val="103"/>
        </w:numPr>
        <w:tabs>
          <w:tab w:val="left" w:pos="1659"/>
        </w:tabs>
        <w:spacing w:line="274" w:lineRule="exact"/>
        <w:ind w:left="1658"/>
        <w:jc w:val="both"/>
        <w:rPr>
          <w:b/>
          <w:sz w:val="24"/>
        </w:rPr>
      </w:pPr>
      <w:r>
        <w:rPr>
          <w:b/>
          <w:sz w:val="24"/>
        </w:rPr>
        <w:t>владеть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фонетическими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навыками:</w:t>
      </w:r>
    </w:p>
    <w:p w:rsidR="003A7969" w:rsidRDefault="002B2755">
      <w:pPr>
        <w:ind w:left="833" w:right="384" w:firstLine="566"/>
        <w:jc w:val="both"/>
        <w:rPr>
          <w:sz w:val="24"/>
        </w:rPr>
      </w:pPr>
      <w:r>
        <w:rPr>
          <w:b/>
          <w:sz w:val="24"/>
        </w:rPr>
        <w:t xml:space="preserve">- </w:t>
      </w:r>
      <w:r>
        <w:rPr>
          <w:i/>
          <w:sz w:val="24"/>
        </w:rPr>
        <w:t xml:space="preserve">различать на слух </w:t>
      </w:r>
      <w:r>
        <w:rPr>
          <w:sz w:val="24"/>
        </w:rPr>
        <w:t xml:space="preserve">без ошибок, ведущих к сбою коммуникации, </w:t>
      </w:r>
      <w:r>
        <w:rPr>
          <w:i/>
          <w:sz w:val="24"/>
        </w:rPr>
        <w:t xml:space="preserve">произносить </w:t>
      </w:r>
      <w:r>
        <w:rPr>
          <w:sz w:val="24"/>
        </w:rPr>
        <w:t>слова с пра-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вильным ударением и фразы с соблюдением их ритмико-интонационных особенностей, в т.ч. </w:t>
      </w:r>
      <w:r>
        <w:rPr>
          <w:i/>
          <w:sz w:val="24"/>
        </w:rPr>
        <w:t>при-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правила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</w:p>
    <w:p w:rsidR="003A7969" w:rsidRDefault="002B2755" w:rsidP="00BC1852">
      <w:pPr>
        <w:pStyle w:val="a5"/>
        <w:numPr>
          <w:ilvl w:val="0"/>
          <w:numId w:val="102"/>
        </w:numPr>
        <w:tabs>
          <w:tab w:val="left" w:pos="1539"/>
        </w:tabs>
        <w:ind w:right="382" w:firstLine="566"/>
        <w:rPr>
          <w:sz w:val="24"/>
        </w:rPr>
      </w:pPr>
      <w:r>
        <w:rPr>
          <w:i/>
          <w:sz w:val="24"/>
        </w:rPr>
        <w:t>выразительно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вслух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небольшие адаптированные аутентичные тексты объёмом до</w:t>
      </w:r>
      <w:r>
        <w:rPr>
          <w:spacing w:val="1"/>
          <w:sz w:val="24"/>
        </w:rPr>
        <w:t xml:space="preserve"> </w:t>
      </w:r>
      <w:r>
        <w:rPr>
          <w:sz w:val="24"/>
        </w:rPr>
        <w:t>90 слов, построенные на изученном языковом материале, с соблюдением правил чтения и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ствующей интонацией, демонстрируя понимание содержания текста; читать новые слова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3A7969" w:rsidRDefault="002B2755" w:rsidP="00BC1852">
      <w:pPr>
        <w:pStyle w:val="a5"/>
        <w:numPr>
          <w:ilvl w:val="0"/>
          <w:numId w:val="103"/>
        </w:numPr>
        <w:tabs>
          <w:tab w:val="left" w:pos="1659"/>
        </w:tabs>
        <w:spacing w:before="3" w:line="274" w:lineRule="exact"/>
        <w:ind w:left="1658"/>
        <w:jc w:val="both"/>
        <w:rPr>
          <w:b/>
          <w:sz w:val="24"/>
        </w:rPr>
      </w:pPr>
      <w:r>
        <w:rPr>
          <w:b/>
          <w:sz w:val="24"/>
        </w:rPr>
        <w:t>владеть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орфографическими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навыками:</w:t>
      </w:r>
    </w:p>
    <w:p w:rsidR="003A7969" w:rsidRDefault="002B2755" w:rsidP="00BC1852">
      <w:pPr>
        <w:pStyle w:val="a5"/>
        <w:numPr>
          <w:ilvl w:val="0"/>
          <w:numId w:val="102"/>
        </w:numPr>
        <w:tabs>
          <w:tab w:val="left" w:pos="1539"/>
        </w:tabs>
        <w:spacing w:line="274" w:lineRule="exact"/>
        <w:ind w:left="1538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3A7969" w:rsidRDefault="002B2755" w:rsidP="00BC1852">
      <w:pPr>
        <w:pStyle w:val="a5"/>
        <w:numPr>
          <w:ilvl w:val="0"/>
          <w:numId w:val="103"/>
        </w:numPr>
        <w:tabs>
          <w:tab w:val="left" w:pos="1659"/>
        </w:tabs>
        <w:ind w:left="1658"/>
        <w:jc w:val="both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пунктуационными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</w:p>
    <w:p w:rsidR="003A7969" w:rsidRDefault="002B2755" w:rsidP="00BC1852">
      <w:pPr>
        <w:pStyle w:val="a5"/>
        <w:numPr>
          <w:ilvl w:val="0"/>
          <w:numId w:val="102"/>
        </w:numPr>
        <w:tabs>
          <w:tab w:val="left" w:pos="1539"/>
        </w:tabs>
        <w:ind w:right="383" w:firstLine="566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точку, вопросительный и восклицательный знаки в конце предложения, запя-</w:t>
      </w:r>
      <w:r>
        <w:rPr>
          <w:spacing w:val="1"/>
          <w:sz w:val="24"/>
        </w:rPr>
        <w:t xml:space="preserve"> </w:t>
      </w:r>
      <w:r>
        <w:rPr>
          <w:sz w:val="24"/>
        </w:rPr>
        <w:t>тую при перечислении и обращении, апостроф; пунктуационно правильно оформлять 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3A7969" w:rsidRDefault="002B2755" w:rsidP="00BC1852">
      <w:pPr>
        <w:pStyle w:val="a5"/>
        <w:numPr>
          <w:ilvl w:val="0"/>
          <w:numId w:val="101"/>
        </w:numPr>
        <w:tabs>
          <w:tab w:val="left" w:pos="1539"/>
        </w:tabs>
        <w:ind w:right="375" w:firstLine="566"/>
        <w:rPr>
          <w:sz w:val="24"/>
        </w:rPr>
      </w:pPr>
      <w:r>
        <w:rPr>
          <w:i/>
          <w:sz w:val="24"/>
        </w:rPr>
        <w:t xml:space="preserve">распознавать </w:t>
      </w:r>
      <w:r>
        <w:rPr>
          <w:sz w:val="24"/>
        </w:rPr>
        <w:t>в звучащем и письменном тексте 675 лексических единиц (слов, словосоче-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таний, речевых клише) и правильно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 речи 625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(включая 500 лексических единиц, освоенных в начальной школе), обслуживающих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туации общения в рамках отобранного тематического содержания, с соблюдением 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3A7969" w:rsidRDefault="002B2755" w:rsidP="00BC1852">
      <w:pPr>
        <w:pStyle w:val="a5"/>
        <w:numPr>
          <w:ilvl w:val="0"/>
          <w:numId w:val="101"/>
        </w:numPr>
        <w:tabs>
          <w:tab w:val="left" w:pos="1539"/>
        </w:tabs>
        <w:spacing w:before="1"/>
        <w:ind w:right="377" w:firstLine="566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родственные слова, образован-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ные с использованием аффиксации: имена существительные с суффиксами -er/-or, -ist, -sion/tion;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прилагательные с суффиксами -ful, -ian/-an; наречия с суффиксом -ly; имена прилагатель-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ные, имена существительные и наречия с отрицательным префиксом un-; </w:t>
      </w:r>
      <w:r>
        <w:rPr>
          <w:i/>
          <w:sz w:val="24"/>
        </w:rPr>
        <w:t>распознавать и упот-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реблять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3A7969" w:rsidRDefault="002B2755" w:rsidP="00BC1852">
      <w:pPr>
        <w:pStyle w:val="a5"/>
        <w:numPr>
          <w:ilvl w:val="0"/>
          <w:numId w:val="101"/>
        </w:numPr>
        <w:tabs>
          <w:tab w:val="left" w:pos="1539"/>
        </w:tabs>
        <w:ind w:right="381" w:firstLine="566"/>
        <w:rPr>
          <w:sz w:val="24"/>
        </w:rPr>
      </w:pPr>
      <w:r>
        <w:rPr>
          <w:i/>
          <w:sz w:val="24"/>
        </w:rPr>
        <w:t xml:space="preserve">знать и понимать </w:t>
      </w:r>
      <w:r>
        <w:rPr>
          <w:sz w:val="24"/>
        </w:rPr>
        <w:t>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 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употреб-</w:t>
      </w:r>
    </w:p>
    <w:p w:rsidR="003A7969" w:rsidRDefault="002B2755">
      <w:pPr>
        <w:pStyle w:val="a3"/>
        <w:ind w:left="1399" w:firstLine="0"/>
      </w:pPr>
      <w:r>
        <w:t>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порядке;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39"/>
        </w:tabs>
        <w:ind w:right="386" w:firstLine="566"/>
        <w:rPr>
          <w:sz w:val="24"/>
        </w:rPr>
      </w:pP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Present/Past/Future</w:t>
      </w:r>
      <w:r>
        <w:rPr>
          <w:spacing w:val="-3"/>
          <w:sz w:val="24"/>
        </w:rPr>
        <w:t xml:space="preserve"> </w:t>
      </w:r>
      <w:r>
        <w:rPr>
          <w:sz w:val="24"/>
        </w:rPr>
        <w:t>Simple Tense);</w:t>
      </w:r>
    </w:p>
    <w:p w:rsidR="003A7969" w:rsidRDefault="003A7969">
      <w:pPr>
        <w:jc w:val="both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39"/>
        </w:tabs>
        <w:spacing w:before="79"/>
        <w:ind w:right="392" w:firstLine="566"/>
        <w:rPr>
          <w:sz w:val="24"/>
        </w:rPr>
      </w:pPr>
      <w:r>
        <w:rPr>
          <w:sz w:val="24"/>
        </w:rPr>
        <w:lastRenderedPageBreak/>
        <w:t>глаголы в видо-временных формах действительного залога в изъявительном наклонении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Present Perfect Tense в повествовательных (утвердительных и отрицательных) и 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39"/>
        </w:tabs>
        <w:ind w:right="387" w:firstLine="566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т.ч.</w:t>
      </w:r>
      <w:r>
        <w:rPr>
          <w:spacing w:val="7"/>
          <w:sz w:val="24"/>
        </w:rPr>
        <w:t xml:space="preserve"> </w:t>
      </w:r>
      <w:r>
        <w:rPr>
          <w:sz w:val="24"/>
        </w:rPr>
        <w:t>имена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6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 множественного числа;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80"/>
        </w:tabs>
        <w:ind w:left="1579" w:hanging="181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39"/>
        </w:tabs>
        <w:ind w:right="384" w:firstLine="566"/>
        <w:jc w:val="left"/>
        <w:rPr>
          <w:sz w:val="24"/>
        </w:rPr>
      </w:pPr>
      <w:r>
        <w:rPr>
          <w:sz w:val="24"/>
        </w:rPr>
        <w:t>наречия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9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20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исключения;</w:t>
      </w:r>
    </w:p>
    <w:p w:rsidR="003A7969" w:rsidRDefault="002B2755" w:rsidP="00BC1852">
      <w:pPr>
        <w:pStyle w:val="a5"/>
        <w:numPr>
          <w:ilvl w:val="0"/>
          <w:numId w:val="103"/>
        </w:numPr>
        <w:tabs>
          <w:tab w:val="left" w:pos="1659"/>
        </w:tabs>
        <w:spacing w:before="5" w:line="274" w:lineRule="exact"/>
        <w:ind w:left="1658"/>
        <w:jc w:val="left"/>
        <w:rPr>
          <w:b/>
          <w:sz w:val="24"/>
        </w:rPr>
      </w:pPr>
      <w:r>
        <w:rPr>
          <w:b/>
          <w:sz w:val="24"/>
        </w:rPr>
        <w:t>владеть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социокультурными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знаниями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умениями: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626"/>
        </w:tabs>
        <w:ind w:right="386" w:firstLine="566"/>
        <w:jc w:val="left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содержания;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80"/>
        </w:tabs>
        <w:ind w:right="383" w:firstLine="566"/>
        <w:rPr>
          <w:sz w:val="24"/>
        </w:rPr>
      </w:pPr>
      <w:r>
        <w:rPr>
          <w:i/>
          <w:sz w:val="24"/>
        </w:rPr>
        <w:t xml:space="preserve">понимать и использовать </w:t>
      </w:r>
      <w:r>
        <w:rPr>
          <w:sz w:val="24"/>
        </w:rPr>
        <w:t>в устной и письменной речи наиболее употребительную лексику,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обозначающую фоновую лексику и реалии страны/стран изучаемого языка в рамках тематическо-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 речи;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39"/>
        </w:tabs>
        <w:ind w:right="392" w:firstLine="566"/>
        <w:rPr>
          <w:sz w:val="24"/>
        </w:rPr>
      </w:pPr>
      <w:r>
        <w:rPr>
          <w:i/>
          <w:sz w:val="24"/>
        </w:rPr>
        <w:t xml:space="preserve">правильно оформлять </w:t>
      </w:r>
      <w:r>
        <w:rPr>
          <w:sz w:val="24"/>
        </w:rPr>
        <w:t>адрес, писать фамилии и имена (свои, родственников и друзей)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анкете, формуляре);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39"/>
        </w:tabs>
        <w:ind w:right="390" w:firstLine="566"/>
        <w:rPr>
          <w:sz w:val="24"/>
        </w:rPr>
      </w:pPr>
      <w:r>
        <w:rPr>
          <w:i/>
          <w:sz w:val="24"/>
        </w:rPr>
        <w:t xml:space="preserve">обладать базовыми знаниями </w:t>
      </w:r>
      <w:r>
        <w:rPr>
          <w:sz w:val="24"/>
        </w:rPr>
        <w:t>о социокультурном портрете родной страны и 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39"/>
        </w:tabs>
        <w:ind w:left="1538"/>
        <w:rPr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представлять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3A7969" w:rsidRDefault="002B2755" w:rsidP="00BC1852">
      <w:pPr>
        <w:pStyle w:val="a5"/>
        <w:numPr>
          <w:ilvl w:val="0"/>
          <w:numId w:val="103"/>
        </w:numPr>
        <w:tabs>
          <w:tab w:val="left" w:pos="1659"/>
        </w:tabs>
        <w:ind w:left="165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контекстуальную;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39"/>
        </w:tabs>
        <w:ind w:right="375" w:firstLine="566"/>
        <w:rPr>
          <w:sz w:val="24"/>
        </w:rPr>
      </w:pPr>
      <w:r>
        <w:rPr>
          <w:sz w:val="24"/>
        </w:rPr>
        <w:t>игнорировать информацию, не являющуюся необходимой для понимания основного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 прочитанного/ прослушанного текста или для нахождения в тексте запрашиваемой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формации;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42"/>
        </w:tabs>
        <w:ind w:right="386" w:firstLine="566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с применением ИКТ, соблюдая правила информационной безопасности при работе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3A7969" w:rsidRDefault="002B2755" w:rsidP="00BC1852">
      <w:pPr>
        <w:pStyle w:val="a5"/>
        <w:numPr>
          <w:ilvl w:val="0"/>
          <w:numId w:val="100"/>
        </w:numPr>
        <w:tabs>
          <w:tab w:val="left" w:pos="1539"/>
        </w:tabs>
        <w:ind w:right="384" w:firstLine="566"/>
        <w:rPr>
          <w:sz w:val="24"/>
        </w:rPr>
      </w:pPr>
      <w:r>
        <w:rPr>
          <w:sz w:val="24"/>
        </w:rPr>
        <w:t>использовать иноязычные словари и справочники, в т.ч. информационно-справочные сис-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форме.</w:t>
      </w:r>
    </w:p>
    <w:p w:rsidR="003A7969" w:rsidRDefault="002B2755" w:rsidP="00BC1852">
      <w:pPr>
        <w:pStyle w:val="a5"/>
        <w:numPr>
          <w:ilvl w:val="0"/>
          <w:numId w:val="99"/>
        </w:numPr>
        <w:tabs>
          <w:tab w:val="left" w:pos="1014"/>
        </w:tabs>
        <w:spacing w:before="4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jc w:val="left"/>
        <w:rPr>
          <w:b/>
          <w:sz w:val="24"/>
        </w:rPr>
      </w:pPr>
      <w:r>
        <w:rPr>
          <w:b/>
          <w:sz w:val="24"/>
        </w:rPr>
        <w:t>владеть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3A7969" w:rsidRDefault="002B2755">
      <w:pPr>
        <w:pStyle w:val="Heading2"/>
        <w:spacing w:before="0"/>
        <w:jc w:val="left"/>
      </w:pPr>
      <w:r>
        <w:t>говорение:</w:t>
      </w:r>
    </w:p>
    <w:p w:rsidR="003A7969" w:rsidRDefault="002B2755" w:rsidP="00BC1852">
      <w:pPr>
        <w:pStyle w:val="a5"/>
        <w:numPr>
          <w:ilvl w:val="0"/>
          <w:numId w:val="98"/>
        </w:numPr>
        <w:tabs>
          <w:tab w:val="left" w:pos="1681"/>
        </w:tabs>
        <w:ind w:right="377" w:firstLine="708"/>
        <w:rPr>
          <w:sz w:val="24"/>
        </w:rPr>
      </w:pPr>
      <w:r>
        <w:rPr>
          <w:i/>
          <w:sz w:val="24"/>
        </w:rPr>
        <w:t xml:space="preserve">вести разные виды диалогов </w:t>
      </w:r>
      <w:r>
        <w:rPr>
          <w:sz w:val="24"/>
        </w:rPr>
        <w:t>(диалог этикетного характера, диалог - побуждение к дейст-</w:t>
      </w:r>
      <w:r>
        <w:rPr>
          <w:spacing w:val="1"/>
          <w:sz w:val="24"/>
        </w:rPr>
        <w:t xml:space="preserve"> </w:t>
      </w:r>
      <w:r>
        <w:rPr>
          <w:sz w:val="24"/>
        </w:rPr>
        <w:t>вию, диалог-расспрос) в рамках отобранного тематического содержания речи в стандартных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туациях неофициального общения с вербальными и/или со зрительными опорами,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 речевого этикета, принятого в стране/странах изучаемого языка (до 5 реплик со стороны ка-</w:t>
      </w:r>
      <w:r>
        <w:rPr>
          <w:spacing w:val="1"/>
          <w:sz w:val="24"/>
        </w:rPr>
        <w:t xml:space="preserve"> </w:t>
      </w:r>
      <w:r>
        <w:rPr>
          <w:sz w:val="24"/>
        </w:rPr>
        <w:t>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 w:rsidR="003A7969" w:rsidRDefault="002B2755" w:rsidP="00BC1852">
      <w:pPr>
        <w:pStyle w:val="a5"/>
        <w:numPr>
          <w:ilvl w:val="0"/>
          <w:numId w:val="98"/>
        </w:numPr>
        <w:tabs>
          <w:tab w:val="left" w:pos="1681"/>
        </w:tabs>
        <w:ind w:right="385" w:firstLine="708"/>
        <w:rPr>
          <w:sz w:val="24"/>
        </w:rPr>
      </w:pPr>
      <w:r>
        <w:rPr>
          <w:sz w:val="24"/>
        </w:rPr>
        <w:t>создавать разные виды монологических высказываний (описание, в т.ч. характеристика;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 с вербальными и/или зрительными опорами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 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7 -</w:t>
      </w:r>
      <w:r>
        <w:rPr>
          <w:spacing w:val="-1"/>
          <w:sz w:val="24"/>
        </w:rPr>
        <w:t xml:space="preserve"> </w:t>
      </w:r>
      <w:r>
        <w:rPr>
          <w:sz w:val="24"/>
        </w:rPr>
        <w:t>8 фраз);</w:t>
      </w:r>
    </w:p>
    <w:p w:rsidR="003A7969" w:rsidRDefault="002B2755" w:rsidP="00BC1852">
      <w:pPr>
        <w:pStyle w:val="a5"/>
        <w:numPr>
          <w:ilvl w:val="0"/>
          <w:numId w:val="98"/>
        </w:numPr>
        <w:tabs>
          <w:tab w:val="left" w:pos="1681"/>
        </w:tabs>
        <w:ind w:right="391" w:firstLine="708"/>
        <w:rPr>
          <w:sz w:val="24"/>
        </w:rPr>
      </w:pPr>
      <w:r>
        <w:rPr>
          <w:i/>
          <w:sz w:val="24"/>
        </w:rPr>
        <w:t xml:space="preserve">излагать </w:t>
      </w:r>
      <w:r>
        <w:rPr>
          <w:sz w:val="24"/>
        </w:rPr>
        <w:t>основное содержание прочитанного текста с вербальными и/или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 -</w:t>
      </w:r>
      <w:r>
        <w:rPr>
          <w:spacing w:val="-1"/>
          <w:sz w:val="24"/>
        </w:rPr>
        <w:t xml:space="preserve"> </w:t>
      </w:r>
      <w:r>
        <w:rPr>
          <w:sz w:val="24"/>
        </w:rPr>
        <w:t>7 -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фраз);</w:t>
      </w:r>
    </w:p>
    <w:p w:rsidR="003A7969" w:rsidRDefault="002B2755" w:rsidP="00BC1852">
      <w:pPr>
        <w:pStyle w:val="a5"/>
        <w:numPr>
          <w:ilvl w:val="0"/>
          <w:numId w:val="98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излагать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</w:t>
      </w:r>
      <w:r>
        <w:rPr>
          <w:spacing w:val="-1"/>
          <w:sz w:val="24"/>
        </w:rPr>
        <w:t xml:space="preserve"> </w:t>
      </w:r>
      <w:r>
        <w:rPr>
          <w:sz w:val="24"/>
        </w:rPr>
        <w:t>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7-8</w:t>
      </w:r>
      <w:r>
        <w:rPr>
          <w:spacing w:val="-1"/>
          <w:sz w:val="24"/>
        </w:rPr>
        <w:t xml:space="preserve"> </w:t>
      </w:r>
      <w:r>
        <w:rPr>
          <w:sz w:val="24"/>
        </w:rPr>
        <w:t>фраз);</w:t>
      </w:r>
    </w:p>
    <w:p w:rsidR="003A7969" w:rsidRDefault="002B2755">
      <w:pPr>
        <w:pStyle w:val="Heading2"/>
        <w:spacing w:before="3"/>
        <w:jc w:val="left"/>
      </w:pPr>
      <w:r>
        <w:t>аудирование:</w:t>
      </w:r>
    </w:p>
    <w:p w:rsidR="003A7969" w:rsidRDefault="002B2755" w:rsidP="00BC1852">
      <w:pPr>
        <w:pStyle w:val="a5"/>
        <w:numPr>
          <w:ilvl w:val="0"/>
          <w:numId w:val="98"/>
        </w:numPr>
        <w:tabs>
          <w:tab w:val="left" w:pos="1681"/>
        </w:tabs>
        <w:ind w:right="381" w:firstLine="708"/>
        <w:rPr>
          <w:sz w:val="24"/>
        </w:rPr>
      </w:pPr>
      <w:r>
        <w:rPr>
          <w:i/>
          <w:sz w:val="24"/>
        </w:rPr>
        <w:t xml:space="preserve">воспринимать на слух и понимать </w:t>
      </w:r>
      <w:r>
        <w:rPr>
          <w:sz w:val="24"/>
        </w:rPr>
        <w:t>несложные адаптированные аутентичные тексты,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держащие отдельные незнакомые слова, со зрительными опорами или без опоры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 за-</w:t>
      </w:r>
      <w:r>
        <w:rPr>
          <w:spacing w:val="1"/>
          <w:sz w:val="24"/>
        </w:rPr>
        <w:t xml:space="preserve"> </w:t>
      </w:r>
      <w:r>
        <w:rPr>
          <w:sz w:val="24"/>
        </w:rPr>
        <w:t>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(время 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минут);</w:t>
      </w:r>
    </w:p>
    <w:p w:rsidR="003A7969" w:rsidRDefault="002B2755">
      <w:pPr>
        <w:pStyle w:val="Heading2"/>
        <w:spacing w:before="3"/>
      </w:pPr>
      <w:r>
        <w:t>смысловое</w:t>
      </w:r>
      <w:r>
        <w:rPr>
          <w:spacing w:val="-2"/>
        </w:rPr>
        <w:t xml:space="preserve"> </w:t>
      </w:r>
      <w:r>
        <w:t>чтение:</w:t>
      </w:r>
    </w:p>
    <w:p w:rsidR="003A7969" w:rsidRDefault="002B2755">
      <w:pPr>
        <w:pStyle w:val="a3"/>
        <w:ind w:right="377"/>
      </w:pPr>
      <w:r>
        <w:rPr>
          <w:b/>
        </w:rPr>
        <w:t xml:space="preserve">- </w:t>
      </w:r>
      <w:r>
        <w:rPr>
          <w:i/>
        </w:rPr>
        <w:t xml:space="preserve">читать про себя и понимать </w:t>
      </w:r>
      <w:r>
        <w:t>несложные адаптированные аутентичные тексты, содержа-</w:t>
      </w:r>
      <w:r>
        <w:rPr>
          <w:spacing w:val="1"/>
        </w:rPr>
        <w:t xml:space="preserve"> </w:t>
      </w:r>
      <w:r>
        <w:t>щие отдельные незнакомые слова, с различной глубиной проникновения в их содержание в зави-</w:t>
      </w:r>
      <w:r>
        <w:rPr>
          <w:spacing w:val="1"/>
        </w:rPr>
        <w:t xml:space="preserve"> </w:t>
      </w:r>
      <w:r>
        <w:t>симости от поставленной коммуникативной задачи: с пониманием основного содержания, с пони-</w:t>
      </w:r>
      <w:r>
        <w:rPr>
          <w:spacing w:val="1"/>
        </w:rPr>
        <w:t xml:space="preserve"> </w:t>
      </w:r>
      <w:r>
        <w:t>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-2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250 -</w:t>
      </w:r>
      <w:r>
        <w:rPr>
          <w:spacing w:val="-2"/>
        </w:rPr>
        <w:t xml:space="preserve"> </w:t>
      </w:r>
      <w:r>
        <w:t>300 слов);</w:t>
      </w:r>
    </w:p>
    <w:p w:rsidR="003A7969" w:rsidRDefault="002B2755" w:rsidP="00BC1852">
      <w:pPr>
        <w:pStyle w:val="a5"/>
        <w:numPr>
          <w:ilvl w:val="0"/>
          <w:numId w:val="97"/>
        </w:numPr>
        <w:tabs>
          <w:tab w:val="left" w:pos="1681"/>
        </w:tabs>
        <w:ind w:right="381" w:firstLine="708"/>
        <w:rPr>
          <w:sz w:val="24"/>
        </w:rPr>
      </w:pPr>
      <w:r>
        <w:rPr>
          <w:sz w:val="24"/>
        </w:rPr>
        <w:t>читать про себя несплошные тексты (таблицы) и понимать представленную в них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мацию;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97"/>
        </w:numPr>
        <w:tabs>
          <w:tab w:val="left" w:pos="1681"/>
        </w:tabs>
        <w:spacing w:before="79"/>
        <w:ind w:left="1680"/>
        <w:rPr>
          <w:sz w:val="24"/>
        </w:rPr>
      </w:pPr>
      <w:r>
        <w:rPr>
          <w:i/>
          <w:sz w:val="24"/>
        </w:rPr>
        <w:lastRenderedPageBreak/>
        <w:t>определять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заголовку;</w:t>
      </w:r>
    </w:p>
    <w:p w:rsidR="003A7969" w:rsidRDefault="002B2755">
      <w:pPr>
        <w:pStyle w:val="Heading2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3A7969" w:rsidRDefault="002B2755" w:rsidP="00BC1852">
      <w:pPr>
        <w:pStyle w:val="a5"/>
        <w:numPr>
          <w:ilvl w:val="0"/>
          <w:numId w:val="97"/>
        </w:numPr>
        <w:tabs>
          <w:tab w:val="left" w:pos="1681"/>
        </w:tabs>
        <w:ind w:right="389" w:firstLine="708"/>
        <w:rPr>
          <w:sz w:val="24"/>
        </w:rPr>
      </w:pPr>
      <w:r>
        <w:rPr>
          <w:i/>
          <w:sz w:val="24"/>
        </w:rPr>
        <w:t xml:space="preserve">заполнять </w:t>
      </w:r>
      <w:r>
        <w:rPr>
          <w:sz w:val="24"/>
        </w:rPr>
        <w:t>анкеты и формуляры в соответствии с нормами речевого этикета,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 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3A7969" w:rsidRDefault="002B2755" w:rsidP="00BC1852">
      <w:pPr>
        <w:pStyle w:val="a5"/>
        <w:numPr>
          <w:ilvl w:val="0"/>
          <w:numId w:val="97"/>
        </w:numPr>
        <w:tabs>
          <w:tab w:val="left" w:pos="1681"/>
        </w:tabs>
        <w:ind w:right="377" w:firstLine="708"/>
        <w:rPr>
          <w:sz w:val="24"/>
        </w:rPr>
      </w:pPr>
      <w:r>
        <w:rPr>
          <w:i/>
          <w:sz w:val="24"/>
        </w:rPr>
        <w:t xml:space="preserve">писать </w:t>
      </w:r>
      <w:r>
        <w:rPr>
          <w:sz w:val="24"/>
        </w:rPr>
        <w:t>электронное сообщение личного характера, соблюдая речевой этикет, принятый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стране/странах изучаемого языка (объём сообщения — до 70 слов); </w:t>
      </w:r>
      <w:r>
        <w:rPr>
          <w:i/>
          <w:sz w:val="24"/>
        </w:rPr>
        <w:t xml:space="preserve">создавать </w:t>
      </w:r>
      <w:r>
        <w:rPr>
          <w:sz w:val="24"/>
        </w:rPr>
        <w:t>небольшое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9"/>
          <w:sz w:val="24"/>
        </w:rPr>
        <w:t xml:space="preserve"> </w:t>
      </w:r>
      <w:r>
        <w:rPr>
          <w:sz w:val="24"/>
        </w:rPr>
        <w:t>план,</w:t>
      </w:r>
      <w:r>
        <w:rPr>
          <w:spacing w:val="9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9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4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высказывания</w:t>
      </w:r>
    </w:p>
    <w:p w:rsidR="003A7969" w:rsidRDefault="002B2755" w:rsidP="00BC1852">
      <w:pPr>
        <w:pStyle w:val="a5"/>
        <w:numPr>
          <w:ilvl w:val="0"/>
          <w:numId w:val="96"/>
        </w:numPr>
        <w:tabs>
          <w:tab w:val="left" w:pos="1134"/>
        </w:tabs>
        <w:ind w:hanging="301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spacing w:before="3" w:line="274" w:lineRule="exact"/>
        <w:jc w:val="both"/>
        <w:rPr>
          <w:b/>
          <w:sz w:val="24"/>
        </w:rPr>
      </w:pPr>
      <w:r>
        <w:rPr>
          <w:b/>
          <w:sz w:val="24"/>
        </w:rPr>
        <w:t>владеть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фонетическими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навыками:</w:t>
      </w:r>
    </w:p>
    <w:p w:rsidR="003A7969" w:rsidRDefault="002B2755">
      <w:pPr>
        <w:ind w:left="833" w:right="380" w:firstLine="708"/>
        <w:jc w:val="both"/>
        <w:rPr>
          <w:sz w:val="24"/>
        </w:rPr>
      </w:pPr>
      <w:r>
        <w:rPr>
          <w:b/>
          <w:sz w:val="24"/>
        </w:rPr>
        <w:t xml:space="preserve">- </w:t>
      </w:r>
      <w:r>
        <w:rPr>
          <w:i/>
          <w:sz w:val="24"/>
        </w:rPr>
        <w:t>различать на слух и адекватно</w:t>
      </w:r>
      <w:r>
        <w:rPr>
          <w:sz w:val="24"/>
        </w:rPr>
        <w:t xml:space="preserve">, без ошибок, ведущих к сбою коммуникации, </w:t>
      </w:r>
      <w:r>
        <w:rPr>
          <w:i/>
          <w:sz w:val="24"/>
        </w:rPr>
        <w:t>произносить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слова с правильным ударением и фразы с соблюдением их ритмико-интонационных особенностей,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отсутствия фразового ударения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</w:p>
    <w:p w:rsidR="003A7969" w:rsidRDefault="002B2755" w:rsidP="00BC1852">
      <w:pPr>
        <w:pStyle w:val="a5"/>
        <w:numPr>
          <w:ilvl w:val="0"/>
          <w:numId w:val="95"/>
        </w:numPr>
        <w:tabs>
          <w:tab w:val="left" w:pos="1681"/>
        </w:tabs>
        <w:ind w:right="382" w:firstLine="708"/>
        <w:rPr>
          <w:sz w:val="24"/>
        </w:rPr>
      </w:pPr>
      <w:r>
        <w:rPr>
          <w:i/>
          <w:sz w:val="24"/>
        </w:rPr>
        <w:t xml:space="preserve">выразительно читать вслух </w:t>
      </w:r>
      <w:r>
        <w:rPr>
          <w:sz w:val="24"/>
        </w:rPr>
        <w:t>небольшие адаптированные аутентичные тексты объёмом до</w:t>
      </w:r>
      <w:r>
        <w:rPr>
          <w:spacing w:val="1"/>
          <w:sz w:val="24"/>
        </w:rPr>
        <w:t xml:space="preserve"> </w:t>
      </w:r>
      <w:r>
        <w:rPr>
          <w:sz w:val="24"/>
        </w:rPr>
        <w:t>95 слов, построенные на изученном языковом материале, с соблюдением правил чтения и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ствующей интонацией, демонстрируя понимание содержания текста; читать новые слова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spacing w:before="3" w:line="274" w:lineRule="exact"/>
        <w:jc w:val="both"/>
        <w:rPr>
          <w:b/>
          <w:sz w:val="24"/>
        </w:rPr>
      </w:pPr>
      <w:r>
        <w:rPr>
          <w:b/>
          <w:sz w:val="24"/>
        </w:rPr>
        <w:t>владеть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орфографическими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навыками:</w:t>
      </w:r>
    </w:p>
    <w:p w:rsidR="003A7969" w:rsidRDefault="002B2755" w:rsidP="00BC1852">
      <w:pPr>
        <w:pStyle w:val="a5"/>
        <w:numPr>
          <w:ilvl w:val="0"/>
          <w:numId w:val="95"/>
        </w:numPr>
        <w:tabs>
          <w:tab w:val="left" w:pos="1681"/>
        </w:tabs>
        <w:spacing w:line="274" w:lineRule="exact"/>
        <w:ind w:left="1680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jc w:val="both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пунктуационными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</w:p>
    <w:p w:rsidR="003A7969" w:rsidRDefault="002B2755" w:rsidP="00BC1852">
      <w:pPr>
        <w:pStyle w:val="a5"/>
        <w:numPr>
          <w:ilvl w:val="0"/>
          <w:numId w:val="95"/>
        </w:numPr>
        <w:tabs>
          <w:tab w:val="left" w:pos="1681"/>
        </w:tabs>
        <w:ind w:right="380" w:firstLine="708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точку, вопросительный и восклицательный знаки в конце предложения, за-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пятую при перечислении и обращении, апостроф; пунктуационно правильно </w:t>
      </w:r>
      <w:r>
        <w:rPr>
          <w:i/>
          <w:sz w:val="24"/>
        </w:rPr>
        <w:t xml:space="preserve">оформлять </w:t>
      </w:r>
      <w:r>
        <w:rPr>
          <w:sz w:val="24"/>
        </w:rPr>
        <w:t>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характера;</w:t>
      </w:r>
    </w:p>
    <w:p w:rsidR="003A7969" w:rsidRDefault="002B2755" w:rsidP="00BC1852">
      <w:pPr>
        <w:pStyle w:val="a5"/>
        <w:numPr>
          <w:ilvl w:val="0"/>
          <w:numId w:val="94"/>
        </w:numPr>
        <w:tabs>
          <w:tab w:val="left" w:pos="1681"/>
        </w:tabs>
        <w:ind w:right="382" w:firstLine="708"/>
        <w:rPr>
          <w:sz w:val="24"/>
        </w:rPr>
      </w:pPr>
      <w:r>
        <w:rPr>
          <w:i/>
          <w:sz w:val="24"/>
        </w:rPr>
        <w:t xml:space="preserve">распознавать </w:t>
      </w:r>
      <w:r>
        <w:rPr>
          <w:sz w:val="24"/>
        </w:rPr>
        <w:t>в звучащем и письменном тексте 800 лексических единиц (слов, словосоче-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таний, речевых клише) и правильно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 речи 750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3"/>
          <w:sz w:val="24"/>
        </w:rPr>
        <w:t xml:space="preserve"> </w:t>
      </w:r>
      <w:r>
        <w:rPr>
          <w:sz w:val="24"/>
        </w:rPr>
        <w:t>650</w:t>
      </w:r>
      <w:r>
        <w:rPr>
          <w:spacing w:val="12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 сочетае-</w:t>
      </w:r>
      <w:r>
        <w:rPr>
          <w:spacing w:val="1"/>
          <w:sz w:val="24"/>
        </w:rPr>
        <w:t xml:space="preserve"> </w:t>
      </w:r>
      <w:r>
        <w:rPr>
          <w:sz w:val="24"/>
        </w:rPr>
        <w:t>мости;</w:t>
      </w:r>
    </w:p>
    <w:p w:rsidR="003A7969" w:rsidRDefault="002B2755" w:rsidP="00BC1852">
      <w:pPr>
        <w:pStyle w:val="a5"/>
        <w:numPr>
          <w:ilvl w:val="0"/>
          <w:numId w:val="94"/>
        </w:numPr>
        <w:tabs>
          <w:tab w:val="left" w:pos="1681"/>
        </w:tabs>
        <w:ind w:left="1680"/>
        <w:rPr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употреблять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</w:p>
    <w:p w:rsidR="003A7969" w:rsidRDefault="002B2755">
      <w:pPr>
        <w:pStyle w:val="a3"/>
        <w:ind w:right="393"/>
      </w:pPr>
      <w:r>
        <w:t>родственные слова, образованные с использованием аффиксации: имена существительные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-ing;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-less,</w:t>
      </w:r>
      <w:r>
        <w:rPr>
          <w:spacing w:val="-2"/>
        </w:rPr>
        <w:t xml:space="preserve"> </w:t>
      </w:r>
      <w:r>
        <w:t>-ive,</w:t>
      </w:r>
      <w:r>
        <w:rPr>
          <w:spacing w:val="-2"/>
        </w:rPr>
        <w:t xml:space="preserve"> </w:t>
      </w:r>
      <w:r>
        <w:t>-al;</w:t>
      </w:r>
    </w:p>
    <w:p w:rsidR="003A7969" w:rsidRDefault="002B2755" w:rsidP="00BC1852">
      <w:pPr>
        <w:pStyle w:val="a5"/>
        <w:numPr>
          <w:ilvl w:val="0"/>
          <w:numId w:val="94"/>
        </w:numPr>
        <w:tabs>
          <w:tab w:val="left" w:pos="1681"/>
        </w:tabs>
        <w:ind w:right="380" w:firstLine="708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изученные синонимы, антони-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 и интернациональные слова; </w:t>
      </w: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обеспечения целостности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3A7969" w:rsidRDefault="002B2755" w:rsidP="00BC1852">
      <w:pPr>
        <w:pStyle w:val="a5"/>
        <w:numPr>
          <w:ilvl w:val="0"/>
          <w:numId w:val="94"/>
        </w:numPr>
        <w:tabs>
          <w:tab w:val="left" w:pos="1681"/>
        </w:tabs>
        <w:spacing w:before="1"/>
        <w:ind w:right="384" w:firstLine="708"/>
        <w:rPr>
          <w:sz w:val="24"/>
        </w:rPr>
      </w:pPr>
      <w:r>
        <w:rPr>
          <w:i/>
          <w:sz w:val="24"/>
        </w:rPr>
        <w:t xml:space="preserve">знать и понимать </w:t>
      </w:r>
      <w:r>
        <w:rPr>
          <w:sz w:val="24"/>
        </w:rPr>
        <w:t>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3A7969" w:rsidRDefault="002B2755">
      <w:pPr>
        <w:pStyle w:val="a3"/>
        <w:ind w:right="379"/>
      </w:pPr>
      <w:r>
        <w:t xml:space="preserve">- </w:t>
      </w:r>
      <w:r>
        <w:rPr>
          <w:i/>
        </w:rPr>
        <w:t xml:space="preserve">распознавать </w:t>
      </w:r>
      <w:r>
        <w:t xml:space="preserve">в письменном и звучащем тексте </w:t>
      </w:r>
      <w:r>
        <w:rPr>
          <w:i/>
        </w:rPr>
        <w:t>и употреблять в устной и письменной ре-</w:t>
      </w:r>
      <w:r>
        <w:rPr>
          <w:i/>
          <w:spacing w:val="1"/>
        </w:rPr>
        <w:t xml:space="preserve"> </w:t>
      </w:r>
      <w:r>
        <w:rPr>
          <w:i/>
        </w:rPr>
        <w:t>чи:</w:t>
      </w:r>
      <w:r>
        <w:t>сложноподчинённые предложения с придаточными определительными с союзными словами</w:t>
      </w:r>
      <w:r>
        <w:rPr>
          <w:spacing w:val="1"/>
        </w:rPr>
        <w:t xml:space="preserve"> </w:t>
      </w:r>
      <w:r>
        <w:t>who, which, that; сложноподчинённые предложения с придаточными времени с союзами for, since;</w:t>
      </w:r>
      <w:r>
        <w:rPr>
          <w:spacing w:val="1"/>
        </w:rPr>
        <w:t xml:space="preserve"> </w:t>
      </w:r>
      <w:r>
        <w:t>предложения с конструкциями as … as, not so … as; глаголы в видо-временных формах действи-</w:t>
      </w:r>
      <w:r>
        <w:rPr>
          <w:spacing w:val="1"/>
        </w:rPr>
        <w:t xml:space="preserve"> </w:t>
      </w:r>
      <w:r>
        <w:t>тельного залога в изъявительном наклонении в Present/Past Continuous Tense; все типы вопроси-</w:t>
      </w:r>
      <w:r>
        <w:rPr>
          <w:spacing w:val="1"/>
        </w:rPr>
        <w:t xml:space="preserve"> </w:t>
      </w:r>
      <w:r>
        <w:t>тельных предложений (общий, специальный, альтернативный, разделительный вопросы) в Present/</w:t>
      </w:r>
      <w:r>
        <w:rPr>
          <w:spacing w:val="-57"/>
        </w:rPr>
        <w:t xml:space="preserve"> </w:t>
      </w:r>
      <w:r>
        <w:t>Past Conti nuous Tense; модальные глаголы и их эквиваленты (can/be able to, must/ have to, may,</w:t>
      </w:r>
      <w:r>
        <w:rPr>
          <w:spacing w:val="1"/>
        </w:rPr>
        <w:t xml:space="preserve"> </w:t>
      </w:r>
      <w:r>
        <w:rPr>
          <w:spacing w:val="-1"/>
        </w:rPr>
        <w:t xml:space="preserve">should, need); cлова, выражающие </w:t>
      </w:r>
      <w:r>
        <w:t>количество (little/a little, few/a few); возвратные, неопределённые</w:t>
      </w:r>
      <w:r>
        <w:rPr>
          <w:spacing w:val="-57"/>
        </w:rPr>
        <w:t xml:space="preserve"> </w:t>
      </w:r>
      <w:r>
        <w:t>местоимения some, any и их производные (somebody, anybody; something, anything, etc.) every и</w:t>
      </w:r>
      <w:r>
        <w:rPr>
          <w:spacing w:val="1"/>
        </w:rPr>
        <w:t xml:space="preserve"> </w:t>
      </w:r>
      <w:r>
        <w:t>производные (everybody, everything, etc.) в повествовательных (утвердительных и отрицательных)</w:t>
      </w:r>
      <w:r>
        <w:rPr>
          <w:spacing w:val="1"/>
        </w:rPr>
        <w:t xml:space="preserve"> </w:t>
      </w:r>
      <w:r>
        <w:t>и вопросительных предложениях; числительные для обозначения дат и больших чисел (100—</w:t>
      </w:r>
      <w:r>
        <w:rPr>
          <w:spacing w:val="1"/>
        </w:rPr>
        <w:t xml:space="preserve"> </w:t>
      </w:r>
      <w:r>
        <w:t>1000);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659"/>
        </w:tabs>
        <w:spacing w:before="5" w:line="274" w:lineRule="exact"/>
        <w:ind w:left="1658"/>
        <w:jc w:val="both"/>
        <w:rPr>
          <w:b/>
          <w:sz w:val="24"/>
        </w:rPr>
      </w:pPr>
      <w:r>
        <w:rPr>
          <w:b/>
          <w:sz w:val="24"/>
        </w:rPr>
        <w:t>владеть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социокультурными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знаниями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умениями:</w:t>
      </w:r>
    </w:p>
    <w:p w:rsidR="003A7969" w:rsidRDefault="002B2755" w:rsidP="00BC1852">
      <w:pPr>
        <w:pStyle w:val="a5"/>
        <w:numPr>
          <w:ilvl w:val="1"/>
          <w:numId w:val="96"/>
        </w:numPr>
        <w:tabs>
          <w:tab w:val="left" w:pos="1539"/>
        </w:tabs>
        <w:ind w:right="391" w:firstLine="566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отдельные социокультурные элементы речевого поведенческого этикета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речи;</w:t>
      </w:r>
    </w:p>
    <w:p w:rsidR="003A7969" w:rsidRDefault="002B2755" w:rsidP="00BC1852">
      <w:pPr>
        <w:pStyle w:val="a5"/>
        <w:numPr>
          <w:ilvl w:val="1"/>
          <w:numId w:val="96"/>
        </w:numPr>
        <w:tabs>
          <w:tab w:val="left" w:pos="1539"/>
        </w:tabs>
        <w:ind w:right="387" w:firstLine="566"/>
        <w:rPr>
          <w:sz w:val="24"/>
        </w:rPr>
      </w:pPr>
      <w:r>
        <w:rPr>
          <w:i/>
          <w:sz w:val="24"/>
        </w:rPr>
        <w:t xml:space="preserve">знать/понимать и использовать </w:t>
      </w:r>
      <w:r>
        <w:rPr>
          <w:sz w:val="24"/>
        </w:rPr>
        <w:t>в устной и письменной речи наиболее употребительную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лексику, обозначающую реалии страны/стран изучаемого языка в рамках тематического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3A7969" w:rsidRDefault="002B2755" w:rsidP="00BC1852">
      <w:pPr>
        <w:pStyle w:val="a5"/>
        <w:numPr>
          <w:ilvl w:val="1"/>
          <w:numId w:val="96"/>
        </w:numPr>
        <w:tabs>
          <w:tab w:val="left" w:pos="1539"/>
        </w:tabs>
        <w:ind w:right="390" w:firstLine="566"/>
        <w:rPr>
          <w:sz w:val="24"/>
        </w:rPr>
      </w:pPr>
      <w:r>
        <w:rPr>
          <w:i/>
          <w:sz w:val="24"/>
        </w:rPr>
        <w:t xml:space="preserve">обладать базовыми знаниями </w:t>
      </w:r>
      <w:r>
        <w:rPr>
          <w:sz w:val="24"/>
        </w:rPr>
        <w:t>о социокультурном портрете родной страны и 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96"/>
        </w:numPr>
        <w:tabs>
          <w:tab w:val="left" w:pos="1494"/>
        </w:tabs>
        <w:spacing w:before="79"/>
        <w:ind w:left="1493" w:hanging="95"/>
        <w:rPr>
          <w:sz w:val="16"/>
        </w:rPr>
      </w:pPr>
      <w:r>
        <w:rPr>
          <w:i/>
          <w:sz w:val="24"/>
        </w:rPr>
        <w:lastRenderedPageBreak/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659"/>
        </w:tabs>
        <w:spacing w:before="5" w:line="274" w:lineRule="exact"/>
        <w:ind w:left="1658"/>
        <w:jc w:val="both"/>
        <w:rPr>
          <w:b/>
          <w:sz w:val="24"/>
        </w:rPr>
      </w:pPr>
      <w:r>
        <w:rPr>
          <w:b/>
          <w:sz w:val="24"/>
        </w:rPr>
        <w:t>владеть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компенсаторными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умениями:</w:t>
      </w:r>
    </w:p>
    <w:p w:rsidR="003A7969" w:rsidRDefault="002B2755" w:rsidP="00BC1852">
      <w:pPr>
        <w:pStyle w:val="a5"/>
        <w:numPr>
          <w:ilvl w:val="0"/>
          <w:numId w:val="93"/>
        </w:numPr>
        <w:tabs>
          <w:tab w:val="left" w:pos="1539"/>
        </w:tabs>
        <w:ind w:right="381" w:firstLine="566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при чтении и аудировании языковую догадку, в т.ч. контекстуальную; игно-</w:t>
      </w:r>
      <w:r>
        <w:rPr>
          <w:spacing w:val="1"/>
          <w:sz w:val="24"/>
        </w:rPr>
        <w:t xml:space="preserve"> </w:t>
      </w:r>
      <w:r>
        <w:rPr>
          <w:sz w:val="24"/>
        </w:rPr>
        <w:t>рировать информацию, не являющуюся необходимой для понимания основного содержания про-</w:t>
      </w:r>
      <w:r>
        <w:rPr>
          <w:spacing w:val="1"/>
          <w:sz w:val="24"/>
        </w:rPr>
        <w:t xml:space="preserve"> </w:t>
      </w:r>
      <w:r>
        <w:rPr>
          <w:sz w:val="24"/>
        </w:rPr>
        <w:t>читанного/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3A7969" w:rsidRDefault="002B2755" w:rsidP="00BC1852">
      <w:pPr>
        <w:pStyle w:val="a5"/>
        <w:numPr>
          <w:ilvl w:val="0"/>
          <w:numId w:val="93"/>
        </w:numPr>
        <w:tabs>
          <w:tab w:val="left" w:pos="1539"/>
        </w:tabs>
        <w:ind w:right="386" w:firstLine="566"/>
        <w:rPr>
          <w:sz w:val="24"/>
        </w:rPr>
      </w:pPr>
      <w:r>
        <w:rPr>
          <w:i/>
          <w:sz w:val="24"/>
        </w:rPr>
        <w:t xml:space="preserve">участвовать </w:t>
      </w:r>
      <w:r>
        <w:rPr>
          <w:sz w:val="24"/>
        </w:rPr>
        <w:t>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с применением ИКТ, соблюдая правила информационной безопасности при работе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3A7969" w:rsidRDefault="002B2755" w:rsidP="00BC1852">
      <w:pPr>
        <w:pStyle w:val="a5"/>
        <w:numPr>
          <w:ilvl w:val="0"/>
          <w:numId w:val="93"/>
        </w:numPr>
        <w:tabs>
          <w:tab w:val="left" w:pos="1539"/>
        </w:tabs>
        <w:ind w:right="387" w:firstLine="566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иноязычные словари и справочники, в т.ч. информационно-справочные сис-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форме;</w:t>
      </w:r>
    </w:p>
    <w:p w:rsidR="003A7969" w:rsidRDefault="002B2755" w:rsidP="00BC1852">
      <w:pPr>
        <w:pStyle w:val="a5"/>
        <w:numPr>
          <w:ilvl w:val="0"/>
          <w:numId w:val="93"/>
        </w:numPr>
        <w:tabs>
          <w:tab w:val="left" w:pos="1539"/>
        </w:tabs>
        <w:ind w:right="392" w:firstLine="566"/>
        <w:rPr>
          <w:sz w:val="24"/>
        </w:rPr>
      </w:pPr>
      <w:r>
        <w:rPr>
          <w:i/>
          <w:sz w:val="24"/>
        </w:rPr>
        <w:t xml:space="preserve">достигать </w:t>
      </w:r>
      <w:r>
        <w:rPr>
          <w:sz w:val="24"/>
        </w:rPr>
        <w:t>взаимопонимания в процессе устного и письменного общения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3A7969" w:rsidRDefault="002B2755" w:rsidP="00BC1852">
      <w:pPr>
        <w:pStyle w:val="a5"/>
        <w:numPr>
          <w:ilvl w:val="0"/>
          <w:numId w:val="93"/>
        </w:numPr>
        <w:tabs>
          <w:tab w:val="left" w:pos="1539"/>
        </w:tabs>
        <w:ind w:right="389" w:firstLine="566"/>
        <w:rPr>
          <w:sz w:val="24"/>
        </w:rPr>
      </w:pPr>
      <w:r>
        <w:rPr>
          <w:i/>
          <w:sz w:val="24"/>
        </w:rPr>
        <w:t xml:space="preserve">сравнивать </w:t>
      </w:r>
      <w:r>
        <w:rPr>
          <w:sz w:val="24"/>
        </w:rPr>
        <w:t>(в т.ч. устанавливать основания для сравнения) объекты, явления, процессы,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3A7969" w:rsidRDefault="002B2755" w:rsidP="00BC1852">
      <w:pPr>
        <w:pStyle w:val="a5"/>
        <w:numPr>
          <w:ilvl w:val="0"/>
          <w:numId w:val="99"/>
        </w:numPr>
        <w:tabs>
          <w:tab w:val="left" w:pos="1014"/>
        </w:tabs>
        <w:spacing w:before="3" w:line="274" w:lineRule="exact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spacing w:line="274" w:lineRule="exact"/>
        <w:jc w:val="left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речевой деятельности</w:t>
      </w:r>
      <w:r>
        <w:rPr>
          <w:sz w:val="24"/>
        </w:rPr>
        <w:t>:</w:t>
      </w:r>
    </w:p>
    <w:p w:rsidR="003A7969" w:rsidRDefault="002B2755">
      <w:pPr>
        <w:pStyle w:val="Heading2"/>
        <w:ind w:left="1399"/>
        <w:jc w:val="left"/>
      </w:pPr>
      <w:r>
        <w:t>говорение:</w:t>
      </w:r>
    </w:p>
    <w:p w:rsidR="003A7969" w:rsidRDefault="002B2755" w:rsidP="00BC1852">
      <w:pPr>
        <w:pStyle w:val="a5"/>
        <w:numPr>
          <w:ilvl w:val="0"/>
          <w:numId w:val="92"/>
        </w:numPr>
        <w:tabs>
          <w:tab w:val="left" w:pos="1539"/>
        </w:tabs>
        <w:ind w:right="381" w:firstLine="566"/>
        <w:rPr>
          <w:sz w:val="24"/>
        </w:rPr>
      </w:pPr>
      <w:r>
        <w:rPr>
          <w:i/>
          <w:sz w:val="24"/>
        </w:rPr>
        <w:t xml:space="preserve">вести разные виды диалогов </w:t>
      </w:r>
      <w:r>
        <w:rPr>
          <w:sz w:val="24"/>
        </w:rPr>
        <w:t>(диалог этикетного характера, диалог - побуждение к дейст-</w:t>
      </w:r>
      <w:r>
        <w:rPr>
          <w:spacing w:val="1"/>
          <w:sz w:val="24"/>
        </w:rPr>
        <w:t xml:space="preserve"> </w:t>
      </w:r>
      <w:r>
        <w:rPr>
          <w:sz w:val="24"/>
        </w:rPr>
        <w:t>вию, диалог-расспрос; комбинированный диалог, включающий различные виды диалогов) в рам-</w:t>
      </w:r>
      <w:r>
        <w:rPr>
          <w:spacing w:val="1"/>
          <w:sz w:val="24"/>
        </w:rPr>
        <w:t xml:space="preserve"> </w:t>
      </w:r>
      <w:r>
        <w:rPr>
          <w:sz w:val="24"/>
        </w:rPr>
        <w:t>ках тематического содержания речи в стандартных ситуациях неофициального общения с вер-</w:t>
      </w:r>
      <w:r>
        <w:rPr>
          <w:spacing w:val="1"/>
          <w:sz w:val="24"/>
        </w:rPr>
        <w:t xml:space="preserve"> </w:t>
      </w:r>
      <w:r>
        <w:rPr>
          <w:sz w:val="24"/>
        </w:rPr>
        <w:t>бальными и/или зрительными опорами, с соблюдением норм речевого этикета, принятого в стра-</w:t>
      </w:r>
      <w:r>
        <w:rPr>
          <w:spacing w:val="1"/>
          <w:sz w:val="24"/>
        </w:rPr>
        <w:t xml:space="preserve"> </w:t>
      </w:r>
      <w:r>
        <w:rPr>
          <w:sz w:val="24"/>
        </w:rPr>
        <w:t>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(до 6 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3A7969" w:rsidRDefault="002B2755" w:rsidP="00BC1852">
      <w:pPr>
        <w:pStyle w:val="a5"/>
        <w:numPr>
          <w:ilvl w:val="0"/>
          <w:numId w:val="92"/>
        </w:numPr>
        <w:tabs>
          <w:tab w:val="left" w:pos="1539"/>
        </w:tabs>
        <w:ind w:right="383" w:firstLine="566"/>
        <w:rPr>
          <w:sz w:val="24"/>
        </w:rPr>
      </w:pPr>
      <w:r>
        <w:rPr>
          <w:sz w:val="24"/>
        </w:rPr>
        <w:t>создавать разные виды монологических высказываний (описание, в т.ч. характеристика; по-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вествование/сообщение) с вербальными и/или зрительными опорами в рамках тематического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 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8 -</w:t>
      </w:r>
      <w:r>
        <w:rPr>
          <w:spacing w:val="-2"/>
          <w:sz w:val="24"/>
        </w:rPr>
        <w:t xml:space="preserve"> </w:t>
      </w:r>
      <w:r>
        <w:rPr>
          <w:sz w:val="24"/>
        </w:rPr>
        <w:t>9 фраз);</w:t>
      </w:r>
    </w:p>
    <w:p w:rsidR="003A7969" w:rsidRDefault="002B2755" w:rsidP="00BC1852">
      <w:pPr>
        <w:pStyle w:val="a5"/>
        <w:numPr>
          <w:ilvl w:val="0"/>
          <w:numId w:val="92"/>
        </w:numPr>
        <w:tabs>
          <w:tab w:val="left" w:pos="1539"/>
        </w:tabs>
        <w:ind w:right="388" w:firstLine="566"/>
        <w:rPr>
          <w:sz w:val="24"/>
        </w:rPr>
      </w:pPr>
      <w:r>
        <w:rPr>
          <w:i/>
          <w:sz w:val="24"/>
        </w:rPr>
        <w:t xml:space="preserve">излагать </w:t>
      </w:r>
      <w:r>
        <w:rPr>
          <w:sz w:val="24"/>
        </w:rPr>
        <w:t>основное содержание прочитанного/прослушанного текста с вербальными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 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8-9 фраз);</w:t>
      </w:r>
    </w:p>
    <w:p w:rsidR="003A7969" w:rsidRDefault="002B2755" w:rsidP="00BC1852">
      <w:pPr>
        <w:pStyle w:val="a5"/>
        <w:numPr>
          <w:ilvl w:val="0"/>
          <w:numId w:val="92"/>
        </w:numPr>
        <w:tabs>
          <w:tab w:val="left" w:pos="1539"/>
        </w:tabs>
        <w:ind w:left="1538"/>
        <w:jc w:val="left"/>
        <w:rPr>
          <w:sz w:val="24"/>
        </w:rPr>
      </w:pPr>
      <w:r>
        <w:rPr>
          <w:i/>
          <w:sz w:val="24"/>
        </w:rPr>
        <w:t>кратко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8-9</w:t>
      </w:r>
      <w:r>
        <w:rPr>
          <w:spacing w:val="-2"/>
          <w:sz w:val="24"/>
        </w:rPr>
        <w:t xml:space="preserve"> </w:t>
      </w:r>
      <w:r>
        <w:rPr>
          <w:sz w:val="24"/>
        </w:rPr>
        <w:t>фраз);</w:t>
      </w:r>
    </w:p>
    <w:p w:rsidR="003A7969" w:rsidRDefault="002B2755">
      <w:pPr>
        <w:pStyle w:val="Heading2"/>
        <w:spacing w:before="3"/>
        <w:ind w:left="1399"/>
        <w:jc w:val="left"/>
      </w:pPr>
      <w:r>
        <w:t>аудирование:</w:t>
      </w:r>
    </w:p>
    <w:p w:rsidR="003A7969" w:rsidRDefault="002B2755" w:rsidP="00BC1852">
      <w:pPr>
        <w:pStyle w:val="a5"/>
        <w:numPr>
          <w:ilvl w:val="0"/>
          <w:numId w:val="92"/>
        </w:numPr>
        <w:tabs>
          <w:tab w:val="left" w:pos="1539"/>
        </w:tabs>
        <w:ind w:right="384" w:firstLine="566"/>
        <w:rPr>
          <w:sz w:val="24"/>
        </w:rPr>
      </w:pPr>
      <w:r>
        <w:rPr>
          <w:sz w:val="24"/>
        </w:rPr>
        <w:t>воспринимать на слух и понимать несложные аутентичные тексты, содержащие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 слова, в зависимости от поставленной коммуникативной задачи: с пониманием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содержания, с пониманием запрашиваемой информации (время звучания текста/текстов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1,5 минут);</w:t>
      </w:r>
    </w:p>
    <w:p w:rsidR="003A7969" w:rsidRDefault="002B2755">
      <w:pPr>
        <w:pStyle w:val="Heading2"/>
        <w:spacing w:before="2"/>
        <w:ind w:left="1399"/>
        <w:rPr>
          <w:i w:val="0"/>
        </w:rPr>
      </w:pPr>
      <w:r>
        <w:t>смысловое</w:t>
      </w:r>
      <w:r>
        <w:rPr>
          <w:spacing w:val="-1"/>
        </w:rPr>
        <w:t xml:space="preserve"> </w:t>
      </w:r>
      <w:r>
        <w:t>чтение</w:t>
      </w:r>
      <w:r>
        <w:rPr>
          <w:i w:val="0"/>
        </w:rPr>
        <w:t>:</w:t>
      </w:r>
    </w:p>
    <w:p w:rsidR="003A7969" w:rsidRDefault="002B2755">
      <w:pPr>
        <w:pStyle w:val="a3"/>
        <w:ind w:right="381" w:firstLine="566"/>
      </w:pPr>
      <w:r>
        <w:rPr>
          <w:b/>
        </w:rPr>
        <w:t xml:space="preserve">- </w:t>
      </w:r>
      <w:r>
        <w:rPr>
          <w:i/>
        </w:rPr>
        <w:t xml:space="preserve">читать про себя и понимать </w:t>
      </w:r>
      <w:r>
        <w:t>несложные аутентичные тексты, содержащие отдельные не-</w:t>
      </w:r>
      <w:r>
        <w:rPr>
          <w:spacing w:val="1"/>
        </w:rPr>
        <w:t xml:space="preserve"> </w:t>
      </w:r>
      <w:r>
        <w:t>знакомые слова, с различной глубиной проникновения в их содержание в зависимости от постав-</w:t>
      </w:r>
      <w:r>
        <w:rPr>
          <w:spacing w:val="1"/>
        </w:rPr>
        <w:t xml:space="preserve"> </w:t>
      </w:r>
      <w:r>
        <w:t>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нуж-</w:t>
      </w:r>
      <w:r>
        <w:rPr>
          <w:spacing w:val="1"/>
        </w:rPr>
        <w:t xml:space="preserve"> </w:t>
      </w:r>
      <w:r>
        <w:t>ной/запрашиваемой информации, с полным пониманием информации, представленной в тексте в</w:t>
      </w:r>
      <w:r>
        <w:rPr>
          <w:spacing w:val="1"/>
        </w:rPr>
        <w:t xml:space="preserve"> </w:t>
      </w:r>
      <w:r>
        <w:t>эксплицитной/явной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350</w:t>
      </w:r>
      <w:r>
        <w:rPr>
          <w:spacing w:val="-1"/>
        </w:rPr>
        <w:t xml:space="preserve"> </w:t>
      </w:r>
      <w:r>
        <w:t>слов);</w:t>
      </w:r>
    </w:p>
    <w:p w:rsidR="003A7969" w:rsidRDefault="002B2755" w:rsidP="00BC1852">
      <w:pPr>
        <w:pStyle w:val="a5"/>
        <w:numPr>
          <w:ilvl w:val="0"/>
          <w:numId w:val="91"/>
        </w:numPr>
        <w:tabs>
          <w:tab w:val="left" w:pos="1539"/>
        </w:tabs>
        <w:ind w:right="385" w:firstLine="566"/>
        <w:rPr>
          <w:sz w:val="24"/>
        </w:rPr>
      </w:pPr>
      <w:r>
        <w:rPr>
          <w:i/>
          <w:sz w:val="24"/>
        </w:rPr>
        <w:t xml:space="preserve">читать про себя </w:t>
      </w:r>
      <w:r>
        <w:rPr>
          <w:sz w:val="24"/>
        </w:rPr>
        <w:t xml:space="preserve">несплошные тексты (таблицы, диаграммы) и </w:t>
      </w:r>
      <w:r>
        <w:rPr>
          <w:i/>
          <w:sz w:val="24"/>
        </w:rPr>
        <w:t xml:space="preserve">понимать </w:t>
      </w:r>
      <w:r>
        <w:rPr>
          <w:sz w:val="24"/>
        </w:rPr>
        <w:t>представленную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3A7969" w:rsidRDefault="002B2755" w:rsidP="00BC1852">
      <w:pPr>
        <w:pStyle w:val="a5"/>
        <w:numPr>
          <w:ilvl w:val="0"/>
          <w:numId w:val="91"/>
        </w:numPr>
        <w:tabs>
          <w:tab w:val="left" w:pos="1539"/>
        </w:tabs>
        <w:ind w:left="1538"/>
        <w:rPr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фактов/событий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3A7969" w:rsidRDefault="002B2755">
      <w:pPr>
        <w:pStyle w:val="Heading2"/>
        <w:spacing w:before="3"/>
        <w:ind w:left="1399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3A7969" w:rsidRDefault="002B2755" w:rsidP="00BC1852">
      <w:pPr>
        <w:pStyle w:val="a5"/>
        <w:numPr>
          <w:ilvl w:val="0"/>
          <w:numId w:val="91"/>
        </w:numPr>
        <w:tabs>
          <w:tab w:val="left" w:pos="1539"/>
        </w:tabs>
        <w:spacing w:line="274" w:lineRule="exact"/>
        <w:ind w:left="1538"/>
        <w:rPr>
          <w:sz w:val="24"/>
        </w:rPr>
      </w:pPr>
      <w:r>
        <w:rPr>
          <w:i/>
          <w:sz w:val="24"/>
        </w:rPr>
        <w:t>заполнять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3A7969" w:rsidRDefault="002B2755" w:rsidP="00BC1852">
      <w:pPr>
        <w:pStyle w:val="a5"/>
        <w:numPr>
          <w:ilvl w:val="0"/>
          <w:numId w:val="91"/>
        </w:numPr>
        <w:tabs>
          <w:tab w:val="left" w:pos="1539"/>
        </w:tabs>
        <w:ind w:right="380" w:firstLine="566"/>
        <w:rPr>
          <w:sz w:val="24"/>
        </w:rPr>
      </w:pPr>
      <w:r>
        <w:rPr>
          <w:i/>
          <w:sz w:val="24"/>
        </w:rPr>
        <w:t xml:space="preserve">писать </w:t>
      </w:r>
      <w:r>
        <w:rPr>
          <w:sz w:val="24"/>
        </w:rPr>
        <w:t>электронное сообщение личного характера, соблюдая речевой этикет, принятый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стране/ странах изучаемого языка (объём сообщения - до 90 слов); </w:t>
      </w:r>
      <w:r>
        <w:rPr>
          <w:i/>
          <w:sz w:val="24"/>
        </w:rPr>
        <w:t xml:space="preserve">создавать </w:t>
      </w:r>
      <w:r>
        <w:rPr>
          <w:sz w:val="24"/>
        </w:rPr>
        <w:t>небольшое письмен-</w:t>
      </w:r>
      <w:r>
        <w:rPr>
          <w:spacing w:val="1"/>
          <w:sz w:val="24"/>
        </w:rPr>
        <w:t xml:space="preserve"> </w:t>
      </w:r>
      <w:r>
        <w:rPr>
          <w:sz w:val="24"/>
        </w:rPr>
        <w:t>ное высказывание с опорой на образец, план, ключевые слова, таблицу (объём высказывания - до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jc w:val="both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фонетическими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</w:p>
    <w:p w:rsidR="003A7969" w:rsidRDefault="002B2755" w:rsidP="00BC1852">
      <w:pPr>
        <w:pStyle w:val="a5"/>
        <w:numPr>
          <w:ilvl w:val="1"/>
          <w:numId w:val="91"/>
        </w:numPr>
        <w:tabs>
          <w:tab w:val="left" w:pos="1681"/>
        </w:tabs>
        <w:ind w:right="382" w:firstLine="708"/>
        <w:rPr>
          <w:sz w:val="24"/>
        </w:rPr>
      </w:pPr>
      <w:r>
        <w:rPr>
          <w:i/>
          <w:sz w:val="24"/>
        </w:rPr>
        <w:t xml:space="preserve">различать на слух </w:t>
      </w:r>
      <w:r>
        <w:rPr>
          <w:sz w:val="24"/>
        </w:rPr>
        <w:t xml:space="preserve">и адекватно, без ошибок, ведущих к сбою коммуникации, </w:t>
      </w:r>
      <w:r>
        <w:rPr>
          <w:i/>
          <w:sz w:val="24"/>
        </w:rPr>
        <w:t>произносить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слова с правильным ударением и фразы с соблюдением их ритмико-интонационных особенностей,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фразового ударения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</w:p>
    <w:p w:rsidR="003A7969" w:rsidRDefault="002B2755" w:rsidP="00BC1852">
      <w:pPr>
        <w:pStyle w:val="a5"/>
        <w:numPr>
          <w:ilvl w:val="1"/>
          <w:numId w:val="91"/>
        </w:numPr>
        <w:tabs>
          <w:tab w:val="left" w:pos="1681"/>
        </w:tabs>
        <w:spacing w:before="1"/>
        <w:ind w:right="378" w:firstLine="708"/>
        <w:rPr>
          <w:sz w:val="24"/>
        </w:rPr>
      </w:pPr>
      <w:r>
        <w:rPr>
          <w:sz w:val="24"/>
        </w:rPr>
        <w:t xml:space="preserve">выразительно </w:t>
      </w:r>
      <w:r>
        <w:rPr>
          <w:i/>
          <w:sz w:val="24"/>
        </w:rPr>
        <w:t xml:space="preserve">читать вслух </w:t>
      </w:r>
      <w:r>
        <w:rPr>
          <w:sz w:val="24"/>
        </w:rPr>
        <w:t>небольшие аутентичные тексты объёмом до 100 слов, постро-</w:t>
      </w:r>
      <w:r>
        <w:rPr>
          <w:spacing w:val="1"/>
          <w:sz w:val="24"/>
        </w:rPr>
        <w:t xml:space="preserve"> </w:t>
      </w:r>
      <w:r>
        <w:rPr>
          <w:sz w:val="24"/>
        </w:rPr>
        <w:t>енные на изученном языковом материале, с соблюдением правил чтения и соответствующей инто-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нацией;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spacing w:before="79"/>
        <w:jc w:val="left"/>
        <w:rPr>
          <w:sz w:val="24"/>
        </w:rPr>
      </w:pPr>
      <w:r>
        <w:rPr>
          <w:b/>
          <w:sz w:val="24"/>
        </w:rPr>
        <w:lastRenderedPageBreak/>
        <w:t>владеть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орфографическими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</w:p>
    <w:p w:rsidR="003A7969" w:rsidRDefault="002B2755" w:rsidP="00BC1852">
      <w:pPr>
        <w:pStyle w:val="a5"/>
        <w:numPr>
          <w:ilvl w:val="1"/>
          <w:numId w:val="91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jc w:val="left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пунктуационными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</w:p>
    <w:p w:rsidR="003A7969" w:rsidRDefault="002B2755" w:rsidP="00BC1852">
      <w:pPr>
        <w:pStyle w:val="a5"/>
        <w:numPr>
          <w:ilvl w:val="0"/>
          <w:numId w:val="91"/>
        </w:numPr>
        <w:tabs>
          <w:tab w:val="left" w:pos="1539"/>
        </w:tabs>
        <w:ind w:right="383" w:firstLine="566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точку, вопросительный и восклицательный знаки в конце предложения, запя-</w:t>
      </w:r>
      <w:r>
        <w:rPr>
          <w:spacing w:val="1"/>
          <w:sz w:val="24"/>
        </w:rPr>
        <w:t xml:space="preserve"> </w:t>
      </w:r>
      <w:r>
        <w:rPr>
          <w:sz w:val="24"/>
        </w:rPr>
        <w:t>тую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перечислении и обращении, апостроф;</w:t>
      </w:r>
    </w:p>
    <w:p w:rsidR="003A7969" w:rsidRDefault="002B2755" w:rsidP="00BC1852">
      <w:pPr>
        <w:pStyle w:val="a5"/>
        <w:numPr>
          <w:ilvl w:val="0"/>
          <w:numId w:val="91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пунктуационно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3A7969" w:rsidRDefault="002B2755" w:rsidP="00BC1852">
      <w:pPr>
        <w:pStyle w:val="a5"/>
        <w:numPr>
          <w:ilvl w:val="0"/>
          <w:numId w:val="90"/>
        </w:numPr>
        <w:tabs>
          <w:tab w:val="left" w:pos="1539"/>
        </w:tabs>
        <w:ind w:right="381" w:firstLine="566"/>
        <w:rPr>
          <w:sz w:val="24"/>
        </w:rPr>
      </w:pPr>
      <w:r>
        <w:rPr>
          <w:i/>
          <w:sz w:val="24"/>
        </w:rPr>
        <w:t xml:space="preserve">распознавать </w:t>
      </w:r>
      <w:r>
        <w:rPr>
          <w:sz w:val="24"/>
        </w:rPr>
        <w:t>в звучащем и письменном тексте 1000 лексических единиц (слов, словосоче-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таний, речевых клише) и правильно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 речи 900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 обслуживающих ситуации общения в рамках тематического содержания,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3A7969" w:rsidRDefault="002B2755" w:rsidP="00BC1852">
      <w:pPr>
        <w:pStyle w:val="a5"/>
        <w:numPr>
          <w:ilvl w:val="0"/>
          <w:numId w:val="90"/>
        </w:numPr>
        <w:tabs>
          <w:tab w:val="left" w:pos="1539"/>
        </w:tabs>
        <w:ind w:right="379" w:firstLine="566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родственные слова, образован-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ные с использованием аффиксации: имена существительные с помощью суффиксов -ness, -ment;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прилагательные с помощью суффиксов -ous, -ly, -y; имена прилагательные и наречия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 отрицательных префиксов in-/im-; сложные имена прилагательные путем соединения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новы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4"/>
          <w:sz w:val="24"/>
        </w:rPr>
        <w:t xml:space="preserve"> </w:t>
      </w:r>
      <w:r>
        <w:rPr>
          <w:sz w:val="24"/>
        </w:rPr>
        <w:t>-ed</w:t>
      </w:r>
      <w:r>
        <w:rPr>
          <w:spacing w:val="-1"/>
          <w:sz w:val="24"/>
        </w:rPr>
        <w:t xml:space="preserve"> </w:t>
      </w:r>
      <w:r>
        <w:rPr>
          <w:sz w:val="24"/>
        </w:rPr>
        <w:t>(blue-eyed);</w:t>
      </w:r>
    </w:p>
    <w:p w:rsidR="003A7969" w:rsidRDefault="002B2755" w:rsidP="00BC1852">
      <w:pPr>
        <w:pStyle w:val="a5"/>
        <w:numPr>
          <w:ilvl w:val="0"/>
          <w:numId w:val="90"/>
        </w:numPr>
        <w:tabs>
          <w:tab w:val="left" w:pos="1539"/>
        </w:tabs>
        <w:spacing w:before="1"/>
        <w:ind w:right="389" w:firstLine="566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изученные синонимы, антонимы,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частотные</w:t>
      </w:r>
      <w:r>
        <w:rPr>
          <w:spacing w:val="-1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глаголы;</w:t>
      </w:r>
    </w:p>
    <w:p w:rsidR="003A7969" w:rsidRDefault="002B2755" w:rsidP="00BC1852">
      <w:pPr>
        <w:pStyle w:val="a5"/>
        <w:numPr>
          <w:ilvl w:val="0"/>
          <w:numId w:val="90"/>
        </w:numPr>
        <w:tabs>
          <w:tab w:val="left" w:pos="1539"/>
        </w:tabs>
        <w:ind w:right="382" w:firstLine="566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различные средства связи в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обеспечения логичности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целостности высказывания;</w:t>
      </w:r>
    </w:p>
    <w:p w:rsidR="003A7969" w:rsidRDefault="002B2755" w:rsidP="00BC1852">
      <w:pPr>
        <w:pStyle w:val="a5"/>
        <w:numPr>
          <w:ilvl w:val="0"/>
          <w:numId w:val="89"/>
        </w:numPr>
        <w:tabs>
          <w:tab w:val="left" w:pos="1539"/>
        </w:tabs>
        <w:ind w:right="382" w:firstLine="566"/>
        <w:rPr>
          <w:sz w:val="24"/>
        </w:rPr>
      </w:pPr>
      <w:r>
        <w:rPr>
          <w:i/>
          <w:sz w:val="24"/>
        </w:rPr>
        <w:t xml:space="preserve">знать и понимать </w:t>
      </w:r>
      <w:r>
        <w:rPr>
          <w:sz w:val="24"/>
        </w:rPr>
        <w:t>особенности структуры простых и сложных предложений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коммуникативных типов предложений английского языка; </w:t>
      </w:r>
      <w:r>
        <w:rPr>
          <w:i/>
          <w:sz w:val="24"/>
        </w:rPr>
        <w:t xml:space="preserve">распознавать </w:t>
      </w:r>
      <w:r>
        <w:rPr>
          <w:sz w:val="24"/>
        </w:rPr>
        <w:t>в письменном и звуча-</w:t>
      </w:r>
      <w:r>
        <w:rPr>
          <w:spacing w:val="1"/>
          <w:sz w:val="24"/>
        </w:rPr>
        <w:t xml:space="preserve"> </w:t>
      </w:r>
      <w:r>
        <w:rPr>
          <w:sz w:val="24"/>
        </w:rPr>
        <w:t>щем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тексте и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 устной и письменной речи:</w:t>
      </w:r>
    </w:p>
    <w:p w:rsidR="003A7969" w:rsidRDefault="002B2755" w:rsidP="00BC1852">
      <w:pPr>
        <w:pStyle w:val="a5"/>
        <w:numPr>
          <w:ilvl w:val="0"/>
          <w:numId w:val="89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(Complex Object);</w:t>
      </w:r>
    </w:p>
    <w:p w:rsidR="003A7969" w:rsidRDefault="002B2755" w:rsidP="00BC1852">
      <w:pPr>
        <w:pStyle w:val="a5"/>
        <w:numPr>
          <w:ilvl w:val="0"/>
          <w:numId w:val="89"/>
        </w:numPr>
        <w:tabs>
          <w:tab w:val="left" w:pos="1542"/>
        </w:tabs>
        <w:ind w:left="1541" w:hanging="143"/>
        <w:rPr>
          <w:sz w:val="24"/>
        </w:rPr>
      </w:pP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-2"/>
          <w:sz w:val="24"/>
        </w:rPr>
        <w:t xml:space="preserve"> </w:t>
      </w:r>
      <w:r>
        <w:rPr>
          <w:sz w:val="24"/>
        </w:rPr>
        <w:t>0,</w:t>
      </w:r>
      <w:r>
        <w:rPr>
          <w:spacing w:val="-1"/>
          <w:sz w:val="24"/>
        </w:rPr>
        <w:t xml:space="preserve"> </w:t>
      </w:r>
      <w:r>
        <w:rPr>
          <w:sz w:val="24"/>
        </w:rPr>
        <w:t>Conditional</w:t>
      </w:r>
      <w:r>
        <w:rPr>
          <w:spacing w:val="-2"/>
          <w:sz w:val="24"/>
        </w:rPr>
        <w:t xml:space="preserve"> </w:t>
      </w:r>
      <w:r>
        <w:rPr>
          <w:sz w:val="24"/>
        </w:rPr>
        <w:t>I)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3A7969" w:rsidRDefault="002B2755" w:rsidP="00BC1852">
      <w:pPr>
        <w:pStyle w:val="a5"/>
        <w:numPr>
          <w:ilvl w:val="0"/>
          <w:numId w:val="89"/>
        </w:numPr>
        <w:tabs>
          <w:tab w:val="left" w:pos="1539"/>
        </w:tabs>
        <w:ind w:right="392" w:firstLine="566"/>
        <w:rPr>
          <w:sz w:val="24"/>
        </w:rPr>
      </w:pPr>
      <w:r>
        <w:rPr>
          <w:sz w:val="24"/>
        </w:rPr>
        <w:t>предложения с конструкцией to be going to + инфинитив и формы Future Simple Tense и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 Tense для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3A7969" w:rsidRDefault="002B2755" w:rsidP="00BC1852">
      <w:pPr>
        <w:pStyle w:val="a5"/>
        <w:numPr>
          <w:ilvl w:val="0"/>
          <w:numId w:val="89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конструкцию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глагола;</w:t>
      </w:r>
    </w:p>
    <w:p w:rsidR="003A7969" w:rsidRDefault="002B2755" w:rsidP="00BC1852">
      <w:pPr>
        <w:pStyle w:val="a5"/>
        <w:numPr>
          <w:ilvl w:val="0"/>
          <w:numId w:val="89"/>
        </w:numPr>
        <w:tabs>
          <w:tab w:val="left" w:pos="1539"/>
        </w:tabs>
        <w:spacing w:before="1"/>
        <w:ind w:right="390" w:firstLine="566"/>
        <w:rPr>
          <w:sz w:val="24"/>
        </w:rPr>
      </w:pPr>
      <w:r>
        <w:rPr>
          <w:sz w:val="24"/>
        </w:rPr>
        <w:t>глаголы в наиболее употребительных формах страдательного залога (Present/Past Simple</w:t>
      </w:r>
      <w:r>
        <w:rPr>
          <w:spacing w:val="1"/>
          <w:sz w:val="24"/>
        </w:rPr>
        <w:t xml:space="preserve"> </w:t>
      </w:r>
      <w:r>
        <w:rPr>
          <w:sz w:val="24"/>
        </w:rPr>
        <w:t>Passive);</w:t>
      </w:r>
    </w:p>
    <w:p w:rsidR="003A7969" w:rsidRDefault="002B2755" w:rsidP="00BC1852">
      <w:pPr>
        <w:pStyle w:val="a5"/>
        <w:numPr>
          <w:ilvl w:val="0"/>
          <w:numId w:val="89"/>
        </w:numPr>
        <w:tabs>
          <w:tab w:val="left" w:pos="1580"/>
        </w:tabs>
        <w:ind w:left="1579" w:hanging="181"/>
        <w:rPr>
          <w:sz w:val="24"/>
        </w:rPr>
      </w:pPr>
      <w:r>
        <w:rPr>
          <w:sz w:val="24"/>
        </w:rPr>
        <w:t>предлоги,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залоге;</w:t>
      </w:r>
    </w:p>
    <w:p w:rsidR="003A7969" w:rsidRDefault="002B2755" w:rsidP="00BC1852">
      <w:pPr>
        <w:pStyle w:val="a5"/>
        <w:numPr>
          <w:ilvl w:val="0"/>
          <w:numId w:val="89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модальный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4"/>
          <w:sz w:val="24"/>
        </w:rPr>
        <w:t xml:space="preserve"> </w:t>
      </w:r>
      <w:r>
        <w:rPr>
          <w:sz w:val="24"/>
        </w:rPr>
        <w:t>might;</w:t>
      </w:r>
    </w:p>
    <w:p w:rsidR="003A7969" w:rsidRDefault="002B2755" w:rsidP="00BC1852">
      <w:pPr>
        <w:pStyle w:val="a5"/>
        <w:numPr>
          <w:ilvl w:val="0"/>
          <w:numId w:val="89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наречия,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совпадающие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(fast,</w:t>
      </w:r>
      <w:r>
        <w:rPr>
          <w:spacing w:val="-3"/>
          <w:sz w:val="24"/>
        </w:rPr>
        <w:t xml:space="preserve"> </w:t>
      </w:r>
      <w:r>
        <w:rPr>
          <w:sz w:val="24"/>
        </w:rPr>
        <w:t>high;</w:t>
      </w:r>
      <w:r>
        <w:rPr>
          <w:spacing w:val="-2"/>
          <w:sz w:val="24"/>
        </w:rPr>
        <w:t xml:space="preserve"> </w:t>
      </w:r>
      <w:r>
        <w:rPr>
          <w:sz w:val="24"/>
        </w:rPr>
        <w:t>early);</w:t>
      </w:r>
    </w:p>
    <w:p w:rsidR="003A7969" w:rsidRPr="002B2755" w:rsidRDefault="002B2755" w:rsidP="00BC1852">
      <w:pPr>
        <w:pStyle w:val="a5"/>
        <w:numPr>
          <w:ilvl w:val="0"/>
          <w:numId w:val="89"/>
        </w:numPr>
        <w:tabs>
          <w:tab w:val="left" w:pos="1580"/>
        </w:tabs>
        <w:ind w:left="1579" w:hanging="181"/>
        <w:rPr>
          <w:sz w:val="24"/>
          <w:lang w:val="en-US"/>
        </w:rPr>
      </w:pPr>
      <w:r>
        <w:rPr>
          <w:sz w:val="24"/>
        </w:rPr>
        <w:t>местоимения</w:t>
      </w:r>
      <w:r w:rsidRPr="002B2755">
        <w:rPr>
          <w:spacing w:val="-2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other/another,</w:t>
      </w:r>
      <w:r w:rsidRPr="002B2755">
        <w:rPr>
          <w:spacing w:val="-2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both,</w:t>
      </w:r>
      <w:r w:rsidRPr="002B2755">
        <w:rPr>
          <w:spacing w:val="-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all,</w:t>
      </w:r>
      <w:r w:rsidRPr="002B2755">
        <w:rPr>
          <w:spacing w:val="-2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one;</w:t>
      </w:r>
    </w:p>
    <w:p w:rsidR="003A7969" w:rsidRDefault="002B2755" w:rsidP="00BC1852">
      <w:pPr>
        <w:pStyle w:val="a5"/>
        <w:numPr>
          <w:ilvl w:val="0"/>
          <w:numId w:val="89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количественные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(до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000</w:t>
      </w:r>
      <w:r>
        <w:rPr>
          <w:spacing w:val="-2"/>
          <w:sz w:val="24"/>
        </w:rPr>
        <w:t xml:space="preserve"> </w:t>
      </w:r>
      <w:r>
        <w:rPr>
          <w:sz w:val="24"/>
        </w:rPr>
        <w:t>000);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spacing w:before="5" w:line="274" w:lineRule="exact"/>
        <w:jc w:val="both"/>
        <w:rPr>
          <w:b/>
          <w:sz w:val="24"/>
        </w:rPr>
      </w:pPr>
      <w:r>
        <w:rPr>
          <w:b/>
          <w:sz w:val="24"/>
        </w:rPr>
        <w:t>владеть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социокультурными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знаниями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умениями:</w:t>
      </w:r>
    </w:p>
    <w:p w:rsidR="003A7969" w:rsidRDefault="002B2755">
      <w:pPr>
        <w:pStyle w:val="a3"/>
        <w:ind w:right="391" w:firstLine="566"/>
      </w:pPr>
      <w:r>
        <w:rPr>
          <w:i/>
        </w:rPr>
        <w:t>- использовать</w:t>
      </w:r>
      <w:r>
        <w:rPr>
          <w:i/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3A7969" w:rsidRDefault="002B2755">
      <w:pPr>
        <w:pStyle w:val="a3"/>
        <w:ind w:right="382" w:firstLine="566"/>
      </w:pPr>
      <w:r>
        <w:t>- знать/понимать и использовать в устной и письменной речи наиболее употребительную те-</w:t>
      </w:r>
      <w:r>
        <w:rPr>
          <w:spacing w:val="1"/>
        </w:rPr>
        <w:t xml:space="preserve"> </w:t>
      </w:r>
      <w:r>
        <w:t>матическую фоновую лексику и реалии страны/стран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3A7969" w:rsidRDefault="002B2755" w:rsidP="00BC1852">
      <w:pPr>
        <w:pStyle w:val="a5"/>
        <w:numPr>
          <w:ilvl w:val="0"/>
          <w:numId w:val="88"/>
        </w:numPr>
        <w:tabs>
          <w:tab w:val="left" w:pos="1539"/>
        </w:tabs>
        <w:ind w:right="390" w:firstLine="566"/>
        <w:rPr>
          <w:sz w:val="24"/>
        </w:rPr>
      </w:pPr>
      <w:r>
        <w:rPr>
          <w:i/>
          <w:sz w:val="24"/>
        </w:rPr>
        <w:t xml:space="preserve">обладать базовыми знаниями </w:t>
      </w:r>
      <w:r>
        <w:rPr>
          <w:sz w:val="24"/>
        </w:rPr>
        <w:t>о социокультурном портрете и культурном наследии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страны/стран изучаемого языка;</w:t>
      </w:r>
    </w:p>
    <w:p w:rsidR="003A7969" w:rsidRDefault="002B2755" w:rsidP="00BC1852">
      <w:pPr>
        <w:pStyle w:val="a5"/>
        <w:numPr>
          <w:ilvl w:val="0"/>
          <w:numId w:val="88"/>
        </w:numPr>
        <w:tabs>
          <w:tab w:val="left" w:pos="1539"/>
        </w:tabs>
        <w:ind w:left="1538"/>
        <w:rPr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jc w:val="both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компенсаторными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умениями</w:t>
      </w:r>
      <w:r>
        <w:rPr>
          <w:sz w:val="24"/>
        </w:rPr>
        <w:t>:</w:t>
      </w:r>
    </w:p>
    <w:p w:rsidR="003A7969" w:rsidRDefault="002B2755">
      <w:pPr>
        <w:pStyle w:val="a3"/>
        <w:ind w:right="381" w:firstLine="566"/>
      </w:pPr>
      <w:r>
        <w:t>- использовать при чтении и аудировании языковую догадку, в т.ч. контекстуальную; при</w:t>
      </w:r>
      <w:r>
        <w:rPr>
          <w:spacing w:val="1"/>
        </w:rPr>
        <w:t xml:space="preserve"> </w:t>
      </w:r>
      <w:r>
        <w:t>непосредственном общении - переспрашивать, просить повторить, уточняя значение незнакомых</w:t>
      </w:r>
      <w:r>
        <w:rPr>
          <w:spacing w:val="1"/>
        </w:rPr>
        <w:t xml:space="preserve"> </w:t>
      </w:r>
      <w:r>
        <w:t>слов; игнорировать информацию, не являющуюся необходимой для понимания основного содер-</w:t>
      </w:r>
      <w:r>
        <w:rPr>
          <w:spacing w:val="1"/>
        </w:rPr>
        <w:t xml:space="preserve"> </w:t>
      </w:r>
      <w:r>
        <w:t>жания прочитанного/прослушанного текста или для нахождения в тексте запрашиваемой инфор-</w:t>
      </w:r>
      <w:r>
        <w:rPr>
          <w:spacing w:val="1"/>
        </w:rPr>
        <w:t xml:space="preserve"> </w:t>
      </w:r>
      <w:r>
        <w:t>мации;</w:t>
      </w:r>
    </w:p>
    <w:p w:rsidR="003A7969" w:rsidRDefault="002B2755" w:rsidP="00BC1852">
      <w:pPr>
        <w:pStyle w:val="a5"/>
        <w:numPr>
          <w:ilvl w:val="0"/>
          <w:numId w:val="87"/>
        </w:numPr>
        <w:tabs>
          <w:tab w:val="left" w:pos="1539"/>
        </w:tabs>
        <w:ind w:right="389" w:firstLine="566"/>
        <w:rPr>
          <w:sz w:val="24"/>
        </w:rPr>
      </w:pPr>
      <w:r>
        <w:rPr>
          <w:i/>
          <w:sz w:val="24"/>
        </w:rPr>
        <w:t xml:space="preserve">участвовать </w:t>
      </w:r>
      <w:r>
        <w:rPr>
          <w:sz w:val="24"/>
        </w:rPr>
        <w:t>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с применением ИКТ, соблюдая правила информационной безопасности при работе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3A7969" w:rsidRDefault="002B2755" w:rsidP="00BC1852">
      <w:pPr>
        <w:pStyle w:val="a5"/>
        <w:numPr>
          <w:ilvl w:val="0"/>
          <w:numId w:val="87"/>
        </w:numPr>
        <w:tabs>
          <w:tab w:val="left" w:pos="1539"/>
        </w:tabs>
        <w:ind w:right="387" w:firstLine="566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иноязычные словари и справочники, в т.ч. информационно-справочные сис-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87"/>
        </w:numPr>
        <w:tabs>
          <w:tab w:val="left" w:pos="1539"/>
        </w:tabs>
        <w:spacing w:before="79"/>
        <w:ind w:right="392" w:firstLine="566"/>
        <w:rPr>
          <w:sz w:val="24"/>
        </w:rPr>
      </w:pPr>
      <w:r>
        <w:rPr>
          <w:i/>
          <w:sz w:val="24"/>
        </w:rPr>
        <w:lastRenderedPageBreak/>
        <w:t xml:space="preserve">достигать </w:t>
      </w:r>
      <w:r>
        <w:rPr>
          <w:sz w:val="24"/>
        </w:rPr>
        <w:t>взаимопонимания в процессе устного и письменного общения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3A7969" w:rsidRDefault="002B2755" w:rsidP="00BC1852">
      <w:pPr>
        <w:pStyle w:val="a5"/>
        <w:numPr>
          <w:ilvl w:val="0"/>
          <w:numId w:val="87"/>
        </w:numPr>
        <w:tabs>
          <w:tab w:val="left" w:pos="1539"/>
        </w:tabs>
        <w:ind w:right="389" w:firstLine="566"/>
        <w:rPr>
          <w:sz w:val="24"/>
        </w:rPr>
      </w:pPr>
      <w:r>
        <w:rPr>
          <w:i/>
          <w:sz w:val="24"/>
        </w:rPr>
        <w:t xml:space="preserve">сравнивать </w:t>
      </w:r>
      <w:r>
        <w:rPr>
          <w:sz w:val="24"/>
        </w:rPr>
        <w:t>(в т.ч. устанавливать основания для сравнения) объекты, явления, процессы,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3A7969" w:rsidRDefault="002B2755" w:rsidP="00BC1852">
      <w:pPr>
        <w:pStyle w:val="a5"/>
        <w:numPr>
          <w:ilvl w:val="0"/>
          <w:numId w:val="99"/>
        </w:numPr>
        <w:tabs>
          <w:tab w:val="left" w:pos="1014"/>
        </w:tabs>
        <w:spacing w:before="5" w:line="274" w:lineRule="exact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spacing w:line="274" w:lineRule="exact"/>
        <w:jc w:val="left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речевой деятельности</w:t>
      </w:r>
      <w:r>
        <w:rPr>
          <w:sz w:val="24"/>
        </w:rPr>
        <w:t>:</w:t>
      </w:r>
    </w:p>
    <w:p w:rsidR="003A7969" w:rsidRDefault="002B2755">
      <w:pPr>
        <w:pStyle w:val="Heading2"/>
        <w:jc w:val="left"/>
      </w:pPr>
      <w:r>
        <w:t>говорение:</w:t>
      </w:r>
    </w:p>
    <w:p w:rsidR="003A7969" w:rsidRDefault="002B2755" w:rsidP="00BC1852">
      <w:pPr>
        <w:pStyle w:val="a5"/>
        <w:numPr>
          <w:ilvl w:val="0"/>
          <w:numId w:val="86"/>
        </w:numPr>
        <w:tabs>
          <w:tab w:val="left" w:pos="1539"/>
        </w:tabs>
        <w:ind w:right="378" w:firstLine="566"/>
        <w:rPr>
          <w:sz w:val="24"/>
        </w:rPr>
      </w:pPr>
      <w:r>
        <w:rPr>
          <w:i/>
          <w:sz w:val="24"/>
        </w:rPr>
        <w:t xml:space="preserve">вести разные виды диалогов </w:t>
      </w:r>
      <w:r>
        <w:rPr>
          <w:sz w:val="24"/>
        </w:rPr>
        <w:t>(диалог этикетного характера, диалог 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 к дейст-</w:t>
      </w:r>
      <w:r>
        <w:rPr>
          <w:spacing w:val="1"/>
          <w:sz w:val="24"/>
        </w:rPr>
        <w:t xml:space="preserve"> </w:t>
      </w:r>
      <w:r>
        <w:rPr>
          <w:sz w:val="24"/>
        </w:rPr>
        <w:t>вию, диалог-расспрос; комбинированный диалог, включающий различные виды диалогов) в рам-</w:t>
      </w:r>
      <w:r>
        <w:rPr>
          <w:spacing w:val="1"/>
          <w:sz w:val="24"/>
        </w:rPr>
        <w:t xml:space="preserve"> </w:t>
      </w:r>
      <w:r>
        <w:rPr>
          <w:sz w:val="24"/>
        </w:rPr>
        <w:t>ках тематического содержания речи в стандартных ситуациях неофициального общения с вер-</w:t>
      </w:r>
      <w:r>
        <w:rPr>
          <w:spacing w:val="1"/>
          <w:sz w:val="24"/>
        </w:rPr>
        <w:t xml:space="preserve"> </w:t>
      </w:r>
      <w:r>
        <w:rPr>
          <w:sz w:val="24"/>
        </w:rPr>
        <w:t>бальными и/или зрительными опорами, с соблюдением норм речевого этикета, принятого в стра-</w:t>
      </w:r>
      <w:r>
        <w:rPr>
          <w:spacing w:val="1"/>
          <w:sz w:val="24"/>
        </w:rPr>
        <w:t xml:space="preserve"> </w:t>
      </w:r>
      <w:r>
        <w:rPr>
          <w:sz w:val="24"/>
        </w:rPr>
        <w:t>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(до 7 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3A7969" w:rsidRDefault="002B2755" w:rsidP="00BC1852">
      <w:pPr>
        <w:pStyle w:val="a5"/>
        <w:numPr>
          <w:ilvl w:val="0"/>
          <w:numId w:val="86"/>
        </w:numPr>
        <w:tabs>
          <w:tab w:val="left" w:pos="1539"/>
        </w:tabs>
        <w:ind w:right="383" w:firstLine="566"/>
        <w:rPr>
          <w:sz w:val="24"/>
        </w:rPr>
      </w:pPr>
      <w:r>
        <w:rPr>
          <w:sz w:val="24"/>
        </w:rPr>
        <w:t>создавать разные виды монологических высказываний (описание, в т.ч. характеристика; по-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вествование/сообщение) с вербальными и/или зрительными опорами в рамках тематического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 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 высказывания-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9 -</w:t>
      </w:r>
      <w:r>
        <w:rPr>
          <w:spacing w:val="-1"/>
          <w:sz w:val="24"/>
        </w:rPr>
        <w:t xml:space="preserve"> </w:t>
      </w:r>
      <w:r>
        <w:rPr>
          <w:sz w:val="24"/>
        </w:rPr>
        <w:t>10 фраз);</w:t>
      </w:r>
    </w:p>
    <w:p w:rsidR="003A7969" w:rsidRDefault="002B2755" w:rsidP="00BC1852">
      <w:pPr>
        <w:pStyle w:val="a5"/>
        <w:numPr>
          <w:ilvl w:val="0"/>
          <w:numId w:val="86"/>
        </w:numPr>
        <w:tabs>
          <w:tab w:val="left" w:pos="1539"/>
        </w:tabs>
        <w:ind w:right="382" w:firstLine="566"/>
        <w:rPr>
          <w:sz w:val="24"/>
        </w:rPr>
      </w:pPr>
      <w:r>
        <w:rPr>
          <w:i/>
          <w:sz w:val="24"/>
        </w:rPr>
        <w:t xml:space="preserve">выражать и кратко аргументировать </w:t>
      </w:r>
      <w:r>
        <w:rPr>
          <w:sz w:val="24"/>
        </w:rPr>
        <w:t xml:space="preserve">своё мнение, </w:t>
      </w:r>
      <w:r>
        <w:rPr>
          <w:i/>
          <w:sz w:val="24"/>
        </w:rPr>
        <w:t xml:space="preserve">излагать </w:t>
      </w:r>
      <w:r>
        <w:rPr>
          <w:sz w:val="24"/>
        </w:rPr>
        <w:t>основное содержание прочи-</w:t>
      </w:r>
      <w:r>
        <w:rPr>
          <w:spacing w:val="-57"/>
          <w:sz w:val="24"/>
        </w:rPr>
        <w:t xml:space="preserve"> </w:t>
      </w:r>
      <w:r>
        <w:rPr>
          <w:sz w:val="24"/>
        </w:rPr>
        <w:t>танного/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фраз);</w:t>
      </w:r>
    </w:p>
    <w:p w:rsidR="003A7969" w:rsidRDefault="002B2755" w:rsidP="00BC1852">
      <w:pPr>
        <w:pStyle w:val="a5"/>
        <w:numPr>
          <w:ilvl w:val="0"/>
          <w:numId w:val="86"/>
        </w:numPr>
        <w:tabs>
          <w:tab w:val="left" w:pos="1539"/>
        </w:tabs>
        <w:ind w:left="1538"/>
        <w:jc w:val="left"/>
        <w:rPr>
          <w:sz w:val="24"/>
        </w:rPr>
      </w:pP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10 фраз);</w:t>
      </w:r>
    </w:p>
    <w:p w:rsidR="003A7969" w:rsidRDefault="002B2755">
      <w:pPr>
        <w:pStyle w:val="Heading2"/>
        <w:spacing w:before="3"/>
        <w:ind w:left="1399"/>
        <w:jc w:val="left"/>
      </w:pPr>
      <w:r>
        <w:t>аудирование:</w:t>
      </w:r>
    </w:p>
    <w:p w:rsidR="003A7969" w:rsidRDefault="002B2755">
      <w:pPr>
        <w:pStyle w:val="a3"/>
        <w:ind w:right="380" w:firstLine="566"/>
      </w:pPr>
      <w:r>
        <w:rPr>
          <w:b/>
        </w:rPr>
        <w:t xml:space="preserve">- </w:t>
      </w:r>
      <w:r>
        <w:t>воспринимать на слух и понимать несложные аутентичные тексты, содержащие отдельные</w:t>
      </w:r>
      <w:r>
        <w:rPr>
          <w:spacing w:val="1"/>
        </w:rPr>
        <w:t xml:space="preserve"> </w:t>
      </w:r>
      <w:r>
        <w:t>неизученные языковые явления, в зависимости от поставленной коммуникативной задачи: с пони-</w:t>
      </w:r>
      <w:r>
        <w:rPr>
          <w:spacing w:val="1"/>
        </w:rPr>
        <w:t xml:space="preserve"> </w:t>
      </w:r>
      <w:r>
        <w:t>манием основного содержания, с пониманием нужной/интересующей/запрашиваемой информации</w:t>
      </w:r>
      <w:r>
        <w:rPr>
          <w:spacing w:val="-57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 для аудирования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2 минут);</w:t>
      </w:r>
    </w:p>
    <w:p w:rsidR="003A7969" w:rsidRDefault="002B2755">
      <w:pPr>
        <w:ind w:left="1399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прогнозировать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сообщения;</w:t>
      </w:r>
    </w:p>
    <w:p w:rsidR="003A7969" w:rsidRDefault="002B2755">
      <w:pPr>
        <w:pStyle w:val="Heading2"/>
        <w:spacing w:before="3"/>
        <w:ind w:left="1399"/>
      </w:pPr>
      <w:r>
        <w:t>смысловое</w:t>
      </w:r>
      <w:r>
        <w:rPr>
          <w:spacing w:val="-2"/>
        </w:rPr>
        <w:t xml:space="preserve"> </w:t>
      </w:r>
      <w:r>
        <w:t>чтение:</w:t>
      </w:r>
    </w:p>
    <w:p w:rsidR="003A7969" w:rsidRDefault="002B2755">
      <w:pPr>
        <w:pStyle w:val="a3"/>
        <w:ind w:right="381" w:firstLine="566"/>
      </w:pPr>
      <w:r>
        <w:rPr>
          <w:b/>
        </w:rPr>
        <w:t xml:space="preserve">- </w:t>
      </w:r>
      <w:r>
        <w:rPr>
          <w:i/>
        </w:rPr>
        <w:t xml:space="preserve">читать про себя и понимать </w:t>
      </w:r>
      <w:r>
        <w:t>несложные аутентичные тексты, содержащие отдельные не-</w:t>
      </w:r>
      <w:r>
        <w:rPr>
          <w:spacing w:val="1"/>
        </w:rPr>
        <w:t xml:space="preserve"> </w:t>
      </w:r>
      <w:r>
        <w:t>изученные языковые явления,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содержания, с понимани-</w:t>
      </w:r>
      <w:r>
        <w:rPr>
          <w:spacing w:val="1"/>
        </w:rPr>
        <w:t xml:space="preserve"> </w:t>
      </w:r>
      <w:r>
        <w:t>ем нужной/интересующей/запрашиваемой информации, с полным пониманием содержания (объём</w:t>
      </w:r>
      <w:r>
        <w:rPr>
          <w:spacing w:val="-57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350 -</w:t>
      </w:r>
      <w:r>
        <w:rPr>
          <w:spacing w:val="-1"/>
        </w:rPr>
        <w:t xml:space="preserve"> </w:t>
      </w:r>
      <w:r>
        <w:t>500 слов);</w:t>
      </w:r>
    </w:p>
    <w:p w:rsidR="003A7969" w:rsidRDefault="002B2755" w:rsidP="00BC1852">
      <w:pPr>
        <w:pStyle w:val="a5"/>
        <w:numPr>
          <w:ilvl w:val="0"/>
          <w:numId w:val="85"/>
        </w:numPr>
        <w:tabs>
          <w:tab w:val="left" w:pos="1539"/>
        </w:tabs>
        <w:ind w:right="384" w:firstLine="566"/>
        <w:rPr>
          <w:sz w:val="24"/>
        </w:rPr>
      </w:pPr>
      <w:r>
        <w:rPr>
          <w:i/>
          <w:sz w:val="24"/>
        </w:rPr>
        <w:t xml:space="preserve">читать несплошные тексты </w:t>
      </w:r>
      <w:r>
        <w:rPr>
          <w:sz w:val="24"/>
        </w:rPr>
        <w:t xml:space="preserve">(таблицы, диаграммы) и </w:t>
      </w:r>
      <w:r>
        <w:rPr>
          <w:i/>
          <w:sz w:val="24"/>
        </w:rPr>
        <w:t xml:space="preserve">понимать </w:t>
      </w:r>
      <w:r>
        <w:rPr>
          <w:sz w:val="24"/>
        </w:rPr>
        <w:t>представленную в них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формацию;</w:t>
      </w:r>
    </w:p>
    <w:p w:rsidR="003A7969" w:rsidRDefault="002B2755" w:rsidP="00BC1852">
      <w:pPr>
        <w:pStyle w:val="a5"/>
        <w:numPr>
          <w:ilvl w:val="0"/>
          <w:numId w:val="85"/>
        </w:numPr>
        <w:tabs>
          <w:tab w:val="left" w:pos="1539"/>
        </w:tabs>
        <w:ind w:left="1538"/>
        <w:rPr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фактов/событий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3A7969" w:rsidRDefault="002B2755">
      <w:pPr>
        <w:pStyle w:val="Heading2"/>
        <w:spacing w:before="3"/>
        <w:ind w:left="1399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3A7969" w:rsidRDefault="002B2755" w:rsidP="00BC1852">
      <w:pPr>
        <w:pStyle w:val="a5"/>
        <w:numPr>
          <w:ilvl w:val="0"/>
          <w:numId w:val="85"/>
        </w:numPr>
        <w:tabs>
          <w:tab w:val="left" w:pos="1539"/>
        </w:tabs>
        <w:ind w:right="381" w:firstLine="566"/>
        <w:rPr>
          <w:sz w:val="24"/>
        </w:rPr>
      </w:pPr>
      <w:r>
        <w:rPr>
          <w:i/>
          <w:sz w:val="24"/>
        </w:rPr>
        <w:t xml:space="preserve">заполнять </w:t>
      </w:r>
      <w:r>
        <w:rPr>
          <w:sz w:val="24"/>
        </w:rPr>
        <w:t>анкеты и формуляры, сообщая о себе основные сведения, в соответствии с нор-</w:t>
      </w:r>
      <w:r>
        <w:rPr>
          <w:spacing w:val="1"/>
          <w:sz w:val="24"/>
        </w:rPr>
        <w:t xml:space="preserve"> </w:t>
      </w:r>
      <w:r>
        <w:rPr>
          <w:sz w:val="24"/>
        </w:rPr>
        <w:t>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3A7969" w:rsidRDefault="002B2755" w:rsidP="00BC1852">
      <w:pPr>
        <w:pStyle w:val="a5"/>
        <w:numPr>
          <w:ilvl w:val="0"/>
          <w:numId w:val="85"/>
        </w:numPr>
        <w:tabs>
          <w:tab w:val="left" w:pos="1539"/>
        </w:tabs>
        <w:ind w:right="386" w:firstLine="566"/>
        <w:rPr>
          <w:sz w:val="24"/>
        </w:rPr>
      </w:pPr>
      <w:r>
        <w:rPr>
          <w:i/>
          <w:sz w:val="24"/>
        </w:rPr>
        <w:t xml:space="preserve">писать </w:t>
      </w:r>
      <w:r>
        <w:rPr>
          <w:sz w:val="24"/>
        </w:rPr>
        <w:t>электронное сообщение личного характера, соблюдая речевой этикет, принятый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 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110 слов);</w:t>
      </w:r>
    </w:p>
    <w:p w:rsidR="003A7969" w:rsidRDefault="002B2755" w:rsidP="00BC1852">
      <w:pPr>
        <w:pStyle w:val="a5"/>
        <w:numPr>
          <w:ilvl w:val="0"/>
          <w:numId w:val="85"/>
        </w:numPr>
        <w:tabs>
          <w:tab w:val="left" w:pos="1539"/>
        </w:tabs>
        <w:ind w:right="392" w:firstLine="566"/>
        <w:rPr>
          <w:sz w:val="24"/>
        </w:rPr>
      </w:pPr>
      <w:r>
        <w:rPr>
          <w:i/>
          <w:sz w:val="24"/>
        </w:rPr>
        <w:t xml:space="preserve">создавать </w:t>
      </w:r>
      <w:r>
        <w:rPr>
          <w:sz w:val="24"/>
        </w:rPr>
        <w:t>небольшое письменное высказывание с опорой на образец, план, таблицу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прочитанный/прослушанный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 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110 слов);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659"/>
        </w:tabs>
        <w:ind w:left="1658"/>
        <w:jc w:val="both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фонетическими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</w:p>
    <w:p w:rsidR="003A7969" w:rsidRDefault="002B2755">
      <w:pPr>
        <w:pStyle w:val="a3"/>
        <w:ind w:right="380" w:firstLine="566"/>
      </w:pPr>
      <w:r>
        <w:rPr>
          <w:b/>
        </w:rPr>
        <w:t xml:space="preserve">- </w:t>
      </w:r>
      <w:r>
        <w:rPr>
          <w:i/>
        </w:rPr>
        <w:t xml:space="preserve">различать на слух </w:t>
      </w:r>
      <w:r>
        <w:t xml:space="preserve">и адекватно, без ошибок, ведущих к сбою коммуникации, </w:t>
      </w:r>
      <w:r>
        <w:rPr>
          <w:i/>
        </w:rPr>
        <w:t>произносить</w:t>
      </w:r>
      <w:r>
        <w:rPr>
          <w:i/>
          <w:spacing w:val="1"/>
        </w:rPr>
        <w:t xml:space="preserve"> </w:t>
      </w:r>
      <w:r>
        <w:t>слова с правильным ударением и фразы с соблюдением их ритмико-интонационных особенностей,</w:t>
      </w:r>
      <w:r>
        <w:rPr>
          <w:spacing w:val="-57"/>
        </w:rPr>
        <w:t xml:space="preserve"> </w:t>
      </w:r>
      <w:r>
        <w:t xml:space="preserve">в т.ч. </w:t>
      </w:r>
      <w:r>
        <w:rPr>
          <w:i/>
        </w:rPr>
        <w:t xml:space="preserve">применять правила </w:t>
      </w:r>
      <w:r>
        <w:t>отсутствия фразового ударения на служебных словах; владеть правилами</w:t>
      </w:r>
      <w:r>
        <w:rPr>
          <w:spacing w:val="-57"/>
        </w:rPr>
        <w:t xml:space="preserve"> </w:t>
      </w:r>
      <w:r>
        <w:t xml:space="preserve">чтения и выразительно </w:t>
      </w:r>
      <w:r>
        <w:rPr>
          <w:i/>
        </w:rPr>
        <w:t xml:space="preserve">читать вслух </w:t>
      </w:r>
      <w:r>
        <w:t>небольшие тексты объёмом до 110 слов, построенные на</w:t>
      </w:r>
      <w:r>
        <w:rPr>
          <w:spacing w:val="1"/>
        </w:rPr>
        <w:t xml:space="preserve"> </w:t>
      </w:r>
      <w:r>
        <w:t>изученном 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текста;</w:t>
      </w:r>
    </w:p>
    <w:p w:rsidR="003A7969" w:rsidRDefault="002B2755" w:rsidP="00BC1852">
      <w:pPr>
        <w:pStyle w:val="a5"/>
        <w:numPr>
          <w:ilvl w:val="0"/>
          <w:numId w:val="84"/>
        </w:numPr>
        <w:tabs>
          <w:tab w:val="left" w:pos="1539"/>
        </w:tabs>
        <w:ind w:left="1538"/>
        <w:rPr>
          <w:sz w:val="24"/>
        </w:rPr>
      </w:pPr>
      <w:r>
        <w:rPr>
          <w:i/>
          <w:sz w:val="24"/>
        </w:rPr>
        <w:t>читать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659"/>
        </w:tabs>
        <w:ind w:left="1658"/>
        <w:jc w:val="both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орфографическими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</w:p>
    <w:p w:rsidR="003A7969" w:rsidRDefault="002B2755" w:rsidP="00BC1852">
      <w:pPr>
        <w:pStyle w:val="a5"/>
        <w:numPr>
          <w:ilvl w:val="0"/>
          <w:numId w:val="84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659"/>
        </w:tabs>
        <w:ind w:left="1658"/>
        <w:jc w:val="both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пунктуационными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</w:p>
    <w:p w:rsidR="003A7969" w:rsidRDefault="002B2755" w:rsidP="00BC1852">
      <w:pPr>
        <w:pStyle w:val="a5"/>
        <w:numPr>
          <w:ilvl w:val="0"/>
          <w:numId w:val="84"/>
        </w:numPr>
        <w:tabs>
          <w:tab w:val="left" w:pos="1539"/>
        </w:tabs>
        <w:ind w:right="383" w:firstLine="566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точку, вопросительный и восклицательный знаки в конце предложения, запя-</w:t>
      </w:r>
      <w:r>
        <w:rPr>
          <w:spacing w:val="1"/>
          <w:sz w:val="24"/>
        </w:rPr>
        <w:t xml:space="preserve"> </w:t>
      </w:r>
      <w:r>
        <w:rPr>
          <w:sz w:val="24"/>
        </w:rPr>
        <w:t>тую при перечислении и обращении, апостроф; пунктуационно правильно оформлять 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83"/>
        </w:numPr>
        <w:tabs>
          <w:tab w:val="left" w:pos="1539"/>
        </w:tabs>
        <w:spacing w:before="79"/>
        <w:ind w:right="382" w:firstLine="566"/>
        <w:rPr>
          <w:sz w:val="24"/>
        </w:rPr>
      </w:pPr>
      <w:r>
        <w:rPr>
          <w:i/>
          <w:sz w:val="24"/>
        </w:rPr>
        <w:lastRenderedPageBreak/>
        <w:t xml:space="preserve">распознавать </w:t>
      </w:r>
      <w:r>
        <w:rPr>
          <w:sz w:val="24"/>
        </w:rPr>
        <w:t>в звучащем и письменном тексте 1250 лексических единиц (слов, словосоче-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таний, речевых клише) и правильно </w:t>
      </w:r>
      <w:r>
        <w:rPr>
          <w:i/>
          <w:sz w:val="24"/>
        </w:rPr>
        <w:t xml:space="preserve">употреблять </w:t>
      </w:r>
      <w:r>
        <w:rPr>
          <w:sz w:val="24"/>
        </w:rPr>
        <w:t>в устной и письменной речи 1050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 обслуживающих ситуации общения в рамках тематического содержания,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3A7969" w:rsidRDefault="002B2755" w:rsidP="00BC1852">
      <w:pPr>
        <w:pStyle w:val="a5"/>
        <w:numPr>
          <w:ilvl w:val="0"/>
          <w:numId w:val="83"/>
        </w:numPr>
        <w:tabs>
          <w:tab w:val="left" w:pos="1539"/>
        </w:tabs>
        <w:ind w:right="383" w:firstLine="566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родственные слова, образован-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ные с использованием аффиксации: имена существительные с помощью суффиксов -ity, -ship, -</w:t>
      </w:r>
      <w:r>
        <w:rPr>
          <w:spacing w:val="1"/>
          <w:sz w:val="24"/>
        </w:rPr>
        <w:t xml:space="preserve"> </w:t>
      </w:r>
      <w:r>
        <w:rPr>
          <w:sz w:val="24"/>
        </w:rPr>
        <w:t>ance/-ence;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префикса</w:t>
      </w:r>
      <w:r>
        <w:rPr>
          <w:spacing w:val="-2"/>
          <w:sz w:val="24"/>
        </w:rPr>
        <w:t xml:space="preserve"> </w:t>
      </w:r>
      <w:r>
        <w:rPr>
          <w:sz w:val="24"/>
        </w:rPr>
        <w:t>inter-;</w:t>
      </w:r>
    </w:p>
    <w:p w:rsidR="003A7969" w:rsidRDefault="002B2755" w:rsidP="00BC1852">
      <w:pPr>
        <w:pStyle w:val="a5"/>
        <w:numPr>
          <w:ilvl w:val="0"/>
          <w:numId w:val="83"/>
        </w:numPr>
        <w:tabs>
          <w:tab w:val="left" w:pos="1539"/>
        </w:tabs>
        <w:ind w:right="383" w:firstLine="566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родственные слова, образован-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ные с помощью конверсии (имя существительное от неопределённой формы глагола (to walk - a</w:t>
      </w:r>
      <w:r>
        <w:rPr>
          <w:spacing w:val="1"/>
          <w:sz w:val="24"/>
        </w:rPr>
        <w:t xml:space="preserve"> </w:t>
      </w:r>
      <w:r>
        <w:rPr>
          <w:sz w:val="24"/>
        </w:rPr>
        <w:t>walk), глагол от имени существительного (a present - to present), имя существительное от прилага-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(rich -</w:t>
      </w:r>
      <w:r>
        <w:rPr>
          <w:spacing w:val="-1"/>
          <w:sz w:val="24"/>
        </w:rPr>
        <w:t xml:space="preserve"> </w:t>
      </w:r>
      <w:r>
        <w:rPr>
          <w:sz w:val="24"/>
        </w:rPr>
        <w:t>the rich);</w:t>
      </w:r>
    </w:p>
    <w:p w:rsidR="003A7969" w:rsidRDefault="002B2755" w:rsidP="00BC1852">
      <w:pPr>
        <w:pStyle w:val="a5"/>
        <w:numPr>
          <w:ilvl w:val="0"/>
          <w:numId w:val="83"/>
        </w:numPr>
        <w:tabs>
          <w:tab w:val="left" w:pos="1539"/>
        </w:tabs>
        <w:ind w:right="389" w:firstLine="566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изученные многозначные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антонимы;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аббревиатуры;</w:t>
      </w:r>
    </w:p>
    <w:p w:rsidR="003A7969" w:rsidRDefault="002B2755" w:rsidP="00BC1852">
      <w:pPr>
        <w:pStyle w:val="a5"/>
        <w:numPr>
          <w:ilvl w:val="0"/>
          <w:numId w:val="83"/>
        </w:numPr>
        <w:tabs>
          <w:tab w:val="left" w:pos="1539"/>
        </w:tabs>
        <w:spacing w:before="1"/>
        <w:ind w:right="382" w:firstLine="566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различные средства связи в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обеспечения логичности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целостности высказывания;</w:t>
      </w:r>
    </w:p>
    <w:p w:rsidR="003A7969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ind w:right="381" w:firstLine="566"/>
        <w:rPr>
          <w:sz w:val="24"/>
        </w:rPr>
      </w:pPr>
      <w:r>
        <w:rPr>
          <w:i/>
          <w:sz w:val="24"/>
        </w:rPr>
        <w:t xml:space="preserve">знать и понимать </w:t>
      </w:r>
      <w:r>
        <w:rPr>
          <w:sz w:val="24"/>
        </w:rPr>
        <w:t>особенностей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3A7969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ind w:right="383" w:firstLine="566"/>
        <w:rPr>
          <w:sz w:val="24"/>
        </w:rPr>
      </w:pPr>
      <w:r>
        <w:rPr>
          <w:sz w:val="24"/>
        </w:rPr>
        <w:t>предложения со сложным дополнением (Complex Object); 6 все типы вопросительных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Past</w:t>
      </w:r>
      <w:r>
        <w:rPr>
          <w:spacing w:val="-1"/>
          <w:sz w:val="24"/>
        </w:rPr>
        <w:t xml:space="preserve"> </w:t>
      </w:r>
      <w:r>
        <w:rPr>
          <w:sz w:val="24"/>
        </w:rPr>
        <w:t>Perfect Tense;</w:t>
      </w:r>
    </w:p>
    <w:p w:rsidR="003A7969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ind w:right="388" w:firstLine="566"/>
        <w:rPr>
          <w:sz w:val="24"/>
        </w:rPr>
      </w:pPr>
      <w:r>
        <w:rPr>
          <w:sz w:val="24"/>
        </w:rPr>
        <w:t>повествовательные (утвердительные и отрицательные), вопросительные и 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косвенной речи в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3A7969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согласование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сложного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3A7969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ind w:right="394" w:firstLine="566"/>
        <w:rPr>
          <w:sz w:val="24"/>
        </w:rPr>
      </w:pPr>
      <w:r>
        <w:rPr>
          <w:sz w:val="24"/>
        </w:rPr>
        <w:t>согласование подлежащего, выраженного собирательным существительным (family, police),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сказуемым;</w:t>
      </w:r>
    </w:p>
    <w:p w:rsidR="003A7969" w:rsidRPr="002B2755" w:rsidRDefault="002B2755" w:rsidP="00BC1852">
      <w:pPr>
        <w:pStyle w:val="a5"/>
        <w:numPr>
          <w:ilvl w:val="0"/>
          <w:numId w:val="82"/>
        </w:numPr>
        <w:tabs>
          <w:tab w:val="left" w:pos="1580"/>
        </w:tabs>
        <w:ind w:left="1579" w:hanging="181"/>
        <w:jc w:val="left"/>
        <w:rPr>
          <w:sz w:val="24"/>
          <w:lang w:val="en-US"/>
        </w:rPr>
      </w:pPr>
      <w:r>
        <w:rPr>
          <w:sz w:val="24"/>
        </w:rPr>
        <w:t>конструкции</w:t>
      </w:r>
      <w:r w:rsidRPr="002B2755">
        <w:rPr>
          <w:spacing w:val="-1"/>
          <w:sz w:val="24"/>
          <w:lang w:val="en-US"/>
        </w:rPr>
        <w:t xml:space="preserve"> </w:t>
      </w:r>
      <w:r>
        <w:rPr>
          <w:sz w:val="24"/>
        </w:rPr>
        <w:t>с</w:t>
      </w:r>
      <w:r w:rsidRPr="002B2755">
        <w:rPr>
          <w:spacing w:val="-3"/>
          <w:sz w:val="24"/>
          <w:lang w:val="en-US"/>
        </w:rPr>
        <w:t xml:space="preserve"> </w:t>
      </w:r>
      <w:r>
        <w:rPr>
          <w:sz w:val="24"/>
        </w:rPr>
        <w:t>глаголами</w:t>
      </w:r>
      <w:r w:rsidRPr="002B2755">
        <w:rPr>
          <w:spacing w:val="-2"/>
          <w:sz w:val="24"/>
          <w:lang w:val="en-US"/>
        </w:rPr>
        <w:t xml:space="preserve"> </w:t>
      </w:r>
      <w:r>
        <w:rPr>
          <w:sz w:val="24"/>
        </w:rPr>
        <w:t>на</w:t>
      </w:r>
      <w:r w:rsidRPr="002B2755">
        <w:rPr>
          <w:spacing w:val="-3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-ing:</w:t>
      </w:r>
      <w:r w:rsidRPr="002B2755">
        <w:rPr>
          <w:spacing w:val="-3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to</w:t>
      </w:r>
      <w:r w:rsidRPr="002B2755">
        <w:rPr>
          <w:spacing w:val="-2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love/hate</w:t>
      </w:r>
      <w:r w:rsidRPr="002B2755">
        <w:rPr>
          <w:spacing w:val="-2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doing</w:t>
      </w:r>
      <w:r w:rsidRPr="002B2755">
        <w:rPr>
          <w:spacing w:val="-4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something;</w:t>
      </w:r>
    </w:p>
    <w:p w:rsidR="003A7969" w:rsidRPr="002B2755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ind w:left="1538"/>
        <w:jc w:val="left"/>
        <w:rPr>
          <w:sz w:val="24"/>
          <w:lang w:val="en-US"/>
        </w:rPr>
      </w:pPr>
      <w:r>
        <w:rPr>
          <w:sz w:val="24"/>
        </w:rPr>
        <w:t>конструкции</w:t>
      </w:r>
      <w:r w:rsidRPr="002B2755">
        <w:rPr>
          <w:sz w:val="24"/>
          <w:lang w:val="en-US"/>
        </w:rPr>
        <w:t>,</w:t>
      </w:r>
      <w:r w:rsidRPr="002B2755">
        <w:rPr>
          <w:spacing w:val="-3"/>
          <w:sz w:val="24"/>
          <w:lang w:val="en-US"/>
        </w:rPr>
        <w:t xml:space="preserve"> </w:t>
      </w:r>
      <w:r>
        <w:rPr>
          <w:sz w:val="24"/>
        </w:rPr>
        <w:t>содержащие</w:t>
      </w:r>
      <w:r w:rsidRPr="002B2755">
        <w:rPr>
          <w:spacing w:val="-3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2B2755">
        <w:rPr>
          <w:sz w:val="24"/>
          <w:lang w:val="en-US"/>
        </w:rPr>
        <w:t>-</w:t>
      </w:r>
      <w:r>
        <w:rPr>
          <w:sz w:val="24"/>
        </w:rPr>
        <w:t>связки</w:t>
      </w:r>
      <w:r w:rsidRPr="002B2755">
        <w:rPr>
          <w:spacing w:val="-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to</w:t>
      </w:r>
      <w:r w:rsidRPr="002B2755">
        <w:rPr>
          <w:spacing w:val="-3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be/to</w:t>
      </w:r>
      <w:r w:rsidRPr="002B2755">
        <w:rPr>
          <w:spacing w:val="-2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look/to</w:t>
      </w:r>
      <w:r w:rsidRPr="002B2755">
        <w:rPr>
          <w:spacing w:val="-3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feel/to</w:t>
      </w:r>
      <w:r w:rsidRPr="002B2755">
        <w:rPr>
          <w:spacing w:val="-3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seem;</w:t>
      </w:r>
    </w:p>
    <w:p w:rsidR="003A7969" w:rsidRPr="002B2755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spacing w:before="1"/>
        <w:ind w:left="1538"/>
        <w:jc w:val="left"/>
        <w:rPr>
          <w:sz w:val="24"/>
          <w:lang w:val="en-US"/>
        </w:rPr>
      </w:pPr>
      <w:r>
        <w:rPr>
          <w:sz w:val="24"/>
        </w:rPr>
        <w:t>конструкции</w:t>
      </w:r>
      <w:r w:rsidRPr="002B2755">
        <w:rPr>
          <w:sz w:val="24"/>
          <w:lang w:val="en-US"/>
        </w:rPr>
        <w:t xml:space="preserve"> be/get</w:t>
      </w:r>
      <w:r w:rsidRPr="002B2755">
        <w:rPr>
          <w:spacing w:val="-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used</w:t>
      </w:r>
      <w:r w:rsidRPr="002B2755">
        <w:rPr>
          <w:spacing w:val="-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to</w:t>
      </w:r>
      <w:r w:rsidRPr="002B2755">
        <w:rPr>
          <w:spacing w:val="-2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do</w:t>
      </w:r>
      <w:r w:rsidRPr="002B2755">
        <w:rPr>
          <w:spacing w:val="-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something;</w:t>
      </w:r>
      <w:r w:rsidRPr="002B2755">
        <w:rPr>
          <w:spacing w:val="-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be/get</w:t>
      </w:r>
      <w:r w:rsidRPr="002B2755">
        <w:rPr>
          <w:spacing w:val="-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used</w:t>
      </w:r>
      <w:r w:rsidRPr="002B2755">
        <w:rPr>
          <w:spacing w:val="-2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doing</w:t>
      </w:r>
      <w:r w:rsidRPr="002B2755">
        <w:rPr>
          <w:spacing w:val="-4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something;</w:t>
      </w:r>
    </w:p>
    <w:p w:rsidR="003A7969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ind w:left="1538"/>
        <w:jc w:val="left"/>
        <w:rPr>
          <w:sz w:val="24"/>
        </w:rPr>
      </w:pPr>
      <w:r>
        <w:rPr>
          <w:sz w:val="24"/>
        </w:rPr>
        <w:t>конструкцию both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…;</w:t>
      </w:r>
    </w:p>
    <w:p w:rsidR="003A7969" w:rsidRPr="002B2755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ind w:right="380" w:firstLine="566"/>
        <w:rPr>
          <w:sz w:val="24"/>
          <w:lang w:val="en-US"/>
        </w:rPr>
      </w:pPr>
      <w:r>
        <w:rPr>
          <w:sz w:val="24"/>
        </w:rPr>
        <w:t>конструкции</w:t>
      </w:r>
      <w:r w:rsidRPr="002B2755">
        <w:rPr>
          <w:spacing w:val="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 xml:space="preserve">c </w:t>
      </w:r>
      <w:r>
        <w:rPr>
          <w:sz w:val="24"/>
        </w:rPr>
        <w:t>глаголами</w:t>
      </w:r>
      <w:r w:rsidRPr="002B2755">
        <w:rPr>
          <w:sz w:val="24"/>
          <w:lang w:val="en-US"/>
        </w:rPr>
        <w:t xml:space="preserve"> to stop, to remember, to forget (</w:t>
      </w:r>
      <w:r>
        <w:rPr>
          <w:sz w:val="24"/>
        </w:rPr>
        <w:t>разница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значении</w:t>
      </w:r>
      <w:r w:rsidRPr="002B2755">
        <w:rPr>
          <w:spacing w:val="60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to stop doing</w:t>
      </w:r>
      <w:r w:rsidRPr="002B2755">
        <w:rPr>
          <w:spacing w:val="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smth</w:t>
      </w:r>
      <w:r w:rsidRPr="002B2755">
        <w:rPr>
          <w:spacing w:val="-1"/>
          <w:sz w:val="24"/>
          <w:lang w:val="en-US"/>
        </w:rPr>
        <w:t xml:space="preserve"> </w:t>
      </w:r>
      <w:r>
        <w:rPr>
          <w:sz w:val="24"/>
        </w:rPr>
        <w:t>и</w:t>
      </w:r>
      <w:r w:rsidRPr="002B2755">
        <w:rPr>
          <w:spacing w:val="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to stop</w:t>
      </w:r>
      <w:r w:rsidRPr="002B2755">
        <w:rPr>
          <w:spacing w:val="-3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to do smth);</w:t>
      </w:r>
    </w:p>
    <w:p w:rsidR="003A7969" w:rsidRPr="002B2755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ind w:right="381" w:firstLine="566"/>
        <w:rPr>
          <w:sz w:val="24"/>
          <w:lang w:val="en-US"/>
        </w:rPr>
      </w:pPr>
      <w:r>
        <w:rPr>
          <w:sz w:val="24"/>
        </w:rPr>
        <w:t>глаголы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видо</w:t>
      </w:r>
      <w:r w:rsidRPr="002B2755">
        <w:rPr>
          <w:sz w:val="24"/>
          <w:lang w:val="en-US"/>
        </w:rPr>
        <w:t>-</w:t>
      </w:r>
      <w:r>
        <w:rPr>
          <w:sz w:val="24"/>
        </w:rPr>
        <w:t>временных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действительного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залога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изъявительном</w:t>
      </w:r>
      <w:r w:rsidRPr="002B2755">
        <w:rPr>
          <w:sz w:val="24"/>
          <w:lang w:val="en-US"/>
        </w:rPr>
        <w:t xml:space="preserve"> </w:t>
      </w:r>
      <w:r>
        <w:rPr>
          <w:sz w:val="24"/>
        </w:rPr>
        <w:t>наклонении</w:t>
      </w:r>
      <w:r w:rsidRPr="002B2755">
        <w:rPr>
          <w:spacing w:val="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(Past</w:t>
      </w:r>
      <w:r w:rsidRPr="002B2755">
        <w:rPr>
          <w:spacing w:val="-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Perfect Tense; Present Perfect</w:t>
      </w:r>
      <w:r w:rsidRPr="002B2755">
        <w:rPr>
          <w:spacing w:val="-1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Continuous Tense,</w:t>
      </w:r>
      <w:r w:rsidRPr="002B2755">
        <w:rPr>
          <w:spacing w:val="2"/>
          <w:sz w:val="24"/>
          <w:lang w:val="en-US"/>
        </w:rPr>
        <w:t xml:space="preserve"> </w:t>
      </w:r>
      <w:r w:rsidRPr="002B2755">
        <w:rPr>
          <w:sz w:val="24"/>
          <w:lang w:val="en-US"/>
        </w:rPr>
        <w:t>Future-in-the-Past);</w:t>
      </w:r>
    </w:p>
    <w:p w:rsidR="003A7969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модальные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3A7969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ind w:right="384" w:firstLine="566"/>
        <w:rPr>
          <w:sz w:val="24"/>
        </w:rPr>
      </w:pPr>
      <w:r>
        <w:rPr>
          <w:sz w:val="24"/>
        </w:rPr>
        <w:t>неличные формы глагола (инфинитив, герундий, причастия настоящего и прошедшего 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мени);</w:t>
      </w:r>
    </w:p>
    <w:p w:rsidR="003A7969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too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enough;</w:t>
      </w:r>
    </w:p>
    <w:p w:rsidR="003A7969" w:rsidRDefault="002B2755" w:rsidP="00BC1852">
      <w:pPr>
        <w:pStyle w:val="a5"/>
        <w:numPr>
          <w:ilvl w:val="0"/>
          <w:numId w:val="82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отрицательные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(и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nobody,</w:t>
      </w:r>
      <w:r>
        <w:rPr>
          <w:spacing w:val="-3"/>
          <w:sz w:val="24"/>
        </w:rPr>
        <w:t xml:space="preserve"> </w:t>
      </w:r>
      <w:r>
        <w:rPr>
          <w:sz w:val="24"/>
        </w:rPr>
        <w:t>nothing, etc.),</w:t>
      </w:r>
      <w:r>
        <w:rPr>
          <w:spacing w:val="-3"/>
          <w:sz w:val="24"/>
        </w:rPr>
        <w:t xml:space="preserve"> </w:t>
      </w:r>
      <w:r>
        <w:rPr>
          <w:sz w:val="24"/>
        </w:rPr>
        <w:t>none.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659"/>
        </w:tabs>
        <w:ind w:left="1658"/>
        <w:jc w:val="both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социокультурными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знаниями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умениями</w:t>
      </w:r>
      <w:r>
        <w:rPr>
          <w:sz w:val="24"/>
        </w:rPr>
        <w:t>:</w:t>
      </w:r>
    </w:p>
    <w:p w:rsidR="003A7969" w:rsidRDefault="002B2755" w:rsidP="00BC1852">
      <w:pPr>
        <w:pStyle w:val="a5"/>
        <w:numPr>
          <w:ilvl w:val="0"/>
          <w:numId w:val="81"/>
        </w:numPr>
        <w:tabs>
          <w:tab w:val="left" w:pos="1539"/>
        </w:tabs>
        <w:spacing w:before="1"/>
        <w:ind w:right="384" w:firstLine="566"/>
        <w:rPr>
          <w:sz w:val="24"/>
        </w:rPr>
      </w:pPr>
      <w:r>
        <w:rPr>
          <w:i/>
          <w:sz w:val="24"/>
        </w:rPr>
        <w:t xml:space="preserve">осуществлять </w:t>
      </w:r>
      <w:r>
        <w:rPr>
          <w:sz w:val="24"/>
        </w:rPr>
        <w:t>межличностное и межкультурное общение, используя знания о националь-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но-культурных особенностях своей страны и страны/стран изучаемого языка и освоив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 элементы речевого поведенческого этикета в стране/странах изучаемого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речи;</w:t>
      </w:r>
    </w:p>
    <w:p w:rsidR="003A7969" w:rsidRDefault="002B2755" w:rsidP="00BC1852">
      <w:pPr>
        <w:pStyle w:val="a5"/>
        <w:numPr>
          <w:ilvl w:val="0"/>
          <w:numId w:val="81"/>
        </w:numPr>
        <w:tabs>
          <w:tab w:val="left" w:pos="1539"/>
        </w:tabs>
        <w:ind w:right="391" w:firstLine="566"/>
        <w:rPr>
          <w:sz w:val="24"/>
        </w:rPr>
      </w:pPr>
      <w:r>
        <w:rPr>
          <w:i/>
          <w:sz w:val="24"/>
        </w:rPr>
        <w:t>кратко представлять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родную страну/малую родину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страну/страны изучаемого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события; достопримечательности,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выдающиеся люди);</w:t>
      </w:r>
    </w:p>
    <w:p w:rsidR="003A7969" w:rsidRDefault="002B2755" w:rsidP="00BC1852">
      <w:pPr>
        <w:pStyle w:val="a5"/>
        <w:numPr>
          <w:ilvl w:val="0"/>
          <w:numId w:val="80"/>
        </w:numPr>
        <w:tabs>
          <w:tab w:val="left" w:pos="1539"/>
        </w:tabs>
        <w:ind w:right="384" w:firstLine="566"/>
        <w:rPr>
          <w:sz w:val="24"/>
        </w:rPr>
      </w:pPr>
      <w:r>
        <w:rPr>
          <w:sz w:val="24"/>
        </w:rPr>
        <w:t>оказывать помощь зарубежным гостям в ситуациях повседневного общения (</w:t>
      </w:r>
      <w:r>
        <w:rPr>
          <w:i/>
          <w:sz w:val="24"/>
        </w:rPr>
        <w:t xml:space="preserve">объяснить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стонахождение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 сообщить возможный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659"/>
        </w:tabs>
        <w:spacing w:before="5" w:line="274" w:lineRule="exact"/>
        <w:ind w:left="1658"/>
        <w:jc w:val="both"/>
        <w:rPr>
          <w:b/>
          <w:sz w:val="24"/>
        </w:rPr>
      </w:pPr>
      <w:r>
        <w:rPr>
          <w:b/>
          <w:sz w:val="24"/>
        </w:rPr>
        <w:t>владеть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компенсаторными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умениями:</w:t>
      </w:r>
    </w:p>
    <w:p w:rsidR="003A7969" w:rsidRDefault="002B2755" w:rsidP="00BC1852">
      <w:pPr>
        <w:pStyle w:val="a5"/>
        <w:numPr>
          <w:ilvl w:val="0"/>
          <w:numId w:val="80"/>
        </w:numPr>
        <w:tabs>
          <w:tab w:val="left" w:pos="1539"/>
        </w:tabs>
        <w:ind w:right="381" w:firstLine="566"/>
        <w:rPr>
          <w:sz w:val="24"/>
        </w:rPr>
      </w:pPr>
      <w:r>
        <w:rPr>
          <w:sz w:val="24"/>
        </w:rPr>
        <w:t>использовать при чтении и аудировании языковую, в т.ч. контекстуальную, догадку;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 общении - переспрашивать, просить повторить, уточняя значение 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 игнорировать информацию, не являющуюся необходимой для понимания основного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жания прочитанного/прослушанного текста или для нахождения в тексте запрашиваемой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мации;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 w:firstLine="566"/>
      </w:pPr>
      <w:r>
        <w:rPr>
          <w:i/>
        </w:rPr>
        <w:lastRenderedPageBreak/>
        <w:t xml:space="preserve">- понимать </w:t>
      </w:r>
      <w:r>
        <w:t>речевые различия в ситуациях официального и неофициального общения в рам-</w:t>
      </w:r>
      <w:r>
        <w:rPr>
          <w:spacing w:val="1"/>
        </w:rPr>
        <w:t xml:space="preserve"> </w:t>
      </w:r>
      <w:r>
        <w:t>ках отобранного тематического содержания и использовать лексико-грамматические средства с их</w:t>
      </w:r>
      <w:r>
        <w:rPr>
          <w:spacing w:val="-57"/>
        </w:rPr>
        <w:t xml:space="preserve"> </w:t>
      </w:r>
      <w:r>
        <w:t>учётом;</w:t>
      </w:r>
    </w:p>
    <w:p w:rsidR="003A7969" w:rsidRDefault="002B2755">
      <w:pPr>
        <w:pStyle w:val="a3"/>
        <w:ind w:right="377" w:firstLine="566"/>
      </w:pPr>
      <w:r>
        <w:t xml:space="preserve">- уметь </w:t>
      </w:r>
      <w:r>
        <w:rPr>
          <w:i/>
        </w:rPr>
        <w:t xml:space="preserve">рассматривать </w:t>
      </w:r>
      <w:r>
        <w:t>несколько вариантов решения коммуникативной задачи в продук-</w:t>
      </w:r>
      <w:r>
        <w:rPr>
          <w:spacing w:val="1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(говорении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речи);</w:t>
      </w:r>
    </w:p>
    <w:p w:rsidR="003A7969" w:rsidRDefault="002B2755" w:rsidP="00BC1852">
      <w:pPr>
        <w:pStyle w:val="a5"/>
        <w:numPr>
          <w:ilvl w:val="0"/>
          <w:numId w:val="79"/>
        </w:numPr>
        <w:tabs>
          <w:tab w:val="left" w:pos="1539"/>
        </w:tabs>
        <w:ind w:right="383" w:firstLine="566"/>
        <w:rPr>
          <w:sz w:val="24"/>
        </w:rPr>
      </w:pPr>
      <w:r>
        <w:rPr>
          <w:i/>
          <w:sz w:val="24"/>
        </w:rPr>
        <w:t xml:space="preserve">участвовать </w:t>
      </w:r>
      <w:r>
        <w:rPr>
          <w:sz w:val="24"/>
        </w:rPr>
        <w:t>в несложных учебных проектах с использованием материалов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с применением ИКТ, соблюдая правила информационной безопасности при работе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3A7969" w:rsidRDefault="002B2755" w:rsidP="00BC1852">
      <w:pPr>
        <w:pStyle w:val="a5"/>
        <w:numPr>
          <w:ilvl w:val="0"/>
          <w:numId w:val="79"/>
        </w:numPr>
        <w:tabs>
          <w:tab w:val="left" w:pos="1539"/>
        </w:tabs>
        <w:ind w:right="387" w:firstLine="566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иноязычные словари и справочники, в т.ч. информационно-справочные сис-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форме;</w:t>
      </w:r>
    </w:p>
    <w:p w:rsidR="003A7969" w:rsidRDefault="002B2755" w:rsidP="00BC1852">
      <w:pPr>
        <w:pStyle w:val="a5"/>
        <w:numPr>
          <w:ilvl w:val="0"/>
          <w:numId w:val="79"/>
        </w:numPr>
        <w:tabs>
          <w:tab w:val="left" w:pos="1539"/>
        </w:tabs>
        <w:ind w:right="392" w:firstLine="566"/>
        <w:rPr>
          <w:sz w:val="24"/>
        </w:rPr>
      </w:pPr>
      <w:r>
        <w:rPr>
          <w:i/>
          <w:sz w:val="24"/>
        </w:rPr>
        <w:t xml:space="preserve">достигать </w:t>
      </w:r>
      <w:r>
        <w:rPr>
          <w:sz w:val="24"/>
        </w:rPr>
        <w:t>взаимопонимания в процессе устного и письменного общения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 культуры;</w:t>
      </w:r>
    </w:p>
    <w:p w:rsidR="003A7969" w:rsidRDefault="002B2755" w:rsidP="00BC1852">
      <w:pPr>
        <w:pStyle w:val="a5"/>
        <w:numPr>
          <w:ilvl w:val="0"/>
          <w:numId w:val="79"/>
        </w:numPr>
        <w:tabs>
          <w:tab w:val="left" w:pos="1539"/>
        </w:tabs>
        <w:spacing w:before="1"/>
        <w:ind w:right="389" w:firstLine="566"/>
        <w:rPr>
          <w:sz w:val="24"/>
        </w:rPr>
      </w:pPr>
      <w:r>
        <w:rPr>
          <w:i/>
          <w:sz w:val="24"/>
        </w:rPr>
        <w:t xml:space="preserve">сравнивать </w:t>
      </w:r>
      <w:r>
        <w:rPr>
          <w:sz w:val="24"/>
        </w:rPr>
        <w:t>(в т.ч. устанавливать основания для сравнения) объекты, явления, процессы,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3A7969" w:rsidRDefault="002B2755" w:rsidP="00BC1852">
      <w:pPr>
        <w:pStyle w:val="a5"/>
        <w:numPr>
          <w:ilvl w:val="0"/>
          <w:numId w:val="99"/>
        </w:numPr>
        <w:tabs>
          <w:tab w:val="left" w:pos="1014"/>
        </w:tabs>
        <w:spacing w:before="4" w:line="274" w:lineRule="exact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spacing w:line="274" w:lineRule="exact"/>
        <w:jc w:val="left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речевой деятельности</w:t>
      </w:r>
      <w:r>
        <w:rPr>
          <w:sz w:val="24"/>
        </w:rPr>
        <w:t>:</w:t>
      </w:r>
    </w:p>
    <w:p w:rsidR="003A7969" w:rsidRDefault="002B2755">
      <w:pPr>
        <w:pStyle w:val="Heading2"/>
        <w:jc w:val="left"/>
      </w:pPr>
      <w:r>
        <w:t>говорение:</w:t>
      </w:r>
    </w:p>
    <w:p w:rsidR="003A7969" w:rsidRDefault="002B2755">
      <w:pPr>
        <w:pStyle w:val="a3"/>
        <w:ind w:right="377"/>
      </w:pPr>
      <w:r>
        <w:t xml:space="preserve">- </w:t>
      </w:r>
      <w:r>
        <w:rPr>
          <w:i/>
        </w:rPr>
        <w:t xml:space="preserve">вести </w:t>
      </w:r>
      <w:r>
        <w:t>комбинированный диалог, включающий различные виды диалогов (диалог этикет-</w:t>
      </w:r>
      <w:r>
        <w:rPr>
          <w:spacing w:val="1"/>
        </w:rPr>
        <w:t xml:space="preserve"> </w:t>
      </w:r>
      <w:r>
        <w:t>ного характера, диалог - побуждение к действию, диалог-расспрос); диалог - обмен мнениями в</w:t>
      </w:r>
      <w:r>
        <w:rPr>
          <w:spacing w:val="1"/>
        </w:rPr>
        <w:t xml:space="preserve"> </w:t>
      </w:r>
      <w:r>
        <w:t>рамках тематического содержания речи в стандартных ситуациях неофициального общения с вер-</w:t>
      </w:r>
      <w:r>
        <w:rPr>
          <w:spacing w:val="1"/>
        </w:rPr>
        <w:t xml:space="preserve"> </w:t>
      </w:r>
      <w:r>
        <w:t>бальными и/или зрительными опорами или без опор, с соблюдением норм речевого этикета, при-</w:t>
      </w:r>
      <w:r>
        <w:rPr>
          <w:spacing w:val="1"/>
        </w:rPr>
        <w:t xml:space="preserve"> </w:t>
      </w:r>
      <w:r>
        <w:t>нятого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 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3A7969" w:rsidRDefault="002B2755">
      <w:pPr>
        <w:pStyle w:val="a3"/>
        <w:ind w:right="381"/>
      </w:pPr>
      <w:r>
        <w:rPr>
          <w:i/>
        </w:rPr>
        <w:t xml:space="preserve">- создавать </w:t>
      </w:r>
      <w:r>
        <w:t>разные виды монологических высказываний (описание, в т.ч. характеристика;</w:t>
      </w:r>
      <w:r>
        <w:rPr>
          <w:spacing w:val="1"/>
        </w:rPr>
        <w:t xml:space="preserve"> </w:t>
      </w:r>
      <w:r>
        <w:t>повествование/сообщение, рассуждение) с вербальными и/или зрительными опорами или без 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- до</w:t>
      </w:r>
      <w:r>
        <w:rPr>
          <w:spacing w:val="60"/>
        </w:rPr>
        <w:t xml:space="preserve"> </w:t>
      </w:r>
      <w:r>
        <w:t>10 - 12</w:t>
      </w:r>
      <w:r>
        <w:rPr>
          <w:spacing w:val="1"/>
        </w:rPr>
        <w:t xml:space="preserve"> </w:t>
      </w:r>
      <w:r>
        <w:t xml:space="preserve">фраз); </w:t>
      </w:r>
      <w:r>
        <w:rPr>
          <w:i/>
        </w:rPr>
        <w:t xml:space="preserve">излагать </w:t>
      </w:r>
      <w:r>
        <w:t>основное содержание прочитанного/прослушанного текста со зрительными и/или</w:t>
      </w:r>
      <w:r>
        <w:rPr>
          <w:spacing w:val="1"/>
        </w:rPr>
        <w:t xml:space="preserve"> </w:t>
      </w:r>
      <w:r>
        <w:t xml:space="preserve">вербальными опорами (объём - 10 - 12 фраз); </w:t>
      </w:r>
      <w:r>
        <w:rPr>
          <w:i/>
        </w:rPr>
        <w:t xml:space="preserve">излагать </w:t>
      </w:r>
      <w:r>
        <w:t>результаты выполненной проектной рабо-</w:t>
      </w:r>
      <w:r>
        <w:rPr>
          <w:spacing w:val="1"/>
        </w:rPr>
        <w:t xml:space="preserve"> </w:t>
      </w:r>
      <w:r>
        <w:t>ты; (объём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10 -</w:t>
      </w:r>
      <w:r>
        <w:rPr>
          <w:spacing w:val="-1"/>
        </w:rPr>
        <w:t xml:space="preserve"> </w:t>
      </w:r>
      <w:r>
        <w:t>12 фраз);</w:t>
      </w:r>
    </w:p>
    <w:p w:rsidR="003A7969" w:rsidRDefault="002B2755">
      <w:pPr>
        <w:pStyle w:val="Heading2"/>
        <w:spacing w:before="3"/>
        <w:jc w:val="left"/>
      </w:pPr>
      <w:r>
        <w:t>аудирование:</w:t>
      </w:r>
    </w:p>
    <w:p w:rsidR="003A7969" w:rsidRDefault="002B2755">
      <w:pPr>
        <w:pStyle w:val="a3"/>
        <w:ind w:right="378"/>
      </w:pPr>
      <w:r>
        <w:t>- воспринимать на слух и понимать несложные аутентичные тексты, содержащие отдель-</w:t>
      </w:r>
      <w:r>
        <w:rPr>
          <w:spacing w:val="1"/>
        </w:rPr>
        <w:t xml:space="preserve"> </w:t>
      </w:r>
      <w:r>
        <w:t>ные неизученные языковые явления,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нужной/интересующей/запрашиваемой инфор-</w:t>
      </w:r>
      <w:r>
        <w:rPr>
          <w:spacing w:val="1"/>
        </w:rPr>
        <w:t xml:space="preserve"> </w:t>
      </w:r>
      <w:r>
        <w:t>мации</w:t>
      </w:r>
      <w:r>
        <w:rPr>
          <w:spacing w:val="-1"/>
        </w:rPr>
        <w:t xml:space="preserve"> </w:t>
      </w:r>
      <w:r>
        <w:t>(время звучания</w:t>
      </w:r>
      <w:r>
        <w:rPr>
          <w:spacing w:val="-1"/>
        </w:rPr>
        <w:t xml:space="preserve"> </w:t>
      </w:r>
      <w:r>
        <w:t>текста/текстов для аудирования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минут);</w:t>
      </w:r>
    </w:p>
    <w:p w:rsidR="003A7969" w:rsidRDefault="002B2755">
      <w:pPr>
        <w:pStyle w:val="Heading2"/>
        <w:spacing w:before="3"/>
      </w:pPr>
      <w:r>
        <w:t>смысловое</w:t>
      </w:r>
      <w:r>
        <w:rPr>
          <w:spacing w:val="-2"/>
        </w:rPr>
        <w:t xml:space="preserve"> </w:t>
      </w:r>
      <w:r>
        <w:t>чтение:</w:t>
      </w:r>
    </w:p>
    <w:p w:rsidR="003A7969" w:rsidRDefault="002B2755">
      <w:pPr>
        <w:pStyle w:val="a3"/>
        <w:ind w:right="381"/>
      </w:pPr>
      <w:r>
        <w:rPr>
          <w:b/>
        </w:rPr>
        <w:t xml:space="preserve">- </w:t>
      </w:r>
      <w:r>
        <w:rPr>
          <w:i/>
        </w:rPr>
        <w:t xml:space="preserve">читать про себя и понимать </w:t>
      </w:r>
      <w:r>
        <w:t>несложные аутентичные тексты, содержащие отдельные не-</w:t>
      </w:r>
      <w:r>
        <w:rPr>
          <w:spacing w:val="1"/>
        </w:rPr>
        <w:t xml:space="preserve"> </w:t>
      </w:r>
      <w:r>
        <w:t>изученные языковые явления,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содержания, с понимани-</w:t>
      </w:r>
      <w:r>
        <w:rPr>
          <w:spacing w:val="1"/>
        </w:rPr>
        <w:t xml:space="preserve"> </w:t>
      </w:r>
      <w:r>
        <w:t>ем нужной/интересующей/запрашиваемой информации, с полным пониманием содержания (объём</w:t>
      </w:r>
      <w:r>
        <w:rPr>
          <w:spacing w:val="-57"/>
        </w:rPr>
        <w:t xml:space="preserve"> </w:t>
      </w:r>
      <w:r>
        <w:t xml:space="preserve">текста/текстов для чтения - 500 - 600 слов); </w:t>
      </w:r>
      <w:r>
        <w:rPr>
          <w:i/>
        </w:rPr>
        <w:t xml:space="preserve">читать про себя </w:t>
      </w:r>
      <w:r>
        <w:t>несплошные тексты (таблицы, диа-</w:t>
      </w:r>
      <w:r>
        <w:rPr>
          <w:spacing w:val="1"/>
        </w:rPr>
        <w:t xml:space="preserve"> </w:t>
      </w:r>
      <w:r>
        <w:t>граммы) и</w:t>
      </w:r>
      <w:r>
        <w:rPr>
          <w:spacing w:val="1"/>
        </w:rPr>
        <w:t xml:space="preserve"> </w:t>
      </w:r>
      <w:r>
        <w:rPr>
          <w:i/>
        </w:rPr>
        <w:t xml:space="preserve">понимать </w:t>
      </w:r>
      <w:r>
        <w:t>представленную</w:t>
      </w:r>
      <w:r>
        <w:rPr>
          <w:spacing w:val="1"/>
        </w:rPr>
        <w:t xml:space="preserve"> </w:t>
      </w:r>
      <w:r>
        <w:t>в них информацию;</w:t>
      </w:r>
      <w:r>
        <w:rPr>
          <w:spacing w:val="1"/>
        </w:rPr>
        <w:t xml:space="preserve"> </w:t>
      </w:r>
      <w:r>
        <w:rPr>
          <w:i/>
        </w:rPr>
        <w:t>обобщать</w:t>
      </w:r>
      <w:r>
        <w:rPr>
          <w:i/>
          <w:spacing w:val="1"/>
        </w:rPr>
        <w:t xml:space="preserve"> </w:t>
      </w:r>
      <w:r>
        <w:t xml:space="preserve">и </w:t>
      </w:r>
      <w:r>
        <w:rPr>
          <w:i/>
        </w:rPr>
        <w:t>оценивать</w:t>
      </w:r>
      <w:r>
        <w:rPr>
          <w:i/>
          <w:spacing w:val="60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 информацию;</w:t>
      </w:r>
    </w:p>
    <w:p w:rsidR="003A7969" w:rsidRDefault="002B2755">
      <w:pPr>
        <w:pStyle w:val="Heading2"/>
        <w:spacing w:before="3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3A7969" w:rsidRDefault="002B2755" w:rsidP="00BC1852">
      <w:pPr>
        <w:pStyle w:val="a5"/>
        <w:numPr>
          <w:ilvl w:val="0"/>
          <w:numId w:val="78"/>
        </w:numPr>
        <w:tabs>
          <w:tab w:val="left" w:pos="1681"/>
        </w:tabs>
        <w:ind w:right="384" w:firstLine="708"/>
        <w:rPr>
          <w:sz w:val="24"/>
        </w:rPr>
      </w:pPr>
      <w:r>
        <w:rPr>
          <w:i/>
          <w:sz w:val="24"/>
        </w:rPr>
        <w:t xml:space="preserve">заполнять </w:t>
      </w:r>
      <w:r>
        <w:rPr>
          <w:sz w:val="24"/>
        </w:rPr>
        <w:t>анкеты и формуляры, сообщая о себе основные сведения,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нормами, принятыми в стране/странах изучаемого языка; </w:t>
      </w:r>
      <w:r>
        <w:rPr>
          <w:i/>
          <w:sz w:val="24"/>
        </w:rPr>
        <w:t xml:space="preserve">писать </w:t>
      </w:r>
      <w:r>
        <w:rPr>
          <w:sz w:val="24"/>
        </w:rPr>
        <w:t>электронное сообщение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соблюдая речевой этикет, принятый в стране/странах изучаемого языка (объём сообще-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 -</w:t>
      </w:r>
      <w:r>
        <w:rPr>
          <w:spacing w:val="-1"/>
          <w:sz w:val="24"/>
        </w:rPr>
        <w:t xml:space="preserve"> </w:t>
      </w:r>
      <w:r>
        <w:rPr>
          <w:sz w:val="24"/>
        </w:rPr>
        <w:t>до 120 слов);</w:t>
      </w:r>
    </w:p>
    <w:p w:rsidR="003A7969" w:rsidRDefault="002B2755" w:rsidP="00BC1852">
      <w:pPr>
        <w:pStyle w:val="a5"/>
        <w:numPr>
          <w:ilvl w:val="0"/>
          <w:numId w:val="78"/>
        </w:numPr>
        <w:tabs>
          <w:tab w:val="left" w:pos="1681"/>
        </w:tabs>
        <w:ind w:right="383" w:firstLine="708"/>
        <w:rPr>
          <w:sz w:val="24"/>
        </w:rPr>
      </w:pPr>
      <w:r>
        <w:rPr>
          <w:i/>
          <w:sz w:val="24"/>
        </w:rPr>
        <w:t xml:space="preserve">создавать </w:t>
      </w:r>
      <w:r>
        <w:rPr>
          <w:sz w:val="24"/>
        </w:rPr>
        <w:t>небольшое письменное высказывание с опорой на образец, план, таблицу, про-</w:t>
      </w:r>
      <w:r>
        <w:rPr>
          <w:spacing w:val="1"/>
          <w:sz w:val="24"/>
        </w:rPr>
        <w:t xml:space="preserve"> </w:t>
      </w:r>
      <w:r>
        <w:rPr>
          <w:sz w:val="24"/>
        </w:rPr>
        <w:t>читанный/прослушанный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до 120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3A7969" w:rsidRDefault="002B2755" w:rsidP="00BC1852">
      <w:pPr>
        <w:pStyle w:val="a5"/>
        <w:numPr>
          <w:ilvl w:val="0"/>
          <w:numId w:val="78"/>
        </w:numPr>
        <w:tabs>
          <w:tab w:val="left" w:pos="1681"/>
        </w:tabs>
        <w:ind w:left="1680"/>
        <w:rPr>
          <w:sz w:val="24"/>
        </w:rPr>
      </w:pPr>
      <w:r>
        <w:rPr>
          <w:i/>
          <w:sz w:val="24"/>
        </w:rPr>
        <w:t>заполнять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5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53"/>
          <w:sz w:val="24"/>
        </w:rPr>
        <w:t xml:space="preserve"> </w:t>
      </w:r>
      <w:r>
        <w:rPr>
          <w:sz w:val="24"/>
        </w:rPr>
        <w:t>фиксируя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текста;</w:t>
      </w:r>
    </w:p>
    <w:p w:rsidR="003A7969" w:rsidRDefault="002B2755">
      <w:pPr>
        <w:ind w:left="833"/>
        <w:jc w:val="both"/>
        <w:rPr>
          <w:sz w:val="24"/>
        </w:rPr>
      </w:pPr>
      <w:r>
        <w:rPr>
          <w:i/>
          <w:sz w:val="24"/>
        </w:rPr>
        <w:t>письменно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представлять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(объём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120 слов);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jc w:val="both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фонетическими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</w:p>
    <w:p w:rsidR="003A7969" w:rsidRDefault="002B2755">
      <w:pPr>
        <w:pStyle w:val="a3"/>
        <w:ind w:right="382"/>
      </w:pPr>
      <w:r>
        <w:rPr>
          <w:b/>
        </w:rPr>
        <w:t xml:space="preserve">- </w:t>
      </w:r>
      <w:r>
        <w:rPr>
          <w:i/>
        </w:rPr>
        <w:t xml:space="preserve">различать на слух </w:t>
      </w:r>
      <w:r>
        <w:t xml:space="preserve">и адекватно, без ошибок, ведущих к сбою коммуникации, </w:t>
      </w:r>
      <w:r>
        <w:rPr>
          <w:i/>
        </w:rPr>
        <w:t>произносить</w:t>
      </w:r>
      <w:r>
        <w:rPr>
          <w:i/>
          <w:spacing w:val="1"/>
        </w:rPr>
        <w:t xml:space="preserve"> </w:t>
      </w:r>
      <w:r>
        <w:t>слова с правильным ударением и фразы с соблюдением их ритмико-интонационных особенностей,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</w:p>
    <w:p w:rsidR="003A7969" w:rsidRDefault="002B2755">
      <w:pPr>
        <w:spacing w:line="275" w:lineRule="exact"/>
        <w:ind w:left="1541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словах;</w:t>
      </w:r>
    </w:p>
    <w:p w:rsidR="003A7969" w:rsidRDefault="003A7969">
      <w:pPr>
        <w:spacing w:line="275" w:lineRule="exact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spacing w:before="64" w:line="274" w:lineRule="exact"/>
        <w:jc w:val="both"/>
        <w:rPr>
          <w:b/>
          <w:sz w:val="24"/>
        </w:rPr>
      </w:pPr>
      <w:r>
        <w:rPr>
          <w:b/>
          <w:sz w:val="24"/>
        </w:rPr>
        <w:lastRenderedPageBreak/>
        <w:t>владеть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выразительно</w:t>
      </w:r>
    </w:p>
    <w:p w:rsidR="003A7969" w:rsidRDefault="002B2755">
      <w:pPr>
        <w:pStyle w:val="a3"/>
        <w:ind w:right="381"/>
      </w:pPr>
      <w:r>
        <w:rPr>
          <w:i/>
        </w:rPr>
        <w:t xml:space="preserve">- читать вслух </w:t>
      </w:r>
      <w:r>
        <w:t>небольшие тексты объёмом до 120 слов, построенные на изученном языко-</w:t>
      </w:r>
      <w:r>
        <w:rPr>
          <w:spacing w:val="1"/>
        </w:rPr>
        <w:t xml:space="preserve"> </w:t>
      </w:r>
      <w:r>
        <w:t>вом материале, с соблюдением правил чтения и соответствующей интонацией, демонстрируя по-</w:t>
      </w:r>
      <w:r>
        <w:rPr>
          <w:spacing w:val="1"/>
        </w:rPr>
        <w:t xml:space="preserve"> </w:t>
      </w:r>
      <w:r>
        <w:t>нимание</w:t>
      </w:r>
      <w:r>
        <w:rPr>
          <w:spacing w:val="-2"/>
        </w:rPr>
        <w:t xml:space="preserve"> </w:t>
      </w:r>
      <w:r>
        <w:t>содержания текста;</w:t>
      </w:r>
    </w:p>
    <w:p w:rsidR="003A7969" w:rsidRDefault="002B2755" w:rsidP="00BC1852">
      <w:pPr>
        <w:pStyle w:val="a5"/>
        <w:numPr>
          <w:ilvl w:val="0"/>
          <w:numId w:val="77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i/>
          <w:sz w:val="24"/>
        </w:rPr>
        <w:t>читать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jc w:val="left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орфографическими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</w:p>
    <w:p w:rsidR="003A7969" w:rsidRDefault="002B2755" w:rsidP="00BC1852">
      <w:pPr>
        <w:pStyle w:val="a5"/>
        <w:numPr>
          <w:ilvl w:val="0"/>
          <w:numId w:val="77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jc w:val="left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пунктуационными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</w:p>
    <w:p w:rsidR="003A7969" w:rsidRDefault="002B2755" w:rsidP="00BC1852">
      <w:pPr>
        <w:pStyle w:val="a5"/>
        <w:numPr>
          <w:ilvl w:val="0"/>
          <w:numId w:val="77"/>
        </w:numPr>
        <w:tabs>
          <w:tab w:val="left" w:pos="1681"/>
        </w:tabs>
        <w:ind w:right="382" w:firstLine="708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точку, вопросительный и восклицательный знаки в конце предложения, за-</w:t>
      </w:r>
      <w:r>
        <w:rPr>
          <w:spacing w:val="1"/>
          <w:sz w:val="24"/>
        </w:rPr>
        <w:t xml:space="preserve"> </w:t>
      </w:r>
      <w:r>
        <w:rPr>
          <w:sz w:val="24"/>
        </w:rPr>
        <w:t>пятую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апостроф; пунктуационно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</w:p>
    <w:p w:rsidR="003A7969" w:rsidRDefault="002B2755" w:rsidP="00BC1852">
      <w:pPr>
        <w:pStyle w:val="a5"/>
        <w:numPr>
          <w:ilvl w:val="0"/>
          <w:numId w:val="77"/>
        </w:numPr>
        <w:tabs>
          <w:tab w:val="left" w:pos="1681"/>
        </w:tabs>
        <w:ind w:left="1680"/>
        <w:rPr>
          <w:sz w:val="24"/>
        </w:rPr>
      </w:pPr>
      <w:r>
        <w:rPr>
          <w:i/>
          <w:sz w:val="24"/>
        </w:rPr>
        <w:t>оформлять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3A7969" w:rsidRDefault="002B2755">
      <w:pPr>
        <w:pStyle w:val="a3"/>
        <w:ind w:right="381"/>
      </w:pPr>
      <w:r>
        <w:rPr>
          <w:i/>
        </w:rPr>
        <w:t xml:space="preserve">- распознавать </w:t>
      </w:r>
      <w:r>
        <w:t>в звучащем и письменном тексте 1350 лексических единиц (слов, словосо-</w:t>
      </w:r>
      <w:r>
        <w:rPr>
          <w:spacing w:val="1"/>
        </w:rPr>
        <w:t xml:space="preserve"> </w:t>
      </w:r>
      <w:r>
        <w:t>четаний,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клише) и</w:t>
      </w:r>
      <w:r>
        <w:rPr>
          <w:spacing w:val="-1"/>
        </w:rPr>
        <w:t xml:space="preserve"> </w:t>
      </w:r>
      <w:r>
        <w:t>правильно</w:t>
      </w:r>
    </w:p>
    <w:p w:rsidR="003A7969" w:rsidRDefault="002B2755">
      <w:pPr>
        <w:pStyle w:val="a3"/>
        <w:ind w:right="380"/>
      </w:pPr>
      <w:r>
        <w:t xml:space="preserve">- </w:t>
      </w:r>
      <w:r>
        <w:rPr>
          <w:i/>
        </w:rPr>
        <w:t xml:space="preserve">употреблять </w:t>
      </w:r>
      <w:r>
        <w:t>в устной и письменной речи 1200 лексических единиц, обслуживающих си-</w:t>
      </w:r>
      <w:r>
        <w:rPr>
          <w:spacing w:val="1"/>
        </w:rPr>
        <w:t xml:space="preserve"> </w:t>
      </w:r>
      <w:r>
        <w:t>туации общения в рамках тематического содержания, с соблюдением существующей нормы лек-</w:t>
      </w:r>
      <w:r>
        <w:rPr>
          <w:spacing w:val="1"/>
        </w:rPr>
        <w:t xml:space="preserve"> </w:t>
      </w:r>
      <w:r>
        <w:t>сической</w:t>
      </w:r>
      <w:r>
        <w:rPr>
          <w:spacing w:val="-1"/>
        </w:rPr>
        <w:t xml:space="preserve"> </w:t>
      </w:r>
      <w:r>
        <w:t>сочетаемости;</w:t>
      </w:r>
    </w:p>
    <w:p w:rsidR="003A7969" w:rsidRDefault="002B2755" w:rsidP="00BC1852">
      <w:pPr>
        <w:pStyle w:val="a5"/>
        <w:numPr>
          <w:ilvl w:val="0"/>
          <w:numId w:val="76"/>
        </w:numPr>
        <w:tabs>
          <w:tab w:val="left" w:pos="1681"/>
        </w:tabs>
        <w:ind w:right="381" w:firstLine="708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родственные слова, образован-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ные с использованием аффиксации: глаголы с помощью префиксов under-, over-, dis-, mis-;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 с помощью суффиксов -able/-ible; имен а существительные с помощью отрица-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префиксов in-/im; сложное прилагательное путём соединения основы числительного с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новой существительного с добавлением суффикса -ed (eight-legged); сложное существительное пу-</w:t>
      </w:r>
      <w:r>
        <w:rPr>
          <w:spacing w:val="1"/>
          <w:sz w:val="24"/>
        </w:rPr>
        <w:t xml:space="preserve"> </w:t>
      </w:r>
      <w:r>
        <w:rPr>
          <w:sz w:val="24"/>
        </w:rPr>
        <w:t>тём соединения основ существительного с предлогом (mother-in-law); сложное прилагательное пу-</w:t>
      </w:r>
      <w:r>
        <w:rPr>
          <w:spacing w:val="1"/>
          <w:sz w:val="24"/>
        </w:rPr>
        <w:t xml:space="preserve"> </w:t>
      </w:r>
      <w:r>
        <w:rPr>
          <w:sz w:val="24"/>
        </w:rPr>
        <w:t>тём соединения основы прилагательного с основой причастия I (nice-looking); сложное прилага-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тельное путём соединения наречия с основой причастия II (well-behaved); глагол от прилагатель-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(cool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to cool);</w:t>
      </w:r>
    </w:p>
    <w:p w:rsidR="003A7969" w:rsidRDefault="002B2755" w:rsidP="00BC1852">
      <w:pPr>
        <w:pStyle w:val="a5"/>
        <w:numPr>
          <w:ilvl w:val="0"/>
          <w:numId w:val="76"/>
        </w:numPr>
        <w:tabs>
          <w:tab w:val="left" w:pos="1681"/>
        </w:tabs>
        <w:ind w:right="380" w:firstLine="708"/>
        <w:rPr>
          <w:sz w:val="24"/>
        </w:rPr>
      </w:pPr>
      <w:r>
        <w:rPr>
          <w:i/>
          <w:sz w:val="24"/>
        </w:rPr>
        <w:t xml:space="preserve">распознавать и употреблять </w:t>
      </w:r>
      <w:r>
        <w:rPr>
          <w:sz w:val="24"/>
        </w:rPr>
        <w:t>в устной и письменной речи изученные синонимы, антони-</w:t>
      </w:r>
      <w:r>
        <w:rPr>
          <w:spacing w:val="1"/>
          <w:sz w:val="24"/>
        </w:rPr>
        <w:t xml:space="preserve"> </w:t>
      </w:r>
      <w:r>
        <w:rPr>
          <w:sz w:val="24"/>
        </w:rPr>
        <w:t>мы, интернациональные слова; наиболее частотные фразовые глаголы; сокращения и аббревиату-</w:t>
      </w:r>
      <w:r>
        <w:rPr>
          <w:spacing w:val="1"/>
          <w:sz w:val="24"/>
        </w:rPr>
        <w:t xml:space="preserve"> </w:t>
      </w:r>
      <w:r>
        <w:rPr>
          <w:sz w:val="24"/>
        </w:rPr>
        <w:t>ры; распознавать и употреблять в устной и письменной речи раз-личные средства связи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логичности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3A7969" w:rsidRDefault="002B2755">
      <w:pPr>
        <w:pStyle w:val="a3"/>
        <w:ind w:right="387"/>
      </w:pPr>
      <w:r>
        <w:t xml:space="preserve">- </w:t>
      </w:r>
      <w:r>
        <w:rPr>
          <w:i/>
        </w:rPr>
        <w:t xml:space="preserve">знать и понимать </w:t>
      </w:r>
      <w:r>
        <w:t>особенности структуры простых и сложных предложений и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 английского</w:t>
      </w:r>
      <w:r>
        <w:rPr>
          <w:spacing w:val="-1"/>
        </w:rPr>
        <w:t xml:space="preserve"> </w:t>
      </w:r>
      <w:r>
        <w:t>языка;</w:t>
      </w:r>
    </w:p>
    <w:p w:rsidR="003A7969" w:rsidRDefault="002B2755">
      <w:pPr>
        <w:pStyle w:val="a3"/>
        <w:ind w:right="383"/>
      </w:pPr>
      <w:r>
        <w:rPr>
          <w:i/>
        </w:rPr>
        <w:t xml:space="preserve">- распознавать </w:t>
      </w:r>
      <w:r>
        <w:t xml:space="preserve">в письменном и звучащем тексте и </w:t>
      </w:r>
      <w:r>
        <w:rPr>
          <w:i/>
        </w:rPr>
        <w:t xml:space="preserve">употреблять </w:t>
      </w:r>
      <w:r>
        <w:t>в устной и письменной ре-</w:t>
      </w:r>
      <w:r>
        <w:rPr>
          <w:spacing w:val="1"/>
        </w:rPr>
        <w:t xml:space="preserve"> </w:t>
      </w:r>
      <w:r>
        <w:t>чи: предложения со сложным дополнением (Complex Object) (I want to have my hair cut.); предло-</w:t>
      </w:r>
      <w:r>
        <w:rPr>
          <w:spacing w:val="1"/>
        </w:rPr>
        <w:t xml:space="preserve"> </w:t>
      </w:r>
      <w:r>
        <w:t>жения с I wish;</w:t>
      </w:r>
      <w:r>
        <w:rPr>
          <w:spacing w:val="1"/>
        </w:rPr>
        <w:t xml:space="preserve"> </w:t>
      </w:r>
      <w:r>
        <w:t>условные предложения нереального характера (Conditional II); конструкцию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предпочтения</w:t>
      </w:r>
      <w:r>
        <w:rPr>
          <w:spacing w:val="19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prefer</w:t>
      </w:r>
      <w:r>
        <w:rPr>
          <w:spacing w:val="18"/>
        </w:rPr>
        <w:t xml:space="preserve"> </w:t>
      </w:r>
      <w:r>
        <w:t>…/I’d</w:t>
      </w:r>
      <w:r>
        <w:rPr>
          <w:spacing w:val="16"/>
        </w:rPr>
        <w:t xml:space="preserve"> </w:t>
      </w:r>
      <w:r>
        <w:t>prefer</w:t>
      </w:r>
      <w:r>
        <w:rPr>
          <w:spacing w:val="19"/>
        </w:rPr>
        <w:t xml:space="preserve"> </w:t>
      </w:r>
      <w:r>
        <w:t>…/I’d</w:t>
      </w:r>
      <w:r>
        <w:rPr>
          <w:spacing w:val="18"/>
        </w:rPr>
        <w:t xml:space="preserve"> </w:t>
      </w:r>
      <w:r>
        <w:t>rather</w:t>
      </w:r>
      <w:r>
        <w:rPr>
          <w:spacing w:val="16"/>
        </w:rPr>
        <w:t xml:space="preserve"> </w:t>
      </w:r>
      <w:r>
        <w:t>…;</w:t>
      </w:r>
      <w:r>
        <w:rPr>
          <w:spacing w:val="5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конструкцией</w:t>
      </w:r>
      <w:r>
        <w:rPr>
          <w:spacing w:val="20"/>
        </w:rPr>
        <w:t xml:space="preserve"> </w:t>
      </w:r>
      <w:r>
        <w:t>either</w:t>
      </w:r>
    </w:p>
    <w:p w:rsidR="003A7969" w:rsidRDefault="002B2755">
      <w:pPr>
        <w:pStyle w:val="a3"/>
        <w:ind w:right="381" w:firstLine="0"/>
      </w:pPr>
      <w:r>
        <w:t>… or, neither … nor; формы страдательного</w:t>
      </w:r>
      <w:r>
        <w:rPr>
          <w:spacing w:val="1"/>
        </w:rPr>
        <w:t xml:space="preserve"> </w:t>
      </w:r>
      <w:r>
        <w:t>залога Pre sent Perfect</w:t>
      </w:r>
      <w:r>
        <w:rPr>
          <w:spacing w:val="60"/>
        </w:rPr>
        <w:t xml:space="preserve"> </w:t>
      </w:r>
      <w:r>
        <w:t>Passive; порядок следования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(nice</w:t>
      </w:r>
      <w:r>
        <w:rPr>
          <w:spacing w:val="-2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blond hair);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jc w:val="both"/>
        <w:rPr>
          <w:sz w:val="24"/>
        </w:rPr>
      </w:pPr>
      <w:r>
        <w:rPr>
          <w:b/>
          <w:sz w:val="24"/>
        </w:rPr>
        <w:t>владеть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социокультурными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знаниями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умениями</w:t>
      </w:r>
      <w:r>
        <w:rPr>
          <w:sz w:val="24"/>
        </w:rPr>
        <w:t>:</w:t>
      </w:r>
    </w:p>
    <w:p w:rsidR="003A7969" w:rsidRDefault="002B2755">
      <w:pPr>
        <w:pStyle w:val="a3"/>
        <w:ind w:right="392"/>
      </w:pPr>
      <w:r>
        <w:t>- 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и реалии страны/стран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 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обычаи, традиции);</w:t>
      </w:r>
    </w:p>
    <w:p w:rsidR="003A7969" w:rsidRDefault="002B2755" w:rsidP="00BC1852">
      <w:pPr>
        <w:pStyle w:val="a5"/>
        <w:numPr>
          <w:ilvl w:val="0"/>
          <w:numId w:val="75"/>
        </w:numPr>
        <w:tabs>
          <w:tab w:val="left" w:pos="1681"/>
        </w:tabs>
        <w:ind w:right="384" w:firstLine="708"/>
        <w:rPr>
          <w:sz w:val="24"/>
        </w:rPr>
      </w:pPr>
      <w:r>
        <w:rPr>
          <w:i/>
          <w:sz w:val="24"/>
        </w:rPr>
        <w:t xml:space="preserve">выражать </w:t>
      </w:r>
      <w:r>
        <w:rPr>
          <w:sz w:val="24"/>
        </w:rPr>
        <w:t xml:space="preserve">модальные значения, чувства и эмоции; </w:t>
      </w:r>
      <w:r>
        <w:rPr>
          <w:i/>
          <w:sz w:val="24"/>
        </w:rPr>
        <w:t xml:space="preserve">иметь </w:t>
      </w:r>
      <w:r>
        <w:rPr>
          <w:sz w:val="24"/>
        </w:rPr>
        <w:t>элементарные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 языка;</w:t>
      </w:r>
    </w:p>
    <w:p w:rsidR="003A7969" w:rsidRDefault="002B2755" w:rsidP="00BC1852">
      <w:pPr>
        <w:pStyle w:val="a5"/>
        <w:numPr>
          <w:ilvl w:val="0"/>
          <w:numId w:val="75"/>
        </w:numPr>
        <w:tabs>
          <w:tab w:val="left" w:pos="1681"/>
        </w:tabs>
        <w:ind w:right="380" w:firstLine="708"/>
        <w:rPr>
          <w:sz w:val="24"/>
        </w:rPr>
      </w:pPr>
      <w:r>
        <w:rPr>
          <w:i/>
          <w:sz w:val="24"/>
        </w:rPr>
        <w:t xml:space="preserve">обладать </w:t>
      </w:r>
      <w:r>
        <w:rPr>
          <w:sz w:val="24"/>
        </w:rPr>
        <w:t>базовыми знаниями о социокультурном портрете и культурном наследии род-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ной страны и страны/стран изучаемого языка; </w:t>
      </w:r>
      <w:r>
        <w:rPr>
          <w:i/>
          <w:sz w:val="24"/>
        </w:rPr>
        <w:t xml:space="preserve">уметь представлять </w:t>
      </w:r>
      <w:r>
        <w:rPr>
          <w:sz w:val="24"/>
        </w:rPr>
        <w:t>Россию и страну/страны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2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3A7969" w:rsidRDefault="002B2755" w:rsidP="00BC1852">
      <w:pPr>
        <w:pStyle w:val="a5"/>
        <w:numPr>
          <w:ilvl w:val="1"/>
          <w:numId w:val="99"/>
        </w:numPr>
        <w:tabs>
          <w:tab w:val="left" w:pos="1801"/>
        </w:tabs>
        <w:spacing w:before="5" w:line="274" w:lineRule="exact"/>
        <w:jc w:val="both"/>
        <w:rPr>
          <w:b/>
          <w:sz w:val="24"/>
        </w:rPr>
      </w:pPr>
      <w:r>
        <w:rPr>
          <w:b/>
          <w:sz w:val="24"/>
        </w:rPr>
        <w:t>владеть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компенсаторными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умениями:</w:t>
      </w:r>
    </w:p>
    <w:p w:rsidR="003A7969" w:rsidRDefault="002B2755">
      <w:pPr>
        <w:pStyle w:val="a3"/>
        <w:ind w:right="380"/>
      </w:pPr>
      <w:r>
        <w:t>- 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переспрос;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пери-</w:t>
      </w:r>
      <w:r>
        <w:rPr>
          <w:spacing w:val="1"/>
        </w:rPr>
        <w:t xml:space="preserve"> </w:t>
      </w:r>
      <w:r>
        <w:t>фраз/толкование, синонимические средства, описание предмета вместо его названия; при чтении и</w:t>
      </w:r>
      <w:r>
        <w:rPr>
          <w:spacing w:val="1"/>
        </w:rPr>
        <w:t xml:space="preserve"> </w:t>
      </w:r>
      <w:r>
        <w:t>аудировании - языковую догадку, в т.ч. контекстуальную; игнорировать информацию, не являю-</w:t>
      </w:r>
      <w:r>
        <w:rPr>
          <w:spacing w:val="1"/>
        </w:rPr>
        <w:t xml:space="preserve"> </w:t>
      </w:r>
      <w:r>
        <w:t>щуюся необходимой для понимания основного содержания прочитанного/прослушанного текста</w:t>
      </w:r>
      <w:r>
        <w:rPr>
          <w:spacing w:val="1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 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 информации;</w:t>
      </w:r>
    </w:p>
    <w:p w:rsidR="003A7969" w:rsidRDefault="002B2755" w:rsidP="00BC1852">
      <w:pPr>
        <w:pStyle w:val="a5"/>
        <w:numPr>
          <w:ilvl w:val="0"/>
          <w:numId w:val="74"/>
        </w:numPr>
        <w:tabs>
          <w:tab w:val="left" w:pos="1681"/>
        </w:tabs>
        <w:ind w:right="382" w:firstLine="708"/>
        <w:rPr>
          <w:sz w:val="24"/>
        </w:rPr>
      </w:pPr>
      <w:r>
        <w:rPr>
          <w:i/>
          <w:sz w:val="24"/>
        </w:rPr>
        <w:t xml:space="preserve">уметь рассматривать </w:t>
      </w:r>
      <w:r>
        <w:rPr>
          <w:sz w:val="24"/>
        </w:rPr>
        <w:t>несколько вариантов решения коммуникативной задачи в продук-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74"/>
        </w:numPr>
        <w:tabs>
          <w:tab w:val="left" w:pos="1681"/>
        </w:tabs>
        <w:spacing w:before="79"/>
        <w:ind w:right="390" w:firstLine="708"/>
        <w:rPr>
          <w:sz w:val="24"/>
        </w:rPr>
      </w:pPr>
      <w:r>
        <w:rPr>
          <w:i/>
          <w:sz w:val="24"/>
        </w:rPr>
        <w:lastRenderedPageBreak/>
        <w:t xml:space="preserve">участвовать </w:t>
      </w:r>
      <w:r>
        <w:rPr>
          <w:sz w:val="24"/>
        </w:rPr>
        <w:t>в несложных учебных проектах с использованием материалов на 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 с применением ИКТ, соблюдая правила информационной безопасности при работе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3A7969" w:rsidRDefault="002B2755" w:rsidP="00BC1852">
      <w:pPr>
        <w:pStyle w:val="a5"/>
        <w:numPr>
          <w:ilvl w:val="0"/>
          <w:numId w:val="74"/>
        </w:numPr>
        <w:tabs>
          <w:tab w:val="left" w:pos="1681"/>
        </w:tabs>
        <w:ind w:right="384" w:firstLine="708"/>
        <w:rPr>
          <w:sz w:val="24"/>
        </w:rPr>
      </w:pPr>
      <w:r>
        <w:rPr>
          <w:i/>
          <w:sz w:val="24"/>
        </w:rPr>
        <w:t xml:space="preserve">использовать </w:t>
      </w:r>
      <w:r>
        <w:rPr>
          <w:sz w:val="24"/>
        </w:rPr>
        <w:t>иноязычные словари и справочники, в т.ч. информационно-справочные сис-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форме;</w:t>
      </w:r>
    </w:p>
    <w:p w:rsidR="003A7969" w:rsidRDefault="002B2755" w:rsidP="00BC1852">
      <w:pPr>
        <w:pStyle w:val="a5"/>
        <w:numPr>
          <w:ilvl w:val="0"/>
          <w:numId w:val="74"/>
        </w:numPr>
        <w:tabs>
          <w:tab w:val="left" w:pos="1681"/>
        </w:tabs>
        <w:ind w:right="389" w:firstLine="708"/>
        <w:rPr>
          <w:sz w:val="24"/>
        </w:rPr>
      </w:pPr>
      <w:r>
        <w:rPr>
          <w:i/>
          <w:sz w:val="24"/>
        </w:rPr>
        <w:t xml:space="preserve">достигать взаимопонимания </w:t>
      </w:r>
      <w:r>
        <w:rPr>
          <w:sz w:val="24"/>
        </w:rPr>
        <w:t>в процессе устного и письменного общения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 культуры;</w:t>
      </w:r>
    </w:p>
    <w:p w:rsidR="003A7969" w:rsidRDefault="002B2755" w:rsidP="00BC1852">
      <w:pPr>
        <w:pStyle w:val="a5"/>
        <w:numPr>
          <w:ilvl w:val="0"/>
          <w:numId w:val="74"/>
        </w:numPr>
        <w:tabs>
          <w:tab w:val="left" w:pos="1681"/>
        </w:tabs>
        <w:ind w:right="391" w:firstLine="708"/>
        <w:rPr>
          <w:sz w:val="24"/>
        </w:rPr>
      </w:pPr>
      <w:r>
        <w:rPr>
          <w:i/>
          <w:sz w:val="24"/>
        </w:rPr>
        <w:t xml:space="preserve">сравнивать </w:t>
      </w:r>
      <w:r>
        <w:rPr>
          <w:sz w:val="24"/>
        </w:rPr>
        <w:t>(в т.ч. устанавливать основания для сравнения) объекты, явления, 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3A7969" w:rsidRDefault="003A7969">
      <w:pPr>
        <w:pStyle w:val="a3"/>
        <w:spacing w:before="8"/>
        <w:ind w:left="0" w:firstLine="0"/>
        <w:jc w:val="left"/>
      </w:pP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101"/>
        </w:tabs>
        <w:spacing w:line="292" w:lineRule="exact"/>
        <w:ind w:left="2100" w:hanging="560"/>
        <w:jc w:val="both"/>
        <w:rPr>
          <w:rFonts w:ascii="Calibri" w:hAnsi="Calibri"/>
          <w:b/>
          <w:color w:val="171717"/>
        </w:rPr>
      </w:pPr>
      <w:bookmarkStart w:id="9" w:name="_bookmark8"/>
      <w:bookmarkStart w:id="10" w:name="_bookmark9"/>
      <w:bookmarkEnd w:id="9"/>
      <w:bookmarkEnd w:id="10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учебному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предмету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«Математика»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(базовый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уровень).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предмета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«Математика»</w:t>
      </w:r>
    </w:p>
    <w:p w:rsidR="003A7969" w:rsidRDefault="002B2755">
      <w:pPr>
        <w:pStyle w:val="a3"/>
        <w:ind w:right="389" w:firstLine="768"/>
      </w:pPr>
      <w:r>
        <w:rPr>
          <w:color w:val="171717"/>
        </w:rPr>
        <w:t>Программа по математике для обучающихся 5–9 классов разработана на основе ФГОС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ООО. В программе по математике учтены идеи и положения концепции развития математического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Российской Федерации.</w:t>
      </w:r>
    </w:p>
    <w:p w:rsidR="003A7969" w:rsidRDefault="002B2755">
      <w:pPr>
        <w:pStyle w:val="a3"/>
        <w:ind w:right="380" w:firstLine="768"/>
      </w:pPr>
      <w:r>
        <w:rPr>
          <w:color w:val="171717"/>
        </w:rPr>
        <w:t>Предметом математики являются фундаментальные структуры нашего мира – пространст-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венные формы и количественные отношения (от простейших, усваиваемых в непосредственном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опыте, до достаточно сложных, необходимых для развития научных и прикладных идей). Матема-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тические знания обеспечивают понимание принципов устройства и использования современной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техники, восприятие и интерпретацию социальной, экономической, политической 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дают возможность выполнять расчёты и составлять алгоритмы, находить и применять формулы,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владеть практическими приёмами геометрических измерений и построений, читать информацию,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представленную в виде таблиц, диаграмм и графиков, жить в условиях неопределённости и пони-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вероятностный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характер случайных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событий.</w:t>
      </w:r>
    </w:p>
    <w:p w:rsidR="003A7969" w:rsidRDefault="002B2755">
      <w:pPr>
        <w:pStyle w:val="a3"/>
        <w:ind w:right="377" w:firstLine="768"/>
      </w:pPr>
      <w:r>
        <w:rPr>
          <w:color w:val="171717"/>
        </w:rPr>
        <w:t>Изучение математики формирует у обучающихся математический стиль мышления, прояв-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ляющийся в определённых умственных навыках. Обучающиеся осваивают такие приёмы и методы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мышления, как индукция и дедукция, обобщение и конкретизация, анализ и синтез, классифика-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систематизация, абстрагирование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аналогия. Объекты математических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умозаключений,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 их конструирования раскрывают механизм логических построений, способствуют выра-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ботке умения формулировать, обосновывать и доказывать суждения, тем самым развивают логи-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ческое мышление. Изучение математики обеспечивает формирование алгоритмической компонен-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ты мышления и воспитание умений действовать по заданным алгоритмам, совершенствовать 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вестные и конструировать новые. В процессе решения задач – основой учебной деятельности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развиваются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прикладная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стороны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мышления.</w:t>
      </w:r>
    </w:p>
    <w:p w:rsidR="003A7969" w:rsidRDefault="002B2755">
      <w:pPr>
        <w:pStyle w:val="a3"/>
        <w:ind w:right="382"/>
      </w:pPr>
      <w:r>
        <w:rPr>
          <w:color w:val="171717"/>
        </w:rPr>
        <w:t>Обучение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математике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даёт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развивать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точную,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рациональную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 информативную речь, умение отбирать наиболее подходящие языковые, символические, графи-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выражения суждений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наглядного 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представления.</w:t>
      </w:r>
    </w:p>
    <w:p w:rsidR="003A7969" w:rsidRDefault="002B2755">
      <w:pPr>
        <w:pStyle w:val="a3"/>
        <w:ind w:right="378"/>
      </w:pPr>
      <w:r>
        <w:rPr>
          <w:color w:val="171717"/>
        </w:rPr>
        <w:t>При изучении математики осуществляется общее знакомство с методами познания дейст-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вительности, представлениями о предмете и методах математики, их отличии от методов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естественных и гуманитарных наук, об особенностях применения математики для решения науч-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прикладных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spacing w:before="4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Приоритетными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целями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обучения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математике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5–9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классах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являются: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rPr>
          <w:color w:val="171717"/>
        </w:rPr>
        <w:lastRenderedPageBreak/>
        <w:t>формирование центральных математических понятий (число, величина, геометрическая фи-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гура, переменная, вероятность, функция), обеспечивающих преемственность и перспективность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 обучающихся;</w:t>
      </w:r>
    </w:p>
    <w:p w:rsidR="003A7969" w:rsidRDefault="002B2755">
      <w:pPr>
        <w:pStyle w:val="a3"/>
        <w:ind w:right="384"/>
      </w:pPr>
      <w:r>
        <w:rPr>
          <w:color w:val="171717"/>
        </w:rPr>
        <w:t>подведение обучающихся на доступном для них уровне к осознанию взаимосвязи матема-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математики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 человечества;</w:t>
      </w:r>
    </w:p>
    <w:p w:rsidR="003A7969" w:rsidRDefault="002B2755">
      <w:pPr>
        <w:pStyle w:val="a3"/>
        <w:ind w:right="380"/>
      </w:pPr>
      <w:r>
        <w:rPr>
          <w:color w:val="171717"/>
        </w:rPr>
        <w:t>развитие интеллектуальных и творческих способностей обучающихся, познавательной 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тивности,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исследовательских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критичности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мышления,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интереса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математики;</w:t>
      </w:r>
    </w:p>
    <w:p w:rsidR="003A7969" w:rsidRDefault="002B2755">
      <w:pPr>
        <w:pStyle w:val="a3"/>
        <w:ind w:right="377"/>
      </w:pPr>
      <w:r>
        <w:rPr>
          <w:color w:val="171717"/>
        </w:rPr>
        <w:t>формирование функциональной математической грамотности: умения распознавать прояв-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ления математических понятий, объектов и закономерностей в реальных жизненных ситуациях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 изучении других учебных предметов, проявления зависимостей и закономерностей, формули-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ровать их на языке математики и создавать математические модели, применять освоенный мате-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матический аппарат для решения практико-ориентированных задач, интерпретировать и оцени-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полученные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Основные линии содержания программы по математике в 5–9 классах: «Числа и вычисле-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ния», «Алгебра» («Алгебраические выражения», «Уравнения и неравенства»), «Функции», «Гео-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метрия» («Геометрические фигуры и их свойства», «Измерение геометрических величин»), «Веро-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ятность и статистика». Данные линии развиваются параллельно, каждая в соответствии с собст-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логикой,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однако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независимо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другой,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тесном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контакте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взаимодействии.</w:t>
      </w:r>
    </w:p>
    <w:p w:rsidR="003A7969" w:rsidRDefault="002B2755">
      <w:pPr>
        <w:pStyle w:val="a3"/>
        <w:ind w:right="384"/>
      </w:pPr>
      <w:r>
        <w:rPr>
          <w:color w:val="171717"/>
        </w:rPr>
        <w:t>Содержание программы по математике, распределённое по годам обучения, структуриро-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вано таким образом, чтобы ко всем основным, принципиальным вопросам обучающиеся обраща-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лись неоднократно, чтобы овладение математическими понятиями и навыками осуществлялось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 и поступательно, с соблюдением принципа преемственности, а новые 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включались в общую систему математических представлений обучающихся, расширяя и углубляя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её,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образуя прочные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множественные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связи.</w:t>
      </w:r>
    </w:p>
    <w:p w:rsidR="003A7969" w:rsidRDefault="002B2755">
      <w:pPr>
        <w:pStyle w:val="a3"/>
        <w:ind w:right="380"/>
      </w:pPr>
      <w:r>
        <w:rPr>
          <w:color w:val="171717"/>
        </w:rPr>
        <w:t>В соответствии с ФГОС ООО математика является обязательным учебным предметом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 основного общего образования. В 5–9 классах математика традиционно изучается в рамках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следующих учебных курсов: в 5–6 классах – курса «Математика», в 7–9 классах – курсов «Алгеб-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ра» (включая элементы статистики и теории вероятностей) и «Геометрия». Программой по мате-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матике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вводится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самостоятельный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«Вероятность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статистика».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рекомендованных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(базовый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уровень)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 основного общего образования, – 952 часа: в 5 классе – 170 часов (5 часов в неделю), в 6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 – 170 часов (5 часов в неделю), в 7 классе – 204 часа (6 часов в неделю), в 8 классе – 204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часа (6 часов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неделю),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9 классе – 204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часа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(6 часов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неделю).</w:t>
      </w:r>
    </w:p>
    <w:p w:rsidR="003A7969" w:rsidRDefault="002B2755">
      <w:pPr>
        <w:pStyle w:val="a3"/>
        <w:ind w:right="387"/>
      </w:pPr>
      <w:r>
        <w:rPr>
          <w:color w:val="171717"/>
        </w:rPr>
        <w:t>Изучение математики на уровне основного общего образования направлено на достижение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 личностных, метапредметных и предметных образовательных результатов освое-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предмета.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Личностные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математике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характеризуются:</w:t>
      </w:r>
    </w:p>
    <w:p w:rsidR="003A7969" w:rsidRDefault="002B2755" w:rsidP="00BC1852">
      <w:pPr>
        <w:pStyle w:val="a5"/>
        <w:numPr>
          <w:ilvl w:val="0"/>
          <w:numId w:val="68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патриотическое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80"/>
      </w:pPr>
      <w:r>
        <w:rPr>
          <w:color w:val="171717"/>
        </w:rPr>
        <w:t>проявлением интереса к прошлому и настоящему российской математики, ценностным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ношением к достижениям российских математиков и российской математической школы, к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достижений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прикладных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сферах;</w:t>
      </w:r>
    </w:p>
    <w:p w:rsidR="003A7969" w:rsidRDefault="002B2755" w:rsidP="00BC1852">
      <w:pPr>
        <w:pStyle w:val="a5"/>
        <w:numPr>
          <w:ilvl w:val="0"/>
          <w:numId w:val="68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гражданское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духовно-нравственное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81"/>
      </w:pPr>
      <w:r>
        <w:rPr>
          <w:color w:val="171717"/>
        </w:rPr>
        <w:t>готовностью к выполнению обязанностей гражданина и реализации его прав, представле-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нием о математических основах функционирования различных структур, явлений, процедур граж-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данского общества (например, выборы, опросы), готовностью к обсуждению этических проблем,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морально-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принципов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учёного;</w:t>
      </w:r>
    </w:p>
    <w:p w:rsidR="003A7969" w:rsidRDefault="002B2755" w:rsidP="00BC1852">
      <w:pPr>
        <w:pStyle w:val="a5"/>
        <w:numPr>
          <w:ilvl w:val="0"/>
          <w:numId w:val="68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трудовое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81"/>
      </w:pPr>
      <w:r>
        <w:rPr>
          <w:color w:val="171717"/>
        </w:rPr>
        <w:t>установкой на активное участие в решении практических задач математической направлен-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ности, осознанием важности математического образования на протяжении всей жизни для успеш-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профессиональной деятельности и развитием необходимых умений, осознанным выбором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построением индивидуальной траектории образования и жизненных планов с учётом личных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тересов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общественных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потребностей;</w:t>
      </w:r>
    </w:p>
    <w:p w:rsidR="003A7969" w:rsidRDefault="002B2755" w:rsidP="00BC1852">
      <w:pPr>
        <w:pStyle w:val="a5"/>
        <w:numPr>
          <w:ilvl w:val="0"/>
          <w:numId w:val="68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эстетическое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способностью к эмоциональному и эстетическому восприятию математических объектов,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рассуждений, умению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математические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закономерности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искусстве;</w:t>
      </w:r>
    </w:p>
    <w:p w:rsidR="003A7969" w:rsidRDefault="002B2755" w:rsidP="00BC1852">
      <w:pPr>
        <w:pStyle w:val="a5"/>
        <w:numPr>
          <w:ilvl w:val="0"/>
          <w:numId w:val="68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ценности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научного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познания:</w:t>
      </w:r>
    </w:p>
    <w:p w:rsidR="003A7969" w:rsidRDefault="002B2755">
      <w:pPr>
        <w:pStyle w:val="a3"/>
        <w:ind w:right="386"/>
      </w:pPr>
      <w:r>
        <w:rPr>
          <w:color w:val="171717"/>
        </w:rPr>
        <w:t>ориентацией в деятельности на современную систему научных представлений об 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закономерностях развития человека, природы и общества, пониманием математической науки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сферы человеческой деятельности, этапов её развития и значимости для развития цивилизации,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овладением языком математики и математической культурой как средством познания мира, овла-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простейшими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навыками исследовательской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деятельности;</w:t>
      </w:r>
    </w:p>
    <w:p w:rsidR="003A7969" w:rsidRDefault="002B2755" w:rsidP="00BC1852">
      <w:pPr>
        <w:pStyle w:val="a5"/>
        <w:numPr>
          <w:ilvl w:val="0"/>
          <w:numId w:val="68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физическое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воспитание,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эмоционального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благополу-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чия: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готовностью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математические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интересах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здоровья,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ведения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здо-</w:t>
      </w:r>
    </w:p>
    <w:p w:rsidR="003A7969" w:rsidRDefault="002B2755">
      <w:pPr>
        <w:pStyle w:val="a3"/>
        <w:ind w:right="389" w:firstLine="0"/>
      </w:pPr>
      <w:r>
        <w:rPr>
          <w:color w:val="171717"/>
        </w:rPr>
        <w:t>рового образа жизни (здоровое питание, сбалансированный режим занятий и отдыха, регулярная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активность),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сформированностью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рефлексии,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ошибку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 такого же права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 w:rsidP="00BC1852">
      <w:pPr>
        <w:pStyle w:val="a5"/>
        <w:numPr>
          <w:ilvl w:val="0"/>
          <w:numId w:val="68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экологическое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77"/>
      </w:pPr>
      <w:r>
        <w:rPr>
          <w:color w:val="171717"/>
        </w:rPr>
        <w:t>ориентацией на применение математических знаний для решения задач в области сохран-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 окружающей среды, планирования поступков и оценки их возможных последствий для ок-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ружающей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осознанием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глобального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экологических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проблем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путей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 решения;</w:t>
      </w:r>
    </w:p>
    <w:p w:rsidR="003A7969" w:rsidRDefault="002B2755" w:rsidP="00BC1852">
      <w:pPr>
        <w:pStyle w:val="a5"/>
        <w:numPr>
          <w:ilvl w:val="0"/>
          <w:numId w:val="68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адаптация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изменяющимся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условиям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социальной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природной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среды:</w:t>
      </w:r>
    </w:p>
    <w:p w:rsidR="003A7969" w:rsidRDefault="002B2755">
      <w:pPr>
        <w:pStyle w:val="a3"/>
        <w:ind w:right="383"/>
      </w:pPr>
      <w:r>
        <w:rPr>
          <w:color w:val="171717"/>
        </w:rPr>
        <w:t>готовностью к действиям в условиях неопределённости, повышению уровня своей компе-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тентности через практическую деятельность, в том числе умение учиться у других людей, приоб-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ретать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компетенции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других;</w:t>
      </w:r>
    </w:p>
    <w:p w:rsidR="003A7969" w:rsidRDefault="002B2755">
      <w:pPr>
        <w:pStyle w:val="a3"/>
        <w:ind w:right="382"/>
      </w:pPr>
      <w:r>
        <w:rPr>
          <w:color w:val="171717"/>
        </w:rPr>
        <w:t>необходимостью в формировании новых знаний, в том числе формулировать идеи, понятия,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гипотезы об объектах и явлениях, в том числе ранее не известных, осознавать дефициты собствен-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компетентностей,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планировать своё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развитие;</w:t>
      </w:r>
    </w:p>
    <w:p w:rsidR="003A7969" w:rsidRDefault="002B2755">
      <w:pPr>
        <w:pStyle w:val="a3"/>
        <w:ind w:right="391"/>
      </w:pPr>
      <w:r>
        <w:rPr>
          <w:color w:val="171717"/>
        </w:rPr>
        <w:t>способностью осознавать стрессовую ситуацию, воспринимать стрессовую ситуацию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вызов, требующий контрмер, корректировать принимаемые решения и действия, формулировать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риски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последствия, формировать опыт.</w:t>
      </w:r>
    </w:p>
    <w:p w:rsidR="003A7969" w:rsidRDefault="002B2755">
      <w:pPr>
        <w:pStyle w:val="a3"/>
        <w:spacing w:before="1"/>
        <w:ind w:right="377"/>
      </w:pPr>
      <w:r>
        <w:rPr>
          <w:color w:val="171717"/>
        </w:rPr>
        <w:t>В результате освоения программы по математике на уровне основного общего 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 обучающегося будут сформированы метапредметные результаты, характеризующиеся овладени-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ем универсальными познавательными действиями, универсальными коммуникативными дейст-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универсальными регулятивными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действиями.</w:t>
      </w:r>
    </w:p>
    <w:p w:rsidR="003A7969" w:rsidRDefault="002B2755">
      <w:pPr>
        <w:pStyle w:val="a3"/>
        <w:ind w:right="380"/>
      </w:pPr>
      <w:r>
        <w:rPr>
          <w:color w:val="171717"/>
        </w:rPr>
        <w:t>Универсальные познавательные действия обеспечивают формирование базовых когнитив-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процессов обучающихся (освоение методов познания окружающего мира, применение логи-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исследовательских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операций,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информацией).</w:t>
      </w:r>
    </w:p>
    <w:p w:rsidR="003A7969" w:rsidRDefault="002B2755">
      <w:pPr>
        <w:pStyle w:val="a3"/>
        <w:ind w:right="390"/>
      </w:pPr>
      <w:r>
        <w:rPr>
          <w:color w:val="171717"/>
        </w:rPr>
        <w:t>У обучающегося будут сформированы следующие базовые логические действия как 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 познавательных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87"/>
      </w:pPr>
      <w:r>
        <w:rPr>
          <w:color w:val="171717"/>
        </w:rPr>
        <w:t>выявлять и характеризовать существенные признаки математических объектов, понятий,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 между понятиями, формулировать определения понятий, устанавливать существенный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признак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классификации,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сравнения,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критерии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проводимого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анализа;</w:t>
      </w:r>
    </w:p>
    <w:p w:rsidR="003A7969" w:rsidRDefault="002B2755">
      <w:pPr>
        <w:pStyle w:val="a3"/>
        <w:spacing w:before="1"/>
        <w:ind w:right="379"/>
      </w:pPr>
      <w:r>
        <w:rPr>
          <w:color w:val="171717"/>
        </w:rPr>
        <w:t>воспринимать,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суждения: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утвердительные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отрица-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единичные, частные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общие,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условные;</w:t>
      </w:r>
    </w:p>
    <w:p w:rsidR="003A7969" w:rsidRDefault="002B2755">
      <w:pPr>
        <w:pStyle w:val="a3"/>
        <w:ind w:right="384"/>
      </w:pPr>
      <w:r>
        <w:rPr>
          <w:color w:val="171717"/>
        </w:rPr>
        <w:t>выявлять математические закономерности, взаимосвязи и противоречия в фактах, данных,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наблюдениях и утверждениях, предлагать критерии для выявления закономерностей и противоре-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чий;</w:t>
      </w:r>
    </w:p>
    <w:p w:rsidR="003A7969" w:rsidRDefault="002B2755">
      <w:pPr>
        <w:pStyle w:val="a3"/>
        <w:ind w:right="380"/>
      </w:pPr>
      <w:r>
        <w:rPr>
          <w:color w:val="171717"/>
        </w:rPr>
        <w:t>проводить выводы с использованием законов логики, дедуктивных и индуктивных умозак-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лючений,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умозаключений по аналогии;</w:t>
      </w:r>
    </w:p>
    <w:p w:rsidR="003A7969" w:rsidRDefault="002B2755">
      <w:pPr>
        <w:pStyle w:val="a3"/>
        <w:ind w:right="381"/>
      </w:pPr>
      <w:r>
        <w:rPr>
          <w:color w:val="171717"/>
        </w:rPr>
        <w:t>разбирать доказательства математических утверждений (прямые и от противного), прово-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дить самостоятельно несложные доказательства математических фактов, выстраивать аргумента-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цию,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контрпримеры, обосновывать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собственные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рассуждения;</w:t>
      </w:r>
    </w:p>
    <w:p w:rsidR="003A7969" w:rsidRDefault="002B2755">
      <w:pPr>
        <w:pStyle w:val="a3"/>
        <w:ind w:right="384"/>
      </w:pPr>
      <w:r>
        <w:rPr>
          <w:color w:val="171717"/>
        </w:rPr>
        <w:t>выбирать способ решения учебной задачи (сравнивать несколько вариантов решения, 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бирать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подходящий с учётом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выделенных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критериев).</w:t>
      </w:r>
    </w:p>
    <w:p w:rsidR="003A7969" w:rsidRDefault="002B2755">
      <w:pPr>
        <w:pStyle w:val="a3"/>
        <w:ind w:right="383"/>
      </w:pPr>
      <w:r>
        <w:rPr>
          <w:color w:val="171717"/>
        </w:rPr>
        <w:t>У обучающегося будут сформированы следующие базовые исследовательские действия как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действий: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color w:val="171717"/>
        </w:rPr>
        <w:lastRenderedPageBreak/>
        <w:t>использовать вопросы как исследовательский инструмент познания, формулировать вопро-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фиксирующие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противоречие,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искомое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гипотезу,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аргументировать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позицию, мнение;</w:t>
      </w:r>
    </w:p>
    <w:p w:rsidR="003A7969" w:rsidRDefault="002B2755">
      <w:pPr>
        <w:pStyle w:val="a3"/>
        <w:ind w:right="389"/>
      </w:pPr>
      <w:r>
        <w:rPr>
          <w:color w:val="171717"/>
        </w:rPr>
        <w:t>проводить по самостоятельно составленному плану несложный эксперимент, небольшое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исследование по установлению особенностей математического объекта, зависимостей 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собой;</w:t>
      </w:r>
    </w:p>
    <w:p w:rsidR="003A7969" w:rsidRDefault="002B2755">
      <w:pPr>
        <w:pStyle w:val="a3"/>
        <w:ind w:right="380"/>
      </w:pPr>
      <w:r>
        <w:rPr>
          <w:color w:val="171717"/>
        </w:rPr>
        <w:t>самостоятельно формулировать обобщения и выводы по результатам проведённого наблю-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исследования,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достоверность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полученных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выводов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обобщений;</w:t>
      </w:r>
    </w:p>
    <w:p w:rsidR="003A7969" w:rsidRDefault="002B2755">
      <w:pPr>
        <w:pStyle w:val="a3"/>
        <w:ind w:right="377"/>
      </w:pPr>
      <w:r>
        <w:rPr>
          <w:color w:val="171717"/>
        </w:rPr>
        <w:t>прогнозировать возможное развитие процесса, а также выдвигать предположения о его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витии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условиях.</w:t>
      </w:r>
    </w:p>
    <w:p w:rsidR="003A7969" w:rsidRDefault="002B2755">
      <w:pPr>
        <w:pStyle w:val="a3"/>
        <w:ind w:right="381"/>
      </w:pPr>
      <w:r>
        <w:rPr>
          <w:color w:val="171717"/>
        </w:rPr>
        <w:t>У обучающегося будут сформированы умения работать с информацией как часть универ-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сальных познавательных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выявлять недостаточность и избыточность информации, данных, необходимых для реше-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задачи;</w:t>
      </w:r>
    </w:p>
    <w:p w:rsidR="003A7969" w:rsidRDefault="002B2755">
      <w:pPr>
        <w:pStyle w:val="a3"/>
        <w:ind w:right="387"/>
      </w:pPr>
      <w:r>
        <w:rPr>
          <w:color w:val="171717"/>
        </w:rPr>
        <w:t>выбирать, анализировать, систематизировать и интерпретировать информацию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форм представления;</w:t>
      </w:r>
    </w:p>
    <w:p w:rsidR="003A7969" w:rsidRDefault="002B2755">
      <w:pPr>
        <w:pStyle w:val="a3"/>
        <w:ind w:right="394"/>
      </w:pPr>
      <w:r>
        <w:rPr>
          <w:color w:val="171717"/>
        </w:rPr>
        <w:t>выбирать форму представления информации и иллюстрировать решаемые задачи схемами,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диаграммами,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иной графикой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комбинациями;</w:t>
      </w:r>
    </w:p>
    <w:p w:rsidR="003A7969" w:rsidRDefault="002B2755">
      <w:pPr>
        <w:pStyle w:val="a3"/>
        <w:ind w:right="382"/>
      </w:pPr>
      <w:r>
        <w:rPr>
          <w:color w:val="171717"/>
        </w:rPr>
        <w:t>оценивать надёжность информации по критериям, предложенным учителем или сформули-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рованным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самостоятельно.</w:t>
      </w:r>
    </w:p>
    <w:p w:rsidR="003A7969" w:rsidRDefault="002B2755">
      <w:pPr>
        <w:pStyle w:val="a3"/>
        <w:ind w:right="391"/>
      </w:pPr>
      <w:r>
        <w:rPr>
          <w:color w:val="171717"/>
        </w:rPr>
        <w:t>Универсальные коммуникативные действия обеспечивают сформированность социальных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обучающихся.</w:t>
      </w:r>
    </w:p>
    <w:p w:rsidR="003A7969" w:rsidRDefault="002B2755">
      <w:pPr>
        <w:pStyle w:val="a3"/>
        <w:ind w:right="382"/>
      </w:pPr>
      <w:r>
        <w:rPr>
          <w:color w:val="171717"/>
        </w:rPr>
        <w:t>У обучающегося будут сформированы умения общения как часть универсальных коммуни-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кативных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84"/>
      </w:pPr>
      <w:r>
        <w:rPr>
          <w:color w:val="171717"/>
        </w:rPr>
        <w:t>воспринимать и формулировать суждения в соответствии с условиями и целями общения,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ясно, точно, грамотно выражать свою точку зрения в устных и письменных текстах, давать пояс-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ходу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решения задачи и полученным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результатам;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в ходе обсуждения задавать вопросы по существу обсуждаемой темы, проблемы, решаемой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задачи, высказывать идеи, нацеленные на поиск решения, сопоставлять свои суждения с сужде-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участников диалога, обнаруживать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сходство позиций, в корректной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формулировать разногласия, свои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возражения;</w:t>
      </w:r>
    </w:p>
    <w:p w:rsidR="003A7969" w:rsidRDefault="002B2755">
      <w:pPr>
        <w:pStyle w:val="a3"/>
        <w:ind w:right="386"/>
      </w:pPr>
      <w:r>
        <w:rPr>
          <w:color w:val="171717"/>
        </w:rPr>
        <w:t>представлять результаты решения задачи, эксперимента, исследования, проекта, самостоя-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формат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выступления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презентации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аудитории.</w:t>
      </w:r>
    </w:p>
    <w:p w:rsidR="003A7969" w:rsidRDefault="002B2755">
      <w:pPr>
        <w:pStyle w:val="a3"/>
        <w:ind w:right="384"/>
      </w:pPr>
      <w:r>
        <w:rPr>
          <w:color w:val="171717"/>
        </w:rPr>
        <w:t>У обучающегося будут сформированы умения сотрудничества как часть 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92"/>
      </w:pPr>
      <w:r>
        <w:rPr>
          <w:color w:val="171717"/>
        </w:rPr>
        <w:t>понимать и использовать преимущества командной и индивидуальной работы при решении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учебных математических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79"/>
      </w:pPr>
      <w:r>
        <w:rPr>
          <w:color w:val="171717"/>
        </w:rPr>
        <w:t>принимать цель совместной деятельности, планировать организацию совместной работы,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распределять виды работ, договариваться, обсуждать процесс и результат работы, обобщать мне-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нескольких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человек;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участвовать в групповых формах работы (обсуждения, обмен мнениями, мозговые штурмы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другие), выполнять свою часть работы и координировать свои действия с другими членами 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манды, оценивать качество своего вклада в общий продукт по критериям, сформулированным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взаимодействия.</w:t>
      </w:r>
    </w:p>
    <w:p w:rsidR="003A7969" w:rsidRDefault="002B2755">
      <w:pPr>
        <w:pStyle w:val="a3"/>
        <w:ind w:right="391"/>
      </w:pPr>
      <w:r>
        <w:rPr>
          <w:color w:val="171717"/>
        </w:rPr>
        <w:t>Универсальные регулятивные действия обеспечивают формирование смысловых установок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навыков личности.</w:t>
      </w:r>
    </w:p>
    <w:p w:rsidR="003A7969" w:rsidRDefault="002B2755">
      <w:pPr>
        <w:pStyle w:val="a3"/>
        <w:ind w:right="392"/>
      </w:pPr>
      <w:r>
        <w:rPr>
          <w:color w:val="171717"/>
        </w:rPr>
        <w:t>У обучающегося будут сформированы умения самоорганизации как часть 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81"/>
      </w:pPr>
      <w:r>
        <w:rPr>
          <w:color w:val="171717"/>
        </w:rPr>
        <w:t>самостоятельно составлять план, алгоритм решения задачи (или его часть), выбирать спо-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 решения с учётом имеющихся ресурсов и собственных возможностей, аргументировать и кор-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ректировать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варианты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решений с учётом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новой информации.</w:t>
      </w:r>
    </w:p>
    <w:p w:rsidR="003A7969" w:rsidRDefault="002B2755">
      <w:pPr>
        <w:pStyle w:val="a3"/>
        <w:ind w:right="382"/>
      </w:pPr>
      <w:r>
        <w:rPr>
          <w:color w:val="171717"/>
        </w:rPr>
        <w:t>. У обучающегося будут сформированы умения самоконтроля как часть универсальных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гулятивных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82"/>
      </w:pPr>
      <w:r>
        <w:rPr>
          <w:color w:val="171717"/>
        </w:rPr>
        <w:t>владеть способами самопроверки, самоконтроля процесса и результата решения математи-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2"/>
      </w:pPr>
      <w:r>
        <w:rPr>
          <w:color w:val="171717"/>
        </w:rPr>
        <w:lastRenderedPageBreak/>
        <w:t>предвидеть трудности, которые могут возникнуть при решении задачи, вносить коррективы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новых обстоятельств,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найденных ошибок,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выявленных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трудностей;</w:t>
      </w:r>
    </w:p>
    <w:p w:rsidR="003A7969" w:rsidRDefault="002B2755">
      <w:pPr>
        <w:pStyle w:val="a3"/>
        <w:ind w:right="386"/>
      </w:pPr>
      <w:r>
        <w:rPr>
          <w:color w:val="171717"/>
        </w:rPr>
        <w:t>оценивать соответствие результата деятельности поставленной цели и условиям, объяснять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причины достижения или недостижения цели, находить ошибку, давать оценку приобретённому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опыту.</w:t>
      </w:r>
    </w:p>
    <w:p w:rsidR="003A7969" w:rsidRDefault="002B2755">
      <w:pPr>
        <w:pStyle w:val="a3"/>
        <w:ind w:right="379"/>
      </w:pPr>
      <w:r>
        <w:rPr>
          <w:color w:val="171717"/>
        </w:rPr>
        <w:t>. Предметные результаты освоения программы по математике представлены по годам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чения в рамках отдельных учебных курсов: в 5–6 классах – курса «Математика», в 7–9 классах –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курсов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«Алгебра»,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«Геометрия»,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«Вероятность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статистика».</w:t>
      </w:r>
    </w:p>
    <w:p w:rsidR="003A7969" w:rsidRDefault="002B2755">
      <w:pPr>
        <w:pStyle w:val="a3"/>
        <w:ind w:right="382"/>
      </w:pPr>
      <w:r>
        <w:rPr>
          <w:color w:val="171717"/>
        </w:rPr>
        <w:t>. Федеральная рабочая программа учебного курса «Математика» в 5–6 классах (далее соот-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ветственно – программа учебного курса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«Математика»,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Пояснительная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записка.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Приоритетными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целями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математике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5–6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классах являются: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продолжение формирования основных математических понятий (число, величина, геомет-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рическая фигура), обеспечивающих преемственность и перспективность математического образо-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обучающихся;</w:t>
      </w:r>
    </w:p>
    <w:p w:rsidR="003A7969" w:rsidRDefault="002B2755">
      <w:pPr>
        <w:pStyle w:val="a3"/>
        <w:ind w:right="380"/>
      </w:pPr>
      <w:r>
        <w:rPr>
          <w:color w:val="171717"/>
        </w:rPr>
        <w:t>развитие интеллектуальных и творческих способностей обучающихся, познавательной 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тивности,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исследовательских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умений, интереса 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изучению математики;</w:t>
      </w:r>
    </w:p>
    <w:p w:rsidR="003A7969" w:rsidRDefault="002B2755">
      <w:pPr>
        <w:pStyle w:val="a3"/>
        <w:ind w:right="384"/>
      </w:pPr>
      <w:r>
        <w:rPr>
          <w:color w:val="171717"/>
        </w:rPr>
        <w:t>подведение обучающихся на доступном для них уровне к осознанию взаимосвязи матема-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окружающего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мира;</w:t>
      </w:r>
    </w:p>
    <w:p w:rsidR="003A7969" w:rsidRDefault="002B2755">
      <w:pPr>
        <w:pStyle w:val="a3"/>
        <w:ind w:right="384"/>
      </w:pPr>
      <w:r>
        <w:rPr>
          <w:color w:val="171717"/>
        </w:rPr>
        <w:t>формирование функциональной математической грамотности: умения распознавать мате-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матические объекты в реальных жизненных ситуациях, применять освоенные умения для решения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практико-ориентированных задач, интерпретировать полученные результаты и оценивать их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практической ситуации.</w:t>
      </w:r>
    </w:p>
    <w:p w:rsidR="003A7969" w:rsidRDefault="002B2755">
      <w:pPr>
        <w:pStyle w:val="a3"/>
        <w:ind w:right="380"/>
      </w:pPr>
      <w:r>
        <w:rPr>
          <w:color w:val="171717"/>
        </w:rPr>
        <w:t>Основные линии содержания курса математики в 5–6 классах – арифметическая и геомет-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рическая, которые развиваются параллельно, каждая в соответствии с собственной логикой, одна-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ко, не независимо одна от другой, а в тесном контакте и взаимодействии. Также в курсе математи-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происходит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элементами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алгебры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описательной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статистики.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Изучение арифметического материала начинается со систематизации и развития знаний 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натуральных числах, полученных на уровне начального общего образования. При этом совершен-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ствование вычислительной техники и формирование новых теоретических знаний сочетается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развитием вычислительной культуры, в частности с обучением простейшим приёмам прикидки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оценки результатов вычислений. Изучение натуральных чисел продолжается в 6 классе знакомст-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начальными понятиями теории делимости.</w:t>
      </w:r>
    </w:p>
    <w:p w:rsidR="003A7969" w:rsidRDefault="002B2755">
      <w:pPr>
        <w:pStyle w:val="a3"/>
        <w:ind w:right="377"/>
      </w:pPr>
      <w:r>
        <w:rPr>
          <w:color w:val="171717"/>
        </w:rPr>
        <w:t>Начало изучения обыкновенных и десятичных дробей отнесено к 5 классу. Это первый этап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освоении дробей, когда происходит знакомство с основными идеями, понятиями темы. При 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рассмотрение обыкновенных дробей в полном объёме предшествует изучению десятичных дро-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бей, что целесообразно с точки зрения логики изложения числовой линии, когда правила 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десятичными дробями можно обосновать уже известными алгоритмами выполнения действий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обыкновенными дробями. Знакомство с десятичными дробями расширит возможности для пони-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мания обучающимися прикладного применения новой записи при изучении других предметов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 практическом использовании. К 6 классу отнесён второй этап в изучении дробей, где проис-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ходит совершенствование навыков сравнения и преобразования дробей, освоение новых вычисли-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тельных алгоритмов, оттачивание техники вычислений, в том числе значений выражений, содер-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жащих и обыкновенные, и десятичные дроби, установление связей между ними, рассмотрение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приёмов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дроби.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6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происходит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понятием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процента.</w:t>
      </w:r>
    </w:p>
    <w:p w:rsidR="003A7969" w:rsidRDefault="002B2755">
      <w:pPr>
        <w:pStyle w:val="a3"/>
        <w:spacing w:before="1"/>
        <w:ind w:right="378"/>
      </w:pPr>
      <w:r>
        <w:rPr>
          <w:color w:val="171717"/>
        </w:rPr>
        <w:t>. Особенностью изучения положительных и отрицательных чисел является то, что они так-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 могут рассматриваться в несколько этапов. В 6 классе в начале изучения темы «Положитель-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 и отрицательные числа» выделяется подтема «Целые числа», в рамках которой знакомство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отрицательными числами и действиями с положительными и отрицательными числами происхо-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дит на основе содержательного подхода. Это позволяет на доступном уровне познакомить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чающихся практически со всеми основными понятиями темы, в том числе и с правилами знаков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 выполнении арифметических действий. Изучение рациональных чисел будет продолжено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курсе алгебры 7 класса.</w:t>
      </w:r>
    </w:p>
    <w:p w:rsidR="003A7969" w:rsidRDefault="002B2755">
      <w:pPr>
        <w:pStyle w:val="a3"/>
        <w:ind w:right="381"/>
      </w:pPr>
      <w:r>
        <w:rPr>
          <w:color w:val="171717"/>
        </w:rPr>
        <w:t>. При обучении решению текстовых задач в 5–6 классах используются арифметические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приёмы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решения.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отработке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вычислительных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5–6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рассматриваются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тексто-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 w:firstLine="0"/>
      </w:pPr>
      <w:r>
        <w:rPr>
          <w:color w:val="171717"/>
        </w:rPr>
        <w:lastRenderedPageBreak/>
        <w:t>вые задачи следующих видов: задачи на движение, на части, на покупки, на работу и производи-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тельность, на проценты, на отношения и пропорции. Обучающиеся знакомятся с приёмами реше-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задач перебором возможных вариантов, учатся работать с информацией, представленной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таблиц или диаграмм.</w:t>
      </w:r>
    </w:p>
    <w:p w:rsidR="003A7969" w:rsidRDefault="002B2755">
      <w:pPr>
        <w:pStyle w:val="a3"/>
        <w:ind w:right="383"/>
      </w:pPr>
      <w:r>
        <w:rPr>
          <w:color w:val="171717"/>
        </w:rPr>
        <w:t>. В программе учебного курса «Математика» предусмотрено формирование пропедевтиче-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алгебраических представлений. Буква как символ некоторого числа в зависимости от матема-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тического контекста вводится постепенно. Буквенная символика широко используется прежде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всего для записи общих утверждений и предложений, формул, в частности для вычисления гео-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«заместителя»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числа.</w:t>
      </w:r>
    </w:p>
    <w:p w:rsidR="003A7969" w:rsidRDefault="002B2755">
      <w:pPr>
        <w:pStyle w:val="a3"/>
        <w:ind w:right="380"/>
      </w:pPr>
      <w:r>
        <w:rPr>
          <w:color w:val="171717"/>
        </w:rPr>
        <w:t>В программе учебного курса «Математика» представлена наглядная геометрия, направлен-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ная на развитие образного мышления, пространственного воображения, изобразительных умений.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 важный этап в изучении геометрии, который осуществляется на наглядно-практическом уров-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не, опирается на наглядно-образное мышление обучающихся. Большая роль отводится практиче-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 деятельности, опыту, эксперименту, моделированию. Обучающиеся знакомятся с геометри-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ческими фигурами на плоскости и в пространстве, с их простейшими конфигурациями, учатся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изображать их на нелинованной и клетчатой бумаге, рассматривают их простейшие свойства.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 изучения наглядной геометрии знания, полученные обучающимися на уровне начально-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образования, систематизируются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расширяются.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. Согласно учебному плану в 5–6 классах изучается интегрированный предмет «Математи-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ка», который включает арифметический материал и наглядную геометрию, а также пропедевтиче-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алгебры,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элементы логики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начала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описательной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статистики.</w:t>
      </w:r>
    </w:p>
    <w:p w:rsidR="003A7969" w:rsidRDefault="002B2755">
      <w:pPr>
        <w:spacing w:before="5"/>
        <w:ind w:left="833" w:right="386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. Общее число часов, рекомендованных для изучения математики, – 340 часов: в 5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–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170 часов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(5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часов в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неделю), 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6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– 170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часов (5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часов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>
      <w:pPr>
        <w:pStyle w:val="a3"/>
        <w:spacing w:line="271" w:lineRule="exact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5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Натуральные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нуль.</w:t>
      </w:r>
    </w:p>
    <w:p w:rsidR="003A7969" w:rsidRDefault="002B2755">
      <w:pPr>
        <w:pStyle w:val="a3"/>
        <w:ind w:right="386"/>
      </w:pPr>
      <w:r>
        <w:rPr>
          <w:color w:val="171717"/>
        </w:rPr>
        <w:t>Натуральное число. Ряд натуральных чисел. Число 0. Изображение натуральных чисел точ-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координатной (числовой) прямой.</w:t>
      </w:r>
    </w:p>
    <w:p w:rsidR="003A7969" w:rsidRDefault="002B2755">
      <w:pPr>
        <w:pStyle w:val="a3"/>
        <w:spacing w:before="1"/>
        <w:ind w:right="389"/>
      </w:pPr>
      <w:r>
        <w:rPr>
          <w:color w:val="171717"/>
        </w:rPr>
        <w:t>Позиционная система счисления. Римская нумерация как пример непозиционной 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счисления.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Десятичная система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счисления.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Сравнение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натуральных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чисел,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натуральных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нулём.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сравнения.</w:t>
      </w:r>
    </w:p>
    <w:p w:rsidR="003A7969" w:rsidRDefault="002B2755">
      <w:pPr>
        <w:pStyle w:val="a3"/>
        <w:ind w:firstLine="0"/>
      </w:pPr>
      <w:r>
        <w:rPr>
          <w:color w:val="171717"/>
        </w:rPr>
        <w:t>Округление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натуральных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чисел.</w:t>
      </w:r>
    </w:p>
    <w:p w:rsidR="003A7969" w:rsidRDefault="002B2755">
      <w:pPr>
        <w:pStyle w:val="a3"/>
        <w:ind w:right="380"/>
      </w:pPr>
      <w:r>
        <w:rPr>
          <w:color w:val="171717"/>
        </w:rPr>
        <w:t>Сложение натуральных чисел, свойство нуля при сложении. Вычитание как действие,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ратное сложению. Умножение натуральных чисел, свойства нуля и единицы при умножении. 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 как действие, обратное умножению. Компоненты действий, связь между ними. Проверка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 арифметического действия. Переместительное и сочетательное свойства (законы) сло-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умножения, распределительное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свойство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(закон) умножения.</w:t>
      </w:r>
    </w:p>
    <w:p w:rsidR="003A7969" w:rsidRDefault="002B2755">
      <w:pPr>
        <w:pStyle w:val="a3"/>
        <w:ind w:right="382"/>
      </w:pPr>
      <w:r>
        <w:rPr>
          <w:color w:val="171717"/>
        </w:rPr>
        <w:t>Использование букв для обозначения неизвестного компонента и записи свойств арифме-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действий.</w:t>
      </w:r>
    </w:p>
    <w:p w:rsidR="003A7969" w:rsidRDefault="002B2755">
      <w:pPr>
        <w:pStyle w:val="a3"/>
        <w:ind w:right="384"/>
      </w:pPr>
      <w:r>
        <w:rPr>
          <w:color w:val="171717"/>
        </w:rPr>
        <w:t>Делители и кратные числа, разложение на множители. Простые и составные числа. Призна-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делимости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2, 5, 10, 3, 9. Деление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остатком.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Степень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натуральным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показателем.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Запись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суммы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разрядных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слагаемых.</w:t>
      </w:r>
    </w:p>
    <w:p w:rsidR="003A7969" w:rsidRDefault="002B2755">
      <w:pPr>
        <w:pStyle w:val="a3"/>
        <w:ind w:right="387"/>
      </w:pPr>
      <w:r>
        <w:rPr>
          <w:color w:val="171717"/>
        </w:rPr>
        <w:t>Числовое выражение. Вычисление значений числовых выражений, порядок 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действий. Использование при вычислениях переместительного и сочетательного свойств (законов)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умножения,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распределительного свойства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умножения.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Дроби.</w:t>
      </w:r>
    </w:p>
    <w:p w:rsidR="003A7969" w:rsidRDefault="002B2755">
      <w:pPr>
        <w:pStyle w:val="a3"/>
        <w:ind w:right="379"/>
      </w:pPr>
      <w:r>
        <w:rPr>
          <w:color w:val="171717"/>
        </w:rPr>
        <w:t>Представление о дроби как способе записи части величины. Обыкновенные дроби. Пра-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вильные и неправильные дроби. Смешанная дробь, представление смешанной дроби в виде непра-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вильной дроби и выделение целой части числа из неправильной дроби. Изображение дробей точ-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ками на числовой прямой. Основное свойство дроби. Сокращение дробей. Приведение дроби к 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знаменателю. Сравнение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дробей.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Сложение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вычитание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дробей.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Умножение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деление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дробей,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взаимно-обратные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дроби.</w:t>
      </w:r>
    </w:p>
    <w:p w:rsidR="003A7969" w:rsidRDefault="002B2755">
      <w:pPr>
        <w:pStyle w:val="a3"/>
        <w:ind w:firstLine="0"/>
      </w:pPr>
      <w:r>
        <w:rPr>
          <w:color w:val="171717"/>
        </w:rPr>
        <w:t>Нахождение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целого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части.</w:t>
      </w:r>
    </w:p>
    <w:p w:rsidR="003A7969" w:rsidRDefault="002B2755">
      <w:pPr>
        <w:pStyle w:val="a3"/>
        <w:ind w:right="383"/>
      </w:pPr>
      <w:r>
        <w:rPr>
          <w:color w:val="171717"/>
        </w:rPr>
        <w:t>Десятичная запись дробей. Представление десятичной дроби в виде обыкновенной. Изо-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бражение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десятичных дробей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точками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прямой.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десятичных дробей.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Арифметические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десятичными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дробями.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Округление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десятичных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дробей.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rPr>
          <w:color w:val="171717"/>
        </w:rPr>
        <w:lastRenderedPageBreak/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90"/>
      </w:pPr>
      <w:r>
        <w:rPr>
          <w:color w:val="171717"/>
        </w:rPr>
        <w:t>Решение текстовых задач арифметическим способом. Решение логических задач. 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перебором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вариантов.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таблиц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схем.</w:t>
      </w:r>
    </w:p>
    <w:p w:rsidR="003A7969" w:rsidRDefault="002B2755">
      <w:pPr>
        <w:pStyle w:val="a3"/>
        <w:ind w:right="384"/>
      </w:pPr>
      <w:r>
        <w:rPr>
          <w:color w:val="171717"/>
        </w:rPr>
        <w:t>Решение задач, содержащих зависимости, связывающие величины: скорость, время,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стояние, цена, количество, стоимость. Единицы измерения: массы, объёма, цены, расстояния, вре-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скорости. Связь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единицами измерения каждой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Решение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дроби.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Представление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таблиц,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столбчатых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диаграмм.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Наглядная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геометрия.</w:t>
      </w:r>
    </w:p>
    <w:p w:rsidR="003A7969" w:rsidRDefault="002B2755">
      <w:pPr>
        <w:pStyle w:val="a3"/>
        <w:ind w:right="384"/>
      </w:pPr>
      <w:r>
        <w:rPr>
          <w:color w:val="171717"/>
        </w:rPr>
        <w:t>Наглядные представления о фигурах на плоскости: точка, прямая, отрезок, луч, угол, лома-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многоугольник,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окружность,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круг.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Угол.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острый,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тупой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развёрнутый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углы.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Длина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отрезка,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метрические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единицы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длины.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Длина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ломаной,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периметр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многоугольника.</w:t>
      </w:r>
    </w:p>
    <w:p w:rsidR="003A7969" w:rsidRDefault="002B2755">
      <w:pPr>
        <w:pStyle w:val="a3"/>
        <w:spacing w:before="1"/>
        <w:ind w:firstLine="0"/>
      </w:pPr>
      <w:r>
        <w:rPr>
          <w:color w:val="171717"/>
        </w:rPr>
        <w:t>Измерение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углов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транспортира.</w:t>
      </w:r>
    </w:p>
    <w:p w:rsidR="003A7969" w:rsidRDefault="002B2755">
      <w:pPr>
        <w:pStyle w:val="a3"/>
        <w:ind w:right="380"/>
      </w:pPr>
      <w:r>
        <w:rPr>
          <w:color w:val="171717"/>
        </w:rPr>
        <w:t>Наглядные представления о фигурах на плоскости: многоугольник, прямоугольник, квад-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треугольник, о равенстве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фигур.</w:t>
      </w:r>
    </w:p>
    <w:p w:rsidR="003A7969" w:rsidRDefault="002B2755">
      <w:pPr>
        <w:pStyle w:val="a3"/>
        <w:ind w:right="385"/>
      </w:pPr>
      <w:r>
        <w:rPr>
          <w:color w:val="171717"/>
        </w:rPr>
        <w:t>Изображение фигур, в том числе на клетчатой бумаге. Построение конфигураций из частей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прямой, окружности на нелинованной и клетчатой бумаге. Использование свойств сторон и углов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прямоугольника,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квадрата.</w:t>
      </w:r>
    </w:p>
    <w:p w:rsidR="003A7969" w:rsidRDefault="002B2755">
      <w:pPr>
        <w:pStyle w:val="a3"/>
        <w:ind w:right="392"/>
      </w:pPr>
      <w:r>
        <w:rPr>
          <w:color w:val="171717"/>
        </w:rPr>
        <w:t>Площадь прямоугольника и многоугольников, составленных из прямоугольников, в 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фигур,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изображённых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клетчатой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бумаге. Единицы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измерения площади.</w:t>
      </w:r>
    </w:p>
    <w:p w:rsidR="003A7969" w:rsidRDefault="002B2755">
      <w:pPr>
        <w:pStyle w:val="a3"/>
        <w:ind w:right="382"/>
      </w:pPr>
      <w:r>
        <w:rPr>
          <w:color w:val="171717"/>
        </w:rPr>
        <w:t>Наглядные представления о пространственных фигурах: прямоугольный параллелепипед,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куб, многогранники. Изображение простейших многогранников. Развёртки куба и параллелепипе-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моделей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многогранников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(из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бумаги,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проволоки,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пластилина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материалов).</w:t>
      </w:r>
    </w:p>
    <w:p w:rsidR="003A7969" w:rsidRDefault="002B2755">
      <w:pPr>
        <w:pStyle w:val="a3"/>
        <w:ind w:left="1541" w:right="2031" w:firstLine="0"/>
      </w:pPr>
      <w:r>
        <w:rPr>
          <w:color w:val="171717"/>
        </w:rPr>
        <w:t>Объём прямоугольного параллелепипеда, куба. Единицы измерения объёма.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6 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Натуральные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числа.</w:t>
      </w:r>
    </w:p>
    <w:p w:rsidR="003A7969" w:rsidRDefault="002B2755">
      <w:pPr>
        <w:pStyle w:val="a3"/>
        <w:ind w:right="383"/>
      </w:pPr>
      <w:r>
        <w:rPr>
          <w:color w:val="171717"/>
        </w:rPr>
        <w:t>Арифметические действия с многозначными натуральными числами. Числовые выражения,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порядок действий, использование скобок. Использование при вычислениях переместительного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сочетательного свойств сложения и умножения, распределительного свойства умножения. Округ-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натуральных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чисел.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Делители и кратные числа, наибольший общий делитель и наименьшее общее кратное. 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лимость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суммы и произведения. Деление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остатком.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Дроби.</w:t>
      </w:r>
    </w:p>
    <w:p w:rsidR="003A7969" w:rsidRDefault="002B2755">
      <w:pPr>
        <w:pStyle w:val="a3"/>
        <w:ind w:right="380"/>
      </w:pPr>
      <w:r>
        <w:rPr>
          <w:color w:val="171717"/>
        </w:rPr>
        <w:t>Обыкновенная дробь, основное свойство дроби, сокращение дробей. Сравнение и упорядо-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чивание дробей. Решение задач на нахождение части от целого и целого по его части. Дробное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 как результат деления. Представление десятичной дроби в виде обыкновенной дроби и воз-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можность представления обыкновенной дроби в виде десятичной. Десятичные дроби и метриче-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ская система мер. Арифметические действия и числовые выражения с обыкновенными и десятич-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дробями.</w:t>
      </w:r>
    </w:p>
    <w:p w:rsidR="003A7969" w:rsidRDefault="002B2755">
      <w:pPr>
        <w:pStyle w:val="a3"/>
        <w:spacing w:before="1"/>
        <w:ind w:right="386"/>
      </w:pPr>
      <w:r>
        <w:rPr>
          <w:color w:val="171717"/>
        </w:rPr>
        <w:t>Отношение. Деление в данном отношении. Масштаб, пропорция. Применение пропорций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решении задач.</w:t>
      </w:r>
    </w:p>
    <w:p w:rsidR="003A7969" w:rsidRDefault="002B2755">
      <w:pPr>
        <w:pStyle w:val="a3"/>
        <w:ind w:right="384"/>
      </w:pPr>
      <w:r>
        <w:rPr>
          <w:color w:val="171717"/>
        </w:rPr>
        <w:t>Понятие процента. Вычисление процента от величины и величины по её проценту. Выра-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жение процентов десятичными дробями. Решение задач на проценты. Выражение отношения 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личин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процентах.</w:t>
      </w:r>
    </w:p>
    <w:p w:rsidR="003A7969" w:rsidRDefault="002B2755">
      <w:pPr>
        <w:pStyle w:val="a3"/>
        <w:ind w:left="1601" w:firstLine="0"/>
      </w:pPr>
      <w:r>
        <w:rPr>
          <w:color w:val="171717"/>
        </w:rPr>
        <w:t>Положительные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отрицательные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числа.</w:t>
      </w:r>
    </w:p>
    <w:p w:rsidR="003A7969" w:rsidRDefault="002B2755">
      <w:pPr>
        <w:pStyle w:val="a3"/>
        <w:ind w:right="380"/>
      </w:pPr>
      <w:r>
        <w:rPr>
          <w:color w:val="171717"/>
        </w:rPr>
        <w:t>Положительные и отрицательные числа. Целые числа. Модуль числа, геометрическая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терпретация модуля числа. Изображение чисел на координатной прямой. Числовые промежутки.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чисел.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Арифметические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положительными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отрицательными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числами.</w:t>
      </w:r>
    </w:p>
    <w:p w:rsidR="003A7969" w:rsidRDefault="002B2755">
      <w:pPr>
        <w:pStyle w:val="a3"/>
        <w:ind w:right="392"/>
      </w:pPr>
      <w:r>
        <w:rPr>
          <w:color w:val="171717"/>
        </w:rPr>
        <w:t>Прямоугольная система координат на плоскости. Координаты точки на плоскости, абсцисса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ордината. Построение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точек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фигур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координатной плоскости.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Буквенные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выражения.</w:t>
      </w:r>
    </w:p>
    <w:p w:rsidR="003A7969" w:rsidRDefault="002B2755">
      <w:pPr>
        <w:pStyle w:val="a3"/>
        <w:ind w:right="383"/>
      </w:pPr>
      <w:r>
        <w:rPr>
          <w:color w:val="171717"/>
        </w:rPr>
        <w:t>Применение букв для записи математических выражений и предложений. Свойства ариф-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метических действий. Буквенные выражения и числовые подстановки. Буквенные равенства,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хождение неизвестного компонента. Формулы, формулы периметра и площади прямоугольника,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квадрата,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объёма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параллелепипеда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куба.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rPr>
          <w:color w:val="171717"/>
        </w:rPr>
        <w:lastRenderedPageBreak/>
        <w:t>Решение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7"/>
      </w:pPr>
      <w:r>
        <w:rPr>
          <w:color w:val="171717"/>
        </w:rPr>
        <w:t>Решение текстовых задач арифметическим способом. Решение логических задач. 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перебором всех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возможных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вариантов.</w:t>
      </w:r>
    </w:p>
    <w:p w:rsidR="003A7969" w:rsidRDefault="002B2755">
      <w:pPr>
        <w:pStyle w:val="a3"/>
        <w:ind w:right="379"/>
      </w:pPr>
      <w:r>
        <w:rPr>
          <w:color w:val="171717"/>
        </w:rPr>
        <w:t>Решение задач, содержащих зависимости, связывающих величины: скорость, время,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стояние, цена, количество, стоимость, производительность, время, объём работы. Единицы изме-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рения: массы, стоимости, расстояния, времени, скорости. Связь между единицами измерения каж-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дой величины.</w:t>
      </w:r>
    </w:p>
    <w:p w:rsidR="003A7969" w:rsidRDefault="002B2755">
      <w:pPr>
        <w:pStyle w:val="a3"/>
        <w:ind w:right="382"/>
      </w:pPr>
      <w:r>
        <w:rPr>
          <w:color w:val="171717"/>
        </w:rPr>
        <w:t>Решение задач, связанных с отношением, пропорциональностью величин, процентами;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дроби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проценты.</w:t>
      </w:r>
    </w:p>
    <w:p w:rsidR="003A7969" w:rsidRDefault="002B2755">
      <w:pPr>
        <w:pStyle w:val="a3"/>
        <w:ind w:right="394"/>
      </w:pPr>
      <w:r>
        <w:rPr>
          <w:color w:val="171717"/>
        </w:rPr>
        <w:t>Оценка и прикидка, округление результата. Составление буквенных выражений по условию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задачи.</w:t>
      </w:r>
    </w:p>
    <w:p w:rsidR="003A7969" w:rsidRDefault="002B2755">
      <w:pPr>
        <w:pStyle w:val="a3"/>
        <w:ind w:right="395"/>
      </w:pPr>
      <w:r>
        <w:rPr>
          <w:color w:val="171717"/>
        </w:rPr>
        <w:t>Представление данных с помощью таблиц и диаграмм. Столбчатые диаграммы: чтение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круговых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диаграмм.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Наглядная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геометрия.</w:t>
      </w:r>
    </w:p>
    <w:p w:rsidR="003A7969" w:rsidRDefault="002B2755">
      <w:pPr>
        <w:pStyle w:val="a3"/>
        <w:ind w:right="384"/>
      </w:pPr>
      <w:r>
        <w:rPr>
          <w:color w:val="171717"/>
        </w:rPr>
        <w:t>Наглядные представления о фигурах на плоскости: точка, прямая, отрезок, луч, угол, лома-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многоугольник,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четырёхугольник, треугольник,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окружность,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круг.</w:t>
      </w:r>
    </w:p>
    <w:p w:rsidR="003A7969" w:rsidRDefault="002B2755">
      <w:pPr>
        <w:pStyle w:val="a3"/>
        <w:ind w:right="383"/>
      </w:pPr>
      <w:r>
        <w:rPr>
          <w:color w:val="171717"/>
        </w:rPr>
        <w:t>Взаимное расположение двух прямых на плоскости, параллельные прямые, перпендику-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лярные прямые. Измерение расстояний: между двумя точками, от точки до прямой, длина мар-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шрута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квадратной сетке.</w:t>
      </w:r>
    </w:p>
    <w:p w:rsidR="003A7969" w:rsidRDefault="002B2755">
      <w:pPr>
        <w:pStyle w:val="a3"/>
        <w:ind w:right="380"/>
      </w:pPr>
      <w:r>
        <w:rPr>
          <w:color w:val="171717"/>
        </w:rPr>
        <w:t>Измерение и построение углов с помощью транспортира. Виды треугольников: остроуголь-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ный, прямоугольный, тупоугольный, равнобедренный, равносторонний. Четырёхугольник, приме-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 четырёхугольников. Прямоугольник, квадрат: использование свойств сторон, углов, диагона-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лей. Изображение геометрических фигур на нелинованной бумаге с использованием циркуля, 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нейки,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угольника,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транспортира. Построения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клетчатой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бумаге.</w:t>
      </w:r>
    </w:p>
    <w:p w:rsidR="003A7969" w:rsidRDefault="002B2755">
      <w:pPr>
        <w:pStyle w:val="a3"/>
        <w:ind w:right="377"/>
      </w:pPr>
      <w:r>
        <w:rPr>
          <w:color w:val="171717"/>
        </w:rPr>
        <w:t>Периметр многоугольника. Понятие площади фигуры, единицы измерения площади.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ближённое измерение площади фигур, в том числе на квадратной сетке. Приближённое измерение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окружности, площади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круга.</w:t>
      </w:r>
    </w:p>
    <w:p w:rsidR="003A7969" w:rsidRDefault="002B2755">
      <w:pPr>
        <w:pStyle w:val="a3"/>
        <w:spacing w:before="1"/>
        <w:ind w:left="1541" w:right="3928" w:firstLine="0"/>
      </w:pPr>
      <w:r>
        <w:rPr>
          <w:color w:val="171717"/>
        </w:rPr>
        <w:t>Симметрия: центральная, осевая и зеркальная симметрии.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симметричных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фигур.</w:t>
      </w:r>
    </w:p>
    <w:p w:rsidR="003A7969" w:rsidRDefault="002B2755">
      <w:pPr>
        <w:pStyle w:val="a3"/>
        <w:ind w:right="381"/>
      </w:pPr>
      <w:r>
        <w:rPr>
          <w:color w:val="171717"/>
        </w:rPr>
        <w:t>Наглядные представления о пространственных фигурах: параллелепипед, куб, призма, пи-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рамида, конус, цилиндр, шар и сфера. Изображение пространственных фигур. Примеры развёрток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многогранников, цилиндра и конуса. Создание моделей пространственных фигур (из бумаги,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волоки,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пластилина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материалов).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Понятие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объёма,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единицы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измерения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объёма.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Объём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прямоугольного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параллелепипеда,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ку-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left="0" w:firstLine="0"/>
        <w:jc w:val="right"/>
      </w:pPr>
      <w:r>
        <w:rPr>
          <w:color w:val="171717"/>
        </w:rPr>
        <w:lastRenderedPageBreak/>
        <w:t>ба.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379" w:firstLine="0"/>
        <w:jc w:val="left"/>
      </w:pPr>
      <w:r>
        <w:rPr>
          <w:color w:val="171717"/>
        </w:rPr>
        <w:t>Предметные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«Математика».</w:t>
      </w:r>
    </w:p>
    <w:p w:rsidR="003A7969" w:rsidRDefault="002B2755">
      <w:pPr>
        <w:pStyle w:val="a3"/>
        <w:ind w:left="379" w:right="539" w:firstLine="0"/>
        <w:jc w:val="left"/>
      </w:pPr>
      <w:r>
        <w:rPr>
          <w:color w:val="171717"/>
        </w:rPr>
        <w:t>Предметные результаты освоения программы учебного курса к концу обучения в 5 классе.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вычисления.</w:t>
      </w:r>
    </w:p>
    <w:p w:rsidR="003A7969" w:rsidRDefault="002B2755">
      <w:pPr>
        <w:pStyle w:val="a3"/>
        <w:ind w:left="379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правильно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употреблять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термины,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натуральными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числами,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обыкно-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122" w:space="40"/>
            <w:col w:w="10268"/>
          </w:cols>
        </w:sectPr>
      </w:pP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</w:rPr>
        <w:lastRenderedPageBreak/>
        <w:t>венными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десятичными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дробями.</w:t>
      </w:r>
    </w:p>
    <w:p w:rsidR="003A7969" w:rsidRDefault="002B2755">
      <w:pPr>
        <w:pStyle w:val="a3"/>
        <w:jc w:val="left"/>
      </w:pPr>
      <w:r>
        <w:rPr>
          <w:color w:val="171717"/>
        </w:rPr>
        <w:t>Сравнивать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упорядочивать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натуральные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числа,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сравнивать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простейших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случаях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обык-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новенные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дроби, десятичные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дроби.</w:t>
      </w:r>
    </w:p>
    <w:p w:rsidR="003A7969" w:rsidRDefault="002B2755">
      <w:pPr>
        <w:pStyle w:val="a3"/>
        <w:jc w:val="left"/>
      </w:pPr>
      <w:r>
        <w:rPr>
          <w:color w:val="171717"/>
        </w:rPr>
        <w:t>Соотносить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точку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координатной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(числовой)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прямой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соответствующим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ей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числом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изображать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натуральные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точками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координатной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(числовой) прямой.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Выполнять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арифметические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натуральными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числами,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обыкновенными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дробями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простейших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случаях.</w:t>
      </w:r>
    </w:p>
    <w:p w:rsidR="003A7969" w:rsidRDefault="002B2755">
      <w:pPr>
        <w:pStyle w:val="a3"/>
        <w:ind w:left="1541" w:right="4105" w:firstLine="0"/>
        <w:jc w:val="left"/>
      </w:pPr>
      <w:r>
        <w:rPr>
          <w:color w:val="171717"/>
        </w:rPr>
        <w:t>Выполнять проверку, прикидку результата вычислений.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Округлять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натуральные числа.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Решение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jc w:val="left"/>
      </w:pPr>
      <w:r>
        <w:rPr>
          <w:color w:val="171717"/>
        </w:rPr>
        <w:t>Решать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текстовые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арифметическим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способом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организованного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конеч-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перебора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возможных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вариантов.</w:t>
      </w:r>
    </w:p>
    <w:p w:rsidR="003A7969" w:rsidRDefault="002B2755">
      <w:pPr>
        <w:pStyle w:val="a3"/>
        <w:jc w:val="left"/>
      </w:pPr>
      <w:r>
        <w:rPr>
          <w:color w:val="171717"/>
        </w:rPr>
        <w:t>Решать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задачи,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содержащие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зависимости,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связывающие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величины: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скорость,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время,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рас-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стояние,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цена, количество,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стоимость.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Использовать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краткие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записи,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схемы,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таблицы,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обозначения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Пользоваться основными единицами измерения: цены, массы, расстояния, времени, скоро-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выражать одни единицы величины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через другие.</w:t>
      </w:r>
    </w:p>
    <w:p w:rsidR="003A7969" w:rsidRDefault="002B2755">
      <w:pPr>
        <w:pStyle w:val="a3"/>
        <w:ind w:right="379"/>
      </w:pPr>
      <w:r>
        <w:rPr>
          <w:color w:val="171717"/>
        </w:rPr>
        <w:t>Извлекать, анализировать, оценивать информацию, представленную в таблице, на столбча-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той диаграмме, интерпретировать представленные данные, использовать данные при решении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дач.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Наглядная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геометрия.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Пользоваться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геометрическими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понятиями: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точка,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прямая,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отрезок,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луч,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угол,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многоуголь-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окружность, круг.</w:t>
      </w:r>
    </w:p>
    <w:p w:rsidR="003A7969" w:rsidRDefault="002B2755">
      <w:pPr>
        <w:pStyle w:val="a3"/>
        <w:jc w:val="left"/>
      </w:pPr>
      <w:r>
        <w:rPr>
          <w:color w:val="171717"/>
        </w:rPr>
        <w:t>Приводить 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геометриче-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фигур.</w:t>
      </w:r>
    </w:p>
    <w:p w:rsidR="003A7969" w:rsidRDefault="002B2755">
      <w:pPr>
        <w:pStyle w:val="a3"/>
        <w:jc w:val="left"/>
      </w:pPr>
      <w:r>
        <w:rPr>
          <w:color w:val="171717"/>
        </w:rPr>
        <w:t>Использовать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терминологию,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связанную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углами: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вершина,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сторона;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многоугольниками: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угол,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вершина, сторона,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диагональ;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окружностью: радиус, диаметр,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центр.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Изображать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нелинованной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клетчатой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бумаге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циркуля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линейки.</w:t>
      </w:r>
    </w:p>
    <w:p w:rsidR="003A7969" w:rsidRDefault="002B2755">
      <w:pPr>
        <w:pStyle w:val="a3"/>
        <w:jc w:val="left"/>
      </w:pPr>
      <w:r>
        <w:rPr>
          <w:color w:val="171717"/>
        </w:rPr>
        <w:t>Находить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длины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отрезков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непосредственным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измерением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линейки,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резки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заданной длины;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окружность заданного радиуса.</w:t>
      </w:r>
    </w:p>
    <w:p w:rsidR="003A7969" w:rsidRDefault="002B2755">
      <w:pPr>
        <w:pStyle w:val="a3"/>
        <w:jc w:val="left"/>
      </w:pPr>
      <w:r>
        <w:rPr>
          <w:color w:val="171717"/>
        </w:rPr>
        <w:t>Использовать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сторон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углов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прямоугольника,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квадрата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построения,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вы-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числения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площади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периметра.</w:t>
      </w:r>
    </w:p>
    <w:p w:rsidR="003A7969" w:rsidRDefault="002B2755">
      <w:pPr>
        <w:pStyle w:val="a3"/>
        <w:jc w:val="left"/>
      </w:pPr>
      <w:r>
        <w:rPr>
          <w:color w:val="171717"/>
        </w:rPr>
        <w:t>Вычислять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периметр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площадь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квадрата,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прямоугольника,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фигур,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составленных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прямо-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угольников,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фигур, изображённых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клетчатой бумаге.</w:t>
      </w:r>
    </w:p>
    <w:p w:rsidR="003A7969" w:rsidRDefault="002B2755">
      <w:pPr>
        <w:pStyle w:val="a3"/>
        <w:jc w:val="left"/>
      </w:pPr>
      <w:r>
        <w:rPr>
          <w:color w:val="171717"/>
        </w:rPr>
        <w:t>Пользоваться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основными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метрическими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единицами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измерения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длины,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площади;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выражать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одни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единицы величины через другие.</w:t>
      </w:r>
    </w:p>
    <w:p w:rsidR="003A7969" w:rsidRDefault="002B2755">
      <w:pPr>
        <w:pStyle w:val="a3"/>
        <w:jc w:val="left"/>
      </w:pPr>
      <w:r>
        <w:rPr>
          <w:color w:val="171717"/>
        </w:rPr>
        <w:t>Распознавать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параллелепипед,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куб,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терминологию: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вершина,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ребро,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грань,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из-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мерения,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измерения параллелепипеда,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куба.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Вычислять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объём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куба,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параллелепипеда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заданным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измерениям,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пользоваться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единица-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измерения объёма.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Решать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несложные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измерение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величин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ситуаци-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1"/>
        <w:ind w:left="0" w:firstLine="0"/>
        <w:jc w:val="right"/>
      </w:pPr>
      <w:r>
        <w:rPr>
          <w:color w:val="171717"/>
        </w:rPr>
        <w:lastRenderedPageBreak/>
        <w:t>ях.</w:t>
      </w:r>
    </w:p>
    <w:p w:rsidR="003A7969" w:rsidRDefault="002B2755">
      <w:pPr>
        <w:pStyle w:val="a3"/>
        <w:spacing w:before="1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375" w:firstLine="0"/>
        <w:jc w:val="left"/>
      </w:pPr>
      <w:r>
        <w:rPr>
          <w:color w:val="171717"/>
        </w:rPr>
        <w:t>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6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375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вычисления.</w:t>
      </w:r>
    </w:p>
    <w:p w:rsidR="003A7969" w:rsidRDefault="002B2755">
      <w:pPr>
        <w:pStyle w:val="a3"/>
        <w:ind w:left="375" w:firstLine="0"/>
        <w:jc w:val="left"/>
      </w:pPr>
      <w:r>
        <w:rPr>
          <w:color w:val="171717"/>
        </w:rPr>
        <w:t>Знать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термины,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различными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видами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способами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записи,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126" w:space="40"/>
            <w:col w:w="10264"/>
          </w:cols>
        </w:sectPr>
      </w:pPr>
    </w:p>
    <w:p w:rsidR="003A7969" w:rsidRDefault="002B2755">
      <w:pPr>
        <w:pStyle w:val="a3"/>
        <w:ind w:firstLine="0"/>
      </w:pPr>
      <w:r>
        <w:rPr>
          <w:color w:val="171717"/>
        </w:rPr>
        <w:lastRenderedPageBreak/>
        <w:t>переходить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(если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возможно)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записи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другой.</w:t>
      </w:r>
    </w:p>
    <w:p w:rsidR="003A7969" w:rsidRDefault="002B2755">
      <w:pPr>
        <w:pStyle w:val="a3"/>
        <w:ind w:right="395"/>
      </w:pPr>
      <w:r>
        <w:rPr>
          <w:color w:val="171717"/>
        </w:rPr>
        <w:t>Сравнивать и упорядочивать целые числа, обыкновенные и десятичные дроби, сравнивать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одного и 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знаков.</w:t>
      </w:r>
    </w:p>
    <w:p w:rsidR="003A7969" w:rsidRDefault="002B2755">
      <w:pPr>
        <w:pStyle w:val="a3"/>
        <w:ind w:right="382"/>
      </w:pPr>
      <w:r>
        <w:rPr>
          <w:color w:val="171717"/>
        </w:rPr>
        <w:t>Выполнять, сочетая устные и письменные приёмы, арифметические действия с натураль-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ными и целыми числами, обыкновенными и десятичными дробями, положительными и отрица-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числами.</w:t>
      </w:r>
    </w:p>
    <w:p w:rsidR="003A7969" w:rsidRDefault="002B2755">
      <w:pPr>
        <w:pStyle w:val="a3"/>
        <w:ind w:right="386"/>
      </w:pPr>
      <w:r>
        <w:rPr>
          <w:color w:val="171717"/>
        </w:rPr>
        <w:t>Вычислять значения числовых выражений, выполнять прикидку и оценку результата 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числений, выполнять преобразования числовых выражений на основе свойств арифметических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действий.</w:t>
      </w:r>
    </w:p>
    <w:p w:rsidR="003A7969" w:rsidRDefault="002B2755">
      <w:pPr>
        <w:pStyle w:val="a3"/>
        <w:spacing w:before="1"/>
        <w:ind w:right="394"/>
      </w:pPr>
      <w:r>
        <w:rPr>
          <w:color w:val="171717"/>
        </w:rPr>
        <w:t>Соотносить точку на координатной прямой с соответствующим ей числом и изображать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точками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координатной прямой,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модуль числа.</w:t>
      </w:r>
    </w:p>
    <w:p w:rsidR="003A7969" w:rsidRDefault="002B2755">
      <w:pPr>
        <w:pStyle w:val="a3"/>
        <w:ind w:left="1541" w:right="1317" w:firstLine="0"/>
      </w:pPr>
      <w:r>
        <w:rPr>
          <w:color w:val="171717"/>
        </w:rPr>
        <w:t>Соотносить точки в прямоугольной системе координат с координатами этой точки.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Округлять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целые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числа 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десятичные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дроби,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приближения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чисел.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буквенные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выражения.</w:t>
      </w:r>
    </w:p>
    <w:p w:rsidR="003A7969" w:rsidRDefault="002B2755">
      <w:pPr>
        <w:pStyle w:val="a3"/>
        <w:ind w:right="392"/>
      </w:pPr>
      <w:r>
        <w:rPr>
          <w:color w:val="171717"/>
        </w:rPr>
        <w:t>Понимать и употреблять термины, связанные с записью степени числа, находить квадрат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вычислять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значения числовых выражений,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степени.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Пользоваться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признаками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делимости,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раскладывать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натуральные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простые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множи-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тели.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147" w:firstLine="0"/>
        <w:jc w:val="left"/>
      </w:pPr>
      <w:r>
        <w:rPr>
          <w:color w:val="171717"/>
        </w:rPr>
        <w:t>Пользоваться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масштабом,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составлять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пропорции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отношения.</w:t>
      </w:r>
    </w:p>
    <w:p w:rsidR="003A7969" w:rsidRDefault="002B2755">
      <w:pPr>
        <w:pStyle w:val="a3"/>
        <w:ind w:left="147" w:firstLine="0"/>
        <w:jc w:val="left"/>
      </w:pPr>
      <w:r>
        <w:rPr>
          <w:color w:val="171717"/>
        </w:rPr>
        <w:t>Использовать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буквы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обозначения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записи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математических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выражений,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со-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54" w:space="40"/>
            <w:col w:w="10036"/>
          </w:cols>
        </w:sectPr>
      </w:pPr>
    </w:p>
    <w:p w:rsidR="003A7969" w:rsidRDefault="002B2755">
      <w:pPr>
        <w:pStyle w:val="a3"/>
        <w:ind w:right="379" w:firstLine="0"/>
        <w:jc w:val="left"/>
      </w:pPr>
      <w:r>
        <w:rPr>
          <w:color w:val="171717"/>
        </w:rPr>
        <w:lastRenderedPageBreak/>
        <w:t>ставлять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буквенные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формулы,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буквенных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выражений,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осуществ-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ляя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необходимые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подстановки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преобразования.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Находить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неизвестный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компонент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равенства.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rPr>
          <w:color w:val="171717"/>
        </w:rPr>
        <w:lastRenderedPageBreak/>
        <w:t>Решать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многошаговые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текстовые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арифметическим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способом.</w:t>
      </w:r>
    </w:p>
    <w:p w:rsidR="003A7969" w:rsidRDefault="002B2755">
      <w:pPr>
        <w:pStyle w:val="a3"/>
        <w:ind w:right="384"/>
      </w:pPr>
      <w:r>
        <w:rPr>
          <w:color w:val="171717"/>
        </w:rPr>
        <w:t>Решать задачи, связанные с отношением, пропорциональностью величин, процентами,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три основные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дроби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проценты.</w:t>
      </w:r>
    </w:p>
    <w:p w:rsidR="003A7969" w:rsidRDefault="002B2755">
      <w:pPr>
        <w:pStyle w:val="a3"/>
        <w:ind w:right="382"/>
      </w:pPr>
      <w:r>
        <w:rPr>
          <w:color w:val="171717"/>
        </w:rPr>
        <w:t>Решать задачи, содержащие зависимости, связывающие величины: скорость, время,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стояние,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стоимость,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производительность,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объёма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используя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арифметические действия, оценку, прикидку, пользоваться единицами измерения соответствую-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Составлять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буквенные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условию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задачи.</w:t>
      </w:r>
    </w:p>
    <w:p w:rsidR="003A7969" w:rsidRDefault="002B2755">
      <w:pPr>
        <w:pStyle w:val="a3"/>
        <w:ind w:right="386"/>
      </w:pPr>
      <w:r>
        <w:rPr>
          <w:color w:val="171717"/>
        </w:rPr>
        <w:t>Извлекать информацию, представленную в таблицах, на линейной, столбчатой или круго-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вой диаграммах, интерпретировать представленные данные, использовать данные при решении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left="1541" w:right="1475" w:firstLine="0"/>
      </w:pPr>
      <w:r>
        <w:rPr>
          <w:color w:val="171717"/>
        </w:rPr>
        <w:t>Представлять информацию с помощью таблиц, линейной и столбчатой диаграмм.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Наглядная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геометрия.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Приводить примеры объектов окружающего мира, имеющих форму изученных геометриче-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ских плоских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пространственных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равных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симметричных фигур.</w:t>
      </w:r>
    </w:p>
    <w:p w:rsidR="003A7969" w:rsidRDefault="002B2755">
      <w:pPr>
        <w:pStyle w:val="a3"/>
        <w:ind w:right="393"/>
      </w:pPr>
      <w:r>
        <w:rPr>
          <w:color w:val="171717"/>
        </w:rPr>
        <w:t>Изображать с помощью циркуля, линейки, транспортира на нелинованной и клетчатой 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маге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плоские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конфигурации,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симметричные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фигуры.</w:t>
      </w:r>
    </w:p>
    <w:p w:rsidR="003A7969" w:rsidRDefault="002B2755">
      <w:pPr>
        <w:pStyle w:val="a3"/>
        <w:ind w:right="390"/>
      </w:pPr>
      <w:r>
        <w:rPr>
          <w:color w:val="171717"/>
        </w:rPr>
        <w:t>Пользоваться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понятиями: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равенство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симметрия,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терминологию,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связанную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симметрией: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ось симметрии,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центр симметрии.</w:t>
      </w:r>
    </w:p>
    <w:p w:rsidR="003A7969" w:rsidRDefault="002B2755">
      <w:pPr>
        <w:pStyle w:val="a3"/>
        <w:ind w:right="380"/>
      </w:pPr>
      <w:r>
        <w:rPr>
          <w:color w:val="171717"/>
        </w:rPr>
        <w:t>Находить величины углов измерением с помощью транспортира, строить углы заданной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величины, пользоваться при решении задач градусной мерой углов, распознавать на чертежах ост-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прямой, развёрнутый и тупой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углы.</w:t>
      </w:r>
    </w:p>
    <w:p w:rsidR="003A7969" w:rsidRDefault="002B2755">
      <w:pPr>
        <w:pStyle w:val="a3"/>
        <w:ind w:right="389"/>
      </w:pPr>
      <w:r>
        <w:rPr>
          <w:color w:val="171717"/>
        </w:rPr>
        <w:t>Вычислять длину ломаной, периметр многоугольника, пользоваться единицами измерения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длины,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выражать одни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единицы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измерения длины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через другие.</w:t>
      </w:r>
    </w:p>
    <w:p w:rsidR="003A7969" w:rsidRDefault="002B2755">
      <w:pPr>
        <w:pStyle w:val="a3"/>
        <w:ind w:right="393"/>
      </w:pPr>
      <w:r>
        <w:rPr>
          <w:color w:val="171717"/>
        </w:rPr>
        <w:t>Находить, используя чертёжные инструменты, расстояния: между двумя точками, от точки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прямой, длину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пути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квадратной сетке.</w:t>
      </w:r>
    </w:p>
    <w:p w:rsidR="003A7969" w:rsidRDefault="002B2755">
      <w:pPr>
        <w:pStyle w:val="a3"/>
        <w:ind w:right="382"/>
      </w:pPr>
      <w:r>
        <w:rPr>
          <w:color w:val="171717"/>
        </w:rPr>
        <w:t>Вычислять площадь фигур, составленных из прямоугольников, использовать разбиение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прямоугольники, на равные фигуры, достраивание до прямоугольника, пользоваться основными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измерения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площади,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единицы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площади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Распознавать на моделях и изображениях пирамиду, конус, цилиндр, использовать терми-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нологию: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вершина, ребро, грань, основание, развёртка.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Изображать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клетчатой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бумаге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прямоугольный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параллелепипед.</w:t>
      </w:r>
    </w:p>
    <w:p w:rsidR="003A7969" w:rsidRDefault="002B2755">
      <w:pPr>
        <w:pStyle w:val="a3"/>
        <w:ind w:right="380"/>
      </w:pPr>
      <w:r>
        <w:rPr>
          <w:color w:val="171717"/>
        </w:rPr>
        <w:t>Вычислять объём прямоугольного параллелепипеда, куба, пользоваться основными едини-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измерения объёма;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Решать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несложные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нахождение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величин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ситуа-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циях.</w:t>
      </w: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101"/>
        </w:tabs>
        <w:spacing w:before="8"/>
        <w:ind w:left="2100" w:hanging="560"/>
        <w:rPr>
          <w:rFonts w:ascii="Calibri" w:hAnsi="Calibri"/>
          <w:color w:val="171717"/>
        </w:rPr>
      </w:pPr>
      <w:bookmarkStart w:id="11" w:name="_bookmark10"/>
      <w:bookmarkEnd w:id="11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1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1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учебного</w:t>
      </w:r>
      <w:r>
        <w:rPr>
          <w:rFonts w:ascii="Calibri" w:hAnsi="Calibri"/>
          <w:b/>
          <w:color w:val="171717"/>
          <w:spacing w:val="1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курса</w:t>
      </w:r>
      <w:r>
        <w:rPr>
          <w:rFonts w:ascii="Calibri" w:hAnsi="Calibri"/>
          <w:b/>
          <w:color w:val="171717"/>
          <w:spacing w:val="1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«Алгебра»</w:t>
      </w:r>
      <w:r>
        <w:rPr>
          <w:rFonts w:ascii="Calibri" w:hAnsi="Calibri"/>
          <w:b/>
          <w:color w:val="171717"/>
          <w:spacing w:val="24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17"/>
          <w:sz w:val="24"/>
        </w:rPr>
        <w:t xml:space="preserve"> </w:t>
      </w:r>
      <w:r>
        <w:rPr>
          <w:b/>
          <w:color w:val="171717"/>
          <w:sz w:val="24"/>
        </w:rPr>
        <w:t>7–9</w:t>
      </w:r>
      <w:r>
        <w:rPr>
          <w:b/>
          <w:color w:val="171717"/>
          <w:spacing w:val="14"/>
          <w:sz w:val="24"/>
        </w:rPr>
        <w:t xml:space="preserve"> </w:t>
      </w:r>
      <w:r>
        <w:rPr>
          <w:b/>
          <w:color w:val="171717"/>
          <w:sz w:val="24"/>
        </w:rPr>
        <w:t>классах</w:t>
      </w:r>
      <w:r>
        <w:rPr>
          <w:b/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(далее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соответственно</w:t>
      </w:r>
    </w:p>
    <w:p w:rsidR="003A7969" w:rsidRDefault="002B2755">
      <w:pPr>
        <w:pStyle w:val="a3"/>
        <w:spacing w:line="268" w:lineRule="exact"/>
        <w:ind w:firstLine="0"/>
      </w:pPr>
      <w:r>
        <w:rPr>
          <w:color w:val="171717"/>
        </w:rPr>
        <w:t>–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«Алгебра»,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курс).</w:t>
      </w:r>
    </w:p>
    <w:p w:rsidR="003A7969" w:rsidRDefault="002B2755">
      <w:pPr>
        <w:spacing w:before="5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характеристака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предмета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«Алгебра».</w:t>
      </w:r>
    </w:p>
    <w:p w:rsidR="003A7969" w:rsidRDefault="002B2755">
      <w:pPr>
        <w:pStyle w:val="a3"/>
        <w:ind w:right="377"/>
      </w:pPr>
      <w:r>
        <w:rPr>
          <w:color w:val="171717"/>
        </w:rPr>
        <w:t>. Алгебра является одним из опорных курсов основного общего образования: она обеспечи-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вает изучение других дисциплин, как естественно-научного, так и гуманитарного циклов, её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воение необходимо для продолжения образования и в повседневной жизни. Развитие у обучаю-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щихся научных представлений о происхождении и сущности алгебраических абстракций, способе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отражения математической наукой явлений и процессов в природе и обществе, роли математиче-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ского моделирования в научном познании и в практике способствует формированию научного ми-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ровоззрения и качеств мышления, необходимых для адаптации в современном цифровом общест-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ве. Изучение алгебры обеспечивает развитие умения наблюдать, сравнивать, находить закономер-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ности, требует критичности мышления, способности аргументированно обосновывать свои дейст-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вия и выводы, формулировать утверждения. Освоение курса алгебры обеспечивает развитие логи-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дедуктивные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индуктивные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обобщение и конкретизацию, абстрагирование и аналогию. Обучение алгебре предполагает значи-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тельный объём самостоятельной деятельности обучающихся, поэтому самостоятельное 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является реализацией деятельностного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принципа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8"/>
      </w:pPr>
      <w:r>
        <w:rPr>
          <w:color w:val="171717"/>
        </w:rPr>
        <w:lastRenderedPageBreak/>
        <w:t>. В структуре программы учебного курса «Алгебра» для основного общего образования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новное место занимают содержательно-методические линии: «Числа и вычисления», «Алгебраи-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выражения»,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«Уравнения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неравенства»,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«Функции».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содержательно-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методических линий развивается на протяжении трёх лет изучения курса, взаимодействуя с дру-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гими его линиями. В ходе изучения учебного курса обучающимся приходится логически рассуж-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дать,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теоретико-множественный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язык.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этим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программу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курса</w:t>
      </w:r>
    </w:p>
    <w:p w:rsidR="003A7969" w:rsidRDefault="002B2755">
      <w:pPr>
        <w:pStyle w:val="a3"/>
        <w:ind w:right="384" w:firstLine="0"/>
      </w:pPr>
      <w:r>
        <w:rPr>
          <w:color w:val="171717"/>
        </w:rPr>
        <w:t>«Алгебра» включены некоторые основы логики, представленные во всех основных разделах мате-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матического образования и способствующие овладению обучающимися основ универсального ма-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тематического языка. Содержательной и структурной особенностью учебного курса «Алгебра»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интегрированный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характер.</w:t>
      </w:r>
    </w:p>
    <w:p w:rsidR="003A7969" w:rsidRDefault="002B2755">
      <w:pPr>
        <w:pStyle w:val="a3"/>
        <w:ind w:right="378"/>
      </w:pPr>
      <w:r>
        <w:rPr>
          <w:color w:val="171717"/>
        </w:rPr>
        <w:t>. Содержание линии «Числа и вычисления» служит основой для дальнейшего изучения 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тематики, способствует развитию у обучающихся логического мышления, формированию 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пользоваться алгоритмами, а также приобретению практических навыков, необходимых для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вседневной жизни. Развитие понятия о числе на уровне основного общего образования связано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рациональными и иррациональными числами, формированием представлений о действительном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Завершение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числовой линии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отнесено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среднему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общему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образованию.</w:t>
      </w:r>
    </w:p>
    <w:p w:rsidR="003A7969" w:rsidRDefault="002B2755">
      <w:pPr>
        <w:pStyle w:val="a3"/>
        <w:spacing w:before="1"/>
        <w:ind w:right="377"/>
      </w:pPr>
      <w:r>
        <w:rPr>
          <w:color w:val="171717"/>
        </w:rPr>
        <w:t>Содержание двух алгебраических линий – «Алгебраические выражения» и «Уравнения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неравенства» способствует формированию у обучающихся математического аппарата, необходи-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мого для решения задач математики, смежных предметов и практико-ориентированных задач.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 основного общего образования учебный материал группируется вокруг рациональных 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ражений. Алгебра демонстрирует значение математики как языка для построения математических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моделей, описания процессов и явлений реального мира. В задачи обучения алгебре входят 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дальнейшее развитие алгоритмического мышления, необходимого, в частности, для освоения кур-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 информатики, и овладение навыками дедуктивных рассуждений. Преобразование символьных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воображения,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математическому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творчеству.</w:t>
      </w:r>
    </w:p>
    <w:p w:rsidR="003A7969" w:rsidRDefault="002B2755">
      <w:pPr>
        <w:pStyle w:val="a3"/>
        <w:ind w:right="380"/>
      </w:pPr>
      <w:r>
        <w:rPr>
          <w:color w:val="171717"/>
        </w:rPr>
        <w:t>Содержание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функционально-графической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нацелено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знаний о функциях как важнейшей математической модели для описания и исследования разнооб-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 процессов и явлений в природе и обществе. Изучение материала способствует развитию 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 умения использовать различные выразительные средства языка математики – сло-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весные, символические, графические, вносит вклад в формирование представлений о роли матема-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цивилизации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Согласно учебному плану в 7–9 классах изучается учебный курс «Алгебра», который вклю-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чает следующие основные разделы содержания: «Числа и вычисления», «Алгебраические выраже-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«Уравнения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неравенства»,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«Функции».</w:t>
      </w:r>
    </w:p>
    <w:p w:rsidR="003A7969" w:rsidRDefault="002B2755">
      <w:pPr>
        <w:spacing w:before="5"/>
        <w:ind w:left="833" w:right="382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. Общее число часов, рекомендованных для изучения учебного курса «Алгебра», – 306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часов: в 7 классе – 102 часа (3 часа в неделю), в 8 классе – 102 часа (3 часа в неделю), в 9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–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102 часа (3 часа 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>
      <w:pPr>
        <w:pStyle w:val="a3"/>
        <w:ind w:left="1541" w:right="6470" w:firstLine="0"/>
      </w:pPr>
      <w:r>
        <w:rPr>
          <w:color w:val="171717"/>
        </w:rPr>
        <w:t>Содержание обучения в 7 классе.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вычисления.</w:t>
      </w:r>
    </w:p>
    <w:p w:rsidR="003A7969" w:rsidRDefault="002B2755">
      <w:pPr>
        <w:pStyle w:val="a3"/>
        <w:ind w:right="378"/>
      </w:pPr>
      <w:r>
        <w:rPr>
          <w:color w:val="171717"/>
        </w:rPr>
        <w:t>Дроби обыкновенные и десятичные, переход от одной формы записи дробей к другой.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нятие рационального числа, запись, сравнение, упорядочивание рациональных чисел. Арифмети-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ческие действия с рациональными числами. Решение задач из реальной практики на части, на дро-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би.</w:t>
      </w:r>
    </w:p>
    <w:p w:rsidR="003A7969" w:rsidRDefault="002B2755">
      <w:pPr>
        <w:pStyle w:val="a3"/>
        <w:ind w:right="394"/>
      </w:pPr>
      <w:r>
        <w:rPr>
          <w:color w:val="171717"/>
        </w:rPr>
        <w:t>Степень с натуральным показателем: определение, преобразование выражений на 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определения, запись больших чисел. Проценты, запись процентов в виде дроби и дроби в виде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процентов.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проценты,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 реальной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практики.</w:t>
      </w:r>
    </w:p>
    <w:p w:rsidR="003A7969" w:rsidRDefault="002B2755">
      <w:pPr>
        <w:pStyle w:val="a3"/>
        <w:ind w:left="1541" w:right="1432" w:firstLine="0"/>
      </w:pPr>
      <w:r>
        <w:rPr>
          <w:color w:val="171717"/>
        </w:rPr>
        <w:t>Применение признаков делимости, разложение на множители натуральных чисел.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Реальные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зависимости,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прямая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обратная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пропорциональности.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Алгебраические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выражения.</w:t>
      </w:r>
    </w:p>
    <w:p w:rsidR="003A7969" w:rsidRDefault="002B2755">
      <w:pPr>
        <w:pStyle w:val="a3"/>
        <w:ind w:right="384"/>
      </w:pPr>
      <w:r>
        <w:rPr>
          <w:color w:val="171717"/>
        </w:rPr>
        <w:t>Переменные, числовое значение выражения с переменной. Допустимые значения перемен-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ных. Представление зависимости между величинами в виде формулы. Вычисления по формулам.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Преобразование буквенных выражений, тождественно равные выражения, правила преобразова-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сумм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произведений,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раскрытия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скобок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приведения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подобных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слагаемых.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Свойства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степени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натуральным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показателем.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Одночлены и многочлены. Степень многочлена. Сложение, вычитание, умножение много-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членов. Формулы сокращённого умножения: квадрат суммы и квадрат разности. Формула разно-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квадратов. Разложение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многочленов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множители.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Уравнения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неравенства.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Уравнение,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корень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уравнения,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уравнения,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равносильность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уравне-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ний.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Линейное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уравнение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переменной,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число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корней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линейного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уравнения,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ли-</w:t>
      </w:r>
    </w:p>
    <w:p w:rsidR="003A7969" w:rsidRDefault="002B2755">
      <w:pPr>
        <w:pStyle w:val="a3"/>
        <w:ind w:right="381" w:firstLine="0"/>
      </w:pPr>
      <w:r>
        <w:rPr>
          <w:color w:val="171717"/>
        </w:rPr>
        <w:t>нейных уравнений. Составление уравнений по условию задачи. Решение текстовых задач с помо-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уравнений.</w:t>
      </w:r>
    </w:p>
    <w:p w:rsidR="003A7969" w:rsidRDefault="002B2755">
      <w:pPr>
        <w:pStyle w:val="a3"/>
        <w:ind w:right="379"/>
      </w:pPr>
      <w:r>
        <w:rPr>
          <w:color w:val="171717"/>
        </w:rPr>
        <w:t>Линейное уравнение с двумя переменными и его график. Система двух линейных уравне-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 с двумя переменными. Решение систем уравнений способом подстановки. Примеры 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 систем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уравнений.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Функции.</w:t>
      </w:r>
    </w:p>
    <w:p w:rsidR="003A7969" w:rsidRDefault="002B2755">
      <w:pPr>
        <w:pStyle w:val="a3"/>
        <w:jc w:val="left"/>
      </w:pPr>
      <w:r>
        <w:rPr>
          <w:color w:val="171717"/>
        </w:rPr>
        <w:t>Координата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точки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прямой.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Числовые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промежутки.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Расстояние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двумя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точками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ординатной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прямой.</w:t>
      </w:r>
    </w:p>
    <w:p w:rsidR="003A7969" w:rsidRDefault="002B2755">
      <w:pPr>
        <w:pStyle w:val="a3"/>
        <w:tabs>
          <w:tab w:val="left" w:leader="dot" w:pos="3115"/>
        </w:tabs>
        <w:spacing w:line="242" w:lineRule="auto"/>
        <w:ind w:right="380"/>
      </w:pPr>
      <w:r>
        <w:rPr>
          <w:color w:val="171717"/>
        </w:rPr>
        <w:t>Прямоугольная система координат, оси Ox и Oy. Абсцисса и ордината точки на координат-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плоскости. Примеры графиков, заданных формулами. Чтение графиков реальных зависимо-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стей. Понятие функции. График функции. Свойства функций. Линейная функция, её график. 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функции</w:t>
      </w:r>
      <w:r>
        <w:rPr>
          <w:color w:val="171717"/>
        </w:rPr>
        <w:tab/>
        <w:t>Графическое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линейных уравнений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систем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линейных уравнений.</w:t>
      </w:r>
    </w:p>
    <w:p w:rsidR="003A7969" w:rsidRDefault="002B2755">
      <w:pPr>
        <w:pStyle w:val="a3"/>
        <w:spacing w:line="270" w:lineRule="exact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вычисления.</w:t>
      </w:r>
    </w:p>
    <w:p w:rsidR="003A7969" w:rsidRDefault="002B2755">
      <w:pPr>
        <w:pStyle w:val="a3"/>
        <w:ind w:right="382"/>
      </w:pPr>
      <w:r>
        <w:rPr>
          <w:color w:val="171717"/>
        </w:rPr>
        <w:t>Квадратный корень из числа. Понятие об иррациональном числе. Десятичные приближения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иррациональных чисел. Свойства арифметических квадратных корней и их применение к преобра-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зованию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вычислениям.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Действительные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числа.</w:t>
      </w:r>
    </w:p>
    <w:p w:rsidR="003A7969" w:rsidRDefault="002B2755">
      <w:pPr>
        <w:pStyle w:val="a3"/>
        <w:ind w:left="1541" w:right="2531" w:firstLine="0"/>
        <w:jc w:val="left"/>
      </w:pPr>
      <w:r>
        <w:rPr>
          <w:color w:val="171717"/>
        </w:rPr>
        <w:t>Степень с целым показателем и её свойства. Стандартная запись числа.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Алгебраические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выражения.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Квадратный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трёхчлен,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разложение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квадратного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трёхчлена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множители.</w:t>
      </w:r>
    </w:p>
    <w:p w:rsidR="003A7969" w:rsidRDefault="002B2755">
      <w:pPr>
        <w:pStyle w:val="a3"/>
        <w:spacing w:before="1"/>
        <w:ind w:right="390"/>
      </w:pPr>
      <w:r>
        <w:rPr>
          <w:color w:val="171717"/>
        </w:rPr>
        <w:t>Алгебраическая дробь. Основное свойство алгебраической дроби. Сложение, вычитание,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алгебраических дробей.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Рациональные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преобразование.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Уравнения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неравенства.</w:t>
      </w:r>
    </w:p>
    <w:p w:rsidR="003A7969" w:rsidRDefault="002B2755">
      <w:pPr>
        <w:pStyle w:val="a3"/>
        <w:ind w:right="392"/>
      </w:pPr>
      <w:r>
        <w:rPr>
          <w:color w:val="171717"/>
        </w:rPr>
        <w:t>Квадратное уравнение, формула корней квадратного уравнения. Теорема Виета. 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уравнений,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сводящихся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линейным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квадратным.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Простейшие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дробно-рациональные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уравнения.</w:t>
      </w:r>
    </w:p>
    <w:p w:rsidR="003A7969" w:rsidRDefault="002B2755">
      <w:pPr>
        <w:pStyle w:val="a3"/>
        <w:ind w:right="381"/>
      </w:pPr>
      <w:r>
        <w:rPr>
          <w:color w:val="171717"/>
        </w:rPr>
        <w:t>Графическая интерпретация уравнений с двумя переменными и систем линейных уравне-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 с двумя переменными. Примеры решения систем нелинейных уравнений с двумя переменны-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Решение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алгебраическим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способом.</w:t>
      </w:r>
    </w:p>
    <w:p w:rsidR="003A7969" w:rsidRDefault="002B2755">
      <w:pPr>
        <w:pStyle w:val="a3"/>
        <w:ind w:right="382"/>
      </w:pPr>
      <w:r>
        <w:rPr>
          <w:color w:val="171717"/>
        </w:rPr>
        <w:t>Числовые неравенства и их свойства. Неравенство с одной переменной. Равносильность не-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равенств. Линейные неравенства с одной переменной. Системы линейных неравенств с одной 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ременной.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Функции.</w:t>
      </w:r>
    </w:p>
    <w:p w:rsidR="003A7969" w:rsidRDefault="002B2755">
      <w:pPr>
        <w:pStyle w:val="a3"/>
        <w:ind w:right="391"/>
      </w:pPr>
      <w:r>
        <w:rPr>
          <w:color w:val="171717"/>
        </w:rPr>
        <w:t>Понятие функции. Область определения и множество значений функции. Способы задания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функций.</w:t>
      </w:r>
    </w:p>
    <w:p w:rsidR="003A7969" w:rsidRDefault="002B2755">
      <w:pPr>
        <w:pStyle w:val="a3"/>
        <w:ind w:right="380"/>
      </w:pPr>
      <w:r>
        <w:rPr>
          <w:color w:val="171717"/>
        </w:rPr>
        <w:t>График функции. Чтение свойств функции по её графику. Примеры графиков функций,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ражающих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процессы.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Функции,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описывающие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прямую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обратную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пропорциональные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зависимости,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графики.</w:t>
      </w:r>
    </w:p>
    <w:p w:rsidR="003A7969" w:rsidRDefault="00DD45C0">
      <w:pPr>
        <w:pStyle w:val="a3"/>
        <w:spacing w:before="30"/>
        <w:ind w:firstLine="0"/>
      </w:pPr>
      <w:r>
        <w:pict>
          <v:rect id="_x0000_s2150" style="position:absolute;left:0;text-align:left;margin-left:203.95pt;margin-top:2.65pt;width:6.7pt;height:.85pt;z-index:-30885376;mso-position-horizontal-relative:page" fillcolor="#171717" stroked="f">
            <w10:wrap anchorx="page"/>
          </v:rect>
        </w:pict>
      </w:r>
      <w:r w:rsidR="002B2755">
        <w:rPr>
          <w:color w:val="171717"/>
          <w:position w:val="2"/>
        </w:rPr>
        <w:t>Функции</w:t>
      </w:r>
      <w:r w:rsidR="002B2755">
        <w:rPr>
          <w:color w:val="171717"/>
          <w:spacing w:val="2"/>
          <w:position w:val="2"/>
        </w:rPr>
        <w:t xml:space="preserve"> </w:t>
      </w:r>
      <w:r w:rsidR="002B2755">
        <w:rPr>
          <w:color w:val="171717"/>
          <w:position w:val="2"/>
        </w:rPr>
        <w:t>y</w:t>
      </w:r>
      <w:r w:rsidR="002B2755">
        <w:rPr>
          <w:color w:val="171717"/>
          <w:spacing w:val="-9"/>
          <w:position w:val="2"/>
        </w:rPr>
        <w:t xml:space="preserve"> </w:t>
      </w:r>
      <w:r w:rsidR="002B2755">
        <w:rPr>
          <w:color w:val="171717"/>
          <w:position w:val="2"/>
        </w:rPr>
        <w:t>=</w:t>
      </w:r>
      <w:r w:rsidR="002B2755">
        <w:rPr>
          <w:color w:val="171717"/>
          <w:spacing w:val="-3"/>
          <w:position w:val="2"/>
        </w:rPr>
        <w:t xml:space="preserve"> </w:t>
      </w:r>
      <w:r w:rsidR="002B2755">
        <w:rPr>
          <w:color w:val="171717"/>
          <w:position w:val="2"/>
        </w:rPr>
        <w:t>x2,</w:t>
      </w:r>
      <w:r w:rsidR="002B2755">
        <w:rPr>
          <w:color w:val="171717"/>
          <w:spacing w:val="1"/>
          <w:position w:val="2"/>
        </w:rPr>
        <w:t xml:space="preserve"> </w:t>
      </w:r>
      <w:r w:rsidR="002B2755">
        <w:rPr>
          <w:color w:val="171717"/>
          <w:position w:val="2"/>
        </w:rPr>
        <w:t>y</w:t>
      </w:r>
      <w:r w:rsidR="002B2755">
        <w:rPr>
          <w:color w:val="171717"/>
          <w:spacing w:val="-4"/>
          <w:position w:val="2"/>
        </w:rPr>
        <w:t xml:space="preserve"> </w:t>
      </w:r>
      <w:r w:rsidR="002B2755">
        <w:rPr>
          <w:color w:val="171717"/>
          <w:position w:val="2"/>
        </w:rPr>
        <w:t>=</w:t>
      </w:r>
      <w:r w:rsidR="002B2755">
        <w:rPr>
          <w:color w:val="171717"/>
          <w:spacing w:val="-3"/>
          <w:position w:val="2"/>
        </w:rPr>
        <w:t xml:space="preserve"> </w:t>
      </w:r>
      <w:r w:rsidR="002B2755">
        <w:rPr>
          <w:color w:val="171717"/>
          <w:position w:val="2"/>
        </w:rPr>
        <w:t>x3,</w:t>
      </w:r>
      <w:r w:rsidR="002B2755">
        <w:rPr>
          <w:color w:val="171717"/>
          <w:spacing w:val="1"/>
          <w:position w:val="2"/>
        </w:rPr>
        <w:t xml:space="preserve"> </w:t>
      </w:r>
      <w:r w:rsidR="002B2755">
        <w:rPr>
          <w:color w:val="171717"/>
          <w:position w:val="2"/>
        </w:rPr>
        <w:t>y</w:t>
      </w:r>
      <w:r w:rsidR="002B2755">
        <w:rPr>
          <w:color w:val="171717"/>
          <w:spacing w:val="-7"/>
          <w:position w:val="2"/>
        </w:rPr>
        <w:t xml:space="preserve"> </w:t>
      </w:r>
      <w:r w:rsidR="002B2755">
        <w:rPr>
          <w:color w:val="171717"/>
          <w:position w:val="2"/>
        </w:rPr>
        <w:t>=</w:t>
      </w:r>
      <w:r w:rsidR="002B2755">
        <w:rPr>
          <w:color w:val="171717"/>
        </w:rPr>
        <w:t xml:space="preserve"> </w:t>
      </w:r>
      <w:r w:rsidR="002B2755">
        <w:rPr>
          <w:color w:val="171717"/>
          <w:position w:val="2"/>
        </w:rPr>
        <w:t xml:space="preserve"> </w:t>
      </w:r>
      <w:r w:rsidR="002B2755">
        <w:rPr>
          <w:color w:val="171717"/>
          <w:spacing w:val="46"/>
          <w:position w:val="2"/>
        </w:rPr>
        <w:t xml:space="preserve"> </w:t>
      </w:r>
      <w:r w:rsidR="002B2755">
        <w:rPr>
          <w:color w:val="171717"/>
          <w:position w:val="2"/>
        </w:rPr>
        <w:t>,</w:t>
      </w:r>
      <w:r w:rsidR="002B2755">
        <w:rPr>
          <w:color w:val="171717"/>
          <w:spacing w:val="1"/>
          <w:position w:val="2"/>
        </w:rPr>
        <w:t xml:space="preserve"> </w:t>
      </w:r>
      <w:r w:rsidR="002B2755">
        <w:rPr>
          <w:color w:val="171717"/>
          <w:position w:val="2"/>
        </w:rPr>
        <w:t>y=|x|.</w:t>
      </w:r>
      <w:r w:rsidR="002B2755">
        <w:rPr>
          <w:color w:val="171717"/>
          <w:spacing w:val="-2"/>
          <w:position w:val="2"/>
        </w:rPr>
        <w:t xml:space="preserve"> </w:t>
      </w:r>
      <w:r w:rsidR="002B2755">
        <w:rPr>
          <w:color w:val="171717"/>
          <w:position w:val="2"/>
        </w:rPr>
        <w:t>Графическое решение уравнений</w:t>
      </w:r>
      <w:r w:rsidR="002B2755">
        <w:rPr>
          <w:color w:val="171717"/>
          <w:spacing w:val="-2"/>
          <w:position w:val="2"/>
        </w:rPr>
        <w:t xml:space="preserve"> </w:t>
      </w:r>
      <w:r w:rsidR="002B2755">
        <w:rPr>
          <w:color w:val="171717"/>
          <w:position w:val="2"/>
        </w:rPr>
        <w:t>и</w:t>
      </w:r>
      <w:r w:rsidR="002B2755">
        <w:rPr>
          <w:color w:val="171717"/>
          <w:spacing w:val="-1"/>
          <w:position w:val="2"/>
        </w:rPr>
        <w:t xml:space="preserve"> </w:t>
      </w:r>
      <w:r w:rsidR="002B2755">
        <w:rPr>
          <w:color w:val="171717"/>
          <w:position w:val="2"/>
        </w:rPr>
        <w:t>систем</w:t>
      </w:r>
      <w:r w:rsidR="002B2755">
        <w:rPr>
          <w:color w:val="171717"/>
          <w:spacing w:val="-1"/>
          <w:position w:val="2"/>
        </w:rPr>
        <w:t xml:space="preserve"> </w:t>
      </w:r>
      <w:r w:rsidR="002B2755">
        <w:rPr>
          <w:color w:val="171717"/>
          <w:position w:val="2"/>
        </w:rPr>
        <w:t>уравнений.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вычисления.</w:t>
      </w:r>
    </w:p>
    <w:p w:rsidR="003A7969" w:rsidRDefault="002B2755">
      <w:pPr>
        <w:pStyle w:val="a3"/>
        <w:ind w:right="390"/>
      </w:pPr>
      <w:r>
        <w:rPr>
          <w:color w:val="171717"/>
        </w:rPr>
        <w:t>Рациональные числа, иррациональные числа, конечные и бесконечные десятичные дроби.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Множество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чисел,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действительные числа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бесконечные десятичные дроби.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Взаимно однозначное соответствие между множеством действительных чисел и координатной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прямой.</w:t>
      </w:r>
    </w:p>
    <w:p w:rsidR="003A7969" w:rsidRDefault="002B2755">
      <w:pPr>
        <w:pStyle w:val="a3"/>
        <w:spacing w:before="1"/>
        <w:ind w:left="1541" w:right="608" w:firstLine="0"/>
      </w:pPr>
      <w:r>
        <w:rPr>
          <w:color w:val="171717"/>
        </w:rPr>
        <w:t>Сравнение действительных чисел, арифметические действия с действительными числами.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Размеры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длительность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процессов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окружающем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мире.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rPr>
          <w:color w:val="171717"/>
        </w:rPr>
        <w:lastRenderedPageBreak/>
        <w:t>Приближённое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величины,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точность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приближения.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Округление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чисел.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Прикидка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оценка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вычислений.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Уравнения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неравенства.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Линейное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уравнение.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уравнений,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сводящихся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линейным.</w:t>
      </w:r>
    </w:p>
    <w:p w:rsidR="003A7969" w:rsidRDefault="002B2755">
      <w:pPr>
        <w:pStyle w:val="a3"/>
        <w:jc w:val="left"/>
      </w:pPr>
      <w:r>
        <w:rPr>
          <w:color w:val="171717"/>
        </w:rPr>
        <w:t>Квадратное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уравнение.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уравнений,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сводящихся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квадратным.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Биквадратное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урав-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нение.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решения уравнений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третьей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четвёртой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степеней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разложением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множители.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Решение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дробно-рациональных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уравнений.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алгебраическим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мето-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дом.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Уравнение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двумя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переменными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график.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систем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линейных уравнений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</w:p>
    <w:p w:rsidR="003A7969" w:rsidRDefault="002B2755">
      <w:pPr>
        <w:pStyle w:val="a3"/>
        <w:ind w:right="381" w:firstLine="0"/>
      </w:pPr>
      <w:r>
        <w:rPr>
          <w:color w:val="171717"/>
        </w:rPr>
        <w:t>двумя переменными. Решение систем двух уравнений, одно из которых линейное, а другое – вто-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степени.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интерпретация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уравнений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двумя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переменными.</w:t>
      </w:r>
    </w:p>
    <w:p w:rsidR="003A7969" w:rsidRDefault="002B2755">
      <w:pPr>
        <w:pStyle w:val="a3"/>
        <w:ind w:left="1541" w:right="4471" w:firstLine="0"/>
      </w:pPr>
      <w:r>
        <w:rPr>
          <w:color w:val="171717"/>
        </w:rPr>
        <w:t>Решение текстовых задач алгебраическим способом.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Числовые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неравенства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свойства.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Решение линейных неравенств с одной переменной. Решение систем линейных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неравенств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одной переменной. Квадратные неравенства. Графическая интерпретация неравенств и систем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неравенств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двумя переменными.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Функции.</w:t>
      </w:r>
    </w:p>
    <w:p w:rsidR="003A7969" w:rsidRDefault="00DD45C0">
      <w:pPr>
        <w:pStyle w:val="a3"/>
        <w:ind w:right="379"/>
        <w:jc w:val="left"/>
      </w:pPr>
      <w:r>
        <w:pict>
          <v:rect id="_x0000_s2149" style="position:absolute;left:0;text-align:left;margin-left:426.7pt;margin-top:32.1pt;width:6.7pt;height:.85pt;z-index:-15725056;mso-wrap-distance-left:0;mso-wrap-distance-right:0;mso-position-horizontal-relative:page" fillcolor="#171717" stroked="f">
            <w10:wrap type="topAndBottom" anchorx="page"/>
          </v:rect>
        </w:pict>
      </w:r>
      <w:r w:rsidR="002B2755">
        <w:rPr>
          <w:color w:val="171717"/>
        </w:rPr>
        <w:t>Квадратичная</w:t>
      </w:r>
      <w:r w:rsidR="002B2755">
        <w:rPr>
          <w:color w:val="171717"/>
          <w:spacing w:val="29"/>
        </w:rPr>
        <w:t xml:space="preserve"> </w:t>
      </w:r>
      <w:r w:rsidR="002B2755">
        <w:rPr>
          <w:color w:val="171717"/>
        </w:rPr>
        <w:t>функция,</w:t>
      </w:r>
      <w:r w:rsidR="002B2755">
        <w:rPr>
          <w:color w:val="171717"/>
          <w:spacing w:val="30"/>
        </w:rPr>
        <w:t xml:space="preserve"> </w:t>
      </w:r>
      <w:r w:rsidR="002B2755">
        <w:rPr>
          <w:color w:val="171717"/>
        </w:rPr>
        <w:t>её</w:t>
      </w:r>
      <w:r w:rsidR="002B2755">
        <w:rPr>
          <w:color w:val="171717"/>
          <w:spacing w:val="29"/>
        </w:rPr>
        <w:t xml:space="preserve"> </w:t>
      </w:r>
      <w:r w:rsidR="002B2755">
        <w:rPr>
          <w:color w:val="171717"/>
        </w:rPr>
        <w:t>график</w:t>
      </w:r>
      <w:r w:rsidR="002B2755">
        <w:rPr>
          <w:color w:val="171717"/>
          <w:spacing w:val="31"/>
        </w:rPr>
        <w:t xml:space="preserve"> </w:t>
      </w:r>
      <w:r w:rsidR="002B2755">
        <w:rPr>
          <w:color w:val="171717"/>
        </w:rPr>
        <w:t>и</w:t>
      </w:r>
      <w:r w:rsidR="002B2755">
        <w:rPr>
          <w:color w:val="171717"/>
          <w:spacing w:val="31"/>
        </w:rPr>
        <w:t xml:space="preserve"> </w:t>
      </w:r>
      <w:r w:rsidR="002B2755">
        <w:rPr>
          <w:color w:val="171717"/>
        </w:rPr>
        <w:t>свойства.</w:t>
      </w:r>
      <w:r w:rsidR="002B2755">
        <w:rPr>
          <w:color w:val="171717"/>
          <w:spacing w:val="30"/>
        </w:rPr>
        <w:t xml:space="preserve"> </w:t>
      </w:r>
      <w:r w:rsidR="002B2755">
        <w:rPr>
          <w:color w:val="171717"/>
        </w:rPr>
        <w:t>Парабола,</w:t>
      </w:r>
      <w:r w:rsidR="002B2755">
        <w:rPr>
          <w:color w:val="171717"/>
          <w:spacing w:val="29"/>
        </w:rPr>
        <w:t xml:space="preserve"> </w:t>
      </w:r>
      <w:r w:rsidR="002B2755">
        <w:rPr>
          <w:color w:val="171717"/>
        </w:rPr>
        <w:t>координаты</w:t>
      </w:r>
      <w:r w:rsidR="002B2755">
        <w:rPr>
          <w:color w:val="171717"/>
          <w:spacing w:val="29"/>
        </w:rPr>
        <w:t xml:space="preserve"> </w:t>
      </w:r>
      <w:r w:rsidR="002B2755">
        <w:rPr>
          <w:color w:val="171717"/>
        </w:rPr>
        <w:t>вершины</w:t>
      </w:r>
      <w:r w:rsidR="002B2755">
        <w:rPr>
          <w:color w:val="171717"/>
          <w:spacing w:val="29"/>
        </w:rPr>
        <w:t xml:space="preserve"> </w:t>
      </w:r>
      <w:r w:rsidR="002B2755">
        <w:rPr>
          <w:color w:val="171717"/>
        </w:rPr>
        <w:t>параболы,</w:t>
      </w:r>
      <w:r w:rsidR="002B2755">
        <w:rPr>
          <w:color w:val="171717"/>
          <w:spacing w:val="-57"/>
        </w:rPr>
        <w:t xml:space="preserve"> </w:t>
      </w:r>
      <w:r w:rsidR="002B2755">
        <w:rPr>
          <w:color w:val="171717"/>
        </w:rPr>
        <w:t>ось</w:t>
      </w:r>
      <w:r w:rsidR="002B2755">
        <w:rPr>
          <w:color w:val="171717"/>
          <w:spacing w:val="-1"/>
        </w:rPr>
        <w:t xml:space="preserve"> </w:t>
      </w:r>
      <w:r w:rsidR="002B2755">
        <w:rPr>
          <w:color w:val="171717"/>
        </w:rPr>
        <w:t>симметрии параболы.</w:t>
      </w:r>
    </w:p>
    <w:p w:rsidR="003A7969" w:rsidRDefault="002B2755">
      <w:pPr>
        <w:pStyle w:val="a3"/>
        <w:spacing w:line="170" w:lineRule="exact"/>
        <w:ind w:left="1541" w:firstLine="0"/>
        <w:jc w:val="left"/>
      </w:pPr>
      <w:r>
        <w:rPr>
          <w:color w:val="171717"/>
          <w:position w:val="2"/>
        </w:rPr>
        <w:t>Графики</w:t>
      </w:r>
      <w:r>
        <w:rPr>
          <w:color w:val="171717"/>
          <w:spacing w:val="-12"/>
          <w:position w:val="2"/>
        </w:rPr>
        <w:t xml:space="preserve"> </w:t>
      </w:r>
      <w:r>
        <w:rPr>
          <w:color w:val="171717"/>
          <w:position w:val="2"/>
        </w:rPr>
        <w:t xml:space="preserve">функций:                                               </w:t>
      </w:r>
      <w:r>
        <w:rPr>
          <w:color w:val="171717"/>
          <w:position w:val="16"/>
        </w:rPr>
        <w:t xml:space="preserve">   </w:t>
      </w:r>
      <w:r>
        <w:rPr>
          <w:color w:val="171717"/>
          <w:position w:val="2"/>
        </w:rPr>
        <w:t xml:space="preserve">              </w:t>
      </w:r>
      <w:r>
        <w:rPr>
          <w:color w:val="171717"/>
          <w:position w:val="2"/>
          <w:vertAlign w:val="superscript"/>
        </w:rPr>
        <w:t xml:space="preserve">  </w:t>
      </w:r>
      <w:r>
        <w:rPr>
          <w:color w:val="171717"/>
          <w:position w:val="2"/>
        </w:rPr>
        <w:t xml:space="preserve">           </w:t>
      </w:r>
      <w:r>
        <w:rPr>
          <w:color w:val="171717"/>
        </w:rPr>
        <w:t xml:space="preserve"> </w:t>
      </w:r>
      <w:r>
        <w:rPr>
          <w:color w:val="171717"/>
          <w:position w:val="2"/>
        </w:rPr>
        <w:t xml:space="preserve">                 </w:t>
      </w:r>
      <w:r>
        <w:rPr>
          <w:color w:val="171717"/>
          <w:spacing w:val="32"/>
          <w:position w:val="2"/>
        </w:rPr>
        <w:t xml:space="preserve"> </w:t>
      </w:r>
      <w:r>
        <w:rPr>
          <w:color w:val="171717"/>
          <w:position w:val="2"/>
        </w:rPr>
        <w:t>,</w:t>
      </w:r>
      <w:r>
        <w:rPr>
          <w:color w:val="171717"/>
          <w:spacing w:val="-3"/>
          <w:position w:val="2"/>
        </w:rPr>
        <w:t xml:space="preserve"> </w:t>
      </w:r>
      <w:r>
        <w:rPr>
          <w:color w:val="171717"/>
          <w:position w:val="2"/>
        </w:rPr>
        <w:t>и</w:t>
      </w:r>
      <w:r>
        <w:rPr>
          <w:color w:val="171717"/>
          <w:spacing w:val="-2"/>
          <w:position w:val="2"/>
        </w:rPr>
        <w:t xml:space="preserve"> </w:t>
      </w:r>
      <w:r>
        <w:rPr>
          <w:color w:val="171717"/>
          <w:position w:val="2"/>
        </w:rPr>
        <w:t>их свойства.</w:t>
      </w:r>
    </w:p>
    <w:p w:rsidR="003A7969" w:rsidRDefault="00DD45C0">
      <w:pPr>
        <w:spacing w:line="121" w:lineRule="exact"/>
        <w:ind w:left="2770" w:right="1287"/>
        <w:jc w:val="center"/>
        <w:rPr>
          <w:rFonts w:ascii="Cambria Math" w:eastAsia="Cambria Math"/>
          <w:sz w:val="17"/>
        </w:rPr>
      </w:pPr>
      <w:r w:rsidRPr="00DD45C0">
        <w:pict>
          <v:rect id="_x0000_s2148" style="position:absolute;left:0;text-align:left;margin-left:334.75pt;margin-top:-4pt;width:6.25pt;height:.85pt;z-index:-30884352;mso-position-horizontal-relative:page" fillcolor="#171717" stroked="f">
            <w10:wrap anchorx="page"/>
          </v:rect>
        </w:pict>
      </w:r>
      <w:r w:rsidR="002B2755">
        <w:rPr>
          <w:rFonts w:ascii="Cambria Math" w:eastAsia="Cambria Math"/>
          <w:color w:val="171717"/>
          <w:w w:val="110"/>
          <w:sz w:val="17"/>
        </w:rPr>
        <w:t>𝑥</w:t>
      </w:r>
    </w:p>
    <w:p w:rsidR="003A7969" w:rsidRDefault="002B2755">
      <w:pPr>
        <w:pStyle w:val="a3"/>
        <w:spacing w:line="266" w:lineRule="exact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прогрессии.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Понятие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числовой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последовательности.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Задание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рекуррентной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форму-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лой и формулой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n-го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члена.</w:t>
      </w:r>
    </w:p>
    <w:p w:rsidR="003A7969" w:rsidRDefault="002B2755">
      <w:pPr>
        <w:pStyle w:val="a3"/>
        <w:jc w:val="left"/>
      </w:pPr>
      <w:r>
        <w:rPr>
          <w:color w:val="171717"/>
        </w:rPr>
        <w:t>Арифметическая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геометрическая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прогрессии.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Формулы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n-го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члена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арифметической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геометрической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прогрессий, суммы первых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n членов.</w:t>
      </w:r>
    </w:p>
    <w:p w:rsidR="003A7969" w:rsidRDefault="002B2755">
      <w:pPr>
        <w:pStyle w:val="a3"/>
        <w:ind w:right="217"/>
        <w:jc w:val="left"/>
      </w:pPr>
      <w:r>
        <w:rPr>
          <w:color w:val="171717"/>
        </w:rPr>
        <w:t>Изображение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членов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арифметической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геометрической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прогрессий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точками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координат-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плоскости. Линейный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экспоненциальный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рост. Сложные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проценты.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«Алгебра».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вычисления.</w:t>
      </w:r>
    </w:p>
    <w:p w:rsidR="003A7969" w:rsidRDefault="002B2755">
      <w:pPr>
        <w:pStyle w:val="a3"/>
        <w:jc w:val="left"/>
      </w:pPr>
      <w:r>
        <w:rPr>
          <w:color w:val="171717"/>
        </w:rPr>
        <w:t>Выполнять,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сочетая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устные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письменные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приёмы,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арифметические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рациональ-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числами.</w:t>
      </w:r>
    </w:p>
    <w:p w:rsidR="003A7969" w:rsidRDefault="002B2755">
      <w:pPr>
        <w:pStyle w:val="a3"/>
        <w:jc w:val="left"/>
      </w:pPr>
      <w:r>
        <w:rPr>
          <w:color w:val="171717"/>
        </w:rPr>
        <w:t>Находить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числовых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выражений,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разнообразные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приёмы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вы-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числения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дробных выражений,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обыкновенные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десятичные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дроби.</w:t>
      </w:r>
    </w:p>
    <w:p w:rsidR="003A7969" w:rsidRDefault="002B2755">
      <w:pPr>
        <w:pStyle w:val="a3"/>
        <w:jc w:val="left"/>
      </w:pPr>
      <w:r>
        <w:rPr>
          <w:color w:val="171717"/>
        </w:rPr>
        <w:t>Переходить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записи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другой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(преобразовывать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десятичную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дробь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обыкновенную,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обыкновенную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десятичную,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бесконечную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десятичную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дробь).</w:t>
      </w:r>
    </w:p>
    <w:p w:rsidR="003A7969" w:rsidRDefault="002B2755">
      <w:pPr>
        <w:pStyle w:val="a3"/>
        <w:ind w:left="1541" w:right="3925" w:firstLine="0"/>
        <w:jc w:val="left"/>
      </w:pPr>
      <w:r>
        <w:rPr>
          <w:color w:val="171717"/>
        </w:rPr>
        <w:t>Сравнивать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упорядочивать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рациональные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числа.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Округлять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числа.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Выполнять прикидку и оценку результата вычислений, оценку значений числовых выраже-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Выполнять 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 степенями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натуральными показателями.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Применять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делимости,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разложение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множители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натуральных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чисел.</w:t>
      </w:r>
    </w:p>
    <w:p w:rsidR="003A7969" w:rsidRDefault="002B2755">
      <w:pPr>
        <w:pStyle w:val="a3"/>
        <w:ind w:right="380"/>
      </w:pPr>
      <w:r>
        <w:rPr>
          <w:color w:val="171717"/>
        </w:rPr>
        <w:t>Решать практико-ориентированные задачи, связанные с отношением величин, пропорцио-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нальностью величин, процентами, интерпретировать результаты решения задач с учётом ограни-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свойствами рассматриваемых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Алгебраические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выражения.</w:t>
      </w:r>
    </w:p>
    <w:p w:rsidR="003A7969" w:rsidRDefault="002B2755">
      <w:pPr>
        <w:pStyle w:val="a3"/>
        <w:ind w:right="382"/>
      </w:pPr>
      <w:r>
        <w:rPr>
          <w:color w:val="171717"/>
        </w:rPr>
        <w:t>Использовать алгебраическую терминологию и символику, применять её в процессе освое-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материала.</w:t>
      </w:r>
    </w:p>
    <w:p w:rsidR="003A7969" w:rsidRDefault="002B2755">
      <w:pPr>
        <w:pStyle w:val="a3"/>
        <w:ind w:left="1541" w:right="387" w:firstLine="0"/>
      </w:pPr>
      <w:r>
        <w:rPr>
          <w:color w:val="171717"/>
        </w:rPr>
        <w:t>Находить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буквенных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выражений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заданных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значениях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переменных.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целого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многочлен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приведением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подобных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слагае-</w:t>
      </w:r>
    </w:p>
    <w:p w:rsidR="003A7969" w:rsidRDefault="002B2755">
      <w:pPr>
        <w:pStyle w:val="a3"/>
        <w:ind w:firstLine="0"/>
      </w:pPr>
      <w:r>
        <w:rPr>
          <w:color w:val="171717"/>
        </w:rPr>
        <w:t>мых,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раскрытием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скобок.</w:t>
      </w:r>
    </w:p>
    <w:p w:rsidR="003A7969" w:rsidRDefault="002B2755">
      <w:pPr>
        <w:pStyle w:val="a3"/>
        <w:ind w:right="392"/>
      </w:pPr>
      <w:r>
        <w:rPr>
          <w:color w:val="171717"/>
        </w:rPr>
        <w:t>Выполнять умножение одночлена на многочлен и многочлена на многочлен, применять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квадрата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суммы и квадрата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разности.</w:t>
      </w:r>
    </w:p>
    <w:p w:rsidR="003A7969" w:rsidRDefault="002B2755">
      <w:pPr>
        <w:pStyle w:val="a3"/>
        <w:spacing w:before="1"/>
        <w:ind w:right="393"/>
      </w:pPr>
      <w:r>
        <w:rPr>
          <w:color w:val="171717"/>
        </w:rPr>
        <w:t>Осуществлять разложение многочленов на множители с помощью вынесения за скобки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множителя,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группировки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слагаемых,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применения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формул сокращённого умножения.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rPr>
          <w:color w:val="171717"/>
        </w:rPr>
        <w:lastRenderedPageBreak/>
        <w:t>Применять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многочленов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математики,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смежных предметов, 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реальной практики.</w:t>
      </w:r>
    </w:p>
    <w:p w:rsidR="003A7969" w:rsidRDefault="002B2755">
      <w:pPr>
        <w:pStyle w:val="a3"/>
        <w:jc w:val="left"/>
      </w:pPr>
      <w:r>
        <w:rPr>
          <w:color w:val="171717"/>
        </w:rPr>
        <w:t>Использовать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степеней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натуральными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показателями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выра-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жений.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Уравнения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неравенства.</w:t>
      </w:r>
    </w:p>
    <w:p w:rsidR="003A7969" w:rsidRDefault="002B2755">
      <w:pPr>
        <w:pStyle w:val="a3"/>
        <w:jc w:val="left"/>
      </w:pPr>
      <w:r>
        <w:rPr>
          <w:color w:val="171717"/>
        </w:rPr>
        <w:t>Решать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линейные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уравнения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одной переменной, применяя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правила перехода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исходного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уравнения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равносильному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ему.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Проверять,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 число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корнем уравнения.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Применять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линейных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уравнений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систем.</w:t>
      </w:r>
    </w:p>
    <w:p w:rsidR="003A7969" w:rsidRDefault="002B2755">
      <w:pPr>
        <w:pStyle w:val="a3"/>
        <w:jc w:val="left"/>
      </w:pPr>
      <w:r>
        <w:rPr>
          <w:color w:val="171717"/>
        </w:rPr>
        <w:t>Подбирать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пар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чисел,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являющихся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решением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линейного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уравнения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двумя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пере-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менными.</w:t>
      </w:r>
    </w:p>
    <w:p w:rsidR="003A7969" w:rsidRDefault="002B2755">
      <w:pPr>
        <w:pStyle w:val="a3"/>
        <w:jc w:val="left"/>
      </w:pPr>
      <w:r>
        <w:rPr>
          <w:color w:val="171717"/>
        </w:rPr>
        <w:t>Строить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координатной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плоскости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 линейного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уравнения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двумя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переменными,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пользуясь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графиком, приводить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примеры 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уравнения.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Решать системы двух линейных уравнений с двумя переменными, в том числе графически.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Составлять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решать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линейное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уравнение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систему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линейных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уравнений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условию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за-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дачи,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интерпретировать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контекстом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полученный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Функции.</w:t>
      </w:r>
    </w:p>
    <w:p w:rsidR="003A7969" w:rsidRDefault="002B2755">
      <w:pPr>
        <w:pStyle w:val="a3"/>
        <w:ind w:right="393"/>
      </w:pPr>
      <w:r>
        <w:rPr>
          <w:color w:val="171717"/>
        </w:rPr>
        <w:t>Изображать на координатной прямой точки, соответствующие заданным координатам, лу-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отрезки,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интервалы,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записывать числовые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промежутки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алгебраическом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языке.</w:t>
      </w:r>
    </w:p>
    <w:p w:rsidR="003A7969" w:rsidRDefault="002B2755">
      <w:pPr>
        <w:pStyle w:val="a3"/>
        <w:ind w:right="380"/>
      </w:pPr>
      <w:r>
        <w:rPr>
          <w:color w:val="171717"/>
        </w:rPr>
        <w:t>Отмечать в координатной плоскости точки по заданным координатам, строить графики 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функций.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Строить график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= |х|.</w:t>
      </w:r>
    </w:p>
    <w:p w:rsidR="003A7969" w:rsidRDefault="002B2755">
      <w:pPr>
        <w:pStyle w:val="a3"/>
        <w:ind w:right="384"/>
      </w:pPr>
      <w:r>
        <w:rPr>
          <w:color w:val="171717"/>
        </w:rPr>
        <w:t>Описывать с помощью функций известные зависимости между величинами: скорость, вре-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расстояние,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количество,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стоимость,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производительность,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объём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Находить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значению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аргумента.</w:t>
      </w:r>
    </w:p>
    <w:p w:rsidR="003A7969" w:rsidRDefault="002B2755">
      <w:pPr>
        <w:pStyle w:val="a3"/>
        <w:ind w:right="381"/>
      </w:pPr>
      <w:r>
        <w:rPr>
          <w:color w:val="171717"/>
        </w:rPr>
        <w:t>Понимать графический способ представления и анализа информации, извлекать и интер-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претировать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графиков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зависимостей.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вычисления.</w:t>
      </w:r>
    </w:p>
    <w:p w:rsidR="003A7969" w:rsidRDefault="002B2755">
      <w:pPr>
        <w:pStyle w:val="a3"/>
        <w:spacing w:before="1"/>
        <w:ind w:right="389"/>
      </w:pPr>
      <w:r>
        <w:rPr>
          <w:color w:val="171717"/>
        </w:rPr>
        <w:t>Использовать начальные представления о множестве действительных чисел для сравнения,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округления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изображать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действительные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точками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координатной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прямой.</w:t>
      </w:r>
    </w:p>
    <w:p w:rsidR="003A7969" w:rsidRDefault="002B2755">
      <w:pPr>
        <w:pStyle w:val="a3"/>
        <w:ind w:right="384"/>
      </w:pPr>
      <w:r>
        <w:rPr>
          <w:color w:val="171717"/>
        </w:rPr>
        <w:t>Применять понятие арифметического квадратного корня, находить квадратные корни,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пользуя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калькулятор,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квадратные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корни,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используя свойства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корней.</w:t>
      </w:r>
    </w:p>
    <w:p w:rsidR="003A7969" w:rsidRDefault="002B2755">
      <w:pPr>
        <w:pStyle w:val="a3"/>
        <w:ind w:right="395"/>
      </w:pPr>
      <w:r>
        <w:rPr>
          <w:color w:val="171717"/>
        </w:rPr>
        <w:t>Использовать записи больших и малых чисел с помощью десятичных дробей и степеней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10.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Алгебраические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выражения.</w:t>
      </w:r>
    </w:p>
    <w:p w:rsidR="003A7969" w:rsidRDefault="002B2755">
      <w:pPr>
        <w:pStyle w:val="a3"/>
        <w:ind w:right="392"/>
      </w:pPr>
      <w:r>
        <w:rPr>
          <w:color w:val="171717"/>
        </w:rPr>
        <w:t>Применять понятие степени с целым показателем, выполнять преобразования выражений,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степени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показателем.</w:t>
      </w:r>
    </w:p>
    <w:p w:rsidR="003A7969" w:rsidRDefault="002B2755">
      <w:pPr>
        <w:pStyle w:val="a3"/>
        <w:ind w:right="393"/>
      </w:pPr>
      <w:r>
        <w:rPr>
          <w:color w:val="171717"/>
        </w:rPr>
        <w:t>Выполнять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тождественные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над многочленами и алгебраическими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дробями.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Раскладывать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квадратный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трёхчлен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множители.</w:t>
      </w:r>
    </w:p>
    <w:p w:rsidR="003A7969" w:rsidRDefault="002B2755">
      <w:pPr>
        <w:pStyle w:val="a3"/>
        <w:ind w:right="383"/>
      </w:pPr>
      <w:r>
        <w:rPr>
          <w:color w:val="171717"/>
        </w:rPr>
        <w:t>Применять преобразования выражений для решения различных задач из математики, смеж-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предметов, из реальной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практики.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Уравнения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неравенства.</w:t>
      </w:r>
    </w:p>
    <w:p w:rsidR="003A7969" w:rsidRDefault="002B2755">
      <w:pPr>
        <w:pStyle w:val="a3"/>
        <w:ind w:right="390"/>
      </w:pPr>
      <w:r>
        <w:rPr>
          <w:color w:val="171717"/>
        </w:rPr>
        <w:t>Решать линейные, квадратные уравнения и рациональные уравнения, сводящиеся к ним,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уравнений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двумя переменными.</w:t>
      </w:r>
    </w:p>
    <w:p w:rsidR="003A7969" w:rsidRDefault="002B2755">
      <w:pPr>
        <w:pStyle w:val="a3"/>
        <w:ind w:right="384"/>
      </w:pPr>
      <w:r>
        <w:rPr>
          <w:color w:val="171717"/>
        </w:rPr>
        <w:t>Проводить простейшие исследования уравнений и систем уравнений, в том числе с приме-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нением графических представлений (устанавливать, имеет ли уравнение или система уравнений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если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имеет, то сколько,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прочее).</w:t>
      </w:r>
    </w:p>
    <w:p w:rsidR="003A7969" w:rsidRDefault="002B2755">
      <w:pPr>
        <w:pStyle w:val="a3"/>
        <w:ind w:right="381"/>
      </w:pPr>
      <w:r>
        <w:rPr>
          <w:color w:val="171717"/>
        </w:rPr>
        <w:t>Переходить от словесной формулировки задачи к её алгебраической модели с помощью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ставления уравнения или системы уравнений, интерпретировать в соответствии с контекстом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полученный результат.</w:t>
      </w:r>
    </w:p>
    <w:p w:rsidR="003A7969" w:rsidRDefault="002B2755">
      <w:pPr>
        <w:pStyle w:val="a3"/>
        <w:ind w:right="381"/>
      </w:pPr>
      <w:r>
        <w:rPr>
          <w:color w:val="171717"/>
        </w:rPr>
        <w:t>Применять свойства числовых неравенств для сравнения, оценки, решать линейные нера-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венства с одной переменной и их системы, давать графическую иллюстрацию множества решений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неравенства,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 неравенств.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Функции.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Понимать и использовать функциональные понятия и язык (термины, символические обо-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значения), определять значение функции по значению аргумента, определять свойства функции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графику.</w:t>
      </w:r>
    </w:p>
    <w:p w:rsidR="003A7969" w:rsidRDefault="00DD45C0">
      <w:pPr>
        <w:pStyle w:val="a3"/>
        <w:ind w:left="1541" w:firstLine="0"/>
      </w:pPr>
      <w:r>
        <w:pict>
          <v:rect id="_x0000_s2147" style="position:absolute;left:0;text-align:left;margin-left:255.4pt;margin-top:18.3pt;width:6.7pt;height:.85pt;z-index:-15724032;mso-wrap-distance-left:0;mso-wrap-distance-right:0;mso-position-horizontal-relative:page" fillcolor="#171717" stroked="f">
            <w10:wrap type="topAndBottom" anchorx="page"/>
          </v:rect>
        </w:pict>
      </w:r>
      <w:r w:rsidR="002B2755">
        <w:rPr>
          <w:color w:val="171717"/>
        </w:rPr>
        <w:t>Строить</w:t>
      </w:r>
      <w:r w:rsidR="002B2755">
        <w:rPr>
          <w:color w:val="171717"/>
          <w:spacing w:val="-4"/>
        </w:rPr>
        <w:t xml:space="preserve"> </w:t>
      </w:r>
      <w:r w:rsidR="002B2755">
        <w:rPr>
          <w:color w:val="171717"/>
        </w:rPr>
        <w:t>графики</w:t>
      </w:r>
      <w:r w:rsidR="002B2755">
        <w:rPr>
          <w:color w:val="171717"/>
          <w:spacing w:val="-4"/>
        </w:rPr>
        <w:t xml:space="preserve"> </w:t>
      </w:r>
      <w:r w:rsidR="002B2755">
        <w:rPr>
          <w:color w:val="171717"/>
        </w:rPr>
        <w:t>элементарных</w:t>
      </w:r>
      <w:r w:rsidR="002B2755">
        <w:rPr>
          <w:color w:val="171717"/>
          <w:spacing w:val="-2"/>
        </w:rPr>
        <w:t xml:space="preserve"> </w:t>
      </w:r>
      <w:r w:rsidR="002B2755">
        <w:rPr>
          <w:color w:val="171717"/>
        </w:rPr>
        <w:t>функций</w:t>
      </w:r>
      <w:r w:rsidR="002B2755">
        <w:rPr>
          <w:color w:val="171717"/>
          <w:spacing w:val="-4"/>
        </w:rPr>
        <w:t xml:space="preserve"> </w:t>
      </w:r>
      <w:r w:rsidR="002B2755">
        <w:rPr>
          <w:color w:val="171717"/>
        </w:rPr>
        <w:t>вида:</w:t>
      </w:r>
    </w:p>
    <w:p w:rsidR="003A7969" w:rsidRDefault="002B2755">
      <w:pPr>
        <w:pStyle w:val="a3"/>
        <w:spacing w:line="170" w:lineRule="exact"/>
        <w:ind w:left="1541" w:firstLine="0"/>
      </w:pPr>
      <w:r>
        <w:rPr>
          <w:rFonts w:ascii="Cambria Math" w:hAnsi="Cambria Math"/>
          <w:color w:val="171717"/>
          <w:w w:val="254"/>
          <w:position w:val="2"/>
        </w:rPr>
        <w:t xml:space="preserve"> </w:t>
      </w:r>
      <w:r>
        <w:rPr>
          <w:rFonts w:ascii="Cambria Math" w:hAnsi="Cambria Math"/>
          <w:color w:val="171717"/>
          <w:spacing w:val="19"/>
          <w:position w:val="2"/>
        </w:rPr>
        <w:t xml:space="preserve"> </w:t>
      </w:r>
      <w:r>
        <w:rPr>
          <w:rFonts w:ascii="Cambria Math" w:hAnsi="Cambria Math"/>
          <w:color w:val="171717"/>
          <w:w w:val="339"/>
          <w:position w:val="2"/>
        </w:rPr>
        <w:t xml:space="preserve"> </w:t>
      </w:r>
      <w:r>
        <w:rPr>
          <w:rFonts w:ascii="Cambria Math" w:hAnsi="Cambria Math"/>
          <w:color w:val="171717"/>
          <w:position w:val="2"/>
        </w:rPr>
        <w:t xml:space="preserve"> </w:t>
      </w:r>
      <w:r>
        <w:rPr>
          <w:rFonts w:ascii="Cambria Math" w:hAnsi="Cambria Math"/>
          <w:color w:val="171717"/>
          <w:spacing w:val="12"/>
          <w:position w:val="2"/>
        </w:rPr>
        <w:t xml:space="preserve"> </w:t>
      </w:r>
      <w:r>
        <w:rPr>
          <w:rFonts w:ascii="Cambria Math" w:hAnsi="Cambria Math"/>
          <w:color w:val="171717"/>
          <w:w w:val="323"/>
          <w:position w:val="16"/>
          <w:sz w:val="17"/>
        </w:rPr>
        <w:t xml:space="preserve"> </w:t>
      </w:r>
      <w:r>
        <w:rPr>
          <w:rFonts w:ascii="Cambria Math" w:hAnsi="Cambria Math"/>
          <w:color w:val="171717"/>
          <w:spacing w:val="7"/>
          <w:position w:val="16"/>
          <w:sz w:val="17"/>
        </w:rPr>
        <w:t xml:space="preserve"> </w:t>
      </w:r>
      <w:r>
        <w:rPr>
          <w:rFonts w:ascii="Cambria Math" w:hAnsi="Cambria Math"/>
          <w:color w:val="171717"/>
          <w:w w:val="93"/>
          <w:position w:val="2"/>
        </w:rPr>
        <w:t xml:space="preserve"> </w:t>
      </w:r>
      <w:r>
        <w:rPr>
          <w:rFonts w:ascii="Cambria Math" w:hAnsi="Cambria Math"/>
          <w:color w:val="171717"/>
          <w:position w:val="2"/>
        </w:rPr>
        <w:t xml:space="preserve"> </w:t>
      </w:r>
      <w:r>
        <w:rPr>
          <w:rFonts w:ascii="Cambria Math" w:hAnsi="Cambria Math"/>
          <w:color w:val="171717"/>
          <w:spacing w:val="13"/>
          <w:position w:val="2"/>
        </w:rPr>
        <w:t xml:space="preserve"> </w:t>
      </w:r>
      <w:r>
        <w:rPr>
          <w:rFonts w:ascii="Cambria Math" w:hAnsi="Cambria Math"/>
          <w:color w:val="171717"/>
          <w:w w:val="254"/>
          <w:position w:val="2"/>
        </w:rPr>
        <w:t xml:space="preserve"> </w:t>
      </w:r>
      <w:r>
        <w:rPr>
          <w:rFonts w:ascii="Cambria Math" w:hAnsi="Cambria Math"/>
          <w:color w:val="171717"/>
          <w:spacing w:val="19"/>
          <w:position w:val="2"/>
        </w:rPr>
        <w:t xml:space="preserve"> </w:t>
      </w:r>
      <w:r>
        <w:rPr>
          <w:rFonts w:ascii="Cambria Math" w:hAnsi="Cambria Math"/>
          <w:color w:val="171717"/>
          <w:w w:val="339"/>
          <w:position w:val="2"/>
        </w:rPr>
        <w:t xml:space="preserve"> </w:t>
      </w:r>
      <w:r>
        <w:rPr>
          <w:rFonts w:ascii="Cambria Math" w:hAnsi="Cambria Math"/>
          <w:color w:val="171717"/>
          <w:position w:val="2"/>
        </w:rPr>
        <w:t xml:space="preserve"> </w:t>
      </w:r>
      <w:r>
        <w:rPr>
          <w:rFonts w:ascii="Cambria Math" w:hAnsi="Cambria Math"/>
          <w:color w:val="171717"/>
          <w:spacing w:val="12"/>
          <w:position w:val="2"/>
        </w:rPr>
        <w:t xml:space="preserve"> </w:t>
      </w:r>
      <w:r>
        <w:rPr>
          <w:rFonts w:ascii="Cambria Math" w:hAnsi="Cambria Math"/>
          <w:color w:val="171717"/>
          <w:spacing w:val="12"/>
          <w:w w:val="241"/>
          <w:position w:val="2"/>
        </w:rPr>
        <w:t xml:space="preserve"> </w:t>
      </w:r>
      <w:r>
        <w:rPr>
          <w:rFonts w:ascii="Cambria Math" w:hAnsi="Cambria Math"/>
          <w:color w:val="171717"/>
          <w:spacing w:val="11"/>
          <w:w w:val="280"/>
          <w:position w:val="2"/>
          <w:vertAlign w:val="superscript"/>
        </w:rPr>
        <w:t xml:space="preserve"> </w:t>
      </w:r>
      <w:r>
        <w:rPr>
          <w:rFonts w:ascii="Cambria Math" w:hAnsi="Cambria Math"/>
          <w:color w:val="171717"/>
          <w:w w:val="93"/>
          <w:position w:val="2"/>
        </w:rPr>
        <w:t xml:space="preserve"> </w:t>
      </w:r>
      <w:r>
        <w:rPr>
          <w:rFonts w:ascii="Cambria Math" w:hAnsi="Cambria Math"/>
          <w:color w:val="171717"/>
          <w:position w:val="2"/>
        </w:rPr>
        <w:t xml:space="preserve"> </w:t>
      </w:r>
      <w:r>
        <w:rPr>
          <w:rFonts w:ascii="Cambria Math" w:hAnsi="Cambria Math"/>
          <w:color w:val="171717"/>
          <w:spacing w:val="15"/>
          <w:position w:val="2"/>
        </w:rPr>
        <w:t xml:space="preserve"> </w:t>
      </w:r>
      <w:r>
        <w:rPr>
          <w:rFonts w:ascii="Cambria Math" w:hAnsi="Cambria Math"/>
          <w:color w:val="171717"/>
          <w:w w:val="254"/>
          <w:position w:val="2"/>
        </w:rPr>
        <w:t xml:space="preserve"> </w:t>
      </w:r>
      <w:r>
        <w:rPr>
          <w:rFonts w:ascii="Cambria Math" w:hAnsi="Cambria Math"/>
          <w:color w:val="171717"/>
          <w:spacing w:val="16"/>
          <w:position w:val="2"/>
        </w:rPr>
        <w:t xml:space="preserve"> </w:t>
      </w:r>
      <w:r>
        <w:rPr>
          <w:rFonts w:ascii="Cambria Math" w:hAnsi="Cambria Math"/>
          <w:color w:val="171717"/>
          <w:w w:val="339"/>
          <w:position w:val="2"/>
        </w:rPr>
        <w:t xml:space="preserve"> </w:t>
      </w:r>
      <w:r>
        <w:rPr>
          <w:rFonts w:ascii="Cambria Math" w:hAnsi="Cambria Math"/>
          <w:color w:val="171717"/>
          <w:position w:val="2"/>
        </w:rPr>
        <w:t xml:space="preserve"> </w:t>
      </w:r>
      <w:r>
        <w:rPr>
          <w:rFonts w:ascii="Cambria Math" w:hAnsi="Cambria Math"/>
          <w:color w:val="171717"/>
          <w:spacing w:val="15"/>
          <w:position w:val="2"/>
        </w:rPr>
        <w:t xml:space="preserve"> </w:t>
      </w:r>
      <w:r>
        <w:rPr>
          <w:rFonts w:ascii="Cambria Math" w:hAnsi="Cambria Math"/>
          <w:color w:val="171717"/>
          <w:spacing w:val="11"/>
          <w:w w:val="241"/>
          <w:position w:val="2"/>
        </w:rPr>
        <w:t xml:space="preserve"> </w:t>
      </w:r>
      <w:r>
        <w:rPr>
          <w:rFonts w:ascii="Cambria Math" w:hAnsi="Cambria Math"/>
          <w:color w:val="171717"/>
          <w:spacing w:val="9"/>
          <w:w w:val="280"/>
          <w:position w:val="2"/>
          <w:vertAlign w:val="superscript"/>
        </w:rPr>
        <w:t xml:space="preserve"> </w:t>
      </w:r>
      <w:r>
        <w:rPr>
          <w:rFonts w:ascii="Cambria Math" w:hAnsi="Cambria Math"/>
          <w:color w:val="171717"/>
          <w:w w:val="93"/>
          <w:position w:val="2"/>
        </w:rPr>
        <w:t xml:space="preserve"> </w:t>
      </w:r>
      <w:r>
        <w:rPr>
          <w:rFonts w:ascii="Cambria Math" w:hAnsi="Cambria Math"/>
          <w:color w:val="171717"/>
          <w:spacing w:val="-11"/>
          <w:position w:val="2"/>
        </w:rPr>
        <w:t xml:space="preserve"> </w:t>
      </w:r>
      <w:r>
        <w:rPr>
          <w:rFonts w:ascii="Cambria Math" w:hAnsi="Cambria Math"/>
          <w:color w:val="171717"/>
          <w:w w:val="254"/>
          <w:position w:val="2"/>
        </w:rPr>
        <w:t xml:space="preserve"> </w:t>
      </w:r>
      <w:r>
        <w:rPr>
          <w:rFonts w:ascii="Cambria Math" w:hAnsi="Cambria Math"/>
          <w:color w:val="171717"/>
          <w:spacing w:val="16"/>
          <w:position w:val="2"/>
        </w:rPr>
        <w:t xml:space="preserve"> </w:t>
      </w:r>
      <w:r>
        <w:rPr>
          <w:rFonts w:ascii="Cambria Math" w:hAnsi="Cambria Math"/>
          <w:color w:val="171717"/>
          <w:w w:val="339"/>
          <w:position w:val="2"/>
        </w:rPr>
        <w:t xml:space="preserve"> </w:t>
      </w:r>
      <w:r>
        <w:rPr>
          <w:rFonts w:ascii="Cambria Math" w:hAnsi="Cambria Math"/>
          <w:color w:val="171717"/>
          <w:position w:val="2"/>
        </w:rPr>
        <w:t xml:space="preserve"> </w:t>
      </w:r>
      <w:r>
        <w:rPr>
          <w:rFonts w:ascii="Cambria Math" w:hAnsi="Cambria Math"/>
          <w:color w:val="171717"/>
          <w:spacing w:val="15"/>
          <w:position w:val="2"/>
        </w:rPr>
        <w:t xml:space="preserve"> </w:t>
      </w:r>
      <w:r>
        <w:rPr>
          <w:rFonts w:ascii="Cambria Math" w:hAnsi="Cambria Math"/>
          <w:color w:val="171717"/>
          <w:w w:val="298"/>
        </w:rPr>
        <w:t xml:space="preserve"> </w:t>
      </w:r>
      <w:r>
        <w:rPr>
          <w:rFonts w:ascii="Cambria Math" w:hAnsi="Cambria Math"/>
          <w:color w:val="171717"/>
          <w:spacing w:val="6"/>
          <w:w w:val="241"/>
          <w:position w:val="2"/>
        </w:rPr>
        <w:t xml:space="preserve"> </w:t>
      </w:r>
      <w:r>
        <w:rPr>
          <w:rFonts w:ascii="Cambria Math" w:hAnsi="Cambria Math"/>
          <w:color w:val="171717"/>
          <w:w w:val="93"/>
          <w:position w:val="2"/>
        </w:rPr>
        <w:t xml:space="preserve"> </w:t>
      </w:r>
      <w:r>
        <w:rPr>
          <w:rFonts w:ascii="Cambria Math" w:hAnsi="Cambria Math"/>
          <w:color w:val="171717"/>
          <w:position w:val="2"/>
        </w:rPr>
        <w:t xml:space="preserve"> </w:t>
      </w:r>
      <w:r>
        <w:rPr>
          <w:rFonts w:ascii="Cambria Math" w:hAnsi="Cambria Math"/>
          <w:color w:val="171717"/>
          <w:spacing w:val="13"/>
          <w:position w:val="2"/>
        </w:rPr>
        <w:t xml:space="preserve"> </w:t>
      </w:r>
      <w:r>
        <w:rPr>
          <w:rFonts w:ascii="Cambria Math" w:hAnsi="Cambria Math"/>
          <w:color w:val="171717"/>
          <w:w w:val="254"/>
          <w:position w:val="2"/>
        </w:rPr>
        <w:t xml:space="preserve"> </w:t>
      </w:r>
      <w:r>
        <w:rPr>
          <w:rFonts w:ascii="Cambria Math" w:hAnsi="Cambria Math"/>
          <w:color w:val="171717"/>
          <w:spacing w:val="17"/>
          <w:position w:val="2"/>
        </w:rPr>
        <w:t xml:space="preserve"> </w:t>
      </w:r>
      <w:r>
        <w:rPr>
          <w:rFonts w:ascii="Cambria Math" w:hAnsi="Cambria Math"/>
          <w:color w:val="171717"/>
          <w:w w:val="339"/>
          <w:position w:val="2"/>
        </w:rPr>
        <w:t xml:space="preserve"> </w:t>
      </w:r>
      <w:r>
        <w:rPr>
          <w:rFonts w:ascii="Cambria Math" w:hAnsi="Cambria Math"/>
          <w:color w:val="171717"/>
          <w:spacing w:val="15"/>
          <w:position w:val="2"/>
        </w:rPr>
        <w:t xml:space="preserve"> </w:t>
      </w:r>
      <w:r>
        <w:rPr>
          <w:rFonts w:ascii="Cambria Math" w:hAnsi="Cambria Math"/>
          <w:color w:val="171717"/>
          <w:w w:val="143"/>
          <w:position w:val="3"/>
        </w:rPr>
        <w:t xml:space="preserve"> </w:t>
      </w:r>
      <w:r>
        <w:rPr>
          <w:rFonts w:ascii="Cambria Math" w:hAnsi="Cambria Math"/>
          <w:color w:val="171717"/>
          <w:spacing w:val="6"/>
          <w:w w:val="241"/>
          <w:position w:val="2"/>
        </w:rPr>
        <w:t xml:space="preserve"> </w:t>
      </w:r>
      <w:r>
        <w:rPr>
          <w:rFonts w:ascii="Cambria Math" w:hAnsi="Cambria Math"/>
          <w:color w:val="171717"/>
          <w:spacing w:val="-2"/>
          <w:w w:val="143"/>
          <w:position w:val="3"/>
        </w:rPr>
        <w:t xml:space="preserve"> </w:t>
      </w:r>
      <w:r>
        <w:rPr>
          <w:color w:val="171717"/>
          <w:position w:val="2"/>
        </w:rPr>
        <w:t>,</w:t>
      </w:r>
      <w:r>
        <w:rPr>
          <w:color w:val="171717"/>
          <w:spacing w:val="16"/>
          <w:position w:val="2"/>
        </w:rPr>
        <w:t xml:space="preserve"> </w:t>
      </w:r>
      <w:r>
        <w:rPr>
          <w:color w:val="171717"/>
          <w:position w:val="2"/>
        </w:rPr>
        <w:t>описывать</w:t>
      </w:r>
      <w:r>
        <w:rPr>
          <w:color w:val="171717"/>
          <w:spacing w:val="76"/>
          <w:position w:val="2"/>
        </w:rPr>
        <w:t xml:space="preserve"> </w:t>
      </w:r>
      <w:r>
        <w:rPr>
          <w:color w:val="171717"/>
          <w:position w:val="2"/>
        </w:rPr>
        <w:t>свойства</w:t>
      </w:r>
      <w:r>
        <w:rPr>
          <w:color w:val="171717"/>
          <w:spacing w:val="72"/>
          <w:position w:val="2"/>
        </w:rPr>
        <w:t xml:space="preserve"> </w:t>
      </w:r>
      <w:r>
        <w:rPr>
          <w:color w:val="171717"/>
          <w:position w:val="2"/>
        </w:rPr>
        <w:t>числовой</w:t>
      </w:r>
      <w:r>
        <w:rPr>
          <w:color w:val="171717"/>
          <w:spacing w:val="77"/>
          <w:position w:val="2"/>
        </w:rPr>
        <w:t xml:space="preserve"> </w:t>
      </w:r>
      <w:r>
        <w:rPr>
          <w:color w:val="171717"/>
          <w:position w:val="2"/>
        </w:rPr>
        <w:t>функции</w:t>
      </w:r>
      <w:r>
        <w:rPr>
          <w:color w:val="171717"/>
          <w:spacing w:val="74"/>
          <w:position w:val="2"/>
        </w:rPr>
        <w:t xml:space="preserve"> </w:t>
      </w:r>
      <w:r>
        <w:rPr>
          <w:color w:val="171717"/>
          <w:position w:val="2"/>
        </w:rPr>
        <w:t>по</w:t>
      </w:r>
      <w:r>
        <w:rPr>
          <w:color w:val="171717"/>
          <w:spacing w:val="74"/>
          <w:position w:val="2"/>
        </w:rPr>
        <w:t xml:space="preserve"> </w:t>
      </w:r>
      <w:r>
        <w:rPr>
          <w:color w:val="171717"/>
          <w:position w:val="2"/>
        </w:rPr>
        <w:t>её</w:t>
      </w:r>
    </w:p>
    <w:p w:rsidR="003A7969" w:rsidRDefault="00DD45C0">
      <w:pPr>
        <w:spacing w:line="123" w:lineRule="exact"/>
        <w:ind w:left="2054"/>
        <w:rPr>
          <w:rFonts w:ascii="Cambria Math" w:eastAsia="Cambria Math"/>
          <w:sz w:val="17"/>
        </w:rPr>
      </w:pPr>
      <w:r w:rsidRPr="00DD45C0">
        <w:pict>
          <v:rect id="_x0000_s2146" style="position:absolute;left:0;text-align:left;margin-left:117.25pt;margin-top:-4pt;width:6.25pt;height:.85pt;z-index:-30883328;mso-position-horizontal-relative:page" fillcolor="#171717" stroked="f">
            <w10:wrap anchorx="page"/>
          </v:rect>
        </w:pict>
      </w:r>
      <w:r w:rsidR="002B2755">
        <w:rPr>
          <w:rFonts w:ascii="Cambria Math" w:eastAsia="Cambria Math"/>
          <w:color w:val="171717"/>
          <w:w w:val="110"/>
          <w:sz w:val="17"/>
        </w:rPr>
        <w:t>𝑥</w:t>
      </w:r>
    </w:p>
    <w:p w:rsidR="003A7969" w:rsidRDefault="002B2755">
      <w:pPr>
        <w:pStyle w:val="a3"/>
        <w:spacing w:line="266" w:lineRule="exact"/>
        <w:ind w:firstLine="0"/>
        <w:jc w:val="left"/>
      </w:pPr>
      <w:r>
        <w:rPr>
          <w:color w:val="171717"/>
        </w:rPr>
        <w:t>графику.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Сравнивать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упорядочивать рациональные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иррациональные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числа.</w:t>
      </w:r>
    </w:p>
    <w:p w:rsidR="003A7969" w:rsidRDefault="002B2755">
      <w:pPr>
        <w:pStyle w:val="a3"/>
        <w:jc w:val="left"/>
      </w:pPr>
      <w:r>
        <w:rPr>
          <w:color w:val="171717"/>
        </w:rPr>
        <w:t>Выполнять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арифметические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рациональными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числами,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сочетая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устные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пись-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приёмы, выполнять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вычисления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иррациональными числами.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Находить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степеней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целыми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показателями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корней,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вычислять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число-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выражений.</w:t>
      </w:r>
    </w:p>
    <w:p w:rsidR="003A7969" w:rsidRDefault="002B2755">
      <w:pPr>
        <w:pStyle w:val="a3"/>
        <w:jc w:val="left"/>
      </w:pPr>
      <w:r>
        <w:rPr>
          <w:color w:val="171717"/>
        </w:rPr>
        <w:t>Округлять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действительные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числа,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прикидку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вычислений,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оценку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чи-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словых выражений.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Уравнения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неравенства.</w:t>
      </w:r>
    </w:p>
    <w:p w:rsidR="003A7969" w:rsidRDefault="002B2755">
      <w:pPr>
        <w:pStyle w:val="a3"/>
        <w:spacing w:before="2" w:line="237" w:lineRule="auto"/>
        <w:ind w:right="391"/>
        <w:jc w:val="left"/>
      </w:pPr>
      <w:r>
        <w:rPr>
          <w:color w:val="171717"/>
        </w:rPr>
        <w:t>Решать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линейные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квадратные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уравнения,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уравнения,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сводящиеся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ним,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простейшие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дробно-рациональные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уравнения.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Решать системы двух линейных уравнений с двумя переменными и системы двух уравне-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одно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уравнение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является линейным.</w:t>
      </w:r>
    </w:p>
    <w:p w:rsidR="003A7969" w:rsidRDefault="002B2755">
      <w:pPr>
        <w:pStyle w:val="a3"/>
        <w:ind w:right="391"/>
      </w:pPr>
      <w:r>
        <w:rPr>
          <w:color w:val="171717"/>
        </w:rPr>
        <w:t>Решать текстовые задачи алгебраическим способом с помощью составления уравнения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уравнений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двумя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переменными.</w:t>
      </w:r>
    </w:p>
    <w:p w:rsidR="003A7969" w:rsidRDefault="002B2755">
      <w:pPr>
        <w:pStyle w:val="a3"/>
        <w:ind w:right="384"/>
      </w:pPr>
      <w:r>
        <w:rPr>
          <w:color w:val="171717"/>
        </w:rPr>
        <w:t>Проводить простейшие исследования уравнений и систем уравнений, в том числе с приме-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нением графических представлений (устанавливать, имеет ли уравнение или система уравнений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если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имеет, то сколько,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прочее).</w:t>
      </w:r>
    </w:p>
    <w:p w:rsidR="003A7969" w:rsidRDefault="002B2755">
      <w:pPr>
        <w:pStyle w:val="a3"/>
        <w:ind w:right="391"/>
      </w:pPr>
      <w:r>
        <w:rPr>
          <w:color w:val="171717"/>
        </w:rPr>
        <w:t>Решать линейные неравенства, квадратные неравенства, изображать решение неравенств 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числовой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прямой, записывать решение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 символов.</w:t>
      </w:r>
    </w:p>
    <w:p w:rsidR="003A7969" w:rsidRDefault="002B2755">
      <w:pPr>
        <w:pStyle w:val="a3"/>
        <w:ind w:right="381"/>
      </w:pPr>
      <w:r>
        <w:rPr>
          <w:color w:val="171717"/>
        </w:rPr>
        <w:t>Решать системы линейных неравенств, системы неравенств, включающие квадратное нера-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венство, изображать решение системы неравенств на числовой прямой, записывать решение с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символов.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Использовать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неравенства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Функции.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Распознавать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видов.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Показывать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схематически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расположение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коор-</w:t>
      </w:r>
    </w:p>
    <w:p w:rsidR="003A7969" w:rsidRDefault="00DD45C0">
      <w:pPr>
        <w:pStyle w:val="a3"/>
        <w:tabs>
          <w:tab w:val="left" w:pos="9198"/>
        </w:tabs>
        <w:spacing w:before="80" w:line="229" w:lineRule="exact"/>
        <w:ind w:firstLine="0"/>
        <w:jc w:val="left"/>
        <w:rPr>
          <w:rFonts w:ascii="Cambria Math" w:hAnsi="Cambria Math"/>
        </w:rPr>
      </w:pPr>
      <w:r w:rsidRPr="00DD45C0">
        <w:pict>
          <v:rect id="_x0000_s2145" style="position:absolute;left:0;text-align:left;margin-left:437.75pt;margin-top:11.35pt;width:6.25pt;height:.85pt;z-index:-30882816;mso-position-horizontal-relative:page" fillcolor="#171717" stroked="f">
            <w10:wrap anchorx="page"/>
          </v:rect>
        </w:pict>
      </w:r>
      <w:r w:rsidR="002B2755">
        <w:rPr>
          <w:color w:val="171717"/>
        </w:rPr>
        <w:t>динатной</w:t>
      </w:r>
      <w:r w:rsidR="002B2755">
        <w:rPr>
          <w:color w:val="171717"/>
          <w:spacing w:val="-1"/>
        </w:rPr>
        <w:t xml:space="preserve"> </w:t>
      </w:r>
      <w:r w:rsidR="002B2755">
        <w:rPr>
          <w:color w:val="171717"/>
        </w:rPr>
        <w:t>плоскости графиков</w:t>
      </w:r>
      <w:r w:rsidR="002B2755">
        <w:rPr>
          <w:color w:val="171717"/>
          <w:spacing w:val="1"/>
        </w:rPr>
        <w:t xml:space="preserve"> </w:t>
      </w:r>
      <w:r w:rsidR="002B2755">
        <w:rPr>
          <w:color w:val="171717"/>
        </w:rPr>
        <w:t>функций вида:</w:t>
      </w:r>
      <w:r w:rsidR="002B2755">
        <w:rPr>
          <w:color w:val="171717"/>
          <w:spacing w:val="8"/>
        </w:rPr>
        <w:t xml:space="preserve"> </w:t>
      </w:r>
      <w:r w:rsidR="002B2755">
        <w:rPr>
          <w:rFonts w:ascii="Cambria Math" w:hAnsi="Cambria Math"/>
          <w:color w:val="171717"/>
          <w:w w:val="254"/>
        </w:rPr>
        <w:t xml:space="preserve"> </w:t>
      </w:r>
      <w:r w:rsidR="002B2755">
        <w:rPr>
          <w:rFonts w:ascii="Cambria Math" w:hAnsi="Cambria Math"/>
          <w:color w:val="171717"/>
          <w:spacing w:val="16"/>
        </w:rPr>
        <w:t xml:space="preserve"> </w:t>
      </w:r>
      <w:r w:rsidR="002B2755">
        <w:rPr>
          <w:rFonts w:ascii="Cambria Math" w:hAnsi="Cambria Math"/>
          <w:color w:val="171717"/>
          <w:w w:val="339"/>
        </w:rPr>
        <w:t xml:space="preserve"> </w:t>
      </w:r>
      <w:r w:rsidR="002B2755">
        <w:rPr>
          <w:rFonts w:ascii="Cambria Math" w:hAnsi="Cambria Math"/>
          <w:color w:val="171717"/>
        </w:rPr>
        <w:t xml:space="preserve"> </w:t>
      </w:r>
      <w:r w:rsidR="002B2755">
        <w:rPr>
          <w:rFonts w:ascii="Cambria Math" w:hAnsi="Cambria Math"/>
          <w:color w:val="171717"/>
          <w:spacing w:val="15"/>
        </w:rPr>
        <w:t xml:space="preserve"> </w:t>
      </w:r>
      <w:r w:rsidR="002B2755">
        <w:rPr>
          <w:rFonts w:ascii="Cambria Math" w:hAnsi="Cambria Math"/>
          <w:color w:val="171717"/>
          <w:w w:val="322"/>
        </w:rPr>
        <w:t xml:space="preserve"> </w:t>
      </w:r>
      <w:r w:rsidR="002B2755">
        <w:rPr>
          <w:rFonts w:ascii="Cambria Math" w:hAnsi="Cambria Math"/>
          <w:color w:val="171717"/>
          <w:spacing w:val="6"/>
          <w:w w:val="241"/>
        </w:rPr>
        <w:t xml:space="preserve"> </w:t>
      </w:r>
      <w:r w:rsidR="002B2755">
        <w:rPr>
          <w:rFonts w:ascii="Cambria Math" w:hAnsi="Cambria Math"/>
          <w:color w:val="171717"/>
          <w:w w:val="93"/>
        </w:rPr>
        <w:t xml:space="preserve"> </w:t>
      </w:r>
      <w:r w:rsidR="002B2755">
        <w:rPr>
          <w:rFonts w:ascii="Cambria Math" w:hAnsi="Cambria Math"/>
          <w:color w:val="171717"/>
        </w:rPr>
        <w:t xml:space="preserve"> </w:t>
      </w:r>
      <w:r w:rsidR="002B2755">
        <w:rPr>
          <w:rFonts w:ascii="Cambria Math" w:hAnsi="Cambria Math"/>
          <w:color w:val="171717"/>
          <w:spacing w:val="13"/>
        </w:rPr>
        <w:t xml:space="preserve"> </w:t>
      </w:r>
      <w:r w:rsidR="002B2755">
        <w:rPr>
          <w:rFonts w:ascii="Cambria Math" w:hAnsi="Cambria Math"/>
          <w:color w:val="171717"/>
          <w:w w:val="254"/>
        </w:rPr>
        <w:t xml:space="preserve"> </w:t>
      </w:r>
      <w:r w:rsidR="002B2755">
        <w:rPr>
          <w:rFonts w:ascii="Cambria Math" w:hAnsi="Cambria Math"/>
          <w:color w:val="171717"/>
          <w:spacing w:val="19"/>
        </w:rPr>
        <w:t xml:space="preserve"> </w:t>
      </w:r>
      <w:r w:rsidR="002B2755">
        <w:rPr>
          <w:rFonts w:ascii="Cambria Math" w:hAnsi="Cambria Math"/>
          <w:color w:val="171717"/>
          <w:w w:val="339"/>
        </w:rPr>
        <w:t xml:space="preserve"> </w:t>
      </w:r>
      <w:r w:rsidR="002B2755">
        <w:rPr>
          <w:rFonts w:ascii="Cambria Math" w:hAnsi="Cambria Math"/>
          <w:color w:val="171717"/>
        </w:rPr>
        <w:t xml:space="preserve"> </w:t>
      </w:r>
      <w:r w:rsidR="002B2755">
        <w:rPr>
          <w:rFonts w:ascii="Cambria Math" w:hAnsi="Cambria Math"/>
          <w:color w:val="171717"/>
          <w:spacing w:val="12"/>
        </w:rPr>
        <w:t xml:space="preserve"> </w:t>
      </w:r>
      <w:r w:rsidR="002B2755">
        <w:rPr>
          <w:rFonts w:ascii="Cambria Math" w:hAnsi="Cambria Math"/>
          <w:color w:val="171717"/>
          <w:w w:val="322"/>
        </w:rPr>
        <w:t xml:space="preserve"> </w:t>
      </w:r>
      <w:r w:rsidR="002B2755">
        <w:rPr>
          <w:rFonts w:ascii="Cambria Math" w:hAnsi="Cambria Math"/>
          <w:color w:val="171717"/>
          <w:w w:val="241"/>
        </w:rPr>
        <w:t xml:space="preserve"> </w:t>
      </w:r>
      <w:r w:rsidR="002B2755">
        <w:rPr>
          <w:rFonts w:ascii="Cambria Math" w:hAnsi="Cambria Math"/>
          <w:color w:val="171717"/>
          <w:spacing w:val="9"/>
        </w:rPr>
        <w:t xml:space="preserve"> </w:t>
      </w:r>
      <w:r w:rsidR="002B2755">
        <w:rPr>
          <w:rFonts w:ascii="Cambria Math" w:hAnsi="Cambria Math"/>
          <w:color w:val="171717"/>
          <w:w w:val="339"/>
        </w:rPr>
        <w:t xml:space="preserve"> </w:t>
      </w:r>
      <w:r w:rsidR="002B2755">
        <w:rPr>
          <w:rFonts w:ascii="Cambria Math" w:hAnsi="Cambria Math"/>
          <w:color w:val="171717"/>
          <w:spacing w:val="1"/>
        </w:rPr>
        <w:t xml:space="preserve"> </w:t>
      </w:r>
      <w:r w:rsidR="002B2755">
        <w:rPr>
          <w:rFonts w:ascii="Cambria Math" w:hAnsi="Cambria Math"/>
          <w:color w:val="171717"/>
          <w:spacing w:val="5"/>
          <w:w w:val="244"/>
        </w:rPr>
        <w:t xml:space="preserve"> </w:t>
      </w:r>
      <w:r w:rsidR="002B2755">
        <w:rPr>
          <w:rFonts w:ascii="Cambria Math" w:hAnsi="Cambria Math"/>
          <w:color w:val="171717"/>
          <w:w w:val="93"/>
        </w:rPr>
        <w:t xml:space="preserve"> </w:t>
      </w:r>
      <w:r w:rsidR="002B2755">
        <w:rPr>
          <w:rFonts w:ascii="Cambria Math" w:hAnsi="Cambria Math"/>
          <w:color w:val="171717"/>
        </w:rPr>
        <w:t xml:space="preserve"> </w:t>
      </w:r>
      <w:r w:rsidR="002B2755">
        <w:rPr>
          <w:rFonts w:ascii="Cambria Math" w:hAnsi="Cambria Math"/>
          <w:color w:val="171717"/>
          <w:spacing w:val="13"/>
        </w:rPr>
        <w:t xml:space="preserve"> </w:t>
      </w:r>
      <w:r w:rsidR="002B2755">
        <w:rPr>
          <w:rFonts w:ascii="Cambria Math" w:hAnsi="Cambria Math"/>
          <w:color w:val="171717"/>
          <w:w w:val="254"/>
        </w:rPr>
        <w:t xml:space="preserve"> </w:t>
      </w:r>
      <w:r w:rsidR="002B2755">
        <w:rPr>
          <w:rFonts w:ascii="Cambria Math" w:hAnsi="Cambria Math"/>
          <w:color w:val="171717"/>
          <w:spacing w:val="19"/>
        </w:rPr>
        <w:t xml:space="preserve"> </w:t>
      </w:r>
      <w:r w:rsidR="002B2755">
        <w:rPr>
          <w:rFonts w:ascii="Cambria Math" w:hAnsi="Cambria Math"/>
          <w:color w:val="171717"/>
          <w:w w:val="339"/>
        </w:rPr>
        <w:t xml:space="preserve"> </w:t>
      </w:r>
      <w:r w:rsidR="002B2755">
        <w:rPr>
          <w:rFonts w:ascii="Cambria Math" w:hAnsi="Cambria Math"/>
          <w:color w:val="171717"/>
        </w:rPr>
        <w:t xml:space="preserve"> </w:t>
      </w:r>
      <w:r w:rsidR="002B2755">
        <w:rPr>
          <w:rFonts w:ascii="Cambria Math" w:hAnsi="Cambria Math"/>
          <w:color w:val="171717"/>
          <w:spacing w:val="12"/>
        </w:rPr>
        <w:t xml:space="preserve"> </w:t>
      </w:r>
      <w:r w:rsidR="002B2755">
        <w:rPr>
          <w:rFonts w:ascii="Cambria Math" w:hAnsi="Cambria Math"/>
          <w:color w:val="171717"/>
          <w:w w:val="323"/>
          <w:position w:val="14"/>
          <w:sz w:val="17"/>
        </w:rPr>
        <w:t xml:space="preserve"> </w:t>
      </w:r>
      <w:r w:rsidR="002B2755">
        <w:rPr>
          <w:rFonts w:ascii="Cambria Math" w:hAnsi="Cambria Math"/>
          <w:color w:val="171717"/>
          <w:spacing w:val="7"/>
          <w:position w:val="14"/>
          <w:sz w:val="17"/>
        </w:rPr>
        <w:t xml:space="preserve"> </w:t>
      </w:r>
      <w:r w:rsidR="002B2755">
        <w:rPr>
          <w:rFonts w:ascii="Cambria Math" w:hAnsi="Cambria Math"/>
          <w:color w:val="171717"/>
          <w:w w:val="93"/>
        </w:rPr>
        <w:t xml:space="preserve"> </w:t>
      </w:r>
      <w:r w:rsidR="002B2755">
        <w:rPr>
          <w:rFonts w:ascii="Cambria Math" w:hAnsi="Cambria Math"/>
          <w:color w:val="171717"/>
        </w:rPr>
        <w:tab/>
      </w:r>
      <w:r w:rsidR="002B2755">
        <w:rPr>
          <w:rFonts w:ascii="Cambria Math" w:hAnsi="Cambria Math"/>
          <w:color w:val="171717"/>
          <w:w w:val="254"/>
        </w:rPr>
        <w:t xml:space="preserve"> </w:t>
      </w:r>
      <w:r w:rsidR="002B2755">
        <w:rPr>
          <w:rFonts w:ascii="Cambria Math" w:hAnsi="Cambria Math"/>
          <w:color w:val="171717"/>
          <w:spacing w:val="16"/>
        </w:rPr>
        <w:t xml:space="preserve"> </w:t>
      </w:r>
      <w:r w:rsidR="002B2755">
        <w:rPr>
          <w:rFonts w:ascii="Cambria Math" w:hAnsi="Cambria Math"/>
          <w:color w:val="171717"/>
          <w:w w:val="339"/>
        </w:rPr>
        <w:t xml:space="preserve"> </w:t>
      </w:r>
      <w:r w:rsidR="002B2755">
        <w:rPr>
          <w:rFonts w:ascii="Cambria Math" w:hAnsi="Cambria Math"/>
          <w:color w:val="171717"/>
          <w:spacing w:val="15"/>
        </w:rPr>
        <w:t xml:space="preserve"> </w:t>
      </w:r>
      <w:r w:rsidR="002B2755">
        <w:rPr>
          <w:rFonts w:ascii="Cambria Math" w:hAnsi="Cambria Math"/>
          <w:color w:val="171717"/>
          <w:spacing w:val="5"/>
          <w:w w:val="252"/>
        </w:rPr>
        <w:t xml:space="preserve"> </w:t>
      </w:r>
      <w:r w:rsidR="002B2755">
        <w:rPr>
          <w:rFonts w:ascii="Cambria Math" w:hAnsi="Cambria Math"/>
          <w:color w:val="171717"/>
          <w:spacing w:val="11"/>
          <w:w w:val="241"/>
        </w:rPr>
        <w:t xml:space="preserve"> </w:t>
      </w:r>
      <w:r w:rsidR="002B2755">
        <w:rPr>
          <w:rFonts w:ascii="Cambria Math" w:hAnsi="Cambria Math"/>
          <w:color w:val="171717"/>
          <w:w w:val="280"/>
          <w:vertAlign w:val="superscript"/>
        </w:rPr>
        <w:t xml:space="preserve"> </w:t>
      </w:r>
      <w:r w:rsidR="002B2755">
        <w:rPr>
          <w:rFonts w:ascii="Cambria Math" w:hAnsi="Cambria Math"/>
          <w:color w:val="171717"/>
          <w:spacing w:val="11"/>
        </w:rPr>
        <w:t xml:space="preserve"> </w:t>
      </w:r>
      <w:r w:rsidR="002B2755">
        <w:rPr>
          <w:rFonts w:ascii="Cambria Math" w:hAnsi="Cambria Math"/>
          <w:color w:val="171717"/>
          <w:w w:val="339"/>
        </w:rPr>
        <w:t xml:space="preserve"> </w:t>
      </w:r>
      <w:r w:rsidR="002B2755">
        <w:rPr>
          <w:rFonts w:ascii="Cambria Math" w:hAnsi="Cambria Math"/>
          <w:color w:val="171717"/>
        </w:rPr>
        <w:t xml:space="preserve"> </w:t>
      </w:r>
      <w:r w:rsidR="002B2755">
        <w:rPr>
          <w:rFonts w:ascii="Cambria Math" w:hAnsi="Cambria Math"/>
          <w:color w:val="171717"/>
          <w:w w:val="243"/>
        </w:rPr>
        <w:t xml:space="preserve">  </w:t>
      </w:r>
      <w:r w:rsidR="002B2755">
        <w:rPr>
          <w:rFonts w:ascii="Cambria Math" w:hAnsi="Cambria Math"/>
          <w:color w:val="171717"/>
          <w:spacing w:val="6"/>
        </w:rPr>
        <w:t xml:space="preserve"> </w:t>
      </w:r>
      <w:r w:rsidR="002B2755">
        <w:rPr>
          <w:rFonts w:ascii="Cambria Math" w:hAnsi="Cambria Math"/>
          <w:color w:val="171717"/>
          <w:w w:val="339"/>
        </w:rPr>
        <w:t xml:space="preserve"> </w:t>
      </w:r>
      <w:r w:rsidR="002B2755">
        <w:rPr>
          <w:rFonts w:ascii="Cambria Math" w:hAnsi="Cambria Math"/>
          <w:color w:val="171717"/>
        </w:rPr>
        <w:t xml:space="preserve"> </w:t>
      </w:r>
      <w:r w:rsidR="002B2755">
        <w:rPr>
          <w:rFonts w:ascii="Cambria Math" w:hAnsi="Cambria Math"/>
          <w:color w:val="171717"/>
          <w:spacing w:val="7"/>
          <w:w w:val="208"/>
        </w:rPr>
        <w:t xml:space="preserve"> </w:t>
      </w:r>
      <w:r w:rsidR="002B2755">
        <w:rPr>
          <w:rFonts w:ascii="Cambria Math" w:hAnsi="Cambria Math"/>
          <w:color w:val="171717"/>
          <w:w w:val="93"/>
        </w:rPr>
        <w:t xml:space="preserve"> </w:t>
      </w:r>
    </w:p>
    <w:p w:rsidR="003A7969" w:rsidRDefault="002B2755">
      <w:pPr>
        <w:spacing w:line="147" w:lineRule="exact"/>
        <w:ind w:left="766" w:right="2859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color w:val="171717"/>
          <w:w w:val="110"/>
          <w:sz w:val="17"/>
        </w:rPr>
        <w:t>𝑥</w:t>
      </w:r>
    </w:p>
    <w:p w:rsidR="003A7969" w:rsidRDefault="00DD45C0">
      <w:pPr>
        <w:pStyle w:val="a3"/>
        <w:ind w:firstLine="0"/>
        <w:jc w:val="left"/>
      </w:pPr>
      <w:r>
        <w:pict>
          <v:rect id="_x0000_s2144" style="position:absolute;left:0;text-align:left;margin-left:135.25pt;margin-top:1.15pt;width:6.7pt;height:.85pt;z-index:-30882304;mso-position-horizontal-relative:page" fillcolor="#171717" stroked="f">
            <w10:wrap anchorx="page"/>
          </v:rect>
        </w:pict>
      </w:r>
      <w:r w:rsidR="002B2755">
        <w:rPr>
          <w:rFonts w:ascii="Cambria Math" w:hAnsi="Cambria Math"/>
          <w:color w:val="171717"/>
          <w:w w:val="254"/>
          <w:position w:val="2"/>
        </w:rPr>
        <w:t xml:space="preserve"> </w:t>
      </w:r>
      <w:r w:rsidR="002B2755">
        <w:rPr>
          <w:rFonts w:ascii="Cambria Math" w:hAnsi="Cambria Math"/>
          <w:color w:val="171717"/>
          <w:spacing w:val="16"/>
          <w:position w:val="2"/>
        </w:rPr>
        <w:t xml:space="preserve"> </w:t>
      </w:r>
      <w:r w:rsidR="002B2755">
        <w:rPr>
          <w:rFonts w:ascii="Cambria Math" w:hAnsi="Cambria Math"/>
          <w:color w:val="171717"/>
          <w:w w:val="339"/>
          <w:position w:val="2"/>
        </w:rPr>
        <w:t xml:space="preserve"> </w:t>
      </w:r>
      <w:r w:rsidR="002B2755">
        <w:rPr>
          <w:rFonts w:ascii="Cambria Math" w:hAnsi="Cambria Math"/>
          <w:color w:val="171717"/>
          <w:position w:val="2"/>
        </w:rPr>
        <w:t xml:space="preserve"> </w:t>
      </w:r>
      <w:r w:rsidR="002B2755">
        <w:rPr>
          <w:rFonts w:ascii="Cambria Math" w:hAnsi="Cambria Math"/>
          <w:color w:val="171717"/>
          <w:spacing w:val="15"/>
          <w:position w:val="2"/>
        </w:rPr>
        <w:t xml:space="preserve"> </w:t>
      </w:r>
      <w:r w:rsidR="002B2755">
        <w:rPr>
          <w:rFonts w:ascii="Cambria Math" w:hAnsi="Cambria Math"/>
          <w:color w:val="171717"/>
          <w:spacing w:val="11"/>
          <w:w w:val="241"/>
          <w:position w:val="2"/>
        </w:rPr>
        <w:t xml:space="preserve"> </w:t>
      </w:r>
      <w:r w:rsidR="002B2755">
        <w:rPr>
          <w:rFonts w:ascii="Cambria Math" w:hAnsi="Cambria Math"/>
          <w:color w:val="171717"/>
          <w:spacing w:val="11"/>
          <w:w w:val="280"/>
          <w:position w:val="2"/>
          <w:vertAlign w:val="superscript"/>
        </w:rPr>
        <w:t xml:space="preserve"> </w:t>
      </w:r>
      <w:r w:rsidR="002B2755">
        <w:rPr>
          <w:color w:val="171717"/>
          <w:position w:val="2"/>
        </w:rPr>
        <w:t xml:space="preserve">,          </w:t>
      </w:r>
      <w:r w:rsidR="002B2755">
        <w:rPr>
          <w:color w:val="171717"/>
        </w:rPr>
        <w:t xml:space="preserve"> </w:t>
      </w:r>
      <w:r w:rsidR="002B2755">
        <w:rPr>
          <w:color w:val="171717"/>
          <w:position w:val="2"/>
        </w:rPr>
        <w:t xml:space="preserve">                   </w:t>
      </w:r>
      <w:r w:rsidR="002B2755">
        <w:rPr>
          <w:color w:val="171717"/>
          <w:spacing w:val="31"/>
          <w:position w:val="2"/>
        </w:rPr>
        <w:t xml:space="preserve"> </w:t>
      </w:r>
      <w:r w:rsidR="002B2755">
        <w:rPr>
          <w:color w:val="171717"/>
          <w:position w:val="2"/>
        </w:rPr>
        <w:t>в</w:t>
      </w:r>
      <w:r w:rsidR="002B2755">
        <w:rPr>
          <w:color w:val="171717"/>
          <w:spacing w:val="32"/>
          <w:position w:val="2"/>
        </w:rPr>
        <w:t xml:space="preserve"> </w:t>
      </w:r>
      <w:r w:rsidR="002B2755">
        <w:rPr>
          <w:color w:val="171717"/>
          <w:position w:val="2"/>
        </w:rPr>
        <w:t>зависимости</w:t>
      </w:r>
      <w:r w:rsidR="002B2755">
        <w:rPr>
          <w:color w:val="171717"/>
          <w:spacing w:val="34"/>
          <w:position w:val="2"/>
        </w:rPr>
        <w:t xml:space="preserve"> </w:t>
      </w:r>
      <w:r w:rsidR="002B2755">
        <w:rPr>
          <w:color w:val="171717"/>
          <w:position w:val="2"/>
        </w:rPr>
        <w:t>от</w:t>
      </w:r>
      <w:r w:rsidR="002B2755">
        <w:rPr>
          <w:color w:val="171717"/>
          <w:spacing w:val="33"/>
          <w:position w:val="2"/>
        </w:rPr>
        <w:t xml:space="preserve"> </w:t>
      </w:r>
      <w:r w:rsidR="002B2755">
        <w:rPr>
          <w:color w:val="171717"/>
          <w:position w:val="2"/>
        </w:rPr>
        <w:t>значений</w:t>
      </w:r>
      <w:r w:rsidR="002B2755">
        <w:rPr>
          <w:color w:val="171717"/>
          <w:spacing w:val="34"/>
          <w:position w:val="2"/>
        </w:rPr>
        <w:t xml:space="preserve"> </w:t>
      </w:r>
      <w:r w:rsidR="002B2755">
        <w:rPr>
          <w:color w:val="171717"/>
          <w:position w:val="2"/>
        </w:rPr>
        <w:t>коэффициентов,</w:t>
      </w:r>
      <w:r w:rsidR="002B2755">
        <w:rPr>
          <w:color w:val="171717"/>
          <w:spacing w:val="32"/>
          <w:position w:val="2"/>
        </w:rPr>
        <w:t xml:space="preserve"> </w:t>
      </w:r>
      <w:r w:rsidR="002B2755">
        <w:rPr>
          <w:color w:val="171717"/>
          <w:position w:val="2"/>
        </w:rPr>
        <w:t>описывать</w:t>
      </w:r>
      <w:r w:rsidR="002B2755">
        <w:rPr>
          <w:color w:val="171717"/>
          <w:spacing w:val="34"/>
          <w:position w:val="2"/>
        </w:rPr>
        <w:t xml:space="preserve"> </w:t>
      </w:r>
      <w:r w:rsidR="002B2755">
        <w:rPr>
          <w:color w:val="171717"/>
          <w:position w:val="2"/>
        </w:rPr>
        <w:t>свойства</w:t>
      </w:r>
      <w:r w:rsidR="002B2755">
        <w:rPr>
          <w:color w:val="171717"/>
          <w:spacing w:val="34"/>
          <w:position w:val="2"/>
        </w:rPr>
        <w:t xml:space="preserve"> </w:t>
      </w:r>
      <w:r w:rsidR="002B2755">
        <w:rPr>
          <w:color w:val="171717"/>
          <w:position w:val="2"/>
        </w:rPr>
        <w:t>функ-</w:t>
      </w:r>
      <w:r w:rsidR="002B2755">
        <w:rPr>
          <w:color w:val="171717"/>
          <w:spacing w:val="-57"/>
          <w:position w:val="2"/>
        </w:rPr>
        <w:t xml:space="preserve"> </w:t>
      </w:r>
      <w:r w:rsidR="002B2755">
        <w:rPr>
          <w:color w:val="171717"/>
        </w:rPr>
        <w:t>ций.</w:t>
      </w:r>
    </w:p>
    <w:p w:rsidR="003A7969" w:rsidRDefault="002B2755">
      <w:pPr>
        <w:pStyle w:val="a3"/>
        <w:jc w:val="left"/>
      </w:pPr>
      <w:r>
        <w:rPr>
          <w:color w:val="171717"/>
        </w:rPr>
        <w:t>Строить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изображать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схематически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графики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квадратичных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функций,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описывать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квадратичных функций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графикам.</w:t>
      </w:r>
    </w:p>
    <w:p w:rsidR="003A7969" w:rsidRDefault="002B2755">
      <w:pPr>
        <w:pStyle w:val="a3"/>
        <w:jc w:val="left"/>
      </w:pPr>
      <w:r>
        <w:rPr>
          <w:color w:val="171717"/>
        </w:rPr>
        <w:t>Распознавать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квадратичную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функцию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формуле,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квадратичных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функций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реальной жизни,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физики, геометрии.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прогрессии.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Распознавать арифметическую и геометрическую прогрессии при разных способах задания.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вычисления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формул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n-го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члена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арифметической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геометри-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прогрессий,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суммы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первых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n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членов.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Изображать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члены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точками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координатной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плоскости.</w:t>
      </w:r>
    </w:p>
    <w:p w:rsidR="003A7969" w:rsidRDefault="002B2755">
      <w:pPr>
        <w:pStyle w:val="a3"/>
        <w:ind w:right="384"/>
      </w:pPr>
      <w:r>
        <w:rPr>
          <w:color w:val="171717"/>
        </w:rPr>
        <w:t>Решать задачи, связанные с числовыми последовательностями, в том числе задачи из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калькулятора,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цифровых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технологий).</w:t>
      </w: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101"/>
        </w:tabs>
        <w:spacing w:before="10" w:line="232" w:lineRule="auto"/>
        <w:ind w:left="833" w:right="384" w:firstLine="708"/>
        <w:jc w:val="both"/>
        <w:rPr>
          <w:rFonts w:ascii="Calibri" w:hAnsi="Calibri"/>
          <w:color w:val="171717"/>
        </w:rPr>
      </w:pPr>
      <w:bookmarkStart w:id="12" w:name="_bookmark11"/>
      <w:bookmarkEnd w:id="12"/>
      <w:r>
        <w:rPr>
          <w:rFonts w:ascii="Calibri" w:hAnsi="Calibri"/>
          <w:b/>
          <w:color w:val="171717"/>
          <w:sz w:val="24"/>
        </w:rPr>
        <w:t xml:space="preserve">Рабочая программа учебного курса «Геометрия» </w:t>
      </w:r>
      <w:r>
        <w:rPr>
          <w:color w:val="171717"/>
          <w:sz w:val="24"/>
        </w:rPr>
        <w:t>в 7–9 классах (далее соответствен-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– программа учебного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курса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«Геометрия»,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учебный курс).</w:t>
      </w:r>
    </w:p>
    <w:p w:rsidR="003A7969" w:rsidRDefault="002B2755">
      <w:pPr>
        <w:spacing w:before="3"/>
        <w:ind w:left="1541"/>
        <w:jc w:val="both"/>
        <w:rPr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записка</w:t>
      </w:r>
      <w:r>
        <w:rPr>
          <w:color w:val="171717"/>
          <w:sz w:val="24"/>
        </w:rPr>
        <w:t>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курса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«Геометрия»</w:t>
      </w:r>
    </w:p>
    <w:p w:rsidR="003A7969" w:rsidRDefault="002B2755">
      <w:pPr>
        <w:pStyle w:val="a3"/>
        <w:ind w:right="380"/>
      </w:pPr>
      <w:r>
        <w:rPr>
          <w:color w:val="171717"/>
        </w:rPr>
        <w:t>Геометрия как один из основных разделов школьной математики, имеющий своей целью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обеспечить изучение свойств и размеров фигур, их отношений и взаимное расположение, опирает-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логическую,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доказательную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линию.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Ценность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геометрии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об-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 w:firstLine="0"/>
      </w:pPr>
      <w:r>
        <w:rPr>
          <w:color w:val="171717"/>
        </w:rPr>
        <w:lastRenderedPageBreak/>
        <w:t>щего образования заключается в том, что обучающийся учится проводить доказательные рассуж-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дения, строить логические умозаключения, доказывать истинные утверждения и строить контр-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 к ложным, проводить рассуждения «от противного», отличать свойства от признаков,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обратные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утверждения.</w:t>
      </w:r>
    </w:p>
    <w:p w:rsidR="003A7969" w:rsidRDefault="002B2755">
      <w:pPr>
        <w:pStyle w:val="a3"/>
        <w:ind w:right="380"/>
      </w:pPr>
      <w:r>
        <w:rPr>
          <w:color w:val="171717"/>
        </w:rPr>
        <w:t xml:space="preserve">. </w:t>
      </w:r>
      <w:r>
        <w:rPr>
          <w:b/>
          <w:color w:val="171717"/>
        </w:rPr>
        <w:t xml:space="preserve">Целью изучения геометрии </w:t>
      </w:r>
      <w:r>
        <w:rPr>
          <w:color w:val="171717"/>
        </w:rPr>
        <w:t>является использование её как инструмента при решении как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математических, так и практических задач, встречающихся в реальной жизни. Обучающийся дол-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 научиться определять геометрическую фигуру, описывать словами чертёж или рисунок, найти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площадь земельного участка, рассчитать необходимую длину оптоволоконного кабеля или тре-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буемые размеры гаража для автомобиля. При решении задач практического характера обучаю-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щийся учится строить математические модели реальных жизненных ситуаций, проводить вычис-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оценивать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полученный результат.</w:t>
      </w:r>
    </w:p>
    <w:p w:rsidR="003A7969" w:rsidRDefault="002B2755">
      <w:pPr>
        <w:pStyle w:val="a3"/>
        <w:ind w:right="378"/>
      </w:pPr>
      <w:r>
        <w:rPr>
          <w:color w:val="171717"/>
        </w:rPr>
        <w:t>Важно подчёркивать связи геометрии с другими учебными предметами, мотивировать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пользовать определения геометрических фигур и понятий, демонстрировать применение получен-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умений в физике и технике. Эти связи наиболее ярко видны в темах «Векторы», «Тригоно-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соотношения»,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«Метод координат»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«Теорема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Пифагора».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Учебный курс «Геометрия» включает следующие основные разделы содержания: «Геомет-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рические фигуры и их свойства», «Измерение геометрических величин», «Декартовы координаты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плоскости»,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«Векторы»,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«Движения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плоскости»,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«Преобразования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подобия».</w:t>
      </w:r>
    </w:p>
    <w:p w:rsidR="003A7969" w:rsidRDefault="002B2755">
      <w:pPr>
        <w:spacing w:before="5"/>
        <w:ind w:left="833" w:right="382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Общее число часов, рекомендованных для изучения</w:t>
      </w:r>
      <w:r>
        <w:rPr>
          <w:b/>
          <w:color w:val="171717"/>
          <w:spacing w:val="60"/>
          <w:sz w:val="24"/>
        </w:rPr>
        <w:t xml:space="preserve"> </w:t>
      </w:r>
      <w:r>
        <w:rPr>
          <w:b/>
          <w:color w:val="171717"/>
          <w:sz w:val="24"/>
        </w:rPr>
        <w:t>учебного курса «Геометрия», –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204 часа: в 7 классе – 68 часов (2 часа в неделю), в 8 классе – 68 часов (2 часа в неделю), в 9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–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68 часов (2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часа 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>
      <w:pPr>
        <w:pStyle w:val="a3"/>
        <w:spacing w:line="271" w:lineRule="exact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right="380"/>
      </w:pPr>
      <w:r>
        <w:rPr>
          <w:color w:val="171717"/>
        </w:rPr>
        <w:t>Начальные понятия геометрии. Точка, прямая, отрезок, луч. Угол. Виды углов. Вертикаль-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 и смежные углы. Биссектриса угла. Ломаная, многоугольник. Параллельность и перпендику-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лярность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прямых.</w:t>
      </w:r>
    </w:p>
    <w:p w:rsidR="003A7969" w:rsidRDefault="002B2755">
      <w:pPr>
        <w:pStyle w:val="a3"/>
        <w:ind w:right="380"/>
      </w:pPr>
      <w:r>
        <w:rPr>
          <w:color w:val="171717"/>
        </w:rPr>
        <w:t>Симметричные фигуры. Основные свойства осевой симметрии. Примеры симметрии в ок-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ружающем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мире.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Основные построения с помощью циркуля и линейки. Треугольник. Высота, медиана, бис-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сектриса,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свойства.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Равнобедренный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равносторонний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треугольники.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Неравенство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треугольника.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Свойства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равнобедренного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треугольника.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равенства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треугольников.</w:t>
      </w:r>
    </w:p>
    <w:p w:rsidR="003A7969" w:rsidRDefault="002B2755">
      <w:pPr>
        <w:pStyle w:val="a3"/>
        <w:ind w:right="391"/>
      </w:pPr>
      <w:r>
        <w:rPr>
          <w:color w:val="171717"/>
        </w:rPr>
        <w:t>Свойства и признаки параллельных прямых. Сумма углов треугольника. Внешние углы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треугольника.</w:t>
      </w:r>
    </w:p>
    <w:p w:rsidR="003A7969" w:rsidRDefault="002B2755">
      <w:pPr>
        <w:pStyle w:val="a3"/>
        <w:ind w:right="382"/>
      </w:pPr>
      <w:r>
        <w:rPr>
          <w:color w:val="171717"/>
        </w:rPr>
        <w:t>Прямоугольный треугольник. Свойство медианы прямоугольного треугольника, проведён-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к гипотенузе. Признаки равенства прямоугольных треугольников. Прямоугольный треуголь-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углом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30°.</w:t>
      </w:r>
    </w:p>
    <w:p w:rsidR="003A7969" w:rsidRDefault="002B2755">
      <w:pPr>
        <w:pStyle w:val="a3"/>
        <w:ind w:right="391"/>
      </w:pPr>
      <w:r>
        <w:rPr>
          <w:color w:val="171717"/>
        </w:rPr>
        <w:t>Неравенства в геометрии: неравенство треугольника, неравенство о длине ломаной, теорема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большем угле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большей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стороне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треугольника.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Перпендикуляр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наклонная.</w:t>
      </w:r>
    </w:p>
    <w:p w:rsidR="003A7969" w:rsidRDefault="002B2755">
      <w:pPr>
        <w:pStyle w:val="a3"/>
        <w:ind w:right="396"/>
      </w:pPr>
      <w:r>
        <w:rPr>
          <w:color w:val="171717"/>
        </w:rPr>
        <w:t>Геометрическое место точек. Биссектриса угла и серединный перпендикуляр к отрезку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точек.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Окружность и круг, хорда и диаметр, их свойства. Взаимное расположение окружности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прямой. Касательная и секущая к окружности. Окружность, вписанная в угол. Вписанная и опи-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санная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окружности треугольника.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right="383"/>
      </w:pPr>
      <w:r>
        <w:rPr>
          <w:color w:val="171717"/>
        </w:rPr>
        <w:t>Четырёхугольники. Параллелограмм, его признаки и свойства. Частные случаи параллело-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граммов (прямоугольник, ромб, квадрат), их признаки и свойства. Трапеция, равнобокая трапеция,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признаки.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Прямоугольная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трапеция.</w:t>
      </w:r>
    </w:p>
    <w:p w:rsidR="003A7969" w:rsidRDefault="002B2755">
      <w:pPr>
        <w:pStyle w:val="a3"/>
        <w:ind w:right="381"/>
      </w:pPr>
      <w:r>
        <w:rPr>
          <w:color w:val="171717"/>
        </w:rPr>
        <w:t>Метод удвоения медианы. Центральная симметрия. Теорема Фалеса и теорема о пропор-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отрезках.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Средние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линии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треугольника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трапеции.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Центр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масс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треугольника.</w:t>
      </w:r>
    </w:p>
    <w:p w:rsidR="003A7969" w:rsidRDefault="002B2755">
      <w:pPr>
        <w:pStyle w:val="a3"/>
        <w:ind w:right="384"/>
      </w:pPr>
      <w:r>
        <w:rPr>
          <w:color w:val="171717"/>
        </w:rPr>
        <w:t>Подобие треугольников, коэффициент подобия. Признаки подобия треугольников. Приме-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подобия при решении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4"/>
      </w:pPr>
      <w:r>
        <w:rPr>
          <w:color w:val="171717"/>
        </w:rPr>
        <w:t>Свойства площадей геометрических фигур. Формулы для площади треугольника, паралле-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лограмма,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ромба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трапеции. Отношение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площадей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подобных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фигур.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Вычисление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площадей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треугольников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многоугольников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клетчатой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бумаге.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right="380" w:firstLine="0"/>
      </w:pPr>
      <w:r>
        <w:rPr>
          <w:color w:val="171717"/>
        </w:rPr>
        <w:lastRenderedPageBreak/>
        <w:t>Теорема Пифагора. Применение теоремы Пифагора при решении практических задач.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Синус,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косинус,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тангенс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острого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угла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прямоугольного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треугольника.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тригономет-</w:t>
      </w:r>
    </w:p>
    <w:p w:rsidR="003A7969" w:rsidRDefault="002B2755">
      <w:pPr>
        <w:pStyle w:val="a3"/>
        <w:ind w:firstLine="0"/>
      </w:pPr>
      <w:r>
        <w:rPr>
          <w:color w:val="171717"/>
        </w:rPr>
        <w:t>рическое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тождество.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Тригонометрические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функции углов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30°,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45°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60°.</w:t>
      </w:r>
    </w:p>
    <w:p w:rsidR="003A7969" w:rsidRDefault="002B2755">
      <w:pPr>
        <w:pStyle w:val="a3"/>
        <w:ind w:right="383"/>
      </w:pPr>
      <w:r>
        <w:rPr>
          <w:color w:val="171717"/>
        </w:rPr>
        <w:t>Вписанные и центральные углы, угол между касательной и хордой. Углы между хордами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секущими. Вписанные и описанные четырёхугольники. Взаимное расположение двух окружно-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Касание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окружностей.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касательные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двум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окружностям.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Синус,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косинус,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тангенс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углов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0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до  180°.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Основное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тригонометрическое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тождество.</w:t>
      </w:r>
    </w:p>
    <w:p w:rsidR="003A7969" w:rsidRDefault="002B2755">
      <w:pPr>
        <w:pStyle w:val="a3"/>
        <w:ind w:firstLine="0"/>
      </w:pPr>
      <w:r>
        <w:rPr>
          <w:color w:val="171717"/>
        </w:rPr>
        <w:t>Формулы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приведения.</w:t>
      </w:r>
    </w:p>
    <w:p w:rsidR="003A7969" w:rsidRDefault="002B2755">
      <w:pPr>
        <w:pStyle w:val="a3"/>
        <w:ind w:right="384"/>
      </w:pPr>
      <w:r>
        <w:rPr>
          <w:color w:val="171717"/>
        </w:rPr>
        <w:t>Решение треугольников. Теорема косинусов и теорема синусов. Решение практических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теоремы косинусов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теоремы синусов.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Преобразование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подобия.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Подобие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соответственных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элементов.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Теорема о произведении отрезков хорд, теоремы о произведении отрезков секущих, теоре-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 квадрате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касательной.</w:t>
      </w:r>
    </w:p>
    <w:p w:rsidR="003A7969" w:rsidRDefault="002B2755">
      <w:pPr>
        <w:pStyle w:val="a3"/>
        <w:ind w:right="382"/>
      </w:pPr>
      <w:r>
        <w:rPr>
          <w:color w:val="171717"/>
        </w:rPr>
        <w:t>Вектор, длина (модуль) вектора, сонаправленные векторы, противоположно направленные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векторы, коллинеарность векторов, равенство векторов, операции над векторами. Разложение век-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тора по двум неколлинеарным векторам. Координаты вектора. Скалярное произведение векторов,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нахождения длин 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углов.</w:t>
      </w:r>
    </w:p>
    <w:p w:rsidR="003A7969" w:rsidRDefault="002B2755">
      <w:pPr>
        <w:pStyle w:val="a3"/>
        <w:ind w:right="382"/>
      </w:pPr>
      <w:r>
        <w:rPr>
          <w:color w:val="171717"/>
        </w:rPr>
        <w:t>Декартовы координаты на плоскости. Уравнения прямой и окружности в координатах, 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ресечение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окружностей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прямых.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Метод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координат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применение.</w:t>
      </w:r>
    </w:p>
    <w:p w:rsidR="003A7969" w:rsidRDefault="002B2755">
      <w:pPr>
        <w:pStyle w:val="a3"/>
        <w:ind w:right="384"/>
      </w:pPr>
      <w:r>
        <w:rPr>
          <w:color w:val="171717"/>
        </w:rPr>
        <w:t>Правильные многоугольники. Длина окружности. Градусная и радианная мера угла, вычис-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длин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дуг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окружностей.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Площадь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сектора, сегмента.</w:t>
      </w:r>
    </w:p>
    <w:p w:rsidR="003A7969" w:rsidRDefault="002B2755">
      <w:pPr>
        <w:pStyle w:val="a3"/>
        <w:ind w:right="384"/>
      </w:pPr>
      <w:r>
        <w:rPr>
          <w:color w:val="171717"/>
        </w:rPr>
        <w:t>Движения плоскости и внутренние симметрии фигур (элементарные представления). Па-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раллельный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перенос. Поворот.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«Геометрия».</w:t>
      </w:r>
    </w:p>
    <w:p w:rsidR="003A7969" w:rsidRDefault="002B2755">
      <w:pPr>
        <w:pStyle w:val="a3"/>
        <w:ind w:right="387"/>
        <w:jc w:val="right"/>
      </w:pPr>
      <w:r>
        <w:rPr>
          <w:color w:val="171717"/>
        </w:rPr>
        <w:t>. Предметные результаты освоения программы учебного курса к концу обучения в 7 классе.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Распознавать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расположение,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фигуры,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чертежи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условию задачи. Измерять линейные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</w:rPr>
        <w:t>угловые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величины.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Решать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вычисление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длин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отрезков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величин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углов.</w:t>
      </w:r>
    </w:p>
    <w:p w:rsidR="003A7969" w:rsidRDefault="002B2755">
      <w:pPr>
        <w:pStyle w:val="a3"/>
        <w:jc w:val="left"/>
      </w:pPr>
      <w:r>
        <w:rPr>
          <w:color w:val="171717"/>
        </w:rPr>
        <w:t>Проводить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грубую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оценку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линейных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угловых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величин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реальной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раз-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меров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природных объектов. Различать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порядку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величины.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Строить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чертежи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геометрическим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задачам.</w:t>
      </w:r>
    </w:p>
    <w:p w:rsidR="003A7969" w:rsidRDefault="002B2755">
      <w:pPr>
        <w:pStyle w:val="a3"/>
        <w:jc w:val="left"/>
      </w:pPr>
      <w:r>
        <w:rPr>
          <w:color w:val="171717"/>
        </w:rPr>
        <w:t>Пользоваться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признаками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равенства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треугольников,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рав-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нобедренных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треугольников при 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left="1541" w:right="394" w:firstLine="0"/>
        <w:jc w:val="left"/>
      </w:pPr>
      <w:r>
        <w:rPr>
          <w:color w:val="171717"/>
        </w:rPr>
        <w:t>Проводить логические рассуждения с использованием геометрических теорем.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Пользоваться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признаками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равенства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прямоугольных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треугольников,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свойством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медианы,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проведённой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гипотенузе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прямоугольного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треугольника,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92"/>
      </w:pPr>
      <w:r>
        <w:rPr>
          <w:color w:val="171717"/>
        </w:rPr>
        <w:t>Определять параллельность прямых с помощью углов, которые образует с ними секущая.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Определять параллельность прямых с помощью равенства расстояний от точек одной прямой до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точек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другой прямой.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Решать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клетчатой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бумаге.</w:t>
      </w:r>
    </w:p>
    <w:p w:rsidR="003A7969" w:rsidRDefault="002B2755">
      <w:pPr>
        <w:pStyle w:val="a3"/>
        <w:ind w:right="383"/>
      </w:pPr>
      <w:r>
        <w:rPr>
          <w:color w:val="171717"/>
        </w:rPr>
        <w:t>Проводить вычисления и находить числовые и буквенные значения углов в геометрических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задачах с использованием суммы углов треугольников и многоугольников, свойств углов, образо-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ванных при пересечении двух параллельных прямых секущей. Решать практические задачи на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хождение углов.</w:t>
      </w:r>
    </w:p>
    <w:p w:rsidR="003A7969" w:rsidRDefault="002B2755">
      <w:pPr>
        <w:pStyle w:val="a3"/>
        <w:ind w:right="387"/>
      </w:pPr>
      <w:r>
        <w:rPr>
          <w:color w:val="171717"/>
        </w:rPr>
        <w:t>Владеть понятием геометрического места точек. Уметь определять биссектрису угла и се-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рединный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перпендикуляр к отрезку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точек.</w:t>
      </w:r>
    </w:p>
    <w:p w:rsidR="003A7969" w:rsidRDefault="002B2755">
      <w:pPr>
        <w:pStyle w:val="a3"/>
        <w:ind w:right="381"/>
      </w:pPr>
      <w:r>
        <w:rPr>
          <w:color w:val="171717"/>
        </w:rPr>
        <w:t>Формулировать определения окружности и круга, хорды и диаметра окружности, пользо-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свойствами.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применять эти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94"/>
      </w:pPr>
      <w:r>
        <w:rPr>
          <w:color w:val="171717"/>
        </w:rPr>
        <w:t>Владеть понятием описанной около треугольника окружности, уметь находить её центр.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Пользоваться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фактами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том,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биссектрисы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углов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треугольника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пересекаются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точке,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серединные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перпендикуляры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сторонам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треугольника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пересекаются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точке.</w:t>
      </w:r>
    </w:p>
    <w:p w:rsidR="003A7969" w:rsidRDefault="002B2755">
      <w:pPr>
        <w:pStyle w:val="a3"/>
        <w:ind w:right="386"/>
      </w:pPr>
      <w:r>
        <w:rPr>
          <w:color w:val="171717"/>
        </w:rPr>
        <w:t>Владеть понятием касательной к окружности, пользоваться теоремой о перпендикулярно-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касательной и радиуса,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проведённого к точке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касания.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3A7969">
      <w:pPr>
        <w:pStyle w:val="a3"/>
        <w:spacing w:before="10"/>
        <w:ind w:left="0" w:firstLine="0"/>
        <w:jc w:val="left"/>
        <w:rPr>
          <w:sz w:val="30"/>
        </w:rPr>
      </w:pPr>
    </w:p>
    <w:p w:rsidR="003A7969" w:rsidRDefault="002B2755">
      <w:pPr>
        <w:pStyle w:val="a3"/>
        <w:ind w:firstLine="0"/>
        <w:jc w:val="left"/>
      </w:pPr>
      <w:r>
        <w:rPr>
          <w:color w:val="171717"/>
          <w:spacing w:val="-1"/>
        </w:rPr>
        <w:t>смысл.</w:t>
      </w:r>
    </w:p>
    <w:p w:rsidR="003A7969" w:rsidRDefault="002B2755">
      <w:pPr>
        <w:pStyle w:val="a3"/>
        <w:spacing w:before="79"/>
        <w:ind w:left="-35" w:firstLine="0"/>
        <w:jc w:val="left"/>
      </w:pPr>
      <w:r>
        <w:br w:type="column"/>
      </w:r>
      <w:r>
        <w:rPr>
          <w:color w:val="171717"/>
        </w:rPr>
        <w:lastRenderedPageBreak/>
        <w:t>Пользоваться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простейшими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геометрическими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неравенствами,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практический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-35" w:right="265" w:firstLine="0"/>
        <w:jc w:val="left"/>
      </w:pPr>
      <w:r>
        <w:rPr>
          <w:color w:val="171717"/>
        </w:rPr>
        <w:t>Проводить основные геометрические построения с помощью циркуля и линейки.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 результаты освоения программы учебного курса к концу обучения в 8 классе.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Распознавать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четырёхугольников,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элементы, пользоваться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свойствами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num="2" w:space="720" w:equalWidth="0">
            <w:col w:w="1537" w:space="40"/>
            <w:col w:w="9853"/>
          </w:cols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Применять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точки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пересечения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медиан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треугольника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(центра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масс)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за-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дач.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Владеть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понятием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средней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линии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треугольника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трапеции,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ре-</w:t>
      </w:r>
    </w:p>
    <w:p w:rsidR="003A7969" w:rsidRDefault="002B2755">
      <w:pPr>
        <w:pStyle w:val="a3"/>
        <w:ind w:right="380" w:firstLine="0"/>
      </w:pPr>
      <w:r>
        <w:rPr>
          <w:color w:val="171717"/>
        </w:rPr>
        <w:t>шении геометрических задач. Пользоваться теоремой Фалеса и теоремой о пропорциональных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резках,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применять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решения практических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left="1541" w:right="386" w:firstLine="0"/>
      </w:pPr>
      <w:r>
        <w:rPr>
          <w:color w:val="171717"/>
        </w:rPr>
        <w:t>Применять признаки подобия треугольников в решении геометрических задач.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Пользоваться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теоремой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Пифагора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spacing w:before="1"/>
        <w:ind w:right="382" w:firstLine="0"/>
      </w:pPr>
      <w:r>
        <w:rPr>
          <w:color w:val="171717"/>
        </w:rPr>
        <w:t>Строить математическую модель в практических задачах, самостоятельно проводить чертёж и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длины.</w:t>
      </w:r>
    </w:p>
    <w:p w:rsidR="003A7969" w:rsidRDefault="002B2755">
      <w:pPr>
        <w:pStyle w:val="a3"/>
        <w:ind w:right="382"/>
      </w:pPr>
      <w:r>
        <w:rPr>
          <w:color w:val="171717"/>
        </w:rPr>
        <w:t>Владеть понятиями синуса, косинуса и тангенса острого угла прямоугольного треугольни-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Пользоваться этими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понятиями 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решения практических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0"/>
      </w:pPr>
      <w:r>
        <w:rPr>
          <w:color w:val="171717"/>
        </w:rPr>
        <w:t>Вычислять (различными способами) площадь треугольника и площади многоугольных 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гур (пользуясь, где необходимо, калькулятором). Применять полученные умения в 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задачах.</w:t>
      </w:r>
    </w:p>
    <w:p w:rsidR="003A7969" w:rsidRDefault="002B2755">
      <w:pPr>
        <w:pStyle w:val="a3"/>
        <w:ind w:right="380"/>
      </w:pPr>
      <w:r>
        <w:rPr>
          <w:color w:val="171717"/>
        </w:rPr>
        <w:t>Владеть понятиями вписанного и центрального угла, использовать теоремы о вписанных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углах, углах между хордами (секущими) и угле между касательной и хордой при решении геомет-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78"/>
      </w:pPr>
      <w:r>
        <w:rPr>
          <w:color w:val="171717"/>
        </w:rPr>
        <w:t>Владеть понятием описанного четырёхугольника, применять свойства описанного четырёх-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угольника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 решении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0"/>
      </w:pPr>
      <w:r>
        <w:rPr>
          <w:color w:val="171717"/>
        </w:rPr>
        <w:t>Применять полученные знания на практике – строить математические модели для задач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альной жизни и проводить соответствующие вычисления с применением подобия и тригономет-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(пользуясь, где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необходимо,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калькулятором).</w:t>
      </w:r>
    </w:p>
    <w:p w:rsidR="003A7969" w:rsidRDefault="002B2755">
      <w:pPr>
        <w:pStyle w:val="a3"/>
        <w:spacing w:before="1"/>
        <w:ind w:left="1541" w:right="384" w:firstLine="0"/>
      </w:pPr>
      <w:r>
        <w:rPr>
          <w:color w:val="171717"/>
        </w:rPr>
        <w:t>Предметные результаты освоения программы учебного курса к концу обучения в 9 классе.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тригонометрические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острых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углов,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эле-</w:t>
      </w:r>
    </w:p>
    <w:p w:rsidR="003A7969" w:rsidRDefault="002B2755">
      <w:pPr>
        <w:pStyle w:val="a3"/>
        <w:ind w:right="381" w:firstLine="0"/>
      </w:pPr>
      <w:r>
        <w:rPr>
          <w:color w:val="171717"/>
        </w:rPr>
        <w:t>менты прямоугольного треугольника («решение прямоугольных треугольников»). Находить (с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калькулятора) длины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углы для нетабличных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значений.</w:t>
      </w:r>
    </w:p>
    <w:p w:rsidR="003A7969" w:rsidRDefault="002B2755">
      <w:pPr>
        <w:pStyle w:val="a3"/>
        <w:ind w:right="387"/>
      </w:pPr>
      <w:r>
        <w:rPr>
          <w:color w:val="171717"/>
        </w:rPr>
        <w:t>Пользоваться формулами приведения и основным тригонометрическим тождеством для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хождения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соотношений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тригонометрическими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величинами.</w:t>
      </w:r>
    </w:p>
    <w:p w:rsidR="003A7969" w:rsidRDefault="002B2755">
      <w:pPr>
        <w:pStyle w:val="a3"/>
        <w:ind w:right="382"/>
      </w:pPr>
      <w:r>
        <w:rPr>
          <w:color w:val="171717"/>
        </w:rPr>
        <w:t>Использовать теоремы синусов и косинусов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 нахождения различных элементов тре-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угольника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(«решение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треугольников»),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4"/>
      </w:pPr>
      <w:r>
        <w:rPr>
          <w:color w:val="171717"/>
        </w:rPr>
        <w:t>Владеть понятиями преобразования подобия, соответственных элементов подобных фигур.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Пользоваться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свойствами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подобия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произвольных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фигур,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вычислять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длины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углы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у подобных фигур. Применять свойства подобия в практических задачах. Уметь приводить приме-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подобных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фигур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мире.</w:t>
      </w:r>
    </w:p>
    <w:p w:rsidR="003A7969" w:rsidRDefault="002B2755">
      <w:pPr>
        <w:pStyle w:val="a3"/>
        <w:spacing w:before="1"/>
        <w:ind w:right="392"/>
      </w:pPr>
      <w:r>
        <w:rPr>
          <w:color w:val="171717"/>
        </w:rPr>
        <w:t>Пользоваться теоремами о произведении отрезков хорд, о произведении отрезков секущих,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квадрате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касательной.</w:t>
      </w:r>
    </w:p>
    <w:p w:rsidR="003A7969" w:rsidRDefault="002B2755">
      <w:pPr>
        <w:pStyle w:val="a3"/>
        <w:ind w:right="388"/>
      </w:pPr>
      <w:r>
        <w:rPr>
          <w:color w:val="171717"/>
        </w:rPr>
        <w:t>Пользоваться векторами, понимать их геометрический и физический смысл, применять их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решении геометрических и физических задач. Применять скалярное произведение векторов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нахождения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длин 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углов.</w:t>
      </w:r>
    </w:p>
    <w:p w:rsidR="003A7969" w:rsidRDefault="002B2755">
      <w:pPr>
        <w:pStyle w:val="a3"/>
        <w:ind w:right="383"/>
      </w:pPr>
      <w:r>
        <w:rPr>
          <w:color w:val="171717"/>
        </w:rPr>
        <w:t>Пользоваться методом координат на плоскости, применять его в решении геометрических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0"/>
      </w:pPr>
      <w:r>
        <w:rPr>
          <w:color w:val="171717"/>
        </w:rPr>
        <w:t>Владеть понятиями правильного многоугольника, длины окружности, длины дуги окруж-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 и радианной меры угла, уметь вычислять площадь круга и его частей. Применять получен-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задачах.</w:t>
      </w:r>
    </w:p>
    <w:p w:rsidR="003A7969" w:rsidRDefault="002B2755">
      <w:pPr>
        <w:pStyle w:val="a3"/>
        <w:ind w:right="377"/>
      </w:pPr>
      <w:r>
        <w:rPr>
          <w:color w:val="171717"/>
        </w:rPr>
        <w:t>Находить оси (или центры) симметрии фигур, применять движения плоскости в простей-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случаях.</w:t>
      </w:r>
    </w:p>
    <w:p w:rsidR="003A7969" w:rsidRDefault="002B2755">
      <w:pPr>
        <w:pStyle w:val="a3"/>
        <w:ind w:right="380"/>
      </w:pPr>
      <w:r>
        <w:rPr>
          <w:color w:val="171717"/>
        </w:rPr>
        <w:t>Применять полученные знания на практике – строить математические модели для задач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альной жизни и проводить соответствующие вычисления с применением подобия и тригономет-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функций (пользуясь,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необходимо,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калькулятором).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101"/>
        </w:tabs>
        <w:spacing w:before="73" w:line="232" w:lineRule="auto"/>
        <w:ind w:left="833" w:right="383" w:firstLine="708"/>
        <w:jc w:val="both"/>
        <w:rPr>
          <w:rFonts w:ascii="Calibri" w:hAnsi="Calibri"/>
          <w:color w:val="171717"/>
        </w:rPr>
      </w:pPr>
      <w:bookmarkStart w:id="13" w:name="_bookmark12"/>
      <w:bookmarkEnd w:id="13"/>
      <w:r>
        <w:rPr>
          <w:rFonts w:ascii="Calibri" w:hAnsi="Calibri"/>
          <w:b/>
          <w:color w:val="171717"/>
          <w:sz w:val="24"/>
        </w:rPr>
        <w:lastRenderedPageBreak/>
        <w:t xml:space="preserve">Рабочая программа учебного курса «Вероятность и статистика» в 7–9 классах </w:t>
      </w:r>
      <w:r>
        <w:rPr>
          <w:color w:val="171717"/>
          <w:sz w:val="24"/>
        </w:rPr>
        <w:t>(далее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соответственно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программа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курса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«Вероятность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статистика»,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курс).</w:t>
      </w:r>
    </w:p>
    <w:p w:rsidR="003A7969" w:rsidRDefault="002B2755">
      <w:pPr>
        <w:spacing w:before="8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курса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«Вероятность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статистика».</w:t>
      </w:r>
    </w:p>
    <w:p w:rsidR="003A7969" w:rsidRDefault="002B2755">
      <w:pPr>
        <w:pStyle w:val="a3"/>
        <w:ind w:right="384"/>
      </w:pPr>
      <w:r>
        <w:rPr>
          <w:color w:val="171717"/>
        </w:rPr>
        <w:t>В современном цифровом мире вероятность и статистика приобретают всё большую 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чимость, как с точки зрения практических приложений, так и их роли в образовании, необходимом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каждому человеку. Возрастает число профессий, при овладении которыми требуется хорошая ба-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зовая подготовка в области вероятности и статистики, такая подготовка важна для продолжения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для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успешной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профессиональной карьеры.</w:t>
      </w:r>
    </w:p>
    <w:p w:rsidR="003A7969" w:rsidRDefault="002B2755">
      <w:pPr>
        <w:pStyle w:val="a3"/>
        <w:ind w:right="387"/>
      </w:pPr>
      <w:r>
        <w:rPr>
          <w:color w:val="171717"/>
        </w:rPr>
        <w:t>Каждый человек постоянно принимает решения на основе имеющихся у него данных. А 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обоснованного принятия решения в условиях недостатка или избытка информации необходимо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хорошо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сформированное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вероятностное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статистическое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мышление.</w:t>
      </w:r>
    </w:p>
    <w:p w:rsidR="003A7969" w:rsidRDefault="002B2755">
      <w:pPr>
        <w:pStyle w:val="a3"/>
        <w:ind w:right="375"/>
      </w:pPr>
      <w:r>
        <w:rPr>
          <w:color w:val="171717"/>
        </w:rPr>
        <w:t>Именно поэтому остро встала необходимость сформировать у обучающихся функциональ-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ную грамотность, включающую в себя в качестве неотъемлемой составляющей умение восприни-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мать и критически анализировать информацию, представленную в различных формах, 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вероятностный характер многих реальных процессов и зависимостей, производить простейшие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вероятностные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расчёты.</w:t>
      </w:r>
    </w:p>
    <w:p w:rsidR="003A7969" w:rsidRDefault="002B2755">
      <w:pPr>
        <w:pStyle w:val="a3"/>
        <w:ind w:right="382"/>
      </w:pPr>
      <w:r>
        <w:rPr>
          <w:color w:val="171717"/>
        </w:rPr>
        <w:t>Знакомство в учебном курсе с основными принципами сбора, анализа и представления дан-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из различных сфер жизни общества и государства приобщает обучающихся к общественным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интересам. Изучение основ комбинаторики развивает навыки организации перебора и подсчёта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 вариантов, в том числе в прикладных задачах. Знакомство с основами теории графов создаёт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математический фундамент для формирования компетенций в области информатики и цифровых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технологий. При изучении статистики и вероятности обогащаются представления обучающихся 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современной картине мира и методах его исследования, формируется понимание роли статистики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 источника социально значимой информации и закладываются основы вероятностного мышле-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ния.</w:t>
      </w:r>
    </w:p>
    <w:p w:rsidR="003A7969" w:rsidRDefault="002B2755">
      <w:pPr>
        <w:pStyle w:val="a3"/>
        <w:ind w:right="382"/>
      </w:pPr>
      <w:r>
        <w:rPr>
          <w:color w:val="171717"/>
        </w:rPr>
        <w:t>В соответствии с данными целями в структуре программы учебного курса «Вероятность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статистика» основного общего образования выделены следующие содержательно-методические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линии: «Представление данных и описательная статистика», «Вероятность», «Элементы комбина-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торики»,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теорию графов».</w:t>
      </w:r>
    </w:p>
    <w:p w:rsidR="003A7969" w:rsidRDefault="002B2755">
      <w:pPr>
        <w:pStyle w:val="a3"/>
        <w:ind w:right="383"/>
      </w:pPr>
      <w:r>
        <w:rPr>
          <w:color w:val="171717"/>
        </w:rPr>
        <w:t>Содержание линии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«Представление данных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 описательная статистика» служит основой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интерпретации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представленной в таблицах, на диаграммах и графиках, до сбора, представления и анализа 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использованием статистических характеристик средних и рассеивания. Работая с данными,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чающиеся учатся считывать и интерпретировать данные, выдвигать, аргументировать и критико-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 простейшие гипотезы, размышлять над факторами, вызывающими изменчивость, и оценивать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рассматриваемые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величины и процессы.</w:t>
      </w:r>
    </w:p>
    <w:p w:rsidR="003A7969" w:rsidRDefault="002B2755">
      <w:pPr>
        <w:pStyle w:val="a3"/>
        <w:ind w:right="384"/>
      </w:pPr>
      <w:r>
        <w:rPr>
          <w:color w:val="171717"/>
        </w:rPr>
        <w:t>Интуитивное представление о случайной изменчивости, исследование закономерностей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тенденций становится мотивирующей основой для изучения теории вероятностей. Большое значе-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имеют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частности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классическими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вероятностными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моделями.</w:t>
      </w:r>
    </w:p>
    <w:p w:rsidR="003A7969" w:rsidRDefault="002B2755">
      <w:pPr>
        <w:pStyle w:val="a3"/>
        <w:ind w:right="381"/>
      </w:pPr>
      <w:r>
        <w:rPr>
          <w:color w:val="171717"/>
        </w:rPr>
        <w:t>Понятие вероятности вводится как мера правдоподобия случайного события. При изучении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курса обучающиеся знакомятся с простейшими методами вычисления вероятностей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случайных экспериментах с равновозможными элементарными исходами, вероятностными зако-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нами, позволяющими ставить и решать более сложные задачи. В учебный курс входят начальные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случайных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характеристиках.</w:t>
      </w:r>
    </w:p>
    <w:p w:rsidR="003A7969" w:rsidRDefault="002B2755">
      <w:pPr>
        <w:pStyle w:val="a3"/>
        <w:ind w:right="382"/>
      </w:pPr>
      <w:r>
        <w:rPr>
          <w:color w:val="171717"/>
        </w:rPr>
        <w:t>В рамках учебного курса осуществляется знакомство обучающихся с множествами и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новными операциями над множествами, рассматриваются примеры применения для решения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дач,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также использования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математических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 предметах.</w:t>
      </w:r>
    </w:p>
    <w:p w:rsidR="003A7969" w:rsidRDefault="002B2755">
      <w:pPr>
        <w:pStyle w:val="a3"/>
        <w:ind w:right="380"/>
      </w:pPr>
      <w:r>
        <w:rPr>
          <w:color w:val="171717"/>
        </w:rPr>
        <w:t>. В 7–9 классах изучается учебный курс «Вероятность и статистика», в который входят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делы: «Представление данных и описательная статистика», «Вероятность», «Элементы комбина-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торики»,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теорию графов».</w:t>
      </w:r>
    </w:p>
    <w:p w:rsidR="003A7969" w:rsidRDefault="002B2755">
      <w:pPr>
        <w:spacing w:before="5"/>
        <w:ind w:left="833" w:right="387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Общее число часов, рекомендованных для изучения учебного курса «Вероятность и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статистика», – 102 часа: в 7 классе – 34 часа (1 час в неделю), в 8 классе – 34 часа (1 час в не-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делю),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9 классе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– 34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часа (1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>
      <w:pPr>
        <w:pStyle w:val="a3"/>
        <w:spacing w:line="271" w:lineRule="exact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3A7969">
      <w:pPr>
        <w:spacing w:line="271" w:lineRule="exact"/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rPr>
          <w:color w:val="171717"/>
        </w:rPr>
        <w:lastRenderedPageBreak/>
        <w:t>Представление данных в виде таблиц, диаграмм, графиков. Заполнение таблиц, чтение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 диаграмм (столбиковых (столбчатых) и круговых). Чтение графиков реальных процес-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Извлечение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диаграмм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таблиц,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интерпретация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данных.</w:t>
      </w:r>
    </w:p>
    <w:p w:rsidR="003A7969" w:rsidRDefault="002B2755">
      <w:pPr>
        <w:pStyle w:val="a3"/>
        <w:ind w:right="377"/>
      </w:pPr>
      <w:r>
        <w:rPr>
          <w:color w:val="171717"/>
        </w:rPr>
        <w:t>Описательная статистика: среднее арифметическое, медиана, размах, наибольшее и наи-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меньшее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набора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числовых данных. Примеры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случайной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изменчивости.</w:t>
      </w:r>
    </w:p>
    <w:p w:rsidR="003A7969" w:rsidRDefault="002B2755">
      <w:pPr>
        <w:pStyle w:val="a3"/>
        <w:ind w:right="382"/>
      </w:pPr>
      <w:r>
        <w:rPr>
          <w:color w:val="171717"/>
        </w:rPr>
        <w:t>Случайный эксперимент (опыт) и случайное событие. Вероятность и частота. Роль малове-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роятных и практически достоверных событий в природе и в обществе. Монета и игральная кость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вероятностей.</w:t>
      </w:r>
    </w:p>
    <w:p w:rsidR="003A7969" w:rsidRDefault="002B2755">
      <w:pPr>
        <w:pStyle w:val="a3"/>
        <w:ind w:right="380"/>
      </w:pPr>
      <w:r>
        <w:rPr>
          <w:color w:val="171717"/>
        </w:rPr>
        <w:t>Граф, вершина, ребро. Степень вершины. Число рёбер и суммарная степень вершин. Пред-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ставление о связности графа. Цепи и циклы. Пути в графах. Обход графа (эйлеров путь). Пред-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графе. Решение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помощью графов.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Представление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таблиц,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диаграмм,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графиков.</w:t>
      </w:r>
    </w:p>
    <w:p w:rsidR="003A7969" w:rsidRDefault="002B2755">
      <w:pPr>
        <w:pStyle w:val="a3"/>
        <w:ind w:right="382"/>
      </w:pPr>
      <w:r>
        <w:rPr>
          <w:color w:val="171717"/>
        </w:rPr>
        <w:t>Множество, элемент множества, подмножество. Операции над множествами: объединение,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пересечение, дополнение. Свойства операций над множествами: переместительное, сочетательное,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распределительное, включения. Использование графического представления множеств для описа-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процессов и явлений,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 решении задач.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Измерение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рассеивания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данных.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Дисперсия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стандартное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отклонение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числовых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наборов.</w:t>
      </w:r>
    </w:p>
    <w:p w:rsidR="003A7969" w:rsidRDefault="002B2755">
      <w:pPr>
        <w:pStyle w:val="a3"/>
        <w:ind w:firstLine="0"/>
      </w:pPr>
      <w:r>
        <w:rPr>
          <w:color w:val="171717"/>
        </w:rPr>
        <w:t>Диаграмма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рассеивания.</w:t>
      </w:r>
    </w:p>
    <w:p w:rsidR="003A7969" w:rsidRDefault="002B2755">
      <w:pPr>
        <w:pStyle w:val="a3"/>
        <w:ind w:right="384"/>
      </w:pPr>
      <w:r>
        <w:rPr>
          <w:color w:val="171717"/>
        </w:rPr>
        <w:t>Элементарные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случайного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Случайные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Вероятности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Опыты с равновозможными элементарными событиями. Случайный выбор. Связь между малове-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роятными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 достоверными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событиями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природе, обществе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науке.</w:t>
      </w:r>
    </w:p>
    <w:p w:rsidR="003A7969" w:rsidRDefault="002B2755">
      <w:pPr>
        <w:pStyle w:val="a3"/>
        <w:ind w:right="393"/>
      </w:pPr>
      <w:r>
        <w:rPr>
          <w:color w:val="171717"/>
        </w:rPr>
        <w:t>Дерево. Свойства деревьев: единственность пути, существование висячей вершины, 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числом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вершин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рёбер.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Правило умножения.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графов.</w:t>
      </w:r>
    </w:p>
    <w:p w:rsidR="003A7969" w:rsidRDefault="002B2755">
      <w:pPr>
        <w:pStyle w:val="a3"/>
        <w:ind w:right="381"/>
      </w:pPr>
      <w:r>
        <w:rPr>
          <w:color w:val="171717"/>
        </w:rPr>
        <w:t>Противоположные события. Диаграмма Эйлера. Объединение и пересечение событий. 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совместные события. Формула сложения вероятностей. Условная вероятность. Правило умноже-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ния. Независимые события. Представление эксперимента в виде дерева. Решение задач на нахож-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вероятностей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дерева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случайного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эксперимента,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диаграмм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Эйлера.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right="391"/>
      </w:pPr>
      <w:r>
        <w:rPr>
          <w:color w:val="171717"/>
        </w:rPr>
        <w:t>Представление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таблиц,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диаграмм,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графиков,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интерпретация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данных.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таблиц, диаграмм,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графиков по реальным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данным.</w:t>
      </w:r>
    </w:p>
    <w:p w:rsidR="003A7969" w:rsidRDefault="002B2755">
      <w:pPr>
        <w:pStyle w:val="a3"/>
        <w:ind w:right="385"/>
      </w:pPr>
      <w:r>
        <w:rPr>
          <w:color w:val="171717"/>
        </w:rPr>
        <w:t>Перестановки и факториал. Сочетания и число сочетаний. Треугольник Паскаля. 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комбинаторики.</w:t>
      </w:r>
    </w:p>
    <w:p w:rsidR="003A7969" w:rsidRDefault="002B2755">
      <w:pPr>
        <w:pStyle w:val="a3"/>
        <w:ind w:right="390"/>
      </w:pPr>
      <w:r>
        <w:rPr>
          <w:color w:val="171717"/>
        </w:rPr>
        <w:t>Геометрическая вероятность. Случайный выбор точки из фигуры на плоскости, из отрезка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дуги окружности.</w:t>
      </w:r>
    </w:p>
    <w:p w:rsidR="003A7969" w:rsidRDefault="002B2755">
      <w:pPr>
        <w:pStyle w:val="a3"/>
        <w:ind w:right="383"/>
      </w:pPr>
      <w:r>
        <w:rPr>
          <w:color w:val="171717"/>
        </w:rPr>
        <w:t>Испытание. Успех и неудача. Серия испытаний до первого успеха. Серия испытаний Бер-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нулли.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Вероятности событий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серии испытаний Бернулли.</w:t>
      </w:r>
    </w:p>
    <w:p w:rsidR="003A7969" w:rsidRDefault="002B2755">
      <w:pPr>
        <w:pStyle w:val="a3"/>
        <w:ind w:right="381"/>
      </w:pPr>
      <w:r>
        <w:rPr>
          <w:color w:val="171717"/>
        </w:rPr>
        <w:t>Случайная величина и распределение вероятностей. Математическое ожидание и диспер-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сия. Примеры математического ожидания как теоретического среднего значения величины. Мате-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матическое ожидание и дисперсия случайной величины «число успехов в серии испытаний Бер-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нулли».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Понятие о законе больших чисел. Измерение вероятностей с помощью частот. Роль и 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закона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больших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обществе.</w:t>
      </w:r>
    </w:p>
    <w:p w:rsidR="003A7969" w:rsidRDefault="002B2755">
      <w:pPr>
        <w:pStyle w:val="a3"/>
        <w:ind w:left="1541" w:right="393" w:firstLine="0"/>
      </w:pPr>
      <w:r>
        <w:rPr>
          <w:color w:val="171717"/>
        </w:rPr>
        <w:t>Предметные результаты освоения программы учебного курса «Вероятность и статистика».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jc w:val="left"/>
      </w:pPr>
      <w:r>
        <w:rPr>
          <w:color w:val="171717"/>
        </w:rPr>
        <w:t>Читать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представленную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таблицах,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диаграммах,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данные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таблиц,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(столбиковые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(столбчатые)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круговые)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массивам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значений.</w:t>
      </w:r>
    </w:p>
    <w:p w:rsidR="003A7969" w:rsidRDefault="002B2755">
      <w:pPr>
        <w:pStyle w:val="a3"/>
        <w:jc w:val="left"/>
      </w:pPr>
      <w:r>
        <w:rPr>
          <w:color w:val="171717"/>
        </w:rPr>
        <w:t>Описывать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интерпретировать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реальные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числовые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данные,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представленные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таблицах,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диаграммах,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графиках.</w:t>
      </w:r>
    </w:p>
    <w:p w:rsidR="003A7969" w:rsidRDefault="002B2755">
      <w:pPr>
        <w:pStyle w:val="a3"/>
        <w:jc w:val="left"/>
      </w:pPr>
      <w:r>
        <w:rPr>
          <w:color w:val="171717"/>
        </w:rPr>
        <w:t>Использовать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описания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статистические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характеристики: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среднее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арифметиче-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ское,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медиана, наибольшее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наименьшее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размах.</w:t>
      </w:r>
    </w:p>
    <w:p w:rsidR="003A7969" w:rsidRDefault="002B2755">
      <w:pPr>
        <w:pStyle w:val="a3"/>
        <w:jc w:val="left"/>
      </w:pPr>
      <w:r>
        <w:rPr>
          <w:color w:val="171717"/>
        </w:rPr>
        <w:t>Иметь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случайной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изменчивости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примерах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цен,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величин,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тропометрических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статистической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устойчивости.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классе.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rPr>
          <w:color w:val="171717"/>
        </w:rPr>
        <w:lastRenderedPageBreak/>
        <w:t>Извлекать и преобразовывать информацию, представленную в виде таблиц, диаграмм, 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фиков,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таблиц, диаграмм,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графиков.</w:t>
      </w:r>
    </w:p>
    <w:p w:rsidR="003A7969" w:rsidRDefault="002B2755">
      <w:pPr>
        <w:pStyle w:val="a3"/>
        <w:ind w:right="379"/>
      </w:pPr>
      <w:r>
        <w:rPr>
          <w:color w:val="171717"/>
        </w:rPr>
        <w:t>Описывать данные с помощью статистических показателей: средних значений и мер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сеивания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(размах, дисперсия и стандартное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отклонение).</w:t>
      </w:r>
    </w:p>
    <w:p w:rsidR="003A7969" w:rsidRDefault="002B2755">
      <w:pPr>
        <w:pStyle w:val="a3"/>
        <w:ind w:right="380"/>
      </w:pPr>
      <w:r>
        <w:rPr>
          <w:color w:val="171717"/>
        </w:rPr>
        <w:t>Находить частоты числовых значений и частоты событий, в том числе по результатам 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наблюдений.</w:t>
      </w:r>
    </w:p>
    <w:p w:rsidR="003A7969" w:rsidRDefault="002B2755">
      <w:pPr>
        <w:pStyle w:val="a3"/>
        <w:ind w:right="384"/>
      </w:pPr>
      <w:r>
        <w:rPr>
          <w:color w:val="171717"/>
        </w:rPr>
        <w:t>Находить вероятности случайных событий в опытах, зная вероятности элементарных собы-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опытах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равновозможными элементарными событиями.</w:t>
      </w:r>
    </w:p>
    <w:p w:rsidR="003A7969" w:rsidRDefault="002B2755">
      <w:pPr>
        <w:pStyle w:val="a3"/>
        <w:ind w:right="393"/>
      </w:pPr>
      <w:r>
        <w:rPr>
          <w:color w:val="171717"/>
        </w:rPr>
        <w:t>Использовать графические модели: дерево случайного эксперимента, диаграммы Эйлера,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прямая.</w:t>
      </w:r>
    </w:p>
    <w:p w:rsidR="003A7969" w:rsidRDefault="002B2755">
      <w:pPr>
        <w:pStyle w:val="a3"/>
        <w:ind w:right="384"/>
      </w:pPr>
      <w:r>
        <w:rPr>
          <w:color w:val="171717"/>
        </w:rPr>
        <w:t>Оперировать понятиями: множество, подмножество, выполнять операции над множества-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ми: объединение, пересечение, дополнение, перечислять элементы множеств, применять 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множеств.</w:t>
      </w:r>
    </w:p>
    <w:p w:rsidR="003A7969" w:rsidRDefault="002B2755">
      <w:pPr>
        <w:pStyle w:val="a3"/>
        <w:spacing w:before="1"/>
        <w:ind w:right="391"/>
      </w:pPr>
      <w:r>
        <w:rPr>
          <w:color w:val="171717"/>
        </w:rPr>
        <w:t>Использовать графическое представление множеств и связей между ними для описания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 предметов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курсов.</w:t>
      </w:r>
    </w:p>
    <w:p w:rsidR="003A7969" w:rsidRDefault="002B2755">
      <w:pPr>
        <w:pStyle w:val="a3"/>
        <w:ind w:left="1541" w:right="380" w:firstLine="0"/>
      </w:pPr>
      <w:r>
        <w:rPr>
          <w:color w:val="171717"/>
        </w:rPr>
        <w:t>. Предметные результаты освоения программы учебного курса к концу обучения в 9 классе.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Извлекать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преобразовывать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представленную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источниках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ви-</w:t>
      </w:r>
    </w:p>
    <w:p w:rsidR="003A7969" w:rsidRDefault="002B2755">
      <w:pPr>
        <w:pStyle w:val="a3"/>
        <w:ind w:firstLine="0"/>
      </w:pPr>
      <w:r>
        <w:rPr>
          <w:color w:val="171717"/>
        </w:rPr>
        <w:t>де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таблиц,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диаграмм,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графиков,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таблиц,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диаграмм,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графиков.</w:t>
      </w:r>
    </w:p>
    <w:p w:rsidR="003A7969" w:rsidRDefault="002B2755">
      <w:pPr>
        <w:pStyle w:val="a3"/>
        <w:ind w:right="382"/>
      </w:pPr>
      <w:r>
        <w:rPr>
          <w:color w:val="171717"/>
        </w:rPr>
        <w:t>Решать задачи организованным перебором вариантов, а также с использованием комбина-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методов.</w:t>
      </w:r>
    </w:p>
    <w:p w:rsidR="003A7969" w:rsidRDefault="002B2755">
      <w:pPr>
        <w:pStyle w:val="a3"/>
        <w:ind w:right="391"/>
      </w:pPr>
      <w:r>
        <w:rPr>
          <w:color w:val="171717"/>
        </w:rPr>
        <w:t>Использовать описательные характеристики для массивов числовых данных, в том 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значения и меры рассеивания.</w:t>
      </w:r>
    </w:p>
    <w:p w:rsidR="003A7969" w:rsidRDefault="002B2755">
      <w:pPr>
        <w:pStyle w:val="a3"/>
        <w:ind w:right="384"/>
      </w:pPr>
      <w:r>
        <w:rPr>
          <w:color w:val="171717"/>
        </w:rPr>
        <w:t>Находить частоты значений и частоты события, в том числе пользуясь результатами прове-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дённых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измерений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наблюдений.</w:t>
      </w:r>
    </w:p>
    <w:p w:rsidR="003A7969" w:rsidRDefault="002B2755">
      <w:pPr>
        <w:pStyle w:val="a3"/>
        <w:ind w:right="391"/>
      </w:pPr>
      <w:r>
        <w:rPr>
          <w:color w:val="171717"/>
        </w:rPr>
        <w:t>Находить вероятности случайных событий в изученных опытах, в том числе в опытах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равновозможными элементарными событиями, в сериях испытаний до первого успеха, в сериях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испытаний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Бернулли.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Иметь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случайной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величине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распределении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вероятностей.</w:t>
      </w:r>
    </w:p>
    <w:p w:rsidR="003A7969" w:rsidRDefault="002B2755">
      <w:pPr>
        <w:pStyle w:val="a3"/>
        <w:ind w:right="382"/>
      </w:pPr>
      <w:r>
        <w:rPr>
          <w:color w:val="171717"/>
        </w:rPr>
        <w:t>Иметь представление о законе больших чисел как о проявлении закономерности в случай-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изменчивости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роли закона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больших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обществе.</w:t>
      </w: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101"/>
        </w:tabs>
        <w:spacing w:before="7" w:line="292" w:lineRule="exact"/>
        <w:ind w:left="2100" w:hanging="560"/>
        <w:jc w:val="both"/>
        <w:rPr>
          <w:rFonts w:ascii="Calibri" w:hAnsi="Calibri"/>
          <w:b/>
          <w:color w:val="171717"/>
        </w:rPr>
      </w:pPr>
      <w:bookmarkStart w:id="14" w:name="_bookmark13"/>
      <w:bookmarkEnd w:id="14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учебному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предмету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«Математика»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(углублённый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уровень).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before="1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предмета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«Математика»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(углубленный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уровень)</w:t>
      </w:r>
    </w:p>
    <w:p w:rsidR="003A7969" w:rsidRDefault="002B2755">
      <w:pPr>
        <w:pStyle w:val="a3"/>
        <w:ind w:right="377"/>
      </w:pPr>
      <w:r>
        <w:rPr>
          <w:color w:val="171717"/>
        </w:rPr>
        <w:t>. Программа по математике углублённого уровня для обучающихся 7–9 классов разработа-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на основе ФГОС ООО. В программе по математике учтены идеи и положения концепции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математического образования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Российской Федерации.</w:t>
      </w:r>
    </w:p>
    <w:p w:rsidR="003A7969" w:rsidRDefault="002B2755">
      <w:pPr>
        <w:pStyle w:val="a3"/>
        <w:ind w:right="380"/>
      </w:pPr>
      <w:r>
        <w:rPr>
          <w:color w:val="171717"/>
        </w:rPr>
        <w:t>Предметом математики являются фундаментальные структуры нашего мира – пространст-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венные формы и количественные отношения (от простейших, усваиваемых в непосредственном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опыте, до достаточно сложных, необходимых для развития научных и прикладных идей). Матема-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тические знания обеспечивают понимание принципов устройства и использования современной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техники, восприятие и интерпретацию социальной, экономической, политической информации,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дают возможность выполнять расчёты и составлять алгоритмы, находить и применять формулы,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владеть практическими приёмами геометрических измерений и построений, читать информацию,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представленную в виде таблиц, диаграмм и графиков, жить в условиях неопределённости и пони-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вероятностный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характер случайных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событий.</w:t>
      </w:r>
    </w:p>
    <w:p w:rsidR="003A7969" w:rsidRDefault="002B2755">
      <w:pPr>
        <w:pStyle w:val="a3"/>
        <w:ind w:right="377"/>
      </w:pPr>
      <w:r>
        <w:rPr>
          <w:color w:val="171717"/>
        </w:rPr>
        <w:t>Изучение математики формирует у обучающихся математический стиль мышления, прояв-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ляющийся в определённых умственных навыках. Обучающиеся осваивают такие приёмы и методы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мышления, как индукция и дедукция, обобщение и конкретизация, анализ и синтез, классифика-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систематизация, абстрагирование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аналогия. Объекты математических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умозаключений,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 их конструирования раскрывают механизм логических построений, способствуют выра-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ботке умения формулировать, обосновывать и доказывать суждения, тем самым развивают логи-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ческое мышление. Изучение математики обеспечивает формирование алгоритмической компонен-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ты мышления и воспитание умений действовать по заданным алгоритмам, совершенствовать 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вестные и конструировать новые. В процессе решения задач – основой учебной деятельности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развиваются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прикладная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стороны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мышления.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. Обучение математике даёт возможность развивать у обучающихся точную, рациональную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информативную речь, умение отбирать наиболее подходящие языковые, символические, графи-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выражения суждений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наглядного 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представления.</w:t>
      </w:r>
    </w:p>
    <w:p w:rsidR="003A7969" w:rsidRDefault="002B2755">
      <w:pPr>
        <w:pStyle w:val="a3"/>
        <w:ind w:right="382"/>
      </w:pPr>
      <w:r>
        <w:rPr>
          <w:color w:val="171717"/>
        </w:rPr>
        <w:t>. При изучении математики осуществляется общее знакомство с методами познания дейст-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вительности, представлениями о предмете и методах математики, их отличии от методов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естественных и гуманитарных наук, об особенностях применения математики для решения науч-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прикладных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78"/>
      </w:pPr>
      <w:r>
        <w:rPr>
          <w:color w:val="171717"/>
        </w:rPr>
        <w:t>Математическое образование в Российской Федерации должно решать, в частности 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обеспечения страны выпускниками, математическая подготовка которых достаточна для продол-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жения образования в различных направлениях, включая математические исследования, работу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сфере информационных технологий, преподавание математики, с одной стороны, и 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математики в других науках, в инженерно-технологической и социальной сфере с другой стороны.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Для обеспечения достижения соответствующей этим задачам математической подготовки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чающихся, для удовлетворения их запросов и возможностей предназначена программа углублён-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 изучения математики. Программа по математике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углублённого уровня даёт возможность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расширить и углубить круг изучаемых вопросов, создать более целостное представление о системе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математических знаний,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сформировать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более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устойчивые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осознанные умения.</w:t>
      </w:r>
    </w:p>
    <w:p w:rsidR="003A7969" w:rsidRDefault="002B2755">
      <w:pPr>
        <w:spacing w:before="1"/>
        <w:ind w:left="1601"/>
        <w:jc w:val="both"/>
        <w:rPr>
          <w:b/>
          <w:sz w:val="24"/>
        </w:rPr>
      </w:pPr>
      <w:r>
        <w:rPr>
          <w:b/>
          <w:color w:val="171717"/>
          <w:sz w:val="24"/>
        </w:rPr>
        <w:t>Приоритетными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целями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обучения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математике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7–9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классах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являются:</w:t>
      </w:r>
    </w:p>
    <w:p w:rsidR="003A7969" w:rsidRDefault="002B2755">
      <w:pPr>
        <w:pStyle w:val="a3"/>
        <w:ind w:right="384"/>
      </w:pPr>
      <w:r>
        <w:rPr>
          <w:color w:val="171717"/>
        </w:rPr>
        <w:t>формирование центральных математических понятий (число, величина, геометрическая фи-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гура, переменная, вероятность, функция), обеспечивающих преемственность и перспективность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 обучающихся;</w:t>
      </w:r>
    </w:p>
    <w:p w:rsidR="003A7969" w:rsidRDefault="002B2755">
      <w:pPr>
        <w:pStyle w:val="a3"/>
        <w:ind w:right="384"/>
      </w:pPr>
      <w:r>
        <w:rPr>
          <w:color w:val="171717"/>
        </w:rPr>
        <w:t>подведение обучающихся на доступном для них уровне к осознанию взаимосвязи матема-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математики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человечества;</w:t>
      </w:r>
    </w:p>
    <w:p w:rsidR="003A7969" w:rsidRDefault="002B2755">
      <w:pPr>
        <w:pStyle w:val="a3"/>
        <w:ind w:right="380"/>
      </w:pPr>
      <w:r>
        <w:rPr>
          <w:color w:val="171717"/>
        </w:rPr>
        <w:t>развитие интеллектуальных и творческих способностей обучающихся, познавательной 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тивности,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исследовательских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критичности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мышления,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интереса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математики;</w:t>
      </w:r>
    </w:p>
    <w:p w:rsidR="003A7969" w:rsidRDefault="002B2755">
      <w:pPr>
        <w:pStyle w:val="a3"/>
        <w:ind w:right="377"/>
      </w:pPr>
      <w:r>
        <w:rPr>
          <w:color w:val="171717"/>
        </w:rPr>
        <w:t>формирование функциональной математической грамотности: умения распознавать прояв-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ления математических понятий, объектов и закономерностей в реальных жизненных ситуациях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 изучении других учебных предметов, проявления зависимостей и закономерностей, формули-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ровать их на языке математики и создавать математические модели, применять освоенный мате-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матический аппарат для решения практико-ориентированных задач, интерпретировать и оцени-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полученные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Основные линии содержания программы по математике в 7–9 классах: «Числа и вычисле-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ния», «Алгебра» («Алгебраические выражения», «Уравнения и неравенства»), «Функции», «Гео-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метрия («Геометрические фигуры и их свойства», «Измерение геометрических величин»), «Веро-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ятность и статистика». Данные линии развиваются параллельно, каждая в соответствии с собст-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венной природой и традициями, однако не независимо одна от другой, а в тесном контакте и взаи-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модействии.</w:t>
      </w:r>
    </w:p>
    <w:p w:rsidR="003A7969" w:rsidRDefault="002B2755">
      <w:pPr>
        <w:pStyle w:val="a3"/>
        <w:ind w:right="383"/>
      </w:pPr>
      <w:r>
        <w:rPr>
          <w:color w:val="171717"/>
        </w:rPr>
        <w:t>. Содержание программы по математике, распределённое по годам обучения, структуриро-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вано таким образом, чтобы ко всем основным, принципиальным вопросам обучающиеся обраща-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лись неоднократно, чтобы овладение математическими понятиями и навыками осуществлялось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 и поступательно, с соблюдением принципа преемственности, а новые 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включались в общую систему математических представлений обучающихся, расширяя и углубляя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её,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образуя прочные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множественные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связи.</w:t>
      </w:r>
    </w:p>
    <w:p w:rsidR="003A7969" w:rsidRDefault="002B2755">
      <w:pPr>
        <w:pStyle w:val="a3"/>
        <w:spacing w:before="1"/>
        <w:ind w:right="393"/>
      </w:pPr>
      <w:r>
        <w:rPr>
          <w:color w:val="171717"/>
        </w:rPr>
        <w:t>. В соответствии с ФГОС ООО математика является обязательным предметом на 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 общего образования и изучается на углублённом уровне в рамках следующих 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курсов: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«Алгебра»,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«Геометрия»,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«Вероятность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статистика».</w:t>
      </w:r>
    </w:p>
    <w:p w:rsidR="003A7969" w:rsidRDefault="002B2755">
      <w:pPr>
        <w:spacing w:before="5"/>
        <w:ind w:left="833" w:right="382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Общее число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часов,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рекомендованных для изучения математики,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– 816 часов: в 7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классе – 272 часа (8 часов в неделю), в 8 классе – 272 часа (8 часов в неделю), в 9 классе – 272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часа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(8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часов 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>
      <w:pPr>
        <w:pStyle w:val="a3"/>
        <w:ind w:right="382"/>
      </w:pPr>
      <w:r>
        <w:rPr>
          <w:color w:val="171717"/>
        </w:rPr>
        <w:t>Освоение математики должно обеспечивать достижение на уровне основного общего обра-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личностных,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метапредметных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предметных образовательных результатов.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Личностные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математике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характеризуются:</w:t>
      </w:r>
    </w:p>
    <w:p w:rsidR="003A7969" w:rsidRDefault="002B2755" w:rsidP="00BC1852">
      <w:pPr>
        <w:pStyle w:val="a5"/>
        <w:numPr>
          <w:ilvl w:val="0"/>
          <w:numId w:val="67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патриотическое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/>
      </w:pPr>
      <w:r>
        <w:rPr>
          <w:color w:val="171717"/>
        </w:rPr>
        <w:lastRenderedPageBreak/>
        <w:t>проявлением интереса к прошлому и настоящему российской математики, ценностным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ношением к достижениям российских математиков и российской математической школы, к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достижений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прикладных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сферах;</w:t>
      </w:r>
    </w:p>
    <w:p w:rsidR="003A7969" w:rsidRDefault="002B2755" w:rsidP="00BC1852">
      <w:pPr>
        <w:pStyle w:val="a5"/>
        <w:numPr>
          <w:ilvl w:val="0"/>
          <w:numId w:val="67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гражданское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духовно-нравственное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81"/>
      </w:pPr>
      <w:r>
        <w:rPr>
          <w:color w:val="171717"/>
        </w:rPr>
        <w:t>готовностью к выполнению обязанностей гражданина и реализации его прав, представле-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нием о математических основах функционирования различных структур, явлений, процедур граж-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данского общества (например, выборы, опросы), готовностью к обсуждению этических проблем,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морально-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принципов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учёного;</w:t>
      </w:r>
    </w:p>
    <w:p w:rsidR="003A7969" w:rsidRDefault="002B2755" w:rsidP="00BC1852">
      <w:pPr>
        <w:pStyle w:val="a5"/>
        <w:numPr>
          <w:ilvl w:val="0"/>
          <w:numId w:val="67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трудовое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81"/>
      </w:pPr>
      <w:r>
        <w:rPr>
          <w:color w:val="171717"/>
        </w:rPr>
        <w:t>установкой на активное участие в решении практических задач математической направлен-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ности, осознанием важности математического образования на протяжении всей жизни для успеш-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профессиональной деятельности и развитием необходимых умений, осознанным выбором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построением индивидуальной траектории образования и жизненных планов с учётом личных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тересов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общественных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потребностей;</w:t>
      </w:r>
    </w:p>
    <w:p w:rsidR="003A7969" w:rsidRDefault="002B2755" w:rsidP="00BC1852">
      <w:pPr>
        <w:pStyle w:val="a5"/>
        <w:numPr>
          <w:ilvl w:val="0"/>
          <w:numId w:val="67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эстетическое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93"/>
      </w:pPr>
      <w:r>
        <w:rPr>
          <w:color w:val="171717"/>
        </w:rPr>
        <w:t>способностью к эмоциональному и эстетическому восприятию математических объектов,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рассуждений, умению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математические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закономерности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искусстве;</w:t>
      </w:r>
    </w:p>
    <w:p w:rsidR="003A7969" w:rsidRDefault="002B2755" w:rsidP="00BC1852">
      <w:pPr>
        <w:pStyle w:val="a5"/>
        <w:numPr>
          <w:ilvl w:val="0"/>
          <w:numId w:val="67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ценности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научного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познания:</w:t>
      </w:r>
    </w:p>
    <w:p w:rsidR="003A7969" w:rsidRDefault="002B2755">
      <w:pPr>
        <w:pStyle w:val="a3"/>
        <w:ind w:right="387"/>
      </w:pPr>
      <w:r>
        <w:rPr>
          <w:color w:val="171717"/>
        </w:rPr>
        <w:t>ориентацией в деятельности на современную систему научных представлений об 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закономерностях развития человека, природы и общества, пониманием математической науки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сферы человеческой деятельности, этапов её развития и значимости для развития цивилизации,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овладением языком математики и математической культурой как средством познания мира, овла-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навыками исследовательской деятельности;</w:t>
      </w:r>
    </w:p>
    <w:p w:rsidR="003A7969" w:rsidRDefault="002B2755" w:rsidP="00BC1852">
      <w:pPr>
        <w:pStyle w:val="a5"/>
        <w:numPr>
          <w:ilvl w:val="0"/>
          <w:numId w:val="67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физическое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воспитание,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эмоционального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благополу-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чия: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готовностью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математические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интересах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здоровья,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ведения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здо-</w:t>
      </w:r>
    </w:p>
    <w:p w:rsidR="003A7969" w:rsidRDefault="002B2755">
      <w:pPr>
        <w:pStyle w:val="a3"/>
        <w:spacing w:before="1"/>
        <w:ind w:right="394" w:firstLine="0"/>
      </w:pPr>
      <w:r>
        <w:rPr>
          <w:color w:val="171717"/>
        </w:rPr>
        <w:t>рового образа жизни (здоровое питание, сбалансированный режим занятий и отдыха, регулярная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активность),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сформированностью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рефлексии,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ошибку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 такого же права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 w:rsidP="00BC1852">
      <w:pPr>
        <w:pStyle w:val="a5"/>
        <w:numPr>
          <w:ilvl w:val="0"/>
          <w:numId w:val="67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экологическое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77"/>
      </w:pPr>
      <w:r>
        <w:rPr>
          <w:color w:val="171717"/>
        </w:rPr>
        <w:t>ориентацией на применение математических знаний для решения задач в области сохран-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 окружающей среды, планирования поступков и оценки их возможных последствий для ок-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ружающей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осознанием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глобального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экологических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проблем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путей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 решения;</w:t>
      </w:r>
    </w:p>
    <w:p w:rsidR="003A7969" w:rsidRDefault="002B2755" w:rsidP="00BC1852">
      <w:pPr>
        <w:pStyle w:val="a5"/>
        <w:numPr>
          <w:ilvl w:val="0"/>
          <w:numId w:val="67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адаптация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изменяющимся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условиям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социальной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природной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среды:</w:t>
      </w:r>
    </w:p>
    <w:p w:rsidR="003A7969" w:rsidRDefault="002B2755">
      <w:pPr>
        <w:pStyle w:val="a3"/>
        <w:ind w:right="383"/>
      </w:pPr>
      <w:r>
        <w:rPr>
          <w:color w:val="171717"/>
        </w:rPr>
        <w:t>готовностью к действиям в условиях неопределённости, повышению уровня своей компе-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тентности через практическую деятельность, в том числе умение учиться у других людей, приоб-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ретать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компетенции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других;</w:t>
      </w:r>
    </w:p>
    <w:p w:rsidR="003A7969" w:rsidRDefault="002B2755">
      <w:pPr>
        <w:pStyle w:val="a3"/>
        <w:ind w:right="382"/>
      </w:pPr>
      <w:r>
        <w:rPr>
          <w:color w:val="171717"/>
        </w:rPr>
        <w:t>необходимостью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формировании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знаний,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идеи,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понятия,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гипотезы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 объектах и явлениях, в том числе ранее не известных, осознавать дефициты собственных 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компетентностей, планировать своё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развитие;</w:t>
      </w:r>
    </w:p>
    <w:p w:rsidR="003A7969" w:rsidRDefault="002B2755">
      <w:pPr>
        <w:pStyle w:val="a3"/>
        <w:spacing w:before="1"/>
        <w:ind w:right="391"/>
      </w:pPr>
      <w:r>
        <w:rPr>
          <w:color w:val="171717"/>
        </w:rPr>
        <w:t>способностью осознавать стрессовую ситуацию, воспринимать стрессовую ситуацию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вызов, требующий контрмер, корректировать принимаемые решения и действия, формулировать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риски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последствия, формировать опыт.</w:t>
      </w:r>
    </w:p>
    <w:p w:rsidR="003A7969" w:rsidRDefault="002B2755">
      <w:pPr>
        <w:pStyle w:val="a3"/>
        <w:ind w:right="377"/>
      </w:pPr>
      <w:r>
        <w:rPr>
          <w:color w:val="171717"/>
        </w:rPr>
        <w:t>В результате освоения программы по математике на уровне основного общего 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 обучающегося будут сформированы метапредметные результаты, характеризующиеся овладени-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ем универсальными познавательными действиями, универсальными коммуникативными дейст-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универсальными регулятивными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действиями.</w:t>
      </w:r>
    </w:p>
    <w:p w:rsidR="003A7969" w:rsidRDefault="002B2755">
      <w:pPr>
        <w:pStyle w:val="a3"/>
        <w:ind w:right="380"/>
      </w:pPr>
      <w:r>
        <w:rPr>
          <w:color w:val="171717"/>
        </w:rPr>
        <w:t>. Универсальные познавательные действия обеспечивают формирование базовых когнитив-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процессов обучающихся (освоение методов познания окружающего мира, применение логи-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исследовательских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операций,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информацией).</w:t>
      </w:r>
    </w:p>
    <w:p w:rsidR="003A7969" w:rsidRDefault="002B2755">
      <w:pPr>
        <w:pStyle w:val="a3"/>
        <w:ind w:right="394"/>
      </w:pPr>
      <w:r>
        <w:rPr>
          <w:color w:val="171717"/>
        </w:rPr>
        <w:t>. У обучающегося будут сформированы следующие базовые логические действия как 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 действий: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выявлять и характеризовать существенные признаки математических объектов, понятий,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 между понятиями, формулировать определения понятий, устанавливать существенный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признак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классификации,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сравнения,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критерии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проводимого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анализа;</w:t>
      </w:r>
    </w:p>
    <w:p w:rsidR="003A7969" w:rsidRDefault="002B2755">
      <w:pPr>
        <w:pStyle w:val="a3"/>
        <w:ind w:right="379"/>
      </w:pPr>
      <w:r>
        <w:rPr>
          <w:color w:val="171717"/>
        </w:rPr>
        <w:t>воспринимать,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суждения: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утвердительные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отрица-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единичные, частные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общие,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условные;</w:t>
      </w:r>
    </w:p>
    <w:p w:rsidR="003A7969" w:rsidRDefault="002B2755">
      <w:pPr>
        <w:pStyle w:val="a3"/>
        <w:ind w:right="384"/>
      </w:pPr>
      <w:r>
        <w:rPr>
          <w:color w:val="171717"/>
        </w:rPr>
        <w:t>выявлять математические закономерности, взаимосвязи и противоречия в фактах, данных,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наблюдениях и утверждениях, предлагать критерии для выявления закономерностей и противоре-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чий;</w:t>
      </w:r>
    </w:p>
    <w:p w:rsidR="003A7969" w:rsidRDefault="002B2755">
      <w:pPr>
        <w:pStyle w:val="a3"/>
        <w:ind w:right="380"/>
      </w:pPr>
      <w:r>
        <w:rPr>
          <w:color w:val="171717"/>
        </w:rPr>
        <w:t>проводить выводы с использованием законов логики, дедуктивных и индуктивных умозак-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лючений,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умозаключений по аналогии;</w:t>
      </w:r>
    </w:p>
    <w:p w:rsidR="003A7969" w:rsidRDefault="002B2755">
      <w:pPr>
        <w:pStyle w:val="a3"/>
        <w:ind w:right="378"/>
      </w:pPr>
      <w:r>
        <w:rPr>
          <w:color w:val="171717"/>
        </w:rPr>
        <w:t>разбирать доказательства математических утверждений (прямые и от противного), прово-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дить самостоятельно доказательства математических фактов, выстраивать аргументацию, приво-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дить примеры и контрпримеры, применять метод математической индукции, обосновывать собст-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рассуждения;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выбирать способ решения учебной задачи (сравнивать несколько вариантов решения, 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бирать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подходящий с учётом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выделенных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критериев).</w:t>
      </w:r>
    </w:p>
    <w:p w:rsidR="003A7969" w:rsidRDefault="002B2755">
      <w:pPr>
        <w:pStyle w:val="a3"/>
        <w:ind w:right="393"/>
      </w:pPr>
      <w:r>
        <w:rPr>
          <w:color w:val="171717"/>
        </w:rPr>
        <w:t>. У обучающегося будут сформированы следующие базовые исследовательские 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часть познавательных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 действий:</w:t>
      </w:r>
    </w:p>
    <w:p w:rsidR="003A7969" w:rsidRDefault="002B2755">
      <w:pPr>
        <w:pStyle w:val="a3"/>
        <w:ind w:right="383"/>
      </w:pPr>
      <w:r>
        <w:rPr>
          <w:color w:val="171717"/>
        </w:rPr>
        <w:t>использовать вопросы как исследовательский инструмент познания, формулировать вопро-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фиксирующие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противоречие,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искомое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гипотезу,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аргументировать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мнение;</w:t>
      </w:r>
    </w:p>
    <w:p w:rsidR="003A7969" w:rsidRDefault="002B2755">
      <w:pPr>
        <w:pStyle w:val="a3"/>
        <w:ind w:right="386"/>
      </w:pPr>
      <w:r>
        <w:rPr>
          <w:color w:val="171717"/>
        </w:rPr>
        <w:t>проводить по самостоятельно составленному плану эксперимент, исследование по установ-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лению особенностей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математического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объекта, зависимостей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собой;</w:t>
      </w:r>
    </w:p>
    <w:p w:rsidR="003A7969" w:rsidRDefault="002B2755">
      <w:pPr>
        <w:pStyle w:val="a3"/>
        <w:ind w:right="380"/>
      </w:pPr>
      <w:r>
        <w:rPr>
          <w:color w:val="171717"/>
        </w:rPr>
        <w:t>самостоятельно формулировать обобщения и выводы по результатам проведённого наблю-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дения, исследования, эксперимента, оценивать достоверность полученных результатов, выводов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обобщений;</w:t>
      </w:r>
    </w:p>
    <w:p w:rsidR="003A7969" w:rsidRDefault="002B2755">
      <w:pPr>
        <w:pStyle w:val="a3"/>
        <w:ind w:right="377"/>
      </w:pPr>
      <w:r>
        <w:rPr>
          <w:color w:val="171717"/>
        </w:rPr>
        <w:t>прогнозировать возможное развитие процесса, а также выдвигать предположения о его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витии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условиях.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. У обучающегося будут сформированы умения работать с информацией как часть познава-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84"/>
      </w:pPr>
      <w:r>
        <w:rPr>
          <w:color w:val="171717"/>
        </w:rPr>
        <w:t>выявлять недостаточность и избыточность информации, данных, необходимых для реше-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задачи;</w:t>
      </w:r>
    </w:p>
    <w:p w:rsidR="003A7969" w:rsidRDefault="002B2755">
      <w:pPr>
        <w:pStyle w:val="a3"/>
        <w:ind w:right="394"/>
      </w:pPr>
      <w:r>
        <w:rPr>
          <w:color w:val="171717"/>
        </w:rPr>
        <w:t>выбирать, анализировать, систематизировать и интерпретировать информацию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форм представления;</w:t>
      </w:r>
    </w:p>
    <w:p w:rsidR="003A7969" w:rsidRDefault="002B2755">
      <w:pPr>
        <w:pStyle w:val="a3"/>
        <w:ind w:right="384"/>
      </w:pPr>
      <w:r>
        <w:rPr>
          <w:color w:val="171717"/>
        </w:rPr>
        <w:t>выбирать форму представления информации и иллюстрировать решаемые задачи схемами,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диаграммами,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иной графикой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комбинациями;</w:t>
      </w:r>
    </w:p>
    <w:p w:rsidR="003A7969" w:rsidRDefault="002B2755">
      <w:pPr>
        <w:pStyle w:val="a3"/>
        <w:ind w:right="392"/>
      </w:pPr>
      <w:r>
        <w:rPr>
          <w:color w:val="171717"/>
        </w:rPr>
        <w:t>оценивать надёжность информации по критериям, предложенным или сформулированным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самостоятельно.</w:t>
      </w:r>
    </w:p>
    <w:p w:rsidR="003A7969" w:rsidRDefault="002B2755">
      <w:pPr>
        <w:pStyle w:val="a3"/>
        <w:ind w:right="391"/>
      </w:pPr>
      <w:r>
        <w:rPr>
          <w:color w:val="171717"/>
        </w:rPr>
        <w:t>. Универсальные коммуникативные действия обеспечивают сформированность социальных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. У обучающегося будут сформированы умения общения как часть коммуникативных 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84"/>
      </w:pPr>
      <w:r>
        <w:rPr>
          <w:color w:val="171717"/>
        </w:rPr>
        <w:t>воспринимать и формулировать суждения в соответствии с условиями и целями общения,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ясно, точно, грамотно выражать свою точку зрения в устных и письменных текстах, давать пояс-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ходу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решения задачи и полученным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результатам;</w:t>
      </w:r>
    </w:p>
    <w:p w:rsidR="003A7969" w:rsidRDefault="002B2755">
      <w:pPr>
        <w:pStyle w:val="a3"/>
        <w:ind w:right="382"/>
      </w:pPr>
      <w:r>
        <w:rPr>
          <w:color w:val="171717"/>
        </w:rPr>
        <w:t>в ходе обсуждения задавать вопросы по существу обсуждаемой темы, проблемы, решаемой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задачи, высказывать идеи, нацеленные на поиск решения, сопоставлять свои суждения с сужде-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участников диалога, обнаруживать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сходство позиций, в корректной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формулировать разногласия, свои возражения;</w:t>
      </w:r>
    </w:p>
    <w:p w:rsidR="003A7969" w:rsidRDefault="002B2755">
      <w:pPr>
        <w:pStyle w:val="a3"/>
        <w:ind w:right="386"/>
      </w:pPr>
      <w:r>
        <w:rPr>
          <w:color w:val="171717"/>
        </w:rPr>
        <w:t>представлять результаты решения задачи, эксперимента, исследования, проекта, самостоя-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формат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выступления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презентации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аудитории.</w:t>
      </w:r>
    </w:p>
    <w:p w:rsidR="003A7969" w:rsidRDefault="002B2755">
      <w:pPr>
        <w:pStyle w:val="a3"/>
        <w:ind w:right="392"/>
      </w:pPr>
      <w:r>
        <w:rPr>
          <w:color w:val="171717"/>
        </w:rPr>
        <w:t>У обучающегося будут сформированы умения сотрудничества как часть 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79"/>
      </w:pPr>
      <w:r>
        <w:rPr>
          <w:color w:val="171717"/>
        </w:rPr>
        <w:t>понимать и использовать преимущества командной и индивидуальной работы при решении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математических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задач,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принимать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цель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планировать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организа-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2" w:firstLine="0"/>
      </w:pPr>
      <w:r>
        <w:rPr>
          <w:color w:val="171717"/>
        </w:rPr>
        <w:lastRenderedPageBreak/>
        <w:t>цию совместной работы, распределять виды работ, договариваться, обсуждать процесс и результат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обобщать мнения нескольких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человек;</w:t>
      </w:r>
    </w:p>
    <w:p w:rsidR="003A7969" w:rsidRDefault="002B2755">
      <w:pPr>
        <w:pStyle w:val="a3"/>
        <w:ind w:right="381"/>
      </w:pPr>
      <w:r>
        <w:rPr>
          <w:color w:val="171717"/>
        </w:rPr>
        <w:t>участвовать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групповых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формах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(обсуждения,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обмен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мнений,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«мозговые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штурмы»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 иные); выполнять свою часть работы и координировать свои действия с другими членами 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манды, оценивать качество результата и качество своего вклада в общий результат по критериям,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сформулированным участниками взаимодействия.</w:t>
      </w:r>
    </w:p>
    <w:p w:rsidR="003A7969" w:rsidRDefault="002B2755">
      <w:pPr>
        <w:pStyle w:val="a3"/>
        <w:ind w:right="391"/>
      </w:pPr>
      <w:r>
        <w:rPr>
          <w:color w:val="171717"/>
        </w:rPr>
        <w:t>Универсальные регулятивные действия обеспечивают формирование смысловых установок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навыков личности.</w:t>
      </w:r>
    </w:p>
    <w:p w:rsidR="003A7969" w:rsidRDefault="002B2755">
      <w:pPr>
        <w:pStyle w:val="a3"/>
        <w:ind w:right="394"/>
      </w:pPr>
      <w:r>
        <w:rPr>
          <w:color w:val="171717"/>
        </w:rPr>
        <w:t>У обучающегося будут сформированы умения самоорганизации как часть регулятивных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91"/>
      </w:pPr>
      <w:r>
        <w:rPr>
          <w:color w:val="171717"/>
        </w:rPr>
        <w:t>выявлять проблемы для решения в жизненных и учебных ситуациях, ориентироваться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принятия решений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(индивидуальное,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групповое);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самостоятельно составлять план, алгоритм решения задачи (или его часть), выбирать спо-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 решения с учётом имеющихся ресурсов и собственных возможностей, аргументировать и кор-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ректировать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варианты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решений с учётом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новой информации.</w:t>
      </w:r>
    </w:p>
    <w:p w:rsidR="003A7969" w:rsidRDefault="002B2755">
      <w:pPr>
        <w:pStyle w:val="a3"/>
        <w:ind w:right="382"/>
      </w:pPr>
      <w:r>
        <w:rPr>
          <w:color w:val="171717"/>
        </w:rPr>
        <w:t>У обучающегося будут сформированы умения самоконтроля как часть регулятивных 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82"/>
      </w:pPr>
      <w:r>
        <w:rPr>
          <w:color w:val="171717"/>
        </w:rPr>
        <w:t>владеть способами самопроверки, самоконтроля процесса и результата решения математи-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задачи, самомотивации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рефлексии;</w:t>
      </w:r>
    </w:p>
    <w:p w:rsidR="003A7969" w:rsidRDefault="002B2755">
      <w:pPr>
        <w:pStyle w:val="a3"/>
        <w:ind w:right="392"/>
      </w:pPr>
      <w:r>
        <w:rPr>
          <w:color w:val="171717"/>
        </w:rPr>
        <w:t>предвидеть трудности, которые могут возникнуть при решении задачи, вносить коррективы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новых обстоятельств,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найденных ошибок,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выявленных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трудностей;</w:t>
      </w:r>
    </w:p>
    <w:p w:rsidR="003A7969" w:rsidRDefault="002B2755">
      <w:pPr>
        <w:pStyle w:val="a3"/>
        <w:ind w:right="390"/>
      </w:pPr>
      <w:r>
        <w:rPr>
          <w:color w:val="171717"/>
        </w:rPr>
        <w:t>оценивать соответствие результата деятельности поставленной цели и условиям, объяснять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причины достижения или недостижения цели, находить ошибку, давать оценку приобретённому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опыту.</w:t>
      </w:r>
    </w:p>
    <w:p w:rsidR="003A7969" w:rsidRDefault="002B2755">
      <w:pPr>
        <w:pStyle w:val="a3"/>
        <w:ind w:right="388"/>
      </w:pPr>
      <w:r>
        <w:rPr>
          <w:color w:val="171717"/>
        </w:rPr>
        <w:t>У обучающегося будут сформировано умение эмоционального интеллекта как часть регу-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лятивных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95"/>
      </w:pPr>
      <w:r>
        <w:rPr>
          <w:color w:val="171717"/>
        </w:rPr>
        <w:t>выражать эмоции при изучении математических объектов и фактов, давать эмоциональную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оценку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задачи.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Предметные результаты освоения программы по математике углублённого уровня пред-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ставлены по годам обучения в следующих разделах программы по математике в рамках отдельных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7–9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классов: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«Алгебра»,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«Геометрия»,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«Вероятность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статистика».</w:t>
      </w:r>
    </w:p>
    <w:p w:rsidR="003A7969" w:rsidRDefault="002B2755">
      <w:pPr>
        <w:pStyle w:val="a3"/>
        <w:ind w:right="380"/>
      </w:pPr>
      <w:r>
        <w:rPr>
          <w:color w:val="171717"/>
        </w:rPr>
        <w:t>Развитие логических представлений и навыков логического мышления обучающихся осу-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ществляется в рамках всех названных курсов на протяжении всех лет обучения. Предполагается,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 выпускник 9 класса сможет строить высказывания и отрицания высказываний, распознавать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истинные и ложные высказывания, приводить примеры и контрпримеры, выполнять операции над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высказываниями, строить высказывания и рассуждения на основе логических правил, решать 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гические задачи, научится применять метод математической индукции, овладеет понятиями: оп-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ределение, аксиома, теорема, доказательство – и научится использовать их при выполнении учеб-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и внеучебных задач. При этом введение основных логических понятий и освоение 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связанных с ними видов деятельности отнесено к курсу «Вероятность и статистика» и также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пределено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годам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обучения.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В рамках всех трёх курсов осуществляется формирование умения выбирать подходящий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 для решения задачи, выявлять примеры математических закономерностей в природе и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щественной жизни, распознавать проявление законов математики в искусстве, применять матема-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тические знания и опыт математической деятельности в ситуациях реальной жизни. Обучающиеся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знакомятся с научными результатами, полученными в ходе развития арифметики, алгебры, гео-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метрии, теории вероятности, статистики и учатся их описывать, приводят примеры математиче-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открытий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авторов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всемирной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науки.</w:t>
      </w: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223"/>
        </w:tabs>
        <w:spacing w:before="14" w:line="232" w:lineRule="auto"/>
        <w:ind w:left="833" w:right="387" w:firstLine="708"/>
        <w:jc w:val="both"/>
        <w:rPr>
          <w:rFonts w:ascii="Calibri" w:hAnsi="Calibri"/>
          <w:color w:val="171717"/>
        </w:rPr>
      </w:pPr>
      <w:bookmarkStart w:id="15" w:name="_bookmark14"/>
      <w:bookmarkEnd w:id="15"/>
      <w:r>
        <w:rPr>
          <w:rFonts w:ascii="Calibri" w:hAnsi="Calibri"/>
          <w:b/>
          <w:color w:val="171717"/>
          <w:sz w:val="24"/>
        </w:rPr>
        <w:t xml:space="preserve">Рабочая программа учебного курса «Алгебра» на углублённом уровне </w:t>
      </w:r>
      <w:r>
        <w:rPr>
          <w:color w:val="171717"/>
          <w:sz w:val="24"/>
        </w:rPr>
        <w:t>в 7–9 клас-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(далее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программа учебного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курса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«Алгебра»,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учебный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курс).</w:t>
      </w:r>
    </w:p>
    <w:p w:rsidR="003A7969" w:rsidRDefault="002B2755">
      <w:pPr>
        <w:spacing w:before="3"/>
        <w:ind w:left="1601"/>
        <w:jc w:val="both"/>
        <w:rPr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записка</w:t>
      </w:r>
      <w:r>
        <w:rPr>
          <w:color w:val="171717"/>
          <w:sz w:val="24"/>
        </w:rPr>
        <w:t>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характеристика учебного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курса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«Алгебра»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(углубленный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уровень)</w:t>
      </w:r>
    </w:p>
    <w:p w:rsidR="003A7969" w:rsidRDefault="002B2755">
      <w:pPr>
        <w:pStyle w:val="a3"/>
        <w:ind w:right="380"/>
      </w:pPr>
      <w:r>
        <w:rPr>
          <w:color w:val="171717"/>
        </w:rPr>
        <w:t>Алгебра является одним из опорных курсов основного общего образования: она обеспечи-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вает изучение других дисциплин как естественно-научного, так и гуманитарного циклов, её освое-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необходимо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продолжения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жизни.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обучаю-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7" w:firstLine="0"/>
      </w:pPr>
      <w:r>
        <w:rPr>
          <w:color w:val="171717"/>
        </w:rPr>
        <w:lastRenderedPageBreak/>
        <w:t>щихся научных представлений о происхождении и сущности алгебраических абстракций, способе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отражения математической наукой явлений и процессов в природе и обществе, роли математиче-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ского моделирования в научном познании и в практике способствует формированию научного ми-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ровоззрения и качеств мышления, необходимых для адаптации в современном цифровом общест-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ве. Изучение алгебры обеспечивает развитие умения наблюдать, сравнивать, находить закономер-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ности, требует критичности мышления, способности аргументированно обосновывать свои дейст-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вия, выводы, формулировать утверждения. Освоение курса алгебры обеспечивает развитие логи-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дедуктивные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индуктивные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обобщение и конкретизацию, абстрагирование и аналогию. Обучение алгебре предполагает значи-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тельный объём самостоятельной деятельности обучающихся, поэтому самостоятельное 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является реализацией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принципа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обучения.</w:t>
      </w:r>
    </w:p>
    <w:p w:rsidR="003A7969" w:rsidRDefault="002B2755">
      <w:pPr>
        <w:pStyle w:val="a3"/>
        <w:ind w:right="380"/>
      </w:pPr>
      <w:r>
        <w:rPr>
          <w:color w:val="171717"/>
        </w:rPr>
        <w:t>В структуре программы учебного курса «Алгебра» углублённого изучения основное место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занимают содержательно-методические линии: «Числа и вычисления», «Алгебраические выраже-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ния», «Уравнения и неравенства», «Функции». Каждая из этих содержательно-методических 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развивается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протяжении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трёх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лет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курса,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взаимодействуя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другими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линиями.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 ходе изучения курса обучающимся приходится логически рассуждать, использовать теоретико-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множественный язык. В связи с этим в программу учебного курса «Алгебра» включены некоторые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основы логики, представленные во всех основных разделах математического образования и спо-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собствующие овладению обучающимися основ универсального математического языка. Содержа-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тельной и структурной особенностью учебного курса «Алгебра» является его интегрированный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характер.</w:t>
      </w:r>
    </w:p>
    <w:p w:rsidR="003A7969" w:rsidRDefault="002B2755">
      <w:pPr>
        <w:pStyle w:val="a3"/>
        <w:spacing w:before="1"/>
        <w:ind w:right="378"/>
      </w:pPr>
      <w:r>
        <w:rPr>
          <w:color w:val="171717"/>
        </w:rPr>
        <w:t>Содержание линии «Числа и вычисления» служит основой для дальнейшего изучения 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тематики, способствует развитию у обучающихся логического мышления, формированию 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пользоваться алгоритмами, а также приобретению практических навыков, необходимых для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вседневной жизни. Развитие понятия о числе на уровне основного общего образования связано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рациональными и иррациональными числами, формированием представлений о действительном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Завершение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числовой линии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отнесено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 среднему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общему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образованию.</w:t>
      </w:r>
    </w:p>
    <w:p w:rsidR="003A7969" w:rsidRDefault="002B2755">
      <w:pPr>
        <w:pStyle w:val="a3"/>
        <w:spacing w:before="1"/>
        <w:ind w:right="377"/>
      </w:pPr>
      <w:r>
        <w:rPr>
          <w:color w:val="171717"/>
        </w:rPr>
        <w:t>Содержание двух алгебраических линий – «Алгебраические выражения» и «Уравнения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неравенства» способствует формированию у обучающихся математического аппарата, необходи-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мого для решения задач математики, смежных предметов и окружающей реальности. На 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 общего образования учебный материал группируется вокруг рациональных выражений.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Алгебра демонстрирует значение математики как языка для построения математических моделей,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описания процессов и явлений реального мира. В задачи обучения алгебре входят также дальней-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шее развитие алгоритмического мышления, необходимого, в частности, для освоения курса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форматики, и овладение навыками дедуктивных рассуждений. Преобразование символьных 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воображения,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математическому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творчеству.</w:t>
      </w:r>
    </w:p>
    <w:p w:rsidR="003A7969" w:rsidRDefault="002B2755">
      <w:pPr>
        <w:pStyle w:val="a3"/>
        <w:ind w:right="380"/>
      </w:pPr>
      <w:r>
        <w:rPr>
          <w:color w:val="171717"/>
        </w:rPr>
        <w:t>. Содержание функционально-графической линии нацелено на получение 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 о функциях как важнейшей математической модели для описания и исследования разнооб-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 процессов и явлений в природе и обществе. Изучение материала способствует развитию 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 умения использовать различные выразительные средства языка математики – сло-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весного, символического, графического, вносит вклад в формирование представлений о роли 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цивилизации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культуры.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Углублённый курс алгебры характеризуется изучением дополнительного теоретического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аппарата и связанных с ним методов решения задач. Алгебра является языком для описания объ-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ектов и закономерностей, служит основой математического моделирования. При этом сами объек-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ты математических умозаключений и принятые в алгебре правила их конструирования способст-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вуют формированию умений обосновывать и доказывать суждения, развивают математическую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интуицию, кратко и наглядно раскрывают механизм логических построений и учат их примене-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нию. Тем самым алгебра занимает одно из ведущих мест в формировании научно-теоретического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обучающихся.</w:t>
      </w:r>
    </w:p>
    <w:p w:rsidR="003A7969" w:rsidRDefault="002B2755">
      <w:pPr>
        <w:pStyle w:val="a3"/>
        <w:ind w:right="380"/>
      </w:pPr>
      <w:r>
        <w:rPr>
          <w:color w:val="171717"/>
        </w:rPr>
        <w:t>Согласно учебному плану в 7–9 классах изучается учебный курс «Алгебра», который вклю-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чает следующие основные разделы содержания: «Числа и вычисления», «Алгебраические выраже-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«Уравнения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неравенства»,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«Функции».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spacing w:before="64"/>
        <w:ind w:left="833" w:right="382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lastRenderedPageBreak/>
        <w:t>. Общее число часов, рекомендованных для изучения учебного курса «Алгебра», – 408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часов: в 7 классе – 136 часов (4 часа в неделю), в 8 классе – 136 часов (4 часа в неделю), в 9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–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136 часов (4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часа 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>
      <w:pPr>
        <w:pStyle w:val="a3"/>
        <w:ind w:left="1541" w:right="6350" w:firstLine="0"/>
      </w:pPr>
      <w:r>
        <w:rPr>
          <w:color w:val="171717"/>
        </w:rPr>
        <w:t>. Содержание обучения в 7 классе.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вычисления.</w:t>
      </w:r>
    </w:p>
    <w:p w:rsidR="003A7969" w:rsidRDefault="002B2755">
      <w:pPr>
        <w:pStyle w:val="a3"/>
        <w:ind w:right="377"/>
      </w:pPr>
      <w:r>
        <w:rPr>
          <w:color w:val="171717"/>
        </w:rPr>
        <w:t>Рациональные числа. Сравнение, упорядочивание и арифметические действия с рациональ-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числами. Числовая прямая, модуль числа.</w:t>
      </w:r>
    </w:p>
    <w:p w:rsidR="003A7969" w:rsidRDefault="002B2755">
      <w:pPr>
        <w:pStyle w:val="a3"/>
        <w:ind w:right="392"/>
      </w:pPr>
      <w:r>
        <w:rPr>
          <w:color w:val="171717"/>
        </w:rPr>
        <w:t>Степень с натуральным показателем и её свойства. Запись числа в десятичной позиционной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системе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счисления.</w:t>
      </w:r>
    </w:p>
    <w:p w:rsidR="003A7969" w:rsidRDefault="002B2755">
      <w:pPr>
        <w:pStyle w:val="a3"/>
        <w:ind w:right="387"/>
      </w:pPr>
      <w:r>
        <w:rPr>
          <w:color w:val="171717"/>
        </w:rPr>
        <w:t>Решение текстовых задач арифметическим способом. Решение задач из реальной практики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части, на дроби, на проценты, применение отношений и пропорций при решении задач, реше-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работу, покупки, налоги.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Делимость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целых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чисел.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делимости.</w:t>
      </w:r>
    </w:p>
    <w:p w:rsidR="003A7969" w:rsidRDefault="002B2755">
      <w:pPr>
        <w:pStyle w:val="a3"/>
        <w:ind w:right="380"/>
      </w:pPr>
      <w:r>
        <w:rPr>
          <w:color w:val="171717"/>
        </w:rPr>
        <w:t>Простые и составные числа. Чётные и нечётные числа. Признаки делимости на 2, 4, 8, 5, 3,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6, 9, 10, 11. Признаки делимости суммы и произведения целых чисел при решении задач с практи-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содержанием.</w:t>
      </w:r>
    </w:p>
    <w:p w:rsidR="003A7969" w:rsidRDefault="002B2755">
      <w:pPr>
        <w:pStyle w:val="a3"/>
        <w:ind w:right="393"/>
      </w:pPr>
      <w:r>
        <w:rPr>
          <w:color w:val="171717"/>
        </w:rPr>
        <w:t>Наибольший общий делитель и наименьшее общее кратное двух чисел. Взаимно простые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Алгоритм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Евклида.</w:t>
      </w:r>
    </w:p>
    <w:p w:rsidR="003A7969" w:rsidRDefault="002B2755">
      <w:pPr>
        <w:pStyle w:val="a3"/>
        <w:ind w:left="1541" w:right="3383" w:firstLine="0"/>
      </w:pPr>
      <w:r>
        <w:rPr>
          <w:color w:val="171717"/>
        </w:rPr>
        <w:t>Деление с остатком. Арифметические операции над остатками.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Алгебраические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выражения.</w:t>
      </w:r>
    </w:p>
    <w:p w:rsidR="003A7969" w:rsidRDefault="002B2755">
      <w:pPr>
        <w:pStyle w:val="a3"/>
        <w:ind w:right="384"/>
      </w:pPr>
      <w:r>
        <w:rPr>
          <w:color w:val="171717"/>
        </w:rPr>
        <w:t>Выражение с переменными. Значение выражения с переменными. Представление зависи-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величинами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формулы.</w:t>
      </w:r>
    </w:p>
    <w:p w:rsidR="003A7969" w:rsidRDefault="002B2755">
      <w:pPr>
        <w:pStyle w:val="a3"/>
        <w:ind w:right="390"/>
      </w:pPr>
      <w:r>
        <w:rPr>
          <w:color w:val="171717"/>
        </w:rPr>
        <w:t>Тождество.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Тождественные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алгебраических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Доказательство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тождеств.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Одночлены.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Одночлен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стандартного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вида.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Степень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одночлена.</w:t>
      </w:r>
    </w:p>
    <w:p w:rsidR="003A7969" w:rsidRDefault="002B2755">
      <w:pPr>
        <w:pStyle w:val="a3"/>
        <w:ind w:right="378"/>
      </w:pPr>
      <w:r>
        <w:rPr>
          <w:color w:val="171717"/>
        </w:rPr>
        <w:t>Многочлены. Многочлен стандартного вида. Степень многочлена. Сложение, вычитание,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умножение и деление многочленов. Преобразование целого выражения в многочлен. Корни мно-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гочлена.</w:t>
      </w:r>
    </w:p>
    <w:p w:rsidR="003A7969" w:rsidRDefault="002B2755">
      <w:pPr>
        <w:pStyle w:val="a3"/>
        <w:ind w:right="392"/>
      </w:pPr>
      <w:r>
        <w:rPr>
          <w:color w:val="171717"/>
        </w:rPr>
        <w:t>Формулы сокращённого умножения: квадрат суммы и квадрат разности двух выражений,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куб суммы и куб разности двух выражений, разность квадратов двух выражений, произведение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выражений,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сумма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разность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кубов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выражений.</w:t>
      </w:r>
    </w:p>
    <w:p w:rsidR="003A7969" w:rsidRDefault="002B2755">
      <w:pPr>
        <w:pStyle w:val="a3"/>
        <w:ind w:right="389"/>
      </w:pPr>
      <w:r>
        <w:rPr>
          <w:color w:val="171717"/>
        </w:rPr>
        <w:t>Разложение многочлена на множители. Вынесение общего множителя за скобки. Метод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группировки.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Уравнения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неравенства.</w:t>
      </w:r>
    </w:p>
    <w:p w:rsidR="003A7969" w:rsidRDefault="002B2755">
      <w:pPr>
        <w:pStyle w:val="a3"/>
        <w:ind w:right="382"/>
      </w:pPr>
      <w:r>
        <w:rPr>
          <w:color w:val="171717"/>
        </w:rPr>
        <w:t>Уравнение с одной переменной. Корень уравнения. Свойства уравнений с одной перемен-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Равносильность уравнений.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Уравнение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математическая модель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ситуации.</w:t>
      </w:r>
    </w:p>
    <w:p w:rsidR="003A7969" w:rsidRDefault="002B2755">
      <w:pPr>
        <w:pStyle w:val="a3"/>
        <w:ind w:right="383"/>
      </w:pPr>
      <w:r>
        <w:rPr>
          <w:color w:val="171717"/>
        </w:rPr>
        <w:t>Линейное уравнение с одной переменной. Число корней линейного уравнения. 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линейных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уравнений.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Линейное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уравнение,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содержащее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модуля.</w:t>
      </w:r>
    </w:p>
    <w:p w:rsidR="003A7969" w:rsidRDefault="002B2755">
      <w:pPr>
        <w:pStyle w:val="a3"/>
        <w:ind w:right="380"/>
      </w:pPr>
      <w:r>
        <w:rPr>
          <w:color w:val="171717"/>
        </w:rPr>
        <w:t>Уравнение с двумя переменными. График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уравнения с двумя переменными.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 линейных уравнений с двумя переменными. Графический метод решения системы 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нейных уравнений с двумя переменными. Решение систем линейных уравнений с двумя перемен-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ными методом подстановки и методом сложения. Система двух линейных уравнений с двумя 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ременными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 модель реальной ситуации.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Функции.</w:t>
      </w:r>
    </w:p>
    <w:p w:rsidR="003A7969" w:rsidRDefault="002B2755">
      <w:pPr>
        <w:pStyle w:val="a3"/>
        <w:ind w:right="383"/>
      </w:pPr>
      <w:r>
        <w:rPr>
          <w:color w:val="171717"/>
        </w:rPr>
        <w:t>Координата точки на прямой. Числовые промежутки. Расстояние между двумя точками 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ординатной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прямой.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Прямоугольная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координат.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Абсцисса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ордината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точки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координатной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плоскости.</w:t>
      </w:r>
    </w:p>
    <w:p w:rsidR="003A7969" w:rsidRDefault="002B2755">
      <w:pPr>
        <w:pStyle w:val="a3"/>
        <w:ind w:firstLine="0"/>
      </w:pPr>
      <w:r>
        <w:rPr>
          <w:color w:val="171717"/>
        </w:rPr>
        <w:t>Примеры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графиков,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заданных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формулами.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графиков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реальных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зависимостей.</w:t>
      </w:r>
    </w:p>
    <w:p w:rsidR="003A7969" w:rsidRDefault="002B2755">
      <w:pPr>
        <w:pStyle w:val="a3"/>
        <w:ind w:right="378"/>
      </w:pPr>
      <w:r>
        <w:rPr>
          <w:color w:val="171717"/>
        </w:rPr>
        <w:t>Функциональные зависимости между величинами. Понятие функции. Функция как матема-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тическая модель реального процесса. Область определения и область значений функции. 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задания функции. График функции. Понятия максимума и минимума, возрастания и убывания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зависимостей.</w:t>
      </w:r>
    </w:p>
    <w:p w:rsidR="003A7969" w:rsidRDefault="002B2755">
      <w:pPr>
        <w:pStyle w:val="a3"/>
        <w:ind w:right="393"/>
      </w:pPr>
      <w:r>
        <w:rPr>
          <w:color w:val="171717"/>
        </w:rPr>
        <w:t>Линейная функция, её свойства. График линейной функции. График функции y = |x|. Ку-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сочно-заданные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функции.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3A7969">
      <w:pPr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rPr>
          <w:color w:val="171717"/>
        </w:rPr>
        <w:lastRenderedPageBreak/>
        <w:t>Числа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вычисления.</w:t>
      </w:r>
    </w:p>
    <w:p w:rsidR="003A7969" w:rsidRDefault="002B2755">
      <w:pPr>
        <w:pStyle w:val="a3"/>
        <w:ind w:right="381"/>
      </w:pPr>
      <w:r>
        <w:rPr>
          <w:color w:val="171717"/>
        </w:rPr>
        <w:t>Квадратные корни. Арифметический квадратный корень и его свойства. Понятие иррацио-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нального числа. Действия с иррациональными числами. Свойства действий с иррациональными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числами.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иррациональных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чисел.</w:t>
      </w:r>
    </w:p>
    <w:p w:rsidR="003A7969" w:rsidRDefault="002B2755">
      <w:pPr>
        <w:pStyle w:val="a3"/>
        <w:ind w:right="382"/>
      </w:pPr>
      <w:r>
        <w:rPr>
          <w:color w:val="171717"/>
        </w:rPr>
        <w:t>Представления о расширениях числовых множеств. Множества натуральных, целых, 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циональных,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действительных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чисел.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чисел.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промежутки.</w:t>
      </w:r>
    </w:p>
    <w:p w:rsidR="003A7969" w:rsidRDefault="002B2755">
      <w:pPr>
        <w:pStyle w:val="a3"/>
        <w:ind w:right="382"/>
      </w:pPr>
      <w:r>
        <w:rPr>
          <w:color w:val="171717"/>
        </w:rPr>
        <w:t>Действия с остатками. Остатки степеней. Применение остатков к решению уравнений в це-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лых числах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текстовых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4"/>
      </w:pPr>
      <w:r>
        <w:rPr>
          <w:color w:val="171717"/>
        </w:rPr>
        <w:t>Размеры объектов окружающего мира, длительность процессов в окружающем мире. Стан-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дартный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 числа.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Алгебраические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выражения.</w:t>
      </w:r>
    </w:p>
    <w:p w:rsidR="003A7969" w:rsidRDefault="002B2755">
      <w:pPr>
        <w:pStyle w:val="a3"/>
        <w:ind w:right="381"/>
      </w:pPr>
      <w:r>
        <w:rPr>
          <w:color w:val="171717"/>
        </w:rPr>
        <w:t>Алгебраическая дробь. Допустимые значения переменных в дробно-рациональных выраже-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ниях. Основное свойство алгебраической дроби. Сложение, вычитание, умножение и деление ал-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гебраических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дробей. Выделение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целой части алгебраической дроби.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Рациональные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выражения.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Тождественные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рациональных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выражений.</w:t>
      </w:r>
    </w:p>
    <w:p w:rsidR="003A7969" w:rsidRDefault="002B2755">
      <w:pPr>
        <w:pStyle w:val="a3"/>
        <w:ind w:right="378"/>
      </w:pPr>
      <w:r>
        <w:rPr>
          <w:color w:val="171717"/>
        </w:rPr>
        <w:t>Допустимые значения переменных в выражениях, содержащих арифметические квадратные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корни. Тождественные преобразования выражений, содержащих арифметические квадратные кор-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пени.</w:t>
      </w:r>
    </w:p>
    <w:p w:rsidR="003A7969" w:rsidRDefault="002B2755">
      <w:pPr>
        <w:pStyle w:val="a3"/>
        <w:ind w:left="114" w:firstLine="0"/>
        <w:jc w:val="left"/>
      </w:pPr>
      <w:r>
        <w:br w:type="column"/>
      </w:r>
      <w:r>
        <w:rPr>
          <w:color w:val="171717"/>
        </w:rPr>
        <w:lastRenderedPageBreak/>
        <w:t>Степень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целым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показателем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свойства.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Преобразование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выражений,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содержащих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сте-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114" w:firstLine="0"/>
        <w:jc w:val="left"/>
      </w:pPr>
      <w:r>
        <w:rPr>
          <w:color w:val="171717"/>
        </w:rPr>
        <w:t>Уравнения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неравенства.</w:t>
      </w:r>
    </w:p>
    <w:p w:rsidR="003A7969" w:rsidRDefault="002B2755">
      <w:pPr>
        <w:pStyle w:val="a3"/>
        <w:ind w:left="114" w:firstLine="0"/>
        <w:jc w:val="left"/>
      </w:pPr>
      <w:r>
        <w:rPr>
          <w:color w:val="171717"/>
        </w:rPr>
        <w:t>Квадратное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уравнение.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Формула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корней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квадратного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уравнения.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Количество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действитель-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87" w:space="40"/>
            <w:col w:w="10003"/>
          </w:cols>
        </w:sectPr>
      </w:pPr>
    </w:p>
    <w:p w:rsidR="003A7969" w:rsidRDefault="002B2755">
      <w:pPr>
        <w:pStyle w:val="a3"/>
        <w:ind w:right="385" w:firstLine="0"/>
      </w:pPr>
      <w:r>
        <w:rPr>
          <w:color w:val="171717"/>
        </w:rPr>
        <w:lastRenderedPageBreak/>
        <w:t>ных корней квадратного уравнения. Теорема Виета. Уравнения, сводимые к линейным уравнениям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или к квадратным уравнениям. Квадратное уравнение с параметром. Решение текстовых задач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квадратных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уравнений.</w:t>
      </w:r>
    </w:p>
    <w:p w:rsidR="003A7969" w:rsidRDefault="002B2755">
      <w:pPr>
        <w:pStyle w:val="a3"/>
        <w:ind w:right="380"/>
      </w:pPr>
      <w:r>
        <w:rPr>
          <w:color w:val="171717"/>
        </w:rPr>
        <w:t>Дробно-рациональные уравнения. Решение дробно-рациональных уравнений. Решение тек-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стовых задач с помощью дробно-рациональных уравнений. Графическая интерпретация уравнений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двумя переменными.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Числовые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неравенства.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числовых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неравенств.</w:t>
      </w:r>
    </w:p>
    <w:p w:rsidR="003A7969" w:rsidRDefault="002B2755">
      <w:pPr>
        <w:pStyle w:val="a3"/>
        <w:ind w:right="380"/>
      </w:pPr>
      <w:r>
        <w:rPr>
          <w:color w:val="171717"/>
        </w:rPr>
        <w:t>Неравенство с переменной. Строгие и нестрогие неравенства. Сложение и умножение чи-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неравенств.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Оценивание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Доказательство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неравенств.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Понятие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неравенства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переменной.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Множество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решений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неравенства.</w:t>
      </w:r>
    </w:p>
    <w:p w:rsidR="003A7969" w:rsidRDefault="002B2755">
      <w:pPr>
        <w:pStyle w:val="a3"/>
        <w:ind w:firstLine="0"/>
      </w:pPr>
      <w:r>
        <w:rPr>
          <w:color w:val="171717"/>
        </w:rPr>
        <w:t>Равносильные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неравенства.</w:t>
      </w:r>
    </w:p>
    <w:p w:rsidR="003A7969" w:rsidRDefault="002B2755">
      <w:pPr>
        <w:pStyle w:val="a3"/>
        <w:ind w:right="380"/>
      </w:pPr>
      <w:r>
        <w:rPr>
          <w:color w:val="171717"/>
        </w:rPr>
        <w:t>Линейное неравенство с одной переменной и множества его решений. Решение линейных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неравенств с одной переменной. Системы и совокупности линейных неравенств с одной перемен-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помощью линейных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неравенств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переменной.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Функции.</w:t>
      </w:r>
    </w:p>
    <w:p w:rsidR="003A7969" w:rsidRDefault="002B2755">
      <w:pPr>
        <w:pStyle w:val="a3"/>
        <w:ind w:right="382"/>
      </w:pPr>
      <w:r>
        <w:rPr>
          <w:color w:val="171717"/>
        </w:rPr>
        <w:t>Область определения и множество значений функции. Способы задания функций. График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функции. Чтение свойств функции по её графику. Примеры графиков функций, отражающих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процессы.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Линейная функция. Функции, описывающие прямую и обратную пропорциональные зави-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графики.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177" w:line="295" w:lineRule="auto"/>
        <w:ind w:right="-5"/>
        <w:jc w:val="left"/>
      </w:pPr>
      <w:r>
        <w:rPr>
          <w:color w:val="171717"/>
        </w:rPr>
        <w:lastRenderedPageBreak/>
        <w:t>Функции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y =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ax2,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=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x2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b,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=x3,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=|x|,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=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функции.</w:t>
      </w:r>
    </w:p>
    <w:p w:rsidR="003A7969" w:rsidRDefault="002B2755">
      <w:pPr>
        <w:pStyle w:val="a3"/>
        <w:spacing w:line="214" w:lineRule="exact"/>
        <w:ind w:left="1541" w:firstLine="0"/>
        <w:jc w:val="left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вычисления.</w:t>
      </w:r>
    </w:p>
    <w:p w:rsidR="003A7969" w:rsidRDefault="002B2755">
      <w:pPr>
        <w:pStyle w:val="a3"/>
        <w:spacing w:before="177" w:line="229" w:lineRule="exact"/>
        <w:ind w:left="424" w:firstLine="0"/>
        <w:jc w:val="left"/>
      </w:pPr>
      <w:r>
        <w:br w:type="column"/>
      </w:r>
      <w:r>
        <w:rPr>
          <w:color w:val="171717"/>
        </w:rPr>
        <w:lastRenderedPageBreak/>
        <w:t xml:space="preserve">,         </w:t>
      </w:r>
      <w:r>
        <w:rPr>
          <w:color w:val="171717"/>
          <w:position w:val="14"/>
        </w:rPr>
        <w:t xml:space="preserve"> </w:t>
      </w:r>
      <w:r>
        <w:rPr>
          <w:color w:val="171717"/>
          <w:spacing w:val="35"/>
          <w:position w:val="14"/>
        </w:rPr>
        <w:t xml:space="preserve"> </w:t>
      </w:r>
      <w:r>
        <w:rPr>
          <w:color w:val="171717"/>
        </w:rPr>
        <w:t>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свойства.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Кусочно-заданные</w:t>
      </w:r>
    </w:p>
    <w:p w:rsidR="003A7969" w:rsidRDefault="00DD45C0">
      <w:pPr>
        <w:spacing w:line="153" w:lineRule="exact"/>
        <w:ind w:left="1065"/>
        <w:rPr>
          <w:rFonts w:ascii="Cambria Math" w:eastAsia="Cambria Math"/>
          <w:sz w:val="17"/>
        </w:rPr>
      </w:pPr>
      <w:r w:rsidRPr="00DD45C0">
        <w:pict>
          <v:group id="_x0000_s2141" style="position:absolute;left:0;text-align:left;margin-left:332.6pt;margin-top:-17.7pt;width:15.2pt;height:15.7pt;z-index:15735296;mso-position-horizontal-relative:page" coordorigin="6652,-354" coordsize="304,3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43" type="#_x0000_t75" style="position:absolute;left:6652;top:-354;width:304;height:289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42" type="#_x0000_t202" style="position:absolute;left:6652;top:-354;width:304;height:314" filled="f" stroked="f">
              <v:textbox inset="0,0,0,0">
                <w:txbxContent>
                  <w:p w:rsidR="00B807A0" w:rsidRDefault="00B807A0">
                    <w:pPr>
                      <w:spacing w:before="14"/>
                      <w:ind w:left="175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Pr="00DD45C0">
        <w:pict>
          <v:rect id="_x0000_s2140" style="position:absolute;left:0;text-align:left;margin-left:381.9pt;margin-top:-4.1pt;width:6.25pt;height:.85pt;z-index:-30881280;mso-position-horizontal-relative:page" fillcolor="#171717" stroked="f">
            <w10:wrap anchorx="page"/>
          </v:rect>
        </w:pict>
      </w:r>
      <w:r w:rsidR="002B2755">
        <w:rPr>
          <w:rFonts w:ascii="Cambria Math" w:eastAsia="Cambria Math"/>
          <w:color w:val="171717"/>
          <w:w w:val="110"/>
          <w:sz w:val="17"/>
        </w:rPr>
        <w:t>𝑥</w:t>
      </w:r>
    </w:p>
    <w:p w:rsidR="003A7969" w:rsidRDefault="003A7969">
      <w:pPr>
        <w:spacing w:line="153" w:lineRule="exact"/>
        <w:rPr>
          <w:rFonts w:ascii="Cambria Math" w:eastAsia="Cambria Math"/>
          <w:sz w:val="17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6243" w:space="40"/>
            <w:col w:w="5147"/>
          </w:cols>
        </w:sectPr>
      </w:pP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lastRenderedPageBreak/>
        <w:t>Корень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n-й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степени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свойства.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Степень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рациональным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показателем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свойства.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Алгебраические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выражения.</w:t>
      </w:r>
    </w:p>
    <w:p w:rsidR="003A7969" w:rsidRDefault="002B2755">
      <w:pPr>
        <w:pStyle w:val="a3"/>
        <w:spacing w:before="1"/>
        <w:ind w:right="379"/>
        <w:jc w:val="left"/>
      </w:pPr>
      <w:r>
        <w:rPr>
          <w:color w:val="171717"/>
        </w:rPr>
        <w:t>Тождественные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выражений,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содержащих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корень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n-й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степени.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Тождествен-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степень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рациональным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показателем.</w:t>
      </w:r>
    </w:p>
    <w:p w:rsidR="003A7969" w:rsidRDefault="002B2755">
      <w:pPr>
        <w:pStyle w:val="a3"/>
        <w:jc w:val="left"/>
      </w:pPr>
      <w:r>
        <w:rPr>
          <w:color w:val="171717"/>
        </w:rPr>
        <w:t>Квадратный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трёхчлен.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квадратного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трёхчлена.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Разложение квадратного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трёхчлена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линейные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множители.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Уравнения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неравенства.</w:t>
      </w:r>
    </w:p>
    <w:p w:rsidR="003A7969" w:rsidRDefault="002B2755">
      <w:pPr>
        <w:pStyle w:val="a3"/>
        <w:jc w:val="left"/>
      </w:pPr>
      <w:r>
        <w:rPr>
          <w:color w:val="171717"/>
        </w:rPr>
        <w:t>Биквадратные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уравнения.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применений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равносильных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преобразований,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замены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переменной,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метода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 решении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уравнений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3-й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4-й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степеней.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rPr>
          <w:color w:val="171717"/>
        </w:rPr>
        <w:lastRenderedPageBreak/>
        <w:t>Решение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дробно-рациональных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уравнений.</w:t>
      </w:r>
    </w:p>
    <w:p w:rsidR="003A7969" w:rsidRDefault="002B2755">
      <w:pPr>
        <w:pStyle w:val="a3"/>
        <w:ind w:right="380"/>
      </w:pPr>
      <w:r>
        <w:rPr>
          <w:color w:val="171717"/>
        </w:rPr>
        <w:t>Решение систем уравнений с двумя переменными. Решение простейших систем нелиней-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уравнений с двумя переменными. Графический метод решения системы нелинейных уравне-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 с двумя переменными. Система двух нелинейных уравнений с двумя переменными как модель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ситуации.</w:t>
      </w:r>
    </w:p>
    <w:p w:rsidR="003A7969" w:rsidRDefault="002B2755">
      <w:pPr>
        <w:pStyle w:val="a3"/>
        <w:ind w:left="1541" w:right="387" w:firstLine="0"/>
      </w:pPr>
      <w:r>
        <w:rPr>
          <w:color w:val="171717"/>
        </w:rPr>
        <w:t>Числовые неравенства. Решение линейных неравенств. Доказательство неравенств.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Квадратные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неравенства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переменной.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квадратных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неравенств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графиче-</w:t>
      </w:r>
    </w:p>
    <w:p w:rsidR="003A7969" w:rsidRDefault="002B2755">
      <w:pPr>
        <w:pStyle w:val="a3"/>
        <w:ind w:right="380" w:firstLine="0"/>
      </w:pPr>
      <w:r>
        <w:rPr>
          <w:color w:val="171717"/>
        </w:rPr>
        <w:t>ским методом и методом интервалов. Метод интервалов для рациональных неравенств. Простей-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неравенства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параметром.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Решение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текстовых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неравенств,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систем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неравенств.</w:t>
      </w:r>
    </w:p>
    <w:p w:rsidR="003A7969" w:rsidRDefault="002B2755">
      <w:pPr>
        <w:pStyle w:val="a3"/>
        <w:ind w:right="384"/>
      </w:pPr>
      <w:r>
        <w:rPr>
          <w:color w:val="171717"/>
        </w:rPr>
        <w:t>Неравенство с двумя переменными. Решение неравенства с двумя переменными. 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неравенств с двумя переменными. Графический метод решения систем неравенств с двумя пере-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менными.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Функции.</w:t>
      </w:r>
    </w:p>
    <w:p w:rsidR="003A7969" w:rsidRDefault="002B2755">
      <w:pPr>
        <w:pStyle w:val="a3"/>
        <w:ind w:right="381"/>
      </w:pPr>
      <w:r>
        <w:rPr>
          <w:color w:val="171717"/>
        </w:rPr>
        <w:t>Функция. Свойства функций: нули функции, промежутки знакопостоянства функции,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межутки возрастания и убывания функции, чётные и нечётные функции, наибольшее и наимень-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значения функции.</w:t>
      </w:r>
    </w:p>
    <w:p w:rsidR="003A7969" w:rsidRDefault="002B2755">
      <w:pPr>
        <w:pStyle w:val="a3"/>
        <w:ind w:right="382"/>
      </w:pPr>
      <w:r>
        <w:rPr>
          <w:color w:val="171717"/>
        </w:rPr>
        <w:t>Квадратичная функция и её свойства. Использование свойств квадратичной функции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 задач. Построение графика квадратичной функции. Положение графика квадратичной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функции в зависимости от её коэффициентов. Графики функций y =ax2, y = a(x – m)2 и y = a(x –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m)2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+n. Построение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графиков функций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 преобразований.</w:t>
      </w:r>
    </w:p>
    <w:p w:rsidR="003A7969" w:rsidRDefault="002B2755">
      <w:pPr>
        <w:pStyle w:val="a3"/>
        <w:ind w:left="1541" w:right="3890" w:firstLine="0"/>
      </w:pPr>
      <w:r>
        <w:rPr>
          <w:color w:val="171717"/>
        </w:rPr>
        <w:t>Дробно-линейная функция. Исследование функций.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=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xn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натуральным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показателем n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прогрессии.</w:t>
      </w:r>
    </w:p>
    <w:p w:rsidR="003A7969" w:rsidRDefault="002B2755">
      <w:pPr>
        <w:pStyle w:val="a3"/>
        <w:ind w:right="383"/>
      </w:pPr>
      <w:r>
        <w:rPr>
          <w:color w:val="171717"/>
        </w:rPr>
        <w:t>Понятие числовой последовательности. Конечные и бесконечные последовательности. Ог-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раниченная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Монотонно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возрастающая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(убывающая)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 задания последовательности: описательный, табличный, с помощью формулы n-го члена,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рекуррентный.</w:t>
      </w:r>
    </w:p>
    <w:p w:rsidR="003A7969" w:rsidRDefault="002B2755">
      <w:pPr>
        <w:pStyle w:val="a3"/>
        <w:spacing w:before="1"/>
        <w:ind w:right="385"/>
      </w:pPr>
      <w:r>
        <w:rPr>
          <w:color w:val="171717"/>
        </w:rPr>
        <w:t>Арифметическая и геометрическая прогрессии. Свойства членов арифметической и геомет-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рической прогрессий. Формулы n-го члена арифметической и геометрической прогрессий. Форму-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лы суммы первых n членов арифметической и геометрической прогрессий. Задачи на проценты,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банковские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вклады, кредиты.</w:t>
      </w:r>
    </w:p>
    <w:p w:rsidR="003A7969" w:rsidRDefault="002B2755">
      <w:pPr>
        <w:pStyle w:val="a3"/>
        <w:ind w:right="388"/>
      </w:pPr>
      <w:r>
        <w:rPr>
          <w:color w:val="171717"/>
        </w:rPr>
        <w:t>Представление о сходимости последовательности, о суммировании бесконечно убывающей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геометрической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прогрессии.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Метод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математической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индукции.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Простейшие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примеры.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«Алгебра».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right="7614" w:firstLine="0"/>
      </w:pPr>
      <w:r>
        <w:rPr>
          <w:color w:val="171717"/>
        </w:rPr>
        <w:t>. Числа и вычисления.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Рациональные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числа.</w:t>
      </w:r>
    </w:p>
    <w:p w:rsidR="003A7969" w:rsidRDefault="002B2755">
      <w:pPr>
        <w:pStyle w:val="a3"/>
        <w:spacing w:before="1"/>
        <w:ind w:right="394"/>
      </w:pPr>
      <w:r>
        <w:rPr>
          <w:color w:val="171717"/>
        </w:rPr>
        <w:t>Переходить от одной формы записи чисел к другой (преобразовывать десятичную дробь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обыкновенную,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обыкновенную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десятичную,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бесконечную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десятичную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дробь).</w:t>
      </w:r>
    </w:p>
    <w:p w:rsidR="003A7969" w:rsidRDefault="002B2755">
      <w:pPr>
        <w:pStyle w:val="a3"/>
        <w:ind w:right="387"/>
      </w:pPr>
      <w:r>
        <w:rPr>
          <w:color w:val="171717"/>
        </w:rPr>
        <w:t>Использовать понятия множества натуральных чисел, множества целых чисел, множества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рациональных чисел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проведении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рассуждений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доказательств.</w:t>
      </w:r>
    </w:p>
    <w:p w:rsidR="003A7969" w:rsidRDefault="002B2755">
      <w:pPr>
        <w:pStyle w:val="a3"/>
        <w:ind w:left="1541" w:right="2562" w:firstLine="0"/>
      </w:pPr>
      <w:r>
        <w:rPr>
          <w:color w:val="171717"/>
        </w:rPr>
        <w:t>Понимать и объяснять смысл позиционной записи натурального числа.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Сравнивать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упорядочивать рациональные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числа.</w:t>
      </w:r>
    </w:p>
    <w:p w:rsidR="003A7969" w:rsidRDefault="002B2755">
      <w:pPr>
        <w:pStyle w:val="a3"/>
        <w:ind w:right="380"/>
      </w:pPr>
      <w:r>
        <w:rPr>
          <w:color w:val="171717"/>
        </w:rPr>
        <w:t>Выполнять, сочетая устные и письменные приёмы, арифметические действия с рациональ-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ными числами, использовать свойства чисел и правила действий, приёмы рациональных вычисле-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Выполнять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степенями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натуральными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показателями.</w:t>
      </w:r>
    </w:p>
    <w:p w:rsidR="003A7969" w:rsidRDefault="002B2755">
      <w:pPr>
        <w:pStyle w:val="a3"/>
        <w:ind w:right="382"/>
      </w:pPr>
      <w:r>
        <w:rPr>
          <w:color w:val="171717"/>
        </w:rPr>
        <w:t>Находить значения числовых выражений, содержащих рациональные числа и степени с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туральным показателем, применять разнообразные способы и приёмы вычисления, составлять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числовые выражения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Округлять числа с заданной точностью, а также по смыслу практической ситуации, выпол-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нять прикидку и оценку результата вычислений, оценку значений числовых выражений, в 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 решении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4"/>
      </w:pPr>
      <w:r>
        <w:rPr>
          <w:color w:val="171717"/>
        </w:rPr>
        <w:t>Решать текстовые задачи арифметическим способом, использовать таблицы, схемы, черте-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0"/>
      </w:pPr>
      <w:r>
        <w:rPr>
          <w:color w:val="171717"/>
        </w:rPr>
        <w:t>Решать практико-ориентированные задачи, связанные с отношением величин, пропорцио-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нальностью величин, процентами, интерпретировать результаты решения задач с учётом ограни-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свойствами рассматриваемых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Делимость.</w:t>
      </w:r>
    </w:p>
    <w:p w:rsidR="003A7969" w:rsidRDefault="002B2755">
      <w:pPr>
        <w:pStyle w:val="a3"/>
        <w:jc w:val="left"/>
      </w:pPr>
      <w:r>
        <w:rPr>
          <w:color w:val="171717"/>
        </w:rPr>
        <w:t>Доказывать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делимости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2,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4,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8,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5,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3,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6,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9,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10,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11,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делимости суммы и произведения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целых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чисел.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Раскладывать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множители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натуральные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числа.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Оперировать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понятиями: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чётное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число,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нечётное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число,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взаимно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числа.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Находить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наибольший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общий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делитель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наименьшее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кратное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 решении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задач, применять алгоритм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Евклида.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Оперировать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понятием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остатка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модулю,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сравнений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модулю.</w:t>
      </w:r>
    </w:p>
    <w:p w:rsidR="003A7969" w:rsidRDefault="002B2755">
      <w:pPr>
        <w:pStyle w:val="a3"/>
        <w:ind w:left="1541" w:right="6827" w:firstLine="0"/>
        <w:jc w:val="left"/>
      </w:pPr>
      <w:r>
        <w:rPr>
          <w:color w:val="171717"/>
        </w:rPr>
        <w:t>. Алгебраические выражения.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переменными.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Использовать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алгебраическую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терминологию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символику,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освое-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материала.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Находить значения буквенных выражений при заданных значениях переменных.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тождества,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тождественные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выражений,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доказывать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тождества.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Многочлены.</w:t>
      </w:r>
    </w:p>
    <w:p w:rsidR="003A7969" w:rsidRDefault="002B2755">
      <w:pPr>
        <w:pStyle w:val="a3"/>
        <w:jc w:val="left"/>
      </w:pPr>
      <w:r>
        <w:rPr>
          <w:color w:val="171717"/>
        </w:rPr>
        <w:t>Выполнять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целого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многочлен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приведением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подобных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слагае-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раскрытием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скобок.</w:t>
      </w:r>
    </w:p>
    <w:p w:rsidR="003A7969" w:rsidRDefault="002B2755">
      <w:pPr>
        <w:pStyle w:val="a3"/>
        <w:ind w:right="382"/>
      </w:pPr>
      <w:r>
        <w:rPr>
          <w:color w:val="171717"/>
        </w:rPr>
        <w:t>Выполнять действия (сложение, вычитание, умножение) с одночленами и с многочленами,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применять формулы сокращённого умножения (квадрат и куб суммы, квадрат и куб разности,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квадратов,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сумма и разность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кубов),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упрощения вычислений.</w:t>
      </w:r>
    </w:p>
    <w:p w:rsidR="003A7969" w:rsidRDefault="002B2755">
      <w:pPr>
        <w:pStyle w:val="a3"/>
        <w:spacing w:before="1"/>
        <w:ind w:right="391"/>
      </w:pPr>
      <w:r>
        <w:rPr>
          <w:color w:val="171717"/>
        </w:rPr>
        <w:t>Осуществлять разложение многочленов на множители с помощью вынесения за скобки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множителя,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группировки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слагаемых,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применяя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формулы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сокращённого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умножения.</w:t>
      </w:r>
    </w:p>
    <w:p w:rsidR="003A7969" w:rsidRDefault="002B2755">
      <w:pPr>
        <w:pStyle w:val="a3"/>
        <w:ind w:right="389"/>
      </w:pPr>
      <w:r>
        <w:rPr>
          <w:color w:val="171717"/>
        </w:rPr>
        <w:t>Применять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многочленов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смежных предметов, 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реальной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практики.</w:t>
      </w:r>
    </w:p>
    <w:p w:rsidR="003A7969" w:rsidRDefault="002B2755">
      <w:pPr>
        <w:pStyle w:val="a3"/>
        <w:ind w:right="384"/>
      </w:pPr>
      <w:r>
        <w:rPr>
          <w:color w:val="171717"/>
        </w:rPr>
        <w:t>Использовать свойства степеней с натуральными показателями для преобразования выра-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Уравнения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неравенства.</w:t>
      </w:r>
    </w:p>
    <w:p w:rsidR="003A7969" w:rsidRDefault="002B2755">
      <w:pPr>
        <w:pStyle w:val="a3"/>
        <w:ind w:right="393"/>
      </w:pPr>
      <w:r>
        <w:rPr>
          <w:color w:val="171717"/>
        </w:rPr>
        <w:t>Решать линейные уравнения с одной переменной, применяя правила перехода от исходного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уравнения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равносильному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ему.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Проверять, является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корнем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уравнения.</w:t>
      </w:r>
    </w:p>
    <w:p w:rsidR="003A7969" w:rsidRDefault="002B2755">
      <w:pPr>
        <w:pStyle w:val="a3"/>
        <w:ind w:right="384"/>
      </w:pPr>
      <w:r>
        <w:rPr>
          <w:color w:val="171717"/>
        </w:rPr>
        <w:t>Подбирать примеры пар чисел, являющихся решением линейного уравнения с двумя пере-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менными.</w:t>
      </w:r>
    </w:p>
    <w:p w:rsidR="003A7969" w:rsidRDefault="002B2755">
      <w:pPr>
        <w:pStyle w:val="a3"/>
        <w:spacing w:before="1"/>
        <w:ind w:right="392"/>
      </w:pPr>
      <w:r>
        <w:rPr>
          <w:color w:val="171717"/>
        </w:rPr>
        <w:t>Строить в координатной плоскости график линейного уравнения с двумя переменными,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пользуясь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графиком, приводить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примеры решения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уравнения.</w:t>
      </w:r>
    </w:p>
    <w:p w:rsidR="003A7969" w:rsidRDefault="002B2755">
      <w:pPr>
        <w:pStyle w:val="a3"/>
        <w:ind w:left="1541" w:right="384" w:firstLine="0"/>
      </w:pPr>
      <w:r>
        <w:rPr>
          <w:color w:val="171717"/>
        </w:rPr>
        <w:t>Решать системы двух линейных уравнений с двумя переменными, в том числе графически.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Составлять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решать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линейное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уравнение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систему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линейных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уравнений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условию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за-</w:t>
      </w:r>
    </w:p>
    <w:p w:rsidR="003A7969" w:rsidRDefault="002B2755">
      <w:pPr>
        <w:pStyle w:val="a3"/>
        <w:ind w:firstLine="0"/>
      </w:pPr>
      <w:r>
        <w:rPr>
          <w:color w:val="171717"/>
        </w:rPr>
        <w:t>дачи,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интерпретировать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контекстом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полученный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результат.</w:t>
      </w:r>
    </w:p>
    <w:p w:rsidR="003A7969" w:rsidRDefault="002B2755">
      <w:pPr>
        <w:pStyle w:val="a3"/>
        <w:ind w:left="1541" w:right="7448" w:firstLine="0"/>
      </w:pPr>
      <w:r>
        <w:rPr>
          <w:color w:val="171717"/>
        </w:rPr>
        <w:t>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Функции.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Координаты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графики.</w:t>
      </w:r>
    </w:p>
    <w:p w:rsidR="003A7969" w:rsidRDefault="002B2755">
      <w:pPr>
        <w:pStyle w:val="a3"/>
        <w:ind w:right="393"/>
      </w:pPr>
      <w:r>
        <w:rPr>
          <w:color w:val="171717"/>
        </w:rPr>
        <w:t>Изображать на координатной прямой точки, соответствующие заданным координатам, лу-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отрезки,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интервалы,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записывать числовые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промежутки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алгебраическом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языке.</w:t>
      </w:r>
    </w:p>
    <w:p w:rsidR="003A7969" w:rsidRDefault="002B2755">
      <w:pPr>
        <w:pStyle w:val="a3"/>
        <w:ind w:left="1541" w:right="2650" w:firstLine="0"/>
      </w:pPr>
      <w:r>
        <w:rPr>
          <w:color w:val="171717"/>
        </w:rPr>
        <w:t>Отмечать в координатной плоскости точки по заданным координатам.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Функции.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Строить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графики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линейных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функций.</w:t>
      </w:r>
    </w:p>
    <w:p w:rsidR="003A7969" w:rsidRDefault="002B2755">
      <w:pPr>
        <w:pStyle w:val="a3"/>
        <w:ind w:right="384"/>
      </w:pPr>
      <w:r>
        <w:rPr>
          <w:color w:val="171717"/>
        </w:rPr>
        <w:t>Описывать с помощью функций известные зависимости между величинами: скорость, вре-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расстояние,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количество,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стоимость,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производительность,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объём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Находить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значению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аргумента.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Понимать графический способ представления и анализа информации, извлекать и интер-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претировать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графиков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реальных процессов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зависимостей.</w:t>
      </w:r>
    </w:p>
    <w:p w:rsidR="003A7969" w:rsidRDefault="002B2755">
      <w:pPr>
        <w:pStyle w:val="a3"/>
        <w:ind w:right="377"/>
      </w:pPr>
      <w:r>
        <w:rPr>
          <w:color w:val="171717"/>
        </w:rPr>
        <w:t>Использовать свойства функций для анализа графиков реальных зависимостей (нули функ-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ции, промежутки знакопостоянства функции, промежутки возрастания и убывания функции, наи-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наименьшее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значения функции).</w:t>
      </w:r>
    </w:p>
    <w:p w:rsidR="003A7969" w:rsidRDefault="002B2755">
      <w:pPr>
        <w:pStyle w:val="a3"/>
        <w:ind w:right="393"/>
      </w:pPr>
      <w:r>
        <w:rPr>
          <w:color w:val="171717"/>
        </w:rPr>
        <w:t>Использовать графики для исследования процессов и зависимостей, при решении задач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 и реальной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right="7424" w:firstLine="0"/>
        <w:jc w:val="left"/>
      </w:pPr>
      <w:r>
        <w:rPr>
          <w:color w:val="171717"/>
        </w:rPr>
        <w:t>.1.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вычисления.</w:t>
      </w:r>
    </w:p>
    <w:p w:rsidR="003A7969" w:rsidRDefault="002B2755">
      <w:pPr>
        <w:pStyle w:val="a3"/>
        <w:ind w:left="1541" w:right="7424" w:firstLine="0"/>
        <w:jc w:val="left"/>
      </w:pPr>
      <w:r>
        <w:rPr>
          <w:color w:val="171717"/>
        </w:rPr>
        <w:t>Иррациональные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числа.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расширении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числовых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множеств.</w:t>
      </w:r>
    </w:p>
    <w:p w:rsidR="003A7969" w:rsidRDefault="002B2755">
      <w:pPr>
        <w:pStyle w:val="a3"/>
        <w:ind w:right="384"/>
      </w:pPr>
      <w:r>
        <w:rPr>
          <w:color w:val="171717"/>
        </w:rPr>
        <w:t>Оперировать понятиями: квадратный корень, арифметический квадратный корень, ирра-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циональное число, находить, оценивать квадратные корни, используя при необходимости кальку-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лятор, выполнять преобразования выражений, содержащих квадратные корни, используя 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корней.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Использовать начальные представления о множестве действительных чисел для сравнения,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округления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изображать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действительные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точками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координатной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прямой.</w:t>
      </w:r>
    </w:p>
    <w:p w:rsidR="003A7969" w:rsidRDefault="002B2755">
      <w:pPr>
        <w:pStyle w:val="a3"/>
        <w:ind w:right="386"/>
      </w:pPr>
      <w:r>
        <w:rPr>
          <w:color w:val="171717"/>
        </w:rPr>
        <w:t>Использовать записи больших и малых чисел с помощью десятичных дробей и степеней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 10, записывать и округлять числовые значения реальных величин с использованием 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измерений.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Делимость.</w:t>
      </w:r>
    </w:p>
    <w:p w:rsidR="003A7969" w:rsidRDefault="002B2755">
      <w:pPr>
        <w:pStyle w:val="a3"/>
        <w:jc w:val="left"/>
      </w:pPr>
      <w:r>
        <w:rPr>
          <w:color w:val="171717"/>
        </w:rPr>
        <w:t>Оперировать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понятием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остатка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модулю,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сравнений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модулю,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остатки суммы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произведения 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данному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модулю.</w:t>
      </w:r>
    </w:p>
    <w:p w:rsidR="003A7969" w:rsidRDefault="002B2755">
      <w:pPr>
        <w:pStyle w:val="a3"/>
        <w:ind w:left="1541" w:right="6304" w:firstLine="0"/>
        <w:jc w:val="left"/>
      </w:pPr>
      <w:r>
        <w:rPr>
          <w:color w:val="171717"/>
        </w:rPr>
        <w:t>. Алгебраические выражения.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Дробно-рациональные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выражения.</w:t>
      </w:r>
    </w:p>
    <w:p w:rsidR="003A7969" w:rsidRDefault="002B2755">
      <w:pPr>
        <w:pStyle w:val="a3"/>
        <w:ind w:left="1541" w:right="1368" w:firstLine="0"/>
        <w:jc w:val="left"/>
      </w:pPr>
      <w:r>
        <w:rPr>
          <w:color w:val="171717"/>
        </w:rPr>
        <w:t>Находить допустимые значения переменных в дробно-рациональных выражениях.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рациональной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дроби.</w:t>
      </w:r>
    </w:p>
    <w:p w:rsidR="003A7969" w:rsidRDefault="002B2755">
      <w:pPr>
        <w:pStyle w:val="a3"/>
        <w:spacing w:before="1"/>
        <w:ind w:right="379"/>
        <w:jc w:val="left"/>
      </w:pPr>
      <w:r>
        <w:rPr>
          <w:color w:val="171717"/>
        </w:rPr>
        <w:t>Выполнять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приведение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алгебраических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дробей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общему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знаменателю,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сложение,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умноже-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алгебраических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дробей.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Выполнять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тождественные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рациональных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выражений.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Применять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выражений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математики,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смеж-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предметов, из реальной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практики.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Степени.</w:t>
      </w:r>
    </w:p>
    <w:p w:rsidR="003A7969" w:rsidRDefault="002B2755">
      <w:pPr>
        <w:pStyle w:val="a3"/>
        <w:jc w:val="left"/>
      </w:pPr>
      <w:r>
        <w:rPr>
          <w:color w:val="171717"/>
        </w:rPr>
        <w:t>Применять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степени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целым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показателем,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выражений,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содержащих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степени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показателем.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Иррациональные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выражения.</w:t>
      </w:r>
    </w:p>
    <w:p w:rsidR="003A7969" w:rsidRDefault="002B2755">
      <w:pPr>
        <w:pStyle w:val="a3"/>
        <w:jc w:val="left"/>
      </w:pPr>
      <w:r>
        <w:rPr>
          <w:color w:val="171717"/>
        </w:rPr>
        <w:t>Находить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допустимые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переменных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выражениях,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содержащих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арифметические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квадратные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корни.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Выполнять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иррациональных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выражений,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используя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корней.</w:t>
      </w:r>
    </w:p>
    <w:p w:rsidR="003A7969" w:rsidRDefault="002B2755">
      <w:pPr>
        <w:pStyle w:val="a3"/>
        <w:spacing w:before="1"/>
        <w:ind w:left="1541" w:right="6706" w:firstLine="0"/>
        <w:jc w:val="left"/>
      </w:pPr>
      <w:r>
        <w:rPr>
          <w:color w:val="171717"/>
        </w:rPr>
        <w:t>. Уравнения и неравенства.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квадратные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уравнения.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Решать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дробно-рациональные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уравнения.</w:t>
      </w:r>
    </w:p>
    <w:p w:rsidR="003A7969" w:rsidRDefault="002B2755">
      <w:pPr>
        <w:pStyle w:val="a3"/>
        <w:ind w:right="384"/>
      </w:pPr>
      <w:r>
        <w:rPr>
          <w:color w:val="171717"/>
        </w:rPr>
        <w:t>Решать линейные уравнения с параметрами, несложные системы линейных уравнений с па-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раметрами.</w:t>
      </w:r>
    </w:p>
    <w:p w:rsidR="003A7969" w:rsidRDefault="002B2755">
      <w:pPr>
        <w:pStyle w:val="a3"/>
        <w:ind w:right="382"/>
      </w:pPr>
      <w:r>
        <w:rPr>
          <w:color w:val="171717"/>
        </w:rPr>
        <w:t>Проводить исследования уравнений и систем уравнений, в том числе с применением 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фических представлений (устанавливать, имеет ли уравнение или система уравнений решения, ес-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 имеет, то сколько,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прочее).</w:t>
      </w:r>
    </w:p>
    <w:p w:rsidR="003A7969" w:rsidRDefault="002B2755">
      <w:pPr>
        <w:pStyle w:val="a3"/>
        <w:ind w:right="381"/>
      </w:pPr>
      <w:r>
        <w:rPr>
          <w:color w:val="171717"/>
        </w:rPr>
        <w:t>Переходить от словесной формулировки задачи к её алгебраической модели с помощью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ставления уравнения или системы уравнений, интерпретировать в соответствии с контекстом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полученный результат.</w:t>
      </w:r>
    </w:p>
    <w:p w:rsidR="003A7969" w:rsidRDefault="002B2755">
      <w:pPr>
        <w:pStyle w:val="a3"/>
        <w:ind w:right="384"/>
      </w:pPr>
      <w:r>
        <w:rPr>
          <w:color w:val="171717"/>
        </w:rPr>
        <w:t>Применять свойства числовых неравенств для сравнения, оценки, решать линейные нера-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венства с одной переменной и их системы, давать графическую иллюстрацию множества решений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неравенства,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 неравенств.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Функции.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DD45C0">
      <w:pPr>
        <w:pStyle w:val="a3"/>
        <w:spacing w:before="79"/>
        <w:ind w:right="381"/>
      </w:pPr>
      <w:r>
        <w:lastRenderedPageBreak/>
        <w:pict>
          <v:rect id="_x0000_s2139" style="position:absolute;left:0;text-align:left;margin-left:350pt;margin-top:49.9pt;width:9.35pt;height:.85pt;z-index:-15720960;mso-wrap-distance-left:0;mso-wrap-distance-right:0;mso-position-horizontal-relative:page" fillcolor="#171717" stroked="f">
            <w10:wrap type="topAndBottom" anchorx="page"/>
          </v:rect>
        </w:pict>
      </w:r>
      <w:r w:rsidR="002B2755">
        <w:rPr>
          <w:color w:val="171717"/>
        </w:rPr>
        <w:t>Понимать и использовать функциональные понятия и язык (термины, символические обо-</w:t>
      </w:r>
      <w:r w:rsidR="002B2755">
        <w:rPr>
          <w:color w:val="171717"/>
          <w:spacing w:val="1"/>
        </w:rPr>
        <w:t xml:space="preserve"> </w:t>
      </w:r>
      <w:r w:rsidR="002B2755">
        <w:rPr>
          <w:color w:val="171717"/>
        </w:rPr>
        <w:t>значения), определять значение функции по значению аргумента, определять свойства функции по</w:t>
      </w:r>
      <w:r w:rsidR="002B2755">
        <w:rPr>
          <w:color w:val="171717"/>
          <w:spacing w:val="-57"/>
        </w:rPr>
        <w:t xml:space="preserve"> </w:t>
      </w:r>
      <w:r w:rsidR="002B2755">
        <w:rPr>
          <w:color w:val="171717"/>
        </w:rPr>
        <w:t>её</w:t>
      </w:r>
      <w:r w:rsidR="002B2755">
        <w:rPr>
          <w:color w:val="171717"/>
          <w:spacing w:val="-2"/>
        </w:rPr>
        <w:t xml:space="preserve"> </w:t>
      </w:r>
      <w:r w:rsidR="002B2755">
        <w:rPr>
          <w:color w:val="171717"/>
        </w:rPr>
        <w:t>графику.</w:t>
      </w:r>
    </w:p>
    <w:p w:rsidR="003A7969" w:rsidRDefault="002B2755">
      <w:pPr>
        <w:pStyle w:val="a3"/>
        <w:spacing w:line="170" w:lineRule="exact"/>
        <w:ind w:left="1541" w:firstLine="0"/>
        <w:jc w:val="left"/>
      </w:pPr>
      <w:r>
        <w:rPr>
          <w:color w:val="171717"/>
          <w:position w:val="2"/>
        </w:rPr>
        <w:t>Строить</w:t>
      </w:r>
      <w:r>
        <w:rPr>
          <w:color w:val="171717"/>
          <w:spacing w:val="1"/>
          <w:position w:val="2"/>
        </w:rPr>
        <w:t xml:space="preserve"> </w:t>
      </w:r>
      <w:r>
        <w:rPr>
          <w:color w:val="171717"/>
          <w:position w:val="2"/>
        </w:rPr>
        <w:t>графики</w:t>
      </w:r>
      <w:r>
        <w:rPr>
          <w:color w:val="171717"/>
          <w:spacing w:val="1"/>
          <w:position w:val="2"/>
        </w:rPr>
        <w:t xml:space="preserve"> </w:t>
      </w:r>
      <w:r>
        <w:rPr>
          <w:color w:val="171717"/>
          <w:position w:val="2"/>
        </w:rPr>
        <w:t xml:space="preserve">функций          </w:t>
      </w:r>
      <w:r>
        <w:rPr>
          <w:color w:val="171717"/>
          <w:position w:val="2"/>
          <w:vertAlign w:val="superscript"/>
        </w:rPr>
        <w:t xml:space="preserve">  </w:t>
      </w:r>
      <w:r>
        <w:rPr>
          <w:color w:val="171717"/>
          <w:position w:val="2"/>
        </w:rPr>
        <w:t xml:space="preserve">            </w:t>
      </w:r>
      <w:r>
        <w:rPr>
          <w:color w:val="171717"/>
          <w:position w:val="2"/>
          <w:vertAlign w:val="superscript"/>
        </w:rPr>
        <w:t xml:space="preserve">  </w:t>
      </w:r>
      <w:r>
        <w:rPr>
          <w:color w:val="171717"/>
          <w:position w:val="2"/>
        </w:rPr>
        <w:t xml:space="preserve">          </w:t>
      </w:r>
      <w:r>
        <w:rPr>
          <w:color w:val="171717"/>
        </w:rPr>
        <w:t xml:space="preserve">  </w:t>
      </w:r>
      <w:r>
        <w:rPr>
          <w:color w:val="171717"/>
          <w:position w:val="2"/>
        </w:rPr>
        <w:t xml:space="preserve">              </w:t>
      </w:r>
      <w:r>
        <w:rPr>
          <w:color w:val="171717"/>
          <w:position w:val="16"/>
        </w:rPr>
        <w:t xml:space="preserve">   </w:t>
      </w:r>
      <w:r>
        <w:rPr>
          <w:color w:val="171717"/>
          <w:position w:val="2"/>
        </w:rPr>
        <w:t xml:space="preserve">             </w:t>
      </w:r>
      <w:r>
        <w:rPr>
          <w:color w:val="171717"/>
          <w:spacing w:val="34"/>
          <w:position w:val="2"/>
        </w:rPr>
        <w:t xml:space="preserve"> </w:t>
      </w:r>
      <w:r>
        <w:rPr>
          <w:color w:val="171717"/>
          <w:position w:val="2"/>
        </w:rPr>
        <w:t>,</w:t>
      </w:r>
      <w:r>
        <w:rPr>
          <w:color w:val="171717"/>
          <w:spacing w:val="4"/>
          <w:position w:val="2"/>
        </w:rPr>
        <w:t xml:space="preserve"> </w:t>
      </w:r>
      <w:r>
        <w:rPr>
          <w:color w:val="171717"/>
          <w:position w:val="2"/>
        </w:rPr>
        <w:t>описывать</w:t>
      </w:r>
      <w:r>
        <w:rPr>
          <w:color w:val="171717"/>
          <w:spacing w:val="6"/>
          <w:position w:val="2"/>
        </w:rPr>
        <w:t xml:space="preserve"> </w:t>
      </w:r>
      <w:r>
        <w:rPr>
          <w:color w:val="171717"/>
          <w:position w:val="2"/>
        </w:rPr>
        <w:t>свойства</w:t>
      </w:r>
      <w:r>
        <w:rPr>
          <w:color w:val="171717"/>
          <w:spacing w:val="3"/>
          <w:position w:val="2"/>
        </w:rPr>
        <w:t xml:space="preserve"> </w:t>
      </w:r>
      <w:r>
        <w:rPr>
          <w:color w:val="171717"/>
          <w:position w:val="2"/>
        </w:rPr>
        <w:t>чи-</w:t>
      </w:r>
    </w:p>
    <w:p w:rsidR="003A7969" w:rsidRDefault="00DD45C0">
      <w:pPr>
        <w:spacing w:line="123" w:lineRule="exact"/>
        <w:ind w:left="5976" w:right="2322"/>
        <w:jc w:val="center"/>
        <w:rPr>
          <w:rFonts w:ascii="Cambria Math" w:eastAsia="Cambria Math"/>
          <w:sz w:val="17"/>
        </w:rPr>
      </w:pPr>
      <w:r w:rsidRPr="00DD45C0">
        <w:pict>
          <v:rect id="_x0000_s2138" style="position:absolute;left:0;text-align:left;margin-left:389pt;margin-top:-4pt;width:6.25pt;height:.85pt;z-index:-30880256;mso-position-horizontal-relative:page" fillcolor="#171717" stroked="f">
            <w10:wrap anchorx="page"/>
          </v:rect>
        </w:pict>
      </w:r>
      <w:r w:rsidR="002B2755">
        <w:rPr>
          <w:rFonts w:ascii="Cambria Math" w:eastAsia="Cambria Math"/>
          <w:color w:val="171717"/>
          <w:w w:val="110"/>
          <w:sz w:val="17"/>
        </w:rPr>
        <w:t>𝑥</w:t>
      </w:r>
    </w:p>
    <w:p w:rsidR="003A7969" w:rsidRDefault="002B2755">
      <w:pPr>
        <w:pStyle w:val="a3"/>
        <w:spacing w:line="266" w:lineRule="exact"/>
        <w:ind w:firstLine="0"/>
      </w:pPr>
      <w:r>
        <w:rPr>
          <w:color w:val="171717"/>
        </w:rPr>
        <w:t>словой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графику.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вычисления.</w:t>
      </w:r>
    </w:p>
    <w:p w:rsidR="003A7969" w:rsidRDefault="002B2755">
      <w:pPr>
        <w:pStyle w:val="a3"/>
        <w:ind w:right="383"/>
      </w:pPr>
      <w:r>
        <w:rPr>
          <w:color w:val="171717"/>
        </w:rPr>
        <w:t>Оперировать понятиями: корень n-й степени, степень с рациональным показателем, нахо-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дить корень n-й степени, степень с рациональным показателем, используя при необходимости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калькулятор,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корня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n-й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степени,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степени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рациональным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показателем.</w:t>
      </w:r>
    </w:p>
    <w:p w:rsidR="003A7969" w:rsidRDefault="002B2755">
      <w:pPr>
        <w:pStyle w:val="a3"/>
        <w:ind w:right="383"/>
      </w:pPr>
      <w:r>
        <w:rPr>
          <w:color w:val="171717"/>
        </w:rPr>
        <w:t>Использовать понятие множества действительных чисел при решении задач, проведении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рассуждений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доказательств.</w:t>
      </w:r>
    </w:p>
    <w:p w:rsidR="003A7969" w:rsidRDefault="002B2755">
      <w:pPr>
        <w:pStyle w:val="a3"/>
        <w:ind w:right="384"/>
      </w:pPr>
      <w:r>
        <w:rPr>
          <w:color w:val="171717"/>
        </w:rPr>
        <w:t>Сравнивать и упорядочивать действительные числа, округлять действительные числа, 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прикидку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вычислений,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оценку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числовых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2.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Алгебраические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выражения.</w:t>
      </w:r>
    </w:p>
    <w:p w:rsidR="003A7969" w:rsidRDefault="002B2755">
      <w:pPr>
        <w:pStyle w:val="a3"/>
        <w:spacing w:before="1"/>
        <w:ind w:left="1541" w:right="901" w:firstLine="0"/>
      </w:pPr>
      <w:r>
        <w:rPr>
          <w:color w:val="171717"/>
        </w:rPr>
        <w:t>Оперировать понятием квадратного трёхчлена, находить корни квадратного трёхчлена.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Раскладывать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квадратный трёхчлен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линейные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множители.</w:t>
      </w:r>
    </w:p>
    <w:p w:rsidR="003A7969" w:rsidRDefault="002B2755">
      <w:pPr>
        <w:pStyle w:val="a3"/>
        <w:spacing w:line="274" w:lineRule="exact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Уравнения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неравенства.</w:t>
      </w:r>
    </w:p>
    <w:p w:rsidR="003A7969" w:rsidRDefault="002B2755">
      <w:pPr>
        <w:pStyle w:val="a3"/>
        <w:ind w:right="381"/>
      </w:pPr>
      <w:r>
        <w:rPr>
          <w:color w:val="171717"/>
        </w:rPr>
        <w:t>Решать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квадратные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уравнения,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уравнения,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сводящиеся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дробно-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уравнения.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Решать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несложные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квадратные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уравнения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параметром.</w:t>
      </w:r>
    </w:p>
    <w:p w:rsidR="003A7969" w:rsidRDefault="002B2755">
      <w:pPr>
        <w:pStyle w:val="a3"/>
        <w:ind w:right="394"/>
      </w:pPr>
      <w:r>
        <w:rPr>
          <w:color w:val="171717"/>
        </w:rPr>
        <w:t>Решать линейные неравенства, квадратные неравенства, использовать метод интервалов,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неравенств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числовой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прямой,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записывать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символов.</w:t>
      </w:r>
    </w:p>
    <w:p w:rsidR="003A7969" w:rsidRDefault="002B2755">
      <w:pPr>
        <w:pStyle w:val="a3"/>
        <w:ind w:right="382"/>
      </w:pPr>
      <w:r>
        <w:rPr>
          <w:color w:val="171717"/>
        </w:rPr>
        <w:t>Решать системы двух линейных уравнений с двумя переменными и системы двух уравне-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одно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уравнение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является линейным.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Решать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несложные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нелинейных уравнений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параметром.</w:t>
      </w:r>
    </w:p>
    <w:p w:rsidR="003A7969" w:rsidRDefault="002B2755">
      <w:pPr>
        <w:pStyle w:val="a3"/>
        <w:ind w:right="387"/>
      </w:pPr>
      <w:r>
        <w:rPr>
          <w:color w:val="171717"/>
        </w:rPr>
        <w:t>Применять методы равносильных преобразований, замены переменной, графического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 решении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уравнений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3-й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4-й степеней.</w:t>
      </w:r>
    </w:p>
    <w:p w:rsidR="003A7969" w:rsidRDefault="002B2755">
      <w:pPr>
        <w:pStyle w:val="a3"/>
        <w:ind w:right="381"/>
      </w:pPr>
      <w:r>
        <w:rPr>
          <w:color w:val="171717"/>
        </w:rPr>
        <w:t>Решать системы линейных неравенств, системы неравенств, включающие квадратное нера-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венство, изображать решение системы неравенств на числовой прямой, записывать решение с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символов.</w:t>
      </w:r>
    </w:p>
    <w:p w:rsidR="003A7969" w:rsidRDefault="002B2755">
      <w:pPr>
        <w:pStyle w:val="a3"/>
        <w:ind w:right="388"/>
      </w:pPr>
      <w:r>
        <w:rPr>
          <w:color w:val="171717"/>
        </w:rPr>
        <w:t>Решать уравнения, неравенства и их системы, в том числе с ограничениями, например,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целых числах.</w:t>
      </w:r>
    </w:p>
    <w:p w:rsidR="003A7969" w:rsidRDefault="002B2755">
      <w:pPr>
        <w:pStyle w:val="a3"/>
        <w:ind w:right="382"/>
      </w:pPr>
      <w:r>
        <w:rPr>
          <w:color w:val="171717"/>
        </w:rPr>
        <w:t>Проводить исследования уравнений и систем уравнений, в том числе с применением 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фических представлений (устанавливать, имеет ли уравнение или система уравнений решения, ес-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 имеет, то сколько,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прочее).</w:t>
      </w:r>
    </w:p>
    <w:p w:rsidR="003A7969" w:rsidRDefault="002B2755">
      <w:pPr>
        <w:pStyle w:val="a3"/>
        <w:ind w:right="384"/>
      </w:pPr>
      <w:r>
        <w:rPr>
          <w:color w:val="171717"/>
        </w:rPr>
        <w:t>Решать текстовые задачи алгебраическим способом с помощью составления уравнений, 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равенств,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систем.</w:t>
      </w:r>
    </w:p>
    <w:p w:rsidR="003A7969" w:rsidRDefault="002B2755">
      <w:pPr>
        <w:pStyle w:val="a3"/>
        <w:ind w:right="382"/>
      </w:pPr>
      <w:r>
        <w:rPr>
          <w:color w:val="171717"/>
        </w:rPr>
        <w:t>Использовать уравнения, неравенства и их системы для составления математической моде-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 реальной ситуации или прикладной задачи, интерпретировать полученные результаты в задан-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контексте.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прогрессии.</w:t>
      </w:r>
    </w:p>
    <w:p w:rsidR="003A7969" w:rsidRDefault="002B2755">
      <w:pPr>
        <w:pStyle w:val="a3"/>
        <w:ind w:right="377"/>
      </w:pPr>
      <w:r>
        <w:rPr>
          <w:color w:val="171717"/>
        </w:rPr>
        <w:t>Оперировать понятиями: зависимость, функция, график функции, прямая пропорциональ-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ность, линейная функция, обратная пропорциональность, парабола, гипербола, кусочно-заданная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функция.</w:t>
      </w:r>
    </w:p>
    <w:p w:rsidR="003A7969" w:rsidRDefault="002B2755">
      <w:pPr>
        <w:pStyle w:val="a3"/>
        <w:ind w:right="382"/>
      </w:pPr>
      <w:r>
        <w:rPr>
          <w:color w:val="171717"/>
        </w:rPr>
        <w:t>Исследовать функцию по её графику, устанавливать свойства функций: область определе-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ния, множество значений, нули функции, промежутки знакопостоянства, промежутки возрастания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убывания,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чётность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нечётность,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наибольшее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наименьшее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асимптоты.</w:t>
      </w:r>
    </w:p>
    <w:p w:rsidR="003A7969" w:rsidRDefault="002B2755">
      <w:pPr>
        <w:pStyle w:val="a3"/>
        <w:ind w:right="392"/>
      </w:pPr>
      <w:r>
        <w:rPr>
          <w:color w:val="171717"/>
        </w:rPr>
        <w:t>Распознавать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квадратичную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квадратичных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реальной жизни,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физики, геометрии.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Определять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положение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графика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квадратичной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коэффициен-</w:t>
      </w: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</w:rPr>
        <w:t>тов.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Строить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график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квадратичной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функции,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описывать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квадратичной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её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графику.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Использовать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квадратичной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rPr>
          <w:color w:val="171717"/>
        </w:rPr>
        <w:lastRenderedPageBreak/>
        <w:t>На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квадратичной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график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=af(kx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b)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c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преобразований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y=f(x).</w:t>
      </w:r>
    </w:p>
    <w:p w:rsidR="003A7969" w:rsidRDefault="002B2755">
      <w:pPr>
        <w:pStyle w:val="a3"/>
        <w:jc w:val="left"/>
      </w:pPr>
      <w:r>
        <w:rPr>
          <w:color w:val="171717"/>
        </w:rPr>
        <w:t>Иллюстрировать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графика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реальную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характери-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стикам.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Арифметическая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геометрическая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прогрессии.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Оперировать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понятиями: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последовательность,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арифметическая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геометрическая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прогрес-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сии.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Задавать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разными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способами: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описательным,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табличным,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помощью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формулы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n-го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члена,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рекуррентным.</w:t>
      </w:r>
    </w:p>
    <w:p w:rsidR="003A7969" w:rsidRDefault="002B2755">
      <w:pPr>
        <w:pStyle w:val="a3"/>
        <w:jc w:val="left"/>
      </w:pPr>
      <w:r>
        <w:rPr>
          <w:color w:val="171717"/>
        </w:rPr>
        <w:t>Выполнять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вычисления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формул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n-го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члена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арифметической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геометри-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прогрессий, суммы первых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n членов.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Изображать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члены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последовательности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точками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координатной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плоскости.</w:t>
      </w:r>
    </w:p>
    <w:p w:rsidR="003A7969" w:rsidRDefault="002B2755">
      <w:pPr>
        <w:pStyle w:val="a3"/>
        <w:spacing w:before="1"/>
        <w:ind w:right="379"/>
        <w:jc w:val="left"/>
      </w:pPr>
      <w:r>
        <w:rPr>
          <w:color w:val="171717"/>
        </w:rPr>
        <w:t>Решать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связанные с числовыми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том числе 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калькулятора,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цифровых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технологий).</w:t>
      </w:r>
    </w:p>
    <w:p w:rsidR="003A7969" w:rsidRDefault="002B2755">
      <w:pPr>
        <w:pStyle w:val="a3"/>
        <w:jc w:val="left"/>
      </w:pPr>
      <w:r>
        <w:rPr>
          <w:color w:val="171717"/>
        </w:rPr>
        <w:t>Распознавать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конечных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бесконечных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последовательностей,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ограни-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последовательностей,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монотонно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возрастающих (убывающих)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последовательностей.</w:t>
      </w:r>
    </w:p>
    <w:p w:rsidR="003A7969" w:rsidRDefault="002B2755">
      <w:pPr>
        <w:pStyle w:val="a3"/>
        <w:jc w:val="left"/>
      </w:pPr>
      <w:r>
        <w:rPr>
          <w:color w:val="171717"/>
        </w:rPr>
        <w:t>Иметь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сходимости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последовательности,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сумму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бесконечно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убывающей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геометрической прогрессии.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Применять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метод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математической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индукции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задач.</w:t>
      </w:r>
    </w:p>
    <w:p w:rsidR="003A7969" w:rsidRDefault="002B2755" w:rsidP="00BC1852">
      <w:pPr>
        <w:pStyle w:val="a5"/>
        <w:numPr>
          <w:ilvl w:val="5"/>
          <w:numId w:val="124"/>
        </w:numPr>
        <w:tabs>
          <w:tab w:val="left" w:pos="2283"/>
        </w:tabs>
        <w:spacing w:before="15" w:line="232" w:lineRule="auto"/>
        <w:ind w:left="833" w:right="382" w:firstLine="768"/>
        <w:rPr>
          <w:rFonts w:ascii="Calibri" w:hAnsi="Calibri"/>
          <w:color w:val="171717"/>
        </w:rPr>
      </w:pPr>
      <w:bookmarkStart w:id="16" w:name="_bookmark15"/>
      <w:bookmarkEnd w:id="16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48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50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учебного</w:t>
      </w:r>
      <w:r>
        <w:rPr>
          <w:rFonts w:ascii="Calibri" w:hAnsi="Calibri"/>
          <w:b/>
          <w:color w:val="171717"/>
          <w:spacing w:val="49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курса</w:t>
      </w:r>
      <w:r>
        <w:rPr>
          <w:rFonts w:ascii="Calibri" w:hAnsi="Calibri"/>
          <w:b/>
          <w:color w:val="171717"/>
          <w:spacing w:val="48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«Геометрия»</w:t>
      </w:r>
      <w:r>
        <w:rPr>
          <w:rFonts w:ascii="Calibri" w:hAnsi="Calibri"/>
          <w:b/>
          <w:color w:val="171717"/>
          <w:spacing w:val="49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на</w:t>
      </w:r>
      <w:r>
        <w:rPr>
          <w:rFonts w:ascii="Calibri" w:hAnsi="Calibri"/>
          <w:b/>
          <w:color w:val="171717"/>
          <w:spacing w:val="47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углублённом</w:t>
      </w:r>
      <w:r>
        <w:rPr>
          <w:rFonts w:ascii="Calibri" w:hAnsi="Calibri"/>
          <w:b/>
          <w:color w:val="171717"/>
          <w:spacing w:val="48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уровне</w:t>
      </w:r>
      <w:r>
        <w:rPr>
          <w:rFonts w:ascii="Calibri" w:hAnsi="Calibri"/>
          <w:b/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9"/>
          <w:sz w:val="24"/>
        </w:rPr>
        <w:t xml:space="preserve"> </w:t>
      </w:r>
      <w:r>
        <w:rPr>
          <w:color w:val="171717"/>
          <w:sz w:val="24"/>
        </w:rPr>
        <w:t>7–9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классах (далее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соответственно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программа учебного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курса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«Геометрия»,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курс).</w:t>
      </w:r>
    </w:p>
    <w:p w:rsidR="003A7969" w:rsidRDefault="002B2755">
      <w:pPr>
        <w:spacing w:before="2"/>
        <w:ind w:left="1541"/>
        <w:rPr>
          <w:b/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курса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«Геометрия»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(углубленный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уровень)</w:t>
      </w:r>
    </w:p>
    <w:p w:rsidR="003A7969" w:rsidRDefault="002B2755">
      <w:pPr>
        <w:pStyle w:val="a3"/>
        <w:ind w:right="380"/>
      </w:pPr>
      <w:r>
        <w:rPr>
          <w:color w:val="171717"/>
        </w:rPr>
        <w:t>Геометрия как один из основных разделов школьной математики, имеющий своей целью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обеспечить изучение свойств и размеров фигур, их отношений и взаимное расположение, опирает-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ся на логическую, доказательную линию. Ценность изучения геометрии на уровне основного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щего образования заключается в том, что обучающийся учится проводить доказательные рассуж-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дения, строить логические умозаключения, доказывать истинные утверждения и строить контр-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 к ложным, проводить рассуждения «от противного», отличать свойства от признаков,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 обратные утверждения. Особое значение доказательная линия имеет для углуб-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лённого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изучения математики.</w:t>
      </w:r>
    </w:p>
    <w:p w:rsidR="003A7969" w:rsidRDefault="002B2755">
      <w:pPr>
        <w:pStyle w:val="a3"/>
        <w:ind w:right="379"/>
      </w:pPr>
      <w:r>
        <w:rPr>
          <w:color w:val="171717"/>
        </w:rPr>
        <w:t>. Целью изучения геометрии является использование её как инструмента при решении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математических, так и практических задач, встречающихся в реальной жизни. Обучающийся дол-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 научиться определять геометрическую фигуру, описывать словами чертёж или рисунок, найти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площадь земельного участка, рассчитывать необходимую длину оптоволоконного кабеля или тре-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буемые размеры гаража для автомобиля. При решении задач практического характера обучаю-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щийся учится строить математические модели реальных жизненных ситуаций, проводить вычис-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оценивать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полученный результат.</w:t>
      </w:r>
    </w:p>
    <w:p w:rsidR="003A7969" w:rsidRDefault="002B2755">
      <w:pPr>
        <w:pStyle w:val="a3"/>
        <w:ind w:right="382"/>
      </w:pPr>
      <w:r>
        <w:rPr>
          <w:color w:val="171717"/>
        </w:rPr>
        <w:t>. Особенность учебного курса углублённого изучения геометрии состоит в том, что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чающиеся не просто знакомятся с определёнными понятиями, а уверенно овладевают ими. Суще-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ствующие темы программы базового курса геометрии изучаются на более глубоком уровне, а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чающиеся приобретают умения, помогающие им уверенно применять свои знания не только в 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тематике, но и в смежных предметах, прежде всего физике и информатике, а также пользоваться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знаниями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 решении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4"/>
      </w:pPr>
      <w:r>
        <w:rPr>
          <w:color w:val="171717"/>
        </w:rPr>
        <w:t>. Согласно учебному плану в 7–9 классах изучается углублённый учебный курс «Геомет-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рия», который включает следующие основные разделы содержания: «Начала геометрии», «Тре-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угольники»,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«Окружность»,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«Четырёхугольники»,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«Подобие»,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«Элементы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тригонометрии»,</w:t>
      </w:r>
    </w:p>
    <w:p w:rsidR="003A7969" w:rsidRDefault="002B2755">
      <w:pPr>
        <w:pStyle w:val="a3"/>
        <w:ind w:firstLine="0"/>
      </w:pPr>
      <w:r>
        <w:rPr>
          <w:color w:val="171717"/>
        </w:rPr>
        <w:t>«Площади»,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«Метод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координат»,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«Векторы», «Преобразования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плоскости».</w:t>
      </w:r>
    </w:p>
    <w:p w:rsidR="003A7969" w:rsidRDefault="002B2755">
      <w:pPr>
        <w:spacing w:before="4"/>
        <w:ind w:left="833" w:right="382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Общее число часов, рекомендованных для изучения учебного курса «Геометрия»,</w:t>
      </w:r>
      <w:r>
        <w:rPr>
          <w:b/>
          <w:color w:val="171717"/>
          <w:spacing w:val="60"/>
          <w:sz w:val="24"/>
        </w:rPr>
        <w:t xml:space="preserve"> </w:t>
      </w:r>
      <w:r>
        <w:rPr>
          <w:b/>
          <w:color w:val="171717"/>
          <w:sz w:val="24"/>
        </w:rPr>
        <w:t>–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306 часов: в 7 классе – 102 часа (3 часа в неделю), в 8 классе – 102 часа (3 часа в неделю), в 9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–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102 часа (3часа 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>
      <w:pPr>
        <w:pStyle w:val="a3"/>
        <w:spacing w:line="272" w:lineRule="exact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геометрии.</w:t>
      </w:r>
    </w:p>
    <w:p w:rsidR="003A7969" w:rsidRDefault="002B2755">
      <w:pPr>
        <w:pStyle w:val="a3"/>
        <w:ind w:right="383"/>
      </w:pPr>
      <w:r>
        <w:rPr>
          <w:color w:val="171717"/>
        </w:rPr>
        <w:t>История возникновения и развития геометрии. Начальные понятия геометрии. Точка, пря-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отрезок, луч.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 аксиоме,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теореме, доказательстве,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определении.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1"/>
      </w:pPr>
      <w:r>
        <w:rPr>
          <w:color w:val="171717"/>
        </w:rPr>
        <w:lastRenderedPageBreak/>
        <w:t>Взаимное расположение точек на прямой. Измерение длины отрезка, расстояние 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точками.</w:t>
      </w:r>
    </w:p>
    <w:p w:rsidR="003A7969" w:rsidRDefault="002B2755">
      <w:pPr>
        <w:pStyle w:val="a3"/>
        <w:ind w:right="383"/>
      </w:pPr>
      <w:r>
        <w:rPr>
          <w:color w:val="171717"/>
        </w:rPr>
        <w:t>Полуплоскость и угол. Виды углов. Измерение величин углов. Вертикальные и смежные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углы. Параллельные и перпендикулярные прямые. Расстояние от точки до прямой. Биссектриса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угла.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Ломаная.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ломаных.  Длина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ломаной.  Многоугольники.  Периметр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многоугольника.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Понятие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выпуклых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невыпуклых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многоугольниках.</w:t>
      </w:r>
    </w:p>
    <w:p w:rsidR="003A7969" w:rsidRDefault="002B2755">
      <w:pPr>
        <w:pStyle w:val="a3"/>
        <w:ind w:left="1541" w:right="2005" w:firstLine="0"/>
        <w:jc w:val="left"/>
      </w:pPr>
      <w:r>
        <w:rPr>
          <w:color w:val="171717"/>
        </w:rPr>
        <w:t>Первичные представления о равенстве фигур, их расположении, симметрии.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Простейшие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построения.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измерений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построений.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Треугольники.</w:t>
      </w:r>
    </w:p>
    <w:p w:rsidR="003A7969" w:rsidRDefault="002B2755">
      <w:pPr>
        <w:pStyle w:val="a3"/>
        <w:ind w:right="386"/>
      </w:pPr>
      <w:r>
        <w:rPr>
          <w:color w:val="171717"/>
        </w:rPr>
        <w:t>Виды треугольников: остроугольные, прямоугольные, тупоугольные, равнобедренные, рав-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носторонние.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Медиана, биссектриса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высота треугольника.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Равенство треугольников. Первый и второй признаки равенства треугольников. Равнобед-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ренные треугольники и их свойства. Признак равнобедренного треугольника. Третий признак 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треугольников.</w:t>
      </w:r>
    </w:p>
    <w:p w:rsidR="003A7969" w:rsidRDefault="002B2755">
      <w:pPr>
        <w:pStyle w:val="a3"/>
        <w:ind w:right="387"/>
      </w:pPr>
      <w:r>
        <w:rPr>
          <w:color w:val="171717"/>
        </w:rPr>
        <w:t>Соотношения между сторонами и углами треугольника. Неравенство треугольника. Нера-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 длине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ломаной.</w:t>
      </w:r>
    </w:p>
    <w:p w:rsidR="003A7969" w:rsidRDefault="002B2755">
      <w:pPr>
        <w:pStyle w:val="a3"/>
        <w:ind w:right="380"/>
      </w:pPr>
      <w:r>
        <w:rPr>
          <w:color w:val="171717"/>
        </w:rPr>
        <w:t>Симметричные фигуры. Основные свойства осевой симметрии. Примеры симметрии в ок-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ружающем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Параллельные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прямые.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Сумма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углов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многоугольника.</w:t>
      </w:r>
    </w:p>
    <w:p w:rsidR="003A7969" w:rsidRDefault="002B2755">
      <w:pPr>
        <w:pStyle w:val="a3"/>
        <w:ind w:right="383"/>
      </w:pPr>
      <w:r>
        <w:rPr>
          <w:color w:val="171717"/>
        </w:rPr>
        <w:t>Параллельность прямых, исторические сведения о постулате Евклида и о роли Лобачевско-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 в открытии неевклидовой геометрии. Свойства и признаки параллельных прямых. Сумма углов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треугольника. Внешние углы треугольника. Сумма внутренних углов многоугольника и сумма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внешних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углов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выпуклого многоугольника.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Прямоугольные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треугольники.</w:t>
      </w:r>
    </w:p>
    <w:p w:rsidR="003A7969" w:rsidRDefault="002B2755">
      <w:pPr>
        <w:pStyle w:val="a3"/>
        <w:ind w:right="386"/>
      </w:pPr>
      <w:r>
        <w:rPr>
          <w:color w:val="171717"/>
        </w:rPr>
        <w:t>Признаки равенства прямоугольных треугольников. Перпендикуляр и наклонная. Свойство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медианы прямоугольного треугольника, проведённой к гипотенузе. Прямоугольный треугольник 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углом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30°.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Окружность.</w:t>
      </w:r>
    </w:p>
    <w:p w:rsidR="003A7969" w:rsidRDefault="002B2755">
      <w:pPr>
        <w:pStyle w:val="a3"/>
        <w:ind w:right="381"/>
      </w:pPr>
      <w:r>
        <w:rPr>
          <w:color w:val="171717"/>
        </w:rPr>
        <w:t>Понятия окружности и круга. Элементы окружности и круга: центр, радиус, диаметр, хор-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да, их свойства. Взаимное расположение окружности и прямой. Касательная и секущая к окруж-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Окружность,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вписанная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угол.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Простейшие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циркуля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линейки.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точек.</w:t>
      </w:r>
    </w:p>
    <w:p w:rsidR="003A7969" w:rsidRDefault="002B2755">
      <w:pPr>
        <w:pStyle w:val="a3"/>
        <w:ind w:right="382"/>
      </w:pPr>
      <w:r>
        <w:rPr>
          <w:color w:val="171717"/>
        </w:rPr>
        <w:t>Понятие о геометрическом месте точек. Примеры геометрических мест точек на плоскости.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Биссектриса угла и серединный перпендикуляр к отрезку как геометрические места точек. Опи-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санная окружность треугольника, её центр. Метод геометрических мест точек при решении гео-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Построения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циркуля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линейки.</w:t>
      </w:r>
    </w:p>
    <w:p w:rsidR="003A7969" w:rsidRDefault="002B2755">
      <w:pPr>
        <w:pStyle w:val="a3"/>
        <w:ind w:right="387"/>
      </w:pPr>
      <w:r>
        <w:rPr>
          <w:color w:val="171717"/>
        </w:rPr>
        <w:t>Исторические сведения. Обоснования простейших построений, этапы задачи на построе-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циркулем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линейкой.</w:t>
      </w:r>
    </w:p>
    <w:p w:rsidR="003A7969" w:rsidRDefault="002B2755">
      <w:pPr>
        <w:pStyle w:val="a3"/>
        <w:spacing w:before="1"/>
        <w:ind w:left="1541" w:right="6470" w:firstLine="0"/>
      </w:pPr>
      <w:r>
        <w:rPr>
          <w:color w:val="171717"/>
        </w:rPr>
        <w:t>Содержание обучения в 8 классе.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Четырёхугольники.</w:t>
      </w:r>
    </w:p>
    <w:p w:rsidR="003A7969" w:rsidRDefault="002B2755">
      <w:pPr>
        <w:pStyle w:val="a3"/>
        <w:ind w:right="390"/>
      </w:pPr>
      <w:r>
        <w:rPr>
          <w:color w:val="171717"/>
        </w:rPr>
        <w:t>Параллелограмм, его признаки и свойства. Прямоугольник, ромб, квадрат, их признаки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свойства. Трапеция. Равнобедренная трапеция, её свойства и признаки. Прямоугольная трапеция.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Средняя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линия трапеции.</w:t>
      </w:r>
    </w:p>
    <w:p w:rsidR="003A7969" w:rsidRDefault="002B2755">
      <w:pPr>
        <w:pStyle w:val="a3"/>
        <w:ind w:right="384"/>
      </w:pPr>
      <w:r>
        <w:rPr>
          <w:color w:val="171717"/>
        </w:rPr>
        <w:t>Средняя линия треугольника. Метод удвоения медианы треугольника. Теорема о пересече-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медиан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треугольника.</w:t>
      </w:r>
    </w:p>
    <w:p w:rsidR="003A7969" w:rsidRDefault="002B2755">
      <w:pPr>
        <w:pStyle w:val="a3"/>
        <w:ind w:right="377"/>
      </w:pPr>
      <w:r>
        <w:rPr>
          <w:color w:val="171717"/>
        </w:rPr>
        <w:t>Теорема Фалеса, теорема о пропорциональных отрезках. Теорема Вариньона для произ-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четырёхугольника.</w:t>
      </w:r>
    </w:p>
    <w:p w:rsidR="003A7969" w:rsidRDefault="002B2755">
      <w:pPr>
        <w:pStyle w:val="a3"/>
        <w:ind w:left="1541" w:right="6169" w:firstLine="0"/>
      </w:pPr>
      <w:r>
        <w:rPr>
          <w:color w:val="171717"/>
        </w:rPr>
        <w:t>Центрально-симметричные фигуры.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Подобие.</w:t>
      </w:r>
    </w:p>
    <w:p w:rsidR="003A7969" w:rsidRDefault="002B2755">
      <w:pPr>
        <w:pStyle w:val="a3"/>
        <w:ind w:right="384"/>
      </w:pPr>
      <w:r>
        <w:rPr>
          <w:color w:val="171717"/>
        </w:rPr>
        <w:t>Подобие треугольников, коэффициент подобия. Признаки подобия треугольников. Приме-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подобия 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решении 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Площадь.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rPr>
          <w:color w:val="171717"/>
        </w:rPr>
        <w:lastRenderedPageBreak/>
        <w:t>Понятие о площади. Свойства площадей геометрических фигур. Простейшие формулы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площади треугольника, параллелограмма, ромба и трапеции. Площади подобных фигур. Отноше-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площадей треугольников.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Теорема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Пифагора.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Теорема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Пифагора.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теоремы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Пифагора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Элементы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тригонометрии.</w:t>
      </w:r>
    </w:p>
    <w:p w:rsidR="003A7969" w:rsidRDefault="002B2755">
      <w:pPr>
        <w:pStyle w:val="a3"/>
        <w:ind w:right="381"/>
      </w:pPr>
      <w:r>
        <w:rPr>
          <w:color w:val="171717"/>
        </w:rPr>
        <w:t>Синус, косинус, тангенс и котангенс острого угла прямоугольного треугольника. Тригоно-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метрические функции углов в 30о, 45о и 60о. Пропорциональные отрезки в прямоугольном тре-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угольнике.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Углы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четырёхугольники,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окружностью.</w:t>
      </w:r>
    </w:p>
    <w:p w:rsidR="003A7969" w:rsidRDefault="002B2755">
      <w:pPr>
        <w:pStyle w:val="a3"/>
        <w:ind w:right="380"/>
      </w:pPr>
      <w:r>
        <w:rPr>
          <w:color w:val="171717"/>
        </w:rPr>
        <w:t>Вписанные и центральные углы, угол между касательной и хордой. Углы между хордами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секущими. Вписанные и описанные окружности треугольника и четырёхугольники. Свойства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признаки вписанного четырёхугольника. Взаимное расположение двух окружностей. Касание ок-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ружностей.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касательные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 двум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окружностям.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треугольников.</w:t>
      </w:r>
    </w:p>
    <w:p w:rsidR="003A7969" w:rsidRDefault="002B2755">
      <w:pPr>
        <w:pStyle w:val="a3"/>
        <w:ind w:right="386"/>
      </w:pPr>
      <w:r>
        <w:rPr>
          <w:color w:val="171717"/>
        </w:rPr>
        <w:t>Синус, косинус, тангенс углов от 0о до 180о. Основное тригонометрическое тождество.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Формулы приведения. Решение треугольников. Теорема косинусов и теорема синусов. 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 задач с использованием теоремы косинусов и теоремы синусов. Решение задач гео-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метрической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оптики.</w:t>
      </w:r>
    </w:p>
    <w:p w:rsidR="003A7969" w:rsidRDefault="002B2755">
      <w:pPr>
        <w:pStyle w:val="a3"/>
        <w:ind w:right="387"/>
      </w:pPr>
      <w:r>
        <w:rPr>
          <w:color w:val="171717"/>
        </w:rPr>
        <w:t>Тригонометрические формулы для площади треугольника, параллелограмма, ромба, трапе-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Формула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Герона.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площади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выпуклого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четырёхугольника.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Подобие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треугольников.</w:t>
      </w:r>
    </w:p>
    <w:p w:rsidR="003A7969" w:rsidRDefault="002B2755">
      <w:pPr>
        <w:pStyle w:val="a3"/>
        <w:ind w:right="382"/>
      </w:pPr>
      <w:r>
        <w:rPr>
          <w:color w:val="171717"/>
        </w:rPr>
        <w:t>Хорды и подобные треугольники в окружности. Теорема о произведении отрезков хорд,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теоремы о произведении отрезков секущих, теорема о квадрате касательной. Применение при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 Теоремы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Чевы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Менелая.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гомотетии.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.Метод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координат.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Уравнение прямой на плоскости. Угловой коэффициент и свободный член, их геометриче-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смысл.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Параллельность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перпендикулярность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прямых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угловой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коэффициент).</w:t>
      </w:r>
    </w:p>
    <w:p w:rsidR="003A7969" w:rsidRDefault="002B2755">
      <w:pPr>
        <w:pStyle w:val="a3"/>
        <w:ind w:right="382"/>
      </w:pPr>
      <w:r>
        <w:rPr>
          <w:color w:val="171717"/>
        </w:rPr>
        <w:t>Уравнение окружности. Нахождение пересечений окружностей и прямых в координатах.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Формула расстояния от точки до прямой. Площадь параллелограмма в координатах, понятие 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ориентированной площади. Применение метода координат в практико-ориентированных геомет-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задачах.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Векторы.</w:t>
      </w:r>
    </w:p>
    <w:p w:rsidR="003A7969" w:rsidRDefault="002B2755">
      <w:pPr>
        <w:pStyle w:val="a3"/>
        <w:ind w:right="387"/>
      </w:pPr>
      <w:r>
        <w:rPr>
          <w:color w:val="171717"/>
        </w:rPr>
        <w:t>Векторы на плоскости. Сложение и вычитание векторов – правила треугольника и паралле-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лограмма. Умножение вектора на число. Координаты вектора. Сложение и вычитание векторов,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вектора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 число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координатах.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векторов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физике,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центр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масс.</w:t>
      </w:r>
    </w:p>
    <w:p w:rsidR="003A7969" w:rsidRDefault="002B2755">
      <w:pPr>
        <w:pStyle w:val="a3"/>
        <w:ind w:right="377"/>
      </w:pPr>
      <w:r>
        <w:rPr>
          <w:color w:val="171717"/>
        </w:rPr>
        <w:t>Понятие о базисе (на плоскости). Разложения векторов по базису. Скалярное произведение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векторов, геометрический смысл и выражение в декартовых координатах. Дистрибутивность ска-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лярного произведения. Скалярное произведение и проецирование. Применение скалярного произ-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ведения векторов для нахождения длин и углов. Решение геометрических задач с помощью ска-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произведения.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Длина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окружности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площадь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круга.</w:t>
      </w:r>
    </w:p>
    <w:p w:rsidR="003A7969" w:rsidRDefault="002B2755">
      <w:pPr>
        <w:pStyle w:val="a3"/>
        <w:ind w:right="382"/>
      </w:pPr>
      <w:r>
        <w:rPr>
          <w:color w:val="171717"/>
        </w:rPr>
        <w:t>Правильные многоугольники. Длина окружности. Градусная и радианная мера угла, вычис-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 длин дуг окружностей. Площадь круга, сектора, сегмента. Исторические сведения об изме-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длины окружности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площади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Движения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плоскости.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Центральная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симметрия.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Центрально-симметричные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фигуры.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Поворот.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Осевая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симметрия.</w:t>
      </w:r>
    </w:p>
    <w:p w:rsidR="003A7969" w:rsidRDefault="002B2755">
      <w:pPr>
        <w:pStyle w:val="a3"/>
        <w:ind w:firstLine="0"/>
      </w:pPr>
      <w:r>
        <w:rPr>
          <w:color w:val="171717"/>
        </w:rPr>
        <w:t>Фигуры,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симметричные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относительно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некоторой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Параллельный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перенос.</w:t>
      </w:r>
    </w:p>
    <w:p w:rsidR="003A7969" w:rsidRDefault="002B2755">
      <w:pPr>
        <w:pStyle w:val="a3"/>
        <w:ind w:right="377"/>
      </w:pPr>
      <w:r>
        <w:rPr>
          <w:color w:val="171717"/>
        </w:rPr>
        <w:t>Понятие движения и его свойства. Равенство фигур. Проявления симметрии в природе, жи-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вописи, скульптуре, архитектуре. Композиции движений (простейшие примеры). Применение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задачах.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«Геометрия».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5"/>
      </w:pPr>
      <w:r>
        <w:rPr>
          <w:color w:val="171717"/>
        </w:rPr>
        <w:lastRenderedPageBreak/>
        <w:t>Распознавать изученные геометрические фигуры, определять их взаимное расположение,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изображать геометрические фигуры, выполнять чертежи по условию задачи. Измерять линейные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угловые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величины.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вычисление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длин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отрезков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углов.</w:t>
      </w:r>
    </w:p>
    <w:p w:rsidR="003A7969" w:rsidRDefault="002B2755">
      <w:pPr>
        <w:pStyle w:val="a3"/>
        <w:ind w:right="391"/>
      </w:pPr>
      <w:r>
        <w:rPr>
          <w:color w:val="171717"/>
        </w:rPr>
        <w:t>Проводить прикидку и оценку линейных и угловых величин предметов в реальной 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размеров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порядку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величины.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Строить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чертежи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геометрическим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задачам.</w:t>
      </w:r>
    </w:p>
    <w:p w:rsidR="003A7969" w:rsidRDefault="002B2755">
      <w:pPr>
        <w:pStyle w:val="a3"/>
        <w:ind w:right="386"/>
      </w:pPr>
      <w:r>
        <w:rPr>
          <w:color w:val="171717"/>
        </w:rPr>
        <w:t>Пользоваться признаками равенства треугольников, использовать признаки и свойства рав-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нобедренных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треугольников при решении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left="1541" w:right="393" w:firstLine="0"/>
      </w:pPr>
      <w:r>
        <w:rPr>
          <w:color w:val="171717"/>
        </w:rPr>
        <w:t>Проводить логические рассуждения с использованием геометрических теорем.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Пользоваться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признаками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равенства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прямоугольных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треугольников,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свойством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медианы,</w:t>
      </w:r>
    </w:p>
    <w:p w:rsidR="003A7969" w:rsidRDefault="002B2755">
      <w:pPr>
        <w:pStyle w:val="a3"/>
        <w:ind w:firstLine="0"/>
      </w:pPr>
      <w:r>
        <w:rPr>
          <w:color w:val="171717"/>
        </w:rPr>
        <w:t>проведённой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гипотенузе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прямоугольного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треугольника,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91"/>
      </w:pPr>
      <w:r>
        <w:rPr>
          <w:color w:val="171717"/>
        </w:rPr>
        <w:t>Определять параллельность прямых с помощью углов, которые образует с ними секущая.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Определять параллельность прямых с помощью равенства расстояний от точек одной прямой до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точек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другой прямой.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Решать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клетчатой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бумаге.</w:t>
      </w:r>
    </w:p>
    <w:p w:rsidR="003A7969" w:rsidRDefault="002B2755">
      <w:pPr>
        <w:pStyle w:val="a3"/>
        <w:ind w:right="383"/>
      </w:pPr>
      <w:r>
        <w:rPr>
          <w:color w:val="171717"/>
        </w:rPr>
        <w:t>Проводить вычисления и находить числовые и буквенные значения углов в геометрических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задачах с использованием суммы углов треугольников и многоугольников, свойств углов, образо-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ванных при пересечении двух параллельных прямых секущей. Решать практические задачи на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хождение углов.</w:t>
      </w:r>
    </w:p>
    <w:p w:rsidR="003A7969" w:rsidRDefault="002B2755">
      <w:pPr>
        <w:pStyle w:val="a3"/>
        <w:ind w:right="382"/>
      </w:pPr>
      <w:r>
        <w:rPr>
          <w:color w:val="171717"/>
        </w:rPr>
        <w:t>Владеть понятием «геометрическое место точек» (далее - ГМТ). Определять биссектрису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угла и серединный перпендикуляр к отрезку как ГМТ. Пользоваться понятием ГМТ при доказа-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тельстве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утверждений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 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7"/>
      </w:pPr>
      <w:r>
        <w:rPr>
          <w:color w:val="171717"/>
        </w:rPr>
        <w:t>Формулировать определения окружности и круга, хорды и диаметра окружности, уверенно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владеть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свойствами.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0"/>
      </w:pPr>
      <w:r>
        <w:rPr>
          <w:color w:val="171717"/>
        </w:rPr>
        <w:t>Владеть понятием описанной около треугольника окружности, уметь находить её центр.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Доказывать и использовать факты о том, что биссектрисы углов треугольника пересекаются в 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точке, и о том, что серединные перпендикуляры к сторонам треугольника пересекаются в 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точке.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Владеть понятием касательной к окружности, пользоваться теоремой о перпендикулярно-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 касательной и радиуса, проведённого к точке касания. Доказывать равенство отрезков каса-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тельных к окружности, проведённых из одной точки, и применять это в решении 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4"/>
      </w:pPr>
      <w:r>
        <w:rPr>
          <w:color w:val="171717"/>
        </w:rPr>
        <w:t>Доказывать и применять простейшие геометрические неравенства, понимать их практиче-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смысл.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Проводить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циркуля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линейки.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right="385"/>
      </w:pPr>
      <w:r>
        <w:rPr>
          <w:color w:val="171717"/>
        </w:rPr>
        <w:t>Распознавать основные виды четырёхугольников, их элементы, пользоваться их свойствами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 решении геометрических задач. Различать признаки и свойства параллелограмма, ромба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прямоугольника,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уверенно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геометрических задач.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Использовать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точки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пересечения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медиан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треугольника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(центра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масс)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решении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задач.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Владеть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понятием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средней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линии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треугольника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трапеции,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ре-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шении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задач.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теорему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Фалеса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теорему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пропорциональных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резках,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применять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решения практических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Распознавать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центрально-симметричные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фигуры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решении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задач.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Владеть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понятиями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подобия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треугольников,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коэффициента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подобия,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соответственных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эле-</w:t>
      </w:r>
    </w:p>
    <w:p w:rsidR="003A7969" w:rsidRDefault="002B2755">
      <w:pPr>
        <w:pStyle w:val="a3"/>
        <w:ind w:right="380" w:firstLine="0"/>
      </w:pPr>
      <w:r>
        <w:rPr>
          <w:color w:val="171717"/>
        </w:rPr>
        <w:t>ментов подобных треугольников. Иметь представление о преобразовании подобия и о подобных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фигурах. Пользоваться признаками подобия треугольников при решении геометрических задач.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Доказывать и применять отношения пропорциональности в прямоугольных треугольниках.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подобие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задачах.</w:t>
      </w:r>
    </w:p>
    <w:p w:rsidR="003A7969" w:rsidRDefault="002B2755">
      <w:pPr>
        <w:pStyle w:val="a3"/>
        <w:ind w:right="381"/>
      </w:pPr>
      <w:r>
        <w:rPr>
          <w:color w:val="171717"/>
        </w:rPr>
        <w:t>Выводить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простейшие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площади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треугольника,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параллело-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грамма, ромба и трапеции. Вычислять (различными способами) площадь треугольника и площади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многоугольных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фигур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(пользуясь,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где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необходимо,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калькулятором).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площадей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7" w:firstLine="0"/>
      </w:pPr>
      <w:r>
        <w:rPr>
          <w:color w:val="171717"/>
        </w:rPr>
        <w:lastRenderedPageBreak/>
        <w:t>подобных фигур и применять при решении задач. Применять полученные умения в 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задачах.</w:t>
      </w:r>
    </w:p>
    <w:p w:rsidR="003A7969" w:rsidRDefault="002B2755">
      <w:pPr>
        <w:pStyle w:val="a3"/>
        <w:ind w:right="382"/>
      </w:pPr>
      <w:r>
        <w:rPr>
          <w:color w:val="171717"/>
        </w:rPr>
        <w:t>Пользоваться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теоремой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Пифагора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Строить математическую модель в практических задачах, самостоятельно проводить чертёж и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длины.</w:t>
      </w:r>
    </w:p>
    <w:p w:rsidR="003A7969" w:rsidRDefault="002B2755">
      <w:pPr>
        <w:pStyle w:val="a3"/>
        <w:ind w:right="380"/>
      </w:pPr>
      <w:r>
        <w:rPr>
          <w:color w:val="171717"/>
        </w:rPr>
        <w:t>Владеть понятием вписанного и центрального угла, угла между касательной и хордой, опи-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санной и вписанной окружности треугольника и четырёхугольника, применять их свойства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0"/>
      </w:pPr>
      <w:r>
        <w:rPr>
          <w:color w:val="171717"/>
        </w:rPr>
        <w:t>Применять полученные знания на практике – строить математические модели для задач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альной жизни и проводить соответствующие вычисления с применением подобия и тригономет-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(пользуясь, где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необходимо,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калькулятором).</w:t>
      </w:r>
    </w:p>
    <w:p w:rsidR="003A7969" w:rsidRDefault="002B2755">
      <w:pPr>
        <w:pStyle w:val="a3"/>
        <w:ind w:left="1541" w:right="384" w:firstLine="0"/>
      </w:pPr>
      <w:r>
        <w:rPr>
          <w:color w:val="171717"/>
        </w:rPr>
        <w:t>Предметные результаты освоения программы учебного курса к концу обучения в 9 классе.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тригонометрические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острых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углов,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различ-</w:t>
      </w:r>
    </w:p>
    <w:p w:rsidR="003A7969" w:rsidRDefault="002B2755">
      <w:pPr>
        <w:pStyle w:val="a3"/>
        <w:spacing w:before="1"/>
        <w:ind w:right="383" w:firstLine="0"/>
      </w:pPr>
      <w:r>
        <w:rPr>
          <w:color w:val="171717"/>
        </w:rPr>
        <w:t>ные элементы прямоугольного треугольника («решение прямоугольных треугольников»). Нахо-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калькулятора) длины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углы для нетабличных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значений.</w:t>
      </w:r>
    </w:p>
    <w:p w:rsidR="003A7969" w:rsidRDefault="002B2755">
      <w:pPr>
        <w:pStyle w:val="a3"/>
        <w:ind w:right="387"/>
      </w:pPr>
      <w:r>
        <w:rPr>
          <w:color w:val="171717"/>
        </w:rPr>
        <w:t>Пользоваться формулами приведения и основным тригонометрическим тождеством для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хождения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соотношений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тригонометрическими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величинами.</w:t>
      </w:r>
    </w:p>
    <w:p w:rsidR="003A7969" w:rsidRDefault="002B2755">
      <w:pPr>
        <w:pStyle w:val="a3"/>
        <w:ind w:right="381"/>
      </w:pPr>
      <w:r>
        <w:rPr>
          <w:color w:val="171717"/>
        </w:rPr>
        <w:t>Доказывать теорему синусов и теорему косинусов, применять их для нахождения различ-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треугольника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(«решение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треугольников»),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полученные 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1"/>
      </w:pPr>
      <w:r>
        <w:rPr>
          <w:color w:val="171717"/>
        </w:rPr>
        <w:t>Применять тригонометрию в задачах на нахождение площади, выводить и владеть триго-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нометрическими формулами для площади треугольника, параллелограмма, ромба, трапеции, 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формулу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Герона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формулу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площади выпуклого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четырёхугольника.</w:t>
      </w:r>
    </w:p>
    <w:p w:rsidR="003A7969" w:rsidRDefault="002B2755">
      <w:pPr>
        <w:pStyle w:val="a3"/>
        <w:ind w:left="1541" w:right="2360" w:firstLine="0"/>
      </w:pPr>
      <w:r>
        <w:rPr>
          <w:color w:val="171717"/>
        </w:rPr>
        <w:t>Иметь представление о гомотетии, применять в практических ситуациях.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теоремы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Менелая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5"/>
      </w:pPr>
      <w:r>
        <w:rPr>
          <w:color w:val="171717"/>
        </w:rPr>
        <w:t>Использовать теоремы о вписанных углах, углах между хордами (секущими) и угле 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касательной и хордой при решении геометрических задач. Доказывать и применять теоремы 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отрезков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хорд,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произведении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отрезков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секущих,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квадрате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касательной.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Владеть понятием координат на плоскости, работать с уравнением прямой на плоскости.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Владеть понятиями углового коэффициента и свободного члена, понимать их геометрический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 и связь углового коэффициента с возрастанием и убыванием линейной функции. Уметь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шать методом координат задачи, связанные с параллельностью и перпендикулярностью прямых,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пересечением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прямых,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нахождением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точек пересечения.</w:t>
      </w:r>
    </w:p>
    <w:p w:rsidR="003A7969" w:rsidRDefault="002B2755">
      <w:pPr>
        <w:pStyle w:val="a3"/>
        <w:ind w:right="381"/>
      </w:pPr>
      <w:r>
        <w:rPr>
          <w:color w:val="171717"/>
        </w:rPr>
        <w:t>Выводить и владеть уравнением окружности. Использовать метод координат для нахожде-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пересечений окружностей и прямых. Владеть формулами расстояния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 точки до прямой,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площади параллелограмма в координатах, иметь понятие об ориентированной площади. Пользо-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ваться методом координат на плоскости, применять его при решении геометрических и практиче-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задач.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метод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координат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практико-ориентированных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геометрических задачах.</w:t>
      </w:r>
    </w:p>
    <w:p w:rsidR="003A7969" w:rsidRDefault="002B2755">
      <w:pPr>
        <w:pStyle w:val="a3"/>
        <w:ind w:right="380"/>
      </w:pPr>
      <w:r>
        <w:rPr>
          <w:color w:val="171717"/>
        </w:rPr>
        <w:t>Владеть понятием вектора. Уметь складывать и вычитать векторы, умножать на число, вла-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деть правилами треугольника и параллелограмма. Владеть практическими интерпретациями век-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торов. Уверенно пользоваться координатами вектора. Владеть сложением и вычитанием векторов,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вектора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координатах.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Иметь представление о базисе (на плоскости). Раскладывать векторы по базису. Расклады-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 векторы сил с помощью проецирования и тригонометрических соотношений. Применять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лученные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простейших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задачах.</w:t>
      </w:r>
    </w:p>
    <w:p w:rsidR="003A7969" w:rsidRDefault="002B2755">
      <w:pPr>
        <w:pStyle w:val="a3"/>
        <w:ind w:right="382"/>
      </w:pPr>
      <w:r>
        <w:rPr>
          <w:color w:val="171717"/>
        </w:rPr>
        <w:t>Владеть понятием скалярного произведения векторов, понимать его геометрический смысл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уверенно пользоваться его выражением в декартовых координатах. Знать дистрибутивность ска-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лярного произведения и его связь с проецированием. Применять скалярное произведение векторов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для нахождения длин и углов. Решать геометрические задачи с помощью скалярного произведе-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скалярное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произведение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векторов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алгебраических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физических задачах.</w:t>
      </w:r>
    </w:p>
    <w:p w:rsidR="003A7969" w:rsidRDefault="002B2755">
      <w:pPr>
        <w:pStyle w:val="a3"/>
        <w:ind w:right="383"/>
      </w:pPr>
      <w:r>
        <w:rPr>
          <w:color w:val="171717"/>
        </w:rPr>
        <w:t>Владеть понятиями правильного многоугольника, длины окружности, длины дуги окруж-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 и радианной меры угла, вычислять площадь круга и его частей. Понимать смысл числа 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Применять полученные умения при решении практических задач. Знать исторические сведения 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длины окружности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площади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rPr>
          <w:color w:val="171717"/>
        </w:rPr>
        <w:lastRenderedPageBreak/>
        <w:t>Иметь представление о преобразовании плоскости, о движениях. Находить оси, центры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симметрии фигур, центры поворота, находить композиции простейших преобразований. Приме-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движения плоскости 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решении геометрических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0"/>
      </w:pPr>
      <w:r>
        <w:rPr>
          <w:color w:val="171717"/>
        </w:rPr>
        <w:t>Применять полученные знания на практике – строить математические модели для задач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альной жизни и проводить соответствующие вычисления с применением подобия и тригономет-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(пользуясь, где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необходимо, калькулятором).</w:t>
      </w:r>
    </w:p>
    <w:p w:rsidR="003A7969" w:rsidRDefault="002B2755">
      <w:pPr>
        <w:spacing w:before="10" w:line="237" w:lineRule="auto"/>
        <w:ind w:left="833" w:right="382" w:firstLine="708"/>
        <w:jc w:val="both"/>
        <w:rPr>
          <w:sz w:val="24"/>
        </w:rPr>
      </w:pPr>
      <w:bookmarkStart w:id="17" w:name="_bookmark16"/>
      <w:bookmarkEnd w:id="17"/>
      <w:r>
        <w:rPr>
          <w:rFonts w:ascii="Calibri" w:hAnsi="Calibri"/>
          <w:b/>
          <w:color w:val="171717"/>
          <w:sz w:val="24"/>
        </w:rPr>
        <w:t>2.1.12 Рабочая программа учебного курса «Вероятность и статистика» на углубленном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 xml:space="preserve">уровне </w:t>
      </w:r>
      <w:r>
        <w:rPr>
          <w:color w:val="171717"/>
          <w:sz w:val="24"/>
        </w:rPr>
        <w:t>в 7–9 классах (далее соответственно – программа учебного курса «Вероятность и стати-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стика»,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учебный курс).</w:t>
      </w:r>
    </w:p>
    <w:p w:rsidR="003A7969" w:rsidRDefault="002B2755">
      <w:pPr>
        <w:spacing w:before="3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before="1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курса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«Вероятность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статистика»</w:t>
      </w:r>
    </w:p>
    <w:p w:rsidR="003A7969" w:rsidRDefault="002B2755">
      <w:pPr>
        <w:pStyle w:val="a3"/>
        <w:ind w:right="384"/>
      </w:pPr>
      <w:r>
        <w:rPr>
          <w:color w:val="171717"/>
        </w:rPr>
        <w:t>. В современном цифровом мире вероятность и статистика приобретают всё большую 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чимость как с точки зрения практических приложений, так и их роли в образовании, необходимом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каждому человеку. Возрастает число профессий, при овладении которыми требуется хорошая ба-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зовая подготовка в области вероятности и статистики, такая подготовка важна для продолжения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для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успешной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профессиональной карьеры.</w:t>
      </w:r>
    </w:p>
    <w:p w:rsidR="003A7969" w:rsidRDefault="002B2755">
      <w:pPr>
        <w:pStyle w:val="a3"/>
        <w:ind w:right="380"/>
      </w:pPr>
      <w:r>
        <w:rPr>
          <w:color w:val="171717"/>
        </w:rPr>
        <w:t>Каждый человек постоянно принимает решения на основе имеющихся у него данных.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обоснованного принятия решения в условиях недостатка или избытка информации необходимо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 числе хорошо сформированное вероятностное и статистическое мышление. Именно поэтому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возникла необходимость формировать у обучающихся функциональную грамотность, включаю-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щую в себя умение воспринимать и критически анализировать информацию, представленную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 формах, понимать вероятностный характер многих реальных процессов и зависимо-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производить простейшие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вероятностные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расчёты.</w:t>
      </w:r>
    </w:p>
    <w:p w:rsidR="003A7969" w:rsidRDefault="002B2755">
      <w:pPr>
        <w:pStyle w:val="a3"/>
        <w:ind w:right="382"/>
      </w:pPr>
      <w:r>
        <w:rPr>
          <w:color w:val="171717"/>
        </w:rPr>
        <w:t>Знакомство в учебном курсе с основными принципами сбора, анализа и представления дан-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из различных сфер жизни общества и государства приобщает обучающихся к общественным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интересам. Изучение основ комбинаторики развивает навыки организации перебора и подсчёта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 вариантов, в том числе в прикладных задачах. Знакомство с основами теории графов создаёт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математический фундамент для формирования компетенций в области информатики и цифровых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технологий. При изучении статистики и вероятности обогащаются представления обучающихся 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современной картине мира и методах его исследования, формируется понимание роли статистики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 источника социально значимой информации и закладываются основы вероятностного мышле-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ния.</w:t>
      </w:r>
    </w:p>
    <w:p w:rsidR="003A7969" w:rsidRDefault="002B2755">
      <w:pPr>
        <w:pStyle w:val="a3"/>
        <w:ind w:right="381"/>
      </w:pPr>
      <w:r>
        <w:rPr>
          <w:color w:val="171717"/>
        </w:rPr>
        <w:t>В соответствии с данными целями в структуре программы учебного курса «Вероятность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статистика» основного общего образования на углублённом уровне выделены следующие содер-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жательно-методические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статистика»,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«Вероят-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ность», «Элементы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комбинаторики», «Введение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теорию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графов»,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«Множества»,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«Логика».</w:t>
      </w:r>
    </w:p>
    <w:p w:rsidR="003A7969" w:rsidRDefault="002B2755">
      <w:pPr>
        <w:pStyle w:val="a3"/>
        <w:ind w:right="382"/>
      </w:pPr>
      <w:r>
        <w:rPr>
          <w:color w:val="171717"/>
        </w:rPr>
        <w:t>Содержание линии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«Представление данных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 описательная статистика» служит основой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интерпретации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представленной в таблицах, на диаграммах и графиках, до сбора, представления и анализа 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использованием статистических характеристик средних и рассеивания. Работая с данными,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чающиеся учатся считывать и интерпретировать данные, выдвигать, аргументировать и критико-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 простейшие гипотезы, размышлять над факторами, вызывающими изменчивость, и оценивать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рассматриваемые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величины и процессы.</w:t>
      </w:r>
    </w:p>
    <w:p w:rsidR="003A7969" w:rsidRDefault="002B2755">
      <w:pPr>
        <w:pStyle w:val="a3"/>
        <w:ind w:right="384"/>
      </w:pPr>
      <w:r>
        <w:rPr>
          <w:color w:val="171717"/>
        </w:rPr>
        <w:t>Интуитивное представление о случайной изменчивости, исследование закономерностей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тенденций становится мотивирующей основой для изучения теории вероятностей. Большое значе-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имеют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частности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классическими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вероятностными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моделями.</w:t>
      </w:r>
    </w:p>
    <w:p w:rsidR="003A7969" w:rsidRDefault="002B2755">
      <w:pPr>
        <w:pStyle w:val="a3"/>
        <w:ind w:right="381"/>
      </w:pPr>
      <w:r>
        <w:rPr>
          <w:color w:val="171717"/>
        </w:rPr>
        <w:t>Понятие вероятности вводится как мера правдоподобия случайного события. При изучении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курса обучающиеся знакомятся с простейшими методами вычисления вероятностей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случайных экспериментах с равновозможными элементарными исходами, вероятностными зако-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нами, позволяющими ставить и решать более сложные задачи. В учебный курс входят начальные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случайных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числовых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характеристиках.</w:t>
      </w:r>
    </w:p>
    <w:p w:rsidR="003A7969" w:rsidRDefault="002B2755">
      <w:pPr>
        <w:pStyle w:val="a3"/>
        <w:ind w:right="384"/>
      </w:pPr>
      <w:r>
        <w:rPr>
          <w:color w:val="171717"/>
        </w:rPr>
        <w:t>В рамках учебного курса осуществляется знакомство обучающихся с множествами и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новными операциями над множествами, рассматриваются примеры применения графов и элемен-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тов теории множеств для решения задач, а также использования в других математических курсах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учебных предметах.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7"/>
      </w:pPr>
      <w:r>
        <w:rPr>
          <w:color w:val="171717"/>
        </w:rPr>
        <w:lastRenderedPageBreak/>
        <w:t>В 7–9 классах изучается учебный курс «Вероятность и статистика», в который входят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делы: «Представление данных и описательная статистика», «Вероятность», «Элементы комбина-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торики»,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теорию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графов»,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«Множества»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«Логика».</w:t>
      </w:r>
    </w:p>
    <w:p w:rsidR="003A7969" w:rsidRDefault="002B2755">
      <w:pPr>
        <w:spacing w:before="5"/>
        <w:ind w:left="833" w:right="387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Общее число часов, рекомендованных для изучения учебного курса «Вероятность и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статистика», – 102 часа: в 7 классе – 34 часа (1 час в неделю), в 8 классе – 34 часа (1 час в не-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делю),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9 классе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– 34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часа (1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>
      <w:pPr>
        <w:pStyle w:val="a3"/>
        <w:spacing w:line="271" w:lineRule="exact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right="382"/>
      </w:pPr>
      <w:r>
        <w:rPr>
          <w:color w:val="171717"/>
        </w:rPr>
        <w:t>Представление данных в виде таблиц, диаграмм. Заполнение таблиц, чтение и построение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столбиковых (столбчатых) и круговых диаграмм. Чтение графиков реальных процессов. Извлече-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диаграмм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таблиц, использование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интерпретация данных.</w:t>
      </w:r>
    </w:p>
    <w:p w:rsidR="003A7969" w:rsidRDefault="002B2755">
      <w:pPr>
        <w:pStyle w:val="a3"/>
        <w:ind w:right="377"/>
      </w:pPr>
      <w:r>
        <w:rPr>
          <w:color w:val="171717"/>
        </w:rPr>
        <w:t>Описательная статистика: среднее арифметическое, медиана, размах, наибольшее и наи-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меньшее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значения,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квартили,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среднее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гармоническое,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среднее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гармоническое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данных.</w:t>
      </w:r>
    </w:p>
    <w:p w:rsidR="003A7969" w:rsidRDefault="002B2755">
      <w:pPr>
        <w:pStyle w:val="a3"/>
        <w:ind w:right="390"/>
      </w:pPr>
      <w:r>
        <w:rPr>
          <w:color w:val="171717"/>
        </w:rPr>
        <w:t>Примеры случайной изменчивости при измерениях, в массовом производстве, тенденции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случайные колебания, группировка данных, представление случайной изменчивости с 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диаграмм,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частоты значений,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статистическая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устойчивость.</w:t>
      </w:r>
    </w:p>
    <w:p w:rsidR="003A7969" w:rsidRDefault="002B2755">
      <w:pPr>
        <w:pStyle w:val="a3"/>
        <w:spacing w:before="1"/>
        <w:ind w:right="378"/>
      </w:pPr>
      <w:r>
        <w:rPr>
          <w:color w:val="171717"/>
        </w:rPr>
        <w:t>Граф, вершина, ребро. Степень вершины. Число рёбер и суммарная степень вершин. Поня-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тие о связных графах. Пути в графах. Цепи и циклы. Обход графа (эйлеров путь). Понятие об ори-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ентированном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графе. Решение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графов.</w:t>
      </w:r>
    </w:p>
    <w:p w:rsidR="003A7969" w:rsidRDefault="002B2755">
      <w:pPr>
        <w:pStyle w:val="a3"/>
        <w:ind w:right="381"/>
      </w:pPr>
      <w:r>
        <w:rPr>
          <w:color w:val="171717"/>
        </w:rPr>
        <w:t>Утверждения и высказывания. Отрицание утверждения, условные утверждения, обратные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равносильные утверждения, необходимые и достаточные условия, свойства и признаки. Противо-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утверждения, доказательства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 противного.</w:t>
      </w:r>
    </w:p>
    <w:p w:rsidR="003A7969" w:rsidRDefault="002B2755">
      <w:pPr>
        <w:pStyle w:val="a3"/>
        <w:ind w:right="395"/>
      </w:pPr>
      <w:r>
        <w:rPr>
          <w:color w:val="171717"/>
        </w:rPr>
        <w:t>Случайный эксперимент (опыт) и случайное событие. Вероятность и частота случайного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маловероятных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достоверных событий 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right="382"/>
      </w:pPr>
      <w:r>
        <w:rPr>
          <w:color w:val="171717"/>
        </w:rPr>
        <w:t>Множество и подмножество. Примеры множеств в окружающем мире. Пересечение и объ-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единение множеств. Диаграммы Эйлера. Числовые множества. Примеры множеств из курсов ал-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гебры и геометрии. Перечисление элементов множеств с помощью организованного перебора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 умножения. Формула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включения-исключения.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Элементарные события. Вероятности случайных событий. Опыты с равновозможными эле-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ментарными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событиями. Случайный выбор.</w:t>
      </w:r>
    </w:p>
    <w:p w:rsidR="003A7969" w:rsidRDefault="002B2755">
      <w:pPr>
        <w:pStyle w:val="a3"/>
        <w:ind w:right="384"/>
      </w:pPr>
      <w:r>
        <w:rPr>
          <w:color w:val="171717"/>
        </w:rPr>
        <w:t>Измерение рассеивания числового массива. Дисперсия и стандартное отклонение числового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набора. Свойства дисперсии и стандартного отклонения. Диаграммы рассеивания двух наблюдае-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мых величин. Линейная связь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диаграмме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рассеивания.</w:t>
      </w:r>
    </w:p>
    <w:p w:rsidR="003A7969" w:rsidRDefault="002B2755">
      <w:pPr>
        <w:pStyle w:val="a3"/>
        <w:ind w:right="382"/>
      </w:pPr>
      <w:r>
        <w:rPr>
          <w:color w:val="171717"/>
        </w:rPr>
        <w:t>Дерево. Дерево случайного эксперимента. Свойства деревьев: единственность пути, 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 числом вершин и числом рёбер. Понятие о плоских графах. Решение задач с помощью 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ревьев.</w:t>
      </w:r>
    </w:p>
    <w:p w:rsidR="003A7969" w:rsidRDefault="002B2755">
      <w:pPr>
        <w:pStyle w:val="a3"/>
        <w:ind w:right="393"/>
      </w:pPr>
      <w:r>
        <w:rPr>
          <w:color w:val="171717"/>
        </w:rPr>
        <w:t>Логические союзы «И» и «ИЛИ». Связь между логическими союзами и операциями над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множествами.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логических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союзов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алгебре.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Случайные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события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множества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элементарных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событий.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Противоположные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события.</w:t>
      </w:r>
    </w:p>
    <w:p w:rsidR="003A7969" w:rsidRDefault="002B2755">
      <w:pPr>
        <w:pStyle w:val="a3"/>
        <w:ind w:firstLine="0"/>
      </w:pPr>
      <w:r>
        <w:rPr>
          <w:color w:val="171717"/>
        </w:rPr>
        <w:t>Операции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событиями.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Формула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вероятностей.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Правило умножения вероятностей. Условная вероятность. Представление случайного экс-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перимента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дерева. Независимые события.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right="384"/>
      </w:pPr>
      <w:r>
        <w:rPr>
          <w:color w:val="171717"/>
        </w:rPr>
        <w:t>Комбинаторное правило умножения. Перестановки и факториал. Число сочетаний и тре-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угольник Паскаля. Свойства чисел сочетаний. Бином Ньютона. Решение задач с 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комбинаторики.</w:t>
      </w:r>
    </w:p>
    <w:p w:rsidR="003A7969" w:rsidRDefault="002B2755">
      <w:pPr>
        <w:pStyle w:val="a3"/>
        <w:ind w:right="395"/>
      </w:pPr>
      <w:r>
        <w:rPr>
          <w:color w:val="171717"/>
        </w:rPr>
        <w:t>Геометрическая вероятность. Случайный выбор точки из фигуры на плоскости, из отрезка,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дуги окружности.</w:t>
      </w:r>
    </w:p>
    <w:p w:rsidR="003A7969" w:rsidRDefault="002B2755">
      <w:pPr>
        <w:pStyle w:val="a3"/>
        <w:ind w:right="383"/>
      </w:pPr>
      <w:r>
        <w:rPr>
          <w:color w:val="171717"/>
        </w:rPr>
        <w:t>Испытания. Успех и неудача. Серия испытаний до первого успеха. Серия испытаний Бер-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нулли. Вероятности событий в серии испытаний Бернулли. Случайный выбор из конечного мно-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жества.</w:t>
      </w:r>
    </w:p>
    <w:p w:rsidR="003A7969" w:rsidRDefault="002B2755">
      <w:pPr>
        <w:pStyle w:val="a3"/>
        <w:ind w:right="382"/>
      </w:pPr>
      <w:r>
        <w:rPr>
          <w:color w:val="171717"/>
        </w:rPr>
        <w:t>Случайная величина и распределение вероятностей. Примеры случайных величин. Важные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распределения – число попыток в серии испытаний до первого успеха и число успехов в серии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пытаний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Бернулли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(геометрическое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биномиальное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распределения).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Математическое ожидание случайной величины. Физический смысл математического ожи-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дания. Примеры использования математического ожидания. Дисперсия и стандартное отклонение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случайной величины. Свойства математического ожидания и дисперсии. Математическое ожида-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дисперсия 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распределений.</w:t>
      </w:r>
    </w:p>
    <w:p w:rsidR="003A7969" w:rsidRDefault="002B2755">
      <w:pPr>
        <w:pStyle w:val="a3"/>
        <w:ind w:right="383"/>
      </w:pPr>
      <w:r>
        <w:rPr>
          <w:color w:val="171717"/>
        </w:rPr>
        <w:t>Неравенство Чебышева. Закон больших чисел. Математические основания измерения веро-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ятностей. Роль и значение закона больших чисел в науке, в природе и обществе, в том числе в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обследованиях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измерениях.</w:t>
      </w:r>
    </w:p>
    <w:p w:rsidR="003A7969" w:rsidRDefault="002B2755">
      <w:pPr>
        <w:pStyle w:val="a3"/>
        <w:ind w:left="1541" w:right="393" w:firstLine="0"/>
      </w:pPr>
      <w:r>
        <w:rPr>
          <w:color w:val="171717"/>
        </w:rPr>
        <w:t>. Предметные результаты освоения программы учебного курса «Вероятность и статистика».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right="393"/>
      </w:pPr>
      <w:r>
        <w:rPr>
          <w:color w:val="171717"/>
        </w:rPr>
        <w:t>Читать информацию, представленную в таблицах, на диаграммах, представлять данные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таблиц,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столбиковые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(столбчатые)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круговые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массивам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значений.</w:t>
      </w:r>
    </w:p>
    <w:p w:rsidR="003A7969" w:rsidRDefault="002B2755">
      <w:pPr>
        <w:pStyle w:val="a3"/>
        <w:ind w:right="389"/>
      </w:pPr>
      <w:r>
        <w:rPr>
          <w:color w:val="171717"/>
        </w:rPr>
        <w:t>Описывать и интерпретировать реальные числовые данные, представленные в таблицах,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диаграммах,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графиках.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Использовать для описания данных статистические характеристики: среднее арифметиче-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медиана, наибольшее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наименьшее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значения, размах, квартили.</w:t>
      </w:r>
    </w:p>
    <w:p w:rsidR="003A7969" w:rsidRDefault="002B2755">
      <w:pPr>
        <w:pStyle w:val="a3"/>
        <w:ind w:right="382"/>
      </w:pPr>
      <w:r>
        <w:rPr>
          <w:color w:val="171717"/>
        </w:rPr>
        <w:t>Иметь представление о логических утверждениях и высказываниях, уметь строить отрица-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ния, формулировать условные утверждения при решении задач, в том числе из других 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курсов, иметь представление о теоремах-свойствах и теоремах-признаках, о необходимых и доста-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условиях, о методе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доказательства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противного.</w:t>
      </w:r>
    </w:p>
    <w:p w:rsidR="003A7969" w:rsidRDefault="002B2755">
      <w:pPr>
        <w:pStyle w:val="a3"/>
        <w:ind w:right="384"/>
      </w:pPr>
      <w:r>
        <w:rPr>
          <w:color w:val="171717"/>
        </w:rPr>
        <w:t>Иметь представление о случайной изменчивости на примерах результатов измерений, цен,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физических величин, антропометрических данных, иметь представление о статистической устой-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чивости.</w:t>
      </w:r>
    </w:p>
    <w:p w:rsidR="003A7969" w:rsidRDefault="002B2755">
      <w:pPr>
        <w:pStyle w:val="a3"/>
        <w:ind w:right="384"/>
      </w:pPr>
      <w:r>
        <w:rPr>
          <w:color w:val="171717"/>
        </w:rPr>
        <w:t>Использовать для описания данных частоты значений, группировать данные, строить гис-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данных.</w:t>
      </w:r>
    </w:p>
    <w:p w:rsidR="003A7969" w:rsidRDefault="002B2755">
      <w:pPr>
        <w:pStyle w:val="a3"/>
        <w:ind w:right="378"/>
      </w:pPr>
      <w:r>
        <w:rPr>
          <w:color w:val="171717"/>
        </w:rPr>
        <w:t>Использовать графы для решения задач, иметь представление о терминах теории графов: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вершина, ребро, цепь, цикл, путь в графе, иметь представление об обходе графа и об ориентиро-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ванных графах.</w:t>
      </w:r>
    </w:p>
    <w:p w:rsidR="003A7969" w:rsidRDefault="002B2755">
      <w:pPr>
        <w:pStyle w:val="a3"/>
        <w:spacing w:before="1"/>
        <w:ind w:left="1541" w:right="392" w:firstLine="0"/>
      </w:pPr>
      <w:r>
        <w:rPr>
          <w:color w:val="171717"/>
        </w:rPr>
        <w:t>Предметные результаты освоения программы учебного курса к концу обучения в 8 классе.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Оперировать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понятиями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множества,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подмножества,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операции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множествами:</w:t>
      </w:r>
    </w:p>
    <w:p w:rsidR="003A7969" w:rsidRDefault="002B2755">
      <w:pPr>
        <w:pStyle w:val="a3"/>
        <w:ind w:right="386" w:firstLine="0"/>
      </w:pPr>
      <w:r>
        <w:rPr>
          <w:color w:val="171717"/>
        </w:rPr>
        <w:t>объединение, пересечение, перечислять элементы множеств с использованием организованного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перебора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комбинаторного 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умножения.</w:t>
      </w:r>
    </w:p>
    <w:p w:rsidR="003A7969" w:rsidRDefault="002B2755">
      <w:pPr>
        <w:pStyle w:val="a3"/>
        <w:ind w:right="381"/>
      </w:pPr>
      <w:r>
        <w:rPr>
          <w:color w:val="171717"/>
        </w:rPr>
        <w:t>Находить вероятности случайных событий в случайных опытах, зная вероятности элемен-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тарных событий, в том числе в опытах с равновозможными элементарными событиями, иметь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нятие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 случайном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выборе.</w:t>
      </w:r>
    </w:p>
    <w:p w:rsidR="003A7969" w:rsidRDefault="002B2755">
      <w:pPr>
        <w:pStyle w:val="a3"/>
        <w:ind w:right="380"/>
      </w:pPr>
      <w:r>
        <w:rPr>
          <w:color w:val="171717"/>
        </w:rPr>
        <w:t>Описывать данные с помощью средних значений и мер рассеивания (дисперсия и стандарт-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ное отклонение). Уметь строить и интерпретировать диаграммы рассеивания, иметь представление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связи 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наблюдаемыми величинами.</w:t>
      </w:r>
    </w:p>
    <w:p w:rsidR="003A7969" w:rsidRDefault="002B2755">
      <w:pPr>
        <w:pStyle w:val="a3"/>
        <w:ind w:right="392"/>
      </w:pPr>
      <w:r>
        <w:rPr>
          <w:color w:val="171717"/>
        </w:rPr>
        <w:t>Иметь представление о дереве, о вершинах и рёбрах дерева, использовании деревьев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решении задач в теории вероятностей, в других учебных математических курсах и задач из других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учебных предметов.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Оперировать понятием события как множества элементарных событий случайного опыта,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выполнять операции над событиями, использовать при решении задач диаграммы Эйлера, число-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прямую, применять формулу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сложения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вероятностей.</w:t>
      </w:r>
    </w:p>
    <w:p w:rsidR="003A7969" w:rsidRDefault="002B2755">
      <w:pPr>
        <w:pStyle w:val="a3"/>
        <w:ind w:right="393"/>
      </w:pPr>
      <w:r>
        <w:rPr>
          <w:color w:val="171717"/>
        </w:rPr>
        <w:t>Пользоваться правилом умножения вероятностей, использовать дерево для 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случайного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Оперировать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понятием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независимости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событий.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right="389"/>
      </w:pPr>
      <w:r>
        <w:rPr>
          <w:color w:val="171717"/>
        </w:rPr>
        <w:t>Пользоваться комбинаторным правилом умножения, находить число перестановок, число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сочетаний, пользоваться треугольником Паскаля при решении задач, в том числе на вычисление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вероятностей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событий.</w:t>
      </w:r>
    </w:p>
    <w:p w:rsidR="003A7969" w:rsidRDefault="002B2755">
      <w:pPr>
        <w:pStyle w:val="a3"/>
        <w:ind w:right="384"/>
      </w:pPr>
      <w:r>
        <w:rPr>
          <w:color w:val="171717"/>
        </w:rPr>
        <w:t>Использовать понятие геометрической вероятности, находить вероятности событий в опы-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тах,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случайным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выбором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точек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плоской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фигуры,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отрезка,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длины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окружности.</w:t>
      </w:r>
    </w:p>
    <w:p w:rsidR="003A7969" w:rsidRDefault="002B2755">
      <w:pPr>
        <w:pStyle w:val="a3"/>
        <w:ind w:right="391"/>
      </w:pPr>
      <w:r>
        <w:rPr>
          <w:color w:val="171717"/>
        </w:rPr>
        <w:t>Находить вероятности событий в опытах, связанных с испытаниями до достижения первого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успеха,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сериях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испытаний Бернулли.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7"/>
      </w:pPr>
      <w:r>
        <w:rPr>
          <w:color w:val="171717"/>
        </w:rPr>
        <w:lastRenderedPageBreak/>
        <w:t>Иметь представление о случайных величинах и распознавать случайные величины в явле-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ниях окружающего мира, оперировать понятием «распределение вероятностей». Уметь строить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вероятностей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случайных величин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изученных опытах.</w:t>
      </w:r>
    </w:p>
    <w:p w:rsidR="003A7969" w:rsidRDefault="002B2755">
      <w:pPr>
        <w:pStyle w:val="a3"/>
        <w:ind w:right="395"/>
      </w:pPr>
      <w:r>
        <w:rPr>
          <w:color w:val="171717"/>
        </w:rPr>
        <w:t>Находить математическое ожидание и дисперсию случайной величины по распределению,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81"/>
      </w:pPr>
      <w:r>
        <w:rPr>
          <w:color w:val="171717"/>
        </w:rPr>
        <w:t>Иметь представление о законе случайных чисел как о проявлении закономерности в слу-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чайной изменчивости, понимать математическое обоснование близости частоты и вероятности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больших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 обществе.</w:t>
      </w:r>
    </w:p>
    <w:p w:rsidR="003A7969" w:rsidRDefault="003A7969">
      <w:pPr>
        <w:pStyle w:val="a3"/>
        <w:spacing w:before="8"/>
        <w:ind w:left="0" w:firstLine="0"/>
        <w:jc w:val="left"/>
      </w:pPr>
    </w:p>
    <w:p w:rsidR="003A7969" w:rsidRDefault="002B2755">
      <w:pPr>
        <w:spacing w:line="292" w:lineRule="exact"/>
        <w:ind w:left="1541"/>
        <w:jc w:val="both"/>
        <w:rPr>
          <w:rFonts w:ascii="Calibri" w:hAnsi="Calibri"/>
          <w:b/>
          <w:sz w:val="24"/>
        </w:rPr>
      </w:pPr>
      <w:bookmarkStart w:id="18" w:name="_bookmark17"/>
      <w:bookmarkEnd w:id="18"/>
      <w:r>
        <w:rPr>
          <w:rFonts w:ascii="Calibri" w:hAnsi="Calibri"/>
          <w:b/>
          <w:color w:val="171717"/>
          <w:sz w:val="24"/>
        </w:rPr>
        <w:t>2.1.13.Рабочая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учебному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предмету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«Информатика»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(базовый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уровень).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«Информатика».</w:t>
      </w:r>
    </w:p>
    <w:p w:rsidR="003A7969" w:rsidRDefault="002B2755">
      <w:pPr>
        <w:pStyle w:val="a3"/>
        <w:ind w:right="383"/>
      </w:pPr>
      <w:r>
        <w:t>Программа по информатике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 об-</w:t>
      </w:r>
      <w:r>
        <w:rPr>
          <w:spacing w:val="1"/>
        </w:rPr>
        <w:t xml:space="preserve"> </w:t>
      </w:r>
      <w:r>
        <w:t>разования,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3A7969" w:rsidRDefault="002B2755">
      <w:pPr>
        <w:pStyle w:val="a3"/>
        <w:ind w:right="377"/>
      </w:pPr>
      <w:r>
        <w:t>Программа по информатике даёт представление о целях, общей стратегии обучения, воспи-</w:t>
      </w:r>
      <w:r>
        <w:rPr>
          <w:spacing w:val="1"/>
        </w:rPr>
        <w:t xml:space="preserve"> </w:t>
      </w:r>
      <w:r>
        <w:t>тания и развития обучающихся средствами информатики на базовом уровне, устанавливает обяза-</w:t>
      </w:r>
      <w:r>
        <w:rPr>
          <w:spacing w:val="1"/>
        </w:rPr>
        <w:t xml:space="preserve"> </w:t>
      </w:r>
      <w:r>
        <w:t>тельное</w:t>
      </w:r>
      <w:r>
        <w:rPr>
          <w:spacing w:val="-3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его структурирование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темам.</w:t>
      </w:r>
    </w:p>
    <w:p w:rsidR="003A7969" w:rsidRDefault="002B2755">
      <w:pPr>
        <w:pStyle w:val="a3"/>
        <w:ind w:right="380"/>
      </w:pPr>
      <w:r>
        <w:t>Программа по информатике определяет количественные и качественные характеристики</w:t>
      </w:r>
      <w:r>
        <w:rPr>
          <w:spacing w:val="1"/>
        </w:rPr>
        <w:t xml:space="preserve"> </w:t>
      </w:r>
      <w:r>
        <w:t>учебного материала для каждого года изучения, в том числе для содержательного наполнения раз-</w:t>
      </w:r>
      <w:r>
        <w:rPr>
          <w:spacing w:val="1"/>
        </w:rPr>
        <w:t xml:space="preserve"> </w:t>
      </w:r>
      <w:r>
        <w:t>ного вида контроля (промежуточной аттестации обучающихся, всероссийских проверочных работ,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аттестации).</w:t>
      </w:r>
    </w:p>
    <w:p w:rsidR="003A7969" w:rsidRDefault="002B2755">
      <w:pPr>
        <w:pStyle w:val="a3"/>
        <w:ind w:right="383"/>
      </w:pPr>
      <w:r>
        <w:t>Программа по информатике является основой для составления авторских</w:t>
      </w:r>
      <w:r>
        <w:rPr>
          <w:spacing w:val="1"/>
        </w:rPr>
        <w:t xml:space="preserve"> </w:t>
      </w:r>
      <w:r>
        <w:t>учебных про-</w:t>
      </w:r>
      <w:r>
        <w:rPr>
          <w:spacing w:val="1"/>
        </w:rPr>
        <w:t xml:space="preserve"> </w:t>
      </w:r>
      <w:r>
        <w:t>грамм,</w:t>
      </w:r>
      <w:r>
        <w:rPr>
          <w:spacing w:val="-1"/>
        </w:rPr>
        <w:t xml:space="preserve"> </w:t>
      </w:r>
      <w:r>
        <w:t>тематического планирования курса</w:t>
      </w:r>
      <w:r>
        <w:rPr>
          <w:spacing w:val="2"/>
        </w:rPr>
        <w:t xml:space="preserve"> </w:t>
      </w:r>
      <w:r>
        <w:t>учителем.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Целями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информатики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являются:</w:t>
      </w:r>
    </w:p>
    <w:p w:rsidR="003A7969" w:rsidRDefault="002B2755">
      <w:pPr>
        <w:pStyle w:val="a3"/>
        <w:ind w:right="38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науки информатики, достижениям научно-технического прогресса и общественной практики, за</w:t>
      </w:r>
      <w:r>
        <w:rPr>
          <w:spacing w:val="1"/>
        </w:rPr>
        <w:t xml:space="preserve"> </w:t>
      </w:r>
      <w:r>
        <w:t>счёт развития представлений об информации как о важнейшем стратегическом ресурсе развития</w:t>
      </w:r>
      <w:r>
        <w:rPr>
          <w:spacing w:val="1"/>
        </w:rPr>
        <w:t xml:space="preserve"> </w:t>
      </w:r>
      <w:r>
        <w:t>личности, государства, общества, понимания роли информационных процессов, информационных</w:t>
      </w:r>
      <w:r>
        <w:rPr>
          <w:spacing w:val="1"/>
        </w:rPr>
        <w:t xml:space="preserve"> </w:t>
      </w:r>
      <w:r>
        <w:t>ресурсов и информационных технологий в условиях цифровой трансформации многих сфер 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3A7969" w:rsidRDefault="002B2755">
      <w:pPr>
        <w:pStyle w:val="a3"/>
        <w:ind w:right="381"/>
      </w:pPr>
      <w:r>
        <w:t>обеспечение условий, способствующих развитию алгоритмического мышления как необхо-</w:t>
      </w:r>
      <w:r>
        <w:rPr>
          <w:spacing w:val="1"/>
        </w:rPr>
        <w:t xml:space="preserve"> </w:t>
      </w:r>
      <w:r>
        <w:t>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 способность обучающегося разбивать сложные задачи на более простые подза-</w:t>
      </w:r>
      <w:r>
        <w:rPr>
          <w:spacing w:val="1"/>
        </w:rPr>
        <w:t xml:space="preserve"> </w:t>
      </w:r>
      <w:r>
        <w:t>дачи, сравнивать новые задачи с задачами, решёнными ранее, определять шаги для 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 так далее;</w:t>
      </w:r>
    </w:p>
    <w:p w:rsidR="003A7969" w:rsidRDefault="002B2755">
      <w:pPr>
        <w:pStyle w:val="a3"/>
        <w:ind w:right="378"/>
      </w:pPr>
      <w:r>
        <w:t>формирование и развитие компетенций обучающихся в области использования информа-</w:t>
      </w:r>
      <w:r>
        <w:rPr>
          <w:spacing w:val="1"/>
        </w:rPr>
        <w:t xml:space="preserve"> </w:t>
      </w:r>
      <w:r>
        <w:t>ционно-коммуникационных технологий, в том числе знаний, умений и навыков работы с инфор-</w:t>
      </w:r>
      <w:r>
        <w:rPr>
          <w:spacing w:val="1"/>
        </w:rPr>
        <w:t xml:space="preserve"> </w:t>
      </w:r>
      <w:r>
        <w:t>мацией, программирования, коммуникации в современных цифровых средах в условиях обеспече-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информационной безопасности</w:t>
      </w:r>
      <w:r>
        <w:rPr>
          <w:spacing w:val="-1"/>
        </w:rPr>
        <w:t xml:space="preserve"> </w:t>
      </w:r>
      <w:r>
        <w:t>личности обучающегося;</w:t>
      </w:r>
    </w:p>
    <w:p w:rsidR="003A7969" w:rsidRDefault="002B2755">
      <w:pPr>
        <w:pStyle w:val="a3"/>
        <w:ind w:right="377"/>
      </w:pPr>
      <w:r>
        <w:t>воспитание</w:t>
      </w:r>
      <w:r>
        <w:rPr>
          <w:spacing w:val="7"/>
        </w:rPr>
        <w:t xml:space="preserve"> </w:t>
      </w:r>
      <w:r>
        <w:t>ответственного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избирательного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правовых</w:t>
      </w:r>
      <w:r>
        <w:rPr>
          <w:spacing w:val="-58"/>
        </w:rPr>
        <w:t xml:space="preserve"> </w:t>
      </w:r>
      <w:r>
        <w:t>и этических аспектов её распространения, стремления к продолжению образования в области ин-</w:t>
      </w:r>
      <w:r>
        <w:rPr>
          <w:spacing w:val="1"/>
        </w:rPr>
        <w:t xml:space="preserve"> </w:t>
      </w:r>
      <w:r>
        <w:t>формационных технологий и созидательной деятельности с применением средств информацион-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технологий.</w:t>
      </w:r>
    </w:p>
    <w:p w:rsidR="003A7969" w:rsidRDefault="002B2755">
      <w:pPr>
        <w:pStyle w:val="a3"/>
        <w:ind w:left="1541" w:firstLine="0"/>
      </w:pPr>
      <w:r>
        <w:t>Информатика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отражает:</w:t>
      </w:r>
    </w:p>
    <w:p w:rsidR="003A7969" w:rsidRDefault="002B2755">
      <w:pPr>
        <w:pStyle w:val="a3"/>
        <w:ind w:right="393"/>
      </w:pPr>
      <w:r>
        <w:t>сущность</w:t>
      </w:r>
      <w:r>
        <w:rPr>
          <w:spacing w:val="20"/>
        </w:rPr>
        <w:t xml:space="preserve"> </w:t>
      </w:r>
      <w:r>
        <w:t>информатики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дисциплины,</w:t>
      </w:r>
      <w:r>
        <w:rPr>
          <w:spacing w:val="19"/>
        </w:rPr>
        <w:t xml:space="preserve"> </w:t>
      </w:r>
      <w:r>
        <w:t>изучающей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2"/>
        </w:rPr>
        <w:t xml:space="preserve"> </w:t>
      </w:r>
      <w:r>
        <w:t>протекания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 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системах;</w:t>
      </w:r>
    </w:p>
    <w:p w:rsidR="003A7969" w:rsidRDefault="002B2755">
      <w:pPr>
        <w:pStyle w:val="a3"/>
        <w:ind w:right="389"/>
      </w:pPr>
      <w:r>
        <w:t>основные области применения информатики, прежде всего информационные 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:rsidR="003A7969" w:rsidRDefault="002B2755">
      <w:pPr>
        <w:pStyle w:val="a3"/>
        <w:ind w:left="1541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3A7969" w:rsidRDefault="002B2755">
      <w:pPr>
        <w:pStyle w:val="a3"/>
        <w:ind w:right="380"/>
      </w:pPr>
      <w:r>
        <w:t>Изучение информатики оказывает существенное влияние на формирование мировоззрения</w:t>
      </w:r>
      <w:r>
        <w:rPr>
          <w:spacing w:val="1"/>
        </w:rPr>
        <w:t xml:space="preserve"> </w:t>
      </w:r>
      <w:r>
        <w:t>обучающегося, его жизненную позицию, закладывает основы понимания принципов функциони-</w:t>
      </w:r>
      <w:r>
        <w:rPr>
          <w:spacing w:val="1"/>
        </w:rPr>
        <w:t xml:space="preserve"> </w:t>
      </w:r>
      <w:r>
        <w:t>рования и использования информационных технологий как необходимого инструмента практиче-</w:t>
      </w:r>
      <w:r>
        <w:rPr>
          <w:spacing w:val="1"/>
        </w:rPr>
        <w:t xml:space="preserve"> </w:t>
      </w:r>
      <w:r>
        <w:t>ски любой деятельности и одного из наиболее значимых технологических достижений современ-</w:t>
      </w:r>
      <w:r>
        <w:rPr>
          <w:spacing w:val="1"/>
        </w:rPr>
        <w:t xml:space="preserve"> </w:t>
      </w:r>
      <w:r>
        <w:t>ной</w:t>
      </w:r>
      <w:r>
        <w:rPr>
          <w:spacing w:val="4"/>
        </w:rPr>
        <w:t xml:space="preserve"> </w:t>
      </w:r>
      <w:r>
        <w:t>цивилизации.</w:t>
      </w:r>
      <w:r>
        <w:rPr>
          <w:spacing w:val="3"/>
        </w:rPr>
        <w:t xml:space="preserve"> </w:t>
      </w:r>
      <w:r>
        <w:t>Многие</w:t>
      </w:r>
      <w:r>
        <w:rPr>
          <w:spacing w:val="4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освоенные</w:t>
      </w:r>
      <w:r>
        <w:rPr>
          <w:spacing w:val="3"/>
        </w:rPr>
        <w:t xml:space="preserve"> </w:t>
      </w:r>
      <w:r>
        <w:t>обучающимися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 w:firstLine="0"/>
      </w:pPr>
      <w:r>
        <w:lastRenderedPageBreak/>
        <w:t>при изучении информатики, находят применение как в рамках образовательного процесса при</w:t>
      </w:r>
      <w:r>
        <w:rPr>
          <w:spacing w:val="1"/>
        </w:rPr>
        <w:t xml:space="preserve"> </w:t>
      </w:r>
      <w:r>
        <w:t>изучении других предметных областей, так и в иных жизненных ситуациях, становятся значимы-</w:t>
      </w:r>
      <w:r>
        <w:rPr>
          <w:spacing w:val="1"/>
        </w:rPr>
        <w:t xml:space="preserve"> </w:t>
      </w:r>
      <w:r>
        <w:t>ми для формирования качеств личности, то есть ориентированы на формирование метапредмет-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2"/>
        </w:rPr>
        <w:t xml:space="preserve"> </w:t>
      </w:r>
      <w:r>
        <w:t>результатов обучения.</w:t>
      </w:r>
    </w:p>
    <w:p w:rsidR="003A7969" w:rsidRDefault="002B2755">
      <w:pPr>
        <w:pStyle w:val="a3"/>
        <w:ind w:left="1541" w:right="394" w:firstLine="60"/>
      </w:pPr>
      <w:r>
        <w:t>Основные задачи учебного предмета «Информатика» – сформировать у обучающихся:</w:t>
      </w:r>
      <w:r>
        <w:rPr>
          <w:spacing w:val="1"/>
        </w:rPr>
        <w:t xml:space="preserve"> </w:t>
      </w:r>
      <w:r>
        <w:t>понимание</w:t>
      </w:r>
      <w:r>
        <w:rPr>
          <w:spacing w:val="47"/>
        </w:rPr>
        <w:t xml:space="preserve"> </w:t>
      </w:r>
      <w:r>
        <w:t>принципов</w:t>
      </w:r>
      <w:r>
        <w:rPr>
          <w:spacing w:val="48"/>
        </w:rPr>
        <w:t xml:space="preserve"> </w:t>
      </w:r>
      <w:r>
        <w:t>устройства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функционирования</w:t>
      </w:r>
      <w:r>
        <w:rPr>
          <w:spacing w:val="49"/>
        </w:rPr>
        <w:t xml:space="preserve"> </w:t>
      </w:r>
      <w:r>
        <w:t>объектов</w:t>
      </w:r>
      <w:r>
        <w:rPr>
          <w:spacing w:val="48"/>
        </w:rPr>
        <w:t xml:space="preserve"> </w:t>
      </w:r>
      <w:r>
        <w:t>цифрового</w:t>
      </w:r>
      <w:r>
        <w:rPr>
          <w:spacing w:val="49"/>
        </w:rPr>
        <w:t xml:space="preserve"> </w:t>
      </w:r>
      <w:r>
        <w:t>окружения,</w:t>
      </w:r>
    </w:p>
    <w:p w:rsidR="003A7969" w:rsidRDefault="002B2755">
      <w:pPr>
        <w:pStyle w:val="a3"/>
        <w:ind w:right="392" w:firstLine="0"/>
      </w:pPr>
      <w:r>
        <w:t>представления об истории и тенденциях развития информатики периода цифровой трансформации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3A7969" w:rsidRDefault="002B2755">
      <w:pPr>
        <w:pStyle w:val="a3"/>
        <w:ind w:right="380"/>
      </w:pPr>
      <w:r>
        <w:t>знания, умения и навыки грамотной постановки задач, возникающих в практической дея-</w:t>
      </w:r>
      <w:r>
        <w:rPr>
          <w:spacing w:val="1"/>
        </w:rPr>
        <w:t xml:space="preserve"> </w:t>
      </w:r>
      <w:r>
        <w:t>тельности, для их решения с помощью информационных технологий, умения и навыки формали-</w:t>
      </w:r>
      <w:r>
        <w:rPr>
          <w:spacing w:val="1"/>
        </w:rPr>
        <w:t xml:space="preserve"> </w:t>
      </w:r>
      <w:r>
        <w:t>зованного</w:t>
      </w:r>
      <w:r>
        <w:rPr>
          <w:spacing w:val="-1"/>
        </w:rPr>
        <w:t xml:space="preserve"> </w:t>
      </w:r>
      <w:r>
        <w:t>описания поставленных</w:t>
      </w:r>
      <w:r>
        <w:rPr>
          <w:spacing w:val="1"/>
        </w:rPr>
        <w:t xml:space="preserve"> </w:t>
      </w:r>
      <w:r>
        <w:t>задач;</w:t>
      </w:r>
    </w:p>
    <w:p w:rsidR="003A7969" w:rsidRDefault="002B2755">
      <w:pPr>
        <w:pStyle w:val="a3"/>
        <w:ind w:right="384"/>
      </w:pPr>
      <w:r>
        <w:t>базовые знания об информационном моделировании, в том числе о математическом моде-</w:t>
      </w:r>
      <w:r>
        <w:rPr>
          <w:spacing w:val="1"/>
        </w:rPr>
        <w:t xml:space="preserve"> </w:t>
      </w:r>
      <w:r>
        <w:t>лировании;</w:t>
      </w:r>
    </w:p>
    <w:p w:rsidR="003A7969" w:rsidRDefault="002B2755">
      <w:pPr>
        <w:pStyle w:val="a3"/>
        <w:spacing w:before="1"/>
        <w:ind w:right="384"/>
      </w:pPr>
      <w:r>
        <w:t>знание основных алгоритмических структур и умение применять эти знания для построе-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алгоритмов решения задач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моделям;</w:t>
      </w:r>
    </w:p>
    <w:p w:rsidR="003A7969" w:rsidRDefault="002B2755">
      <w:pPr>
        <w:pStyle w:val="a3"/>
        <w:ind w:right="393"/>
      </w:pPr>
      <w:r>
        <w:t>умения и навыки составления простых программ по построенному алгоритму на одном из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уровня;</w:t>
      </w:r>
    </w:p>
    <w:p w:rsidR="003A7969" w:rsidRDefault="002B2755">
      <w:pPr>
        <w:pStyle w:val="a3"/>
        <w:ind w:right="377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 общего назначения и информационных систем для решения с их помощью практи-</w:t>
      </w:r>
      <w:r>
        <w:rPr>
          <w:spacing w:val="1"/>
        </w:rPr>
        <w:t xml:space="preserve"> </w:t>
      </w:r>
      <w:r>
        <w:t>ческих задач, владение базовыми нормами информационной этики и права, основами информаци-</w:t>
      </w:r>
      <w:r>
        <w:rPr>
          <w:spacing w:val="1"/>
        </w:rPr>
        <w:t xml:space="preserve"> </w:t>
      </w:r>
      <w:r>
        <w:t>онной</w:t>
      </w:r>
      <w:r>
        <w:rPr>
          <w:spacing w:val="-3"/>
        </w:rPr>
        <w:t xml:space="preserve"> </w:t>
      </w:r>
      <w:r>
        <w:t>безопасности;</w:t>
      </w:r>
    </w:p>
    <w:p w:rsidR="003A7969" w:rsidRDefault="002B2755">
      <w:pPr>
        <w:pStyle w:val="a3"/>
        <w:ind w:right="393"/>
      </w:pPr>
      <w:r>
        <w:t>умение грамотно интерпретировать результаты решения практических задач с 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технологий,</w:t>
      </w:r>
      <w:r>
        <w:rPr>
          <w:spacing w:val="-6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:rsidR="003A7969" w:rsidRDefault="002B2755">
      <w:pPr>
        <w:pStyle w:val="a3"/>
        <w:ind w:right="383"/>
      </w:pPr>
      <w:r>
        <w:t>Цели и задачи изучения информатики на уровне основного общего образования определя-</w:t>
      </w:r>
      <w:r>
        <w:rPr>
          <w:spacing w:val="1"/>
        </w:rPr>
        <w:t xml:space="preserve"> </w:t>
      </w:r>
      <w:r>
        <w:t>ют структуру основного содержания учебного предмета в виде следующих четырёх тематических</w:t>
      </w:r>
      <w:r>
        <w:rPr>
          <w:spacing w:val="1"/>
        </w:rPr>
        <w:t xml:space="preserve"> </w:t>
      </w:r>
      <w:r>
        <w:t>разделов:</w:t>
      </w:r>
    </w:p>
    <w:p w:rsidR="003A7969" w:rsidRDefault="002B2755">
      <w:pPr>
        <w:pStyle w:val="a3"/>
        <w:ind w:left="1541" w:right="6067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3A7969" w:rsidRDefault="002B2755">
      <w:pPr>
        <w:spacing w:before="6"/>
        <w:ind w:left="1541"/>
        <w:rPr>
          <w:b/>
          <w:sz w:val="24"/>
        </w:rPr>
      </w:pPr>
      <w:r>
        <w:rPr>
          <w:b/>
          <w:sz w:val="24"/>
        </w:rPr>
        <w:t>Общее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число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часов,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рекомендованных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информатики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уровне,</w:t>
      </w:r>
    </w:p>
    <w:p w:rsidR="003A7969" w:rsidRDefault="002B2755">
      <w:pPr>
        <w:ind w:left="833"/>
        <w:rPr>
          <w:b/>
          <w:sz w:val="24"/>
        </w:rPr>
      </w:pP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102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часа: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34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часа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неделю),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34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часа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неделю),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34 часа (1 час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неделю).</w:t>
      </w:r>
    </w:p>
    <w:p w:rsidR="003A7969" w:rsidRDefault="002B2755">
      <w:pPr>
        <w:pStyle w:val="a3"/>
        <w:spacing w:line="271" w:lineRule="exact"/>
        <w:ind w:left="1541" w:firstLine="0"/>
        <w:jc w:val="left"/>
      </w:pPr>
      <w:r>
        <w:t>.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</w:p>
    <w:p w:rsidR="003A7969" w:rsidRDefault="002B2755">
      <w:pPr>
        <w:pStyle w:val="a3"/>
        <w:ind w:left="1541" w:firstLine="0"/>
        <w:jc w:val="left"/>
      </w:pPr>
      <w:r>
        <w:t>.</w:t>
      </w:r>
      <w:r>
        <w:rPr>
          <w:spacing w:val="-2"/>
        </w:rPr>
        <w:t xml:space="preserve"> </w:t>
      </w:r>
      <w:r>
        <w:t>Цифровая</w:t>
      </w:r>
      <w:r>
        <w:rPr>
          <w:spacing w:val="-2"/>
        </w:rPr>
        <w:t xml:space="preserve"> </w:t>
      </w:r>
      <w:r>
        <w:t>грамотность.</w:t>
      </w:r>
    </w:p>
    <w:p w:rsidR="003A7969" w:rsidRDefault="002B2755">
      <w:pPr>
        <w:pStyle w:val="a3"/>
        <w:ind w:left="1541" w:firstLine="0"/>
        <w:jc w:val="left"/>
      </w:pPr>
      <w:r>
        <w:t>.</w:t>
      </w:r>
      <w:r>
        <w:rPr>
          <w:spacing w:val="-4"/>
        </w:rPr>
        <w:t xml:space="preserve"> </w:t>
      </w:r>
      <w:r>
        <w:t>Компьютер</w:t>
      </w:r>
      <w:r>
        <w:rPr>
          <w:spacing w:val="-3"/>
        </w:rPr>
        <w:t xml:space="preserve"> </w:t>
      </w:r>
      <w:r>
        <w:t>– универсальное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данных.</w:t>
      </w:r>
    </w:p>
    <w:p w:rsidR="003A7969" w:rsidRDefault="002B2755">
      <w:pPr>
        <w:pStyle w:val="a3"/>
        <w:ind w:right="380"/>
      </w:pPr>
      <w:r>
        <w:t>Компьютер – универсальное вычислительное устройство, работающее по программе. Типы</w:t>
      </w:r>
      <w:r>
        <w:rPr>
          <w:spacing w:val="1"/>
        </w:rPr>
        <w:t xml:space="preserve"> </w:t>
      </w:r>
      <w:r>
        <w:t>компьютеров: персональные компьютеры, встроенные компьютеры, суперкомпьютеры. Мобиль-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устройства.</w:t>
      </w:r>
    </w:p>
    <w:p w:rsidR="003A7969" w:rsidRDefault="002B2755">
      <w:pPr>
        <w:pStyle w:val="a3"/>
        <w:spacing w:before="1"/>
        <w:ind w:right="385"/>
      </w:pPr>
      <w:r>
        <w:t>Основные компоненты компьютера и их назначение. Процессор. Оперативная и долговре-</w:t>
      </w:r>
      <w:r>
        <w:rPr>
          <w:spacing w:val="1"/>
        </w:rPr>
        <w:t xml:space="preserve"> </w:t>
      </w:r>
      <w:r>
        <w:t>менная память. Устройства ввода и вывода. Сенсорный ввод, датчики мобильных устройств, сред-</w:t>
      </w:r>
      <w:r>
        <w:rPr>
          <w:spacing w:val="1"/>
        </w:rPr>
        <w:t xml:space="preserve"> </w:t>
      </w:r>
      <w:r>
        <w:t>ства</w:t>
      </w:r>
      <w:r>
        <w:rPr>
          <w:spacing w:val="-3"/>
        </w:rPr>
        <w:t xml:space="preserve"> </w:t>
      </w:r>
      <w:r>
        <w:t>биометрической аутентификации.</w:t>
      </w:r>
    </w:p>
    <w:p w:rsidR="003A7969" w:rsidRDefault="002B2755">
      <w:pPr>
        <w:pStyle w:val="a3"/>
        <w:ind w:left="1541" w:firstLine="0"/>
      </w:pPr>
      <w:r>
        <w:t>История</w:t>
      </w:r>
      <w:r>
        <w:rPr>
          <w:spacing w:val="2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компьютеров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программного</w:t>
      </w:r>
      <w:r>
        <w:rPr>
          <w:spacing w:val="61"/>
        </w:rPr>
        <w:t xml:space="preserve"> </w:t>
      </w:r>
      <w:r>
        <w:t>обеспечения.</w:t>
      </w:r>
      <w:r>
        <w:rPr>
          <w:spacing w:val="61"/>
        </w:rPr>
        <w:t xml:space="preserve"> </w:t>
      </w:r>
      <w:r>
        <w:t>Поколения</w:t>
      </w:r>
      <w:r>
        <w:rPr>
          <w:spacing w:val="58"/>
        </w:rPr>
        <w:t xml:space="preserve"> </w:t>
      </w:r>
      <w:r>
        <w:t>компьютеров.</w:t>
      </w:r>
    </w:p>
    <w:p w:rsidR="003A7969" w:rsidRDefault="002B2755">
      <w:pPr>
        <w:pStyle w:val="a3"/>
        <w:ind w:firstLine="0"/>
      </w:pPr>
      <w:r>
        <w:t>Современные</w:t>
      </w:r>
      <w:r>
        <w:rPr>
          <w:spacing w:val="-6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компьютеров.</w:t>
      </w:r>
      <w:r>
        <w:rPr>
          <w:spacing w:val="-6"/>
        </w:rPr>
        <w:t xml:space="preserve"> </w:t>
      </w:r>
      <w:r>
        <w:t>Суперкомпьютеры.</w:t>
      </w:r>
    </w:p>
    <w:p w:rsidR="003A7969" w:rsidRDefault="002B2755">
      <w:pPr>
        <w:pStyle w:val="a3"/>
        <w:ind w:left="1541" w:firstLine="0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:rsidR="003A7969" w:rsidRDefault="002B2755">
      <w:pPr>
        <w:pStyle w:val="a3"/>
        <w:ind w:right="377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разряд-</w:t>
      </w:r>
      <w:r>
        <w:rPr>
          <w:spacing w:val="1"/>
        </w:rPr>
        <w:t xml:space="preserve"> </w:t>
      </w:r>
      <w:r>
        <w:t>ность). Оперативная память. Долговременная память. Устройства ввода и вывода. Объём храни-</w:t>
      </w:r>
      <w:r>
        <w:rPr>
          <w:spacing w:val="1"/>
        </w:rPr>
        <w:t xml:space="preserve"> </w:t>
      </w:r>
      <w:r>
        <w:t>мых данных (оперативная память компьютера, жёсткий и твердотельный диск, постоянная память</w:t>
      </w:r>
      <w:r>
        <w:rPr>
          <w:spacing w:val="1"/>
        </w:rPr>
        <w:t xml:space="preserve"> </w:t>
      </w:r>
      <w:r>
        <w:t>смартфона)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для различных</w:t>
      </w:r>
      <w:r>
        <w:rPr>
          <w:spacing w:val="-2"/>
        </w:rPr>
        <w:t xml:space="preserve"> </w:t>
      </w:r>
      <w:r>
        <w:t>видов носителей.</w:t>
      </w:r>
    </w:p>
    <w:p w:rsidR="003A7969" w:rsidRDefault="002B2755">
      <w:pPr>
        <w:pStyle w:val="a3"/>
        <w:ind w:left="1541" w:right="4074" w:firstLine="0"/>
      </w:pPr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данные.</w:t>
      </w:r>
    </w:p>
    <w:p w:rsidR="003A7969" w:rsidRDefault="002B2755">
      <w:pPr>
        <w:pStyle w:val="a3"/>
        <w:ind w:right="388"/>
      </w:pPr>
      <w:r>
        <w:t>Программное обеспечение компьютера. Прикладное программное обеспечение. Системное</w:t>
      </w:r>
      <w:r>
        <w:rPr>
          <w:spacing w:val="1"/>
        </w:rPr>
        <w:t xml:space="preserve"> </w:t>
      </w:r>
      <w:r>
        <w:t>программное 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 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условно-бесплатные</w:t>
      </w:r>
      <w:r>
        <w:rPr>
          <w:spacing w:val="-2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3A7969" w:rsidRDefault="002B2755">
      <w:pPr>
        <w:pStyle w:val="a3"/>
        <w:ind w:left="1541" w:firstLine="0"/>
      </w:pPr>
      <w:r>
        <w:t>Файлы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папки</w:t>
      </w:r>
      <w:r>
        <w:rPr>
          <w:spacing w:val="45"/>
        </w:rPr>
        <w:t xml:space="preserve"> </w:t>
      </w:r>
      <w:r>
        <w:t>(каталоги).</w:t>
      </w:r>
      <w:r>
        <w:rPr>
          <w:spacing w:val="46"/>
        </w:rPr>
        <w:t xml:space="preserve"> </w:t>
      </w:r>
      <w:r>
        <w:t>Принципы</w:t>
      </w:r>
      <w:r>
        <w:rPr>
          <w:spacing w:val="46"/>
        </w:rPr>
        <w:t xml:space="preserve"> </w:t>
      </w:r>
      <w:r>
        <w:t>построения</w:t>
      </w:r>
      <w:r>
        <w:rPr>
          <w:spacing w:val="52"/>
        </w:rPr>
        <w:t xml:space="preserve"> </w:t>
      </w:r>
      <w:r>
        <w:t>файловых</w:t>
      </w:r>
      <w:r>
        <w:rPr>
          <w:spacing w:val="49"/>
        </w:rPr>
        <w:t xml:space="preserve"> </w:t>
      </w:r>
      <w:r>
        <w:t>систем.</w:t>
      </w:r>
      <w:r>
        <w:rPr>
          <w:spacing w:val="47"/>
        </w:rPr>
        <w:t xml:space="preserve"> </w:t>
      </w:r>
      <w:r>
        <w:t>Полное</w:t>
      </w:r>
      <w:r>
        <w:rPr>
          <w:spacing w:val="46"/>
        </w:rPr>
        <w:t xml:space="preserve"> </w:t>
      </w:r>
      <w:r>
        <w:t>имя</w:t>
      </w:r>
      <w:r>
        <w:rPr>
          <w:spacing w:val="47"/>
        </w:rPr>
        <w:t xml:space="preserve"> </w:t>
      </w:r>
      <w:r>
        <w:t>файла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8" w:firstLine="0"/>
      </w:pPr>
      <w:r>
        <w:lastRenderedPageBreak/>
        <w:t>(папки). Путь к файлу (папке). Работа с файлами и каталогами средствами операционной системы:</w:t>
      </w:r>
      <w:r>
        <w:rPr>
          <w:spacing w:val="-57"/>
        </w:rPr>
        <w:t xml:space="preserve"> </w:t>
      </w:r>
      <w:r>
        <w:t>создание, копирование, перемещение, переименование и удаление файлов и папок (каталогов).</w:t>
      </w:r>
      <w:r>
        <w:rPr>
          <w:spacing w:val="1"/>
        </w:rPr>
        <w:t xml:space="preserve"> </w:t>
      </w:r>
      <w:r>
        <w:t>Типы файлов. Свойства файлов. Характерные размеры файлов различных типов (страница текста,</w:t>
      </w:r>
      <w:r>
        <w:rPr>
          <w:spacing w:val="1"/>
        </w:rPr>
        <w:t xml:space="preserve"> </w:t>
      </w:r>
      <w:r>
        <w:t>электронная книга, фотография, запись песни, видеоклип, полнометражный фильм). Архивация</w:t>
      </w:r>
      <w:r>
        <w:rPr>
          <w:spacing w:val="1"/>
        </w:rPr>
        <w:t xml:space="preserve"> </w:t>
      </w:r>
      <w:r>
        <w:t>данных. Использование программ-архиваторов. Файловый менеджер. Поиск файлов 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системы.</w:t>
      </w:r>
    </w:p>
    <w:p w:rsidR="003A7969" w:rsidRDefault="002B2755">
      <w:pPr>
        <w:pStyle w:val="a3"/>
        <w:ind w:left="1541" w:firstLine="0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вредоносные</w:t>
      </w:r>
      <w:r>
        <w:rPr>
          <w:spacing w:val="3"/>
        </w:rPr>
        <w:t xml:space="preserve"> </w:t>
      </w:r>
      <w:r>
        <w:t>программы.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виру-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left="0" w:firstLine="0"/>
        <w:jc w:val="right"/>
      </w:pPr>
      <w:r>
        <w:lastRenderedPageBreak/>
        <w:t>сов.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269" w:firstLine="0"/>
        <w:jc w:val="left"/>
      </w:pPr>
      <w:r>
        <w:t>.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сети.</w:t>
      </w:r>
    </w:p>
    <w:p w:rsidR="003A7969" w:rsidRDefault="002B2755">
      <w:pPr>
        <w:pStyle w:val="a3"/>
        <w:ind w:left="269" w:firstLine="0"/>
        <w:jc w:val="left"/>
      </w:pPr>
      <w:r>
        <w:t>Объединение</w:t>
      </w:r>
      <w:r>
        <w:rPr>
          <w:spacing w:val="5"/>
        </w:rPr>
        <w:t xml:space="preserve"> </w:t>
      </w:r>
      <w:r>
        <w:t>компьютеров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сеть.</w:t>
      </w:r>
      <w:r>
        <w:rPr>
          <w:spacing w:val="9"/>
        </w:rPr>
        <w:t xml:space="preserve"> </w:t>
      </w:r>
      <w:r>
        <w:t>Сеть</w:t>
      </w:r>
      <w:r>
        <w:rPr>
          <w:spacing w:val="9"/>
        </w:rPr>
        <w:t xml:space="preserve"> </w:t>
      </w:r>
      <w:r>
        <w:t>Интернет.</w:t>
      </w:r>
      <w:r>
        <w:rPr>
          <w:spacing w:val="9"/>
        </w:rPr>
        <w:t xml:space="preserve"> </w:t>
      </w:r>
      <w:r>
        <w:t>Веб-страница,</w:t>
      </w:r>
      <w:r>
        <w:rPr>
          <w:spacing w:val="8"/>
        </w:rPr>
        <w:t xml:space="preserve"> </w:t>
      </w:r>
      <w:r>
        <w:t>веб-сайт.</w:t>
      </w:r>
      <w:r>
        <w:rPr>
          <w:spacing w:val="9"/>
        </w:rPr>
        <w:t xml:space="preserve"> </w:t>
      </w:r>
      <w:r>
        <w:t>Структура</w:t>
      </w:r>
      <w:r>
        <w:rPr>
          <w:spacing w:val="7"/>
        </w:rPr>
        <w:t xml:space="preserve"> </w:t>
      </w:r>
      <w:r>
        <w:t>адре-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33" w:space="40"/>
            <w:col w:w="10157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сов</w:t>
      </w:r>
      <w:r>
        <w:rPr>
          <w:spacing w:val="44"/>
        </w:rPr>
        <w:t xml:space="preserve"> </w:t>
      </w:r>
      <w:r>
        <w:t>веб-ресурсов.</w:t>
      </w:r>
      <w:r>
        <w:rPr>
          <w:spacing w:val="45"/>
        </w:rPr>
        <w:t xml:space="preserve"> </w:t>
      </w:r>
      <w:r>
        <w:t>Браузер.</w:t>
      </w:r>
      <w:r>
        <w:rPr>
          <w:spacing w:val="45"/>
        </w:rPr>
        <w:t xml:space="preserve"> </w:t>
      </w:r>
      <w:r>
        <w:t>Поисковые</w:t>
      </w:r>
      <w:r>
        <w:rPr>
          <w:spacing w:val="43"/>
        </w:rPr>
        <w:t xml:space="preserve"> </w:t>
      </w:r>
      <w:r>
        <w:t>системы.</w:t>
      </w:r>
      <w:r>
        <w:rPr>
          <w:spacing w:val="45"/>
        </w:rPr>
        <w:t xml:space="preserve"> </w:t>
      </w:r>
      <w:r>
        <w:t>Поиск</w:t>
      </w:r>
      <w:r>
        <w:rPr>
          <w:spacing w:val="46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ключевым</w:t>
      </w:r>
      <w:r>
        <w:rPr>
          <w:spacing w:val="45"/>
        </w:rPr>
        <w:t xml:space="preserve"> </w:t>
      </w:r>
      <w:r>
        <w:t>словам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изображению.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 полученной</w:t>
      </w:r>
      <w:r>
        <w:rPr>
          <w:spacing w:val="-1"/>
        </w:rPr>
        <w:t xml:space="preserve"> </w:t>
      </w:r>
      <w:r>
        <w:t>из Интернета.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5"/>
        </w:rPr>
        <w:t xml:space="preserve"> </w:t>
      </w:r>
      <w:r>
        <w:t>интернет-коммуникаций.</w:t>
      </w:r>
    </w:p>
    <w:p w:rsidR="003A7969" w:rsidRDefault="002B2755">
      <w:pPr>
        <w:pStyle w:val="a3"/>
        <w:ind w:left="1541" w:firstLine="0"/>
        <w:jc w:val="left"/>
      </w:pPr>
      <w:r>
        <w:t>Сетевой</w:t>
      </w:r>
      <w:r>
        <w:rPr>
          <w:spacing w:val="31"/>
        </w:rPr>
        <w:t xml:space="preserve"> </w:t>
      </w:r>
      <w:r>
        <w:t>этикет,</w:t>
      </w:r>
      <w:r>
        <w:rPr>
          <w:spacing w:val="31"/>
        </w:rPr>
        <w:t xml:space="preserve"> </w:t>
      </w:r>
      <w:r>
        <w:t>базовые</w:t>
      </w:r>
      <w:r>
        <w:rPr>
          <w:spacing w:val="30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информационной</w:t>
      </w:r>
      <w:r>
        <w:rPr>
          <w:spacing w:val="32"/>
        </w:rPr>
        <w:t xml:space="preserve"> </w:t>
      </w:r>
      <w:r>
        <w:t>этики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права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работе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Интернете.</w:t>
      </w:r>
    </w:p>
    <w:p w:rsidR="003A7969" w:rsidRDefault="002B2755">
      <w:pPr>
        <w:pStyle w:val="a3"/>
        <w:ind w:firstLine="0"/>
        <w:jc w:val="left"/>
      </w:pP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3A7969" w:rsidRDefault="002B2755">
      <w:pPr>
        <w:pStyle w:val="a3"/>
        <w:ind w:left="1541" w:right="5402" w:firstLine="0"/>
        <w:jc w:val="left"/>
      </w:pPr>
      <w:r>
        <w:t>Теоретические основы информатики.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процессы.</w:t>
      </w:r>
    </w:p>
    <w:p w:rsidR="003A7969" w:rsidRDefault="002B2755">
      <w:pPr>
        <w:pStyle w:val="a3"/>
        <w:ind w:left="1541"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науки.</w:t>
      </w:r>
    </w:p>
    <w:p w:rsidR="003A7969" w:rsidRDefault="002B2755">
      <w:pPr>
        <w:pStyle w:val="a3"/>
        <w:ind w:right="392"/>
      </w:pPr>
      <w:r>
        <w:t>Информация как сведения, предназначенные для восприятия человеком, и информация как</w:t>
      </w:r>
      <w:r>
        <w:rPr>
          <w:spacing w:val="1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-1"/>
        </w:rPr>
        <w:t xml:space="preserve"> </w:t>
      </w:r>
      <w:r>
        <w:t>автоматизированной системой.</w:t>
      </w:r>
    </w:p>
    <w:p w:rsidR="003A7969" w:rsidRDefault="002B2755">
      <w:pPr>
        <w:pStyle w:val="a3"/>
        <w:ind w:right="386"/>
      </w:pPr>
      <w:r>
        <w:t>Дискретность данных. Возможность описания непрерывных объектов и процессов с помо-</w:t>
      </w:r>
      <w:r>
        <w:rPr>
          <w:spacing w:val="1"/>
        </w:rPr>
        <w:t xml:space="preserve"> </w:t>
      </w:r>
      <w:r>
        <w:t>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1"/>
        </w:rPr>
        <w:t xml:space="preserve"> </w:t>
      </w:r>
      <w:r>
        <w:t>данных.</w:t>
      </w:r>
    </w:p>
    <w:p w:rsidR="003A7969" w:rsidRDefault="002B2755">
      <w:pPr>
        <w:pStyle w:val="a3"/>
        <w:ind w:right="387"/>
      </w:pPr>
      <w:r>
        <w:t>Информационные процессы – процессы, связанные с хранением, преобразованием и пере-</w:t>
      </w:r>
      <w:r>
        <w:rPr>
          <w:spacing w:val="1"/>
        </w:rPr>
        <w:t xml:space="preserve"> </w:t>
      </w:r>
      <w:r>
        <w:t>дачей</w:t>
      </w:r>
      <w:r>
        <w:rPr>
          <w:spacing w:val="-1"/>
        </w:rPr>
        <w:t xml:space="preserve"> </w:t>
      </w:r>
      <w:r>
        <w:t>данных.</w:t>
      </w:r>
    </w:p>
    <w:p w:rsidR="003A7969" w:rsidRDefault="002B2755">
      <w:pPr>
        <w:pStyle w:val="a3"/>
        <w:ind w:left="1541" w:firstLine="0"/>
      </w:pPr>
      <w:r>
        <w:t>Представление</w:t>
      </w:r>
      <w:r>
        <w:rPr>
          <w:spacing w:val="-7"/>
        </w:rPr>
        <w:t xml:space="preserve"> </w:t>
      </w:r>
      <w:r>
        <w:t>информации</w:t>
      </w:r>
    </w:p>
    <w:p w:rsidR="003A7969" w:rsidRDefault="002B2755">
      <w:pPr>
        <w:pStyle w:val="a3"/>
        <w:ind w:right="380"/>
      </w:pPr>
      <w:r>
        <w:t>Символ. Алфавит. Мощность алфавита. Разнообразие языков и алфавитов. Естественные и</w:t>
      </w:r>
      <w:r>
        <w:rPr>
          <w:spacing w:val="1"/>
        </w:rPr>
        <w:t xml:space="preserve"> </w:t>
      </w:r>
      <w:r>
        <w:t>формальные языки. Алфавит текстов на русском языке. Двоичный алфавит. Количество всевоз-</w:t>
      </w:r>
      <w:r>
        <w:rPr>
          <w:spacing w:val="1"/>
        </w:rPr>
        <w:t xml:space="preserve"> </w:t>
      </w:r>
      <w:r>
        <w:t>можных слов (кодовых комбинаций) фиксированной длины в двоичном алфавите. Преобразование</w:t>
      </w:r>
      <w:r>
        <w:rPr>
          <w:spacing w:val="-57"/>
        </w:rPr>
        <w:t xml:space="preserve"> </w:t>
      </w:r>
      <w:r>
        <w:t>любого алфавита к двоичному. Количество различных слов фиксированной длины в алфавите оп-</w:t>
      </w:r>
      <w:r>
        <w:rPr>
          <w:spacing w:val="1"/>
        </w:rPr>
        <w:t xml:space="preserve"> </w:t>
      </w:r>
      <w:r>
        <w:t>ределённой</w:t>
      </w:r>
      <w:r>
        <w:rPr>
          <w:spacing w:val="-1"/>
        </w:rPr>
        <w:t xml:space="preserve"> </w:t>
      </w:r>
      <w:r>
        <w:t>мощности.</w:t>
      </w:r>
    </w:p>
    <w:p w:rsidR="003A7969" w:rsidRDefault="002B2755">
      <w:pPr>
        <w:pStyle w:val="a3"/>
        <w:spacing w:before="1"/>
        <w:ind w:right="383"/>
      </w:pPr>
      <w:r>
        <w:t>Кодирование символов одного алфавита с помощью кодовых слов в другом алфавите, ко-</w:t>
      </w:r>
      <w:r>
        <w:rPr>
          <w:spacing w:val="1"/>
        </w:rPr>
        <w:t xml:space="preserve"> </w:t>
      </w:r>
      <w:r>
        <w:t>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3A7969" w:rsidRDefault="002B2755">
      <w:pPr>
        <w:pStyle w:val="a3"/>
        <w:ind w:left="1541" w:right="379" w:firstLine="0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37"/>
        </w:rPr>
        <w:t xml:space="preserve"> </w:t>
      </w:r>
      <w:r>
        <w:t>объём</w:t>
      </w:r>
      <w:r>
        <w:rPr>
          <w:spacing w:val="36"/>
        </w:rPr>
        <w:t xml:space="preserve"> </w:t>
      </w:r>
      <w:r>
        <w:t>данных.</w:t>
      </w:r>
      <w:r>
        <w:rPr>
          <w:spacing w:val="36"/>
        </w:rPr>
        <w:t xml:space="preserve"> </w:t>
      </w:r>
      <w:r>
        <w:t>Бит</w:t>
      </w:r>
      <w:r>
        <w:rPr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минимальная</w:t>
      </w:r>
      <w:r>
        <w:rPr>
          <w:spacing w:val="36"/>
        </w:rPr>
        <w:t xml:space="preserve"> </w:t>
      </w:r>
      <w:r>
        <w:t>единица</w:t>
      </w:r>
      <w:r>
        <w:rPr>
          <w:spacing w:val="34"/>
        </w:rPr>
        <w:t xml:space="preserve"> </w:t>
      </w:r>
      <w:r>
        <w:t>количества</w:t>
      </w:r>
      <w:r>
        <w:rPr>
          <w:spacing w:val="36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–</w:t>
      </w:r>
    </w:p>
    <w:p w:rsidR="003A7969" w:rsidRDefault="002B2755">
      <w:pPr>
        <w:pStyle w:val="a3"/>
        <w:ind w:right="384" w:firstLine="0"/>
      </w:pPr>
      <w:r>
        <w:t>двоичный разряд. Единицы измерения информационного объёма данных. Бит, байт, килобайт, ме-</w:t>
      </w:r>
      <w:r>
        <w:rPr>
          <w:spacing w:val="1"/>
        </w:rPr>
        <w:t xml:space="preserve"> </w:t>
      </w:r>
      <w:r>
        <w:t>габайт,</w:t>
      </w:r>
      <w:r>
        <w:rPr>
          <w:spacing w:val="-1"/>
        </w:rPr>
        <w:t xml:space="preserve"> </w:t>
      </w:r>
      <w:r>
        <w:t>гигабайт.</w:t>
      </w:r>
    </w:p>
    <w:p w:rsidR="003A7969" w:rsidRDefault="002B2755">
      <w:pPr>
        <w:pStyle w:val="a3"/>
        <w:ind w:left="1541" w:firstLine="0"/>
      </w:pPr>
      <w:r>
        <w:t>Скорость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3A7969" w:rsidRDefault="002B2755">
      <w:pPr>
        <w:pStyle w:val="a3"/>
        <w:ind w:right="380"/>
      </w:pPr>
      <w:r>
        <w:t>Кодирование текстов. Равномерный код. Неравномерный код. Кодировка ASCII. Восьми-</w:t>
      </w:r>
      <w:r>
        <w:rPr>
          <w:spacing w:val="1"/>
        </w:rPr>
        <w:t xml:space="preserve"> </w:t>
      </w:r>
      <w:r>
        <w:t>битные кодировки. Понятие о кодировках UNICODE. Декодирование сообщений с использовани-</w:t>
      </w:r>
      <w:r>
        <w:rPr>
          <w:spacing w:val="1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равномерного и неравномерного</w:t>
      </w:r>
      <w:r>
        <w:rPr>
          <w:spacing w:val="-1"/>
        </w:rPr>
        <w:t xml:space="preserve"> </w:t>
      </w:r>
      <w:r>
        <w:t>кода. Информационный объём</w:t>
      </w:r>
      <w:r>
        <w:rPr>
          <w:spacing w:val="-2"/>
        </w:rPr>
        <w:t xml:space="preserve"> </w:t>
      </w:r>
      <w:r>
        <w:t>текста.</w:t>
      </w:r>
    </w:p>
    <w:p w:rsidR="003A7969" w:rsidRDefault="002B2755">
      <w:pPr>
        <w:pStyle w:val="a3"/>
        <w:spacing w:before="1"/>
        <w:ind w:left="1541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3A7969" w:rsidRDefault="002B2755">
      <w:pPr>
        <w:pStyle w:val="a3"/>
        <w:ind w:right="398"/>
      </w:pPr>
      <w:r>
        <w:t>Общее представление о цифровом представлении аудиовизуальных и других непрерывных</w:t>
      </w:r>
      <w:r>
        <w:rPr>
          <w:spacing w:val="1"/>
        </w:rPr>
        <w:t xml:space="preserve"> </w:t>
      </w:r>
      <w:r>
        <w:t>данных.</w:t>
      </w:r>
    </w:p>
    <w:p w:rsidR="003A7969" w:rsidRDefault="002B2755">
      <w:pPr>
        <w:pStyle w:val="a3"/>
        <w:ind w:left="1541" w:firstLine="0"/>
      </w:pPr>
      <w:r>
        <w:t>Кодирование</w:t>
      </w:r>
      <w:r>
        <w:rPr>
          <w:spacing w:val="-4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Цветовые</w:t>
      </w:r>
      <w:r>
        <w:rPr>
          <w:spacing w:val="-4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Модель RGB.</w:t>
      </w:r>
      <w:r>
        <w:rPr>
          <w:spacing w:val="-3"/>
        </w:rPr>
        <w:t xml:space="preserve"> </w:t>
      </w:r>
      <w:r>
        <w:t>Глубина</w:t>
      </w:r>
      <w:r>
        <w:rPr>
          <w:spacing w:val="-4"/>
        </w:rPr>
        <w:t xml:space="preserve"> </w:t>
      </w:r>
      <w:r>
        <w:t>кодирования.</w:t>
      </w:r>
      <w:r>
        <w:rPr>
          <w:spacing w:val="-3"/>
        </w:rPr>
        <w:t xml:space="preserve"> </w:t>
      </w:r>
      <w:r>
        <w:t>Палитра.</w:t>
      </w:r>
    </w:p>
    <w:p w:rsidR="003A7969" w:rsidRDefault="002B2755">
      <w:pPr>
        <w:pStyle w:val="a3"/>
        <w:ind w:right="386"/>
      </w:pPr>
      <w:r>
        <w:t>Растровое и векторное представление изображений.</w:t>
      </w:r>
      <w:r>
        <w:rPr>
          <w:spacing w:val="1"/>
        </w:rPr>
        <w:t xml:space="preserve"> </w:t>
      </w:r>
      <w:r>
        <w:t>Пиксель. Оценка 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для растрового</w:t>
      </w:r>
      <w:r>
        <w:rPr>
          <w:spacing w:val="-1"/>
        </w:rPr>
        <w:t xml:space="preserve"> </w:t>
      </w:r>
      <w:r>
        <w:t>изображения.</w:t>
      </w:r>
    </w:p>
    <w:p w:rsidR="003A7969" w:rsidRDefault="002B2755">
      <w:pPr>
        <w:pStyle w:val="a3"/>
        <w:ind w:left="1541" w:firstLine="0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3A7969" w:rsidRDefault="002B2755">
      <w:pPr>
        <w:pStyle w:val="a3"/>
        <w:ind w:right="397"/>
      </w:pPr>
      <w:r>
        <w:t>Оценка количественных параметров, связанных с представлением и хранением звуковых</w:t>
      </w:r>
      <w:r>
        <w:rPr>
          <w:spacing w:val="1"/>
        </w:rPr>
        <w:t xml:space="preserve"> </w:t>
      </w:r>
      <w:r>
        <w:t>файлов.</w:t>
      </w:r>
    </w:p>
    <w:p w:rsidR="003A7969" w:rsidRDefault="002B2755">
      <w:pPr>
        <w:pStyle w:val="a3"/>
        <w:ind w:left="1541" w:right="6716" w:firstLine="0"/>
        <w:jc w:val="left"/>
      </w:pPr>
      <w:r>
        <w:t>Информационные технологии.</w:t>
      </w:r>
      <w:r>
        <w:rPr>
          <w:spacing w:val="-57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:rsidR="003A7969" w:rsidRDefault="002B2755">
      <w:pPr>
        <w:pStyle w:val="a3"/>
        <w:ind w:left="1541" w:firstLine="0"/>
        <w:jc w:val="left"/>
      </w:pPr>
      <w:r>
        <w:t>Текстовые документы и их структурные элементы (страница, абзац, строка, слово, символ).</w:t>
      </w:r>
      <w:r>
        <w:rPr>
          <w:spacing w:val="1"/>
        </w:rPr>
        <w:t xml:space="preserve"> </w:t>
      </w:r>
      <w:r>
        <w:t>Текстовый</w:t>
      </w:r>
      <w:r>
        <w:rPr>
          <w:spacing w:val="27"/>
        </w:rPr>
        <w:t xml:space="preserve"> </w:t>
      </w:r>
      <w:r>
        <w:t>процессор</w:t>
      </w:r>
      <w:r>
        <w:rPr>
          <w:spacing w:val="31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инструмент</w:t>
      </w:r>
      <w:r>
        <w:rPr>
          <w:spacing w:val="27"/>
        </w:rPr>
        <w:t xml:space="preserve"> </w:t>
      </w:r>
      <w:r>
        <w:t>создания,</w:t>
      </w:r>
      <w:r>
        <w:rPr>
          <w:spacing w:val="27"/>
        </w:rPr>
        <w:t xml:space="preserve"> </w:t>
      </w:r>
      <w:r>
        <w:t>редактирования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форматирования</w:t>
      </w:r>
      <w:r>
        <w:rPr>
          <w:spacing w:val="27"/>
        </w:rPr>
        <w:t xml:space="preserve"> </w:t>
      </w:r>
      <w:r>
        <w:t>текстов.</w:t>
      </w:r>
    </w:p>
    <w:p w:rsidR="003A7969" w:rsidRDefault="002B2755">
      <w:pPr>
        <w:pStyle w:val="a3"/>
        <w:ind w:firstLine="0"/>
        <w:jc w:val="left"/>
      </w:pPr>
      <w:r>
        <w:t>Правила</w:t>
      </w:r>
      <w:r>
        <w:rPr>
          <w:spacing w:val="12"/>
        </w:rPr>
        <w:t xml:space="preserve"> </w:t>
      </w:r>
      <w:r>
        <w:t>набора</w:t>
      </w:r>
      <w:r>
        <w:rPr>
          <w:spacing w:val="12"/>
        </w:rPr>
        <w:t xml:space="preserve"> </w:t>
      </w:r>
      <w:r>
        <w:t>текста.</w:t>
      </w:r>
      <w:r>
        <w:rPr>
          <w:spacing w:val="15"/>
        </w:rPr>
        <w:t xml:space="preserve"> </w:t>
      </w:r>
      <w:r>
        <w:t>Редактирование</w:t>
      </w:r>
      <w:r>
        <w:rPr>
          <w:spacing w:val="17"/>
        </w:rPr>
        <w:t xml:space="preserve"> </w:t>
      </w:r>
      <w:r>
        <w:t>текста.</w:t>
      </w:r>
      <w:r>
        <w:rPr>
          <w:spacing w:val="13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символов.</w:t>
      </w:r>
      <w:r>
        <w:rPr>
          <w:spacing w:val="16"/>
        </w:rPr>
        <w:t xml:space="preserve"> </w:t>
      </w:r>
      <w:r>
        <w:t>Шрифт.</w:t>
      </w:r>
      <w:r>
        <w:rPr>
          <w:spacing w:val="13"/>
        </w:rPr>
        <w:t xml:space="preserve"> </w:t>
      </w:r>
      <w:r>
        <w:t>Типы</w:t>
      </w:r>
      <w:r>
        <w:rPr>
          <w:spacing w:val="13"/>
        </w:rPr>
        <w:t xml:space="preserve"> </w:t>
      </w:r>
      <w:r>
        <w:t>шрифтов</w:t>
      </w:r>
      <w:r>
        <w:rPr>
          <w:spacing w:val="13"/>
        </w:rPr>
        <w:t xml:space="preserve"> </w:t>
      </w:r>
      <w:r>
        <w:t>(руб-</w:t>
      </w:r>
      <w:r>
        <w:rPr>
          <w:spacing w:val="-57"/>
        </w:rPr>
        <w:t xml:space="preserve"> </w:t>
      </w:r>
      <w:r>
        <w:t>леные,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засечками,</w:t>
      </w:r>
      <w:r>
        <w:rPr>
          <w:spacing w:val="3"/>
        </w:rPr>
        <w:t xml:space="preserve"> </w:t>
      </w:r>
      <w:r>
        <w:t>моноширинные).</w:t>
      </w:r>
      <w:r>
        <w:rPr>
          <w:spacing w:val="3"/>
        </w:rPr>
        <w:t xml:space="preserve"> </w:t>
      </w:r>
      <w:r>
        <w:t>Полужирное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курсивное</w:t>
      </w:r>
      <w:r>
        <w:rPr>
          <w:spacing w:val="2"/>
        </w:rPr>
        <w:t xml:space="preserve"> </w:t>
      </w:r>
      <w:r>
        <w:t>начертание.</w:t>
      </w:r>
      <w:r>
        <w:rPr>
          <w:spacing w:val="3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абзацев:</w:t>
      </w:r>
      <w:r>
        <w:rPr>
          <w:spacing w:val="3"/>
        </w:rPr>
        <w:t xml:space="preserve"> </w:t>
      </w:r>
      <w:r>
        <w:t>гра-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79" w:firstLine="0"/>
        <w:jc w:val="left"/>
      </w:pPr>
      <w:r>
        <w:lastRenderedPageBreak/>
        <w:t>ницы,</w:t>
      </w:r>
      <w:r>
        <w:rPr>
          <w:spacing w:val="34"/>
        </w:rPr>
        <w:t xml:space="preserve"> </w:t>
      </w:r>
      <w:r>
        <w:t>абзацный</w:t>
      </w:r>
      <w:r>
        <w:rPr>
          <w:spacing w:val="36"/>
        </w:rPr>
        <w:t xml:space="preserve"> </w:t>
      </w:r>
      <w:r>
        <w:t>отступ,</w:t>
      </w:r>
      <w:r>
        <w:rPr>
          <w:spacing w:val="35"/>
        </w:rPr>
        <w:t xml:space="preserve"> </w:t>
      </w:r>
      <w:r>
        <w:t>интервал,</w:t>
      </w:r>
      <w:r>
        <w:rPr>
          <w:spacing w:val="36"/>
        </w:rPr>
        <w:t xml:space="preserve"> </w:t>
      </w:r>
      <w:r>
        <w:t>выравнивание.</w:t>
      </w:r>
      <w:r>
        <w:rPr>
          <w:spacing w:val="36"/>
        </w:rPr>
        <w:t xml:space="preserve"> </w:t>
      </w:r>
      <w:r>
        <w:t>Параметры</w:t>
      </w:r>
      <w:r>
        <w:rPr>
          <w:spacing w:val="34"/>
        </w:rPr>
        <w:t xml:space="preserve"> </w:t>
      </w:r>
      <w:r>
        <w:t>страницы.</w:t>
      </w:r>
      <w:r>
        <w:rPr>
          <w:spacing w:val="35"/>
        </w:rPr>
        <w:t xml:space="preserve"> </w:t>
      </w:r>
      <w:r>
        <w:t>Стилевое</w:t>
      </w:r>
      <w:r>
        <w:rPr>
          <w:spacing w:val="34"/>
        </w:rPr>
        <w:t xml:space="preserve"> </w:t>
      </w:r>
      <w:r>
        <w:t>форматирова-</w:t>
      </w:r>
      <w:r>
        <w:rPr>
          <w:spacing w:val="-57"/>
        </w:rPr>
        <w:t xml:space="preserve"> </w:t>
      </w:r>
      <w:r>
        <w:t>ние.</w:t>
      </w:r>
    </w:p>
    <w:p w:rsidR="003A7969" w:rsidRDefault="002B2755">
      <w:pPr>
        <w:pStyle w:val="a3"/>
        <w:ind w:left="1541" w:firstLine="0"/>
      </w:pPr>
      <w:r>
        <w:t>Структурирование</w:t>
      </w:r>
      <w:r>
        <w:rPr>
          <w:spacing w:val="51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списков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таблиц.</w:t>
      </w:r>
      <w:r>
        <w:rPr>
          <w:spacing w:val="51"/>
        </w:rPr>
        <w:t xml:space="preserve"> </w:t>
      </w:r>
      <w:r>
        <w:t>Многоуровневые</w:t>
      </w:r>
      <w:r>
        <w:rPr>
          <w:spacing w:val="50"/>
        </w:rPr>
        <w:t xml:space="preserve"> </w:t>
      </w:r>
      <w:r>
        <w:t>списки.</w:t>
      </w:r>
    </w:p>
    <w:p w:rsidR="003A7969" w:rsidRDefault="002B2755">
      <w:pPr>
        <w:pStyle w:val="a3"/>
        <w:ind w:firstLine="0"/>
      </w:pP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документы.</w:t>
      </w:r>
    </w:p>
    <w:p w:rsidR="003A7969" w:rsidRDefault="002B2755">
      <w:pPr>
        <w:pStyle w:val="a3"/>
        <w:ind w:right="383"/>
      </w:pPr>
      <w:r>
        <w:t>Вставка изображений в текстовые документы. Обтекание изображений текстом. Включение</w:t>
      </w:r>
      <w:r>
        <w:rPr>
          <w:spacing w:val="-57"/>
        </w:rPr>
        <w:t xml:space="preserve"> </w:t>
      </w:r>
      <w:r>
        <w:t>в текстовый документ диаграмм, формул, нумерации страниц, колонтитулов, ссылок и других</w:t>
      </w:r>
      <w:r>
        <w:rPr>
          <w:spacing w:val="1"/>
        </w:rPr>
        <w:t xml:space="preserve"> </w:t>
      </w:r>
      <w:r>
        <w:t>элементов.</w:t>
      </w:r>
    </w:p>
    <w:p w:rsidR="003A7969" w:rsidRDefault="002B2755">
      <w:pPr>
        <w:pStyle w:val="a3"/>
        <w:ind w:right="382"/>
      </w:pPr>
      <w:r>
        <w:t>Проверка правописания. Расстановка переносов. Голосовой ввод текста. Оптическое распо-</w:t>
      </w:r>
      <w:r>
        <w:rPr>
          <w:spacing w:val="1"/>
        </w:rPr>
        <w:t xml:space="preserve"> </w:t>
      </w:r>
      <w:r>
        <w:t>знавание текста. Компьютерный перевод. Использование сервисов Интернете для обработки тек-</w:t>
      </w:r>
      <w:r>
        <w:rPr>
          <w:spacing w:val="1"/>
        </w:rPr>
        <w:t xml:space="preserve"> </w:t>
      </w:r>
      <w:r>
        <w:t>ста.</w:t>
      </w:r>
    </w:p>
    <w:p w:rsidR="003A7969" w:rsidRDefault="002B2755">
      <w:pPr>
        <w:pStyle w:val="a3"/>
        <w:ind w:left="1541" w:firstLine="0"/>
      </w:pPr>
      <w:r>
        <w:t>Компьютерная</w:t>
      </w:r>
      <w:r>
        <w:rPr>
          <w:spacing w:val="-4"/>
        </w:rPr>
        <w:t xml:space="preserve"> </w:t>
      </w:r>
      <w:r>
        <w:t>графика.</w:t>
      </w:r>
    </w:p>
    <w:p w:rsidR="003A7969" w:rsidRDefault="002B2755">
      <w:pPr>
        <w:pStyle w:val="a3"/>
        <w:ind w:right="391"/>
      </w:pPr>
      <w:r>
        <w:t>Знакомство с графическими редакторами. Растровые рисунки. Использование графических</w:t>
      </w:r>
      <w:r>
        <w:rPr>
          <w:spacing w:val="1"/>
        </w:rPr>
        <w:t xml:space="preserve"> </w:t>
      </w:r>
      <w:r>
        <w:t>примитивов.</w:t>
      </w:r>
    </w:p>
    <w:p w:rsidR="003A7969" w:rsidRDefault="002B2755">
      <w:pPr>
        <w:pStyle w:val="a3"/>
        <w:spacing w:before="1"/>
        <w:ind w:right="380"/>
      </w:pPr>
      <w:r>
        <w:t>Операции редактирования графических объектов, в том числе цифровых фотографий: из-</w:t>
      </w:r>
      <w:r>
        <w:rPr>
          <w:spacing w:val="1"/>
        </w:rPr>
        <w:t xml:space="preserve"> </w:t>
      </w:r>
      <w:r>
        <w:t>менение размера, обрезка, поворот, отражение, работа с областями (выделение, копирование, за-</w:t>
      </w:r>
      <w:r>
        <w:rPr>
          <w:spacing w:val="1"/>
        </w:rPr>
        <w:t xml:space="preserve"> </w:t>
      </w:r>
      <w:r>
        <w:t>ливка</w:t>
      </w:r>
      <w:r>
        <w:rPr>
          <w:spacing w:val="-2"/>
        </w:rPr>
        <w:t xml:space="preserve"> </w:t>
      </w:r>
      <w:r>
        <w:t>цветом), коррекция цвета, яркости</w:t>
      </w:r>
      <w:r>
        <w:rPr>
          <w:spacing w:val="-3"/>
        </w:rPr>
        <w:t xml:space="preserve"> </w:t>
      </w:r>
      <w:r>
        <w:t>и контрастности.</w:t>
      </w:r>
    </w:p>
    <w:p w:rsidR="003A7969" w:rsidRDefault="002B2755">
      <w:pPr>
        <w:pStyle w:val="a3"/>
        <w:ind w:right="393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-57"/>
        </w:rPr>
        <w:t xml:space="preserve"> </w:t>
      </w:r>
      <w:r>
        <w:t>процессора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 программ</w:t>
      </w:r>
      <w:r>
        <w:rPr>
          <w:spacing w:val="-4"/>
        </w:rPr>
        <w:t xml:space="preserve"> </w:t>
      </w:r>
      <w:r>
        <w:t>(приложений).</w:t>
      </w:r>
      <w:r>
        <w:rPr>
          <w:spacing w:val="-2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векторных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документы.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4"/>
        </w:rPr>
        <w:t xml:space="preserve"> </w:t>
      </w:r>
      <w:r>
        <w:t>Мультимедийные</w:t>
      </w:r>
      <w:r>
        <w:rPr>
          <w:spacing w:val="-6"/>
        </w:rPr>
        <w:t xml:space="preserve"> </w:t>
      </w:r>
      <w:r>
        <w:t>презентации.</w:t>
      </w:r>
    </w:p>
    <w:p w:rsidR="003A7969" w:rsidRDefault="002B2755">
      <w:pPr>
        <w:pStyle w:val="a3"/>
        <w:ind w:right="384"/>
      </w:pPr>
      <w:r>
        <w:t>Подготовка мультимедийных презентаций. Слайд. Добавление на слайд текста и изображе-</w:t>
      </w:r>
      <w:r>
        <w:rPr>
          <w:spacing w:val="1"/>
        </w:rPr>
        <w:t xml:space="preserve"> </w:t>
      </w:r>
      <w:r>
        <w:t>ний.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3A7969" w:rsidRDefault="002B2755">
      <w:pPr>
        <w:pStyle w:val="a3"/>
        <w:ind w:left="1541" w:right="2312" w:firstLine="0"/>
        <w:jc w:val="left"/>
      </w:pPr>
      <w:r>
        <w:t>Добавление на слайд аудиовизуальных данных. Анимация. Гиперссылки.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 классе.</w:t>
      </w:r>
    </w:p>
    <w:p w:rsidR="003A7969" w:rsidRDefault="002B2755">
      <w:pPr>
        <w:pStyle w:val="a3"/>
        <w:ind w:left="1541" w:firstLine="0"/>
        <w:jc w:val="left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информатики.</w:t>
      </w:r>
    </w:p>
    <w:p w:rsidR="003A7969" w:rsidRDefault="002B2755">
      <w:pPr>
        <w:pStyle w:val="a3"/>
        <w:ind w:left="1541" w:firstLine="0"/>
        <w:jc w:val="left"/>
      </w:pPr>
      <w:r>
        <w:t>.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счисления.</w:t>
      </w:r>
    </w:p>
    <w:p w:rsidR="003A7969" w:rsidRDefault="002B2755">
      <w:pPr>
        <w:pStyle w:val="a3"/>
        <w:ind w:right="384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форма записи числа. Перевод в десятичную систему чисел, записанных в других системах счисле-</w:t>
      </w:r>
      <w:r>
        <w:rPr>
          <w:spacing w:val="1"/>
        </w:rPr>
        <w:t xml:space="preserve"> </w:t>
      </w:r>
      <w:r>
        <w:t>ния.</w:t>
      </w:r>
    </w:p>
    <w:p w:rsidR="003A7969" w:rsidRDefault="002B2755">
      <w:pPr>
        <w:pStyle w:val="a3"/>
        <w:spacing w:before="1"/>
        <w:ind w:left="1541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3A7969" w:rsidRDefault="002B2755">
      <w:pPr>
        <w:pStyle w:val="a3"/>
        <w:ind w:right="380"/>
      </w:pPr>
      <w:r>
        <w:t>Двоичная система счисления. Перевод целых чисел в пределах от 0 до 1024 в двоичную</w:t>
      </w:r>
      <w:r>
        <w:rPr>
          <w:spacing w:val="1"/>
        </w:rPr>
        <w:t xml:space="preserve"> </w:t>
      </w:r>
      <w:r>
        <w:t>систему счисления. Восьмеричная система счисления. Перевод чисел из восьмеричной системы в</w:t>
      </w:r>
      <w:r>
        <w:rPr>
          <w:spacing w:val="1"/>
        </w:rPr>
        <w:t xml:space="preserve"> </w:t>
      </w:r>
      <w:r>
        <w:t>двоичную и десятичную системы и обратно. Шестнадцатеричная система счисления. Перевод чи-</w:t>
      </w:r>
      <w:r>
        <w:rPr>
          <w:spacing w:val="1"/>
        </w:rPr>
        <w:t xml:space="preserve"> </w:t>
      </w:r>
      <w:r>
        <w:t>сел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шестнадцатеричной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десятичную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обратно.</w:t>
      </w:r>
    </w:p>
    <w:p w:rsidR="003A7969" w:rsidRDefault="002B2755">
      <w:pPr>
        <w:pStyle w:val="a3"/>
        <w:ind w:left="1541" w:right="3846" w:firstLine="0"/>
      </w:pPr>
      <w:r>
        <w:t>Арифметические операции в двоичной системе счисления.</w:t>
      </w:r>
      <w:r>
        <w:rPr>
          <w:spacing w:val="-58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 логики.</w:t>
      </w:r>
    </w:p>
    <w:p w:rsidR="003A7969" w:rsidRDefault="002B2755">
      <w:pPr>
        <w:pStyle w:val="a3"/>
        <w:ind w:right="377"/>
      </w:pPr>
      <w:r>
        <w:t>Логические высказывания. Логические значения высказываний. Элементарные и составные</w:t>
      </w:r>
      <w:r>
        <w:rPr>
          <w:spacing w:val="1"/>
        </w:rPr>
        <w:t xml:space="preserve"> </w:t>
      </w:r>
      <w:r>
        <w:t>высказывания. Логические операции: «и» (конъюнкция, логическое умножение), «или» (дизъюнк-</w:t>
      </w:r>
      <w:r>
        <w:rPr>
          <w:spacing w:val="1"/>
        </w:rPr>
        <w:t xml:space="preserve"> </w:t>
      </w:r>
      <w:r>
        <w:t>ция, логическое сложение), «не» (логическое отрицание). Приоритет логических операций. Опре-</w:t>
      </w:r>
      <w:r>
        <w:rPr>
          <w:spacing w:val="1"/>
        </w:rPr>
        <w:t xml:space="preserve"> </w:t>
      </w:r>
      <w:r>
        <w:t>деление истинности составного высказывания, если известны значения истинности входящих в</w:t>
      </w:r>
      <w:r>
        <w:rPr>
          <w:spacing w:val="1"/>
        </w:rPr>
        <w:t xml:space="preserve"> </w:t>
      </w:r>
      <w:r>
        <w:t>него элементарных высказываний. Логические выражения. Правила записи логических выраже-</w:t>
      </w:r>
      <w:r>
        <w:rPr>
          <w:spacing w:val="1"/>
        </w:rPr>
        <w:t xml:space="preserve"> </w:t>
      </w:r>
      <w:r>
        <w:t>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истинности логических</w:t>
      </w:r>
      <w:r>
        <w:rPr>
          <w:spacing w:val="2"/>
        </w:rPr>
        <w:t xml:space="preserve"> </w:t>
      </w:r>
      <w:r>
        <w:t>выражений.</w:t>
      </w:r>
    </w:p>
    <w:p w:rsidR="003A7969" w:rsidRDefault="002B2755">
      <w:pPr>
        <w:pStyle w:val="a3"/>
        <w:spacing w:before="1"/>
        <w:ind w:left="1541" w:right="2357" w:firstLine="0"/>
        <w:jc w:val="left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  <w:r>
        <w:rPr>
          <w:spacing w:val="-57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 программирование.</w:t>
      </w:r>
    </w:p>
    <w:p w:rsidR="003A7969" w:rsidRDefault="002B2755">
      <w:pPr>
        <w:pStyle w:val="a3"/>
        <w:ind w:left="1541" w:firstLine="0"/>
        <w:jc w:val="left"/>
      </w:pPr>
      <w:r>
        <w:t>.</w:t>
      </w:r>
      <w:r>
        <w:rPr>
          <w:spacing w:val="-3"/>
        </w:rPr>
        <w:t xml:space="preserve"> </w:t>
      </w:r>
      <w:r>
        <w:t>Исполнители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алгоритмы.</w:t>
      </w:r>
      <w:r>
        <w:rPr>
          <w:spacing w:val="-2"/>
        </w:rPr>
        <w:t xml:space="preserve"> </w:t>
      </w:r>
      <w:r>
        <w:t>Алгоритмические</w:t>
      </w:r>
      <w:r>
        <w:rPr>
          <w:spacing w:val="-3"/>
        </w:rPr>
        <w:t xml:space="preserve"> </w:t>
      </w:r>
      <w:r>
        <w:t>конструкции.</w:t>
      </w:r>
    </w:p>
    <w:p w:rsidR="003A7969" w:rsidRDefault="002B2755">
      <w:pPr>
        <w:pStyle w:val="a3"/>
        <w:ind w:left="1541" w:firstLine="0"/>
        <w:jc w:val="left"/>
      </w:pPr>
      <w:r>
        <w:t>Понятие</w:t>
      </w:r>
      <w:r>
        <w:rPr>
          <w:spacing w:val="27"/>
        </w:rPr>
        <w:t xml:space="preserve"> </w:t>
      </w:r>
      <w:r>
        <w:t>алгоритма.</w:t>
      </w:r>
      <w:r>
        <w:rPr>
          <w:spacing w:val="27"/>
        </w:rPr>
        <w:t xml:space="preserve"> </w:t>
      </w:r>
      <w:r>
        <w:t>Исполнители</w:t>
      </w:r>
      <w:r>
        <w:rPr>
          <w:spacing w:val="29"/>
        </w:rPr>
        <w:t xml:space="preserve"> </w:t>
      </w:r>
      <w:r>
        <w:t>алгоритмов.</w:t>
      </w:r>
      <w:r>
        <w:rPr>
          <w:spacing w:val="27"/>
        </w:rPr>
        <w:t xml:space="preserve"> </w:t>
      </w:r>
      <w:r>
        <w:t>Алгоритм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управления</w:t>
      </w:r>
      <w:r>
        <w:rPr>
          <w:spacing w:val="27"/>
        </w:rPr>
        <w:t xml:space="preserve"> </w:t>
      </w:r>
      <w:r>
        <w:t>исполните-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480" w:lineRule="auto"/>
        <w:ind w:right="-17" w:firstLine="0"/>
        <w:jc w:val="left"/>
      </w:pPr>
      <w:r>
        <w:rPr>
          <w:spacing w:val="-1"/>
        </w:rPr>
        <w:lastRenderedPageBreak/>
        <w:t>лем.</w:t>
      </w:r>
      <w:r>
        <w:rPr>
          <w:spacing w:val="-57"/>
        </w:rPr>
        <w:t xml:space="preserve"> </w:t>
      </w:r>
      <w:r>
        <w:t>ма).</w:t>
      </w:r>
    </w:p>
    <w:p w:rsidR="003A7969" w:rsidRDefault="002B2755">
      <w:pPr>
        <w:pStyle w:val="a3"/>
        <w:spacing w:before="2" w:line="550" w:lineRule="atLeast"/>
        <w:ind w:left="231" w:firstLine="0"/>
        <w:jc w:val="left"/>
      </w:pPr>
      <w:r>
        <w:br w:type="column"/>
      </w:r>
      <w:r>
        <w:lastRenderedPageBreak/>
        <w:t>Свойства</w:t>
      </w:r>
      <w:r>
        <w:rPr>
          <w:spacing w:val="20"/>
        </w:rPr>
        <w:t xml:space="preserve"> </w:t>
      </w:r>
      <w:r>
        <w:t>алгоритма.</w:t>
      </w:r>
      <w:r>
        <w:rPr>
          <w:spacing w:val="22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записи</w:t>
      </w:r>
      <w:r>
        <w:rPr>
          <w:spacing w:val="23"/>
        </w:rPr>
        <w:t xml:space="preserve"> </w:t>
      </w:r>
      <w:r>
        <w:t>алгоритма</w:t>
      </w:r>
      <w:r>
        <w:rPr>
          <w:spacing w:val="20"/>
        </w:rPr>
        <w:t xml:space="preserve"> </w:t>
      </w:r>
      <w:r>
        <w:t>(словесный,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4"/>
        </w:rPr>
        <w:t xml:space="preserve"> </w:t>
      </w:r>
      <w:r>
        <w:t>блок-схемы,</w:t>
      </w:r>
      <w:r>
        <w:rPr>
          <w:spacing w:val="21"/>
        </w:rPr>
        <w:t xml:space="preserve"> </w:t>
      </w:r>
      <w:r>
        <w:t>програм-</w:t>
      </w:r>
      <w:r>
        <w:rPr>
          <w:spacing w:val="-57"/>
        </w:rPr>
        <w:t xml:space="preserve"> </w:t>
      </w:r>
      <w:r>
        <w:t>Алгоритмические</w:t>
      </w:r>
      <w:r>
        <w:rPr>
          <w:spacing w:val="27"/>
        </w:rPr>
        <w:t xml:space="preserve"> </w:t>
      </w:r>
      <w:r>
        <w:t>конструкции.</w:t>
      </w:r>
      <w:r>
        <w:rPr>
          <w:spacing w:val="29"/>
        </w:rPr>
        <w:t xml:space="preserve"> </w:t>
      </w:r>
      <w:r>
        <w:t>Конструкция</w:t>
      </w:r>
      <w:r>
        <w:rPr>
          <w:spacing w:val="30"/>
        </w:rPr>
        <w:t xml:space="preserve"> </w:t>
      </w:r>
      <w:r>
        <w:t>«следование».</w:t>
      </w:r>
      <w:r>
        <w:rPr>
          <w:spacing w:val="31"/>
        </w:rPr>
        <w:t xml:space="preserve"> </w:t>
      </w:r>
      <w:r>
        <w:t>Линейный</w:t>
      </w:r>
      <w:r>
        <w:rPr>
          <w:spacing w:val="28"/>
        </w:rPr>
        <w:t xml:space="preserve"> </w:t>
      </w:r>
      <w:r>
        <w:t>алгоритм.</w:t>
      </w:r>
      <w:r>
        <w:rPr>
          <w:spacing w:val="29"/>
        </w:rPr>
        <w:t xml:space="preserve"> </w:t>
      </w:r>
      <w:r>
        <w:t>Ограни-</w:t>
      </w:r>
    </w:p>
    <w:p w:rsidR="003A7969" w:rsidRDefault="003A7969">
      <w:pPr>
        <w:spacing w:line="550" w:lineRule="atLeast"/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71" w:space="40"/>
            <w:col w:w="10119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ченность</w:t>
      </w:r>
      <w:r>
        <w:rPr>
          <w:spacing w:val="29"/>
        </w:rPr>
        <w:t xml:space="preserve"> </w:t>
      </w:r>
      <w:r>
        <w:t>линейных</w:t>
      </w:r>
      <w:r>
        <w:rPr>
          <w:spacing w:val="31"/>
        </w:rPr>
        <w:t xml:space="preserve"> </w:t>
      </w:r>
      <w:r>
        <w:t>алгоритмов:</w:t>
      </w:r>
      <w:r>
        <w:rPr>
          <w:spacing w:val="29"/>
        </w:rPr>
        <w:t xml:space="preserve"> </w:t>
      </w:r>
      <w:r>
        <w:t>невозможность</w:t>
      </w:r>
      <w:r>
        <w:rPr>
          <w:spacing w:val="30"/>
        </w:rPr>
        <w:t xml:space="preserve"> </w:t>
      </w:r>
      <w:r>
        <w:t>предусмотреть</w:t>
      </w:r>
      <w:r>
        <w:rPr>
          <w:spacing w:val="29"/>
        </w:rPr>
        <w:t xml:space="preserve"> </w:t>
      </w:r>
      <w:r>
        <w:t>зависимость</w:t>
      </w:r>
      <w:r>
        <w:rPr>
          <w:spacing w:val="30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выполняемых действий</w:t>
      </w:r>
      <w:r>
        <w:rPr>
          <w:spacing w:val="-2"/>
        </w:rPr>
        <w:t xml:space="preserve"> </w:t>
      </w:r>
      <w:r>
        <w:t>от исходных</w:t>
      </w:r>
      <w:r>
        <w:rPr>
          <w:spacing w:val="2"/>
        </w:rPr>
        <w:t xml:space="preserve"> </w:t>
      </w:r>
      <w:r>
        <w:t>данных.</w:t>
      </w:r>
    </w:p>
    <w:p w:rsidR="003A7969" w:rsidRDefault="002B2755">
      <w:pPr>
        <w:pStyle w:val="a3"/>
        <w:ind w:right="380"/>
        <w:jc w:val="left"/>
      </w:pPr>
      <w:r>
        <w:t>Конструкция «ветвление»: полная и неполная формы. Выполнение и невыполнение условия</w:t>
      </w:r>
      <w:r>
        <w:rPr>
          <w:spacing w:val="-57"/>
        </w:rPr>
        <w:t xml:space="preserve"> </w:t>
      </w:r>
      <w:r>
        <w:t>(истинность</w:t>
      </w:r>
      <w:r>
        <w:rPr>
          <w:spacing w:val="-1"/>
        </w:rPr>
        <w:t xml:space="preserve"> </w:t>
      </w:r>
      <w:r>
        <w:t>и ложность</w:t>
      </w:r>
      <w:r>
        <w:rPr>
          <w:spacing w:val="-1"/>
        </w:rPr>
        <w:t xml:space="preserve"> </w:t>
      </w:r>
      <w:r>
        <w:t>высказывания).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 составные</w:t>
      </w:r>
      <w:r>
        <w:rPr>
          <w:spacing w:val="2"/>
        </w:rPr>
        <w:t xml:space="preserve"> </w:t>
      </w:r>
      <w:r>
        <w:t>условия.</w:t>
      </w:r>
    </w:p>
    <w:p w:rsidR="003A7969" w:rsidRDefault="002B2755">
      <w:pPr>
        <w:pStyle w:val="a3"/>
        <w:ind w:right="379"/>
        <w:jc w:val="left"/>
      </w:pPr>
      <w:r>
        <w:t>Конструкция</w:t>
      </w:r>
      <w:r>
        <w:rPr>
          <w:spacing w:val="36"/>
        </w:rPr>
        <w:t xml:space="preserve"> </w:t>
      </w:r>
      <w:r>
        <w:t>«повторения»:</w:t>
      </w:r>
      <w:r>
        <w:rPr>
          <w:spacing w:val="33"/>
        </w:rPr>
        <w:t xml:space="preserve"> </w:t>
      </w:r>
      <w:r>
        <w:t>циклы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заданным</w:t>
      </w:r>
      <w:r>
        <w:rPr>
          <w:spacing w:val="31"/>
        </w:rPr>
        <w:t xml:space="preserve"> </w:t>
      </w:r>
      <w:r>
        <w:t>числом</w:t>
      </w:r>
      <w:r>
        <w:rPr>
          <w:spacing w:val="32"/>
        </w:rPr>
        <w:t xml:space="preserve"> </w:t>
      </w:r>
      <w:r>
        <w:t>повторений,</w:t>
      </w:r>
      <w:r>
        <w:rPr>
          <w:spacing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условием</w:t>
      </w:r>
      <w:r>
        <w:rPr>
          <w:spacing w:val="34"/>
        </w:rPr>
        <w:t xml:space="preserve"> </w:t>
      </w:r>
      <w:r>
        <w:t>выполне-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цикла.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0"/>
      </w:pPr>
      <w:r>
        <w:lastRenderedPageBreak/>
        <w:t>Разработка для формального исполнителя алгоритма, приводящего к требуемому результа-</w:t>
      </w:r>
      <w:r>
        <w:rPr>
          <w:spacing w:val="1"/>
        </w:rPr>
        <w:t xml:space="preserve"> </w:t>
      </w:r>
      <w:r>
        <w:t>ту при конкретных исходных данных. Разработка несложных алгоритмов с использованием цик-</w:t>
      </w:r>
      <w:r>
        <w:rPr>
          <w:spacing w:val="1"/>
        </w:rPr>
        <w:t xml:space="preserve"> </w:t>
      </w:r>
      <w:r>
        <w:t>лов и ветвлений для управления формальными исполнителями, такими как Робот, Черепашка,</w:t>
      </w:r>
      <w:r>
        <w:rPr>
          <w:spacing w:val="1"/>
        </w:rPr>
        <w:t xml:space="preserve"> </w:t>
      </w:r>
      <w:r>
        <w:t>Чертёжник. Выполнение алгоритмов вручную и на компьютере. Синтаксические и логические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-1"/>
        </w:rPr>
        <w:t xml:space="preserve"> </w:t>
      </w:r>
      <w:r>
        <w:t>Отказы.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программирования.</w:t>
      </w:r>
    </w:p>
    <w:p w:rsidR="003A7969" w:rsidRDefault="002B2755">
      <w:pPr>
        <w:pStyle w:val="a3"/>
        <w:ind w:left="1541" w:firstLine="0"/>
      </w:pPr>
      <w:r>
        <w:t>Язык</w:t>
      </w:r>
      <w:r>
        <w:rPr>
          <w:spacing w:val="58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(Python,</w:t>
      </w:r>
      <w:r>
        <w:rPr>
          <w:spacing w:val="62"/>
        </w:rPr>
        <w:t xml:space="preserve"> </w:t>
      </w:r>
      <w:r>
        <w:t>C++,</w:t>
      </w:r>
      <w:r>
        <w:rPr>
          <w:spacing w:val="61"/>
        </w:rPr>
        <w:t xml:space="preserve"> </w:t>
      </w:r>
      <w:r>
        <w:t>Паскаль,</w:t>
      </w:r>
      <w:r>
        <w:rPr>
          <w:spacing w:val="61"/>
        </w:rPr>
        <w:t xml:space="preserve"> </w:t>
      </w:r>
      <w:r>
        <w:t>Java,</w:t>
      </w:r>
      <w:r>
        <w:rPr>
          <w:spacing w:val="61"/>
        </w:rPr>
        <w:t xml:space="preserve"> </w:t>
      </w:r>
      <w:r>
        <w:t>C#,</w:t>
      </w:r>
      <w:r>
        <w:rPr>
          <w:spacing w:val="61"/>
        </w:rPr>
        <w:t xml:space="preserve"> </w:t>
      </w:r>
      <w:r>
        <w:t>Школьный</w:t>
      </w:r>
      <w:r>
        <w:rPr>
          <w:spacing w:val="62"/>
        </w:rPr>
        <w:t xml:space="preserve"> </w:t>
      </w:r>
      <w:r>
        <w:t>Алгоритмический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Язык).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-7" w:right="539" w:firstLine="0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</w:t>
      </w:r>
      <w:r>
        <w:rPr>
          <w:spacing w:val="-4"/>
        </w:rPr>
        <w:t xml:space="preserve"> </w:t>
      </w:r>
      <w:r>
        <w:t>тип,</w:t>
      </w:r>
      <w:r>
        <w:rPr>
          <w:spacing w:val="-7"/>
        </w:rPr>
        <w:t xml:space="preserve"> </w:t>
      </w:r>
      <w:r>
        <w:t>имя,</w:t>
      </w:r>
      <w:r>
        <w:rPr>
          <w:spacing w:val="-4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Целые,</w:t>
      </w:r>
      <w:r>
        <w:rPr>
          <w:spacing w:val="-4"/>
        </w:rPr>
        <w:t xml:space="preserve"> </w:t>
      </w:r>
      <w:r>
        <w:t>вещественные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переменные.</w:t>
      </w:r>
    </w:p>
    <w:p w:rsidR="003A7969" w:rsidRDefault="002B2755">
      <w:pPr>
        <w:pStyle w:val="a3"/>
        <w:ind w:left="-7" w:firstLine="0"/>
        <w:jc w:val="left"/>
      </w:pPr>
      <w:r>
        <w:t>Оператор</w:t>
      </w:r>
      <w:r>
        <w:rPr>
          <w:spacing w:val="14"/>
        </w:rPr>
        <w:t xml:space="preserve"> </w:t>
      </w:r>
      <w:r>
        <w:t>присваивания.</w:t>
      </w:r>
      <w:r>
        <w:rPr>
          <w:spacing w:val="14"/>
        </w:rPr>
        <w:t xml:space="preserve"> </w:t>
      </w:r>
      <w:r>
        <w:t>Арифметические</w:t>
      </w:r>
      <w:r>
        <w:rPr>
          <w:spacing w:val="14"/>
        </w:rPr>
        <w:t xml:space="preserve"> </w:t>
      </w:r>
      <w:r>
        <w:t>выражения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порядок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вычисления.</w:t>
      </w:r>
      <w:r>
        <w:rPr>
          <w:spacing w:val="14"/>
        </w:rPr>
        <w:t xml:space="preserve"> </w:t>
      </w:r>
      <w:r>
        <w:t>Операции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08" w:space="40"/>
            <w:col w:w="9882"/>
          </w:cols>
        </w:sectPr>
      </w:pPr>
    </w:p>
    <w:p w:rsidR="003A7969" w:rsidRDefault="002B2755">
      <w:pPr>
        <w:pStyle w:val="a3"/>
        <w:ind w:firstLine="0"/>
      </w:pPr>
      <w:r>
        <w:lastRenderedPageBreak/>
        <w:t>с</w:t>
      </w:r>
      <w:r>
        <w:rPr>
          <w:spacing w:val="-3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числами:</w:t>
      </w:r>
      <w:r>
        <w:rPr>
          <w:spacing w:val="-2"/>
        </w:rPr>
        <w:t xml:space="preserve"> </w:t>
      </w:r>
      <w:r>
        <w:t>целочисленное</w:t>
      </w:r>
      <w:r>
        <w:rPr>
          <w:spacing w:val="-2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3A7969" w:rsidRDefault="002B2755">
      <w:pPr>
        <w:pStyle w:val="a3"/>
        <w:spacing w:before="1"/>
        <w:ind w:right="386"/>
      </w:pPr>
      <w:r>
        <w:t>Ветвления. Составные условия (запись логических выражений на изучаемом языке про-</w:t>
      </w:r>
      <w:r>
        <w:rPr>
          <w:spacing w:val="1"/>
        </w:rPr>
        <w:t xml:space="preserve"> </w:t>
      </w:r>
      <w:r>
        <w:t>граммирования). Нахождение минимума и максимума из двух, трёх и четырёх чисел. Решение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 имеющего</w:t>
      </w:r>
      <w:r>
        <w:rPr>
          <w:spacing w:val="-1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3A7969" w:rsidRDefault="002B2755">
      <w:pPr>
        <w:pStyle w:val="a3"/>
        <w:ind w:right="382"/>
      </w:pPr>
      <w:r>
        <w:t>Диалоговая отладка программ: пошаговое выполнение, просмотр значений величин, отла-</w:t>
      </w:r>
      <w:r>
        <w:rPr>
          <w:spacing w:val="1"/>
        </w:rPr>
        <w:t xml:space="preserve"> </w:t>
      </w:r>
      <w:r>
        <w:t>дочный 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3A7969" w:rsidRDefault="002B2755">
      <w:pPr>
        <w:pStyle w:val="a3"/>
        <w:ind w:right="391"/>
      </w:pPr>
      <w:r>
        <w:t>Цикл с условием. Алгоритм Евклида для нахождения наибольшего общего делителя двух</w:t>
      </w:r>
      <w:r>
        <w:rPr>
          <w:spacing w:val="1"/>
        </w:rPr>
        <w:t xml:space="preserve"> </w:t>
      </w:r>
      <w:r>
        <w:t>натуральных чисел. Разбиение записи натурального числа в позиционной системе с основанием,</w:t>
      </w:r>
      <w:r>
        <w:rPr>
          <w:spacing w:val="1"/>
        </w:rPr>
        <w:t xml:space="preserve"> </w:t>
      </w:r>
      <w:r>
        <w:t>меньшим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равным</w:t>
      </w:r>
      <w:r>
        <w:rPr>
          <w:spacing w:val="-2"/>
        </w:rPr>
        <w:t xml:space="preserve"> </w:t>
      </w:r>
      <w:r>
        <w:t>10, на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цифры.</w:t>
      </w:r>
    </w:p>
    <w:p w:rsidR="003A7969" w:rsidRDefault="002B2755">
      <w:pPr>
        <w:pStyle w:val="a3"/>
        <w:ind w:right="386"/>
      </w:pPr>
      <w:r>
        <w:t>Цикл с переменной. Алгоритмы проверки делимости одного целого числа на другое, про-</w:t>
      </w:r>
      <w:r>
        <w:rPr>
          <w:spacing w:val="1"/>
        </w:rPr>
        <w:t xml:space="preserve"> </w:t>
      </w:r>
      <w:r>
        <w:t>верки</w:t>
      </w:r>
      <w:r>
        <w:rPr>
          <w:spacing w:val="-1"/>
        </w:rPr>
        <w:t xml:space="preserve"> </w:t>
      </w:r>
      <w:r>
        <w:t>натурального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3A7969" w:rsidRDefault="002B2755">
      <w:pPr>
        <w:pStyle w:val="a3"/>
        <w:ind w:right="385"/>
      </w:pPr>
      <w:r>
        <w:t>Обработка символьных данных. Символьные (строковые) переменные. Посимвольная об-</w:t>
      </w:r>
      <w:r>
        <w:rPr>
          <w:spacing w:val="1"/>
        </w:rPr>
        <w:t xml:space="preserve"> </w:t>
      </w:r>
      <w:r>
        <w:t>работка строк. Подсчёт частоты появления символа в строке. Встроенные функции для обработки</w:t>
      </w:r>
      <w:r>
        <w:rPr>
          <w:spacing w:val="1"/>
        </w:rPr>
        <w:t xml:space="preserve"> </w:t>
      </w:r>
      <w:r>
        <w:t>строк.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алгоритмов.</w:t>
      </w:r>
    </w:p>
    <w:p w:rsidR="003A7969" w:rsidRDefault="002B2755">
      <w:pPr>
        <w:pStyle w:val="a3"/>
        <w:ind w:right="390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возможных 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результату.</w:t>
      </w:r>
    </w:p>
    <w:p w:rsidR="003A7969" w:rsidRDefault="002B2755">
      <w:pPr>
        <w:pStyle w:val="a3"/>
        <w:spacing w:before="1"/>
        <w:ind w:left="1541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2"/>
        </w:rPr>
        <w:t xml:space="preserve"> </w:t>
      </w:r>
      <w:r>
        <w:t>Цифровая</w:t>
      </w:r>
      <w:r>
        <w:rPr>
          <w:spacing w:val="-2"/>
        </w:rPr>
        <w:t xml:space="preserve"> </w:t>
      </w:r>
      <w:r>
        <w:t>грамотность.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3"/>
        </w:rPr>
        <w:t xml:space="preserve"> </w:t>
      </w:r>
      <w:r>
        <w:t>Глобальная</w:t>
      </w:r>
      <w:r>
        <w:rPr>
          <w:spacing w:val="-2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ней.</w:t>
      </w:r>
    </w:p>
    <w:p w:rsidR="003A7969" w:rsidRDefault="002B2755">
      <w:pPr>
        <w:pStyle w:val="a3"/>
        <w:ind w:right="383"/>
      </w:pPr>
      <w:r>
        <w:t>Глобальная сеть Интернет. IP-адреса узлов. Сетевое хранение данных. Методы индивиду-</w:t>
      </w:r>
      <w:r>
        <w:rPr>
          <w:spacing w:val="1"/>
        </w:rPr>
        <w:t xml:space="preserve"> </w:t>
      </w:r>
      <w:r>
        <w:t>ального и коллективного размещения новой информации в Интернете. Большие данные (интернет-</w:t>
      </w:r>
      <w:r>
        <w:rPr>
          <w:spacing w:val="-57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 данные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сетей).</w:t>
      </w:r>
    </w:p>
    <w:p w:rsidR="003A7969" w:rsidRDefault="002B2755">
      <w:pPr>
        <w:pStyle w:val="a3"/>
        <w:ind w:right="379"/>
      </w:pPr>
      <w:r>
        <w:t>Понятие об информационной безопасности. Угрозы информационной безопасности при ра-</w:t>
      </w:r>
      <w:r>
        <w:rPr>
          <w:spacing w:val="1"/>
        </w:rPr>
        <w:t xml:space="preserve"> </w:t>
      </w:r>
      <w:r>
        <w:t>боте в глобальной сети и методы противодействия им. Правила безопасной аутентификации. За-</w:t>
      </w:r>
      <w:r>
        <w:rPr>
          <w:spacing w:val="1"/>
        </w:rPr>
        <w:t xml:space="preserve"> </w:t>
      </w:r>
      <w:r>
        <w:t>щита личной информации в Интернете. Безопасные стратегии поведения в Интернете. Предупре-</w:t>
      </w:r>
      <w:r>
        <w:rPr>
          <w:spacing w:val="1"/>
        </w:rPr>
        <w:t xml:space="preserve"> </w:t>
      </w:r>
      <w:r>
        <w:t>ждение вовлечения в деструктивные и криминальные формы сетевой активности (кибербуллинг,</w:t>
      </w:r>
      <w:r>
        <w:rPr>
          <w:spacing w:val="1"/>
        </w:rPr>
        <w:t xml:space="preserve"> </w:t>
      </w:r>
      <w:r>
        <w:t>фишинг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формы).</w:t>
      </w:r>
    </w:p>
    <w:p w:rsidR="003A7969" w:rsidRDefault="002B2755">
      <w:pPr>
        <w:pStyle w:val="a3"/>
        <w:spacing w:before="1"/>
        <w:ind w:left="1541" w:firstLine="0"/>
      </w:pP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пространстве.</w:t>
      </w:r>
    </w:p>
    <w:p w:rsidR="003A7969" w:rsidRDefault="002B2755">
      <w:pPr>
        <w:pStyle w:val="a3"/>
        <w:ind w:right="386"/>
      </w:pPr>
      <w:r>
        <w:t>Виды деятельности в Интернете. интернет-сервисы: коммуникационные сервисы (почтовая</w:t>
      </w:r>
      <w:r>
        <w:rPr>
          <w:spacing w:val="1"/>
        </w:rPr>
        <w:t xml:space="preserve"> </w:t>
      </w:r>
      <w:r>
        <w:t>служба, видео-конференц-связь и другие), справочные службы (карты, расписания и другие), по-</w:t>
      </w:r>
      <w:r>
        <w:rPr>
          <w:spacing w:val="1"/>
        </w:rPr>
        <w:t xml:space="preserve"> </w:t>
      </w:r>
      <w:r>
        <w:t>исковые службы, службы обновления программного обеспечения и другие службы. Сервисы госу-</w:t>
      </w:r>
      <w:r>
        <w:rPr>
          <w:spacing w:val="1"/>
        </w:rPr>
        <w:t xml:space="preserve"> </w:t>
      </w:r>
      <w:r>
        <w:t>дарственных услуг. Облачные хранилища данных. Средства совместной разработки документов</w:t>
      </w:r>
      <w:r>
        <w:rPr>
          <w:spacing w:val="1"/>
        </w:rPr>
        <w:t xml:space="preserve"> </w:t>
      </w:r>
      <w:r>
        <w:t>(онлайн-офисы). Программное обеспечение как веб-сервис: онлайновые текстовые и 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-1"/>
        </w:rPr>
        <w:t xml:space="preserve"> </w:t>
      </w:r>
      <w:r>
        <w:t>среды разработки</w:t>
      </w:r>
      <w:r>
        <w:rPr>
          <w:spacing w:val="-2"/>
        </w:rPr>
        <w:t xml:space="preserve"> </w:t>
      </w:r>
      <w:r>
        <w:t>программ.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3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познания.</w:t>
      </w:r>
    </w:p>
    <w:p w:rsidR="003A7969" w:rsidRDefault="002B2755">
      <w:pPr>
        <w:pStyle w:val="a3"/>
        <w:ind w:right="380"/>
      </w:pPr>
      <w:r>
        <w:t>Модель. Задачи, решаемые с помощью моделирования. Классификации моделей. Матери-</w:t>
      </w:r>
      <w:r>
        <w:rPr>
          <w:spacing w:val="1"/>
        </w:rPr>
        <w:t xml:space="preserve"> </w:t>
      </w:r>
      <w:r>
        <w:t>альные (натурные) и информационные модели. Непрерывные и дискретные модели. Имитацион-</w:t>
      </w:r>
      <w:r>
        <w:rPr>
          <w:spacing w:val="1"/>
        </w:rPr>
        <w:t xml:space="preserve"> </w:t>
      </w:r>
      <w:r>
        <w:t>ные модели. Игровые модели. Оценка соответствия модели моделируемому объекту и целям мо-</w:t>
      </w:r>
      <w:r>
        <w:rPr>
          <w:spacing w:val="1"/>
        </w:rPr>
        <w:t xml:space="preserve"> </w:t>
      </w:r>
      <w:r>
        <w:t>делирования.</w:t>
      </w:r>
    </w:p>
    <w:p w:rsidR="003A7969" w:rsidRDefault="002B2755">
      <w:pPr>
        <w:pStyle w:val="a3"/>
        <w:ind w:left="1541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3A7969" w:rsidRDefault="002B2755">
      <w:pPr>
        <w:pStyle w:val="a3"/>
        <w:ind w:left="1541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3A7969" w:rsidRDefault="002B2755">
      <w:pPr>
        <w:pStyle w:val="a3"/>
        <w:spacing w:before="1"/>
        <w:ind w:left="1541" w:firstLine="0"/>
      </w:pPr>
      <w:r>
        <w:t>Граф.</w:t>
      </w:r>
      <w:r>
        <w:rPr>
          <w:spacing w:val="31"/>
        </w:rPr>
        <w:t xml:space="preserve"> </w:t>
      </w:r>
      <w:r>
        <w:t>Вершина,</w:t>
      </w:r>
      <w:r>
        <w:rPr>
          <w:spacing w:val="31"/>
        </w:rPr>
        <w:t xml:space="preserve"> </w:t>
      </w:r>
      <w:r>
        <w:t>ребро,</w:t>
      </w:r>
      <w:r>
        <w:rPr>
          <w:spacing w:val="32"/>
        </w:rPr>
        <w:t xml:space="preserve"> </w:t>
      </w:r>
      <w:r>
        <w:t>путь.</w:t>
      </w:r>
      <w:r>
        <w:rPr>
          <w:spacing w:val="31"/>
        </w:rPr>
        <w:t xml:space="preserve"> </w:t>
      </w:r>
      <w:r>
        <w:t>Ориентированные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неориентированные</w:t>
      </w:r>
      <w:r>
        <w:rPr>
          <w:spacing w:val="30"/>
        </w:rPr>
        <w:t xml:space="preserve"> </w:t>
      </w:r>
      <w:r>
        <w:t>графы.</w:t>
      </w:r>
      <w:r>
        <w:rPr>
          <w:spacing w:val="32"/>
        </w:rPr>
        <w:t xml:space="preserve"> </w:t>
      </w:r>
      <w:r>
        <w:t>Длина</w:t>
      </w:r>
      <w:r>
        <w:rPr>
          <w:spacing w:val="30"/>
        </w:rPr>
        <w:t xml:space="preserve"> </w:t>
      </w:r>
      <w:r>
        <w:t>(вес)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6" w:firstLine="0"/>
      </w:pPr>
      <w:r>
        <w:lastRenderedPageBreak/>
        <w:t>ребра. Весовая матрица графа. Длина пути между вершинами графа. Поиск оптимального пути в</w:t>
      </w:r>
      <w:r>
        <w:rPr>
          <w:spacing w:val="1"/>
        </w:rPr>
        <w:t xml:space="preserve"> </w:t>
      </w:r>
      <w:r>
        <w:t>графе. Начальная вершина (источник) и конечная вершина (сток) в ориентированном графе. Вы-</w:t>
      </w:r>
      <w:r>
        <w:rPr>
          <w:spacing w:val="1"/>
        </w:rPr>
        <w:t xml:space="preserve"> </w:t>
      </w:r>
      <w:r>
        <w:t>числение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путей в</w:t>
      </w:r>
      <w:r>
        <w:rPr>
          <w:spacing w:val="-2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ациклическом</w:t>
      </w:r>
      <w:r>
        <w:rPr>
          <w:spacing w:val="-1"/>
        </w:rPr>
        <w:t xml:space="preserve"> </w:t>
      </w:r>
      <w:r>
        <w:t>графе.</w:t>
      </w:r>
    </w:p>
    <w:p w:rsidR="003A7969" w:rsidRDefault="002B2755">
      <w:pPr>
        <w:pStyle w:val="a3"/>
        <w:ind w:right="382"/>
      </w:pPr>
      <w:r>
        <w:t>Дерево. Корень, вершина (узел), лист, ребро (дуга) дерева. Высота дерева. Поддерево. При-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использования деревьев.</w:t>
      </w:r>
      <w:r>
        <w:rPr>
          <w:spacing w:val="-1"/>
        </w:rPr>
        <w:t xml:space="preserve"> </w:t>
      </w:r>
      <w:r>
        <w:t>Перебор вариантов с</w:t>
      </w:r>
      <w:r>
        <w:rPr>
          <w:spacing w:val="-3"/>
        </w:rPr>
        <w:t xml:space="preserve"> </w:t>
      </w:r>
      <w:r>
        <w:t>помощью дерева.</w:t>
      </w:r>
    </w:p>
    <w:p w:rsidR="003A7969" w:rsidRDefault="002B2755">
      <w:pPr>
        <w:pStyle w:val="a3"/>
        <w:ind w:right="380"/>
      </w:pPr>
      <w:r>
        <w:t>Понятие математической модели. Задачи, решаемые с помощью математического (компью-</w:t>
      </w:r>
      <w:r>
        <w:rPr>
          <w:spacing w:val="1"/>
        </w:rPr>
        <w:t xml:space="preserve"> </w:t>
      </w:r>
      <w:r>
        <w:t>терного) моделирования. Отличие математической модели от натурной модели и от 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-1"/>
        </w:rPr>
        <w:t xml:space="preserve"> </w:t>
      </w:r>
      <w:r>
        <w:t>описания объекта.</w:t>
      </w:r>
    </w:p>
    <w:p w:rsidR="003A7969" w:rsidRDefault="002B2755">
      <w:pPr>
        <w:pStyle w:val="a3"/>
        <w:ind w:right="383"/>
      </w:pPr>
      <w:r>
        <w:t>Этапы компьютерного моделирования: постановка задачи, построение математической мо-</w:t>
      </w:r>
      <w:r>
        <w:rPr>
          <w:spacing w:val="1"/>
        </w:rPr>
        <w:t xml:space="preserve"> </w:t>
      </w:r>
      <w:r>
        <w:t>дели,</w:t>
      </w:r>
      <w:r>
        <w:rPr>
          <w:spacing w:val="41"/>
        </w:rPr>
        <w:t xml:space="preserve"> </w:t>
      </w:r>
      <w:r>
        <w:t>программная</w:t>
      </w:r>
      <w:r>
        <w:rPr>
          <w:spacing w:val="42"/>
        </w:rPr>
        <w:t xml:space="preserve"> </w:t>
      </w:r>
      <w:r>
        <w:t>реализация,</w:t>
      </w:r>
      <w:r>
        <w:rPr>
          <w:spacing w:val="42"/>
        </w:rPr>
        <w:t xml:space="preserve"> </w:t>
      </w:r>
      <w:r>
        <w:t>тестирование,</w:t>
      </w:r>
      <w:r>
        <w:rPr>
          <w:spacing w:val="42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компьютерного</w:t>
      </w:r>
      <w:r>
        <w:rPr>
          <w:spacing w:val="42"/>
        </w:rPr>
        <w:t xml:space="preserve"> </w:t>
      </w:r>
      <w:r>
        <w:t>эксперимента,</w:t>
      </w:r>
      <w:r>
        <w:rPr>
          <w:spacing w:val="42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</w:t>
      </w:r>
      <w:r>
        <w:rPr>
          <w:spacing w:val="4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3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программирование.</w:t>
      </w:r>
    </w:p>
    <w:p w:rsidR="003A7969" w:rsidRDefault="002B2755">
      <w:pPr>
        <w:pStyle w:val="a3"/>
        <w:spacing w:before="1"/>
        <w:ind w:left="1541" w:firstLine="0"/>
      </w:pPr>
      <w:r>
        <w:t>.</w:t>
      </w:r>
      <w:r>
        <w:rPr>
          <w:spacing w:val="-2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программ.</w:t>
      </w:r>
    </w:p>
    <w:p w:rsidR="003A7969" w:rsidRDefault="002B2755">
      <w:pPr>
        <w:pStyle w:val="a3"/>
        <w:ind w:right="388"/>
      </w:pPr>
      <w:r>
        <w:t>Разбиение задачи на подзадачи. Составление алгоритмов и программ с использованием</w:t>
      </w:r>
      <w:r>
        <w:rPr>
          <w:spacing w:val="1"/>
        </w:rPr>
        <w:t xml:space="preserve"> </w:t>
      </w:r>
      <w:r>
        <w:t>ветвлений, циклов и вспомогательных алгоритмов для управления исполнителем Робот или дру-</w:t>
      </w:r>
      <w:r>
        <w:rPr>
          <w:spacing w:val="1"/>
        </w:rPr>
        <w:t xml:space="preserve"> </w:t>
      </w:r>
      <w:r>
        <w:t>гими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-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 Черепашка,</w:t>
      </w:r>
      <w:r>
        <w:rPr>
          <w:spacing w:val="-1"/>
        </w:rPr>
        <w:t xml:space="preserve"> </w:t>
      </w:r>
      <w:r>
        <w:t>Чертёжник и</w:t>
      </w:r>
      <w:r>
        <w:rPr>
          <w:spacing w:val="-1"/>
        </w:rPr>
        <w:t xml:space="preserve"> </w:t>
      </w:r>
      <w:r>
        <w:t>другими.</w:t>
      </w:r>
    </w:p>
    <w:p w:rsidR="003A7969" w:rsidRDefault="002B2755">
      <w:pPr>
        <w:pStyle w:val="a3"/>
        <w:ind w:right="382"/>
      </w:pPr>
      <w:r>
        <w:t>Табличные величины (массивы). Одномерные массивы. Составление и отладка программ,</w:t>
      </w:r>
      <w:r>
        <w:rPr>
          <w:spacing w:val="1"/>
        </w:rPr>
        <w:t xml:space="preserve"> </w:t>
      </w:r>
      <w:r>
        <w:t>реализующих типовые алгоритмы обработки одномерных числовых массивов, на одном из языков</w:t>
      </w:r>
      <w:r>
        <w:rPr>
          <w:spacing w:val="1"/>
        </w:rPr>
        <w:t xml:space="preserve"> </w:t>
      </w:r>
      <w:r>
        <w:t>программирования (Python, C++, Паскаль, Java, C#, Школьный Алгоритмический Язык): заполне-</w:t>
      </w:r>
      <w:r>
        <w:rPr>
          <w:spacing w:val="1"/>
        </w:rPr>
        <w:t xml:space="preserve"> </w:t>
      </w:r>
      <w:r>
        <w:t>ние числового массива случайными числами, в соответствии с формулой или путём ввода чисел,</w:t>
      </w:r>
      <w:r>
        <w:rPr>
          <w:spacing w:val="1"/>
        </w:rPr>
        <w:t xml:space="preserve"> </w:t>
      </w:r>
      <w:r>
        <w:t>нахождение суммы элементов массива, линейный поиск заданного значения в массиве, 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(макси-</w:t>
      </w:r>
      <w:r>
        <w:rPr>
          <w:spacing w:val="-57"/>
        </w:rPr>
        <w:t xml:space="preserve"> </w:t>
      </w:r>
      <w:r>
        <w:t>мального)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массива. Сортировка массива.</w:t>
      </w:r>
    </w:p>
    <w:p w:rsidR="003A7969" w:rsidRDefault="002B2755">
      <w:pPr>
        <w:pStyle w:val="a3"/>
        <w:ind w:right="377"/>
      </w:pPr>
      <w:r>
        <w:t>Обработка потока данных: вычисление количества, суммы, среднего арифметического, ми-</w:t>
      </w:r>
      <w:r>
        <w:rPr>
          <w:spacing w:val="1"/>
        </w:rPr>
        <w:t xml:space="preserve"> </w:t>
      </w:r>
      <w:r>
        <w:t>нимального и максимального значения элементов последовательности, удовлетворяющих задан-</w:t>
      </w:r>
      <w:r>
        <w:rPr>
          <w:spacing w:val="1"/>
        </w:rPr>
        <w:t xml:space="preserve"> </w:t>
      </w:r>
      <w:r>
        <w:t>ному</w:t>
      </w:r>
      <w:r>
        <w:rPr>
          <w:spacing w:val="-2"/>
        </w:rPr>
        <w:t xml:space="preserve"> </w:t>
      </w:r>
      <w:r>
        <w:t>условию.</w:t>
      </w:r>
    </w:p>
    <w:p w:rsidR="003A7969" w:rsidRDefault="002B2755">
      <w:pPr>
        <w:pStyle w:val="a3"/>
        <w:ind w:left="1541" w:firstLine="0"/>
        <w:jc w:val="left"/>
      </w:pPr>
      <w:r>
        <w:t>Управление.</w:t>
      </w:r>
    </w:p>
    <w:p w:rsidR="003A7969" w:rsidRDefault="002B2755">
      <w:pPr>
        <w:pStyle w:val="a3"/>
        <w:spacing w:before="1"/>
        <w:ind w:right="386"/>
      </w:pPr>
      <w:r>
        <w:t>Управление. Сигнал. Обратная связь. Получение сигналов от цифровых датчиков (касания,</w:t>
      </w:r>
      <w:r>
        <w:rPr>
          <w:spacing w:val="1"/>
        </w:rPr>
        <w:t xml:space="preserve"> </w:t>
      </w:r>
      <w:r>
        <w:t>расстояния, света, звука и другого). Примеры использования принципа обратной связи в 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устройствами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робототехнике.</w:t>
      </w:r>
    </w:p>
    <w:p w:rsidR="003A7969" w:rsidRDefault="002B2755">
      <w:pPr>
        <w:pStyle w:val="a3"/>
        <w:ind w:right="382"/>
      </w:pPr>
      <w:r>
        <w:t>Примеры роботизированных систем (система управления движением в транспортной сис-</w:t>
      </w:r>
      <w:r>
        <w:rPr>
          <w:spacing w:val="1"/>
        </w:rPr>
        <w:t xml:space="preserve"> </w:t>
      </w:r>
      <w:r>
        <w:t>теме, сварочная линия автозавода, автоматизированное управление отопления дома, 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управления транспортным</w:t>
      </w:r>
      <w:r>
        <w:rPr>
          <w:spacing w:val="-3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системы).</w:t>
      </w:r>
    </w:p>
    <w:p w:rsidR="003A7969" w:rsidRDefault="002B2755">
      <w:pPr>
        <w:pStyle w:val="a3"/>
        <w:ind w:left="1541" w:right="6728" w:firstLine="0"/>
      </w:pPr>
      <w:r>
        <w:t>Информационные технологии.</w:t>
      </w:r>
      <w:r>
        <w:rPr>
          <w:spacing w:val="-57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таблицы.</w:t>
      </w:r>
    </w:p>
    <w:p w:rsidR="003A7969" w:rsidRDefault="002B2755">
      <w:pPr>
        <w:pStyle w:val="a3"/>
        <w:ind w:right="380"/>
      </w:pPr>
      <w:r>
        <w:t>Понятие об электронных таблицах. Типы данных в ячейках электронной таблицы. Редакти-</w:t>
      </w:r>
      <w:r>
        <w:rPr>
          <w:spacing w:val="1"/>
        </w:rPr>
        <w:t xml:space="preserve"> </w:t>
      </w:r>
      <w:r>
        <w:t>рование и форматирование таблиц. Встроенные функции для поиска максимума, минимума, сум-</w:t>
      </w:r>
      <w:r>
        <w:rPr>
          <w:spacing w:val="1"/>
        </w:rPr>
        <w:t xml:space="preserve"> </w:t>
      </w:r>
      <w:r>
        <w:t>мы и среднего арифметического. Сортировка данных в выделенном диапазоне. Построение диа-</w:t>
      </w:r>
      <w:r>
        <w:rPr>
          <w:spacing w:val="1"/>
        </w:rPr>
        <w:t xml:space="preserve"> </w:t>
      </w:r>
      <w:r>
        <w:t>грамм</w:t>
      </w:r>
      <w:r>
        <w:rPr>
          <w:spacing w:val="-2"/>
        </w:rPr>
        <w:t xml:space="preserve"> </w:t>
      </w:r>
      <w:r>
        <w:t>(гистограмма,</w:t>
      </w:r>
      <w:r>
        <w:rPr>
          <w:spacing w:val="-1"/>
        </w:rPr>
        <w:t xml:space="preserve"> </w:t>
      </w:r>
      <w:r>
        <w:t>круговая</w:t>
      </w:r>
      <w:r>
        <w:rPr>
          <w:spacing w:val="-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</w:t>
      </w:r>
      <w:r>
        <w:rPr>
          <w:spacing w:val="-1"/>
        </w:rPr>
        <w:t xml:space="preserve"> </w:t>
      </w:r>
      <w:r>
        <w:t>диаграмма).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диаграммы.</w:t>
      </w:r>
    </w:p>
    <w:p w:rsidR="003A7969" w:rsidRDefault="002B2755">
      <w:pPr>
        <w:pStyle w:val="a3"/>
        <w:spacing w:before="1"/>
        <w:ind w:left="1541" w:firstLine="0"/>
      </w:pPr>
      <w:r>
        <w:t>Преобразование</w:t>
      </w:r>
      <w:r>
        <w:rPr>
          <w:spacing w:val="17"/>
        </w:rPr>
        <w:t xml:space="preserve"> </w:t>
      </w:r>
      <w:r>
        <w:t>формул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копировании.</w:t>
      </w:r>
      <w:r>
        <w:rPr>
          <w:spacing w:val="19"/>
        </w:rPr>
        <w:t xml:space="preserve"> </w:t>
      </w:r>
      <w:r>
        <w:t>Относительная,</w:t>
      </w:r>
      <w:r>
        <w:rPr>
          <w:spacing w:val="19"/>
        </w:rPr>
        <w:t xml:space="preserve"> </w:t>
      </w:r>
      <w:r>
        <w:t>абсолютная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смешанная</w:t>
      </w:r>
      <w:r>
        <w:rPr>
          <w:spacing w:val="21"/>
        </w:rPr>
        <w:t xml:space="preserve"> </w:t>
      </w:r>
      <w:r>
        <w:t>адре-</w:t>
      </w:r>
    </w:p>
    <w:p w:rsidR="003A7969" w:rsidRDefault="002B2755">
      <w:pPr>
        <w:pStyle w:val="a3"/>
        <w:ind w:firstLine="0"/>
        <w:jc w:val="left"/>
      </w:pPr>
      <w:r>
        <w:t>сация.</w:t>
      </w:r>
    </w:p>
    <w:p w:rsidR="003A7969" w:rsidRDefault="002B2755">
      <w:pPr>
        <w:pStyle w:val="a3"/>
        <w:ind w:left="1541" w:firstLine="0"/>
        <w:jc w:val="left"/>
      </w:pPr>
      <w:r>
        <w:t>Условные</w:t>
      </w:r>
      <w:r>
        <w:rPr>
          <w:spacing w:val="25"/>
        </w:rPr>
        <w:t xml:space="preserve"> </w:t>
      </w:r>
      <w:r>
        <w:t>вычисления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электронных</w:t>
      </w:r>
      <w:r>
        <w:rPr>
          <w:spacing w:val="28"/>
        </w:rPr>
        <w:t xml:space="preserve"> </w:t>
      </w:r>
      <w:r>
        <w:t>таблицах.</w:t>
      </w:r>
      <w:r>
        <w:rPr>
          <w:spacing w:val="26"/>
        </w:rPr>
        <w:t xml:space="preserve"> </w:t>
      </w:r>
      <w:r>
        <w:t>Суммирование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подсчёт</w:t>
      </w:r>
      <w:r>
        <w:rPr>
          <w:spacing w:val="27"/>
        </w:rPr>
        <w:t xml:space="preserve"> </w:t>
      </w:r>
      <w:r>
        <w:t>значений,</w:t>
      </w:r>
      <w:r>
        <w:rPr>
          <w:spacing w:val="26"/>
        </w:rPr>
        <w:t xml:space="preserve"> </w:t>
      </w:r>
      <w:r>
        <w:t>отве-</w:t>
      </w:r>
    </w:p>
    <w:p w:rsidR="003A7969" w:rsidRDefault="002B2755">
      <w:pPr>
        <w:pStyle w:val="a3"/>
        <w:ind w:right="390" w:firstLine="0"/>
      </w:pPr>
      <w:r>
        <w:t>чающих заданному условию. Обработка больших наборов данных. Численное моделирование в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таблицах.</w:t>
      </w:r>
    </w:p>
    <w:p w:rsidR="003A7969" w:rsidRDefault="002B2755">
      <w:pPr>
        <w:pStyle w:val="a3"/>
        <w:ind w:left="1541" w:firstLine="0"/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3A7969" w:rsidRDefault="002B2755">
      <w:pPr>
        <w:pStyle w:val="a3"/>
        <w:ind w:right="393"/>
      </w:pPr>
      <w:r>
        <w:t>Роль информационных технологий в развитии экономики мира, страны, региона. Открытые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3A7969" w:rsidRDefault="002B2755">
      <w:pPr>
        <w:pStyle w:val="a3"/>
        <w:ind w:right="382"/>
      </w:pPr>
      <w:r>
        <w:t>Профессии, связанные с информатикой и информационными технологиями: веб-дизайнер,</w:t>
      </w:r>
      <w:r>
        <w:rPr>
          <w:spacing w:val="1"/>
        </w:rPr>
        <w:t xml:space="preserve"> </w:t>
      </w:r>
      <w:r>
        <w:t>программист, разработчик мобильных приложений, тестировщик, архитектор программного обес-</w:t>
      </w:r>
      <w:r>
        <w:rPr>
          <w:spacing w:val="1"/>
        </w:rPr>
        <w:t xml:space="preserve"> </w:t>
      </w:r>
      <w:r>
        <w:t>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анализу</w:t>
      </w:r>
      <w:r>
        <w:rPr>
          <w:spacing w:val="-8"/>
        </w:rPr>
        <w:t xml:space="preserve"> </w:t>
      </w:r>
      <w:r>
        <w:t>данных, системный</w:t>
      </w:r>
      <w:r>
        <w:rPr>
          <w:spacing w:val="-1"/>
        </w:rPr>
        <w:t xml:space="preserve"> </w:t>
      </w:r>
      <w:r>
        <w:t>администратор.</w:t>
      </w:r>
    </w:p>
    <w:p w:rsidR="003A7969" w:rsidRDefault="002B2755">
      <w:pPr>
        <w:pStyle w:val="a3"/>
        <w:ind w:left="1541" w:right="384" w:firstLine="0"/>
      </w:pPr>
      <w:r>
        <w:t>Планируемые результаты освоения информатики на уровне основного общего образования.</w:t>
      </w:r>
      <w:r>
        <w:rPr>
          <w:spacing w:val="-57"/>
        </w:rPr>
        <w:t xml:space="preserve"> </w:t>
      </w:r>
      <w:r>
        <w:t>Изучение</w:t>
      </w:r>
      <w:r>
        <w:rPr>
          <w:spacing w:val="20"/>
        </w:rPr>
        <w:t xml:space="preserve"> </w:t>
      </w:r>
      <w:r>
        <w:t>информатики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направлено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достиже-</w:t>
      </w:r>
    </w:p>
    <w:p w:rsidR="003A7969" w:rsidRDefault="002B2755">
      <w:pPr>
        <w:pStyle w:val="a3"/>
        <w:ind w:right="392" w:firstLine="0"/>
      </w:pPr>
      <w:r>
        <w:t>ние обучающимися личностных, метапредметных и предметных результатов освоения содержания</w:t>
      </w:r>
      <w:r>
        <w:rPr>
          <w:spacing w:val="-5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3A7969" w:rsidRDefault="002B2755">
      <w:pPr>
        <w:pStyle w:val="a3"/>
        <w:spacing w:before="1"/>
        <w:ind w:left="1541" w:firstLine="0"/>
      </w:pPr>
      <w:r>
        <w:t>.</w:t>
      </w:r>
      <w:r>
        <w:rPr>
          <w:spacing w:val="-3"/>
        </w:rPr>
        <w:t xml:space="preserve"> </w:t>
      </w:r>
      <w:r>
        <w:t>Личностные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имеют</w:t>
      </w:r>
      <w:r>
        <w:rPr>
          <w:spacing w:val="16"/>
        </w:rPr>
        <w:t xml:space="preserve"> </w:t>
      </w:r>
      <w:r>
        <w:t>направленность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решение</w:t>
      </w:r>
      <w:r>
        <w:rPr>
          <w:spacing w:val="17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воспитания,</w:t>
      </w:r>
      <w:r>
        <w:rPr>
          <w:spacing w:val="15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и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lastRenderedPageBreak/>
        <w:t>социализации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предмета.</w:t>
      </w:r>
    </w:p>
    <w:p w:rsidR="003A7969" w:rsidRDefault="002B2755">
      <w:pPr>
        <w:pStyle w:val="a3"/>
        <w:jc w:val="left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обучающе-</w:t>
      </w:r>
      <w:r>
        <w:rPr>
          <w:spacing w:val="-57"/>
        </w:rPr>
        <w:t xml:space="preserve"> </w:t>
      </w:r>
      <w:r>
        <w:t>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 в</w:t>
      </w:r>
      <w:r>
        <w:rPr>
          <w:spacing w:val="-1"/>
        </w:rPr>
        <w:t xml:space="preserve"> </w:t>
      </w:r>
      <w:r>
        <w:t>части:</w:t>
      </w:r>
    </w:p>
    <w:p w:rsidR="003A7969" w:rsidRDefault="002B2755" w:rsidP="00BC1852">
      <w:pPr>
        <w:pStyle w:val="a5"/>
        <w:numPr>
          <w:ilvl w:val="0"/>
          <w:numId w:val="66"/>
        </w:numPr>
        <w:tabs>
          <w:tab w:val="left" w:pos="1902"/>
        </w:tabs>
        <w:spacing w:before="3"/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spacing w:before="199"/>
        <w:ind w:right="379"/>
      </w:pPr>
      <w:r>
        <w:t>ценностное отношение к отечественному культурному, историческому и научному насле-</w:t>
      </w:r>
      <w:r>
        <w:rPr>
          <w:spacing w:val="1"/>
        </w:rPr>
        <w:t xml:space="preserve"> </w:t>
      </w:r>
      <w:r>
        <w:t>дию, понимание значения информатики как науки в жизни современного общества, владение дос-</w:t>
      </w:r>
      <w:r>
        <w:rPr>
          <w:spacing w:val="1"/>
        </w:rPr>
        <w:t xml:space="preserve"> </w:t>
      </w:r>
      <w:r>
        <w:t>товерной информацией о передовых мировых и отечественных достижениях в области информа-</w:t>
      </w:r>
      <w:r>
        <w:rPr>
          <w:spacing w:val="1"/>
        </w:rPr>
        <w:t xml:space="preserve"> </w:t>
      </w:r>
      <w:r>
        <w:t>тики и информационных технологий, заинтересованность в научных знаниях о цифровой транс-</w:t>
      </w:r>
      <w:r>
        <w:rPr>
          <w:spacing w:val="1"/>
        </w:rPr>
        <w:t xml:space="preserve"> </w:t>
      </w:r>
      <w:r>
        <w:t>формации</w:t>
      </w:r>
      <w:r>
        <w:rPr>
          <w:spacing w:val="-1"/>
        </w:rPr>
        <w:t xml:space="preserve"> </w:t>
      </w:r>
      <w:r>
        <w:t>современного общества;</w:t>
      </w:r>
    </w:p>
    <w:p w:rsidR="003A7969" w:rsidRDefault="002B2755" w:rsidP="00BC1852">
      <w:pPr>
        <w:pStyle w:val="a5"/>
        <w:numPr>
          <w:ilvl w:val="0"/>
          <w:numId w:val="66"/>
        </w:numPr>
        <w:tabs>
          <w:tab w:val="left" w:pos="1801"/>
        </w:tabs>
        <w:ind w:left="1800" w:hanging="26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91"/>
      </w:pPr>
      <w:r>
        <w:t>ориентация на моральные ценности и нормы в ситуациях нравственного выбора, готовность</w:t>
      </w:r>
      <w:r>
        <w:rPr>
          <w:spacing w:val="-57"/>
        </w:rPr>
        <w:t xml:space="preserve"> </w:t>
      </w:r>
      <w:r>
        <w:t>оценивать своё поведение и поступки, а также поведение и поступки других людей с позиции</w:t>
      </w:r>
      <w:r>
        <w:rPr>
          <w:spacing w:val="1"/>
        </w:rPr>
        <w:t xml:space="preserve"> </w:t>
      </w:r>
      <w:r>
        <w:t>нравственных и правовых норм с учётом осознания последствий поступков, активное 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3A7969" w:rsidRDefault="002B2755" w:rsidP="00BC1852">
      <w:pPr>
        <w:pStyle w:val="a5"/>
        <w:numPr>
          <w:ilvl w:val="0"/>
          <w:numId w:val="66"/>
        </w:numPr>
        <w:tabs>
          <w:tab w:val="left" w:pos="1801"/>
        </w:tabs>
        <w:spacing w:before="1"/>
        <w:ind w:left="1800" w:hanging="26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77"/>
      </w:pP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нормах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правилах</w:t>
      </w:r>
      <w:r>
        <w:rPr>
          <w:spacing w:val="14"/>
        </w:rPr>
        <w:t xml:space="preserve"> </w:t>
      </w:r>
      <w:r>
        <w:t>межличностных</w:t>
      </w:r>
      <w:r>
        <w:rPr>
          <w:spacing w:val="15"/>
        </w:rPr>
        <w:t xml:space="preserve"> </w:t>
      </w:r>
      <w:r>
        <w:t>отношений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коллективе,</w:t>
      </w:r>
      <w:r>
        <w:rPr>
          <w:spacing w:val="-58"/>
        </w:rPr>
        <w:t xml:space="preserve"> </w:t>
      </w:r>
      <w:r>
        <w:t>в том числе в социальных сообществах, соблюдение правил безопасности, в том числе навыков</w:t>
      </w:r>
      <w:r>
        <w:rPr>
          <w:spacing w:val="1"/>
        </w:rPr>
        <w:t xml:space="preserve"> </w:t>
      </w:r>
      <w:r>
        <w:t>безопасного поведения в Интернет-среде, готовность к разнообразной совместной деятельности</w:t>
      </w:r>
      <w:r>
        <w:rPr>
          <w:spacing w:val="1"/>
        </w:rPr>
        <w:t xml:space="preserve"> </w:t>
      </w:r>
      <w:r>
        <w:t>при выполнении учебных, познавательных задач, создании учебных проектов, стремление к взаи-</w:t>
      </w:r>
      <w:r>
        <w:rPr>
          <w:spacing w:val="1"/>
        </w:rPr>
        <w:t xml:space="preserve"> </w:t>
      </w:r>
      <w:r>
        <w:t>мопониманию и взаимопомощи в процессе этой учебной деятельности, готовность оценивать своё</w:t>
      </w:r>
      <w:r>
        <w:rPr>
          <w:spacing w:val="1"/>
        </w:rPr>
        <w:t xml:space="preserve"> </w:t>
      </w:r>
      <w:r>
        <w:t>поведение и поступки своих товарищей с позиции нравственных и правовых норм с учётом осоз-</w:t>
      </w:r>
      <w:r>
        <w:rPr>
          <w:spacing w:val="1"/>
        </w:rPr>
        <w:t xml:space="preserve"> </w:t>
      </w:r>
      <w:r>
        <w:t>нания</w:t>
      </w:r>
      <w:r>
        <w:rPr>
          <w:spacing w:val="-4"/>
        </w:rPr>
        <w:t xml:space="preserve"> </w:t>
      </w:r>
      <w:r>
        <w:t>последствий поступков;</w:t>
      </w:r>
    </w:p>
    <w:p w:rsidR="003A7969" w:rsidRDefault="002B2755" w:rsidP="00BC1852">
      <w:pPr>
        <w:pStyle w:val="a5"/>
        <w:numPr>
          <w:ilvl w:val="0"/>
          <w:numId w:val="66"/>
        </w:numPr>
        <w:tabs>
          <w:tab w:val="left" w:pos="1801"/>
        </w:tabs>
        <w:ind w:left="1800" w:hanging="260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A7969" w:rsidRDefault="002B2755">
      <w:pPr>
        <w:pStyle w:val="a3"/>
        <w:ind w:right="384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 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науки и общественной практики и составляющих базовую основу для понимания сущности науч-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картины мира;</w:t>
      </w:r>
    </w:p>
    <w:p w:rsidR="003A7969" w:rsidRDefault="002B2755">
      <w:pPr>
        <w:pStyle w:val="a3"/>
        <w:ind w:right="387"/>
      </w:pPr>
      <w:r>
        <w:t>интерес к обучению и познанию, любознательность, готовность и способность к самообра-</w:t>
      </w:r>
      <w:r>
        <w:rPr>
          <w:spacing w:val="1"/>
        </w:rPr>
        <w:t xml:space="preserve"> </w:t>
      </w:r>
      <w:r>
        <w:t>зованию,</w:t>
      </w:r>
      <w:r>
        <w:rPr>
          <w:spacing w:val="-1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дальнейшем;</w:t>
      </w:r>
    </w:p>
    <w:p w:rsidR="003A7969" w:rsidRDefault="002B2755">
      <w:pPr>
        <w:pStyle w:val="a3"/>
        <w:ind w:right="379"/>
      </w:pPr>
      <w:r>
        <w:t>овладение основными навыками исследовательской деятельности, установка на осмысле-</w:t>
      </w:r>
      <w:r>
        <w:rPr>
          <w:spacing w:val="1"/>
        </w:rPr>
        <w:t xml:space="preserve"> </w:t>
      </w:r>
      <w:r>
        <w:t>ние опыта, наблюдений, поступков и стремление совершенствовать пути достижения индивиду-</w:t>
      </w:r>
      <w:r>
        <w:rPr>
          <w:spacing w:val="1"/>
        </w:rPr>
        <w:t xml:space="preserve"> </w:t>
      </w:r>
      <w:r>
        <w:t>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3A7969" w:rsidRDefault="002B2755">
      <w:pPr>
        <w:pStyle w:val="a3"/>
        <w:ind w:right="379"/>
      </w:pPr>
      <w:r>
        <w:t>сформированность информационной культуры, в том числе навыков самостоятельной рабо-</w:t>
      </w:r>
      <w:r>
        <w:rPr>
          <w:spacing w:val="-57"/>
        </w:rPr>
        <w:t xml:space="preserve"> </w:t>
      </w:r>
      <w:r>
        <w:t>ты с учебными текстами, справочной литературой, разнообразными средствами информационных</w:t>
      </w:r>
      <w:r>
        <w:rPr>
          <w:spacing w:val="1"/>
        </w:rPr>
        <w:t xml:space="preserve"> </w:t>
      </w:r>
      <w:r>
        <w:t>технологий, а также умения самостоятельно определять цели своего обучения, ставить и форму-</w:t>
      </w:r>
      <w:r>
        <w:rPr>
          <w:spacing w:val="1"/>
        </w:rPr>
        <w:t xml:space="preserve"> </w:t>
      </w:r>
      <w:r>
        <w:t>лировать для себя новые задачи в учёбе и познавательной деятельности, развивать мотивы и инте-</w:t>
      </w:r>
      <w:r>
        <w:rPr>
          <w:spacing w:val="1"/>
        </w:rPr>
        <w:t xml:space="preserve"> </w:t>
      </w:r>
      <w:r>
        <w:t>ресы</w:t>
      </w:r>
      <w:r>
        <w:rPr>
          <w:spacing w:val="-1"/>
        </w:rPr>
        <w:t xml:space="preserve"> </w:t>
      </w:r>
      <w:r>
        <w:t>своей познавательной деятельности;</w:t>
      </w:r>
    </w:p>
    <w:p w:rsidR="003A7969" w:rsidRDefault="002B2755" w:rsidP="00BC1852">
      <w:pPr>
        <w:pStyle w:val="a5"/>
        <w:numPr>
          <w:ilvl w:val="0"/>
          <w:numId w:val="66"/>
        </w:numPr>
        <w:tabs>
          <w:tab w:val="left" w:pos="1801"/>
        </w:tabs>
        <w:ind w:left="1800" w:hanging="260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3A7969" w:rsidRDefault="002B2755">
      <w:pPr>
        <w:pStyle w:val="a3"/>
        <w:ind w:right="382"/>
      </w:pPr>
      <w:r>
        <w:t>осознание ценности жизни, ответственное отношение к своему здоровью, установка на здо-</w:t>
      </w:r>
      <w:r>
        <w:rPr>
          <w:spacing w:val="1"/>
        </w:rPr>
        <w:t xml:space="preserve"> </w:t>
      </w:r>
      <w:r>
        <w:t>ровый образ жизни, в том числе и за счёт освоения и соблюдения требований безопасной эксплуа-</w:t>
      </w:r>
      <w:r>
        <w:rPr>
          <w:spacing w:val="1"/>
        </w:rPr>
        <w:t xml:space="preserve"> </w:t>
      </w:r>
      <w:r>
        <w:t>тации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3A7969" w:rsidRDefault="002B2755" w:rsidP="00BC1852">
      <w:pPr>
        <w:pStyle w:val="a5"/>
        <w:numPr>
          <w:ilvl w:val="0"/>
          <w:numId w:val="66"/>
        </w:numPr>
        <w:tabs>
          <w:tab w:val="left" w:pos="1801"/>
        </w:tabs>
        <w:ind w:left="1800" w:hanging="26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83"/>
      </w:pPr>
      <w:r>
        <w:t>интерес к практическому изучению профессий и труда в сферах профессиональной дея-</w:t>
      </w:r>
      <w:r>
        <w:rPr>
          <w:spacing w:val="1"/>
        </w:rPr>
        <w:t xml:space="preserve"> </w:t>
      </w:r>
      <w:r>
        <w:t>тельности, связанных с информатикой, программированием и информационными 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научно-технического прогресса;</w:t>
      </w:r>
    </w:p>
    <w:p w:rsidR="003A7969" w:rsidRDefault="002B2755">
      <w:pPr>
        <w:pStyle w:val="a3"/>
        <w:ind w:right="382"/>
      </w:pP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 и потребностей;</w:t>
      </w:r>
    </w:p>
    <w:p w:rsidR="003A7969" w:rsidRDefault="002B2755" w:rsidP="00BC1852">
      <w:pPr>
        <w:pStyle w:val="a5"/>
        <w:numPr>
          <w:ilvl w:val="0"/>
          <w:numId w:val="66"/>
        </w:numPr>
        <w:tabs>
          <w:tab w:val="left" w:pos="1801"/>
        </w:tabs>
        <w:ind w:left="1800" w:hanging="26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A7969" w:rsidRDefault="002B2755">
      <w:pPr>
        <w:pStyle w:val="a3"/>
        <w:ind w:right="391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3A7969" w:rsidRDefault="002B2755" w:rsidP="00BC1852">
      <w:pPr>
        <w:pStyle w:val="a5"/>
        <w:numPr>
          <w:ilvl w:val="0"/>
          <w:numId w:val="66"/>
        </w:numPr>
        <w:tabs>
          <w:tab w:val="left" w:pos="1801"/>
        </w:tabs>
        <w:ind w:left="1541" w:right="385" w:firstLine="0"/>
        <w:jc w:val="both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ролей,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соответствую-</w:t>
      </w:r>
    </w:p>
    <w:p w:rsidR="003A7969" w:rsidRDefault="002B2755">
      <w:pPr>
        <w:pStyle w:val="a3"/>
        <w:ind w:right="391" w:firstLine="0"/>
      </w:pPr>
      <w:r>
        <w:t>щих ведущей деятельности возраста, норм и правил общественного поведения, форм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:rsidR="003A7969" w:rsidRDefault="002B2755">
      <w:pPr>
        <w:pStyle w:val="a3"/>
        <w:ind w:left="1541" w:firstLine="0"/>
      </w:pPr>
      <w:r>
        <w:t>Метапредметные</w:t>
      </w:r>
      <w:r>
        <w:rPr>
          <w:spacing w:val="50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информатике</w:t>
      </w:r>
      <w:r>
        <w:rPr>
          <w:spacing w:val="51"/>
        </w:rPr>
        <w:t xml:space="preserve"> </w:t>
      </w:r>
      <w:r>
        <w:t>отражают</w:t>
      </w:r>
      <w:r>
        <w:rPr>
          <w:spacing w:val="52"/>
        </w:rPr>
        <w:t xml:space="preserve"> </w:t>
      </w:r>
      <w:r>
        <w:t>овладение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</w:pPr>
      <w:r>
        <w:lastRenderedPageBreak/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познавательными,</w:t>
      </w:r>
      <w:r>
        <w:rPr>
          <w:spacing w:val="-6"/>
        </w:rPr>
        <w:t xml:space="preserve"> </w:t>
      </w:r>
      <w:r>
        <w:t>коммуникативными,</w:t>
      </w:r>
      <w:r>
        <w:rPr>
          <w:spacing w:val="-7"/>
        </w:rPr>
        <w:t xml:space="preserve"> </w:t>
      </w:r>
      <w:r>
        <w:t>регулятивными.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6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3A7969" w:rsidRDefault="002B2755" w:rsidP="00BC1852">
      <w:pPr>
        <w:pStyle w:val="a5"/>
        <w:numPr>
          <w:ilvl w:val="0"/>
          <w:numId w:val="65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3A7969" w:rsidRDefault="002B2755">
      <w:pPr>
        <w:pStyle w:val="a3"/>
        <w:ind w:right="377"/>
      </w:pPr>
      <w:r>
        <w:t>умение определять понятия, создавать обобщения, устанавливать аналогии, классифициро-</w:t>
      </w:r>
      <w:r>
        <w:rPr>
          <w:spacing w:val="1"/>
        </w:rPr>
        <w:t xml:space="preserve"> </w:t>
      </w:r>
      <w:r>
        <w:t>вать, самостоятельно выбирать основания и критерии для классификации, устанавливать причин-</w:t>
      </w:r>
      <w:r>
        <w:rPr>
          <w:spacing w:val="1"/>
        </w:rPr>
        <w:t xml:space="preserve"> </w:t>
      </w:r>
      <w:r>
        <w:t>но-следственные связи, строить логические рассуждения, проводить умозаключения (индуктив-</w:t>
      </w:r>
      <w:r>
        <w:rPr>
          <w:spacing w:val="1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дедуктивные</w:t>
      </w:r>
      <w:r>
        <w:rPr>
          <w:spacing w:val="-2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аналогии) и</w:t>
      </w:r>
      <w:r>
        <w:rPr>
          <w:spacing w:val="-1"/>
        </w:rPr>
        <w:t xml:space="preserve"> </w:t>
      </w:r>
      <w:r>
        <w:t>выводы;</w:t>
      </w:r>
    </w:p>
    <w:p w:rsidR="003A7969" w:rsidRDefault="002B2755">
      <w:pPr>
        <w:pStyle w:val="a3"/>
        <w:ind w:right="384"/>
      </w:pPr>
      <w:r>
        <w:t>умение создавать, применять и преобразовывать знаки и символы, модели и схемы для ре-</w:t>
      </w:r>
      <w:r>
        <w:rPr>
          <w:spacing w:val="1"/>
        </w:rPr>
        <w:t xml:space="preserve"> </w:t>
      </w:r>
      <w:r>
        <w:t>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познавательных</w:t>
      </w:r>
      <w:r>
        <w:rPr>
          <w:spacing w:val="-1"/>
        </w:rPr>
        <w:t xml:space="preserve"> </w:t>
      </w:r>
      <w:r>
        <w:t>задач;</w:t>
      </w:r>
    </w:p>
    <w:p w:rsidR="003A7969" w:rsidRDefault="002B2755">
      <w:pPr>
        <w:pStyle w:val="a3"/>
        <w:ind w:right="393"/>
      </w:pPr>
      <w:r>
        <w:t>самостоятельно выбирать способ решения учебной задачи (сравнивать несколько 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3A7969" w:rsidRDefault="002B2755" w:rsidP="00BC1852">
      <w:pPr>
        <w:pStyle w:val="a5"/>
        <w:numPr>
          <w:ilvl w:val="0"/>
          <w:numId w:val="65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3A7969" w:rsidRDefault="002B2755">
      <w:pPr>
        <w:pStyle w:val="a3"/>
        <w:spacing w:before="1"/>
        <w:ind w:right="382"/>
      </w:pPr>
      <w:r>
        <w:t>формулировать вопросы, фиксирующие разрыв между реальным и желательным состояни-</w:t>
      </w:r>
      <w:r>
        <w:rPr>
          <w:spacing w:val="1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3A7969" w:rsidRDefault="002B2755">
      <w:pPr>
        <w:pStyle w:val="a3"/>
        <w:ind w:left="1541" w:firstLine="0"/>
      </w:pPr>
      <w:r>
        <w:t>оценивать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применимость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достоверность</w:t>
      </w:r>
      <w:r>
        <w:rPr>
          <w:spacing w:val="17"/>
        </w:rPr>
        <w:t xml:space="preserve"> </w:t>
      </w:r>
      <w:r>
        <w:t>информацию,</w:t>
      </w:r>
      <w:r>
        <w:rPr>
          <w:spacing w:val="20"/>
        </w:rPr>
        <w:t xml:space="preserve"> </w:t>
      </w:r>
      <w:r>
        <w:t>полученную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исследова-</w:t>
      </w:r>
    </w:p>
    <w:p w:rsidR="003A7969" w:rsidRDefault="002B2755">
      <w:pPr>
        <w:pStyle w:val="a3"/>
        <w:ind w:firstLine="0"/>
        <w:jc w:val="left"/>
      </w:pPr>
      <w:r>
        <w:t>ния;</w:t>
      </w:r>
    </w:p>
    <w:p w:rsidR="003A7969" w:rsidRDefault="002B2755">
      <w:pPr>
        <w:pStyle w:val="a3"/>
        <w:ind w:left="1541" w:firstLine="0"/>
        <w:jc w:val="left"/>
      </w:pPr>
      <w:r>
        <w:t>прогнозировать</w:t>
      </w:r>
      <w:r>
        <w:rPr>
          <w:spacing w:val="38"/>
        </w:rPr>
        <w:t xml:space="preserve"> </w:t>
      </w:r>
      <w:r>
        <w:t>возможное</w:t>
      </w:r>
      <w:r>
        <w:rPr>
          <w:spacing w:val="37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процессов,</w:t>
      </w:r>
      <w:r>
        <w:rPr>
          <w:spacing w:val="37"/>
        </w:rPr>
        <w:t xml:space="preserve"> </w:t>
      </w:r>
      <w:r>
        <w:t>событий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последствия</w:t>
      </w:r>
      <w:r>
        <w:rPr>
          <w:spacing w:val="37"/>
        </w:rPr>
        <w:t xml:space="preserve"> </w:t>
      </w:r>
      <w:r>
        <w:t>в</w:t>
      </w:r>
    </w:p>
    <w:p w:rsidR="003A7969" w:rsidRDefault="002B2755">
      <w:pPr>
        <w:pStyle w:val="a3"/>
        <w:ind w:firstLine="0"/>
        <w:jc w:val="left"/>
      </w:pPr>
      <w:r>
        <w:t>аналогичных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сходных</w:t>
      </w:r>
      <w:r>
        <w:rPr>
          <w:spacing w:val="18"/>
        </w:rPr>
        <w:t xml:space="preserve"> </w:t>
      </w:r>
      <w:r>
        <w:t>ситуациях,</w:t>
      </w:r>
      <w:r>
        <w:rPr>
          <w:spacing w:val="15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выдвигать</w:t>
      </w:r>
      <w:r>
        <w:rPr>
          <w:spacing w:val="17"/>
        </w:rPr>
        <w:t xml:space="preserve"> </w:t>
      </w:r>
      <w:r>
        <w:t>предположения</w:t>
      </w:r>
      <w:r>
        <w:rPr>
          <w:spacing w:val="16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развитии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3A7969" w:rsidRDefault="002B2755" w:rsidP="00BC1852">
      <w:pPr>
        <w:pStyle w:val="a5"/>
        <w:numPr>
          <w:ilvl w:val="0"/>
          <w:numId w:val="65"/>
        </w:numPr>
        <w:tabs>
          <w:tab w:val="left" w:pos="1801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A7969" w:rsidRDefault="002B2755">
      <w:pPr>
        <w:pStyle w:val="a3"/>
        <w:ind w:left="1541" w:firstLine="0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методы,</w:t>
      </w:r>
      <w:r>
        <w:rPr>
          <w:spacing w:val="33"/>
        </w:rPr>
        <w:t xml:space="preserve"> </w:t>
      </w:r>
      <w:r>
        <w:t>инструменты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запросы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поиске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отборе</w:t>
      </w:r>
      <w:r>
        <w:rPr>
          <w:spacing w:val="32"/>
        </w:rPr>
        <w:t xml:space="preserve"> </w:t>
      </w:r>
      <w:r>
        <w:t>информации</w:t>
      </w:r>
    </w:p>
    <w:p w:rsidR="003A7969" w:rsidRDefault="002B2755">
      <w:pPr>
        <w:pStyle w:val="a3"/>
        <w:ind w:left="1541" w:right="379" w:hanging="708"/>
        <w:jc w:val="left"/>
      </w:pPr>
      <w:r>
        <w:t>или данных из источников с учётом предложенной учебной задачи и заданных 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27"/>
        </w:rPr>
        <w:t xml:space="preserve"> </w:t>
      </w:r>
      <w:r>
        <w:t>систематизировать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интерпретировать</w:t>
      </w:r>
      <w:r>
        <w:rPr>
          <w:spacing w:val="25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различных</w:t>
      </w:r>
    </w:p>
    <w:p w:rsidR="003A7969" w:rsidRDefault="002B2755">
      <w:pPr>
        <w:pStyle w:val="a3"/>
        <w:ind w:firstLine="0"/>
        <w:jc w:val="left"/>
      </w:pP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3A7969" w:rsidRDefault="002B2755">
      <w:pPr>
        <w:pStyle w:val="a3"/>
        <w:ind w:right="379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 представления информации и иллюстриро-</w:t>
      </w:r>
      <w:r>
        <w:rPr>
          <w:spacing w:val="-57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решаемые</w:t>
      </w:r>
      <w:r>
        <w:rPr>
          <w:spacing w:val="-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3A7969" w:rsidRDefault="002B2755">
      <w:pPr>
        <w:pStyle w:val="a3"/>
        <w:spacing w:before="1"/>
        <w:jc w:val="left"/>
      </w:pPr>
      <w:r>
        <w:t>оценивать</w:t>
      </w:r>
      <w:r>
        <w:rPr>
          <w:spacing w:val="8"/>
        </w:rPr>
        <w:t xml:space="preserve"> </w:t>
      </w:r>
      <w:r>
        <w:t>надёжность</w:t>
      </w:r>
      <w:r>
        <w:rPr>
          <w:spacing w:val="5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критериям,</w:t>
      </w:r>
      <w:r>
        <w:rPr>
          <w:spacing w:val="8"/>
        </w:rPr>
        <w:t xml:space="preserve"> </w:t>
      </w:r>
      <w:r>
        <w:t>предложенным</w:t>
      </w:r>
      <w:r>
        <w:rPr>
          <w:spacing w:val="8"/>
        </w:rPr>
        <w:t xml:space="preserve"> </w:t>
      </w:r>
      <w:r>
        <w:t>учителем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сформули-</w:t>
      </w:r>
      <w:r>
        <w:rPr>
          <w:spacing w:val="-57"/>
        </w:rPr>
        <w:t xml:space="preserve"> </w:t>
      </w:r>
      <w:r>
        <w:t>рованным</w:t>
      </w:r>
      <w:r>
        <w:rPr>
          <w:spacing w:val="-3"/>
        </w:rPr>
        <w:t xml:space="preserve"> </w:t>
      </w:r>
      <w:r>
        <w:t>самостоятельно;</w:t>
      </w:r>
    </w:p>
    <w:p w:rsidR="003A7969" w:rsidRDefault="002B2755">
      <w:pPr>
        <w:pStyle w:val="a3"/>
        <w:ind w:left="1541" w:firstLine="0"/>
        <w:jc w:val="left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3A7969" w:rsidRDefault="002B2755">
      <w:pPr>
        <w:pStyle w:val="a3"/>
        <w:ind w:left="1541" w:firstLine="0"/>
        <w:jc w:val="left"/>
      </w:pPr>
      <w:r>
        <w:t>.</w:t>
      </w:r>
      <w:r>
        <w:rPr>
          <w:spacing w:val="-6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3A7969" w:rsidRDefault="002B2755" w:rsidP="00BC1852">
      <w:pPr>
        <w:pStyle w:val="a5"/>
        <w:numPr>
          <w:ilvl w:val="0"/>
          <w:numId w:val="64"/>
        </w:numPr>
        <w:tabs>
          <w:tab w:val="left" w:pos="1801"/>
        </w:tabs>
        <w:rPr>
          <w:sz w:val="24"/>
        </w:rPr>
      </w:pPr>
      <w:r>
        <w:rPr>
          <w:sz w:val="24"/>
        </w:rPr>
        <w:t>общение:</w:t>
      </w:r>
    </w:p>
    <w:p w:rsidR="003A7969" w:rsidRDefault="002B2755">
      <w:pPr>
        <w:pStyle w:val="a3"/>
        <w:jc w:val="left"/>
      </w:pPr>
      <w:r>
        <w:t>сопоставлять</w:t>
      </w:r>
      <w:r>
        <w:rPr>
          <w:spacing w:val="18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суждения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суждениями</w:t>
      </w:r>
      <w:r>
        <w:rPr>
          <w:spacing w:val="19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участников</w:t>
      </w:r>
      <w:r>
        <w:rPr>
          <w:spacing w:val="17"/>
        </w:rPr>
        <w:t xml:space="preserve"> </w:t>
      </w:r>
      <w:r>
        <w:t>диалога,</w:t>
      </w:r>
      <w:r>
        <w:rPr>
          <w:spacing w:val="18"/>
        </w:rPr>
        <w:t xml:space="preserve"> </w:t>
      </w:r>
      <w:r>
        <w:t>обнаруживать</w:t>
      </w:r>
      <w:r>
        <w:rPr>
          <w:spacing w:val="19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A7969" w:rsidRDefault="002B2755">
      <w:pPr>
        <w:pStyle w:val="a3"/>
        <w:ind w:left="1541" w:firstLine="0"/>
        <w:jc w:val="left"/>
      </w:pPr>
      <w:r>
        <w:t>публично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выполненного</w:t>
      </w:r>
      <w:r>
        <w:rPr>
          <w:spacing w:val="3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2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про-</w:t>
      </w:r>
    </w:p>
    <w:p w:rsidR="003A7969" w:rsidRDefault="002B2755">
      <w:pPr>
        <w:pStyle w:val="a3"/>
        <w:ind w:firstLine="0"/>
        <w:jc w:val="left"/>
      </w:pPr>
      <w:r>
        <w:t>екта);</w:t>
      </w:r>
    </w:p>
    <w:p w:rsidR="003A7969" w:rsidRDefault="002B2755">
      <w:pPr>
        <w:pStyle w:val="a3"/>
        <w:ind w:left="1541" w:firstLine="0"/>
        <w:jc w:val="left"/>
      </w:pPr>
      <w:r>
        <w:t>самостоятельно</w:t>
      </w:r>
      <w:r>
        <w:rPr>
          <w:spacing w:val="7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формат</w:t>
      </w:r>
      <w:r>
        <w:rPr>
          <w:spacing w:val="9"/>
        </w:rPr>
        <w:t xml:space="preserve"> </w:t>
      </w:r>
      <w:r>
        <w:t>выступления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презентации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особенностей</w:t>
      </w:r>
    </w:p>
    <w:p w:rsidR="003A7969" w:rsidRDefault="002B2755">
      <w:pPr>
        <w:pStyle w:val="a3"/>
        <w:ind w:right="383" w:firstLine="0"/>
      </w:pPr>
      <w:r>
        <w:t>аудитории и в соответствии с ним составлять устные и письменные тексты с использованием ил-</w:t>
      </w:r>
      <w:r>
        <w:rPr>
          <w:spacing w:val="1"/>
        </w:rPr>
        <w:t xml:space="preserve"> </w:t>
      </w:r>
      <w:r>
        <w:t>люстративных</w:t>
      </w:r>
      <w:r>
        <w:rPr>
          <w:spacing w:val="1"/>
        </w:rPr>
        <w:t xml:space="preserve"> </w:t>
      </w:r>
      <w:r>
        <w:t>материалов.</w:t>
      </w:r>
    </w:p>
    <w:p w:rsidR="003A7969" w:rsidRDefault="002B2755" w:rsidP="00BC1852">
      <w:pPr>
        <w:pStyle w:val="a5"/>
        <w:numPr>
          <w:ilvl w:val="0"/>
          <w:numId w:val="64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3A7969" w:rsidRDefault="002B2755">
      <w:pPr>
        <w:pStyle w:val="a3"/>
        <w:ind w:right="392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информационного</w:t>
      </w:r>
      <w:r>
        <w:rPr>
          <w:spacing w:val="-4"/>
        </w:rPr>
        <w:t xml:space="preserve"> </w:t>
      </w:r>
      <w:r>
        <w:t>продукта;</w:t>
      </w:r>
    </w:p>
    <w:p w:rsidR="003A7969" w:rsidRDefault="002B2755">
      <w:pPr>
        <w:pStyle w:val="a3"/>
        <w:ind w:right="391"/>
      </w:pPr>
      <w:r>
        <w:t>принимать цель совместной информационной деятельности по сбору, обработке, передаче,</w:t>
      </w:r>
      <w:r>
        <w:rPr>
          <w:spacing w:val="1"/>
        </w:rPr>
        <w:t xml:space="preserve"> </w:t>
      </w:r>
      <w:r>
        <w:t>формализации информации, коллективно строить действия по её достижению: 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3A7969" w:rsidRDefault="002B2755">
      <w:pPr>
        <w:pStyle w:val="a3"/>
        <w:ind w:right="384"/>
      </w:pPr>
      <w:r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t>качественного результата по своему направлению и координируя свои действия с другими члена-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команды;</w:t>
      </w:r>
    </w:p>
    <w:p w:rsidR="003A7969" w:rsidRDefault="002B2755">
      <w:pPr>
        <w:pStyle w:val="a3"/>
        <w:ind w:right="383"/>
      </w:pPr>
      <w:r>
        <w:t>оценивать качество своего вклада в общий информационный продукт по критериям,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3A7969" w:rsidRDefault="002B2755">
      <w:pPr>
        <w:pStyle w:val="a3"/>
        <w:ind w:right="391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3A7969" w:rsidRDefault="002B2755" w:rsidP="00BC1852">
      <w:pPr>
        <w:pStyle w:val="a5"/>
        <w:numPr>
          <w:ilvl w:val="0"/>
          <w:numId w:val="63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right="392" w:firstLine="0"/>
      </w:pPr>
      <w:r>
        <w:lastRenderedPageBreak/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подходах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принятию</w:t>
      </w:r>
      <w:r>
        <w:rPr>
          <w:spacing w:val="40"/>
        </w:rPr>
        <w:t xml:space="preserve"> </w:t>
      </w:r>
      <w:r>
        <w:t>решений</w:t>
      </w:r>
      <w:r>
        <w:rPr>
          <w:spacing w:val="39"/>
        </w:rPr>
        <w:t xml:space="preserve"> </w:t>
      </w:r>
      <w:r>
        <w:t>(индивидуальное</w:t>
      </w:r>
      <w:r>
        <w:rPr>
          <w:spacing w:val="38"/>
        </w:rPr>
        <w:t xml:space="preserve"> </w:t>
      </w:r>
      <w:r>
        <w:t>принятие</w:t>
      </w:r>
    </w:p>
    <w:p w:rsidR="003A7969" w:rsidRDefault="002B2755">
      <w:pPr>
        <w:pStyle w:val="a3"/>
        <w:ind w:firstLine="0"/>
      </w:pPr>
      <w:r>
        <w:t>решений,</w:t>
      </w:r>
      <w:r>
        <w:rPr>
          <w:spacing w:val="-5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группе);</w:t>
      </w:r>
    </w:p>
    <w:p w:rsidR="003A7969" w:rsidRDefault="002B2755">
      <w:pPr>
        <w:pStyle w:val="a3"/>
        <w:ind w:right="378"/>
      </w:pPr>
      <w:r>
        <w:t>самостоятельно составлять алгоритм решения задачи (или его часть), выбирать способ ре-</w:t>
      </w:r>
      <w:r>
        <w:rPr>
          <w:spacing w:val="1"/>
        </w:rPr>
        <w:t xml:space="preserve"> </w:t>
      </w:r>
      <w:r>
        <w:t>шения учебной задачи с учётом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3A7969" w:rsidRDefault="002B2755">
      <w:pPr>
        <w:pStyle w:val="a3"/>
        <w:ind w:right="381"/>
      </w:pPr>
      <w:r>
        <w:t>составлять план действий (план реализации намеченного алгоритма решения), корректиро-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об</w:t>
      </w:r>
      <w:r>
        <w:rPr>
          <w:spacing w:val="-4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3A7969" w:rsidRDefault="002B2755">
      <w:pPr>
        <w:pStyle w:val="a3"/>
        <w:ind w:right="387"/>
      </w:pPr>
      <w:r>
        <w:t>проводить выбор в условиях противоречивой информации и брать ответственность за ре-</w:t>
      </w:r>
      <w:r>
        <w:rPr>
          <w:spacing w:val="1"/>
        </w:rPr>
        <w:t xml:space="preserve"> </w:t>
      </w:r>
      <w:r>
        <w:t>шение.</w:t>
      </w:r>
    </w:p>
    <w:p w:rsidR="003A7969" w:rsidRDefault="002B2755" w:rsidP="00BC1852">
      <w:pPr>
        <w:pStyle w:val="a5"/>
        <w:numPr>
          <w:ilvl w:val="0"/>
          <w:numId w:val="63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3A7969" w:rsidRDefault="002B2755">
      <w:pPr>
        <w:pStyle w:val="a3"/>
        <w:ind w:left="1541" w:right="3344" w:firstLine="0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3A7969" w:rsidRDefault="002B2755">
      <w:pPr>
        <w:pStyle w:val="a3"/>
        <w:spacing w:before="1"/>
        <w:ind w:right="378"/>
      </w:pPr>
      <w:r>
        <w:t>учитывать контекст и предвидеть трудности, которые могут возникнуть при решении учеб-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3A7969" w:rsidRDefault="002B2755">
      <w:pPr>
        <w:pStyle w:val="a3"/>
        <w:ind w:right="381"/>
        <w:jc w:val="right"/>
      </w:pPr>
      <w:r>
        <w:t>объяснять</w:t>
      </w:r>
      <w:r>
        <w:rPr>
          <w:spacing w:val="32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(недостижения)</w:t>
      </w:r>
      <w:r>
        <w:rPr>
          <w:spacing w:val="33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информационной</w:t>
      </w:r>
      <w:r>
        <w:rPr>
          <w:spacing w:val="35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сти, давать оценку приобретённому опыту, уметь находить позитивное в произошедшей ситуации;</w:t>
      </w:r>
      <w:r>
        <w:rPr>
          <w:spacing w:val="-57"/>
        </w:rPr>
        <w:t xml:space="preserve"> </w:t>
      </w:r>
      <w:r>
        <w:t>вносить</w:t>
      </w:r>
      <w:r>
        <w:rPr>
          <w:spacing w:val="25"/>
        </w:rPr>
        <w:t xml:space="preserve"> </w:t>
      </w:r>
      <w:r>
        <w:t>коррективы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новых</w:t>
      </w:r>
      <w:r>
        <w:rPr>
          <w:spacing w:val="28"/>
        </w:rPr>
        <w:t xml:space="preserve"> </w:t>
      </w:r>
      <w:r>
        <w:t>обстоятельств,</w:t>
      </w:r>
      <w:r>
        <w:rPr>
          <w:spacing w:val="24"/>
        </w:rPr>
        <w:t xml:space="preserve"> </w:t>
      </w:r>
      <w:r>
        <w:t>изменившихся</w:t>
      </w:r>
      <w:r>
        <w:rPr>
          <w:spacing w:val="25"/>
        </w:rPr>
        <w:t xml:space="preserve"> </w:t>
      </w:r>
      <w:r>
        <w:t>ситуа-</w:t>
      </w:r>
    </w:p>
    <w:p w:rsidR="003A7969" w:rsidRDefault="002B2755">
      <w:pPr>
        <w:pStyle w:val="a3"/>
        <w:ind w:left="1541" w:right="4468" w:hanging="708"/>
      </w:pPr>
      <w:r>
        <w:t>ций, установленных ошибок, возникших 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3A7969" w:rsidRDefault="002B2755" w:rsidP="00BC1852">
      <w:pPr>
        <w:pStyle w:val="a5"/>
        <w:numPr>
          <w:ilvl w:val="0"/>
          <w:numId w:val="63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3A7969" w:rsidRDefault="002B2755">
      <w:pPr>
        <w:pStyle w:val="a3"/>
        <w:ind w:left="1541" w:firstLine="0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3A7969" w:rsidRDefault="002B2755" w:rsidP="00BC1852">
      <w:pPr>
        <w:pStyle w:val="a5"/>
        <w:numPr>
          <w:ilvl w:val="0"/>
          <w:numId w:val="63"/>
        </w:numPr>
        <w:tabs>
          <w:tab w:val="left" w:pos="1801"/>
        </w:tabs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3A7969" w:rsidRDefault="002B2755">
      <w:pPr>
        <w:pStyle w:val="a3"/>
        <w:ind w:right="389"/>
      </w:pPr>
      <w:r>
        <w:t>осознавать невозможность контролировать всё вокруг даже в условиях открытого доступа к</w:t>
      </w:r>
      <w:r>
        <w:rPr>
          <w:spacing w:val="-57"/>
        </w:rPr>
        <w:t xml:space="preserve"> </w:t>
      </w:r>
      <w:r>
        <w:t>любым</w:t>
      </w:r>
      <w:r>
        <w:rPr>
          <w:spacing w:val="-2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3A7969" w:rsidRDefault="002B2755">
      <w:pPr>
        <w:pStyle w:val="a3"/>
        <w:ind w:right="382"/>
      </w:pPr>
      <w:r>
        <w:t>. Предметные результаты освоения программы по информатике на уровне основного обще-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образования.</w:t>
      </w:r>
    </w:p>
    <w:p w:rsidR="003A7969" w:rsidRDefault="002B2755">
      <w:pPr>
        <w:pStyle w:val="a3"/>
        <w:spacing w:before="1"/>
        <w:ind w:left="1541" w:firstLine="0"/>
      </w:pPr>
      <w:r>
        <w:t>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 будут сформированы</w:t>
      </w:r>
      <w:r>
        <w:rPr>
          <w:spacing w:val="2"/>
        </w:rPr>
        <w:t xml:space="preserve"> </w:t>
      </w:r>
      <w:r>
        <w:t>умения:</w:t>
      </w:r>
    </w:p>
    <w:p w:rsidR="003A7969" w:rsidRDefault="002B2755">
      <w:pPr>
        <w:pStyle w:val="a3"/>
        <w:ind w:right="382"/>
      </w:pPr>
      <w:r>
        <w:t>пояснять на примерах смысл понятий «информация», «информационный процесс», «обра-</w:t>
      </w:r>
      <w:r>
        <w:rPr>
          <w:spacing w:val="1"/>
        </w:rPr>
        <w:t xml:space="preserve"> </w:t>
      </w:r>
      <w:r>
        <w:t>ботка</w:t>
      </w:r>
      <w:r>
        <w:rPr>
          <w:spacing w:val="-2"/>
        </w:rPr>
        <w:t xml:space="preserve"> </w:t>
      </w:r>
      <w:r>
        <w:t>информации»,</w:t>
      </w:r>
      <w:r>
        <w:rPr>
          <w:spacing w:val="3"/>
        </w:rPr>
        <w:t xml:space="preserve"> </w:t>
      </w:r>
      <w:r>
        <w:t>«хранение</w:t>
      </w:r>
      <w:r>
        <w:rPr>
          <w:spacing w:val="-2"/>
        </w:rPr>
        <w:t xml:space="preserve"> </w:t>
      </w:r>
      <w:r>
        <w:t>информации»,</w:t>
      </w:r>
      <w:r>
        <w:rPr>
          <w:spacing w:val="2"/>
        </w:rPr>
        <w:t xml:space="preserve"> </w:t>
      </w:r>
      <w:r>
        <w:t>«передача</w:t>
      </w:r>
      <w:r>
        <w:rPr>
          <w:spacing w:val="-2"/>
        </w:rPr>
        <w:t xml:space="preserve"> </w:t>
      </w:r>
      <w:r>
        <w:t>информации»;</w:t>
      </w:r>
    </w:p>
    <w:p w:rsidR="003A7969" w:rsidRDefault="002B2755">
      <w:pPr>
        <w:pStyle w:val="a3"/>
        <w:ind w:right="388"/>
      </w:pPr>
      <w:r>
        <w:t>кодировать и декодировать сообщения по заданным правилам, демонстрировать понимание</w:t>
      </w:r>
      <w:r>
        <w:rPr>
          <w:spacing w:val="-57"/>
        </w:rPr>
        <w:t xml:space="preserve"> </w:t>
      </w:r>
      <w:r>
        <w:t>основных принципов кодирования информации различной природы (текстовой, графической, ау-</w:t>
      </w:r>
      <w:r>
        <w:rPr>
          <w:spacing w:val="1"/>
        </w:rPr>
        <w:t xml:space="preserve"> </w:t>
      </w:r>
      <w:r>
        <w:t>дио);</w:t>
      </w:r>
    </w:p>
    <w:p w:rsidR="003A7969" w:rsidRDefault="002B2755">
      <w:pPr>
        <w:pStyle w:val="a3"/>
        <w:ind w:right="393"/>
      </w:pPr>
      <w:r>
        <w:t>сравнивать длины сообщений, записанных в различных алфавитах, оперировать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информационного объёма</w:t>
      </w:r>
      <w:r>
        <w:rPr>
          <w:spacing w:val="-2"/>
        </w:rPr>
        <w:t xml:space="preserve"> </w:t>
      </w:r>
      <w:r>
        <w:t>и скорости передачи</w:t>
      </w:r>
      <w:r>
        <w:rPr>
          <w:spacing w:val="-1"/>
        </w:rPr>
        <w:t xml:space="preserve"> </w:t>
      </w:r>
      <w:r>
        <w:t>данных;</w:t>
      </w:r>
    </w:p>
    <w:p w:rsidR="003A7969" w:rsidRDefault="002B2755">
      <w:pPr>
        <w:pStyle w:val="a3"/>
        <w:ind w:left="1541" w:right="390" w:firstLine="0"/>
      </w:pPr>
      <w:r>
        <w:t>оценивать и сравнивать размеры текстовых, графических, звуковых файлов и видеофайлов;</w:t>
      </w:r>
      <w:r>
        <w:rPr>
          <w:spacing w:val="1"/>
        </w:rPr>
        <w:t xml:space="preserve"> </w:t>
      </w:r>
      <w:r>
        <w:t>приводить</w:t>
      </w:r>
      <w:r>
        <w:rPr>
          <w:spacing w:val="9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устройств</w:t>
      </w:r>
      <w:r>
        <w:rPr>
          <w:spacing w:val="12"/>
        </w:rPr>
        <w:t xml:space="preserve"> </w:t>
      </w:r>
      <w:r>
        <w:t>хранения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передачи</w:t>
      </w:r>
      <w:r>
        <w:rPr>
          <w:spacing w:val="13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сравнивать</w:t>
      </w:r>
    </w:p>
    <w:p w:rsidR="003A7969" w:rsidRDefault="002B2755">
      <w:pPr>
        <w:pStyle w:val="a3"/>
        <w:ind w:firstLine="0"/>
      </w:pPr>
      <w:r>
        <w:t>их</w:t>
      </w:r>
      <w:r>
        <w:rPr>
          <w:spacing w:val="-5"/>
        </w:rPr>
        <w:t xml:space="preserve"> </w:t>
      </w:r>
      <w:r>
        <w:t>количественные</w:t>
      </w:r>
      <w:r>
        <w:rPr>
          <w:spacing w:val="-6"/>
        </w:rPr>
        <w:t xml:space="preserve"> </w:t>
      </w:r>
      <w:r>
        <w:t>характеристики;</w:t>
      </w:r>
    </w:p>
    <w:p w:rsidR="003A7969" w:rsidRDefault="002B2755">
      <w:pPr>
        <w:pStyle w:val="a3"/>
        <w:ind w:right="381"/>
      </w:pPr>
      <w:r>
        <w:t>выделять основные этапы в истории и понимать тенденции развития компьютеров и про-</w:t>
      </w:r>
      <w:r>
        <w:rPr>
          <w:spacing w:val="1"/>
        </w:rPr>
        <w:t xml:space="preserve"> </w:t>
      </w:r>
      <w:r>
        <w:t>граммного</w:t>
      </w:r>
      <w:r>
        <w:rPr>
          <w:spacing w:val="-1"/>
        </w:rPr>
        <w:t xml:space="preserve"> </w:t>
      </w:r>
      <w:r>
        <w:t>обеспечения;</w:t>
      </w:r>
    </w:p>
    <w:p w:rsidR="003A7969" w:rsidRDefault="002B2755">
      <w:pPr>
        <w:pStyle w:val="a3"/>
        <w:spacing w:before="1"/>
        <w:ind w:right="383"/>
      </w:pPr>
      <w:r>
        <w:t>получать и использовать информацию о характеристиках персонального компьютера и его</w:t>
      </w:r>
      <w:r>
        <w:rPr>
          <w:spacing w:val="1"/>
        </w:rPr>
        <w:t xml:space="preserve"> </w:t>
      </w:r>
      <w:r>
        <w:t>основных элементах (процессор, оперативная память, долговременная память, устройства ввода-</w:t>
      </w:r>
      <w:r>
        <w:rPr>
          <w:spacing w:val="1"/>
        </w:rPr>
        <w:t xml:space="preserve"> </w:t>
      </w:r>
      <w:r>
        <w:t>вывода);</w:t>
      </w:r>
    </w:p>
    <w:p w:rsidR="003A7969" w:rsidRDefault="002B2755">
      <w:pPr>
        <w:pStyle w:val="a3"/>
        <w:ind w:left="1541" w:right="389" w:firstLine="0"/>
      </w:pPr>
      <w:r>
        <w:t>соотносить характеристики компьютера с задачами, 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иерархической</w:t>
      </w:r>
      <w:r>
        <w:rPr>
          <w:spacing w:val="49"/>
        </w:rPr>
        <w:t xml:space="preserve"> </w:t>
      </w:r>
      <w:r>
        <w:t>структуре</w:t>
      </w:r>
      <w:r>
        <w:rPr>
          <w:spacing w:val="48"/>
        </w:rPr>
        <w:t xml:space="preserve"> </w:t>
      </w:r>
      <w:r>
        <w:t>файловой</w:t>
      </w:r>
      <w:r>
        <w:rPr>
          <w:spacing w:val="49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(записывать</w:t>
      </w:r>
      <w:r>
        <w:rPr>
          <w:spacing w:val="49"/>
        </w:rPr>
        <w:t xml:space="preserve"> </w:t>
      </w:r>
      <w:r>
        <w:t>полное</w:t>
      </w:r>
      <w:r>
        <w:rPr>
          <w:spacing w:val="48"/>
        </w:rPr>
        <w:t xml:space="preserve"> </w:t>
      </w:r>
      <w:r>
        <w:t>имя</w:t>
      </w:r>
    </w:p>
    <w:p w:rsidR="003A7969" w:rsidRDefault="002B2755">
      <w:pPr>
        <w:pStyle w:val="a3"/>
        <w:ind w:right="378" w:firstLine="0"/>
      </w:pPr>
      <w:r>
        <w:t>файла (каталога), путь к файлу (каталогу) по имеющемуся описанию файловой структуры некото-</w:t>
      </w:r>
      <w:r>
        <w:rPr>
          <w:spacing w:val="1"/>
        </w:rPr>
        <w:t xml:space="preserve"> </w:t>
      </w:r>
      <w:r>
        <w:t>рого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носителя);</w:t>
      </w:r>
    </w:p>
    <w:p w:rsidR="003A7969" w:rsidRDefault="002B2755">
      <w:pPr>
        <w:pStyle w:val="a3"/>
        <w:ind w:right="381"/>
      </w:pPr>
      <w:r>
        <w:t>работать с файловой системой персонального компьютера с использованием графического</w:t>
      </w:r>
      <w:r>
        <w:rPr>
          <w:spacing w:val="1"/>
        </w:rPr>
        <w:t xml:space="preserve"> </w:t>
      </w:r>
      <w:r>
        <w:t>интерфейса, а именно: создавать, копировать, перемещать, переименовывать, удалять и архивиро-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файлы и</w:t>
      </w:r>
      <w:r>
        <w:rPr>
          <w:spacing w:val="-1"/>
        </w:rPr>
        <w:t xml:space="preserve"> </w:t>
      </w:r>
      <w:r>
        <w:t>каталоги,</w:t>
      </w:r>
      <w:r>
        <w:rPr>
          <w:spacing w:val="-3"/>
        </w:rPr>
        <w:t xml:space="preserve"> </w:t>
      </w:r>
      <w:r>
        <w:t>использовать антивирусную</w:t>
      </w:r>
      <w:r>
        <w:rPr>
          <w:spacing w:val="-1"/>
        </w:rPr>
        <w:t xml:space="preserve"> </w:t>
      </w:r>
      <w:r>
        <w:t>программу;</w:t>
      </w:r>
    </w:p>
    <w:p w:rsidR="003A7969" w:rsidRDefault="002B2755">
      <w:pPr>
        <w:pStyle w:val="a3"/>
        <w:ind w:right="393"/>
      </w:pPr>
      <w:r>
        <w:t>представлять результаты своей деятельности в виде структурированных иллюстрированных</w:t>
      </w:r>
      <w:r>
        <w:rPr>
          <w:spacing w:val="-57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мультимедийных</w:t>
      </w:r>
      <w:r>
        <w:rPr>
          <w:spacing w:val="-1"/>
        </w:rPr>
        <w:t xml:space="preserve"> </w:t>
      </w:r>
      <w:r>
        <w:t>презентаций;</w:t>
      </w:r>
    </w:p>
    <w:p w:rsidR="003A7969" w:rsidRDefault="002B2755">
      <w:pPr>
        <w:pStyle w:val="a3"/>
        <w:ind w:right="380"/>
      </w:pPr>
      <w:r>
        <w:t>искать информацию в Интернете (в том числе по ключевым словам, по изображению), кри-</w:t>
      </w:r>
      <w:r>
        <w:rPr>
          <w:spacing w:val="1"/>
        </w:rPr>
        <w:t xml:space="preserve"> </w:t>
      </w:r>
      <w:r>
        <w:t>тически относиться к найденной информации, осознавая опасность для личности и общества рас-</w:t>
      </w:r>
      <w:r>
        <w:rPr>
          <w:spacing w:val="1"/>
        </w:rPr>
        <w:t xml:space="preserve"> </w:t>
      </w:r>
      <w:r>
        <w:t>пространения</w:t>
      </w:r>
      <w:r>
        <w:rPr>
          <w:spacing w:val="7"/>
        </w:rPr>
        <w:t xml:space="preserve"> </w:t>
      </w:r>
      <w:r>
        <w:t>вредоносной</w:t>
      </w:r>
      <w:r>
        <w:rPr>
          <w:spacing w:val="5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экстремистского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харак-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rPr>
          <w:spacing w:val="-1"/>
        </w:rPr>
        <w:lastRenderedPageBreak/>
        <w:t>тера;</w:t>
      </w:r>
    </w:p>
    <w:p w:rsidR="003A7969" w:rsidRDefault="002B2755">
      <w:pPr>
        <w:pStyle w:val="a3"/>
        <w:spacing w:before="10"/>
        <w:ind w:left="0" w:firstLine="0"/>
        <w:jc w:val="left"/>
        <w:rPr>
          <w:sz w:val="30"/>
        </w:rPr>
      </w:pPr>
      <w:r>
        <w:br w:type="column"/>
      </w:r>
    </w:p>
    <w:p w:rsidR="003A7969" w:rsidRDefault="002B2755">
      <w:pPr>
        <w:pStyle w:val="a3"/>
        <w:ind w:left="164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3A7969" w:rsidRDefault="002B2755">
      <w:pPr>
        <w:pStyle w:val="a3"/>
        <w:ind w:left="164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3A7969" w:rsidRDefault="002B2755">
      <w:pPr>
        <w:pStyle w:val="a3"/>
        <w:ind w:left="164" w:firstLine="0"/>
        <w:jc w:val="left"/>
      </w:pPr>
      <w:r>
        <w:t>соблюдать</w:t>
      </w:r>
      <w:r>
        <w:rPr>
          <w:spacing w:val="31"/>
        </w:rPr>
        <w:t xml:space="preserve"> </w:t>
      </w:r>
      <w:r>
        <w:t>требования</w:t>
      </w:r>
      <w:r>
        <w:rPr>
          <w:spacing w:val="26"/>
        </w:rPr>
        <w:t xml:space="preserve"> </w:t>
      </w:r>
      <w:r>
        <w:t>безопасной</w:t>
      </w:r>
      <w:r>
        <w:rPr>
          <w:spacing w:val="31"/>
        </w:rPr>
        <w:t xml:space="preserve"> </w:t>
      </w:r>
      <w:r>
        <w:t>эксплуатации</w:t>
      </w:r>
      <w:r>
        <w:rPr>
          <w:spacing w:val="30"/>
        </w:rPr>
        <w:t xml:space="preserve"> </w:t>
      </w:r>
      <w:r>
        <w:t>технических</w:t>
      </w:r>
      <w:r>
        <w:rPr>
          <w:spacing w:val="32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информационных</w:t>
      </w:r>
      <w:r>
        <w:rPr>
          <w:spacing w:val="30"/>
        </w:rPr>
        <w:t xml:space="preserve"> </w:t>
      </w:r>
      <w:r>
        <w:t>и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num="2" w:space="720" w:equalWidth="0">
            <w:col w:w="1337" w:space="40"/>
            <w:col w:w="10053"/>
          </w:cols>
        </w:sectPr>
      </w:pPr>
    </w:p>
    <w:p w:rsidR="003A7969" w:rsidRDefault="002B2755">
      <w:pPr>
        <w:pStyle w:val="a3"/>
        <w:ind w:right="377" w:firstLine="0"/>
      </w:pPr>
      <w:r>
        <w:lastRenderedPageBreak/>
        <w:t>коммуникационных технологий, соблюдать сетевой этикет, базовые нормы информационной эти-</w:t>
      </w:r>
      <w:r>
        <w:rPr>
          <w:spacing w:val="1"/>
        </w:rPr>
        <w:t xml:space="preserve"> </w:t>
      </w:r>
      <w:r>
        <w:t>ки и права при работе с приложениями на любых устройствах и в Интернете, выбирать безопасные</w:t>
      </w:r>
      <w:r>
        <w:rPr>
          <w:spacing w:val="-57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сети;</w:t>
      </w:r>
    </w:p>
    <w:p w:rsidR="003A7969" w:rsidRDefault="002B2755">
      <w:pPr>
        <w:pStyle w:val="a3"/>
        <w:jc w:val="left"/>
      </w:pPr>
      <w:r>
        <w:t>применять</w:t>
      </w:r>
      <w:r>
        <w:rPr>
          <w:spacing w:val="10"/>
        </w:rPr>
        <w:t xml:space="preserve"> </w:t>
      </w:r>
      <w:r>
        <w:t>методы</w:t>
      </w:r>
      <w:r>
        <w:rPr>
          <w:spacing w:val="9"/>
        </w:rPr>
        <w:t xml:space="preserve"> </w:t>
      </w:r>
      <w:r>
        <w:t>профилактики</w:t>
      </w:r>
      <w:r>
        <w:rPr>
          <w:spacing w:val="8"/>
        </w:rPr>
        <w:t xml:space="preserve"> </w:t>
      </w:r>
      <w:r>
        <w:t>негативного</w:t>
      </w:r>
      <w:r>
        <w:rPr>
          <w:spacing w:val="7"/>
        </w:rPr>
        <w:t xml:space="preserve"> </w:t>
      </w:r>
      <w:r>
        <w:t>влияния</w:t>
      </w:r>
      <w:r>
        <w:rPr>
          <w:spacing w:val="10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информационных</w:t>
      </w:r>
      <w:r>
        <w:rPr>
          <w:spacing w:val="1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комму-</w:t>
      </w:r>
      <w:r>
        <w:rPr>
          <w:spacing w:val="-57"/>
        </w:rPr>
        <w:t xml:space="preserve"> </w:t>
      </w:r>
      <w:r>
        <w:t>никационных</w:t>
      </w:r>
      <w:r>
        <w:rPr>
          <w:spacing w:val="1"/>
        </w:rPr>
        <w:t xml:space="preserve"> </w:t>
      </w:r>
      <w:r>
        <w:t>технологий на</w:t>
      </w:r>
      <w:r>
        <w:rPr>
          <w:spacing w:val="-4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пользователя.</w:t>
      </w:r>
    </w:p>
    <w:p w:rsidR="003A7969" w:rsidRDefault="002B2755">
      <w:pPr>
        <w:pStyle w:val="a3"/>
        <w:ind w:left="1541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умения:</w:t>
      </w:r>
    </w:p>
    <w:p w:rsidR="003A7969" w:rsidRDefault="002B2755">
      <w:pPr>
        <w:pStyle w:val="a3"/>
        <w:ind w:left="1541" w:firstLine="0"/>
        <w:jc w:val="left"/>
      </w:pPr>
      <w:r>
        <w:t>пояснять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примерах</w:t>
      </w:r>
      <w:r>
        <w:rPr>
          <w:spacing w:val="14"/>
        </w:rPr>
        <w:t xml:space="preserve"> </w:t>
      </w:r>
      <w:r>
        <w:t>различия</w:t>
      </w:r>
      <w:r>
        <w:rPr>
          <w:spacing w:val="13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позиционными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непозиционными</w:t>
      </w:r>
      <w:r>
        <w:rPr>
          <w:spacing w:val="13"/>
        </w:rPr>
        <w:t xml:space="preserve"> </w:t>
      </w:r>
      <w:r>
        <w:t>системами</w:t>
      </w:r>
      <w:r>
        <w:rPr>
          <w:spacing w:val="13"/>
        </w:rPr>
        <w:t xml:space="preserve"> </w:t>
      </w:r>
      <w:r>
        <w:t>счис-</w:t>
      </w:r>
    </w:p>
    <w:p w:rsidR="003A7969" w:rsidRDefault="002B2755">
      <w:pPr>
        <w:pStyle w:val="a3"/>
        <w:spacing w:before="1"/>
        <w:ind w:firstLine="0"/>
        <w:jc w:val="left"/>
      </w:pPr>
      <w:r>
        <w:t>ления;</w:t>
      </w:r>
    </w:p>
    <w:p w:rsidR="003A7969" w:rsidRDefault="002B2755">
      <w:pPr>
        <w:pStyle w:val="a3"/>
        <w:ind w:left="1541" w:firstLine="0"/>
        <w:jc w:val="left"/>
      </w:pPr>
      <w:r>
        <w:t>записывать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сравнивать</w:t>
      </w:r>
      <w:r>
        <w:rPr>
          <w:spacing w:val="44"/>
        </w:rPr>
        <w:t xml:space="preserve"> </w:t>
      </w:r>
      <w:r>
        <w:t>целые</w:t>
      </w:r>
      <w:r>
        <w:rPr>
          <w:spacing w:val="42"/>
        </w:rPr>
        <w:t xml:space="preserve"> </w:t>
      </w:r>
      <w:r>
        <w:t>числа</w:t>
      </w:r>
      <w:r>
        <w:rPr>
          <w:spacing w:val="42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0</w:t>
      </w:r>
      <w:r>
        <w:rPr>
          <w:spacing w:val="43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1024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позиционных</w:t>
      </w:r>
      <w:r>
        <w:rPr>
          <w:spacing w:val="45"/>
        </w:rPr>
        <w:t xml:space="preserve"> </w:t>
      </w:r>
      <w:r>
        <w:t>системах</w:t>
      </w:r>
    </w:p>
    <w:p w:rsidR="003A7969" w:rsidRDefault="002B2755">
      <w:pPr>
        <w:pStyle w:val="a3"/>
        <w:ind w:firstLine="0"/>
        <w:jc w:val="left"/>
      </w:pPr>
      <w:r>
        <w:t>счисления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основаниями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16),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ними;</w:t>
      </w:r>
    </w:p>
    <w:p w:rsidR="003A7969" w:rsidRDefault="002B2755">
      <w:pPr>
        <w:pStyle w:val="a3"/>
        <w:ind w:left="1541" w:firstLine="0"/>
        <w:jc w:val="left"/>
      </w:pPr>
      <w:r>
        <w:t>раскрывать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понятий</w:t>
      </w:r>
      <w:r>
        <w:rPr>
          <w:spacing w:val="23"/>
        </w:rPr>
        <w:t xml:space="preserve"> </w:t>
      </w:r>
      <w:r>
        <w:t>«высказывание»,</w:t>
      </w:r>
      <w:r>
        <w:rPr>
          <w:spacing w:val="24"/>
        </w:rPr>
        <w:t xml:space="preserve"> </w:t>
      </w:r>
      <w:r>
        <w:t>«логическая</w:t>
      </w:r>
      <w:r>
        <w:rPr>
          <w:spacing w:val="20"/>
        </w:rPr>
        <w:t xml:space="preserve"> </w:t>
      </w:r>
      <w:r>
        <w:t>операция»,</w:t>
      </w:r>
      <w:r>
        <w:rPr>
          <w:spacing w:val="24"/>
        </w:rPr>
        <w:t xml:space="preserve"> </w:t>
      </w:r>
      <w:r>
        <w:t>«логическое</w:t>
      </w:r>
      <w:r>
        <w:rPr>
          <w:spacing w:val="18"/>
        </w:rPr>
        <w:t xml:space="preserve"> </w:t>
      </w:r>
      <w:r>
        <w:t>выраже-</w:t>
      </w:r>
    </w:p>
    <w:p w:rsidR="003A7969" w:rsidRDefault="002B2755">
      <w:pPr>
        <w:pStyle w:val="a3"/>
        <w:ind w:firstLine="0"/>
        <w:jc w:val="left"/>
      </w:pPr>
      <w:r>
        <w:t>ние»;</w:t>
      </w:r>
    </w:p>
    <w:p w:rsidR="003A7969" w:rsidRDefault="002B2755">
      <w:pPr>
        <w:pStyle w:val="a3"/>
        <w:ind w:left="1541" w:firstLine="0"/>
        <w:jc w:val="left"/>
      </w:pPr>
      <w:r>
        <w:t>записывать</w:t>
      </w:r>
      <w:r>
        <w:rPr>
          <w:spacing w:val="27"/>
        </w:rPr>
        <w:t xml:space="preserve"> </w:t>
      </w:r>
      <w:r>
        <w:t>логические</w:t>
      </w:r>
      <w:r>
        <w:rPr>
          <w:spacing w:val="27"/>
        </w:rPr>
        <w:t xml:space="preserve"> </w:t>
      </w:r>
      <w:r>
        <w:t>выражения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дизъюнкции,</w:t>
      </w:r>
      <w:r>
        <w:rPr>
          <w:spacing w:val="24"/>
        </w:rPr>
        <w:t xml:space="preserve"> </w:t>
      </w:r>
      <w:r>
        <w:t>конъюнкции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отрица-</w:t>
      </w:r>
    </w:p>
    <w:p w:rsidR="003A7969" w:rsidRDefault="002B2755">
      <w:pPr>
        <w:pStyle w:val="a3"/>
        <w:ind w:right="391" w:firstLine="0"/>
      </w:pPr>
      <w:r>
        <w:t>ния, определять истинность логических выражений, если известны значения истинности входящих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переменных, строить</w:t>
      </w:r>
      <w:r>
        <w:rPr>
          <w:spacing w:val="-1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истинности для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выражений;</w:t>
      </w:r>
    </w:p>
    <w:p w:rsidR="003A7969" w:rsidRDefault="002B2755">
      <w:pPr>
        <w:pStyle w:val="a3"/>
        <w:ind w:right="38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-5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 в</w:t>
      </w:r>
      <w:r>
        <w:rPr>
          <w:spacing w:val="-1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3A7969" w:rsidRDefault="002B2755">
      <w:pPr>
        <w:pStyle w:val="a3"/>
        <w:ind w:right="386"/>
      </w:pPr>
      <w:r>
        <w:t>описывать алгоритм решения задачи различными способами, в том числе в виде блок-</w:t>
      </w:r>
      <w:r>
        <w:rPr>
          <w:spacing w:val="1"/>
        </w:rPr>
        <w:t xml:space="preserve"> </w:t>
      </w:r>
      <w:r>
        <w:t>схемы;</w:t>
      </w:r>
    </w:p>
    <w:p w:rsidR="003A7969" w:rsidRDefault="002B2755">
      <w:pPr>
        <w:pStyle w:val="a3"/>
        <w:ind w:right="383"/>
      </w:pPr>
      <w:r>
        <w:t>составлять, выполнять вручную и на компьютере несложные алгоритмы с использованием</w:t>
      </w:r>
      <w:r>
        <w:rPr>
          <w:spacing w:val="1"/>
        </w:rPr>
        <w:t xml:space="preserve"> </w:t>
      </w:r>
      <w:r>
        <w:t>ветвлений и циклов для управления исполнителями, такими, как «Робот», «Черепашка», «Чертёж-</w:t>
      </w:r>
      <w:r>
        <w:rPr>
          <w:spacing w:val="1"/>
        </w:rPr>
        <w:t xml:space="preserve"> </w:t>
      </w:r>
      <w:r>
        <w:t>ник»;</w:t>
      </w:r>
    </w:p>
    <w:p w:rsidR="003A7969" w:rsidRDefault="002B2755">
      <w:pPr>
        <w:pStyle w:val="a3"/>
        <w:jc w:val="left"/>
      </w:pPr>
      <w:r>
        <w:t>использовать</w:t>
      </w:r>
      <w:r>
        <w:rPr>
          <w:spacing w:val="26"/>
        </w:rPr>
        <w:t xml:space="preserve"> </w:t>
      </w:r>
      <w:r>
        <w:t>константы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переменные</w:t>
      </w:r>
      <w:r>
        <w:rPr>
          <w:spacing w:val="25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типов</w:t>
      </w:r>
      <w:r>
        <w:rPr>
          <w:spacing w:val="25"/>
        </w:rPr>
        <w:t xml:space="preserve"> </w:t>
      </w:r>
      <w:r>
        <w:t>(числовых,</w:t>
      </w:r>
      <w:r>
        <w:rPr>
          <w:spacing w:val="24"/>
        </w:rPr>
        <w:t xml:space="preserve"> </w:t>
      </w:r>
      <w:r>
        <w:t>логических,</w:t>
      </w:r>
      <w:r>
        <w:rPr>
          <w:spacing w:val="25"/>
        </w:rPr>
        <w:t xml:space="preserve"> </w:t>
      </w:r>
      <w:r>
        <w:t>символь-</w:t>
      </w:r>
      <w:r>
        <w:rPr>
          <w:spacing w:val="-57"/>
        </w:rPr>
        <w:t xml:space="preserve"> </w:t>
      </w:r>
      <w:r>
        <w:t>ных),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содержащие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использовать оператор</w:t>
      </w:r>
      <w:r>
        <w:rPr>
          <w:spacing w:val="-1"/>
        </w:rPr>
        <w:t xml:space="preserve"> </w:t>
      </w:r>
      <w:r>
        <w:t>присваивания;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использовать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разработке</w:t>
      </w:r>
      <w:r>
        <w:rPr>
          <w:spacing w:val="19"/>
        </w:rPr>
        <w:t xml:space="preserve"> </w:t>
      </w:r>
      <w:r>
        <w:t>программ</w:t>
      </w:r>
      <w:r>
        <w:rPr>
          <w:spacing w:val="20"/>
        </w:rPr>
        <w:t xml:space="preserve"> </w:t>
      </w:r>
      <w:r>
        <w:t>логические</w:t>
      </w:r>
      <w:r>
        <w:rPr>
          <w:spacing w:val="19"/>
        </w:rPr>
        <w:t xml:space="preserve"> </w:t>
      </w:r>
      <w:r>
        <w:t>значения,</w:t>
      </w:r>
      <w:r>
        <w:rPr>
          <w:spacing w:val="20"/>
        </w:rPr>
        <w:t xml:space="preserve"> </w:t>
      </w:r>
      <w:r>
        <w:t>операции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выражения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ни-</w:t>
      </w:r>
    </w:p>
    <w:p w:rsidR="003A7969" w:rsidRDefault="002B2755">
      <w:pPr>
        <w:pStyle w:val="a3"/>
        <w:ind w:firstLine="0"/>
        <w:jc w:val="left"/>
      </w:pPr>
      <w:r>
        <w:t>ми;</w:t>
      </w:r>
    </w:p>
    <w:p w:rsidR="003A7969" w:rsidRDefault="002B2755">
      <w:pPr>
        <w:pStyle w:val="a3"/>
        <w:ind w:left="1541" w:firstLine="0"/>
        <w:jc w:val="left"/>
      </w:pPr>
      <w:r>
        <w:t>анализировать</w:t>
      </w:r>
      <w:r>
        <w:rPr>
          <w:spacing w:val="40"/>
        </w:rPr>
        <w:t xml:space="preserve"> </w:t>
      </w:r>
      <w:r>
        <w:t>предложенные</w:t>
      </w:r>
      <w:r>
        <w:rPr>
          <w:spacing w:val="38"/>
        </w:rPr>
        <w:t xml:space="preserve"> </w:t>
      </w:r>
      <w:r>
        <w:t>алгоритмы,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определять,</w:t>
      </w:r>
      <w:r>
        <w:rPr>
          <w:spacing w:val="41"/>
        </w:rPr>
        <w:t xml:space="preserve"> </w:t>
      </w:r>
      <w:r>
        <w:t>какие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воз-</w:t>
      </w:r>
    </w:p>
    <w:p w:rsidR="003A7969" w:rsidRDefault="002B2755">
      <w:pPr>
        <w:pStyle w:val="a3"/>
        <w:ind w:firstLine="0"/>
      </w:pPr>
      <w:r>
        <w:t>можны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множестве</w:t>
      </w:r>
      <w:r>
        <w:rPr>
          <w:spacing w:val="-4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значений;</w:t>
      </w:r>
    </w:p>
    <w:p w:rsidR="003A7969" w:rsidRDefault="002B2755">
      <w:pPr>
        <w:pStyle w:val="a3"/>
        <w:ind w:right="381"/>
      </w:pPr>
      <w:r>
        <w:t>создавать и отлаживать программы на одном из языков программирования (Python, C++,</w:t>
      </w:r>
      <w:r>
        <w:rPr>
          <w:spacing w:val="1"/>
        </w:rPr>
        <w:t xml:space="preserve"> </w:t>
      </w:r>
      <w:r>
        <w:t>Паскаль, Java, C#, Школьный Алгоритмический Язык), реализующие несложные алгоритмы обра-</w:t>
      </w:r>
      <w:r>
        <w:rPr>
          <w:spacing w:val="1"/>
        </w:rPr>
        <w:t xml:space="preserve"> </w:t>
      </w:r>
      <w:r>
        <w:t>ботки числовых данных с использованием циклов и ветвлений, в том числе реализующие провер-</w:t>
      </w:r>
      <w:r>
        <w:rPr>
          <w:spacing w:val="1"/>
        </w:rPr>
        <w:t xml:space="preserve"> </w:t>
      </w:r>
      <w:r>
        <w:t>ку делимости одного целого числа на другое, проверку натурального числа на простоту, выделе-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цифр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натурального числа.</w:t>
      </w:r>
    </w:p>
    <w:p w:rsidR="003A7969" w:rsidRDefault="002B2755">
      <w:pPr>
        <w:pStyle w:val="a3"/>
        <w:ind w:left="154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умения:</w:t>
      </w:r>
    </w:p>
    <w:p w:rsidR="003A7969" w:rsidRDefault="002B2755">
      <w:pPr>
        <w:pStyle w:val="a3"/>
        <w:ind w:right="386"/>
      </w:pPr>
      <w:r>
        <w:t>разбивать задачи на подзадачи, составлять, выполнять вручную и на компьютере неслож-</w:t>
      </w:r>
      <w:r>
        <w:rPr>
          <w:spacing w:val="1"/>
        </w:rPr>
        <w:t xml:space="preserve"> </w:t>
      </w:r>
      <w:r>
        <w:t>ные алгоритмы с использованием ветвлений, циклов и вспомогательных алгоритмов для управле-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-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 Робот, Черепашка,</w:t>
      </w:r>
      <w:r>
        <w:rPr>
          <w:spacing w:val="-1"/>
        </w:rPr>
        <w:t xml:space="preserve"> </w:t>
      </w:r>
      <w:r>
        <w:t>Чертёжник;</w:t>
      </w:r>
    </w:p>
    <w:p w:rsidR="003A7969" w:rsidRDefault="002B2755">
      <w:pPr>
        <w:pStyle w:val="a3"/>
        <w:spacing w:before="1"/>
        <w:ind w:right="381"/>
      </w:pPr>
      <w:r>
        <w:t>составлять и отлаживать программы, реализующие типовые алгоритмы обработки число-</w:t>
      </w:r>
      <w:r>
        <w:rPr>
          <w:spacing w:val="1"/>
        </w:rPr>
        <w:t xml:space="preserve"> </w:t>
      </w:r>
      <w:r>
        <w:t>вых последовательностей или одномерных числовых массивов (поиск максимумов, минимумов,</w:t>
      </w:r>
      <w:r>
        <w:rPr>
          <w:spacing w:val="1"/>
        </w:rPr>
        <w:t xml:space="preserve"> </w:t>
      </w:r>
      <w:r>
        <w:t>суммы или количества элементов с заданными свойствами) на одном из языков программирования</w:t>
      </w:r>
      <w:r>
        <w:rPr>
          <w:spacing w:val="-57"/>
        </w:rPr>
        <w:t xml:space="preserve"> </w:t>
      </w:r>
      <w:r>
        <w:t>(Python,</w:t>
      </w:r>
      <w:r>
        <w:rPr>
          <w:spacing w:val="-1"/>
        </w:rPr>
        <w:t xml:space="preserve"> </w:t>
      </w:r>
      <w:r>
        <w:t>C++, Паскаль,</w:t>
      </w:r>
      <w:r>
        <w:rPr>
          <w:spacing w:val="1"/>
        </w:rPr>
        <w:t xml:space="preserve"> </w:t>
      </w:r>
      <w:r>
        <w:t>Java, C#, Школьный</w:t>
      </w:r>
      <w:r>
        <w:rPr>
          <w:spacing w:val="-1"/>
        </w:rPr>
        <w:t xml:space="preserve"> </w:t>
      </w:r>
      <w:r>
        <w:t>Алгоритмический</w:t>
      </w:r>
      <w:r>
        <w:rPr>
          <w:spacing w:val="-2"/>
        </w:rPr>
        <w:t xml:space="preserve"> </w:t>
      </w:r>
      <w:r>
        <w:t>Язык);</w:t>
      </w:r>
    </w:p>
    <w:p w:rsidR="003A7969" w:rsidRDefault="002B2755">
      <w:pPr>
        <w:pStyle w:val="a3"/>
        <w:ind w:right="380"/>
      </w:pPr>
      <w:r>
        <w:t>раскрывать смысл понятий «модель», «моделирование», определять виды моделей, оцени-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6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 целям</w:t>
      </w:r>
      <w:r>
        <w:rPr>
          <w:spacing w:val="-2"/>
        </w:rPr>
        <w:t xml:space="preserve"> </w:t>
      </w:r>
      <w:r>
        <w:t>моделирования;</w:t>
      </w:r>
    </w:p>
    <w:p w:rsidR="003A7969" w:rsidRDefault="002B2755">
      <w:pPr>
        <w:pStyle w:val="a3"/>
        <w:ind w:right="382"/>
      </w:pPr>
      <w:r>
        <w:t>использовать графы и деревья для моделирования систем сетевой и иерархической струк-</w:t>
      </w:r>
      <w:r>
        <w:rPr>
          <w:spacing w:val="1"/>
        </w:rPr>
        <w:t xml:space="preserve"> </w:t>
      </w:r>
      <w:r>
        <w:t>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 путь в</w:t>
      </w:r>
      <w:r>
        <w:rPr>
          <w:spacing w:val="-1"/>
        </w:rPr>
        <w:t xml:space="preserve"> </w:t>
      </w:r>
      <w:r>
        <w:t>графе;</w:t>
      </w:r>
    </w:p>
    <w:p w:rsidR="003A7969" w:rsidRDefault="002B2755">
      <w:pPr>
        <w:pStyle w:val="a3"/>
        <w:ind w:right="388"/>
      </w:pPr>
      <w:r>
        <w:t>выбирать способ представления данных в соответствии с поставленной задачей (таблицы,</w:t>
      </w:r>
      <w:r>
        <w:rPr>
          <w:spacing w:val="1"/>
        </w:rPr>
        <w:t xml:space="preserve"> </w:t>
      </w:r>
      <w:r>
        <w:t>схемы, графики, диаграммы) с использованием соответствующих программных средств обработки</w:t>
      </w:r>
      <w:r>
        <w:rPr>
          <w:spacing w:val="-57"/>
        </w:rPr>
        <w:t xml:space="preserve"> </w:t>
      </w:r>
      <w:r>
        <w:t>данных;</w:t>
      </w:r>
    </w:p>
    <w:p w:rsidR="003A7969" w:rsidRDefault="002B2755">
      <w:pPr>
        <w:pStyle w:val="a3"/>
        <w:ind w:right="380"/>
      </w:pPr>
      <w:r>
        <w:t>использовать электронные таблицы для обработки, анализа и визуализации числовых дан-</w:t>
      </w:r>
      <w:r>
        <w:rPr>
          <w:spacing w:val="1"/>
        </w:rPr>
        <w:t xml:space="preserve"> </w:t>
      </w:r>
      <w:r>
        <w:t>ных, в том числе с выделением диапазона таблицы и упорядочиванием (сортировкой) его элемен-</w:t>
      </w:r>
      <w:r>
        <w:rPr>
          <w:spacing w:val="1"/>
        </w:rPr>
        <w:t xml:space="preserve"> </w:t>
      </w:r>
      <w:r>
        <w:t>тов;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9"/>
      </w:pPr>
      <w:r>
        <w:lastRenderedPageBreak/>
        <w:t>создавать и применять в электронных таблицах формулы для расчётов с использованием</w:t>
      </w:r>
      <w:r>
        <w:rPr>
          <w:spacing w:val="1"/>
        </w:rPr>
        <w:t xml:space="preserve"> </w:t>
      </w:r>
      <w:r>
        <w:t>встроенных арифметических функций (суммирование и подсчёт значений, отвечающих заданному</w:t>
      </w:r>
      <w:r>
        <w:rPr>
          <w:spacing w:val="-57"/>
        </w:rPr>
        <w:t xml:space="preserve"> </w:t>
      </w:r>
      <w:r>
        <w:t>условию, среднее арифметическое, поиск максимального и минимального значения), 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-1"/>
        </w:rPr>
        <w:t xml:space="preserve"> </w:t>
      </w:r>
      <w:r>
        <w:t>смешанной адресации;</w:t>
      </w:r>
    </w:p>
    <w:p w:rsidR="003A7969" w:rsidRDefault="002B2755">
      <w:pPr>
        <w:pStyle w:val="a3"/>
        <w:ind w:right="390"/>
      </w:pPr>
      <w:r>
        <w:t>использовать электронные таблицы для численного моделирования в простых задачах 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3A7969" w:rsidRDefault="002B2755">
      <w:pPr>
        <w:pStyle w:val="a3"/>
        <w:ind w:right="380"/>
      </w:pPr>
      <w:r>
        <w:t>использовать</w:t>
      </w:r>
      <w:r>
        <w:rPr>
          <w:spacing w:val="1"/>
        </w:rPr>
        <w:t xml:space="preserve"> </w:t>
      </w:r>
      <w:r>
        <w:t>современные интернет-сервисы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 сервисы,</w:t>
      </w:r>
      <w:r>
        <w:rPr>
          <w:spacing w:val="1"/>
        </w:rPr>
        <w:t xml:space="preserve"> </w:t>
      </w:r>
      <w:r>
        <w:t>облачные хранилища данных, онлайн-программы (текстовые и графические редакторы, среды раз-</w:t>
      </w:r>
      <w:r>
        <w:rPr>
          <w:spacing w:val="-57"/>
        </w:rPr>
        <w:t xml:space="preserve"> </w:t>
      </w:r>
      <w:r>
        <w:t>работки))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 повседневной деятельности;</w:t>
      </w:r>
    </w:p>
    <w:p w:rsidR="003A7969" w:rsidRDefault="002B2755">
      <w:pPr>
        <w:pStyle w:val="a3"/>
        <w:ind w:right="384"/>
      </w:pPr>
      <w:r>
        <w:t>приводить примеры использования геоинформационных сервисов, сервисов государствен-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образовательных сервисов</w:t>
      </w:r>
      <w:r>
        <w:rPr>
          <w:spacing w:val="-1"/>
        </w:rPr>
        <w:t xml:space="preserve"> </w:t>
      </w:r>
      <w:r>
        <w:t>Интернета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3A7969" w:rsidRDefault="002B2755">
      <w:pPr>
        <w:pStyle w:val="a3"/>
        <w:ind w:right="381"/>
      </w:pPr>
      <w:r>
        <w:t>использовать различные средства защиты от вредоносного программного обеспечения, за-</w:t>
      </w:r>
      <w:r>
        <w:rPr>
          <w:spacing w:val="1"/>
        </w:rPr>
        <w:t xml:space="preserve"> </w:t>
      </w:r>
      <w:r>
        <w:t>щищать персональную информацию от несанкционированного доступа и его последствий (раз-</w:t>
      </w:r>
      <w:r>
        <w:rPr>
          <w:spacing w:val="1"/>
        </w:rPr>
        <w:t xml:space="preserve"> </w:t>
      </w:r>
      <w:r>
        <w:t>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 аспектов использования сети Интернет (сетевая анонимность, цифровой след,</w:t>
      </w:r>
      <w:r>
        <w:rPr>
          <w:spacing w:val="1"/>
        </w:rPr>
        <w:t xml:space="preserve"> </w:t>
      </w:r>
      <w:r>
        <w:t>аутентичность</w:t>
      </w:r>
      <w:r>
        <w:rPr>
          <w:spacing w:val="-1"/>
        </w:rPr>
        <w:t xml:space="preserve"> </w:t>
      </w:r>
      <w:r>
        <w:t>субъектов и</w:t>
      </w:r>
      <w:r>
        <w:rPr>
          <w:spacing w:val="-1"/>
        </w:rPr>
        <w:t xml:space="preserve"> </w:t>
      </w:r>
      <w:r>
        <w:t>ресурсов, опасность вредоносного</w:t>
      </w:r>
      <w:r>
        <w:rPr>
          <w:spacing w:val="-1"/>
        </w:rPr>
        <w:t xml:space="preserve"> </w:t>
      </w:r>
      <w:r>
        <w:t>кода);</w:t>
      </w:r>
    </w:p>
    <w:p w:rsidR="003A7969" w:rsidRDefault="002B2755">
      <w:pPr>
        <w:pStyle w:val="a3"/>
        <w:spacing w:before="1"/>
        <w:ind w:right="394"/>
      </w:pPr>
      <w:r>
        <w:t>распознавать попытки и предупреждать вовлечение себя и окружающих в деструктивные 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сетевой активности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кибербуллинг,</w:t>
      </w:r>
      <w:r>
        <w:rPr>
          <w:spacing w:val="-1"/>
        </w:rPr>
        <w:t xml:space="preserve"> </w:t>
      </w:r>
      <w:r>
        <w:t>фишинг).</w:t>
      </w:r>
    </w:p>
    <w:p w:rsidR="003A7969" w:rsidRDefault="003A7969">
      <w:pPr>
        <w:pStyle w:val="a3"/>
        <w:spacing w:before="8"/>
        <w:ind w:left="0" w:firstLine="0"/>
        <w:jc w:val="left"/>
      </w:pPr>
    </w:p>
    <w:p w:rsidR="003A7969" w:rsidRDefault="002B2755">
      <w:pPr>
        <w:spacing w:line="292" w:lineRule="exact"/>
        <w:ind w:left="1541"/>
        <w:rPr>
          <w:rFonts w:ascii="Calibri" w:hAnsi="Calibri"/>
          <w:b/>
          <w:sz w:val="24"/>
        </w:rPr>
      </w:pPr>
      <w:bookmarkStart w:id="19" w:name="_bookmark18"/>
      <w:bookmarkEnd w:id="19"/>
      <w:r>
        <w:rPr>
          <w:rFonts w:ascii="Calibri" w:hAnsi="Calibri"/>
          <w:b/>
          <w:sz w:val="24"/>
        </w:rPr>
        <w:t>2.1.4.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</w:t>
      </w:r>
      <w:r>
        <w:rPr>
          <w:rFonts w:ascii="Calibri" w:hAnsi="Calibri"/>
          <w:b/>
          <w:color w:val="171717"/>
          <w:spacing w:val="-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учебному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предмету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«История».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предмета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«История».</w:t>
      </w:r>
    </w:p>
    <w:p w:rsidR="003A7969" w:rsidRDefault="002B2755">
      <w:pPr>
        <w:pStyle w:val="a3"/>
        <w:ind w:right="387"/>
      </w:pPr>
      <w:r>
        <w:rPr>
          <w:color w:val="171717"/>
        </w:rPr>
        <w:t>Программа учебного предмета «История» дает представление о целях, общей стратегии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обучения, воспитания и развития обучающихся средствами учебного предмета «История», уста-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навливает обязательное предметное содержание, предусматривает распределение его по классам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структурирование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разделам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курса.</w:t>
      </w:r>
    </w:p>
    <w:p w:rsidR="003A7969" w:rsidRDefault="002B2755">
      <w:pPr>
        <w:pStyle w:val="a3"/>
        <w:ind w:right="381"/>
      </w:pPr>
      <w:r>
        <w:rPr>
          <w:color w:val="171717"/>
        </w:rPr>
        <w:t>Место учебного предмета «История» в системе основного общего образования определяет-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ся его познавательным и мировоззренческим значением, воспитательным потенциалом, вкладом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становление личности человека. История представляет собирательную картину жизни людей 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времени, их социального, созидательного, нравственного опыта. Она служит важным ресурсом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самоидентификации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окружающем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социуме,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уровня своей страны и мира в целом. История дает возможность познания и понимания человека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 прошлого,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настоящего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будущего.</w:t>
      </w:r>
    </w:p>
    <w:p w:rsidR="003A7969" w:rsidRDefault="002B2755">
      <w:pPr>
        <w:pStyle w:val="a3"/>
        <w:ind w:right="377"/>
      </w:pPr>
      <w:r>
        <w:rPr>
          <w:b/>
          <w:color w:val="171717"/>
        </w:rPr>
        <w:t xml:space="preserve">Целью школьного исторического образования является </w:t>
      </w:r>
      <w:r>
        <w:rPr>
          <w:color w:val="171717"/>
        </w:rPr>
        <w:t>формирование и развитие лич-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 обучающегося, способного к самоидентификации и определению своих ценностных ориен-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тиров на основе осмысления и освоения исторического опыта своей страны и человечества в це-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лом, активно и творчески применяющего исторические знания и предметные умения в учебной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 практике. Данная цель предполагает формирование у обучающихся целостной карти-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 российской и мировой истории, понимание места и роли современной России в мире, важности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вклада каждого ее народа, его культуры в общую историю страны и мировую историю, формиро-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отношению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прошлому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 настоящему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Отечества.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Задачами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являются:</w:t>
      </w:r>
    </w:p>
    <w:p w:rsidR="003A7969" w:rsidRDefault="002B2755">
      <w:pPr>
        <w:pStyle w:val="a3"/>
        <w:ind w:right="383"/>
      </w:pPr>
      <w:r>
        <w:rPr>
          <w:color w:val="171717"/>
        </w:rPr>
        <w:t>формирование у молодого поколения ориентиров для гражданской, этнонациональной,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культурной самоидентификации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окружающем мире;</w:t>
      </w:r>
    </w:p>
    <w:p w:rsidR="003A7969" w:rsidRDefault="002B2755">
      <w:pPr>
        <w:pStyle w:val="a3"/>
        <w:ind w:right="392"/>
      </w:pPr>
      <w:r>
        <w:rPr>
          <w:color w:val="171717"/>
        </w:rPr>
        <w:t>овладение знаниями об основных этапах развития человеческого общества, при особом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внимании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месту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 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всемирно-историческом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процессе;</w:t>
      </w:r>
    </w:p>
    <w:p w:rsidR="003A7969" w:rsidRDefault="002B2755">
      <w:pPr>
        <w:pStyle w:val="a3"/>
        <w:ind w:right="381"/>
      </w:pPr>
      <w:r>
        <w:rPr>
          <w:color w:val="171717"/>
        </w:rPr>
        <w:t>воспитание обучающихся в духе патриотизма, уважения к своему Отечеству – многонацио-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нальному Российскому государству, в соответствии с идеями взаимопонимания, согласия и 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людьми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духе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демократических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общества;</w:t>
      </w:r>
    </w:p>
    <w:p w:rsidR="003A7969" w:rsidRDefault="002B2755">
      <w:pPr>
        <w:pStyle w:val="a3"/>
        <w:ind w:right="380"/>
      </w:pPr>
      <w:r>
        <w:rPr>
          <w:color w:val="171717"/>
        </w:rPr>
        <w:t>развитие способностей обучающихся анализировать содержащуюся в различных источни-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ках информацию о событиях и явлениях прошлого и настоящего, рассматривать события в соот-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ветствии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принципом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историзма,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 динамике,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взаимообусловленности;</w:t>
      </w:r>
    </w:p>
    <w:p w:rsidR="003A7969" w:rsidRDefault="002B2755">
      <w:pPr>
        <w:pStyle w:val="a3"/>
        <w:ind w:right="380"/>
      </w:pPr>
      <w:r>
        <w:rPr>
          <w:color w:val="171717"/>
        </w:rPr>
        <w:t>формирование у обучающихся умений применять исторические знания в учебной и вне-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школьной деятельности, в современном поликультурном, полиэтничном и многоконфессиональ-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обществе.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spacing w:before="64"/>
        <w:ind w:left="833" w:right="381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lastRenderedPageBreak/>
        <w:t>Общее число часов, рекомендованных для изучения истории, – 340, в 5–9 классах по 2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часа в неделю при 34 учебных неделях, в 9 классе рекомендуется предусмотреть 17 часов на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изучение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модуля «Введение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новейшую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историю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России».</w:t>
      </w:r>
    </w:p>
    <w:p w:rsidR="003A7969" w:rsidRDefault="002B2755">
      <w:pPr>
        <w:pStyle w:val="a3"/>
        <w:ind w:right="382"/>
      </w:pPr>
      <w:r>
        <w:rPr>
          <w:color w:val="171717"/>
        </w:rPr>
        <w:t>Последовательность изучения тем в рамках программы по истории в пределах одного клас-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может варьироваться.</w:t>
      </w:r>
    </w:p>
    <w:p w:rsidR="003A7969" w:rsidRDefault="003A7969">
      <w:pPr>
        <w:pStyle w:val="a3"/>
        <w:spacing w:before="7"/>
        <w:ind w:left="0" w:firstLine="0"/>
        <w:jc w:val="left"/>
        <w:rPr>
          <w:sz w:val="23"/>
        </w:rPr>
      </w:pP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Таблица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Структура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курсов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предмета «История»</w:t>
      </w:r>
    </w:p>
    <w:p w:rsidR="003A7969" w:rsidRDefault="003A7969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83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994"/>
        <w:gridCol w:w="6969"/>
        <w:gridCol w:w="2062"/>
      </w:tblGrid>
      <w:tr w:rsidR="003A7969">
        <w:trPr>
          <w:trHeight w:val="827"/>
        </w:trPr>
        <w:tc>
          <w:tcPr>
            <w:tcW w:w="994" w:type="dxa"/>
          </w:tcPr>
          <w:p w:rsidR="003A7969" w:rsidRDefault="003A7969">
            <w:pPr>
              <w:pStyle w:val="TableParagraph"/>
              <w:spacing w:before="3"/>
              <w:rPr>
                <w:sz w:val="23"/>
              </w:rPr>
            </w:pPr>
          </w:p>
          <w:p w:rsidR="003A7969" w:rsidRDefault="002B2755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Класс</w:t>
            </w:r>
          </w:p>
        </w:tc>
        <w:tc>
          <w:tcPr>
            <w:tcW w:w="6969" w:type="dxa"/>
          </w:tcPr>
          <w:p w:rsidR="003A7969" w:rsidRDefault="003A7969">
            <w:pPr>
              <w:pStyle w:val="TableParagraph"/>
              <w:spacing w:before="3"/>
              <w:rPr>
                <w:sz w:val="23"/>
              </w:rPr>
            </w:pPr>
          </w:p>
          <w:p w:rsidR="003A7969" w:rsidRDefault="002B2755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Курсы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рамках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учебного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предмета «История»</w:t>
            </w:r>
          </w:p>
        </w:tc>
        <w:tc>
          <w:tcPr>
            <w:tcW w:w="2062" w:type="dxa"/>
          </w:tcPr>
          <w:p w:rsidR="003A7969" w:rsidRDefault="002B2755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Примерное</w:t>
            </w:r>
            <w:r>
              <w:rPr>
                <w:color w:val="171717"/>
                <w:spacing w:val="5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коли-</w:t>
            </w:r>
          </w:p>
          <w:p w:rsidR="003A7969" w:rsidRDefault="002B2755">
            <w:pPr>
              <w:pStyle w:val="TableParagraph"/>
              <w:tabs>
                <w:tab w:val="left" w:pos="1073"/>
              </w:tabs>
              <w:spacing w:line="270" w:lineRule="atLeast"/>
              <w:ind w:left="114" w:right="102"/>
              <w:rPr>
                <w:sz w:val="24"/>
              </w:rPr>
            </w:pPr>
            <w:r>
              <w:rPr>
                <w:color w:val="171717"/>
                <w:sz w:val="24"/>
              </w:rPr>
              <w:t>чество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учебных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часов</w:t>
            </w:r>
          </w:p>
        </w:tc>
      </w:tr>
      <w:tr w:rsidR="003A7969">
        <w:trPr>
          <w:trHeight w:val="277"/>
        </w:trPr>
        <w:tc>
          <w:tcPr>
            <w:tcW w:w="994" w:type="dxa"/>
          </w:tcPr>
          <w:p w:rsidR="003A7969" w:rsidRDefault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5</w:t>
            </w:r>
          </w:p>
        </w:tc>
        <w:tc>
          <w:tcPr>
            <w:tcW w:w="6969" w:type="dxa"/>
          </w:tcPr>
          <w:p w:rsidR="003A7969" w:rsidRDefault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Всеобщая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история.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Древнего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мира</w:t>
            </w:r>
          </w:p>
        </w:tc>
        <w:tc>
          <w:tcPr>
            <w:tcW w:w="2062" w:type="dxa"/>
          </w:tcPr>
          <w:p w:rsidR="003A7969" w:rsidRDefault="002B2755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68</w:t>
            </w:r>
          </w:p>
        </w:tc>
      </w:tr>
      <w:tr w:rsidR="003A7969">
        <w:trPr>
          <w:trHeight w:val="552"/>
        </w:trPr>
        <w:tc>
          <w:tcPr>
            <w:tcW w:w="994" w:type="dxa"/>
          </w:tcPr>
          <w:p w:rsidR="003A7969" w:rsidRDefault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6</w:t>
            </w:r>
          </w:p>
        </w:tc>
        <w:tc>
          <w:tcPr>
            <w:tcW w:w="6969" w:type="dxa"/>
          </w:tcPr>
          <w:p w:rsidR="003A7969" w:rsidRDefault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Всеобщая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история.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Средних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веков.</w:t>
            </w:r>
          </w:p>
          <w:p w:rsidR="003A7969" w:rsidRDefault="002B2755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История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России.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Российскому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государству</w:t>
            </w:r>
          </w:p>
        </w:tc>
        <w:tc>
          <w:tcPr>
            <w:tcW w:w="2062" w:type="dxa"/>
          </w:tcPr>
          <w:p w:rsidR="003A7969" w:rsidRDefault="002B2755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23</w:t>
            </w:r>
          </w:p>
          <w:p w:rsidR="003A7969" w:rsidRDefault="002B2755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45</w:t>
            </w:r>
          </w:p>
        </w:tc>
      </w:tr>
      <w:tr w:rsidR="003A7969">
        <w:trPr>
          <w:trHeight w:val="1103"/>
        </w:trPr>
        <w:tc>
          <w:tcPr>
            <w:tcW w:w="994" w:type="dxa"/>
          </w:tcPr>
          <w:p w:rsidR="003A7969" w:rsidRDefault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7</w:t>
            </w:r>
          </w:p>
        </w:tc>
        <w:tc>
          <w:tcPr>
            <w:tcW w:w="6969" w:type="dxa"/>
          </w:tcPr>
          <w:p w:rsidR="003A7969" w:rsidRDefault="002B2755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Всеобщая</w:t>
            </w:r>
            <w:r>
              <w:rPr>
                <w:color w:val="171717"/>
                <w:spacing w:val="4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история.</w:t>
            </w:r>
            <w:r>
              <w:rPr>
                <w:color w:val="171717"/>
                <w:spacing w:val="4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История</w:t>
            </w:r>
            <w:r>
              <w:rPr>
                <w:color w:val="171717"/>
                <w:spacing w:val="4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нового</w:t>
            </w:r>
            <w:r>
              <w:rPr>
                <w:color w:val="171717"/>
                <w:spacing w:val="4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времени.</w:t>
            </w:r>
            <w:r>
              <w:rPr>
                <w:color w:val="171717"/>
                <w:spacing w:val="4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Конец</w:t>
            </w:r>
            <w:r>
              <w:rPr>
                <w:color w:val="171717"/>
                <w:spacing w:val="4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XV—XVII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вв.</w:t>
            </w:r>
          </w:p>
          <w:p w:rsidR="003A7969" w:rsidRDefault="002B2755">
            <w:pPr>
              <w:pStyle w:val="TableParagraph"/>
              <w:spacing w:line="270" w:lineRule="atLeast"/>
              <w:ind w:left="112" w:right="30"/>
              <w:rPr>
                <w:sz w:val="24"/>
              </w:rPr>
            </w:pPr>
            <w:r>
              <w:rPr>
                <w:color w:val="171717"/>
                <w:sz w:val="24"/>
              </w:rPr>
              <w:t>История</w:t>
            </w:r>
            <w:r>
              <w:rPr>
                <w:color w:val="171717"/>
                <w:spacing w:val="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России.</w:t>
            </w:r>
            <w:r>
              <w:rPr>
                <w:color w:val="171717"/>
                <w:spacing w:val="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Россия</w:t>
            </w:r>
            <w:r>
              <w:rPr>
                <w:color w:val="171717"/>
                <w:spacing w:val="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XVI—XVII</w:t>
            </w:r>
            <w:r>
              <w:rPr>
                <w:color w:val="171717"/>
                <w:spacing w:val="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вв.:</w:t>
            </w:r>
            <w:r>
              <w:rPr>
                <w:color w:val="171717"/>
                <w:spacing w:val="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</w:t>
            </w:r>
            <w:r>
              <w:rPr>
                <w:color w:val="171717"/>
                <w:spacing w:val="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великого</w:t>
            </w:r>
            <w:r>
              <w:rPr>
                <w:color w:val="171717"/>
                <w:spacing w:val="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княжества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царству</w:t>
            </w:r>
          </w:p>
        </w:tc>
        <w:tc>
          <w:tcPr>
            <w:tcW w:w="2062" w:type="dxa"/>
          </w:tcPr>
          <w:p w:rsidR="003A7969" w:rsidRDefault="002B2755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23</w:t>
            </w:r>
          </w:p>
          <w:p w:rsidR="003A7969" w:rsidRDefault="003A7969">
            <w:pPr>
              <w:pStyle w:val="TableParagraph"/>
              <w:rPr>
                <w:sz w:val="24"/>
              </w:rPr>
            </w:pPr>
          </w:p>
          <w:p w:rsidR="003A7969" w:rsidRDefault="002B2755">
            <w:pPr>
              <w:pStyle w:val="TableParagraph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45</w:t>
            </w:r>
          </w:p>
        </w:tc>
      </w:tr>
      <w:tr w:rsidR="003A7969">
        <w:trPr>
          <w:trHeight w:val="551"/>
        </w:trPr>
        <w:tc>
          <w:tcPr>
            <w:tcW w:w="994" w:type="dxa"/>
          </w:tcPr>
          <w:p w:rsidR="003A7969" w:rsidRDefault="002B275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8</w:t>
            </w:r>
          </w:p>
        </w:tc>
        <w:tc>
          <w:tcPr>
            <w:tcW w:w="6969" w:type="dxa"/>
          </w:tcPr>
          <w:p w:rsidR="003A7969" w:rsidRDefault="002B275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Всеобщая</w:t>
            </w:r>
            <w:r>
              <w:rPr>
                <w:color w:val="171717"/>
                <w:spacing w:val="4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история.</w:t>
            </w:r>
            <w:r>
              <w:rPr>
                <w:color w:val="171717"/>
                <w:spacing w:val="4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История</w:t>
            </w:r>
            <w:r>
              <w:rPr>
                <w:color w:val="171717"/>
                <w:spacing w:val="4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нового</w:t>
            </w:r>
            <w:r>
              <w:rPr>
                <w:color w:val="171717"/>
                <w:spacing w:val="4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времени.</w:t>
            </w:r>
            <w:r>
              <w:rPr>
                <w:color w:val="171717"/>
                <w:spacing w:val="4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XVIII</w:t>
            </w:r>
            <w:r>
              <w:rPr>
                <w:color w:val="171717"/>
                <w:spacing w:val="4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в.</w:t>
            </w:r>
            <w:r>
              <w:rPr>
                <w:color w:val="171717"/>
                <w:spacing w:val="4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История</w:t>
            </w:r>
          </w:p>
          <w:p w:rsidR="003A7969" w:rsidRDefault="002B2755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России.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конце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XVII—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XVIII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вв.: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царства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империи</w:t>
            </w:r>
          </w:p>
        </w:tc>
        <w:tc>
          <w:tcPr>
            <w:tcW w:w="2062" w:type="dxa"/>
          </w:tcPr>
          <w:p w:rsidR="003A7969" w:rsidRDefault="002B2755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23</w:t>
            </w:r>
          </w:p>
          <w:p w:rsidR="003A7969" w:rsidRDefault="002B2755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45</w:t>
            </w:r>
          </w:p>
        </w:tc>
      </w:tr>
      <w:tr w:rsidR="003A7969">
        <w:trPr>
          <w:trHeight w:val="827"/>
        </w:trPr>
        <w:tc>
          <w:tcPr>
            <w:tcW w:w="994" w:type="dxa"/>
          </w:tcPr>
          <w:p w:rsidR="003A7969" w:rsidRDefault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9</w:t>
            </w:r>
          </w:p>
        </w:tc>
        <w:tc>
          <w:tcPr>
            <w:tcW w:w="6969" w:type="dxa"/>
          </w:tcPr>
          <w:p w:rsidR="003A7969" w:rsidRDefault="002B2755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Всеобщая</w:t>
            </w:r>
            <w:r>
              <w:rPr>
                <w:color w:val="171717"/>
                <w:spacing w:val="1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история.</w:t>
            </w:r>
            <w:r>
              <w:rPr>
                <w:color w:val="171717"/>
                <w:spacing w:val="2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История</w:t>
            </w:r>
            <w:r>
              <w:rPr>
                <w:color w:val="171717"/>
                <w:spacing w:val="1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нового</w:t>
            </w:r>
            <w:r>
              <w:rPr>
                <w:color w:val="171717"/>
                <w:spacing w:val="1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времени.</w:t>
            </w:r>
            <w:r>
              <w:rPr>
                <w:color w:val="171717"/>
                <w:spacing w:val="1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XIX</w:t>
            </w:r>
            <w:r>
              <w:rPr>
                <w:color w:val="171717"/>
                <w:spacing w:val="2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—</w:t>
            </w:r>
            <w:r>
              <w:rPr>
                <w:color w:val="171717"/>
                <w:spacing w:val="1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начало</w:t>
            </w:r>
            <w:r>
              <w:rPr>
                <w:color w:val="171717"/>
                <w:spacing w:val="1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в.</w:t>
            </w:r>
          </w:p>
          <w:p w:rsidR="003A7969" w:rsidRDefault="002B2755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История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Российская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империя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XIX</w:t>
            </w:r>
            <w:r>
              <w:rPr>
                <w:color w:val="171717"/>
                <w:spacing w:val="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—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начале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в.</w:t>
            </w:r>
          </w:p>
        </w:tc>
        <w:tc>
          <w:tcPr>
            <w:tcW w:w="2062" w:type="dxa"/>
          </w:tcPr>
          <w:p w:rsidR="003A7969" w:rsidRDefault="003A7969">
            <w:pPr>
              <w:pStyle w:val="TableParagraph"/>
              <w:spacing w:before="3"/>
              <w:rPr>
                <w:sz w:val="23"/>
              </w:rPr>
            </w:pPr>
          </w:p>
          <w:p w:rsidR="003A7969" w:rsidRDefault="002B2755">
            <w:pPr>
              <w:pStyle w:val="TableParagraph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68</w:t>
            </w:r>
          </w:p>
        </w:tc>
      </w:tr>
      <w:tr w:rsidR="003A7969">
        <w:trPr>
          <w:trHeight w:val="275"/>
        </w:trPr>
        <w:tc>
          <w:tcPr>
            <w:tcW w:w="994" w:type="dxa"/>
          </w:tcPr>
          <w:p w:rsidR="003A7969" w:rsidRDefault="002B275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9</w:t>
            </w:r>
          </w:p>
        </w:tc>
        <w:tc>
          <w:tcPr>
            <w:tcW w:w="6969" w:type="dxa"/>
          </w:tcPr>
          <w:p w:rsidR="003A7969" w:rsidRDefault="002B275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Модуль</w:t>
            </w:r>
            <w:r>
              <w:rPr>
                <w:color w:val="171717"/>
                <w:spacing w:val="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«Введение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новейшую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историю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России»</w:t>
            </w:r>
          </w:p>
        </w:tc>
        <w:tc>
          <w:tcPr>
            <w:tcW w:w="2062" w:type="dxa"/>
          </w:tcPr>
          <w:p w:rsidR="003A7969" w:rsidRDefault="002B2755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17</w:t>
            </w:r>
          </w:p>
        </w:tc>
      </w:tr>
    </w:tbl>
    <w:p w:rsidR="003A7969" w:rsidRDefault="003A7969">
      <w:pPr>
        <w:pStyle w:val="a3"/>
        <w:spacing w:before="3"/>
        <w:ind w:left="0" w:firstLine="0"/>
        <w:jc w:val="left"/>
        <w:rPr>
          <w:sz w:val="23"/>
        </w:rPr>
      </w:pPr>
    </w:p>
    <w:p w:rsidR="003A7969" w:rsidRDefault="002B2755">
      <w:pPr>
        <w:pStyle w:val="a3"/>
        <w:spacing w:before="1"/>
        <w:ind w:left="1541" w:right="6470" w:firstLine="0"/>
      </w:pPr>
      <w:r>
        <w:rPr>
          <w:color w:val="171717"/>
        </w:rPr>
        <w:t>Содержание обучения в 5 классе.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Древнего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мира.</w:t>
      </w:r>
    </w:p>
    <w:p w:rsidR="003A7969" w:rsidRDefault="002B2755">
      <w:pPr>
        <w:pStyle w:val="a3"/>
        <w:ind w:right="384"/>
      </w:pPr>
      <w:r>
        <w:rPr>
          <w:color w:val="171717"/>
        </w:rPr>
        <w:t>Введение. Что изучает история. Источники исторических знаний. Специальные (вспомога-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тельные) исторические дисциплины. Историческая хронология (счет лет «до н. э.» и «н. э.»). Исто-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Первобытность.</w:t>
      </w:r>
    </w:p>
    <w:p w:rsidR="003A7969" w:rsidRDefault="002B2755">
      <w:pPr>
        <w:pStyle w:val="a3"/>
        <w:ind w:right="390"/>
      </w:pPr>
      <w:r>
        <w:rPr>
          <w:color w:val="171717"/>
        </w:rPr>
        <w:t>Происхождение, расселение и эволюция древнейшего человека. Условия жизни и занятия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первобытных людей. Овладение огнем. Появление человека разумного. Охота и собирательство.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Присваивающее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хозяйство.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 и родовые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отношения.</w:t>
      </w:r>
    </w:p>
    <w:p w:rsidR="003A7969" w:rsidRDefault="002B2755">
      <w:pPr>
        <w:pStyle w:val="a3"/>
        <w:ind w:right="386"/>
      </w:pPr>
      <w:r>
        <w:rPr>
          <w:color w:val="171717"/>
        </w:rPr>
        <w:t>Древнейшие земледельцы и скотоводы: трудовая деятельность, изобретения. Появление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ремесел. Производящее хозяйство. Развитие обмена и торговли. Переход от родовой к соседской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общине. Появление знати. Представления об окружающем мире, верования первобытных людей.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первобытных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людей.</w:t>
      </w:r>
    </w:p>
    <w:p w:rsidR="003A7969" w:rsidRDefault="002B2755">
      <w:pPr>
        <w:pStyle w:val="a3"/>
        <w:ind w:left="1541" w:right="2463" w:firstLine="0"/>
        <w:jc w:val="left"/>
      </w:pPr>
      <w:r>
        <w:rPr>
          <w:color w:val="171717"/>
        </w:rPr>
        <w:t>Разложение первобытнообщинных отношений. На пороге цивилизации.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Древний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мир.</w:t>
      </w:r>
    </w:p>
    <w:p w:rsidR="003A7969" w:rsidRDefault="002B2755">
      <w:pPr>
        <w:pStyle w:val="a3"/>
        <w:spacing w:before="1"/>
        <w:ind w:left="1541" w:right="1462" w:firstLine="0"/>
        <w:jc w:val="left"/>
      </w:pPr>
      <w:r>
        <w:rPr>
          <w:color w:val="171717"/>
        </w:rPr>
        <w:t>Понятие и хронологические рамки истории Древнего мира. Карта Древнего мира.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Древний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Восток.</w:t>
      </w:r>
    </w:p>
    <w:p w:rsidR="003A7969" w:rsidRDefault="002B2755">
      <w:pPr>
        <w:pStyle w:val="a3"/>
        <w:ind w:left="1541" w:right="3596" w:firstLine="0"/>
        <w:jc w:val="left"/>
      </w:pPr>
      <w:r>
        <w:rPr>
          <w:color w:val="171717"/>
        </w:rPr>
        <w:t>Понятие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«Древний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Восток».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Карта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древневосточного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Древний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Египет.</w:t>
      </w:r>
    </w:p>
    <w:p w:rsidR="003A7969" w:rsidRDefault="002B2755">
      <w:pPr>
        <w:pStyle w:val="a3"/>
        <w:ind w:right="381"/>
      </w:pPr>
      <w:r>
        <w:rPr>
          <w:color w:val="171717"/>
        </w:rPr>
        <w:t>Природа Египта. Условия жизни и занятия древних египтян. Возникновение государствен-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власти. Объединение Египта. Управление государством (фараон, вельможи, чиновники).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повинности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населения.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земледелия,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скотоводства,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ремесел.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Рабы.</w:t>
      </w:r>
    </w:p>
    <w:p w:rsidR="003A7969" w:rsidRDefault="002B2755">
      <w:pPr>
        <w:pStyle w:val="a3"/>
        <w:ind w:right="382"/>
      </w:pPr>
      <w:r>
        <w:rPr>
          <w:color w:val="171717"/>
        </w:rPr>
        <w:t>Отношения Египта с соседними народами. Египетское войско. Завоевательные походы фа-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раонов;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Тутмос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III. Могущество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Египта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Рамсесе II.</w:t>
      </w:r>
    </w:p>
    <w:p w:rsidR="003A7969" w:rsidRDefault="002B2755">
      <w:pPr>
        <w:pStyle w:val="a3"/>
        <w:ind w:right="382"/>
      </w:pPr>
      <w:r>
        <w:rPr>
          <w:color w:val="171717"/>
        </w:rPr>
        <w:t>Религиозные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египтян.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Египта.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жрецы.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Пирамиды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гробницы. Фараон-реформатор Эхнатон. Познания древних египтян (астрономия, математика,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дицина). Письменность (иероглифы, папирус). Открытие Ж.Ф. Шампольона. Искусство Древнего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Египта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(архитектура, рельефы, фрески).</w:t>
      </w:r>
    </w:p>
    <w:p w:rsidR="003A7969" w:rsidRDefault="003A7969">
      <w:pPr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  <w:jc w:val="left"/>
      </w:pPr>
      <w:r>
        <w:rPr>
          <w:color w:val="171717"/>
        </w:rPr>
        <w:lastRenderedPageBreak/>
        <w:t>Древние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цивилизации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Месопотамии.</w:t>
      </w:r>
    </w:p>
    <w:p w:rsidR="003A7969" w:rsidRDefault="002B2755">
      <w:pPr>
        <w:pStyle w:val="a3"/>
        <w:jc w:val="left"/>
      </w:pPr>
      <w:r>
        <w:rPr>
          <w:color w:val="171717"/>
        </w:rPr>
        <w:t>Природные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Месопотамии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(Междуречья).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Занятия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населения.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Древнейшие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города-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государства.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единого государства.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Письменность.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Мифы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 сказания.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Древний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Вавилон.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Царь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Хаммурапи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законы.</w:t>
      </w:r>
    </w:p>
    <w:p w:rsidR="003A7969" w:rsidRDefault="002B2755">
      <w:pPr>
        <w:pStyle w:val="a3"/>
        <w:jc w:val="left"/>
      </w:pPr>
      <w:r>
        <w:rPr>
          <w:color w:val="171717"/>
        </w:rPr>
        <w:t>Ассирия.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Завоевания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ассирийцев.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сильной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державы.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Культурные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сокровища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Ни-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невии.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Гибель империи.</w:t>
      </w:r>
    </w:p>
    <w:p w:rsidR="003A7969" w:rsidRDefault="002B2755">
      <w:pPr>
        <w:pStyle w:val="a3"/>
        <w:ind w:left="1541" w:right="646" w:firstLine="0"/>
        <w:jc w:val="left"/>
      </w:pPr>
      <w:r>
        <w:rPr>
          <w:color w:val="171717"/>
        </w:rPr>
        <w:t>Усиление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Нововавилонского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царства.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Легендарные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памятники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Вавилона.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Восточное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Средиземноморье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древности.</w:t>
      </w:r>
    </w:p>
    <w:p w:rsidR="003A7969" w:rsidRDefault="002B2755">
      <w:pPr>
        <w:pStyle w:val="a3"/>
        <w:ind w:right="384"/>
      </w:pPr>
      <w:r>
        <w:rPr>
          <w:color w:val="171717"/>
        </w:rPr>
        <w:t>Природные условия, их влияние на занятия жителей. Финикия: развитие ремесёл, караван-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и морской торговли. Города-государства. Финикийская колонизация. Финикийский алфавит.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Палестина и её население. Возникновение Израильского государства. Царь Соломон. Религиозные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верования.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Ветхозаветные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предания.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Персидская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держава.</w:t>
      </w:r>
    </w:p>
    <w:p w:rsidR="003A7969" w:rsidRDefault="002B2755">
      <w:pPr>
        <w:pStyle w:val="a3"/>
        <w:ind w:right="382"/>
      </w:pPr>
      <w:r>
        <w:rPr>
          <w:color w:val="171717"/>
        </w:rPr>
        <w:t>Завоевания персов. Государство Ахеменидов. Великие цари: Кир II Великий, Дарий I.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ширение территории державы. Государственное устройство. Центр и сатрапии, управление импе-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рией.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Религия персов.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Древняя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Индия.</w:t>
      </w:r>
    </w:p>
    <w:p w:rsidR="003A7969" w:rsidRDefault="002B2755">
      <w:pPr>
        <w:pStyle w:val="a3"/>
        <w:ind w:right="380"/>
      </w:pPr>
      <w:r>
        <w:rPr>
          <w:color w:val="171717"/>
        </w:rPr>
        <w:t>Природные условия Древней Индии. Занятия населения. Древнейшие города-государства.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Приход ариев в Северную Индию. Держава Маурьев. Государство Гуптов. Общественное устрой-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ство, варны. Религиозные верования древних индийцев. Легенды и сказания. Возникновение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распространение буддизма. Культурное наследие Древней Индии (эпос и литература, художест-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культура, научное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познание).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Древний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Китай.</w:t>
      </w:r>
    </w:p>
    <w:p w:rsidR="003A7969" w:rsidRDefault="002B2755">
      <w:pPr>
        <w:pStyle w:val="a3"/>
        <w:ind w:right="381"/>
      </w:pPr>
      <w:r>
        <w:rPr>
          <w:color w:val="171717"/>
        </w:rPr>
        <w:t>Природные условия Древнего Китая. Хозяйственная деятельность и условия жизни населе-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ния. Древнейшие царства. Создание объединенной империи. Цинь Шихуанди. Возведение Вели-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кой Китайской стены. Правление династии Хань. Жизнь в империи: правители и подданные,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ложение различных групп населения. Развитие ремесёл и торговли. Великий шёлковый путь.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лигиозно-философские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Конфуций.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изобретения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китайцев.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Храмы.</w:t>
      </w:r>
    </w:p>
    <w:p w:rsidR="003A7969" w:rsidRDefault="002B2755">
      <w:pPr>
        <w:pStyle w:val="a3"/>
        <w:spacing w:before="1"/>
        <w:ind w:left="1541" w:right="7028" w:firstLine="0"/>
      </w:pPr>
      <w:r>
        <w:rPr>
          <w:color w:val="171717"/>
        </w:rPr>
        <w:t>Древняя Греция. Эллинизм.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Древнейшая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Греция.</w:t>
      </w:r>
    </w:p>
    <w:p w:rsidR="003A7969" w:rsidRDefault="002B2755">
      <w:pPr>
        <w:pStyle w:val="a3"/>
        <w:ind w:right="382"/>
      </w:pPr>
      <w:r>
        <w:rPr>
          <w:color w:val="171717"/>
        </w:rPr>
        <w:t>Природные условия Древней Греции. Занятия населения. Древнейшие государства на Кри-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те. Расцвет и гибель Минойской цивилизации. Государства Ахейской Греции (Микены, Тиринф).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Троянская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война.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Вторжение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дорийских племён.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Поэмы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Гомера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«Илиада»,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«Одиссея».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Греческие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полисы.</w:t>
      </w:r>
    </w:p>
    <w:p w:rsidR="003A7969" w:rsidRDefault="002B2755">
      <w:pPr>
        <w:pStyle w:val="a3"/>
        <w:ind w:right="381"/>
      </w:pPr>
      <w:r>
        <w:rPr>
          <w:color w:val="171717"/>
        </w:rPr>
        <w:t>Подъём хозяйственной жизни после «тёмных веков». Развитие земледелия и ремесла. Ста-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новление полисов, их политическое устройство. Аристократия и демос. Великая греческая коло-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низация.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Метрополии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колонии.</w:t>
      </w:r>
    </w:p>
    <w:p w:rsidR="003A7969" w:rsidRDefault="002B2755">
      <w:pPr>
        <w:pStyle w:val="a3"/>
        <w:ind w:right="380"/>
      </w:pPr>
      <w:r>
        <w:rPr>
          <w:color w:val="171717"/>
        </w:rPr>
        <w:t>Афины: утверждение демократии. Законы Солона. Реформы Клисфена, их значение. Спар-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та: основные группы населения, политическое устройство. Организация военного дела. Спартан-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воспитание.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Греко-персидские войны. Причины войн. Походы персов на Грецию. Битва при Марафоне,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её значение. Усиление афинского могущества; Фемистокл. Битва при Фермопилах. Захват персами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Аттики. Победы греков в Саламинском сражении, при Платеях и Микале. Итоги греко-персидских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войн.</w:t>
      </w:r>
    </w:p>
    <w:p w:rsidR="003A7969" w:rsidRDefault="002B2755">
      <w:pPr>
        <w:pStyle w:val="a3"/>
        <w:ind w:right="391"/>
      </w:pPr>
      <w:r>
        <w:rPr>
          <w:color w:val="171717"/>
        </w:rPr>
        <w:t>Возвышение Афинского государства. Афины при Перикле. Хозяйственная жизнь. 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рабовладения.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Пелопоннесская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война: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причины, участники,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итоги.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Упадок Эллады.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Культура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Древней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Греции.</w:t>
      </w:r>
    </w:p>
    <w:p w:rsidR="003A7969" w:rsidRDefault="002B2755">
      <w:pPr>
        <w:pStyle w:val="a3"/>
        <w:ind w:right="382"/>
      </w:pPr>
      <w:r>
        <w:rPr>
          <w:color w:val="171717"/>
        </w:rPr>
        <w:t>Религия древних греков; пантеон богов. Храмы и жрецы. Развитие наук. Греческая филосо-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фия. Школа и образование. Литература. Греческое искусство: архитектура, скульптура. Повсе-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дневная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жизнь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быт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древних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греков.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Досуг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(театр,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спортивные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состязания).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Общегреческие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игры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Олимпии.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Македонские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завоевания.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Эллинизм.</w:t>
      </w:r>
    </w:p>
    <w:p w:rsidR="003A7969" w:rsidRDefault="002B2755">
      <w:pPr>
        <w:pStyle w:val="a3"/>
        <w:ind w:right="381"/>
      </w:pPr>
      <w:r>
        <w:rPr>
          <w:color w:val="171717"/>
        </w:rPr>
        <w:t>Возвышение Македонии. Политика Филиппа II. Главенство Македонии над греческими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лисами.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Коринфский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союз.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Александр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Македонский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завоевания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Востоке.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Распад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державы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3" w:firstLine="0"/>
      </w:pPr>
      <w:r>
        <w:rPr>
          <w:color w:val="171717"/>
        </w:rPr>
        <w:lastRenderedPageBreak/>
        <w:t>Александра Македонского. Эллинистические государства Востока. Культура эллинистического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Александрия Египетская.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Древний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Рим.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Возникновение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Римского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государства.</w:t>
      </w:r>
    </w:p>
    <w:p w:rsidR="003A7969" w:rsidRDefault="002B2755">
      <w:pPr>
        <w:pStyle w:val="a3"/>
        <w:ind w:right="383"/>
      </w:pPr>
      <w:r>
        <w:rPr>
          <w:color w:val="171717"/>
        </w:rPr>
        <w:t>Природа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Апеннинского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полуострова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Этрусские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государства. Наследие этрусков. Легенды об основании Рима. Рим эпохи царей. Республика рим-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граждан. Патриции и плебеи. Управление и законы. Римское войско. Верования древних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римлян.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Боги. Жрецы. Завоевание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Римом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Италии.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Римские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завоевания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Средиземноморье.</w:t>
      </w:r>
    </w:p>
    <w:p w:rsidR="003A7969" w:rsidRDefault="002B2755">
      <w:pPr>
        <w:pStyle w:val="a3"/>
        <w:ind w:right="384"/>
      </w:pPr>
      <w:r>
        <w:rPr>
          <w:color w:val="171717"/>
        </w:rPr>
        <w:t>Войны Рима с Карфагеном. Ганнибал; битва при Каннах. Поражение Карфагена. Установ-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господства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Рима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Средиземноморье. Римские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провинции.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Поздняя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Римская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республика.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Гражданские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войны.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Подъём сельского хозяйства. Латифундии. Рабство. Борьба за аграрную реформу. Деятель-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 братьев Гракхов: проекты реформ, мероприятия, итоги. Гражданская война и установление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диктатуры Суллы. Восстание Спартака. Участие армии в гражданских войнах. Первый триумви-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рат. Гай Юлий Цезарь: путь к власти, диктатура. Борьба между наследниками Цезаря. Победа Ок-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тавиана.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Расцвет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Римской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империи.</w:t>
      </w:r>
    </w:p>
    <w:p w:rsidR="003A7969" w:rsidRDefault="002B2755">
      <w:pPr>
        <w:pStyle w:val="a3"/>
        <w:ind w:right="389"/>
      </w:pPr>
      <w:r>
        <w:rPr>
          <w:color w:val="171717"/>
        </w:rPr>
        <w:t>Установление императорской власти. Октавиан Август. Императоры Рима: завоеватели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правители. Римская империя: территория, управление. Римское гражданство. Повседневная жизнь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столице и провинциях. Возникновение и распространение христианства. Император Константин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I, перенос столицы в Константинополь. Разделение Римской империи на Западную и Восточную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рии.</w:t>
      </w:r>
    </w:p>
    <w:p w:rsidR="003A7969" w:rsidRDefault="002B2755">
      <w:pPr>
        <w:pStyle w:val="a3"/>
        <w:ind w:left="229" w:firstLine="0"/>
        <w:jc w:val="left"/>
      </w:pPr>
      <w:r>
        <w:br w:type="column"/>
      </w:r>
      <w:r>
        <w:rPr>
          <w:color w:val="171717"/>
        </w:rPr>
        <w:lastRenderedPageBreak/>
        <w:t>Начало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Великого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переселения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народов.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Рим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варвары.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Падение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Западной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Римской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импе-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229" w:firstLine="0"/>
        <w:jc w:val="left"/>
      </w:pPr>
      <w:r>
        <w:rPr>
          <w:color w:val="171717"/>
        </w:rPr>
        <w:t>Культура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Древнего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Рима.</w:t>
      </w:r>
    </w:p>
    <w:p w:rsidR="003A7969" w:rsidRDefault="002B2755">
      <w:pPr>
        <w:pStyle w:val="a3"/>
        <w:ind w:left="229" w:firstLine="0"/>
        <w:jc w:val="left"/>
      </w:pPr>
      <w:r>
        <w:rPr>
          <w:color w:val="171717"/>
        </w:rPr>
        <w:t>Римская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литература,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золотой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век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поэзии.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Ораторское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искусство.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Цицерон.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наук.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73" w:space="40"/>
            <w:col w:w="10117"/>
          </w:cols>
        </w:sectPr>
      </w:pP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</w:rPr>
        <w:lastRenderedPageBreak/>
        <w:t>Римские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историки.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Древнего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Рима: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архитектура,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скульптура.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Пантеон.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Обобщение.</w:t>
      </w:r>
    </w:p>
    <w:p w:rsidR="003A7969" w:rsidRDefault="002B2755">
      <w:pPr>
        <w:pStyle w:val="a3"/>
        <w:ind w:left="1541" w:right="2762" w:firstLine="0"/>
        <w:jc w:val="left"/>
      </w:pPr>
      <w:r>
        <w:rPr>
          <w:color w:val="171717"/>
        </w:rPr>
        <w:t>Историческое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наследие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цивилизаций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Древнего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6 классе.</w:t>
      </w:r>
    </w:p>
    <w:p w:rsidR="003A7969" w:rsidRDefault="002B2755">
      <w:pPr>
        <w:pStyle w:val="a3"/>
        <w:ind w:left="1541" w:right="5354" w:firstLine="0"/>
        <w:jc w:val="left"/>
      </w:pPr>
      <w:r>
        <w:rPr>
          <w:color w:val="171717"/>
        </w:rPr>
        <w:t>Всеобщая история. История Средних веков.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Введение.</w:t>
      </w:r>
    </w:p>
    <w:p w:rsidR="003A7969" w:rsidRDefault="002B2755">
      <w:pPr>
        <w:pStyle w:val="a3"/>
        <w:ind w:left="1541" w:right="1135" w:firstLine="0"/>
        <w:jc w:val="left"/>
      </w:pPr>
      <w:r>
        <w:rPr>
          <w:color w:val="171717"/>
        </w:rPr>
        <w:t>Средние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века: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понятие,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хронологические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рамки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периодизация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Средневековья.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Народы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Европы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раннее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Средневековье.</w:t>
      </w:r>
    </w:p>
    <w:p w:rsidR="003A7969" w:rsidRDefault="002B2755">
      <w:pPr>
        <w:pStyle w:val="a3"/>
        <w:ind w:right="382"/>
      </w:pPr>
      <w:r>
        <w:rPr>
          <w:color w:val="171717"/>
        </w:rPr>
        <w:t>Падение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Западной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Римской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империи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варварских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королевств.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Завоевание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франками Галлии. Хлодвиг. Усиление королевской власти. Салическая правда. Принятие франка-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христианства.</w:t>
      </w:r>
    </w:p>
    <w:p w:rsidR="003A7969" w:rsidRDefault="002B2755">
      <w:pPr>
        <w:pStyle w:val="a3"/>
        <w:ind w:right="386"/>
      </w:pPr>
      <w:r>
        <w:rPr>
          <w:color w:val="171717"/>
        </w:rPr>
        <w:t>Франкское государство в VIII‒IX вв. Усиление власти майордомов. Карл Мартелл и его 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енная реформа. Завоевания Карла Великого. Управление империей. «Каролингское возрождение».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Верденский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раздел,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причины и значение.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Франции,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Германии,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Италии.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Священная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Римская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империя.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Британия и Ирландия в раннее Средневековье. Норманны: общественный строй, завоевания. Ран-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славянские государства. Возникновение Венгерского королевства. Христианизация Европы.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правители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папы.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Византийская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империя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VI‒ХI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вв.</w:t>
      </w:r>
    </w:p>
    <w:p w:rsidR="003A7969" w:rsidRDefault="002B2755">
      <w:pPr>
        <w:pStyle w:val="a3"/>
        <w:ind w:right="382"/>
      </w:pPr>
      <w:r>
        <w:rPr>
          <w:color w:val="171717"/>
        </w:rPr>
        <w:t>Территория, население империи ромеев. Византийские императоры; Юстиниан. Кодифика-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ция законов. Внешняя политика Византии. Византия и славяне. Власть императора и церковь.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Церковные соборы. Культура Византии. Образование и книжное дело. Художественная культура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(архитектура,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мозаика,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фреска, иконопись).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Арабы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VI‒ХI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вв.</w:t>
      </w:r>
    </w:p>
    <w:p w:rsidR="003A7969" w:rsidRDefault="002B2755">
      <w:pPr>
        <w:pStyle w:val="a3"/>
        <w:ind w:right="382"/>
      </w:pPr>
      <w:r>
        <w:rPr>
          <w:color w:val="171717"/>
        </w:rPr>
        <w:t>Природные условия Аравийского полуострова. Основные занятия арабов. Традиционные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верования. Пророк Мухаммад и возникновение ислама. Хиджра. Победа новой веры. Коран.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воевания арабов. Арабский халифат, его расцвет и распад. Культура исламского мира. Образова-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наука. 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арабского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Расцвет литературы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искусства. Архитектура.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rPr>
          <w:color w:val="171717"/>
        </w:rPr>
        <w:lastRenderedPageBreak/>
        <w:t>Средневековое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европейское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общество.</w:t>
      </w:r>
    </w:p>
    <w:p w:rsidR="003A7969" w:rsidRDefault="002B2755">
      <w:pPr>
        <w:pStyle w:val="a3"/>
        <w:ind w:right="379"/>
      </w:pPr>
      <w:r>
        <w:rPr>
          <w:color w:val="171717"/>
        </w:rPr>
        <w:t>Аграрное производство. Натуральное хозяйство. Феодальное землевладение. Знать и ры-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царство: социальный статус, образ жизни. Замок сеньора. Куртуазная культура. Крестьянство: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висимость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сеньора, повинности,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 жизни.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Крестьянская община.</w:t>
      </w:r>
    </w:p>
    <w:p w:rsidR="003A7969" w:rsidRDefault="002B2755">
      <w:pPr>
        <w:pStyle w:val="a3"/>
        <w:ind w:right="383"/>
      </w:pPr>
      <w:r>
        <w:rPr>
          <w:color w:val="171717"/>
        </w:rPr>
        <w:t>Города ‒ центры ремесла, торговли, культуры. Население городов. Цехи и гильдии. Город-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ское управление. Борьба городов за самоуправление. Средневековые города-республики. 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торговли. Ярмарки. Торговые пути в Средиземноморье и на Балтике. Ганза. Облик средневековых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городов.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 жизни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быт горожан.</w:t>
      </w:r>
    </w:p>
    <w:p w:rsidR="003A7969" w:rsidRDefault="002B2755">
      <w:pPr>
        <w:pStyle w:val="a3"/>
        <w:ind w:right="381"/>
      </w:pPr>
      <w:r>
        <w:rPr>
          <w:color w:val="171717"/>
        </w:rPr>
        <w:t>Церковь и духовенство. Разделение христианства на католицизм и православие. Борьба пап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 независимость церкви от светской власти. Крестовые походы: цели, участники, итоги. Духовно-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рыцарские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ордены.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Ереси: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распространения.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Преследование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еретиков.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Государства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Европы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ХII‒ХV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вв.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Усиление королевской власти в странах Западной Европы. Сословно-представительная 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нархия.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централизованных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Англии,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Франции.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Столетняя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война;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Д’Арк. Священная Римская империя в ХII‒ХV вв. Польско-литовское государство в XIV‒XV вв.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Реконкиста и образование централизованных государств на Пиренейском полуострове. Итальян-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 государства в XII‒XV вв. Развитие экономики в европейских странах в период зрелого Сред-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невековья. Обострение социальных противоречий в ХIV в. (Жакерия, восстание Уота Тайлера).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Гуситское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движение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Чехии.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Византийская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империя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славянские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государства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ХII‒ХV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вв.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Экспансия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турок-османов.</w:t>
      </w:r>
    </w:p>
    <w:p w:rsidR="003A7969" w:rsidRDefault="002B2755">
      <w:pPr>
        <w:pStyle w:val="a3"/>
        <w:ind w:firstLine="0"/>
      </w:pPr>
      <w:r>
        <w:rPr>
          <w:color w:val="171717"/>
        </w:rPr>
        <w:t>Османские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завоевания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Балканах.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Константинополя.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Культура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средневековой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Европы.</w:t>
      </w:r>
    </w:p>
    <w:p w:rsidR="003A7969" w:rsidRDefault="002B2755">
      <w:pPr>
        <w:pStyle w:val="a3"/>
        <w:ind w:right="382"/>
      </w:pPr>
      <w:r>
        <w:rPr>
          <w:color w:val="171717"/>
        </w:rPr>
        <w:t>Представления средневекового человека о мире. Место религии в жизни человека и обще-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ства. Образование: школы и университеты. Сословный характер культуры. Средневековый эпос.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Рыцарская литература. Городской и крестьянский фольклор. Романский и готический стили в ху-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дожественной культуре. Развитие знаний о природе и человеке. Гуманизм. Раннее Возрождение: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художники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Изобретение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европейского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книгопечатания;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Гутенберг.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Страны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Востока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века.</w:t>
      </w:r>
    </w:p>
    <w:p w:rsidR="003A7969" w:rsidRDefault="002B2755">
      <w:pPr>
        <w:pStyle w:val="a3"/>
        <w:ind w:right="377"/>
      </w:pPr>
      <w:r>
        <w:rPr>
          <w:color w:val="171717"/>
        </w:rPr>
        <w:t>Османская империя: завоевания турок-османов (Балканы, падение Византии), управление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империей, положение покоренных народов. Монгольская держава: общественный строй монголь-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племен, завоевания Чингисхана и его потомков, управление подчиненными территориями.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Китай: империи, правители и подданные, борьба против завоевателей. Япония в Средние века: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разование государства, власть императоров и управление сёгунов. Индия: раздробленность индий-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княжеств,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вторжение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мусульман, Делийский султанат.</w:t>
      </w:r>
    </w:p>
    <w:p w:rsidR="003A7969" w:rsidRDefault="002B2755">
      <w:pPr>
        <w:pStyle w:val="a3"/>
        <w:ind w:left="1541" w:right="562" w:firstLine="0"/>
      </w:pPr>
      <w:r>
        <w:rPr>
          <w:color w:val="171717"/>
        </w:rPr>
        <w:t>Культура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Востока.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Литература.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Архитектура.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ремесла.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Государства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доколумбовой Америки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века.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Цивилизации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майя,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ацтеков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инков: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общественный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строй,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религиозные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верования,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культу-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Появление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европейских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завоевателей.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Обобщение.</w:t>
      </w:r>
    </w:p>
    <w:p w:rsidR="003A7969" w:rsidRDefault="002B2755">
      <w:pPr>
        <w:pStyle w:val="a3"/>
        <w:spacing w:before="1"/>
        <w:ind w:left="1541" w:right="4360" w:firstLine="0"/>
      </w:pPr>
      <w:r>
        <w:rPr>
          <w:color w:val="171717"/>
        </w:rPr>
        <w:t>Историческое и культурное наследие Средних веков.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История России. От Руси к Российскому государству.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Введение.</w:t>
      </w:r>
    </w:p>
    <w:p w:rsidR="003A7969" w:rsidRDefault="002B2755">
      <w:pPr>
        <w:pStyle w:val="a3"/>
        <w:ind w:right="384"/>
      </w:pPr>
      <w:r>
        <w:rPr>
          <w:color w:val="171717"/>
        </w:rPr>
        <w:t>Роль и место России в мировой истории. Проблемы периодизации российской истории.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точники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истории России.</w:t>
      </w:r>
    </w:p>
    <w:p w:rsidR="003A7969" w:rsidRDefault="002B2755">
      <w:pPr>
        <w:pStyle w:val="a3"/>
        <w:ind w:right="382"/>
      </w:pPr>
      <w:r>
        <w:rPr>
          <w:color w:val="171717"/>
        </w:rPr>
        <w:t>Народы и государства на территории нашей страны в древности. Восточная Европа в сере-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тыс. н.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э.</w:t>
      </w:r>
    </w:p>
    <w:p w:rsidR="003A7969" w:rsidRDefault="002B2755">
      <w:pPr>
        <w:pStyle w:val="a3"/>
        <w:ind w:right="377"/>
      </w:pPr>
      <w:r>
        <w:rPr>
          <w:color w:val="171717"/>
        </w:rPr>
        <w:t>Заселение территории нашей страны человеком. Палеолитическое искусство. Петроглифы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Беломорья и Онежского озера. Особенности перехода от присваивающего хозяйства к производя-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щему. Ареалы древнейшего земледелия и скотоводства. Появление металлических орудий и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влияние на первобытное общество. Центры древнейшей металлургии. Кочевые общества евразий-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степей в эпоху бронзы и раннем железном веке. Степь и её роль в распространении культур-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взаимовлияний. Появление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первого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мире колёсного транспорта.</w:t>
      </w:r>
    </w:p>
    <w:p w:rsidR="003A7969" w:rsidRDefault="002B2755">
      <w:pPr>
        <w:pStyle w:val="a3"/>
        <w:ind w:right="377"/>
      </w:pPr>
      <w:r>
        <w:rPr>
          <w:color w:val="171717"/>
        </w:rPr>
        <w:t>Народы, проживавшие на этой территории до середины I тыс. до н. э. Скифы и скифская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культура. Античные города-государства Северного Причерноморья. Боспорское царство. Панти-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капей.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Античный Херсонес.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Скифское царство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Крыму.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Дербент.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rPr>
          <w:color w:val="171717"/>
        </w:rPr>
        <w:lastRenderedPageBreak/>
        <w:t>Великое переселение народов. Миграция готов. Нашествие гуннов. Вопрос о славянской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прародине и происхождении славян. Расселение славян, их разделение на три ветви ‒ восточных,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западных и южных. Славянские общности Восточной Европы. Их соседи ‒ балты и финно-угры.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Хозяйство восточных славян, их общественный строй и политическая организация. Возникнове-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княжеской власти.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верования.</w:t>
      </w:r>
    </w:p>
    <w:p w:rsidR="003A7969" w:rsidRDefault="002B2755">
      <w:pPr>
        <w:pStyle w:val="a3"/>
        <w:ind w:right="387"/>
      </w:pPr>
      <w:r>
        <w:rPr>
          <w:color w:val="171717"/>
        </w:rPr>
        <w:t>Страны и народы Восточной Европы, Сибири и Дальнего Востока, Тюркский каганат, Ха-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каганат, Волжская Булгария.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Русь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IX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‒ начале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XII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2"/>
      </w:pPr>
      <w:r>
        <w:rPr>
          <w:color w:val="171717"/>
        </w:rPr>
        <w:t>Образование государства Русь. Исторические условия складывания русской государствен-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ности: природно-климатический фактор и политические процессы в Европе в конце I тыс. н. э.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новой политической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этнической карты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континента.</w:t>
      </w:r>
    </w:p>
    <w:p w:rsidR="003A7969" w:rsidRDefault="002B2755">
      <w:pPr>
        <w:pStyle w:val="a3"/>
        <w:ind w:left="1541" w:right="3608" w:firstLine="0"/>
      </w:pPr>
      <w:r>
        <w:rPr>
          <w:color w:val="171717"/>
        </w:rPr>
        <w:t>Первые известия о Руси. Проблема образования государства.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Русь.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Скандинавы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Руси.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династии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Рюриковичей.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Формирование территории государства Русь. Дань и полюдье. Первые русские князья.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ношения с Византийской империей, странами Центральной, Западной и Северной Европы, кочев-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никами европейских степей. Русь в международной торговле. Путь «из варяг в греки». Волжский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торговый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путь. Языческий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пантеон.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Принятие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христианства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значение.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Византийское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наследие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Руси.</w:t>
      </w:r>
    </w:p>
    <w:p w:rsidR="003A7969" w:rsidRDefault="002B2755">
      <w:pPr>
        <w:pStyle w:val="a3"/>
        <w:ind w:right="383"/>
      </w:pPr>
      <w:r>
        <w:rPr>
          <w:color w:val="171717"/>
        </w:rPr>
        <w:t>Русь в конце X ‒ начале XII в. Территория и население государства Русь (Русская земля).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Крупнейшие города Руси. Новгород как центр освоения Севера Восточной Европы, колонизация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Русской равнины. Территориально-политическая структура Руси, волости. Органы власти: князь,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посадник, тысяцкий, вече. Внутриполитическое развитие. Борьба за власть между сыновьями Вла-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димира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Святого.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Ярослав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Мудрый.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Ярославичах.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Владимир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Мономах.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Русская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церковь.</w:t>
      </w:r>
    </w:p>
    <w:p w:rsidR="003A7969" w:rsidRDefault="002B2755">
      <w:pPr>
        <w:pStyle w:val="a3"/>
        <w:ind w:left="1541" w:right="3561" w:firstLine="0"/>
      </w:pPr>
      <w:r>
        <w:rPr>
          <w:color w:val="171717"/>
        </w:rPr>
        <w:t>Общественный строй Руси: дискуссии в исторической науке.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Князья,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дружина.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Духовенство.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Городское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население.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Купцы.</w:t>
      </w:r>
    </w:p>
    <w:p w:rsidR="003A7969" w:rsidRDefault="002B2755">
      <w:pPr>
        <w:pStyle w:val="a3"/>
        <w:ind w:right="383"/>
      </w:pPr>
      <w:r>
        <w:rPr>
          <w:color w:val="171717"/>
        </w:rPr>
        <w:t>Категории рядового и зависимого населения. Древнерусское право: Русская Правда, цер-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ковные уставы.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Русь в социально-политическом контексте Евразии. Внешняя политика и международные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связи: отношения с Византией, печенегами, половцами (Дешт-и-Кипчак), странами Центральной,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Западной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Северной Европы.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Херсонес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культурных контактах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Византии.</w:t>
      </w:r>
    </w:p>
    <w:p w:rsidR="003A7969" w:rsidRDefault="002B2755">
      <w:pPr>
        <w:pStyle w:val="a3"/>
        <w:ind w:right="388"/>
      </w:pPr>
      <w:r>
        <w:rPr>
          <w:color w:val="171717"/>
        </w:rPr>
        <w:t>Культурное пространство. Русь в общеевропейском культурном контексте. Картина 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средневекового человека. Повседневная жизнь, сельский и городской быт. Положение женщины.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воспитание.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Календарь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хронология.</w:t>
      </w:r>
    </w:p>
    <w:p w:rsidR="003A7969" w:rsidRDefault="002B2755">
      <w:pPr>
        <w:pStyle w:val="a3"/>
        <w:ind w:right="383"/>
      </w:pPr>
      <w:r>
        <w:rPr>
          <w:color w:val="171717"/>
        </w:rPr>
        <w:t>Культура Руси. Формирование единого культурного пространства. Кирилло-мефодиевская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Руси.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Письменность.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Распространение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грамотности,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берестяные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грамоты.</w:t>
      </w:r>
    </w:p>
    <w:p w:rsidR="003A7969" w:rsidRDefault="002B2755">
      <w:pPr>
        <w:pStyle w:val="a3"/>
        <w:ind w:right="377"/>
      </w:pPr>
      <w:r>
        <w:rPr>
          <w:color w:val="171717"/>
        </w:rPr>
        <w:t>«Новгородская псалтирь». «Остромирово Евангелие». Появление древнерусской литерату-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ры. «Слово о Законе и Благодати». Произведения летописного жанра. «Повесть временных лет».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Первые русские жития. Произведения Владимира Мономаха. Иконопись. Искусство книги. Архи-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тектура. Начало храмового строительства: Десятинная церковь, София Киевская, София Новго-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родская.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Материальная культура.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Ремесло.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Военное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дело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оружие.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Русь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середине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XII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начале XIII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79"/>
      </w:pPr>
      <w:r>
        <w:rPr>
          <w:color w:val="171717"/>
        </w:rPr>
        <w:t>Формирование системы земель ‒ самостоятельных государств. Важнейшие земли, управ-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ляемые ветвями княжеского рода Рюриковичей: Черниговская, Смоленская, Галицкая, Волынская,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Суздальская. Земли, имевшие особый статус: Киевская и Новгородская. Эволюция общественного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права; внешняя политика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земель.</w:t>
      </w:r>
    </w:p>
    <w:p w:rsidR="003A7969" w:rsidRDefault="002B2755">
      <w:pPr>
        <w:pStyle w:val="a3"/>
        <w:ind w:right="383"/>
      </w:pP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центров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летописание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Киево-Печерский патерик, моление Даниила Заточника, «Слово о полку Игореве». Белокаменные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храмы Северо-Восточной Руси: Успенский собор во Владимире, церковь Покрова на Нерли, Геор-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гиевский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собор Юрьева-Польского.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Русские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земли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 соседи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середине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XIII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XIV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0"/>
      </w:pPr>
      <w:r>
        <w:rPr>
          <w:color w:val="171717"/>
        </w:rPr>
        <w:t>Возникновение Монгольской империи. Завоевания Чингисхана и его потомков. Походы Ба-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тыя на Восточную Европу. Возникновение Золотой Орды. Судьбы русских земель после монголь-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ского нашествия. Система зависимости русских земель от ордынских ханов (так называемое 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дынское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иго).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Южные и западные русские земли. Возникновение Литовского государства и включение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 состав части русских земель. Северо-западные земли: Новгородская и Псковская. Политиче-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Новгорода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 Пскова.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вече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князя.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Новгород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немецкая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Ганза.</w:t>
      </w:r>
    </w:p>
    <w:p w:rsidR="003A7969" w:rsidRDefault="002B2755">
      <w:pPr>
        <w:pStyle w:val="a3"/>
        <w:ind w:right="378"/>
      </w:pPr>
      <w:r>
        <w:rPr>
          <w:color w:val="171717"/>
        </w:rPr>
        <w:t>Ордены крестоносцев и борьба с их экспансией на западных границах Руси. Александр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Невский. Взаимоотношения с Ордой. Княжества Северо-Восточной Руси. Борьба за великое кня-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жение Владимирское. Противостояние Твери и Москвы. Усиление Московского княжества. Дмит-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Донской.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Куликовская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битва.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Закрепление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первенствующего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положения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московских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князей.</w:t>
      </w:r>
    </w:p>
    <w:p w:rsidR="003A7969" w:rsidRDefault="002B2755">
      <w:pPr>
        <w:pStyle w:val="a3"/>
        <w:ind w:right="377"/>
      </w:pPr>
      <w:r>
        <w:rPr>
          <w:color w:val="171717"/>
        </w:rPr>
        <w:t>Перенос митрополичьей кафедры в Москву. Роль Православной церкви в ордынский пери-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Святитель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Алексий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Московский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преподобный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Сергий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Радонежский.</w:t>
      </w:r>
    </w:p>
    <w:p w:rsidR="003A7969" w:rsidRDefault="002B2755">
      <w:pPr>
        <w:pStyle w:val="a3"/>
        <w:ind w:right="388"/>
      </w:pPr>
      <w:r>
        <w:rPr>
          <w:color w:val="171717"/>
        </w:rPr>
        <w:t>Народы и государства степной зоны Восточной Европы и Сибири в XIII‒XV вв. Золотая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Орда: государственный строй, население, экономика, культура. Города и кочевые степи. Принятие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ислама.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Ослабление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государства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второй половине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XIV в.,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нашествие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Тимура.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Распад Золотой Орды, образование татарских ханств. Казанское ханство. Сибирское ханст-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во. Астраханское ханство. Ногайская Орда. Крымское ханство. Касимовское ханство. Народы Се-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верного Кавказа. Итальянские фактории Причерноморья (Каффа, Тана, Солдайя и другие) и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торговых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политических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связей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Западом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Востоком.</w:t>
      </w:r>
    </w:p>
    <w:p w:rsidR="003A7969" w:rsidRDefault="002B2755">
      <w:pPr>
        <w:pStyle w:val="a3"/>
        <w:ind w:right="383"/>
      </w:pPr>
      <w:r>
        <w:rPr>
          <w:color w:val="171717"/>
        </w:rPr>
        <w:t>Культурное пространство. Изменения в представлениях о картине мира в Евразии в связи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завершением монгольских завоеваний. Культурное взаимодействие цивилизаций. Межкультурные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связи и коммуникации (взаимодействие и взаимовлияние русской культуры и культур народов Ев-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разии). Летописание. Литературные памятники Куликовского цикла. Жития. Епифаний Премуд-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рый. Архитектура. Каменные соборы Кремля. Изобразительное искусство. Феофан Грек. Андрей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Рублёв.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Формирование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единого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государства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XV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3"/>
      </w:pPr>
      <w:r>
        <w:rPr>
          <w:color w:val="171717"/>
        </w:rPr>
        <w:t>Борьба за русские земли между Литовским и Московским государствами. Объединение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русских земель вокруг Москвы. Междоусобная война в Московском княжестве второй четверти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XV в. Василий Темный. Новгород и Псков в XV в.: политический строй, отношения с Москвой,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Ливонским орденом, Ганзой, Великим княжеством Литовским. Падение Византии и рост церков-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но-политической роли Москвы в православном мире. Теория «Москва ‒ третий Рим». Иван III.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Присоединение Новгорода и Твери. Ликвидация зависимости от Орды. Расширение международ-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связей Московского государства. Принятие общерусского Судебника. Формирование аппара-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 управления единого государства. Перемены в устройстве двора великого князя: новая государ-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ственная символика; царский титул и регалии; дворцовое и церковное строительство. Московский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Кремль.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Культурное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Сакрализация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великокняжеской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власти. Флорентийская уния. Установление автокефалии Русской церкви. Внутрицерковная борь-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 (иосифляне и нестяжатели). Ереси. Геннадиевская Библия. Развитие культуры единого Русского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государства. Летописание: общерусское и региональное. Житийная литература. «Хожение за три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моря» Афанасия Никитина. Архитектура. Русская икона как феномен мирового искусства. Повсе-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дневная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горожан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жителей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древнерусский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раннемосковский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периоды.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Наш край с древнейших времен до конца XV в. Материал по истории своего края привлека-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рассмотрении ключевых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процессов отечественной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Обобщение.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right="2762" w:firstLine="0"/>
        <w:jc w:val="left"/>
      </w:pPr>
      <w:r>
        <w:rPr>
          <w:color w:val="171717"/>
        </w:rPr>
        <w:t>Всеобщая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времени.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Конец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XV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XVII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Введение.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Понятие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«Новое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время».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Хронологические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рамки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периодизация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времени.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Великие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географические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открытия.</w:t>
      </w:r>
    </w:p>
    <w:p w:rsidR="003A7969" w:rsidRDefault="002B2755">
      <w:pPr>
        <w:pStyle w:val="a3"/>
        <w:ind w:right="383"/>
      </w:pPr>
      <w:r>
        <w:rPr>
          <w:color w:val="171717"/>
        </w:rPr>
        <w:t>Предпосылки Великих географических открытий. Поиски европейцами морских путей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 Востока. Экспедиции Колумба. Тордесильясский договор 1494 г. Открытие Васко да 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мой морского пути в Индию. Кругосветное плавание Магеллана. Плавания Тасмана и открытие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Австралии. Завоевания конкистадоров в Центральной и Южной Америке (Ф. Кортес, Ф. Писарро).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Европейцы в Северной Америке. Поиски северо-восточного морского пути в Китай и Индию.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литические, экономические и культурные последствия Великих географических открытий конца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XV‒XVI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Изменения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европейском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обществе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XVI‒XVII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вв.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/>
      </w:pPr>
      <w:r>
        <w:rPr>
          <w:color w:val="171717"/>
        </w:rPr>
        <w:lastRenderedPageBreak/>
        <w:t>Развитие техники, горного дела, производства металлов. Появление мануфактур. Возник-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новение капиталистических отношений. Распространение наемного труда в деревне. Расширение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внутреннего и мирового рынков. Изменения в сословной структуре общества, появление новых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Повседневная жизнь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обитателей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деревень.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150.5.1.4.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Реформация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контрреформация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Европе.</w:t>
      </w:r>
    </w:p>
    <w:p w:rsidR="003A7969" w:rsidRDefault="002B2755">
      <w:pPr>
        <w:pStyle w:val="a3"/>
        <w:ind w:right="382"/>
      </w:pPr>
      <w:r>
        <w:rPr>
          <w:color w:val="171717"/>
        </w:rPr>
        <w:t>Причины Реформации. Начало Реформации в Германии; М. Лютер. Развертывание Рефор-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мации и Крестьянская война в Германии. Распространение протестантизма в Европе. Кальвинизм.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Религиозные войны. Борьба католической церкви против реформационного движения. Контрре-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формация.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Инквизиция.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Государства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Европы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XVI‒XVII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вв.</w:t>
      </w:r>
    </w:p>
    <w:p w:rsidR="003A7969" w:rsidRDefault="002B2755">
      <w:pPr>
        <w:pStyle w:val="a3"/>
        <w:ind w:right="381"/>
      </w:pPr>
      <w:r>
        <w:rPr>
          <w:color w:val="171717"/>
        </w:rPr>
        <w:t>Абсолютизм и сословное представительство. Преодоление раздробленности. Борьба за 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лониальные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владения.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колониальных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империй.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Испания под властью потомков католических королей. Внутренняя и внешняя политика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испанских Габсбургов. Национально-освободительное движение в Нидерландах: цели, участники,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борьбы. Итоги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Нидерландской революции.</w:t>
      </w:r>
    </w:p>
    <w:p w:rsidR="003A7969" w:rsidRDefault="002B2755">
      <w:pPr>
        <w:pStyle w:val="a3"/>
        <w:ind w:right="381"/>
      </w:pPr>
      <w:r>
        <w:rPr>
          <w:color w:val="171717"/>
        </w:rPr>
        <w:t>Франция: путь к абсолютизму. Королевская власть и централизация управления страной.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Католики и гугеноты. Религиозные войны. Генрих IV. Нантский эдикт 1598 г. Людовик XIII и кар-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динал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Ришелье. Фронда.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Французский абсолютизм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 Людовике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XIV.</w:t>
      </w:r>
    </w:p>
    <w:p w:rsidR="003A7969" w:rsidRDefault="002B2755">
      <w:pPr>
        <w:pStyle w:val="a3"/>
        <w:ind w:right="384"/>
      </w:pPr>
      <w:r>
        <w:rPr>
          <w:color w:val="171717"/>
        </w:rPr>
        <w:t>Англия. Развитие капиталистического предпринимательства в городах и деревнях. Огора-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живания.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Укрепление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королевской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власти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Тюдорах.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Генрих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VIII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королевская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реформация.</w:t>
      </w:r>
    </w:p>
    <w:p w:rsidR="003A7969" w:rsidRDefault="002B2755">
      <w:pPr>
        <w:pStyle w:val="a3"/>
        <w:ind w:firstLine="0"/>
      </w:pPr>
      <w:r>
        <w:rPr>
          <w:color w:val="171717"/>
        </w:rPr>
        <w:t>«Золотой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век»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Елизаветы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I.</w:t>
      </w:r>
    </w:p>
    <w:p w:rsidR="003A7969" w:rsidRDefault="002B2755">
      <w:pPr>
        <w:pStyle w:val="a3"/>
        <w:ind w:right="383"/>
      </w:pPr>
      <w:r>
        <w:rPr>
          <w:color w:val="171717"/>
        </w:rPr>
        <w:t>Английская революция середины XVII в. Причины, участники, этапы революции. Размеже-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вание в революционном лагере. О. Кромвель. Итоги и значение революции. Реставрация Стюар-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Славная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революция. Становление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английской парламентской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монархии.</w:t>
      </w:r>
    </w:p>
    <w:p w:rsidR="003A7969" w:rsidRDefault="002B2755">
      <w:pPr>
        <w:pStyle w:val="a3"/>
        <w:ind w:right="381"/>
      </w:pPr>
      <w:r>
        <w:rPr>
          <w:color w:val="171717"/>
        </w:rPr>
        <w:t>Страны Центральной, Южной и Юго-Восточной Европы. В мире империй и вне его. Гер-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манские государства. Итальянские земли. Положение славянских народов. Образование Речи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сполитой.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Международные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XVI‒XVII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вв.</w:t>
      </w:r>
    </w:p>
    <w:p w:rsidR="003A7969" w:rsidRDefault="002B2755">
      <w:pPr>
        <w:pStyle w:val="a3"/>
        <w:ind w:right="380"/>
      </w:pPr>
      <w:r>
        <w:rPr>
          <w:color w:val="171717"/>
        </w:rPr>
        <w:t>Борьба за первенство, военные конфликты между европейскими державами. Столкновение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интересов в приобретении колониальных владений и господстве на торговых путях. Противостоя-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османской экспансии в Европе. Образование державы австрийских Габсбургов. Тридцатилет-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няя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война. Вестфальский мир.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Европейская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раннее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время.</w:t>
      </w:r>
    </w:p>
    <w:p w:rsidR="003A7969" w:rsidRDefault="002B2755">
      <w:pPr>
        <w:pStyle w:val="a3"/>
        <w:ind w:right="378"/>
      </w:pPr>
      <w:r>
        <w:rPr>
          <w:color w:val="171717"/>
        </w:rPr>
        <w:t>Высокое Возрождение в Италии: художники и их произведения. Северное Возрождение.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 человека в литературе раннего Нового времени. М. Сервантес, У. Шекспир. Стили художест-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венной культуры (барокко, классицизм). Французский театр эпохи классицизма. Развитие науки: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переворот в естествознании, возникновение новой картины мира. Выдающиеся учёные и их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крытия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(Н. Коперник,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Ньютон).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Утверждение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рационализма.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Страны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Востока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XVI‒XVII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вв.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Османская империя: на вершине могущества. Сулейман I Великолепный: завоеватель,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конодатель. Управление многонациональной империей. Османская армия. Индия при Великих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Моголах. Начало проникновения европейцев. Ост-Индские компании. Китай в эпоху Мин. Эконо-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мическая и социальная политика государства. Утверждение маньчжурской династии Цин. Япония: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борьба знатных кланов за власть, установление сёгуната Токугава, укрепление централизованного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«Закрытие»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 иноземцев.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Востока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XVI‒XVII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Обобщение.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Историческое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наследие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Раннего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Нового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времени.</w:t>
      </w:r>
    </w:p>
    <w:p w:rsidR="003A7969" w:rsidRDefault="002B2755">
      <w:pPr>
        <w:pStyle w:val="a3"/>
        <w:ind w:left="1541" w:right="2005" w:firstLine="0"/>
        <w:jc w:val="left"/>
      </w:pPr>
      <w:r>
        <w:rPr>
          <w:color w:val="171717"/>
        </w:rPr>
        <w:t>История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XVI‒XVII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вв.: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 Великого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княжества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царству.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Россия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XVI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0"/>
      </w:pPr>
      <w:r>
        <w:rPr>
          <w:color w:val="171717"/>
        </w:rPr>
        <w:t>Завершение объединения русских земель. Княжение Василия III. Завершение объединения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русских земель вокруг Москвы: присоединение Псковской, Смоленской, Рязанской земель. Отми-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рание удельной системы. Укрепление великокняжеской власти. Внешняя политика Московского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княжества в первой трети XVI в.: война с Великим княжеством Литовским, отношения с Крым-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Казанским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ханствами, посольства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европейские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государства.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rPr>
          <w:color w:val="171717"/>
        </w:rPr>
        <w:lastRenderedPageBreak/>
        <w:t>Органы государственной власти. Приказная система: формирование первых приказных уч-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реждений. Боярская дума, её роль в управлении государством. «Малая дума». Местничество.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управление: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наместники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волостели,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кормлений.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Государство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церковь.</w:t>
      </w:r>
    </w:p>
    <w:p w:rsidR="003A7969" w:rsidRDefault="002B2755">
      <w:pPr>
        <w:pStyle w:val="a3"/>
        <w:ind w:right="384"/>
      </w:pPr>
      <w:r>
        <w:rPr>
          <w:color w:val="171717"/>
        </w:rPr>
        <w:t>Царствование Ивана IV. Регентство Елены Глинской. Сопротивление удельных князей 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ликокняжеской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власти.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Унификация денежной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системы.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Период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боярского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правления.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Борьба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власть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боярскими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кланами.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Губная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реформа.</w:t>
      </w:r>
    </w:p>
    <w:p w:rsidR="003A7969" w:rsidRDefault="002B2755">
      <w:pPr>
        <w:pStyle w:val="a3"/>
        <w:ind w:firstLine="0"/>
      </w:pPr>
      <w:r>
        <w:rPr>
          <w:color w:val="171717"/>
        </w:rPr>
        <w:t>Московское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восстание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1547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Ереси.</w:t>
      </w:r>
    </w:p>
    <w:p w:rsidR="003A7969" w:rsidRDefault="002B2755">
      <w:pPr>
        <w:pStyle w:val="a3"/>
        <w:ind w:right="378"/>
      </w:pPr>
      <w:r>
        <w:rPr>
          <w:color w:val="171717"/>
        </w:rPr>
        <w:t>Принятие Иваном IV царского титула. Реформы середины XVI в. «Избранная рада»: её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 и значение. Появление Земских соборов: дискуссии о характере народного представительст-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ва. Отмена кормлений. Система налогообложения. Судебник 1550 г. Стоглавый собор. Земская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реформа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 формирование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органов местного самоуправления.</w:t>
      </w:r>
    </w:p>
    <w:p w:rsidR="003A7969" w:rsidRDefault="002B2755">
      <w:pPr>
        <w:pStyle w:val="a3"/>
        <w:ind w:right="383"/>
      </w:pPr>
      <w:r>
        <w:rPr>
          <w:color w:val="171717"/>
        </w:rPr>
        <w:t>Внешняя политика России в XVI в. Создание стрелецких полков и «Уложение о службе».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Присоединение Казанского и Астраханского ханств. Значение включения Среднего и Нижнего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Поволжья в состав Российского государства. Войны с Крымским ханством. Битва при Молодях.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Укрепление южных границ. Ливонская война: причины и характер. Ликвидация Ливонского орде-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на. Причины и результаты поражения России в Ливонской войне. Поход Ермака Тимофеевича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Сибирское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ханство.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присоединения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 Западной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Сибири.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Социальная структура российского общества. Дворянство. Служилые люди. 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Государева двора и «служилых городов». Торгово-ремесленное население городов. Духовенство.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закрепощения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крестьян: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Указ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«заповедных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летах».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казачества.</w:t>
      </w:r>
    </w:p>
    <w:p w:rsidR="003A7969" w:rsidRDefault="002B2755">
      <w:pPr>
        <w:pStyle w:val="a3"/>
        <w:ind w:right="381"/>
      </w:pPr>
      <w:r>
        <w:rPr>
          <w:color w:val="171717"/>
        </w:rPr>
        <w:t>Многонациональный состав населения Русского государства. Финно-угорские народы.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роды Поволжья после присоединения к России. Служилые татары. Сосуществование религий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государстве.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православная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церковь.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Мусульманское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духовенство.</w:t>
      </w:r>
    </w:p>
    <w:p w:rsidR="003A7969" w:rsidRDefault="002B2755">
      <w:pPr>
        <w:pStyle w:val="a3"/>
        <w:ind w:right="381"/>
      </w:pPr>
      <w:r>
        <w:rPr>
          <w:color w:val="171717"/>
        </w:rPr>
        <w:t>Опричнина, дискуссия о её причинах и характере. Опричный террор. Разгром Новгорода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Пскова. Московские казни 1570 г. Результаты и последствия опричнины. Противоречивость лич-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Ивана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Грозного.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Результаты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преобразований.</w:t>
      </w:r>
    </w:p>
    <w:p w:rsidR="003A7969" w:rsidRDefault="002B2755">
      <w:pPr>
        <w:pStyle w:val="a3"/>
        <w:ind w:right="377"/>
      </w:pPr>
      <w:r>
        <w:rPr>
          <w:color w:val="171717"/>
        </w:rPr>
        <w:t>Россия в конце XVI в. Царь Фёдор Иванович. Борьба за власть в боярском окружении.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Правление Бориса Годунова. Учреждение патриаршества. Тявзинский мирный договор со Швеци-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ей: восстановление позиций России в Прибалтике. Противостояние с Крымским ханством. Строи-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тельство российских крепостей и засечных черт. Продолжение закрепощения крестьянства: Указ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«урочных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летах».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Пресечение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царской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династии Рюриковичей.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Смута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1"/>
      </w:pPr>
      <w:r>
        <w:rPr>
          <w:color w:val="171717"/>
        </w:rPr>
        <w:t>Накануне Смуты. Династический кризис. Земский собор 1598 г. и избрание на царство Бо-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риса Годунова. Политика Бориса Годунова в отношении боярства. Голод 1601-1603 гг. и обостре-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социально-экономического кризиса.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Смутное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начала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XVII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Дискуссия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причинах.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Самозванцы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самозванство.</w:t>
      </w:r>
    </w:p>
    <w:p w:rsidR="003A7969" w:rsidRDefault="002B2755">
      <w:pPr>
        <w:pStyle w:val="a3"/>
        <w:ind w:firstLine="0"/>
      </w:pPr>
      <w:r>
        <w:rPr>
          <w:color w:val="171717"/>
        </w:rPr>
        <w:t>Личность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Лжедмитрия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I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политика.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Восстание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1606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убийство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самозванца.</w:t>
      </w:r>
    </w:p>
    <w:p w:rsidR="003A7969" w:rsidRDefault="002B2755">
      <w:pPr>
        <w:pStyle w:val="a3"/>
        <w:ind w:right="381"/>
      </w:pPr>
      <w:r>
        <w:rPr>
          <w:color w:val="171717"/>
        </w:rPr>
        <w:t>Царь Василий Шуйский. Восстание Ивана Болотникова. Перерастание внутреннего кризиса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гражданскую войну. Лжедмитрий II. Вторжение на территорию России польско-литовских отря-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дов. Тушинский лагерь самозванца под Москвой. Оборона Троице-Сергиева монастыря. Выборг-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ский договор между Россией и Швецией. Поход войска М.В. Скопина-Шуйского и Я.-П. Делагар-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 и распад тушинского лагеря. Открытое вступление Речи Посполитой в войну против 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Оборона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Смоленска.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Свержение Василия Шуйского и переход власти к Семибоярщине. Договор об избрании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престол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польского принца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Владислава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вступление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польско-литовского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гарнизона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Подъём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национально-освободительного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Патриарх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Гермоген.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Московское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восстание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1611 г. и сожжение города оккупантами. Первое и второе земские ополчения. Захват Новгорода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шведскими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войсками.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«Совет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всея земли».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Освобождение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Москвы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1612 г.</w:t>
      </w:r>
    </w:p>
    <w:p w:rsidR="003A7969" w:rsidRDefault="002B2755">
      <w:pPr>
        <w:pStyle w:val="a3"/>
        <w:ind w:right="378"/>
      </w:pPr>
      <w:r>
        <w:rPr>
          <w:color w:val="171717"/>
        </w:rPr>
        <w:t>Окончание Смуты. Земский собор 1613 г. и его роль в укреплении государственности. 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брание на царство Михаила Фёдоровича Романова. Борьба с казачьими выступлениями против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центральной власти. Столбовский мир со Швецией: утрата выхода к Балтийскому морю. Продол-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жение войны с Речью Посполитой. Поход принца Владислава на Москву. Заключение Деулинско-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перемирия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Речью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Посполитой. Итоги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последствия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Смутного времени.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Россия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XVII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color w:val="171717"/>
        </w:rPr>
        <w:lastRenderedPageBreak/>
        <w:t>Россия при первых Романовых. Царствование Михаила Фёдоровича. Восстановление эко-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номического потенциала страны.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Продолжение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закрепощения крестьян. Земские соборы.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патриарха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Филарета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управлении государством.</w:t>
      </w:r>
    </w:p>
    <w:p w:rsidR="003A7969" w:rsidRDefault="002B2755">
      <w:pPr>
        <w:pStyle w:val="a3"/>
        <w:ind w:right="380"/>
      </w:pPr>
      <w:r>
        <w:rPr>
          <w:color w:val="171717"/>
        </w:rPr>
        <w:t>Царь Алексей Михайлович. Укрепление самодержавия. Ослабление роли Боярской думы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управлении государством. Развитие приказного строя. Приказ Тайных дел. Усиление воеводской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власти в уездах и постепенная ликвидация земского самоуправления. Затухание деятельности Зем-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ских соборов. Правительство Б.И. Морозова и И.Д. Милославского: итоги его деятельности. Пат-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риарх Никон, его конфликт с царской властью. Раскол в Церкви. Протопоп Аввакум, формирова-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религиозной традиции старообрядчества. Царь Федор Алексеевич. Отмена местничества.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логовая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(податная)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реформа.</w:t>
      </w:r>
    </w:p>
    <w:p w:rsidR="003A7969" w:rsidRDefault="002B2755">
      <w:pPr>
        <w:pStyle w:val="a3"/>
        <w:ind w:right="381"/>
      </w:pPr>
      <w:r>
        <w:rPr>
          <w:color w:val="171717"/>
        </w:rPr>
        <w:t>Экономическое развитие России в XVII 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Первые мануфактуры.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Ярмарки. Укрепление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внутренних торговых связей и развитие хозяйственной специализации регионов Российского 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сударства.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Торговый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Новоторговый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уставы. Торговля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европейскими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странами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Востоком.</w:t>
      </w:r>
    </w:p>
    <w:p w:rsidR="003A7969" w:rsidRDefault="002B2755">
      <w:pPr>
        <w:pStyle w:val="a3"/>
        <w:spacing w:before="1"/>
        <w:ind w:right="376"/>
      </w:pPr>
      <w:r>
        <w:rPr>
          <w:color w:val="171717"/>
        </w:rPr>
        <w:t>Социальная структура российского общества. Государев двор, служилый город, духовенст-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во, торговые люди, посадское население, стрельцы, служилые иноземцы, казаки, крестьяне, холо-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пы. Русская деревня в XVII в. Городские восстания середины XVII в. Соляной бунт в Москве.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Псковско-Новгородское восстание. Соборное уложение 1649 г. Завершение оформления крепост-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 права и территория его распространения. Денежная реформа 1654 г. Медный бунт. Побеги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крестьян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Сибирь.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Восстание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Степана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Разина.</w:t>
      </w:r>
    </w:p>
    <w:p w:rsidR="003A7969" w:rsidRDefault="002B2755">
      <w:pPr>
        <w:pStyle w:val="a3"/>
        <w:ind w:right="380"/>
      </w:pPr>
      <w:r>
        <w:rPr>
          <w:color w:val="171717"/>
        </w:rPr>
        <w:t>Внешняя политика России в XVII в. Возобновление дипломатических контактов со страна-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 Европы и Азии после Смуты. Смоленская война. Поляновский мир. Контакты с православным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населением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Посполитой: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противодействие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полонизации,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распространению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католичества.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Контакты с Запорожской Сечью. Восстание Богдана Хмельницкого. Переяславская рада. Вхожде-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земель Войска Запорожского в состав России. Война между Россией и Речью Посполитой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1654-1667 гг. Андрусовское перемирие. Русско-шведская война 1656-1658 гг. и её результаты. Ук-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репление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южных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рубежей.</w:t>
      </w:r>
    </w:p>
    <w:p w:rsidR="003A7969" w:rsidRDefault="002B2755">
      <w:pPr>
        <w:pStyle w:val="a3"/>
        <w:ind w:right="384"/>
      </w:pPr>
      <w:r>
        <w:rPr>
          <w:color w:val="171717"/>
        </w:rPr>
        <w:t>Белгородская засечная черта. Конфликты с Османской империей. «Азовское осадное сиде-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ние». «Чигиринская война» и Бахчисарайский мирный договор. Отношения России со странами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Западной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Европы.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столкновения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маньчжурами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империей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Цин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(Китаем).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Освоение новых территорий. Народы России в XVII в. Эпоха Великих географических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крытий и русские географические открытия. Плавание Семёна Дежнёва. Выход к Тихому океану.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Походы Ерофея Хабарова и Василия Пояркова и исследование бассейна реки Амур. Освоение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волжья и Сибири. Калмыцкое ханство. Ясачное налогообложение. Переселение русских на новые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земли. Миссионерство и христианизация. Межэтнические отношения. Формирование многона-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циональной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элиты.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Культурное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пространство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XVI–XVII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вв.</w:t>
      </w:r>
    </w:p>
    <w:p w:rsidR="003A7969" w:rsidRDefault="002B2755">
      <w:pPr>
        <w:pStyle w:val="a3"/>
        <w:ind w:right="386"/>
      </w:pPr>
      <w:r>
        <w:rPr>
          <w:color w:val="171717"/>
        </w:rPr>
        <w:t>Изменения в картине мира человека в XVI‒XVII вв. и повседневная жизнь. Жилище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предметы быта. Семья и семейные отношения. Религия и суеверия. Проникновение элементов ев-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ропейской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высших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слоёв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населения страны.</w:t>
      </w:r>
    </w:p>
    <w:p w:rsidR="003A7969" w:rsidRDefault="002B2755">
      <w:pPr>
        <w:pStyle w:val="a3"/>
        <w:spacing w:before="1"/>
        <w:ind w:right="378"/>
      </w:pPr>
      <w:r>
        <w:rPr>
          <w:color w:val="171717"/>
        </w:rPr>
        <w:t>Архитектура. Дворцово-храмовый ансамбль Соборной площади в Москве. Шатровый стиль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архитектуре. Антонио Солари, Алевиз Фрязин, Петрок Малой. Собор Покрова на Рву. Мона-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стырские ансамбли (Кирилло-Белозерский, Соловецкий, Ново-Иерусалимский). Крепости (Китай-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город, Смоленский, Астраханский, Ростовский кремли). Фёдор Конь. Приказ каменных дел. Дере-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вянное зодчество. Изобразительное искусство. Симон Ушаков.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Ярославская школа иконописи.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Парсунная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живопись.</w:t>
      </w:r>
    </w:p>
    <w:p w:rsidR="003A7969" w:rsidRDefault="002B2755">
      <w:pPr>
        <w:pStyle w:val="a3"/>
        <w:ind w:right="381"/>
      </w:pPr>
      <w:r>
        <w:rPr>
          <w:color w:val="171717"/>
        </w:rPr>
        <w:t>Летописание и начало книгопечатания. Лицевой свод. Домострой. Переписка Ивана Гроз-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 с князем Андреем Курбским. Публицистика Смутного времени. Усиление светского начала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 культуре. Симеон Полоцкий. Немецкая слобода как проводник европейского культур-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влияния. Посадская сатира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XVII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Развитие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научных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знаний.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Школы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Аптекарском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Посольском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приказах.</w:t>
      </w:r>
    </w:p>
    <w:p w:rsidR="003A7969" w:rsidRDefault="002B2755">
      <w:pPr>
        <w:pStyle w:val="a3"/>
        <w:ind w:firstLine="0"/>
      </w:pPr>
      <w:r>
        <w:rPr>
          <w:color w:val="171717"/>
        </w:rPr>
        <w:t>«Синопсис»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Иннокентия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Гизеля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первое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пособие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истории.</w:t>
      </w:r>
    </w:p>
    <w:p w:rsidR="003A7969" w:rsidRDefault="002B2755">
      <w:pPr>
        <w:pStyle w:val="a3"/>
        <w:ind w:left="1541" w:right="7239" w:firstLine="0"/>
        <w:jc w:val="left"/>
      </w:pPr>
      <w:r>
        <w:rPr>
          <w:color w:val="171717"/>
        </w:rPr>
        <w:t>Наш край в XVI‒XVII вв.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Обобщение.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Всеобщая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история.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времени.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  <w:jc w:val="left"/>
      </w:pPr>
      <w:r>
        <w:rPr>
          <w:color w:val="171717"/>
        </w:rPr>
        <w:lastRenderedPageBreak/>
        <w:t>Введение.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Век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Просвещения.</w:t>
      </w:r>
    </w:p>
    <w:p w:rsidR="003A7969" w:rsidRDefault="002B2755">
      <w:pPr>
        <w:pStyle w:val="a3"/>
        <w:ind w:right="383"/>
      </w:pPr>
      <w:r>
        <w:rPr>
          <w:color w:val="171717"/>
        </w:rPr>
        <w:t>Истоки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европейского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Просвещения.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распространение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идей рационализма. Английское Просвещение; Д. Локк и Т. Гоббс. Секуляризация (обмирщение)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сознания.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Разума.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Франция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центр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Просвещения.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Философские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политические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идеи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Ф. Вольтера,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Ш. Монтескьё,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Ж. Руссо.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«Энциклопедия» (Д. Дидро,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Ж. Д’Аламбер).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Германское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Просвещение. Распространение идей Просвещения в Америке. Влияние просветителей на измене-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отношениях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«Союз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королей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философов».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Государства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Европы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2"/>
      </w:pPr>
      <w:r>
        <w:rPr>
          <w:color w:val="171717"/>
        </w:rPr>
        <w:t>Монархии в Европе XVIII в.: абсолютные и парламентские монархии. Просвещённый абсо-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лютизм: правители, идеи, практика. Политика в отношении сословий: старые порядки и новые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веяния. Государство и Церковь. Секуляризация церковных земель. Экономическая политика вла-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Меркантилизм.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Великобритания в XVIII в. Королевская власть и парламент. Тори и виги. Предпосылки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промышленного переворота в Англии. Технические изобретения и создание первых машин. Появ-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 фабрик, замена ручного труда машинным. Социальные и экономические последствия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мышленного переворота. Условия труда и быта фабричных рабочих. Движения протеста. Луд-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дизм.</w:t>
      </w:r>
    </w:p>
    <w:p w:rsidR="003A7969" w:rsidRDefault="002B2755">
      <w:pPr>
        <w:pStyle w:val="a3"/>
        <w:ind w:right="384"/>
      </w:pPr>
      <w:r>
        <w:rPr>
          <w:color w:val="171717"/>
        </w:rPr>
        <w:t>Франция. Абсолютная монархия: политика сохранения старого порядка. Попытки проведе-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реформ. Королевская власть и сословия.</w:t>
      </w:r>
    </w:p>
    <w:p w:rsidR="003A7969" w:rsidRDefault="002B2755">
      <w:pPr>
        <w:pStyle w:val="a3"/>
        <w:ind w:right="382"/>
      </w:pPr>
      <w:r>
        <w:rPr>
          <w:color w:val="171717"/>
        </w:rPr>
        <w:t>Германские государства, монархия Габсбургов, итальянские земли в XVIII в. Раздроблен-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 Германии. Возвышение Пруссии. Фридрих II Великий. Габсбургская монархия в XVIII 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Правление Марии Терезии и Иосифа II. Реформы просвещённого абсолютизма. Итальянские госу-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дарства: политическая раздробленность. Усиление власти Габсбургов над частью итальянских зе-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мель.</w:t>
      </w:r>
    </w:p>
    <w:p w:rsidR="003A7969" w:rsidRDefault="002B2755">
      <w:pPr>
        <w:pStyle w:val="a3"/>
        <w:ind w:right="382"/>
      </w:pPr>
      <w:r>
        <w:rPr>
          <w:color w:val="171717"/>
        </w:rPr>
        <w:t>Государства Пиренейского полуострова. Испания: проблемы внутреннего развития, ослаб-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 международных позиций. Реформы в правление Карла III. Попытки проведения реформ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Португалии. Управление колониальными владениями Испании и Португалии в Южной Америке.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Недовольство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населения колоний политикой метрополий.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Британские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колонии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Северной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Америке: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борьба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независимость.</w:t>
      </w:r>
    </w:p>
    <w:p w:rsidR="003A7969" w:rsidRDefault="002B2755">
      <w:pPr>
        <w:pStyle w:val="a3"/>
        <w:ind w:right="381"/>
      </w:pPr>
      <w:r>
        <w:rPr>
          <w:color w:val="171717"/>
        </w:rPr>
        <w:t>Создание английских колоний на американской земле. Состав европейских переселенцев.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Складывание местного самоуправления. Колонисты и индейцы. Южные и северные колонии: осо-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экономического развития 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отношений. Противоречия между метрополией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колониями. «Бостонское чаепитие». Первый Континентальный конгресс (1774) и начало Войны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независимость.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Первые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сражения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войны.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регулярной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армии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командованием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 Вашингтона. Принятие Декларации независимости (1776). Перелом в войне и её завершение.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Поддержка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колонистов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стороны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Итоги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Войны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независимость.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Конституция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(1787).</w:t>
      </w:r>
    </w:p>
    <w:p w:rsidR="003A7969" w:rsidRDefault="002B2755">
      <w:pPr>
        <w:pStyle w:val="a3"/>
        <w:ind w:right="389" w:firstLine="0"/>
      </w:pPr>
      <w:r>
        <w:rPr>
          <w:color w:val="171717"/>
        </w:rPr>
        <w:t>«Отцы-основатели». Билль о правах (1791). Значение завоевания североамериканскими штатами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независимости.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Французская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революция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конца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77"/>
      </w:pPr>
      <w:r>
        <w:rPr>
          <w:color w:val="171717"/>
        </w:rPr>
        <w:t>Причины революции. Хронологические рамки и основные этапы революции. Начало рево-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люции.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Декларация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прав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гражданина.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Политические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течения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деятели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революции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(Ж. Дантон, Ж-П. Марат). Упразднение монархии и провозглашение республики. Вареннский кри-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зис. Начало войн против европейских монархов. Казнь короля. Вандея. Политическая борьба в 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 республики. Конвент и «революционный порядок управления». Комитет общественного спасе-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ния. М. Робеспьер. Террор. Отказ от основ «старого мира»: культ разума, борьба против церкви,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новый календарь. Термидорианский переворот (27 июля 1794 г.). Учреждение Директории. Напо-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леон Бонапарт. Государственный переворот 18-19 брюмера (ноябрь 1799 г.). Установление режима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консульства.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Итоги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революции.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Европейская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4"/>
      </w:pPr>
      <w:r>
        <w:rPr>
          <w:color w:val="171717"/>
        </w:rPr>
        <w:t>Развитие науки. Новая картина мира в трудах математиков, физиков, астрономов. Достиже-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в естественных науках и медицине. Продолжение географических открытий. Распространение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образования. Литература XVIII в.: жанры, писатели, великие романы. Художественные стили: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классицизм,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барокко,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рококо.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Музыка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духовная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светская.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Театр: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жанры,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популярные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авторы,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rPr>
          <w:color w:val="171717"/>
        </w:rPr>
        <w:lastRenderedPageBreak/>
        <w:t>произведения.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Сословный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характер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культуры.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Повседневная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жизнь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обитателей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городов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дере-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вень.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Международные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0"/>
      </w:pPr>
      <w:r>
        <w:rPr>
          <w:color w:val="171717"/>
        </w:rPr>
        <w:t>Проблемы европейского баланса сил и дипломатия. Участие России в международных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ношениях в XVIII в. Северная война (1700-1721). Династические войны «за наследство». Семи-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летняя война (1756-1763). Разделы Речи Посполитой. Войны антифранцузских коалиций против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революционной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Франции.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Колониальные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захваты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европейских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держав.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Страны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Востока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0"/>
      </w:pPr>
      <w:r>
        <w:rPr>
          <w:color w:val="171717"/>
        </w:rPr>
        <w:t>Османская империя: от могущества к упадку. Положение населения. Попытки проведения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реформ; Селим III. Индия. Ослабление империи Великих Моголов. Борьба европейцев за владения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Индии. Утверждение британского владычества. Китай. Империя Цин в XVIII в.: власть мань-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чжурских императоров, система управления страной. Внешняя политика империи Цин; отношения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 Россией. «Закрытие» Китая для иноземцев. Япония в XVIII в. Сёгуны и дайме. Положение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словий.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Востока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Обобщение.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Историческое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наследие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left="1541" w:right="2685" w:firstLine="0"/>
      </w:pPr>
      <w:r>
        <w:rPr>
          <w:color w:val="171717"/>
        </w:rPr>
        <w:t>История России. Россия в конце XVII‒XVIII в.: от царства к империи.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Введение.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Россия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эпоху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преобразований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Петра I.</w:t>
      </w:r>
    </w:p>
    <w:p w:rsidR="003A7969" w:rsidRDefault="002B2755">
      <w:pPr>
        <w:pStyle w:val="a3"/>
        <w:ind w:right="386"/>
      </w:pPr>
      <w:r>
        <w:rPr>
          <w:color w:val="171717"/>
        </w:rPr>
        <w:t>Причины и предпосылки преобразований. Россия и Европа в конце XVII в. Модернизация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 жизненно важная национальная задача. Начало царствования Петра I, борьба за власть. Прав-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 царевны Софьи. Стрелецкие бунты. Хованщина. Первые шаги на пути преобразований.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Азовские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походы.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посольство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значение. Сподвижники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Петра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I.</w:t>
      </w:r>
    </w:p>
    <w:p w:rsidR="003A7969" w:rsidRDefault="002B2755">
      <w:pPr>
        <w:pStyle w:val="a3"/>
        <w:ind w:right="377"/>
      </w:pPr>
      <w:r>
        <w:rPr>
          <w:color w:val="171717"/>
        </w:rPr>
        <w:t>Экономическая политика. Строительство заводов и мануфактур. Создание базы металлур-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гической индустрии на Урале. Оружейные заводы и корабельные верфи. Роль государства в соз-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дании промышленности. Преобладание крепостного и подневольного труда. Принципы мерканти-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лизма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протекционизма.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Таможенный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тариф 1724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Введение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подушной подати.</w:t>
      </w:r>
    </w:p>
    <w:p w:rsidR="003A7969" w:rsidRDefault="002B2755">
      <w:pPr>
        <w:pStyle w:val="a3"/>
        <w:ind w:right="383"/>
      </w:pPr>
      <w:r>
        <w:rPr>
          <w:color w:val="171717"/>
        </w:rPr>
        <w:t>Социальная политика. Консолидация дворянского сословия, повышение его роли в управ-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лении страной. Указ о единонаследии и Табель о рангах. Противоречия в политике по отношению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 купечеству и городским сословиям: расширение их прав в местном управлении и усиление нало-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гнета. Положение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крестьян. Переписи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населения (ревизии).</w:t>
      </w:r>
    </w:p>
    <w:p w:rsidR="003A7969" w:rsidRDefault="002B2755">
      <w:pPr>
        <w:pStyle w:val="a3"/>
        <w:spacing w:before="1"/>
        <w:ind w:right="379"/>
      </w:pPr>
      <w:r>
        <w:rPr>
          <w:color w:val="171717"/>
        </w:rPr>
        <w:t>Реформы управления. Реформы местного управления (бурмистры и Ратуша), городская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областная (губернская) реформы. Сенат, коллегии, органы надзора и суда. Усиление централиза-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бюрократизации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управления.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Генеральный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регламент.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Санкт-Петербург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столица.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Первые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гвардейские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полки.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регулярной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армии,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военного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флота.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Рекрутские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набо-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Церковная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реформа.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Упразднение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патриаршества,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учреждение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Синода.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Положение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ино-</w:t>
      </w:r>
    </w:p>
    <w:p w:rsidR="003A7969" w:rsidRDefault="002B2755">
      <w:pPr>
        <w:pStyle w:val="a3"/>
        <w:ind w:firstLine="0"/>
      </w:pPr>
      <w:r>
        <w:rPr>
          <w:color w:val="171717"/>
        </w:rPr>
        <w:t>славных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конфессий.</w:t>
      </w:r>
    </w:p>
    <w:p w:rsidR="003A7969" w:rsidRDefault="002B2755">
      <w:pPr>
        <w:pStyle w:val="a3"/>
        <w:ind w:right="394"/>
      </w:pPr>
      <w:r>
        <w:rPr>
          <w:color w:val="171717"/>
        </w:rPr>
        <w:t>Оппозиция реформам Петра I. Социальные движения в первой четверти XVIII в. Восстания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Астрахани, Башкирии,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Дону. Дело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царевича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Алексея.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Внешняя политика. Северная война. Причины и цели войны. Неудачи в начале войны и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преодоление. Битва при деревне Лесная и победа под Полтавой. Прутский поход. Борьба за геге-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монию на Балтике. Сражения у мыса Гангут и острова Гренгам. Ништадтский мир и его последст-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вия. Закрепление России на берегах Балтики. Провозглашение России империей. Каспийский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Петра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I.</w:t>
      </w:r>
    </w:p>
    <w:p w:rsidR="003A7969" w:rsidRDefault="002B2755">
      <w:pPr>
        <w:pStyle w:val="a3"/>
        <w:ind w:right="377"/>
      </w:pPr>
      <w:r>
        <w:rPr>
          <w:color w:val="171717"/>
        </w:rPr>
        <w:t>Преобразования Петра I в области культуры. Доминирование светского начала в культур-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политике. Влияние культуры стран зарубежной Европы. Привлечение иностранных специали-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стов. Введение нового летоисчисления, гражданского шрифта и гражданской печати. Первая газе-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 «Ведомости». Создание сети школ и специальных учебных заведений. Развитие науки. Откры-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тие Академии наук в Петербурге. Кунсткамера. Светская живопись, портрет петровской эпохи.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Скульптура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архитектура.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Памятники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раннего барокко.</w:t>
      </w:r>
    </w:p>
    <w:p w:rsidR="003A7969" w:rsidRDefault="002B2755">
      <w:pPr>
        <w:pStyle w:val="a3"/>
        <w:ind w:right="380"/>
      </w:pPr>
      <w:r>
        <w:rPr>
          <w:color w:val="171717"/>
        </w:rPr>
        <w:t>Повседневная жизнь и быт правящей элиты и основной массы населения. Перемены в обра-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зе жизни российского дворянства. «Юности честное зерцало». Новые формы общения в дворян-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 среде. Ассамблеи, балы, светские государственные праздники. Европейский стиль в одежде,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развлечениях,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питании.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Изменения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положении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женщин.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3A7969">
      <w:pPr>
        <w:pStyle w:val="a3"/>
        <w:spacing w:before="10"/>
        <w:ind w:left="0" w:firstLine="0"/>
        <w:jc w:val="left"/>
        <w:rPr>
          <w:sz w:val="30"/>
        </w:rPr>
      </w:pPr>
    </w:p>
    <w:p w:rsidR="003A7969" w:rsidRDefault="002B2755">
      <w:pPr>
        <w:pStyle w:val="a3"/>
        <w:ind w:firstLine="0"/>
        <w:jc w:val="left"/>
      </w:pPr>
      <w:r>
        <w:rPr>
          <w:color w:val="171717"/>
          <w:spacing w:val="-1"/>
        </w:rPr>
        <w:t>туре.</w:t>
      </w:r>
    </w:p>
    <w:p w:rsidR="003A7969" w:rsidRDefault="002B2755">
      <w:pPr>
        <w:pStyle w:val="a3"/>
        <w:spacing w:before="79"/>
        <w:ind w:left="159" w:firstLine="0"/>
        <w:jc w:val="left"/>
      </w:pPr>
      <w:r>
        <w:br w:type="column"/>
      </w:r>
      <w:r>
        <w:rPr>
          <w:color w:val="171717"/>
        </w:rPr>
        <w:lastRenderedPageBreak/>
        <w:t>Итоги,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последствия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петровских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преобразований.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Петра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I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куль-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159" w:firstLine="0"/>
        <w:jc w:val="left"/>
      </w:pPr>
      <w:r>
        <w:rPr>
          <w:color w:val="171717"/>
        </w:rPr>
        <w:t>Россия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Петра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I.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Дворцовые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перевороты.</w:t>
      </w:r>
    </w:p>
    <w:p w:rsidR="003A7969" w:rsidRDefault="002B2755">
      <w:pPr>
        <w:pStyle w:val="a3"/>
        <w:ind w:left="159" w:firstLine="0"/>
        <w:jc w:val="left"/>
      </w:pPr>
      <w:r>
        <w:rPr>
          <w:color w:val="171717"/>
        </w:rPr>
        <w:t>Причины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нестабильности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политического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строя.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Дворцовые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перевороты.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Фаворитизм.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Соз-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num="2" w:space="720" w:equalWidth="0">
            <w:col w:w="1342" w:space="40"/>
            <w:col w:w="10048"/>
          </w:cols>
        </w:sectPr>
      </w:pPr>
    </w:p>
    <w:p w:rsidR="003A7969" w:rsidRDefault="002B2755">
      <w:pPr>
        <w:pStyle w:val="a3"/>
        <w:ind w:firstLine="0"/>
      </w:pPr>
      <w:r>
        <w:rPr>
          <w:color w:val="171717"/>
        </w:rPr>
        <w:lastRenderedPageBreak/>
        <w:t>дание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Верховного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тайного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совета.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Крушение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политической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карьеры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А.Д.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Меншикова.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Кондиции</w:t>
      </w:r>
    </w:p>
    <w:p w:rsidR="003A7969" w:rsidRDefault="002B2755">
      <w:pPr>
        <w:pStyle w:val="a3"/>
        <w:ind w:right="387" w:firstLine="0"/>
      </w:pPr>
      <w:r>
        <w:rPr>
          <w:color w:val="171717"/>
        </w:rPr>
        <w:t>«верховников» и приход к власти Анны Иоанновны. Кабинет министров. Роль Э. Бирона, А.И. Ос-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термана,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А.П.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Волынского,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Б.Х.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Миниха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 управлении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политической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страны.</w:t>
      </w:r>
    </w:p>
    <w:p w:rsidR="003A7969" w:rsidRDefault="002B2755">
      <w:pPr>
        <w:pStyle w:val="a3"/>
        <w:ind w:right="388"/>
      </w:pPr>
      <w:r>
        <w:rPr>
          <w:color w:val="171717"/>
        </w:rPr>
        <w:t>Укрепление границ империи на восточной и юго-восточной окраинах. Переход 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жуза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суверенитет Российской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империи. Война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Османской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империей.</w:t>
      </w:r>
    </w:p>
    <w:p w:rsidR="003A7969" w:rsidRDefault="002B2755">
      <w:pPr>
        <w:pStyle w:val="a3"/>
        <w:ind w:right="381"/>
      </w:pPr>
      <w:r>
        <w:rPr>
          <w:color w:val="171717"/>
        </w:rPr>
        <w:t>Россия при Елизавете Петровне. Экономическая и финансовая политика. Деятельность П.И.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Шувалова. Создание Дворянского и Купеческого банков. Усиление роли косвенных налогов. Лик-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видация внутренних таможен. Распространение монополий в промышленности и внешней торгов-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ле. Основание Московского университета. М.В. Ломоносов и И.И. Шувалов. Россия в междуна-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конфликтах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1740-1750-х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гг.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Участие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Семилетней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войне.</w:t>
      </w:r>
    </w:p>
    <w:p w:rsidR="003A7969" w:rsidRDefault="002B2755">
      <w:pPr>
        <w:pStyle w:val="a3"/>
        <w:spacing w:before="1"/>
        <w:ind w:left="1541" w:right="1464" w:firstLine="0"/>
      </w:pPr>
      <w:r>
        <w:rPr>
          <w:color w:val="171717"/>
        </w:rPr>
        <w:t>Петр III. Манифест о вольности дворянства. Причины переворота 28 июня 1762 г.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Россия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1760-1790-х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гг.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Правление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Екатерины II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Павла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I.</w:t>
      </w:r>
    </w:p>
    <w:p w:rsidR="003A7969" w:rsidRDefault="002B2755">
      <w:pPr>
        <w:pStyle w:val="a3"/>
        <w:ind w:right="382"/>
      </w:pPr>
      <w:r>
        <w:rPr>
          <w:color w:val="171717"/>
        </w:rPr>
        <w:t>Внутренняя политика Екатерины II. Личность императрицы. Идеи Просвещения. «Просве-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щённый абсолютизм», его особенности в России. Секуляризация церковных земель. Деятельность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Уложенной комиссии. Экономическая и финансовая политика правительства. Начало выпуска 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сигнаций. Отмена монополий, умеренность таможенной политики. Вольное экономическое обще-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ство. Губернская реформа. Жалованные грамоты дворянству и городам. Положение сословий.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Дворянство ‒ «первенствующее сословие» империи. Привлечение представителей сословий к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стному управлению. Создание дворянских обществ в губерниях и уездах. Расширение привилегий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гильдейского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купечества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налоговой сфере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городском управлении.</w:t>
      </w:r>
    </w:p>
    <w:p w:rsidR="003A7969" w:rsidRDefault="002B2755">
      <w:pPr>
        <w:pStyle w:val="a3"/>
        <w:ind w:right="384"/>
      </w:pPr>
      <w:r>
        <w:rPr>
          <w:color w:val="171717"/>
        </w:rPr>
        <w:t>Национальная политика и народы России в XVIII в. Унификация управления на окраинах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империи. Ликвидация гетманства на Левобережной Украине и Войска Запорожского. Формирова-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Кубанского казачества. Активизация деятельности по привлечению иностранцев в Россию.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Расселение колонистов в Новороссии, Поволжье, других регионах. Укрепление веротерпимости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отношению к неправославным и нехристианским конфессиям. Политика по отношению к исламу.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Башкирские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восстания. Формирование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черты оседлости.</w:t>
      </w:r>
    </w:p>
    <w:p w:rsidR="003A7969" w:rsidRDefault="002B2755">
      <w:pPr>
        <w:pStyle w:val="a3"/>
        <w:spacing w:before="1"/>
        <w:ind w:right="388"/>
      </w:pPr>
      <w:r>
        <w:rPr>
          <w:color w:val="171717"/>
        </w:rPr>
        <w:t>Экономическое развитие России во второй половине XVIII в. Крестьяне: крепостные, госу-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дарственные, монастырские. Условия жизни крепостной деревни. Права помещика по отношению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 своим крепостным. Барщинное и оброчное хозяйство. Дворовые люди. Роль крепостного строя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экономике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страны.</w:t>
      </w:r>
    </w:p>
    <w:p w:rsidR="003A7969" w:rsidRDefault="002B2755">
      <w:pPr>
        <w:pStyle w:val="a3"/>
        <w:ind w:right="380"/>
      </w:pPr>
      <w:r>
        <w:rPr>
          <w:color w:val="171717"/>
        </w:rPr>
        <w:t>Промышленность в городе и деревне. Роль государства, купечества, помещиков в развитии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промышленности. Крепостной и вольнонаёмный труд. Привлечение крепостных оброчных кресть-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ян к работе на мануфактурах. Развитие крестьянских промыслов. Рост текстильной промышленно-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сти: распространение производства хлопчатобумажных тканей. Начало известных предпринима-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тельских династий: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Морозовы,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Рябушинские,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Гарелины,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Прохоровы,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Демидовы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другие.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Внутренняя и внешняя торговля. Торговые пути внутри страны. Водно-транспортные сис-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темы: Вышневолоцкая, Тихвинская, Мариинская и другие Ярмарки и их роль во внутренней тор-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говле. Макарьевская, Ирбитская, Свенская, Коренная ярмарки. Ярмарки Малороссии. Партнеры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внешней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торговле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Европе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мире.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Обеспечение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активного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внешнеторгового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баланса.</w:t>
      </w:r>
    </w:p>
    <w:p w:rsidR="003A7969" w:rsidRDefault="002B2755">
      <w:pPr>
        <w:pStyle w:val="a3"/>
        <w:ind w:right="377"/>
      </w:pPr>
      <w:r>
        <w:rPr>
          <w:color w:val="171717"/>
        </w:rPr>
        <w:t>Обострение социальных противоречий. Чумной бунт в Москве. Восстание под предводи-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тельством Емельяна Пугачёва. Антидворянский и антикрепостнический характер движения. 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казачества,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Урала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Поволжья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восстании.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восстания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внутреннюю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политику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общественной мысли.</w:t>
      </w:r>
    </w:p>
    <w:p w:rsidR="003A7969" w:rsidRDefault="002B2755">
      <w:pPr>
        <w:pStyle w:val="a3"/>
        <w:ind w:right="380"/>
      </w:pPr>
      <w:r>
        <w:rPr>
          <w:color w:val="171717"/>
        </w:rPr>
        <w:t>Внешняя политика России второй половины XVIII в., её основные задачи. Н.И. Панин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А.А. Безбородко. Борьба России за выход к Черному морю. Войны с Османской империей. П.А.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Румянцев, А.В. Суворов, Ф.Ф. Ушаков, победы российских войск под их руководством. Присое-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динение Крыма и Северного Причерноморья. Организация управления Новороссией. Строитель-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ство новых городов и портов. Основание Пятигорска, Севастополя, Одессы, Херсона. Г.А. Потём-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кин.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Путешествие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Екатерины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юг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1787 г.</w:t>
      </w:r>
    </w:p>
    <w:p w:rsidR="003A7969" w:rsidRDefault="002B2755">
      <w:pPr>
        <w:pStyle w:val="a3"/>
        <w:ind w:right="384"/>
      </w:pPr>
      <w:r>
        <w:rPr>
          <w:color w:val="171717"/>
        </w:rPr>
        <w:t>Участие России в разделах Речи Посполитой. Политика России в Польше до начала 1770-х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гг.: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стремление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усилению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российского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влияния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польского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государства.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2" w:firstLine="0"/>
      </w:pPr>
      <w:r>
        <w:rPr>
          <w:color w:val="171717"/>
        </w:rPr>
        <w:lastRenderedPageBreak/>
        <w:t>Участие России в разделах Польши вместе с империей Габсбургов и Пруссией. Первый, второй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третий разделы. Борьба поляков за национальную независимость. Восстание под предводительст-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Т. Костюшко.</w:t>
      </w:r>
    </w:p>
    <w:p w:rsidR="003A7969" w:rsidRDefault="002B2755">
      <w:pPr>
        <w:pStyle w:val="a3"/>
        <w:ind w:right="379"/>
      </w:pPr>
      <w:r>
        <w:rPr>
          <w:color w:val="171717"/>
        </w:rPr>
        <w:t>Россия при Павле I. Личность Павла I и её влияние на политику страны. Основные принци-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пы внутренней политики. Ограничение дворянских привилегий. Укрепление абсолютизма 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отказ от принципов «просвещённого абсолютизма» и усиление бюрократического и полицейского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 государства и личной власти императора. Акт о престолонаследии и Манифест о «трёх-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дневной барщине». Политика по отношению к дворянству, взаимоотношения со столичной 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тью.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внешней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политики.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дворцового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переворота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марта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1801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г.</w:t>
      </w:r>
    </w:p>
    <w:p w:rsidR="003A7969" w:rsidRDefault="002B2755">
      <w:pPr>
        <w:pStyle w:val="a3"/>
        <w:ind w:right="392"/>
      </w:pPr>
      <w:r>
        <w:rPr>
          <w:color w:val="171717"/>
        </w:rPr>
        <w:t>Участие России в борьбе с революционной Францией. Итальянский и Швейцарский походы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А.В.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Суворова.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эскадры Ф.Ф.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Ушакова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Средиземном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море.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Культурное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пространство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империи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Идеи Просвещения в российской общественной мысли, публицистике и литературе. Лите-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ратура народов России в XVIII в. Первые журналы. Общественные идеи в произведениях А.П.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Сумарокова, Г.Р. Державина, Д.И. Фонвизина. Н.И. Новиков, материалы о положении крепостных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крестьян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журналах.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А.Н.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Радищев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«Путешествие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Петербурга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Москву».</w:t>
      </w:r>
    </w:p>
    <w:p w:rsidR="003A7969" w:rsidRDefault="002B2755">
      <w:pPr>
        <w:pStyle w:val="a3"/>
        <w:ind w:right="382"/>
      </w:pPr>
      <w:r>
        <w:rPr>
          <w:color w:val="171717"/>
        </w:rPr>
        <w:t>Русская культура и культура народов России в XVIII в. Развитие новой светской 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 преобразований Петра I. Укрепление взаимосвязей с культурой стран Европы. Масонство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 Распространение в России основных стилей и жанров европейской художественной 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туры (барокко, классицизм, рококо). Вклад в развитие русской культуры учёных, художников,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мастеров, прибывших из-за рубежа. Усиление внимания к жизни и культуре русского народа и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прошлому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 концу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столетия.</w:t>
      </w:r>
    </w:p>
    <w:p w:rsidR="003A7969" w:rsidRDefault="002B2755">
      <w:pPr>
        <w:pStyle w:val="a3"/>
        <w:ind w:right="386"/>
      </w:pPr>
      <w:r>
        <w:rPr>
          <w:color w:val="171717"/>
        </w:rPr>
        <w:t>Культура и быт российских сословий. Дворянство: жизнь и быт дворянской усадьбы. Духо-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венство.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Купечество.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Крестьянство.</w:t>
      </w:r>
    </w:p>
    <w:p w:rsidR="003A7969" w:rsidRDefault="002B2755">
      <w:pPr>
        <w:pStyle w:val="a3"/>
        <w:ind w:right="380"/>
      </w:pPr>
      <w:r>
        <w:rPr>
          <w:color w:val="171717"/>
        </w:rPr>
        <w:t>Российская наука в XVIII в. Академия наук в Санкт-Петербурге. Изучение страны ‒ главная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задача российской науки. Географические экспедиции. Вторая Камчатская экспедиция. Освоение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Аляски и Северо-Западного побережья Америки. Российско-американская компания. Исследова-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в области отечественной истории. Изучение российской словесности и развитие русского 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тературного языка. Российская академия. Е.Р. Дашкова. М.В. Ломоносов и его роль в становлении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науки и образования.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Образование в России в XVIII в. Основные педагогические идеи. Воспитание «новой поро-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ды» людей. Основание воспитательных домов в городе Санкт-Петербурге и г. Москве, Института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благородных девиц в Смольном монастыре. Сословные учебные заведения для юношества из дво-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рянства.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Московский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университет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‒ первый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российский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университет.</w:t>
      </w:r>
    </w:p>
    <w:p w:rsidR="003A7969" w:rsidRDefault="002B2755">
      <w:pPr>
        <w:pStyle w:val="a3"/>
        <w:ind w:right="384"/>
      </w:pPr>
      <w:r>
        <w:rPr>
          <w:color w:val="171717"/>
        </w:rPr>
        <w:t>Русская архитектура XVIII в. Строительство города Санкт-Петербурга, формирование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городского плана. Регулярный характер застройки города Санкт-Петербурга и других городов. Ба-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рокко в архитектуре города Москвы и города Санкт-Петербурга. Переход к классицизму, создание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архитектурных ансамблей в стиле классицизма в обеих столицах. В.И. Баженов, М.Ф. Казаков,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Ф.Ф.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Растрелли.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Изобразительное искусство в России, его выдающиеся мастера и произведения. Академия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 в городе Санкт-Петербурге. Расцвет жанра парадного портрета в середине XVIII в. 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веяния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искусстве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столетия.</w:t>
      </w:r>
    </w:p>
    <w:p w:rsidR="003A7969" w:rsidRDefault="002B2755">
      <w:pPr>
        <w:pStyle w:val="a3"/>
        <w:ind w:left="1541" w:right="7836" w:firstLine="0"/>
        <w:jc w:val="left"/>
      </w:pPr>
      <w:r>
        <w:rPr>
          <w:color w:val="171717"/>
        </w:rPr>
        <w:t>Наш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left="1541" w:right="7836" w:firstLine="0"/>
        <w:jc w:val="left"/>
      </w:pPr>
      <w:r>
        <w:rPr>
          <w:color w:val="171717"/>
        </w:rPr>
        <w:t>Обобщение.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right="2762" w:firstLine="0"/>
        <w:jc w:val="left"/>
      </w:pPr>
      <w:r>
        <w:rPr>
          <w:color w:val="171717"/>
        </w:rPr>
        <w:t>Всеобщая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времени.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начало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Введение.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Европа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0"/>
      </w:pPr>
      <w:r>
        <w:rPr>
          <w:color w:val="171717"/>
        </w:rPr>
        <w:t>Провозглашение империи Наполеона I во Франции. Реформы. Законодательство. Наполео-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новские войны. Антинаполеоновские коалиции. Политика Наполеона в завоёванных странах.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ношение населения к завоевателям: сопротивление, сотрудничество. Поход армии Наполеона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Россию и крушение Французской империи. Венский конгресс: цели, главные участники, решения.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Священного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союза.</w:t>
      </w:r>
    </w:p>
    <w:p w:rsidR="003A7969" w:rsidRDefault="002B2755">
      <w:pPr>
        <w:pStyle w:val="a3"/>
        <w:ind w:right="380"/>
      </w:pPr>
      <w:r>
        <w:rPr>
          <w:color w:val="171717"/>
        </w:rPr>
        <w:t>Развитие индустриального общества в первой половине XIX в.: экономика, социальные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ношения,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политические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процессы.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9"/>
      </w:pPr>
      <w:r>
        <w:rPr>
          <w:color w:val="171717"/>
        </w:rPr>
        <w:lastRenderedPageBreak/>
        <w:t>Промышленный переворот, его особенности в странах Европы и США. Изменения в соци-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альной структуре общества. Распространение социалистических идей; социалисты-утописты. 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ступления рабочих. Социальные и национальные движения в странах Европы. Оформление кон-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сервативных,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либеральных, радикальных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политических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течений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партий.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Политическое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европейских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1815-1840-е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гг.</w:t>
      </w:r>
    </w:p>
    <w:p w:rsidR="003A7969" w:rsidRDefault="002B2755">
      <w:pPr>
        <w:pStyle w:val="a3"/>
        <w:ind w:right="377"/>
      </w:pPr>
      <w:r>
        <w:rPr>
          <w:color w:val="171717"/>
        </w:rPr>
        <w:t>Франция: Реставрация, Июльская монархия, Вторая республика. Великобритания: борьба за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парламентскую реформу; чартизм. Нарастание освободительных движений. Освобождение Гре-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ции. Европейские революции 1830 г. и 1848-1849 гг. Возникновение и распространение марксиз-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Страны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Европы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Северной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Америки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середине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ХIХ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2"/>
      </w:pPr>
      <w:r>
        <w:rPr>
          <w:color w:val="171717"/>
        </w:rPr>
        <w:t>Великобритания в Викторианскую эпоху. «Мастерская мира». Рабочее движение. Полити-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социальные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реформы. Британская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колониальная империя;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доминионы.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Франция. Империя Наполеона III: внутренняя и внешняя политика. Активизация колони-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экспансии.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Франко-германская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война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1870-1871 гг.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Парижская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Италия.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Подъём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борьбы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независимость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итальянских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земель.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Кавур,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Д.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Гарибальди.</w:t>
      </w:r>
    </w:p>
    <w:p w:rsidR="003A7969" w:rsidRDefault="002B2755">
      <w:pPr>
        <w:pStyle w:val="a3"/>
        <w:ind w:firstLine="0"/>
      </w:pPr>
      <w:r>
        <w:rPr>
          <w:color w:val="171717"/>
        </w:rPr>
        <w:t>Образование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единого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государства.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Король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Виктор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Эммануил II.</w:t>
      </w:r>
    </w:p>
    <w:p w:rsidR="003A7969" w:rsidRDefault="002B2755">
      <w:pPr>
        <w:pStyle w:val="a3"/>
        <w:ind w:right="382"/>
      </w:pPr>
      <w:r>
        <w:rPr>
          <w:color w:val="171717"/>
        </w:rPr>
        <w:t>Германия. Движение за объединение германских государств. О. Бисмарк. Северогерман-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ский союз. Провозглашение Германской империи. Социальная политика. Включение империи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внешнеполитических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союзов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колониальные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захваты.</w:t>
      </w:r>
    </w:p>
    <w:p w:rsidR="003A7969" w:rsidRDefault="002B2755">
      <w:pPr>
        <w:pStyle w:val="a3"/>
        <w:ind w:right="382"/>
      </w:pPr>
      <w:r>
        <w:rPr>
          <w:color w:val="171717"/>
        </w:rPr>
        <w:t>Страны Центральной и Юго-Восточной Европы во второй половине XIX ‒ начале XX 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Габсбургская империя: экономическое и политическое развитие, положение народов, националь-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 движения. Провозглашение дуалистической Австро-Венгерской монархии (1867). Югославян-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ские народы: борьба за освобождение от османского господства. Русско-турецкая война 1877-1878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гг.,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итоги.</w:t>
      </w:r>
    </w:p>
    <w:p w:rsidR="003A7969" w:rsidRDefault="002B2755">
      <w:pPr>
        <w:pStyle w:val="a3"/>
        <w:ind w:right="380"/>
      </w:pPr>
      <w:r>
        <w:rPr>
          <w:color w:val="171717"/>
        </w:rPr>
        <w:t>. Соединённые Штаты Америки. Север и Юг: экономика, социальные отношения, полити-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ческая жизнь. Проблема рабства; аболиционизм. Гражданская война (1861-1865): причины, участ-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итоги.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Линкольн.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Восстановление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Юга.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Промышленный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spacing w:before="1"/>
        <w:ind w:right="391"/>
      </w:pPr>
      <w:r>
        <w:rPr>
          <w:color w:val="171717"/>
        </w:rPr>
        <w:t>Экономическое и социально-политическое развитие стран Европы и США в конце XIX 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1"/>
      </w:pPr>
      <w:r>
        <w:rPr>
          <w:color w:val="171717"/>
        </w:rPr>
        <w:t>Завершение промышленного переворота. Вторая промышленная революция. Индустриали-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зация. Монополистический капитализм. Технический прогресс в промышленности и сельском хо-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зяйстве. Развитие транспорта и средств связи. Миграция из Старого в Новый Свет. Положение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новных социальных групп. Рабочее движение и профсоюзы. Образование социалистических пар-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Страны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Латинской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Америки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0"/>
      </w:pPr>
      <w:r>
        <w:rPr>
          <w:color w:val="171717"/>
        </w:rPr>
        <w:t>Политика метрополий в латиноамериканских владениях. Колониальное общество. Освобо-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дительная борьба: задачи, участники, формы выступлений. Ф.Д. Туссен-Лувертюр, С. Боливар.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Провозглашение независимых государств. Влияние США на страны Латинской Америки. Тради-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ционные отношения; латифундизм. Проблемы модернизации. Мексиканская революция 1910-1917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гг.: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итоги,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значение.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Страны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Азии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ХIХ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начале ХХ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6"/>
      </w:pPr>
      <w:r>
        <w:rPr>
          <w:color w:val="171717"/>
        </w:rPr>
        <w:t>Япония. Внутренняя и внешняя политика сегуната Токугава. «Открытие Японии». Рестав-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рация Мэйдзи. Введение конституции. Модернизация в экономике и социальных отношениях. 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реход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политике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завоеваний.</w:t>
      </w:r>
    </w:p>
    <w:p w:rsidR="003A7969" w:rsidRDefault="002B2755">
      <w:pPr>
        <w:pStyle w:val="a3"/>
        <w:ind w:right="380"/>
      </w:pPr>
      <w:r>
        <w:rPr>
          <w:color w:val="171717"/>
        </w:rPr>
        <w:t>. Китай. Империя Цин. «Опиумные войны». Восстание тайпинов. «Открытие» Китая. Поли-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«самоусиления».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Восстание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«ихэтуаней».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Революция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1911-1913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гг.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Сунь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Ятсен.</w:t>
      </w:r>
    </w:p>
    <w:p w:rsidR="003A7969" w:rsidRDefault="002B2755">
      <w:pPr>
        <w:pStyle w:val="a3"/>
        <w:ind w:right="380"/>
      </w:pPr>
      <w:r>
        <w:rPr>
          <w:color w:val="171717"/>
        </w:rPr>
        <w:t>. Османская империя. Традиционные устои и попытки проведения реформ. Политика Тан-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зимата.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Принятие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конституции. Младотурецкая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революция 1908-1909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гг.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Революция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1905-1911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Иране.</w:t>
      </w:r>
    </w:p>
    <w:p w:rsidR="003A7969" w:rsidRDefault="002B2755">
      <w:pPr>
        <w:pStyle w:val="a3"/>
        <w:ind w:right="391"/>
      </w:pPr>
      <w:r>
        <w:rPr>
          <w:color w:val="171717"/>
        </w:rPr>
        <w:t>. Индия.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Колониальный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режим.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Индийское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Восстание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сипаев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(1857-1859). Объявление Индии владением британской короны. Политическое развитие Индии 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второй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половине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Индийского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национального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конгресса.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Тилак,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М.К.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Ганди.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Народы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Африки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ХIХ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2"/>
      </w:pPr>
      <w:r>
        <w:rPr>
          <w:color w:val="171717"/>
        </w:rPr>
        <w:t>Завершение колониального раздела мира. Колониальные порядки и традиционные общест-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странах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Африки.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Выступления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против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колонизаторов.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Англо-бурская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война.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rPr>
          <w:color w:val="171717"/>
        </w:rPr>
        <w:lastRenderedPageBreak/>
        <w:t>Развитие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Научные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открытия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технические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изобретения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Революция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физике.</w:t>
      </w:r>
    </w:p>
    <w:p w:rsidR="003A7969" w:rsidRDefault="002B2755">
      <w:pPr>
        <w:pStyle w:val="a3"/>
        <w:ind w:firstLine="0"/>
      </w:pPr>
      <w:r>
        <w:rPr>
          <w:color w:val="171717"/>
        </w:rPr>
        <w:t>Достижения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естествознания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медицины.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философии,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психологии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социологии.</w:t>
      </w:r>
    </w:p>
    <w:p w:rsidR="003A7969" w:rsidRDefault="002B2755">
      <w:pPr>
        <w:pStyle w:val="a3"/>
        <w:ind w:right="381"/>
      </w:pPr>
      <w:r>
        <w:rPr>
          <w:color w:val="171717"/>
        </w:rPr>
        <w:t>Распространение образования. Технический прогресс и изменения в условиях труда и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вседневной жизни людей. Художественная культура XIX ‒ начала ХХ в. Эволюция стилей в лите-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ратуре, живописи: классицизм, романтизм, реализм. Импрессионизм. Модернизм. Смена стилей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архитектуре. Музыкальное и театральное искусство. Рождение кинематографа. Деятели культуры: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творчество.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Международные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XX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1"/>
      </w:pPr>
      <w:r>
        <w:rPr>
          <w:color w:val="171717"/>
        </w:rPr>
        <w:t>Венская система международных отношений. Внешнеполитические интересы великих дер-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жав и политика союзов в Европе. Восточный вопрос. Колониальные захваты и колониальные им-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перии. Старые и новые лидеры индустриального мира. Активизация борьбы за передел мира.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 военно-политических блоков великих держав. Первая Гаагская мирная конферен-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(1899).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Международные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конфликты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войны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(испано-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американская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война,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русско-японская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война,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боснийский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кризис).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Балканские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войны.</w:t>
      </w:r>
    </w:p>
    <w:p w:rsidR="003A7969" w:rsidRDefault="002B2755">
      <w:pPr>
        <w:pStyle w:val="a3"/>
        <w:spacing w:before="1"/>
        <w:ind w:left="1541" w:right="3596" w:firstLine="0"/>
        <w:jc w:val="left"/>
      </w:pPr>
      <w:r>
        <w:rPr>
          <w:color w:val="171717"/>
        </w:rPr>
        <w:t>. Обобщение. Историческое и культурное наследие XIX 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Российская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империя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XX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Введение.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Александровская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эпоха: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государственный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либерализм.</w:t>
      </w:r>
    </w:p>
    <w:p w:rsidR="003A7969" w:rsidRDefault="002B2755">
      <w:pPr>
        <w:pStyle w:val="a3"/>
        <w:ind w:right="389"/>
      </w:pPr>
      <w:r>
        <w:rPr>
          <w:color w:val="171717"/>
        </w:rPr>
        <w:t>Проекты либеральных реформ Александра I. Внешние и внутренние факторы. Негласный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комитет.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Реформы государственного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управления. М.М.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Сперанский.</w:t>
      </w:r>
    </w:p>
    <w:p w:rsidR="003A7969" w:rsidRDefault="002B2755">
      <w:pPr>
        <w:pStyle w:val="a3"/>
        <w:ind w:right="377"/>
      </w:pPr>
      <w:r>
        <w:rPr>
          <w:color w:val="171717"/>
        </w:rPr>
        <w:t>Внешняя политика России. Война России с Францией 1805-1807 гг. Тильзитский мир. Вой-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со Швецией 1808-1809 г. и присоединение Финляндии. Война с Турцией и Бухарестский мир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1812 г. Отечественная война 1812 г. ‒ важнейшее событие российской и мировой истории XIX 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Венский конгресс и его решения. Священный союз. Возрастание роли России в европейской поли-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победы над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Наполеоном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Венского конгресса.</w:t>
      </w:r>
    </w:p>
    <w:p w:rsidR="003A7969" w:rsidRDefault="002B2755">
      <w:pPr>
        <w:pStyle w:val="a3"/>
        <w:ind w:right="393"/>
      </w:pPr>
      <w:r>
        <w:rPr>
          <w:color w:val="171717"/>
        </w:rPr>
        <w:t>Либеральные и охранительные тенденции во внутренней политике. Польская конституция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1815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поселения.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Дворянская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оппозиция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самодержавию.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Тайные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организации:</w:t>
      </w:r>
    </w:p>
    <w:p w:rsidR="003A7969" w:rsidRDefault="002B2755">
      <w:pPr>
        <w:pStyle w:val="a3"/>
        <w:ind w:right="382"/>
      </w:pPr>
      <w:r>
        <w:rPr>
          <w:color w:val="171717"/>
        </w:rPr>
        <w:t>Союз спасения, Союз благоденствия, Северное и Южное общества. Восстание декабристов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декабря 1825 г.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Николаевское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самодержавие: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государственный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консерватизм.</w:t>
      </w:r>
    </w:p>
    <w:p w:rsidR="003A7969" w:rsidRDefault="002B2755">
      <w:pPr>
        <w:pStyle w:val="a3"/>
        <w:ind w:right="380"/>
      </w:pPr>
      <w:r>
        <w:rPr>
          <w:color w:val="171717"/>
        </w:rPr>
        <w:t>Реформаторские и консервативные тенденции в политике Николая I. Экономическая поли-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политического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консерватизма.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регламентация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жизни: централизация управления, политическая полиция, кодификация законов, цензура, попечи-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тельство об образовании. Крестьянский вопрос. Реформа государственных крестьян П.Д. Киселёва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1837-1841 гг. Официальная идеология: «православие, самодержавие, народность». 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профессиональной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бюрократии.</w:t>
      </w:r>
    </w:p>
    <w:p w:rsidR="003A7969" w:rsidRDefault="002B2755">
      <w:pPr>
        <w:pStyle w:val="a3"/>
        <w:ind w:right="379"/>
      </w:pPr>
      <w:r>
        <w:rPr>
          <w:color w:val="171717"/>
        </w:rPr>
        <w:t>Расширение империи: русско-иранская и русско-турецкая войны. Россия и Западная Евро-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па: особенности взаимного восприятия. «Священный союз». Россия и революции в Европе. Вос-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точный вопрос. Распад Венской системы. Крымская война. Героическая оборона Севастополя. Па-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рижский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 1856 г.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Сословная структура российского общества. Крепостное хозяйство. Помещик и крестьянин,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конфликты и сотрудничество. Промышленный переворот и его особенности в России. Начало 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лезнодорожного строительства. Москва и Петербург: спор двух столиц. Города как администра-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тивные,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торговые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промышленные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центры. Городское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самоуправление.</w:t>
      </w:r>
    </w:p>
    <w:p w:rsidR="003A7969" w:rsidRDefault="002B2755">
      <w:pPr>
        <w:pStyle w:val="a3"/>
        <w:ind w:right="381"/>
      </w:pPr>
      <w:r>
        <w:rPr>
          <w:color w:val="171717"/>
        </w:rPr>
        <w:t>Общественная жизнь в 1830-1850-е гг. Роль литературы, печати, университетов в формиро-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вании независимого общественного мнения. Общественная мысль: официальная идеология, сла-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вянофилы и западники, зарождение социалистической мысли. Складывание теории русского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циализма. А.И. Герцен. Влияние немецкой философии и французского социализма на русскую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мысль.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Европа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центральный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пункт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общественных дебатов.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Культурное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пространство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империи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половине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0"/>
      </w:pPr>
      <w:r>
        <w:rPr>
          <w:color w:val="171717"/>
        </w:rPr>
        <w:t>Национальные корни отечественной культуры и западные влияния. Государственная поли-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тика в области культуры. Основные стили в художественной культуре: романтизм, классицизм,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реализм.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Ампир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стиль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империи.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Культ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гражданственности.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Золотой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век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литературы.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8" w:firstLine="0"/>
      </w:pPr>
      <w:r>
        <w:rPr>
          <w:color w:val="171717"/>
        </w:rPr>
        <w:lastRenderedPageBreak/>
        <w:t>Формирование русской музыкальной школы. Театр, живопись, архитектура. Развитие науки и тех-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ники. Географические экспедиции. Открытие Антарктиды. Деятельность Русского географическо-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 общества. Школы и университеты. Народная культура. Культура повседневности: обретение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комфорта.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городе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 усадьбе.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Российская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европейской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половине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XIX в.</w:t>
      </w:r>
    </w:p>
    <w:p w:rsidR="003A7969" w:rsidRDefault="002B2755">
      <w:pPr>
        <w:pStyle w:val="a3"/>
        <w:ind w:right="380"/>
      </w:pPr>
      <w:r>
        <w:rPr>
          <w:color w:val="171717"/>
        </w:rPr>
        <w:t>Многообразие культур и религий Российской империи. Православная церковь и 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конфессии (католичество, протестантство, ислам, иудаизм, буддизм). Конфликты и сотрудничест-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 между народами. Особенности административного управления на окраинах империи. Царство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Польское. Польское восстание 1830-1831 гг. Присоединение Грузии и Закавказья. Кавказская вой-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Шамиля.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Социальная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правовая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модернизация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Александре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II.</w:t>
      </w:r>
    </w:p>
    <w:p w:rsidR="003A7969" w:rsidRDefault="002B2755">
      <w:pPr>
        <w:pStyle w:val="a3"/>
        <w:ind w:right="380"/>
      </w:pPr>
      <w:r>
        <w:rPr>
          <w:color w:val="171717"/>
        </w:rPr>
        <w:t>Реформы 1860-1870-х гг. ‒ движение к правовому государству и гражданскому обществу.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Крестьянская реформа 1861 г. и её последствия. Крестьянская община. Земская и городская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формы. Становление общественного самоуправления. Судебная реформа и развитие правового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сознания. Военные реформы. Утверждение начал всесословности в правовом строе страны. Кон-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ституционный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Многовекторность внешней политики империи. Завершение Кавказской войны. Присоеди-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нение Средней Азии. Россия и Балканы. Русско-турецкая война 1877-1878 гг. Россия на Дальнем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Востоке.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1880-1890-х гг.</w:t>
      </w:r>
    </w:p>
    <w:p w:rsidR="003A7969" w:rsidRDefault="002B2755">
      <w:pPr>
        <w:pStyle w:val="a3"/>
        <w:ind w:right="381"/>
      </w:pPr>
      <w:r>
        <w:rPr>
          <w:color w:val="171717"/>
        </w:rPr>
        <w:t>«Народное самодержавие» Александра III. Идеология самобытного развития России. Госу-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дарственный национализм. Реформы и контрреформы. Политика консервативной стабилизации.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Ограничение общественной самодеятельности. Местное самоуправление и самодержавие. Незави-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симость суда. Права университетов и власть попечителей. Печать и цензура. Экономическая 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дернизация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вмешательство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экономику.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Форсированное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мышленности.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Финансовая политика.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Консервация аграрных отношений.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Пространство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империи.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сферы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направления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внешнеполитических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интересов.</w:t>
      </w:r>
    </w:p>
    <w:p w:rsidR="003A7969" w:rsidRDefault="002B2755">
      <w:pPr>
        <w:pStyle w:val="a3"/>
        <w:spacing w:before="1"/>
        <w:ind w:firstLine="0"/>
      </w:pPr>
      <w:r>
        <w:rPr>
          <w:color w:val="171717"/>
        </w:rPr>
        <w:t>Упрочение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статуса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великой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державы.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государственной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территории.</w:t>
      </w:r>
    </w:p>
    <w:p w:rsidR="003A7969" w:rsidRDefault="002B2755">
      <w:pPr>
        <w:pStyle w:val="a3"/>
        <w:ind w:right="380"/>
      </w:pPr>
      <w:r>
        <w:rPr>
          <w:color w:val="171717"/>
        </w:rPr>
        <w:t>Сельское хозяйство и промышленность. Пореформенная деревня: традиции и новации.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щинное землевладение и крестьянское хозяйство. Взаимозависимость помещичьего и крестьян-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хозяйств.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Помещичье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«оскудение».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крестьян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помещиков.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Дворяне-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предприниматели.</w:t>
      </w:r>
    </w:p>
    <w:p w:rsidR="003A7969" w:rsidRDefault="002B2755">
      <w:pPr>
        <w:pStyle w:val="a3"/>
        <w:ind w:right="380"/>
      </w:pPr>
      <w:r>
        <w:rPr>
          <w:color w:val="171717"/>
        </w:rPr>
        <w:t>Индустриализация и урбанизация. Железные дороги и их роль в экономической и социаль-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модернизации. Миграции сельского населения в города. Рабочий вопрос и его особенности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Государственные,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частнопредпринимательские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Культурное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пространство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империи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второй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половине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3"/>
      </w:pPr>
      <w:r>
        <w:rPr>
          <w:color w:val="171717"/>
        </w:rPr>
        <w:t>Культура и быт народов России во второй половине XIX в. Развитие городской культуры.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Технический прогресс и перемены в повседневной жизни. Развитие транспорта, связи. Рост обра-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зования и распространение грамотности. Появление массовой печати. Роль печатного слова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элитарная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массовая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 XIX в. как часть мировой культуры. Становление национальной научной школы и её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вклад в мировое научное знание. Достижения российской науки. Общественная значимость худо-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жественной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культуры.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Литература,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живопись,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музыка,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театр.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Архитектура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градостроительство.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Этнокультурный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облик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империи.</w:t>
      </w:r>
    </w:p>
    <w:p w:rsidR="003A7969" w:rsidRDefault="002B2755">
      <w:pPr>
        <w:pStyle w:val="a3"/>
        <w:ind w:right="377"/>
      </w:pPr>
      <w:r>
        <w:rPr>
          <w:color w:val="171717"/>
        </w:rPr>
        <w:t>Основные регионы и народы Российской империи и их роль в жизни страны. Правовое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ложение различных этносов и конфессий. Процессы национального и религиозного возрождения 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народов Российской империи. Национальные движения народов России. Взаимодействие нацио-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нальных культур и народов. Национальная политика самодержавия. Укрепление автономии Фин-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ляндии. Польское восстание 1863 г. Прибалтика. Еврейский вопрос. Поволжье. Северный Кавказ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Закавказье. Север, Сибирь, Дальний Восток. Средняя Азия. Миссии Русской православной церкви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знаменитые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миссионеры.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Формирование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гражданского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направления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движений.</w:t>
      </w:r>
    </w:p>
    <w:p w:rsidR="003A7969" w:rsidRDefault="002B2755">
      <w:pPr>
        <w:pStyle w:val="a3"/>
        <w:ind w:right="380"/>
      </w:pPr>
      <w:r>
        <w:rPr>
          <w:color w:val="171717"/>
        </w:rPr>
        <w:t>Общественная жизнь в 1860-1890-х гг. Рост общественной самодеятельности. Расширение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публичной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сферы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(общественное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самоуправление,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печать,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образование,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суд).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Феномен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интелли-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 w:firstLine="0"/>
      </w:pPr>
      <w:r>
        <w:rPr>
          <w:color w:val="171717"/>
        </w:rPr>
        <w:lastRenderedPageBreak/>
        <w:t>генции. Общественные организации. Благотворительность. Студенческое движение. Рабочее дви-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Женское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движение.</w:t>
      </w:r>
    </w:p>
    <w:p w:rsidR="003A7969" w:rsidRDefault="002B2755">
      <w:pPr>
        <w:pStyle w:val="a3"/>
        <w:ind w:right="381"/>
      </w:pPr>
      <w:r>
        <w:rPr>
          <w:color w:val="171717"/>
        </w:rPr>
        <w:t>Идейные течения и общественное движение. Влияние позитивизма, дарвинизма, марксизма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других направлений европейской общественной мысли. Консервативная мысль. Национализм.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Либерализм и его особенности в России. Русский социализм. Русский анархизм. Формы политиче-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ской оппозиции: земское движение, революционное подполье и эмиграция. Народничество и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эволюция. Народнические кружки: идеология и практика. Большое общество пропаганды. «Хож-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дение в народ». «Земля и воля» и её раскол. «Черный передел» и «Народная воля». Политический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терроризм. Распространение марксизма и формирование социал-демократии. Группа «Освобожде-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труда».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«Союз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борьбы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освобождение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рабочего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класса».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I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съезд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РСДРП.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Россия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пороге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79"/>
      </w:pPr>
      <w:r>
        <w:rPr>
          <w:color w:val="171717"/>
        </w:rPr>
        <w:t>. На пороге нового века: динамика и противоречия развития. Экономический рост.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мышленное развитие. Новая география экономики. Урбанизация и облик городов. Отечественный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иностранный капитал, его роль в индустриализации страны. Россия ‒ мировой экспортер хлеба.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Аграрный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Демография,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стратификация.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сословных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 новых социальных страт. Буржуазия. Рабочие: социальная характеристика и борьба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 права. Средние городские слои. Типы сельского землевладения и хозяйства. Помещики и кре-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стьяне. Положение женщины в обществе. Церковь в условиях кризиса имперской идеологии.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светской этики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Имперский центр и регионы. Национальная политика, этнические элиты и национально-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движения.</w:t>
      </w:r>
    </w:p>
    <w:p w:rsidR="003A7969" w:rsidRDefault="002B2755">
      <w:pPr>
        <w:pStyle w:val="a3"/>
        <w:ind w:right="386"/>
      </w:pPr>
      <w:r>
        <w:rPr>
          <w:color w:val="171717"/>
        </w:rPr>
        <w:t>. Россия в системе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отношений. Политика на Дальнем Востоке. Русско-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японская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война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1904-1905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Оборона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Порт-Артура. Цусимское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сражение.</w:t>
      </w:r>
    </w:p>
    <w:p w:rsidR="003A7969" w:rsidRDefault="002B2755">
      <w:pPr>
        <w:pStyle w:val="a3"/>
        <w:ind w:right="380"/>
      </w:pPr>
      <w:r>
        <w:rPr>
          <w:color w:val="171717"/>
        </w:rPr>
        <w:t>Первая российская революция 1905-1907 гг. Начало парламентаризма в России. Николай II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его окружение. Деятельность В.К. Плеве на посту министра внутренних дел. Оппозиционное 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беральное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движение.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«Союз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освобождения». Банкетная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кампания.</w:t>
      </w:r>
    </w:p>
    <w:p w:rsidR="003A7969" w:rsidRDefault="002B2755">
      <w:pPr>
        <w:pStyle w:val="a3"/>
        <w:ind w:right="389"/>
      </w:pPr>
      <w:r>
        <w:rPr>
          <w:color w:val="171717"/>
        </w:rPr>
        <w:t>Предпосылки Первой российской революции. Формы социальных протестов. Деятельность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революционеров. Политический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терроризм.</w:t>
      </w:r>
    </w:p>
    <w:p w:rsidR="003A7969" w:rsidRDefault="002B2755">
      <w:pPr>
        <w:pStyle w:val="a3"/>
        <w:spacing w:before="1"/>
        <w:ind w:right="377"/>
      </w:pPr>
      <w:r>
        <w:rPr>
          <w:color w:val="171717"/>
        </w:rPr>
        <w:t>«Кровавое воскресенье» 9 января 1905 г. Выступления рабочих, крестьян, средних город-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слоёв, солдат и матросов. Всероссийская октябрьская политическая стачка. Манифест 17 ок-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тября 1905 г. Формирование многопартийной системы. Политические партии, массовые 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их лидеры. Неонароднические партии и организации (социалисты-революционеры). Социал-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демократия: большевики и меньшевики. Либеральные партии (кадеты, октябристы). Националь-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 партии. Правомонархические партии в борьбе с революцией. Советы и профсоюзы. Декабрь-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ское 1905 г. вооруженное восстание в Москве. Особенности революционных выступлений в 1906-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1907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гг.</w:t>
      </w:r>
    </w:p>
    <w:p w:rsidR="003A7969" w:rsidRDefault="002B2755">
      <w:pPr>
        <w:pStyle w:val="a3"/>
        <w:ind w:right="388"/>
      </w:pPr>
      <w:r>
        <w:rPr>
          <w:color w:val="171717"/>
        </w:rPr>
        <w:t>Избирательный закон 11 декабря 1905 г. Избирательная кампания в I Государственную ду-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му. Основные государственные законы 23 апреля 1906 г. Деятельность I и II Государственной ду-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итоги 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уроки.</w:t>
      </w:r>
    </w:p>
    <w:p w:rsidR="003A7969" w:rsidRDefault="002B2755">
      <w:pPr>
        <w:pStyle w:val="a3"/>
        <w:spacing w:before="1"/>
        <w:ind w:right="378"/>
      </w:pPr>
      <w:r>
        <w:rPr>
          <w:color w:val="171717"/>
        </w:rPr>
        <w:t>. Общество и власть после революции. Уроки революции: политическая стабилизация и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циальные преобразования. П.А. Столыпин: программа системных реформ, масштаб и результаты.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Незавершенность преобразований и нарастание социальных противоречий. III и IV Государствен-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дума.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Идейно-политический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спектр.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Общественный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социальный подъём.</w:t>
      </w:r>
    </w:p>
    <w:p w:rsidR="003A7969" w:rsidRDefault="002B2755">
      <w:pPr>
        <w:pStyle w:val="a3"/>
        <w:ind w:right="392"/>
      </w:pPr>
      <w:r>
        <w:rPr>
          <w:color w:val="171717"/>
        </w:rPr>
        <w:t>Обострение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международной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обстановки.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Блоковая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участие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ней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Россия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преддверии мировой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катастрофы.</w:t>
      </w:r>
    </w:p>
    <w:p w:rsidR="003A7969" w:rsidRDefault="002B2755">
      <w:pPr>
        <w:pStyle w:val="a3"/>
        <w:ind w:right="384"/>
      </w:pPr>
      <w:r>
        <w:rPr>
          <w:color w:val="171717"/>
        </w:rPr>
        <w:t>. Серебряный век российской культуры. Новые явления в художественной литературе и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кусстве.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Мировоззренческие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стиль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Литература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XX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Живопись.</w:t>
      </w:r>
    </w:p>
    <w:p w:rsidR="003A7969" w:rsidRDefault="002B2755">
      <w:pPr>
        <w:pStyle w:val="a3"/>
        <w:ind w:right="380"/>
      </w:pPr>
      <w:r>
        <w:rPr>
          <w:color w:val="171717"/>
        </w:rPr>
        <w:t>«Мир искусства». Архитектура. Скульптура. Драматический театр: традиции и новаторст-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Музыка.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«Русские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сезоны»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Париже.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Зарождение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российского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кинематографа.</w:t>
      </w:r>
    </w:p>
    <w:p w:rsidR="003A7969" w:rsidRDefault="002B2755">
      <w:pPr>
        <w:pStyle w:val="a3"/>
        <w:ind w:right="384"/>
      </w:pPr>
      <w:r>
        <w:rPr>
          <w:color w:val="171717"/>
        </w:rPr>
        <w:t>Развитие народного просвещения: попытка преодоления разрыва между образованным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ществом и народом. Открытия российских ученых. Достижения гуманитарных наук. Формирова-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философской школы.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Вклад России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XX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культуру.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Наш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Обобщение.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color w:val="171717"/>
        </w:rPr>
        <w:lastRenderedPageBreak/>
        <w:t>Планируемые результаты освоения программы по истории на уровне основного общего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разования.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важнейшим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личностным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относятся:</w:t>
      </w:r>
    </w:p>
    <w:p w:rsidR="003A7969" w:rsidRDefault="002B2755" w:rsidP="00BC1852">
      <w:pPr>
        <w:pStyle w:val="a5"/>
        <w:numPr>
          <w:ilvl w:val="0"/>
          <w:numId w:val="62"/>
        </w:numPr>
        <w:tabs>
          <w:tab w:val="left" w:pos="1801"/>
        </w:tabs>
        <w:ind w:right="381" w:firstLine="708"/>
        <w:jc w:val="both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сфере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патриотического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воспитания: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гражданской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идентичности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 поликультурном и многоконфессиональном обществе, проявление интереса к познанию родного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языка, истории, культуры Российской Федерации, своего края, народов России; ценностное отно-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шение к достижениям своей Родины ‒ России, к науке, искусству, спорту, технологиям, боевым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подвигам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трудовым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достижениям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государственным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праздникам, историческому и природному наследию и памятникам, традициям разных народов,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проживающих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родной стране;</w:t>
      </w:r>
    </w:p>
    <w:p w:rsidR="003A7969" w:rsidRDefault="002B2755" w:rsidP="00BC1852">
      <w:pPr>
        <w:pStyle w:val="a5"/>
        <w:numPr>
          <w:ilvl w:val="0"/>
          <w:numId w:val="62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color w:val="171717"/>
          <w:sz w:val="24"/>
        </w:rPr>
        <w:t>в сфере гражданского воспитания: осмысление исторической традиции и примеров гра-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жданского служения Отечеству; готовность к выполнению обязанностей гражданина и реализации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его прав; уважение прав, свобод и законных интересов других людей; активное участие в 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семьи, образовательной организации, местного сообщества, родного края, страны; неприятие лю-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бых форм экстремизма, дискриминации; неприятие действий, наносящих ущерб социальной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среде;</w:t>
      </w:r>
    </w:p>
    <w:p w:rsidR="003A7969" w:rsidRDefault="002B2755" w:rsidP="00BC1852">
      <w:pPr>
        <w:pStyle w:val="a5"/>
        <w:numPr>
          <w:ilvl w:val="0"/>
          <w:numId w:val="62"/>
        </w:numPr>
        <w:tabs>
          <w:tab w:val="left" w:pos="1801"/>
        </w:tabs>
        <w:spacing w:before="1"/>
        <w:ind w:right="381" w:firstLine="708"/>
        <w:jc w:val="both"/>
        <w:rPr>
          <w:sz w:val="24"/>
        </w:rPr>
      </w:pPr>
      <w:r>
        <w:rPr>
          <w:color w:val="171717"/>
          <w:sz w:val="24"/>
        </w:rPr>
        <w:t>в духовно-нравственной сфере: представление о традиционных духовно-нравственных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ценностях народов России; ориентация на моральные ценности и нормы современного российско-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 общества в ситуациях нравственного выбора; готовность оценивать свое поведение и поступки,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 также поведение и поступки других людей с позиции нравственных и правовых норм с учётом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последствий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поступков;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активное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неприятие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асоциальных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поступков;</w:t>
      </w:r>
    </w:p>
    <w:p w:rsidR="003A7969" w:rsidRDefault="002B2755" w:rsidP="00BC1852">
      <w:pPr>
        <w:pStyle w:val="a5"/>
        <w:numPr>
          <w:ilvl w:val="0"/>
          <w:numId w:val="62"/>
        </w:numPr>
        <w:tabs>
          <w:tab w:val="left" w:pos="1801"/>
        </w:tabs>
        <w:ind w:right="382" w:firstLine="708"/>
        <w:jc w:val="both"/>
        <w:rPr>
          <w:sz w:val="24"/>
        </w:rPr>
      </w:pPr>
      <w:r>
        <w:rPr>
          <w:color w:val="171717"/>
          <w:sz w:val="24"/>
        </w:rPr>
        <w:t>в понимании ценности научного познания: осмысление значения истории как знания 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развитии человека и общества, о социальном, культурном и нравственном опыте предшествующих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поколений;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овладение навыками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оценки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 прошлого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 позиций историзма;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формирование и сохранение интереса к истории как важной составляющей современного общест-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сознания;</w:t>
      </w:r>
    </w:p>
    <w:p w:rsidR="003A7969" w:rsidRDefault="002B2755" w:rsidP="00BC1852">
      <w:pPr>
        <w:pStyle w:val="a5"/>
        <w:numPr>
          <w:ilvl w:val="0"/>
          <w:numId w:val="62"/>
        </w:numPr>
        <w:tabs>
          <w:tab w:val="left" w:pos="1801"/>
        </w:tabs>
        <w:ind w:right="385" w:firstLine="708"/>
        <w:jc w:val="both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сфере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эстетического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представление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многообразии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страны и мира; осознание важности культуры как воплощения ценностей общества и средства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коммуникации; понимание ценности отечественного и мирового искусства, роли этнических куль-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турных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творчества;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других народов;</w:t>
      </w:r>
    </w:p>
    <w:p w:rsidR="003A7969" w:rsidRDefault="002B2755" w:rsidP="00BC1852">
      <w:pPr>
        <w:pStyle w:val="a5"/>
        <w:numPr>
          <w:ilvl w:val="0"/>
          <w:numId w:val="62"/>
        </w:numPr>
        <w:tabs>
          <w:tab w:val="left" w:pos="1801"/>
        </w:tabs>
        <w:spacing w:before="1"/>
        <w:ind w:right="385" w:firstLine="708"/>
        <w:jc w:val="both"/>
        <w:rPr>
          <w:sz w:val="24"/>
        </w:rPr>
      </w:pPr>
      <w:r>
        <w:rPr>
          <w:color w:val="171717"/>
          <w:sz w:val="24"/>
        </w:rPr>
        <w:t>в формировании ценностного отношения к жизни и здоровью: осознание ценности жизни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 необходимости ее сохранения (в том числе ‒ на основе примеров из истории); представление 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идеалах гармоничного физического и духовного развития человека в исторических обществах 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античном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мире, эпоху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Возрождения)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современную эпоху;</w:t>
      </w:r>
    </w:p>
    <w:p w:rsidR="003A7969" w:rsidRDefault="002B2755" w:rsidP="00BC1852">
      <w:pPr>
        <w:pStyle w:val="a5"/>
        <w:numPr>
          <w:ilvl w:val="0"/>
          <w:numId w:val="62"/>
        </w:numPr>
        <w:tabs>
          <w:tab w:val="left" w:pos="1801"/>
        </w:tabs>
        <w:ind w:right="383" w:firstLine="708"/>
        <w:jc w:val="both"/>
        <w:rPr>
          <w:sz w:val="24"/>
        </w:rPr>
      </w:pPr>
      <w:r>
        <w:rPr>
          <w:color w:val="171717"/>
          <w:sz w:val="24"/>
        </w:rPr>
        <w:t>в сфере трудового воспитания: понимание на основе знания истории значения трудовой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 людей как источника развития человека и общества; представление о разнообразии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существовавших в прошлом и современных профессий; уважение к труду и результатам трудовой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человека;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определение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сферы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профессионально-ориентированных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интересов,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строение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индивидуальной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траектории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образования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планов;</w:t>
      </w:r>
    </w:p>
    <w:p w:rsidR="003A7969" w:rsidRDefault="002B2755" w:rsidP="00BC1852">
      <w:pPr>
        <w:pStyle w:val="a5"/>
        <w:numPr>
          <w:ilvl w:val="0"/>
          <w:numId w:val="62"/>
        </w:numPr>
        <w:tabs>
          <w:tab w:val="left" w:pos="1801"/>
        </w:tabs>
        <w:spacing w:before="1"/>
        <w:ind w:right="379" w:firstLine="708"/>
        <w:jc w:val="both"/>
        <w:rPr>
          <w:sz w:val="24"/>
        </w:rPr>
      </w:pPr>
      <w:r>
        <w:rPr>
          <w:color w:val="171717"/>
          <w:sz w:val="24"/>
        </w:rPr>
        <w:t>в сфере экологического воспитания: осмысление исторического опыта взаимодействия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 с природной средой; осознание глобального характера экологических проблем современно-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 мира и необходимости защиты окружающей среды; активное неприятие действий, приносящих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вред окружающей среде; готовность к участию в практической деятельности экологической на-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правленности;</w:t>
      </w:r>
    </w:p>
    <w:p w:rsidR="003A7969" w:rsidRDefault="002B2755" w:rsidP="00BC1852">
      <w:pPr>
        <w:pStyle w:val="a5"/>
        <w:numPr>
          <w:ilvl w:val="0"/>
          <w:numId w:val="62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color w:val="171717"/>
          <w:sz w:val="24"/>
        </w:rPr>
        <w:t>в сфере адаптации к меняющимся условиям социальной и природной среды: представле-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ния об изменениях природной и социальной среды в истории, об опыте адаптации людей к новым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жизненным условиям, о значении совместной деятельности для конструктивного ответа на при-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социальные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вызовы.</w:t>
      </w:r>
    </w:p>
    <w:p w:rsidR="003A7969" w:rsidRDefault="002B2755">
      <w:pPr>
        <w:pStyle w:val="a3"/>
        <w:ind w:right="380"/>
      </w:pPr>
      <w:r>
        <w:rPr>
          <w:color w:val="171717"/>
        </w:rPr>
        <w:t>. В результате изучения истории на уровне основного общего образования у 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 сформированы познавательные универсальные учебные действия, коммуникативные 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версальные учебные действия, регулятивные универсальные учебные действия, совместная 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тельность.</w:t>
      </w:r>
    </w:p>
    <w:p w:rsidR="003A7969" w:rsidRDefault="002B2755">
      <w:pPr>
        <w:pStyle w:val="a3"/>
        <w:ind w:right="394"/>
      </w:pPr>
      <w:r>
        <w:rPr>
          <w:color w:val="171717"/>
        </w:rPr>
        <w:t>. У обучающегося будут сформированы следующие базовые логические действия как 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 действий: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систематизировать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обобщать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факты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таблиц,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схем);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right="4128" w:firstLine="0"/>
        <w:jc w:val="left"/>
      </w:pPr>
      <w:r>
        <w:rPr>
          <w:color w:val="171717"/>
        </w:rPr>
        <w:lastRenderedPageBreak/>
        <w:t>выявлять характерные признаки исторических явлений;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раскрывать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причинно-следственные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событий;</w:t>
      </w:r>
    </w:p>
    <w:p w:rsidR="003A7969" w:rsidRDefault="002B2755">
      <w:pPr>
        <w:pStyle w:val="a3"/>
        <w:jc w:val="left"/>
      </w:pPr>
      <w:r>
        <w:rPr>
          <w:color w:val="171717"/>
        </w:rPr>
        <w:t>сравнивать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события,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выявляя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черты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различия;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обосно-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выводы.</w:t>
      </w:r>
    </w:p>
    <w:p w:rsidR="003A7969" w:rsidRDefault="002B2755">
      <w:pPr>
        <w:pStyle w:val="a3"/>
        <w:jc w:val="left"/>
      </w:pPr>
      <w:r>
        <w:rPr>
          <w:color w:val="171717"/>
        </w:rPr>
        <w:t>У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исследовательские действия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определять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познавательную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задачу;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намечать путь её решения и осуществлять подбор исторического материала, объекта;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систематизировать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исторические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факты,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осуществлять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реконструкцию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ис-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торических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событий;</w:t>
      </w:r>
    </w:p>
    <w:p w:rsidR="003A7969" w:rsidRDefault="002B2755">
      <w:pPr>
        <w:pStyle w:val="a3"/>
        <w:ind w:left="1541" w:right="3017" w:firstLine="0"/>
        <w:jc w:val="left"/>
      </w:pPr>
      <w:r>
        <w:rPr>
          <w:color w:val="171717"/>
        </w:rPr>
        <w:t>соотносить полученный результат с имеющимся знанием;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новизну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обоснованность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полученного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результата;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представлять результаты своей деятельности в различных формах (сообщение, эссе, пре-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зентация,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реферат,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учебный проект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другие).</w:t>
      </w:r>
    </w:p>
    <w:p w:rsidR="003A7969" w:rsidRDefault="002B2755">
      <w:pPr>
        <w:pStyle w:val="a3"/>
        <w:ind w:right="384"/>
      </w:pPr>
      <w:r>
        <w:rPr>
          <w:color w:val="171717"/>
        </w:rPr>
        <w:t>. У обучающегося будут сформированы умения работать с информацией как часть познава-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85"/>
      </w:pPr>
      <w:r>
        <w:rPr>
          <w:color w:val="171717"/>
        </w:rPr>
        <w:t>осуществлять анализ учебной и внеучебной исторической информации (учебник, тексты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исторических источников, научно-популярная литература, интернет-ресурсы и другие) ‒ извлекать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источника;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различать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информации;</w:t>
      </w:r>
    </w:p>
    <w:p w:rsidR="003A7969" w:rsidRDefault="002B2755">
      <w:pPr>
        <w:pStyle w:val="a3"/>
        <w:ind w:right="393"/>
      </w:pPr>
      <w:r>
        <w:rPr>
          <w:color w:val="171717"/>
        </w:rPr>
        <w:t>высказывать суждение о достоверности и значении информации источника (по критериям,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предложенным учителем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сформулированным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самостоятельно).</w:t>
      </w:r>
    </w:p>
    <w:p w:rsidR="003A7969" w:rsidRDefault="002B2755">
      <w:pPr>
        <w:pStyle w:val="a3"/>
        <w:ind w:right="382"/>
      </w:pPr>
      <w:r>
        <w:rPr>
          <w:color w:val="171717"/>
        </w:rPr>
        <w:t>У обучающегося будут сформированы умения общения как часть коммуникативных 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82"/>
      </w:pPr>
      <w:r>
        <w:rPr>
          <w:color w:val="171717"/>
        </w:rPr>
        <w:t>представлять особенности взаимодействия людей в исторических обществах и современ-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мире;</w:t>
      </w:r>
    </w:p>
    <w:p w:rsidR="003A7969" w:rsidRDefault="002B2755">
      <w:pPr>
        <w:pStyle w:val="a3"/>
        <w:ind w:right="392"/>
      </w:pPr>
      <w:r>
        <w:rPr>
          <w:color w:val="171717"/>
        </w:rPr>
        <w:t>участвовать в обсуждении событий и личностей прошлого, раскрывать различие и сходство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высказываемых оценок;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выражать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аргументировать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точку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зрения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устном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высказывании,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письменном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тек-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left="0" w:firstLine="0"/>
        <w:jc w:val="right"/>
      </w:pPr>
      <w:r>
        <w:rPr>
          <w:color w:val="171717"/>
        </w:rPr>
        <w:lastRenderedPageBreak/>
        <w:t>сте;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284" w:firstLine="0"/>
        <w:jc w:val="left"/>
      </w:pPr>
      <w:r>
        <w:rPr>
          <w:color w:val="171717"/>
        </w:rPr>
        <w:t>публично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выполненного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исследования,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проекта;</w:t>
      </w:r>
    </w:p>
    <w:p w:rsidR="003A7969" w:rsidRDefault="002B2755">
      <w:pPr>
        <w:pStyle w:val="a3"/>
        <w:ind w:left="284" w:firstLine="0"/>
        <w:jc w:val="left"/>
      </w:pPr>
      <w:r>
        <w:rPr>
          <w:color w:val="171717"/>
        </w:rPr>
        <w:t>осваивать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межкультурного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социальном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ок-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17" w:space="40"/>
            <w:col w:w="10173"/>
          </w:cols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ружении.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деятельности:</w:t>
      </w:r>
    </w:p>
    <w:p w:rsidR="003A7969" w:rsidRDefault="002B2755">
      <w:pPr>
        <w:pStyle w:val="a3"/>
        <w:ind w:right="217"/>
        <w:jc w:val="left"/>
      </w:pPr>
      <w:r>
        <w:rPr>
          <w:color w:val="171717"/>
        </w:rPr>
        <w:t>осознавать на основе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примеров значение 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эффективно-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поставленных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целей;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планировать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осуществлять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совместную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работу,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коллективные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проекты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исто-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 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‒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региональном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материале;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определять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свое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участие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общей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координировать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свои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другими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члена-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ми команды.</w:t>
      </w:r>
    </w:p>
    <w:p w:rsidR="003A7969" w:rsidRDefault="002B2755">
      <w:pPr>
        <w:pStyle w:val="a3"/>
        <w:spacing w:before="1"/>
        <w:ind w:right="379"/>
        <w:jc w:val="left"/>
      </w:pPr>
      <w:r>
        <w:rPr>
          <w:color w:val="171717"/>
        </w:rPr>
        <w:t>У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учеб-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ных действий:</w:t>
      </w:r>
    </w:p>
    <w:p w:rsidR="003A7969" w:rsidRDefault="002B2755">
      <w:pPr>
        <w:pStyle w:val="a3"/>
        <w:jc w:val="left"/>
      </w:pPr>
      <w:r>
        <w:rPr>
          <w:color w:val="171717"/>
        </w:rPr>
        <w:t>владеть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приемами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(выявление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проблемы,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требующей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решения;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способа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решения);</w:t>
      </w:r>
    </w:p>
    <w:p w:rsidR="003A7969" w:rsidRDefault="002B2755">
      <w:pPr>
        <w:pStyle w:val="a3"/>
        <w:jc w:val="left"/>
      </w:pPr>
      <w:r>
        <w:rPr>
          <w:color w:val="171717"/>
        </w:rPr>
        <w:t>владеть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приёмами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самоконтроля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осуществление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самоконтроля,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рефлексии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самооценки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полученных результатов;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вносить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коррективы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установленных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ошибок,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возникших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трудно-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стей.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сфере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интеллекта,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пони-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мания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выявлять на примерах исторических ситуаций роль эмоций в отношениях между людьми;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ставить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мотивы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историче-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действительности);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регулировать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способ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эмоций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мнений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участни-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общения.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color w:val="171717"/>
        </w:rPr>
        <w:lastRenderedPageBreak/>
        <w:t>. Предметные результаты освоения программы по истории на уровне основного общего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должны обеспечивать:</w:t>
      </w: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1803"/>
        </w:tabs>
        <w:ind w:right="380" w:firstLine="708"/>
        <w:jc w:val="both"/>
        <w:rPr>
          <w:sz w:val="24"/>
        </w:rPr>
      </w:pPr>
      <w:r>
        <w:rPr>
          <w:color w:val="171717"/>
          <w:sz w:val="24"/>
        </w:rPr>
        <w:t>умение определять последовательность событий, явлений, процессов; соотносить собы-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тия истории разных стран и народов с историческими периодами, событиями региональной и ми-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ровой истории, события истории родного края и истории России, определять современников исто-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событий, явлений, процессов;</w:t>
      </w: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1803"/>
        </w:tabs>
        <w:ind w:right="393" w:firstLine="708"/>
        <w:jc w:val="both"/>
        <w:rPr>
          <w:sz w:val="24"/>
        </w:rPr>
      </w:pPr>
      <w:r>
        <w:rPr>
          <w:color w:val="171717"/>
          <w:sz w:val="24"/>
        </w:rPr>
        <w:t>умение выявлять особенности развития культуры, быта и нравов народов в различные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эпохи;</w:t>
      </w: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1801"/>
        </w:tabs>
        <w:ind w:right="382" w:firstLine="708"/>
        <w:jc w:val="both"/>
        <w:rPr>
          <w:sz w:val="24"/>
        </w:rPr>
      </w:pPr>
      <w:r>
        <w:rPr>
          <w:color w:val="171717"/>
          <w:sz w:val="24"/>
        </w:rPr>
        <w:t>овладение историческими понятиями и их использование для решения учебных и прак-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задач;</w:t>
      </w: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1803"/>
        </w:tabs>
        <w:ind w:right="388" w:firstLine="708"/>
        <w:jc w:val="both"/>
        <w:rPr>
          <w:sz w:val="24"/>
        </w:rPr>
      </w:pPr>
      <w:r>
        <w:rPr>
          <w:color w:val="171717"/>
          <w:sz w:val="24"/>
        </w:rPr>
        <w:t>умение рассказывать на основе самостоятельно составленного плана об исторических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событиях, явлениях, процессах истории родного края, истории России и мировой истории и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участниках, демонстрируя понимание исторических явлений, процессов и знание необходимых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дат, исторических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понятий;</w:t>
      </w: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1803"/>
        </w:tabs>
        <w:spacing w:before="1"/>
        <w:ind w:right="389" w:firstLine="708"/>
        <w:jc w:val="both"/>
        <w:rPr>
          <w:sz w:val="24"/>
        </w:rPr>
      </w:pPr>
      <w:r>
        <w:rPr>
          <w:color w:val="171717"/>
          <w:sz w:val="24"/>
        </w:rPr>
        <w:t>умение выявлять существенные черты и характерные признаки исторических событий,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явлений,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процессов;</w:t>
      </w: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1803"/>
        </w:tabs>
        <w:ind w:right="379" w:firstLine="708"/>
        <w:jc w:val="both"/>
        <w:rPr>
          <w:sz w:val="24"/>
        </w:rPr>
      </w:pPr>
      <w:r>
        <w:rPr>
          <w:color w:val="171717"/>
          <w:sz w:val="24"/>
        </w:rPr>
        <w:t>умение устанавливать причинно-следственные, пространственные, временные связи ис-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торических событий, явлений, процессов изучаемого периода, их взаимосвязь (при наличии)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важнейшими событиями ХХ ‒ начала XXI в. (Февральская и Октябрьская революции 1917 г., Ве-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ликая Отечественная война, распад СССР, сложные 1990-е гг., возрождение страны с 2000-х гг.,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воссоединение Крыма с Россией в 2014 г.); характеризовать итоги и историческое значение собы-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тий;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эпохи;</w:t>
      </w: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262"/>
        </w:tabs>
        <w:ind w:left="261" w:hanging="263"/>
        <w:jc w:val="left"/>
        <w:rPr>
          <w:sz w:val="24"/>
        </w:rPr>
      </w:pPr>
      <w:r>
        <w:rPr>
          <w:color w:val="171717"/>
          <w:spacing w:val="-5"/>
          <w:w w:val="99"/>
          <w:sz w:val="24"/>
        </w:rPr>
        <w:br w:type="column"/>
      </w:r>
      <w:r>
        <w:rPr>
          <w:color w:val="171717"/>
          <w:sz w:val="24"/>
        </w:rPr>
        <w:lastRenderedPageBreak/>
        <w:t>умение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сравнивать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исторические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события,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явления,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процессы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исторические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262"/>
        </w:tabs>
        <w:ind w:left="261" w:hanging="263"/>
        <w:jc w:val="left"/>
        <w:rPr>
          <w:sz w:val="24"/>
        </w:rPr>
      </w:pPr>
      <w:r>
        <w:rPr>
          <w:color w:val="171717"/>
          <w:sz w:val="24"/>
        </w:rPr>
        <w:t>умение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определять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аргументировать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собственную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предложенную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точку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зрения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</w:t>
      </w:r>
    </w:p>
    <w:p w:rsidR="003A7969" w:rsidRDefault="003A7969">
      <w:pPr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02" w:space="40"/>
            <w:col w:w="9888"/>
          </w:cols>
        </w:sectPr>
      </w:pPr>
    </w:p>
    <w:p w:rsidR="003A7969" w:rsidRDefault="002B2755">
      <w:pPr>
        <w:pStyle w:val="a3"/>
        <w:ind w:firstLine="0"/>
      </w:pPr>
      <w:r>
        <w:rPr>
          <w:color w:val="171717"/>
        </w:rPr>
        <w:lastRenderedPageBreak/>
        <w:t>использованием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фактического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материала,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используя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типов;</w:t>
      </w: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1803"/>
        </w:tabs>
        <w:ind w:right="397" w:firstLine="708"/>
        <w:jc w:val="both"/>
        <w:rPr>
          <w:sz w:val="24"/>
        </w:rPr>
      </w:pPr>
      <w:r>
        <w:rPr>
          <w:color w:val="171717"/>
          <w:sz w:val="24"/>
        </w:rPr>
        <w:t>умение различать основные типы исторических источников: письменные, вещественные,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аудиовизуальные;</w:t>
      </w: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1923"/>
        </w:tabs>
        <w:spacing w:before="1"/>
        <w:ind w:right="384" w:firstLine="708"/>
        <w:jc w:val="both"/>
        <w:rPr>
          <w:sz w:val="24"/>
        </w:rPr>
      </w:pPr>
      <w:r>
        <w:rPr>
          <w:color w:val="171717"/>
          <w:sz w:val="24"/>
        </w:rPr>
        <w:t>умение находить и критически анализировать для решения познавательной задачи ис-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торические источники разных типов (в том числе по истории родного края), оценивать их полноту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 достоверность, соотносить с историческим периодом; соотносить извлечённую информацию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информацией из других источников при изучении исторических событий, явлений, процессов;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привлекать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контекстную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работе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историческими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источниками;</w:t>
      </w: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1923"/>
        </w:tabs>
        <w:ind w:right="384" w:firstLine="708"/>
        <w:jc w:val="both"/>
        <w:rPr>
          <w:sz w:val="24"/>
        </w:rPr>
      </w:pPr>
      <w:r>
        <w:rPr>
          <w:color w:val="171717"/>
          <w:sz w:val="24"/>
        </w:rPr>
        <w:t>умение читать и анализировать историческую карту (схему); характеризовать на 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исторической карты (схемы) исторические события, явления, процессы; сопоставлять информа-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цию,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представленную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исторической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карте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(схеме),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источников;</w:t>
      </w: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1923"/>
        </w:tabs>
        <w:ind w:right="392" w:firstLine="708"/>
        <w:jc w:val="both"/>
        <w:rPr>
          <w:sz w:val="24"/>
        </w:rPr>
      </w:pPr>
      <w:r>
        <w:rPr>
          <w:color w:val="171717"/>
          <w:sz w:val="24"/>
        </w:rPr>
        <w:t>умение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анализировать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текстовые,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визуальные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источники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представлять историческую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информацию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виде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таблиц,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схем, диаграмм;</w:t>
      </w: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1923"/>
        </w:tabs>
        <w:ind w:right="382" w:firstLine="708"/>
        <w:jc w:val="both"/>
        <w:rPr>
          <w:sz w:val="24"/>
        </w:rPr>
      </w:pPr>
      <w:r>
        <w:rPr>
          <w:color w:val="171717"/>
          <w:sz w:val="24"/>
        </w:rPr>
        <w:t>умение осуществлять с соблюдением правил информационной безопасности поиск ис-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торической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справочной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литературе,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информационно-телекоммуникационной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сети</w:t>
      </w:r>
    </w:p>
    <w:p w:rsidR="003A7969" w:rsidRDefault="002B2755">
      <w:pPr>
        <w:pStyle w:val="a3"/>
        <w:spacing w:before="1"/>
        <w:ind w:right="377" w:firstLine="0"/>
      </w:pPr>
      <w:r>
        <w:rPr>
          <w:color w:val="171717"/>
        </w:rPr>
        <w:t>«Интернет» для решения познавательных задач, оценивать полноту и верифицированность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формации;</w:t>
      </w:r>
    </w:p>
    <w:p w:rsidR="003A7969" w:rsidRDefault="002B2755" w:rsidP="00BC1852">
      <w:pPr>
        <w:pStyle w:val="a5"/>
        <w:numPr>
          <w:ilvl w:val="0"/>
          <w:numId w:val="61"/>
        </w:numPr>
        <w:tabs>
          <w:tab w:val="left" w:pos="1921"/>
        </w:tabs>
        <w:ind w:right="380" w:firstLine="708"/>
        <w:jc w:val="both"/>
        <w:rPr>
          <w:sz w:val="24"/>
        </w:rPr>
      </w:pPr>
      <w:r>
        <w:rPr>
          <w:color w:val="171717"/>
          <w:sz w:val="24"/>
        </w:rPr>
        <w:t>приобретение опыта взаимодействия с людьми другой культуры, национальной и рели-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гиозной принадлежности на основе национальных ценностей современного российского общест-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ва: гуманистических и демократических ценностей, идеи мира и взаимопонимания между народа-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людьми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уважения 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историческому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наследию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России.</w:t>
      </w:r>
    </w:p>
    <w:p w:rsidR="003A7969" w:rsidRDefault="002B2755">
      <w:pPr>
        <w:pStyle w:val="a3"/>
        <w:ind w:right="377"/>
      </w:pPr>
      <w:r>
        <w:rPr>
          <w:color w:val="171717"/>
        </w:rPr>
        <w:t>Положения ФГОС ООО развёрнуты и структурированы в программе по истории в виде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планируемых результатов, относящихся к ключевым компонентам познавательной 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 при изучении истории, от работы с хронологией и историческими фактами до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знаний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общении, социальной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практике.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«История»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включают:</w:t>
      </w:r>
    </w:p>
    <w:p w:rsidR="003A7969" w:rsidRDefault="002B2755" w:rsidP="00BC1852">
      <w:pPr>
        <w:pStyle w:val="a5"/>
        <w:numPr>
          <w:ilvl w:val="0"/>
          <w:numId w:val="60"/>
        </w:numPr>
        <w:tabs>
          <w:tab w:val="left" w:pos="1801"/>
        </w:tabs>
        <w:ind w:right="390" w:firstLine="708"/>
        <w:jc w:val="both"/>
        <w:rPr>
          <w:sz w:val="24"/>
        </w:rPr>
      </w:pPr>
      <w:r>
        <w:rPr>
          <w:color w:val="171717"/>
          <w:sz w:val="24"/>
        </w:rPr>
        <w:t>целостные представления об историческом пути человечества, разных народов и госу-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дарств;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преемственности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исторических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эпох;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месте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роли России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мировой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истории;</w:t>
      </w:r>
    </w:p>
    <w:p w:rsidR="003A7969" w:rsidRDefault="002B2755" w:rsidP="00BC1852">
      <w:pPr>
        <w:pStyle w:val="a5"/>
        <w:numPr>
          <w:ilvl w:val="0"/>
          <w:numId w:val="60"/>
        </w:numPr>
        <w:tabs>
          <w:tab w:val="left" w:pos="1801"/>
        </w:tabs>
        <w:ind w:right="390" w:firstLine="708"/>
        <w:jc w:val="both"/>
        <w:rPr>
          <w:sz w:val="24"/>
        </w:rPr>
      </w:pPr>
      <w:r>
        <w:rPr>
          <w:color w:val="171717"/>
          <w:sz w:val="24"/>
        </w:rPr>
        <w:t>базовые знания об основных этапах и ключевых событиях отечественной и всемирной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истории;</w:t>
      </w:r>
    </w:p>
    <w:p w:rsidR="003A7969" w:rsidRDefault="003A7969">
      <w:pPr>
        <w:jc w:val="both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60"/>
        </w:numPr>
        <w:tabs>
          <w:tab w:val="left" w:pos="1801"/>
        </w:tabs>
        <w:spacing w:before="79"/>
        <w:ind w:right="384" w:firstLine="708"/>
        <w:jc w:val="both"/>
        <w:rPr>
          <w:sz w:val="24"/>
        </w:rPr>
      </w:pPr>
      <w:r>
        <w:rPr>
          <w:color w:val="171717"/>
          <w:sz w:val="24"/>
        </w:rPr>
        <w:lastRenderedPageBreak/>
        <w:t>способность применять понятийный аппарат исторического знания и приемы историче-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раскрытия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сущности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значения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явлений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прошлого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современности;</w:t>
      </w:r>
    </w:p>
    <w:p w:rsidR="003A7969" w:rsidRDefault="002B2755" w:rsidP="00BC1852">
      <w:pPr>
        <w:pStyle w:val="a5"/>
        <w:numPr>
          <w:ilvl w:val="0"/>
          <w:numId w:val="60"/>
        </w:numPr>
        <w:tabs>
          <w:tab w:val="left" w:pos="1803"/>
        </w:tabs>
        <w:ind w:right="383" w:firstLine="708"/>
        <w:jc w:val="both"/>
        <w:rPr>
          <w:sz w:val="24"/>
        </w:rPr>
      </w:pPr>
      <w:r>
        <w:rPr>
          <w:color w:val="171717"/>
          <w:sz w:val="24"/>
        </w:rPr>
        <w:t>умение работать с основными видами современных источников исторической информа-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ции (учебник, научно-популярная литература, ресурсы информационно-телекоммуникационной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сети «Интернет» и другие), оценивая их информационные особенности и достоверность с приме-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нением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метапредметного подхода;</w:t>
      </w:r>
    </w:p>
    <w:p w:rsidR="003A7969" w:rsidRDefault="002B2755" w:rsidP="00BC1852">
      <w:pPr>
        <w:pStyle w:val="a5"/>
        <w:numPr>
          <w:ilvl w:val="0"/>
          <w:numId w:val="60"/>
        </w:numPr>
        <w:tabs>
          <w:tab w:val="left" w:pos="1803"/>
        </w:tabs>
        <w:ind w:right="380" w:firstLine="708"/>
        <w:jc w:val="both"/>
        <w:rPr>
          <w:sz w:val="24"/>
        </w:rPr>
      </w:pPr>
      <w:r>
        <w:rPr>
          <w:color w:val="171717"/>
          <w:sz w:val="24"/>
        </w:rPr>
        <w:t>умение работать историческими (аутентичными) письменными, изобразительными и ве-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щественными источниками ‒ извлекать, анализировать, систематизировать и интерпретировать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содержащуюся в них информацию, определять информационную ценность и значимость источни-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ка;</w:t>
      </w:r>
    </w:p>
    <w:p w:rsidR="003A7969" w:rsidRDefault="002B2755" w:rsidP="00BC1852">
      <w:pPr>
        <w:pStyle w:val="a5"/>
        <w:numPr>
          <w:ilvl w:val="0"/>
          <w:numId w:val="60"/>
        </w:numPr>
        <w:tabs>
          <w:tab w:val="left" w:pos="1801"/>
        </w:tabs>
        <w:ind w:right="384" w:firstLine="708"/>
        <w:jc w:val="both"/>
        <w:rPr>
          <w:sz w:val="24"/>
        </w:rPr>
      </w:pPr>
      <w:r>
        <w:rPr>
          <w:color w:val="171717"/>
          <w:sz w:val="24"/>
        </w:rPr>
        <w:t>способность представлять описание (устное или письменное) событий, явлений, процес-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 истории родного края, истории России и мировой истории и их участников, основанное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знании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исторических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фактов, дат, понятий;</w:t>
      </w:r>
    </w:p>
    <w:p w:rsidR="003A7969" w:rsidRDefault="002B2755" w:rsidP="00BC1852">
      <w:pPr>
        <w:pStyle w:val="a5"/>
        <w:numPr>
          <w:ilvl w:val="0"/>
          <w:numId w:val="60"/>
        </w:numPr>
        <w:tabs>
          <w:tab w:val="left" w:pos="1801"/>
        </w:tabs>
        <w:spacing w:before="1"/>
        <w:ind w:right="382" w:firstLine="708"/>
        <w:jc w:val="both"/>
        <w:rPr>
          <w:sz w:val="24"/>
        </w:rPr>
      </w:pPr>
      <w:r>
        <w:rPr>
          <w:color w:val="171717"/>
          <w:sz w:val="24"/>
        </w:rPr>
        <w:t>владение приёмами оценки значения исторических событий и деятельности историче-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личностей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отечественной и всемирной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истории;</w:t>
      </w:r>
    </w:p>
    <w:p w:rsidR="003A7969" w:rsidRDefault="002B2755" w:rsidP="00BC1852">
      <w:pPr>
        <w:pStyle w:val="a5"/>
        <w:numPr>
          <w:ilvl w:val="0"/>
          <w:numId w:val="60"/>
        </w:numPr>
        <w:tabs>
          <w:tab w:val="left" w:pos="1801"/>
        </w:tabs>
        <w:ind w:right="382" w:firstLine="708"/>
        <w:jc w:val="both"/>
        <w:rPr>
          <w:sz w:val="24"/>
        </w:rPr>
      </w:pPr>
      <w:r>
        <w:rPr>
          <w:color w:val="171717"/>
          <w:sz w:val="24"/>
        </w:rPr>
        <w:t>способность применять исторические знания как основу диалога в поликультурной сре-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де, взаимодействовать с людьми другой культуры, национальной и религиозной принадлежности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ценностей современного российского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общества;</w:t>
      </w:r>
    </w:p>
    <w:p w:rsidR="003A7969" w:rsidRDefault="002B2755" w:rsidP="00BC1852">
      <w:pPr>
        <w:pStyle w:val="a5"/>
        <w:numPr>
          <w:ilvl w:val="0"/>
          <w:numId w:val="60"/>
        </w:numPr>
        <w:tabs>
          <w:tab w:val="left" w:pos="1801"/>
        </w:tabs>
        <w:ind w:right="390" w:firstLine="708"/>
        <w:jc w:val="both"/>
        <w:rPr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необходимости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сохранения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памятников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мира;</w:t>
      </w:r>
    </w:p>
    <w:p w:rsidR="003A7969" w:rsidRDefault="002B2755" w:rsidP="00BC1852">
      <w:pPr>
        <w:pStyle w:val="a5"/>
        <w:numPr>
          <w:ilvl w:val="0"/>
          <w:numId w:val="60"/>
        </w:numPr>
        <w:tabs>
          <w:tab w:val="left" w:pos="1923"/>
        </w:tabs>
        <w:ind w:right="384" w:firstLine="708"/>
        <w:jc w:val="both"/>
        <w:rPr>
          <w:sz w:val="24"/>
        </w:rPr>
      </w:pPr>
      <w:r>
        <w:rPr>
          <w:color w:val="171717"/>
          <w:sz w:val="24"/>
        </w:rPr>
        <w:t>умение устанавливать взаимосвязи событий, явлений, процессов прошлого с важней-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шими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событиями ХХ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‒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начала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XXI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в.</w:t>
      </w:r>
    </w:p>
    <w:p w:rsidR="003A7969" w:rsidRDefault="002B2755">
      <w:pPr>
        <w:pStyle w:val="a3"/>
        <w:ind w:right="382"/>
      </w:pPr>
      <w:r>
        <w:rPr>
          <w:color w:val="171717"/>
        </w:rPr>
        <w:t>Достижение предметных результатов может быть обеспечено в том числе введением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дельного учебного модуля «Введение в Новейшую историю России», предваряющего системати-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ческое изучение отечественной истории XX‒XXI вв. в 10-11 классах. Изучение данного модуля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призвано сформировать базу для овладения знаниями об основных этапах и ключевых событиях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 России Новейшего времени (Российская революция 1917-1922 гг., Великая Отечественная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война 1941-1945 гг., распад СССР, возрождение страны с 2000-х гг., воссоединение Крыма с Рос-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2014 г.).</w:t>
      </w:r>
    </w:p>
    <w:p w:rsidR="003A7969" w:rsidRDefault="002B2755">
      <w:pPr>
        <w:pStyle w:val="a3"/>
        <w:spacing w:before="1"/>
        <w:ind w:right="386"/>
      </w:pPr>
      <w:r>
        <w:rPr>
          <w:color w:val="171717"/>
        </w:rPr>
        <w:t>. Предметные результаты изучения истории носят комплексный характер, в них органично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сочетаются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познавательно-исторические,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мировоззренческие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компоненты.</w:t>
      </w:r>
    </w:p>
    <w:p w:rsidR="003A7969" w:rsidRDefault="002B2755">
      <w:pPr>
        <w:pStyle w:val="a3"/>
        <w:ind w:right="387"/>
      </w:pPr>
      <w:r>
        <w:rPr>
          <w:color w:val="171717"/>
        </w:rPr>
        <w:t>Предметные результаты изучения истории проявляются в освоенных обучающимися 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представлены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группах:</w:t>
      </w:r>
    </w:p>
    <w:p w:rsidR="003A7969" w:rsidRDefault="002B2755" w:rsidP="00BC1852">
      <w:pPr>
        <w:pStyle w:val="a5"/>
        <w:numPr>
          <w:ilvl w:val="0"/>
          <w:numId w:val="59"/>
        </w:numPr>
        <w:tabs>
          <w:tab w:val="left" w:pos="1801"/>
        </w:tabs>
        <w:ind w:right="389" w:firstLine="708"/>
        <w:jc w:val="both"/>
        <w:rPr>
          <w:sz w:val="24"/>
        </w:rPr>
      </w:pPr>
      <w:r>
        <w:rPr>
          <w:color w:val="171717"/>
          <w:sz w:val="24"/>
        </w:rPr>
        <w:t>знание хронологии, работа с хронологией: указывать хронологические рамки и периоды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ключевых процессов, даты важнейших событий отечественной и всеобщей истории, соотносить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веком,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устанавливать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последовательность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длительность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исторических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событий;</w:t>
      </w:r>
    </w:p>
    <w:p w:rsidR="003A7969" w:rsidRDefault="002B2755" w:rsidP="00BC1852">
      <w:pPr>
        <w:pStyle w:val="a5"/>
        <w:numPr>
          <w:ilvl w:val="0"/>
          <w:numId w:val="59"/>
        </w:numPr>
        <w:tabs>
          <w:tab w:val="left" w:pos="1801"/>
        </w:tabs>
        <w:ind w:right="392" w:firstLine="708"/>
        <w:jc w:val="both"/>
        <w:rPr>
          <w:sz w:val="24"/>
        </w:rPr>
      </w:pPr>
      <w:r>
        <w:rPr>
          <w:color w:val="171717"/>
          <w:sz w:val="24"/>
        </w:rPr>
        <w:t>знание исторических фактов, работа с фактами: характеризовать место, обстоятельства,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участников,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важнейших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исторических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группировать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(классифицировать)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факты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различным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признакам;</w:t>
      </w:r>
    </w:p>
    <w:p w:rsidR="003A7969" w:rsidRDefault="002B2755" w:rsidP="00BC1852">
      <w:pPr>
        <w:pStyle w:val="a5"/>
        <w:numPr>
          <w:ilvl w:val="0"/>
          <w:numId w:val="59"/>
        </w:numPr>
        <w:tabs>
          <w:tab w:val="left" w:pos="1801"/>
        </w:tabs>
        <w:spacing w:before="1"/>
        <w:ind w:right="380" w:firstLine="708"/>
        <w:jc w:val="both"/>
        <w:rPr>
          <w:sz w:val="24"/>
        </w:rPr>
      </w:pPr>
      <w:r>
        <w:rPr>
          <w:color w:val="171717"/>
          <w:sz w:val="24"/>
        </w:rPr>
        <w:t>работа с исторической картой (картами, размещенными в учебниках, атласах, на элек-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тронных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носителях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других):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читать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историческую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карту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легенду,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находить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и показывать на исторической карте территории государств, маршруты передвижений значитель-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ных групп людей,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места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значительных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другие.</w:t>
      </w:r>
    </w:p>
    <w:p w:rsidR="003A7969" w:rsidRDefault="002B2755" w:rsidP="00BC1852">
      <w:pPr>
        <w:pStyle w:val="a5"/>
        <w:numPr>
          <w:ilvl w:val="0"/>
          <w:numId w:val="59"/>
        </w:numPr>
        <w:tabs>
          <w:tab w:val="left" w:pos="1801"/>
        </w:tabs>
        <w:ind w:right="377" w:firstLine="708"/>
        <w:jc w:val="both"/>
        <w:rPr>
          <w:sz w:val="24"/>
        </w:rPr>
      </w:pPr>
      <w:r>
        <w:rPr>
          <w:color w:val="171717"/>
          <w:sz w:val="24"/>
        </w:rPr>
        <w:t>работа с историческими источниками (фрагментами аутентичных источников): прово-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дить поиск необходимой информации в одном или нескольких источниках (материальных, пись-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менных, визуальных и другие), сравнивать данные разных источников, выявлять их сходство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различия,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высказывать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суждение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информационной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(художественной)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ценности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источника;</w:t>
      </w:r>
    </w:p>
    <w:p w:rsidR="003A7969" w:rsidRDefault="002B2755" w:rsidP="00BC1852">
      <w:pPr>
        <w:pStyle w:val="a5"/>
        <w:numPr>
          <w:ilvl w:val="0"/>
          <w:numId w:val="59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color w:val="171717"/>
          <w:sz w:val="24"/>
        </w:rPr>
        <w:t>описание (реконструкция): рассказывать (устно или письменно) об исторических собы-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тиях, их участниках; характеризовать условия и образ жизни, занятия людей в различные истори-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ческие эпохи, составлять описание исторических объектов, памятников на основе текста и иллю-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страций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учебника,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дополнительной литературы,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макетов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другое;</w:t>
      </w:r>
    </w:p>
    <w:p w:rsidR="003A7969" w:rsidRDefault="002B2755" w:rsidP="00BC1852">
      <w:pPr>
        <w:pStyle w:val="a5"/>
        <w:numPr>
          <w:ilvl w:val="0"/>
          <w:numId w:val="59"/>
        </w:numPr>
        <w:tabs>
          <w:tab w:val="left" w:pos="1801"/>
        </w:tabs>
        <w:ind w:right="382" w:firstLine="708"/>
        <w:jc w:val="both"/>
        <w:rPr>
          <w:sz w:val="24"/>
        </w:rPr>
      </w:pPr>
      <w:r>
        <w:rPr>
          <w:color w:val="171717"/>
          <w:sz w:val="24"/>
        </w:rPr>
        <w:t>анализ, объяснение: различать факт (событие) и его описание (факт источника, факт ис-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торика), соотносить единичные исторические факты и общие явления; называть характерные, су-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щественные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признаки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исторических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событий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явлений;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раскрывать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смысл,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значение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важнейших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 w:firstLine="0"/>
      </w:pPr>
      <w:r>
        <w:rPr>
          <w:color w:val="171717"/>
        </w:rPr>
        <w:lastRenderedPageBreak/>
        <w:t>исторических понятий; сравнивать исторические события, явления, определять в них общее и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личия;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излагать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суждения 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причинах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следствиях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событий;</w:t>
      </w:r>
    </w:p>
    <w:p w:rsidR="003A7969" w:rsidRDefault="002B2755" w:rsidP="00BC1852">
      <w:pPr>
        <w:pStyle w:val="a5"/>
        <w:numPr>
          <w:ilvl w:val="0"/>
          <w:numId w:val="59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color w:val="171717"/>
          <w:sz w:val="24"/>
        </w:rPr>
        <w:t>работа с версиями, оценками: приводить оценки исторических событий и личностей, из-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ложенные в учебной литературе, объяснять, какие факты, аргументы лежат в основе отдельных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точек зрения; определять и объяснять (аргументировать) свое отношение и оценку наиболее зна-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чительных событий и личностей в истории; составлять характеристику исторической личности (по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предложенному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самостоятельно составленному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плану);</w:t>
      </w:r>
    </w:p>
    <w:p w:rsidR="003A7969" w:rsidRDefault="002B2755" w:rsidP="00BC1852">
      <w:pPr>
        <w:pStyle w:val="a5"/>
        <w:numPr>
          <w:ilvl w:val="0"/>
          <w:numId w:val="59"/>
        </w:numPr>
        <w:tabs>
          <w:tab w:val="left" w:pos="1801"/>
        </w:tabs>
        <w:ind w:right="379" w:firstLine="708"/>
        <w:jc w:val="both"/>
        <w:rPr>
          <w:sz w:val="24"/>
        </w:rPr>
      </w:pPr>
      <w:r>
        <w:rPr>
          <w:color w:val="171717"/>
          <w:sz w:val="24"/>
        </w:rPr>
        <w:t>применение исторических знаний и умений: опираться на исторические знания при вы-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яснении причин и сущности, а также оценке современных событий, использовать знания об исто-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рии и культуре своего и других народов как основу диалога в поликультурной среде, способство-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сохранению памятников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культуры.</w:t>
      </w:r>
    </w:p>
    <w:p w:rsidR="003A7969" w:rsidRDefault="002B2755">
      <w:pPr>
        <w:pStyle w:val="a3"/>
        <w:ind w:right="380"/>
      </w:pPr>
      <w:r>
        <w:rPr>
          <w:color w:val="171717"/>
        </w:rPr>
        <w:t>Приведенный перечень предметных результатов по истории служит ориентиром для плани-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рования и организации познавательной деятельности обучающихся при изучении истории (в 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 ‒ разработки системы познавательных задач), при измерении и оценке достигнутых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чающимися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результатов.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5–9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представлены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</w:p>
    <w:p w:rsidR="003A7969" w:rsidRDefault="002B2755">
      <w:pPr>
        <w:pStyle w:val="a3"/>
        <w:ind w:right="380"/>
      </w:pPr>
      <w:r>
        <w:rPr>
          <w:color w:val="171717"/>
        </w:rPr>
        <w:t>Предметные результаты изучения истории в 5–9 классах представлены в виде общего 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речня для курсов отечественной и всеобщей истории, что должно способствовать углублению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держательных связей двух курсов, выстраиванию единой линии развития познавательной деятель-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 обучающихся. Данные ниже результаты формируются в работе с комплексом учебных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учебниками,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настенными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электронными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картами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атласами,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хрестоматиями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другими.</w:t>
      </w:r>
    </w:p>
    <w:p w:rsidR="003A7969" w:rsidRDefault="002B2755">
      <w:pPr>
        <w:pStyle w:val="a3"/>
        <w:ind w:left="1541" w:right="4364" w:firstLine="0"/>
      </w:pPr>
      <w:r>
        <w:rPr>
          <w:color w:val="171717"/>
        </w:rPr>
        <w:t>Предметные результаты изучения истории в 5 классе.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хронологии, работа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хронологией: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объяснять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хронологических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понятий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(век,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тысячелетие,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нашей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эры,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ша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эра);</w:t>
      </w:r>
    </w:p>
    <w:p w:rsidR="003A7969" w:rsidRDefault="002B2755">
      <w:pPr>
        <w:pStyle w:val="a3"/>
        <w:jc w:val="left"/>
      </w:pPr>
      <w:r>
        <w:rPr>
          <w:color w:val="171717"/>
        </w:rPr>
        <w:t>называть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даты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важнейших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событий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Древнего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дате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принад-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лежность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события к веку,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тысячелетию;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определять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длительность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периодов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Древнего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счёт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лет до нашей эры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нашей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эры.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фактов,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фактами:</w:t>
      </w:r>
    </w:p>
    <w:p w:rsidR="003A7969" w:rsidRDefault="002B2755">
      <w:pPr>
        <w:pStyle w:val="a3"/>
        <w:jc w:val="left"/>
      </w:pPr>
      <w:r>
        <w:rPr>
          <w:color w:val="171717"/>
        </w:rPr>
        <w:t>указывать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(называть)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место,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обстоятельства,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участников,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важнейших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событий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Древнего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мира;</w:t>
      </w:r>
    </w:p>
    <w:p w:rsidR="003A7969" w:rsidRDefault="002B2755">
      <w:pPr>
        <w:pStyle w:val="a3"/>
        <w:ind w:left="1541" w:right="2762" w:firstLine="0"/>
        <w:jc w:val="left"/>
      </w:pPr>
      <w:r>
        <w:rPr>
          <w:color w:val="171717"/>
        </w:rPr>
        <w:t>группировать,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систематизировать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факты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заданному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признаку.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исторической картой:</w:t>
      </w:r>
    </w:p>
    <w:p w:rsidR="003A7969" w:rsidRDefault="002B2755">
      <w:pPr>
        <w:pStyle w:val="a3"/>
        <w:ind w:right="382"/>
      </w:pPr>
      <w:r>
        <w:rPr>
          <w:color w:val="171717"/>
        </w:rPr>
        <w:t>находить и показывать на исторической карте природные и исторические объекты (рассе-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 человеческих общностей в эпоху первобытности и Древнего мира, территории древнейших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цивилизаций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государств,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важнейших исторических событий),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используя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легенду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карты;</w:t>
      </w:r>
    </w:p>
    <w:p w:rsidR="003A7969" w:rsidRDefault="002B2755">
      <w:pPr>
        <w:pStyle w:val="a3"/>
        <w:ind w:right="382"/>
      </w:pPr>
      <w:r>
        <w:rPr>
          <w:color w:val="171717"/>
        </w:rPr>
        <w:t>устанавливать на основе картографических сведений связь между условиями среды обита-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занятиями.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Работа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историческими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источниками:</w:t>
      </w:r>
    </w:p>
    <w:p w:rsidR="003A7969" w:rsidRDefault="002B2755">
      <w:pPr>
        <w:pStyle w:val="a3"/>
        <w:ind w:right="395"/>
      </w:pPr>
      <w:r>
        <w:rPr>
          <w:color w:val="171717"/>
        </w:rPr>
        <w:t>называть и различать основные типы исторических источников (письменные, визуальные,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вещественные),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типов;</w:t>
      </w:r>
    </w:p>
    <w:p w:rsidR="003A7969" w:rsidRDefault="002B2755">
      <w:pPr>
        <w:pStyle w:val="a3"/>
        <w:ind w:right="395"/>
      </w:pPr>
      <w:r>
        <w:rPr>
          <w:color w:val="171717"/>
        </w:rPr>
        <w:t>различать памятники культуры изучаемой эпохи и источники, созданные в последующие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примеры;</w:t>
      </w:r>
    </w:p>
    <w:p w:rsidR="003A7969" w:rsidRDefault="002B2755">
      <w:pPr>
        <w:pStyle w:val="a3"/>
        <w:ind w:right="381"/>
      </w:pPr>
      <w:r>
        <w:rPr>
          <w:color w:val="171717"/>
        </w:rPr>
        <w:t>извлекать из письменного источника исторические факты (имена, названия событий, даты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другие); находить в визуальных памятниках изучаемой эпохи ключевые знаки, символы; раскры-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(главную идею)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высказывания, изображения.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Историческое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(реконструкция):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характеризовать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древности;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рассказывать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значительных событиях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древней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участниках;</w:t>
      </w:r>
    </w:p>
    <w:p w:rsidR="003A7969" w:rsidRDefault="002B2755">
      <w:pPr>
        <w:pStyle w:val="a3"/>
        <w:ind w:right="384"/>
      </w:pPr>
      <w:r>
        <w:rPr>
          <w:color w:val="171717"/>
        </w:rPr>
        <w:t>рассказывать об исторических личностях Древнего мира (ключевых моментах их биогра-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роли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событиях);</w:t>
      </w:r>
    </w:p>
    <w:p w:rsidR="003A7969" w:rsidRDefault="002B2755">
      <w:pPr>
        <w:pStyle w:val="a3"/>
        <w:ind w:right="380"/>
      </w:pPr>
      <w:r>
        <w:rPr>
          <w:color w:val="171717"/>
        </w:rPr>
        <w:t>давать краткое описание памятников культуры эпохи первобытности и древнейших циви-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лизаций.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Анализ,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объяснение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явлений: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9"/>
        <w:jc w:val="left"/>
      </w:pPr>
      <w:r>
        <w:rPr>
          <w:color w:val="171717"/>
        </w:rPr>
        <w:lastRenderedPageBreak/>
        <w:t>раскрывать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существенные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черты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государственного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устройства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древних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обществ,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положе-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 населения,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религиозных верований людей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древности;</w:t>
      </w:r>
    </w:p>
    <w:p w:rsidR="003A7969" w:rsidRDefault="002B2755">
      <w:pPr>
        <w:pStyle w:val="a3"/>
        <w:ind w:left="1541" w:right="2357" w:firstLine="0"/>
        <w:jc w:val="left"/>
      </w:pPr>
      <w:r>
        <w:rPr>
          <w:color w:val="171717"/>
        </w:rPr>
        <w:t>сравнивать исторические явления, определять их общие черты;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иллюстрировать общие явления, черты конкретными примерами;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следствия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важнейших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событий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древней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истории.</w:t>
      </w:r>
    </w:p>
    <w:p w:rsidR="003A7969" w:rsidRDefault="002B2755">
      <w:pPr>
        <w:pStyle w:val="a3"/>
        <w:ind w:right="393"/>
      </w:pPr>
      <w:r>
        <w:rPr>
          <w:color w:val="171717"/>
        </w:rPr>
        <w:t>Рассмотрение исторических версий и оценок, определение своего отношения к 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событиям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прошлого:</w:t>
      </w:r>
    </w:p>
    <w:p w:rsidR="003A7969" w:rsidRDefault="002B2755">
      <w:pPr>
        <w:pStyle w:val="a3"/>
        <w:ind w:right="380"/>
      </w:pPr>
      <w:r>
        <w:rPr>
          <w:color w:val="171717"/>
        </w:rPr>
        <w:t>излагать оценки наиболее значительных событий и личностей древней истории, приводи-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учебной литературе;</w:t>
      </w:r>
    </w:p>
    <w:p w:rsidR="003A7969" w:rsidRDefault="002B2755">
      <w:pPr>
        <w:pStyle w:val="a3"/>
        <w:ind w:right="390"/>
      </w:pPr>
      <w:r>
        <w:rPr>
          <w:color w:val="171717"/>
        </w:rPr>
        <w:t>высказывать на уровне эмоциональных оценок отношение к поступкам людей прошлого,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памятникам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Применение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знаний: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раскрывать значение памятников древней истории и культуры, необходимость сохранения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мире;</w:t>
      </w:r>
    </w:p>
    <w:p w:rsidR="003A7969" w:rsidRDefault="002B2755">
      <w:pPr>
        <w:pStyle w:val="a3"/>
        <w:ind w:right="392"/>
      </w:pPr>
      <w:r>
        <w:rPr>
          <w:color w:val="171717"/>
        </w:rPr>
        <w:t>выполнять учебные проекты по истории Первобытности и Древнего мира (в том числе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привлечением регионального материала), оформлять полученные результаты в форме сообщения,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альбома,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презентации.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6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хронологии,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хронологией:</w:t>
      </w:r>
    </w:p>
    <w:p w:rsidR="003A7969" w:rsidRDefault="002B2755">
      <w:pPr>
        <w:pStyle w:val="a3"/>
        <w:ind w:right="393"/>
      </w:pPr>
      <w:r>
        <w:rPr>
          <w:color w:val="171717"/>
        </w:rPr>
        <w:t>называть даты важнейших событий Средневековья, определять их принадлежность к веку,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периоду;</w:t>
      </w:r>
    </w:p>
    <w:p w:rsidR="003A7969" w:rsidRDefault="002B2755">
      <w:pPr>
        <w:pStyle w:val="a3"/>
        <w:ind w:right="384"/>
      </w:pPr>
      <w:r>
        <w:rPr>
          <w:color w:val="171717"/>
        </w:rPr>
        <w:t>называть этапы отечественной и всеобщей истории Средних веков, их хронологические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(периоды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Средневековья,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этапы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становления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государства);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устанавливать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длительность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синхронность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событий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Руси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всеобщей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фактов,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фактами:</w:t>
      </w:r>
    </w:p>
    <w:p w:rsidR="003A7969" w:rsidRDefault="002B2755">
      <w:pPr>
        <w:pStyle w:val="a3"/>
        <w:ind w:right="392"/>
      </w:pPr>
      <w:r>
        <w:rPr>
          <w:color w:val="171717"/>
        </w:rPr>
        <w:t>указывать (называть) место, обстоятельства, участников, результаты важнейших 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всеобщей истории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эпохи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Средневековья;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группировать, систематизировать факты по заданному признаку (составление систематиче-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таблиц).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картой:</w:t>
      </w:r>
    </w:p>
    <w:p w:rsidR="003A7969" w:rsidRDefault="002B2755">
      <w:pPr>
        <w:pStyle w:val="a3"/>
        <w:ind w:right="397"/>
      </w:pPr>
      <w:r>
        <w:rPr>
          <w:color w:val="171717"/>
        </w:rPr>
        <w:t>находить и показывать на карте исторические объекты, используя легенду карты; давать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словесное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местоположения;</w:t>
      </w:r>
    </w:p>
    <w:p w:rsidR="003A7969" w:rsidRDefault="002B2755">
      <w:pPr>
        <w:pStyle w:val="a3"/>
        <w:ind w:right="387"/>
      </w:pPr>
      <w:r>
        <w:rPr>
          <w:color w:val="171717"/>
        </w:rPr>
        <w:t>извлекать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карты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территории,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экономических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центрах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Руси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других государств в Средние века, о направлениях крупнейших передвижений людей ‒ походов,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завоеваний,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колонизаций,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ключевых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средневековой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Работа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историческими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источниками:</w:t>
      </w:r>
    </w:p>
    <w:p w:rsidR="003A7969" w:rsidRDefault="002B2755">
      <w:pPr>
        <w:pStyle w:val="a3"/>
        <w:ind w:right="379"/>
      </w:pPr>
      <w:r>
        <w:rPr>
          <w:color w:val="171717"/>
        </w:rPr>
        <w:t>различать основные виды письменных источников Средневековья (летописи, хроники,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конодательные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акты,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духовная литература,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источники личного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происхождения);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характеризовать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авторство,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время,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источника;</w:t>
      </w:r>
    </w:p>
    <w:p w:rsidR="003A7969" w:rsidRDefault="002B2755">
      <w:pPr>
        <w:pStyle w:val="a3"/>
        <w:spacing w:before="1"/>
        <w:ind w:right="394"/>
      </w:pPr>
      <w:r>
        <w:rPr>
          <w:color w:val="171717"/>
        </w:rPr>
        <w:t>выделять в тексте письменного источника исторические описания (хода событий, 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объяснения (причин,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сущности,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последствий 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событий);</w:t>
      </w:r>
    </w:p>
    <w:p w:rsidR="003A7969" w:rsidRDefault="002B2755">
      <w:pPr>
        <w:pStyle w:val="a3"/>
        <w:ind w:left="1541" w:right="585" w:firstLine="0"/>
      </w:pPr>
      <w:r>
        <w:rPr>
          <w:color w:val="171717"/>
        </w:rPr>
        <w:t>находить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визуальном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источнике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вещественном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памятнике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символы,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образы;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позицию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автора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письменного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визуального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исторического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источника.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Историческое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(реконструкция):</w:t>
      </w:r>
    </w:p>
    <w:p w:rsidR="003A7969" w:rsidRDefault="002B2755">
      <w:pPr>
        <w:pStyle w:val="a3"/>
        <w:ind w:right="382"/>
      </w:pPr>
      <w:r>
        <w:rPr>
          <w:color w:val="171717"/>
        </w:rPr>
        <w:t>рассказывать о ключевых событиях отечественной и всеобщей истории в эпоху Средневе-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ковья,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участниках;</w:t>
      </w:r>
    </w:p>
    <w:p w:rsidR="003A7969" w:rsidRDefault="002B2755">
      <w:pPr>
        <w:pStyle w:val="a3"/>
        <w:ind w:right="380"/>
      </w:pPr>
      <w:r>
        <w:rPr>
          <w:color w:val="171717"/>
        </w:rPr>
        <w:t>составлять краткую характеристику (исторический портрет) известных деятелей отечест-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венной и всеобщей истории средневековой эпохи (известные биографические сведения, личные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деяния);</w:t>
      </w:r>
    </w:p>
    <w:p w:rsidR="003A7969" w:rsidRDefault="002B2755">
      <w:pPr>
        <w:pStyle w:val="a3"/>
        <w:ind w:right="394"/>
      </w:pPr>
      <w:r>
        <w:rPr>
          <w:color w:val="171717"/>
        </w:rPr>
        <w:t>рассказывать об образе жизни различных групп населения в средневековых обществах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странах;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представлять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материальной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изучаемой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эпохи.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Анализ,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объяснение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явлений: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3"/>
      </w:pPr>
      <w:r>
        <w:rPr>
          <w:color w:val="171717"/>
        </w:rPr>
        <w:lastRenderedPageBreak/>
        <w:t>раскрывать существенные черты экономических и социальных отношений и политического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строя на Руси и в других государствах, ценностей, господствовавших в средневековых обществах,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средневекового человека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мире;</w:t>
      </w:r>
    </w:p>
    <w:p w:rsidR="003A7969" w:rsidRDefault="002B2755">
      <w:pPr>
        <w:pStyle w:val="a3"/>
        <w:ind w:right="385"/>
      </w:pPr>
      <w:r>
        <w:rPr>
          <w:color w:val="171717"/>
        </w:rPr>
        <w:t>объяснять смысл ключевых понятий, относящихся к данной эпохе отечественной и всеоб-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конкретизировать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ситуаций;</w:t>
      </w:r>
    </w:p>
    <w:p w:rsidR="003A7969" w:rsidRDefault="002B2755">
      <w:pPr>
        <w:pStyle w:val="a3"/>
        <w:ind w:right="377"/>
      </w:pPr>
      <w:r>
        <w:rPr>
          <w:color w:val="171717"/>
        </w:rPr>
        <w:t>объяснять причины и следствия важнейших событий отечественной и всеобщей 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эпохи Средневековья (находить в учебнике и излагать суждения о причинах и следствиях истори-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ческих событий, соотносить объяснение причин и следствий событий, представленное в несколь-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текстах);</w:t>
      </w:r>
    </w:p>
    <w:p w:rsidR="003A7969" w:rsidRDefault="002B2755">
      <w:pPr>
        <w:pStyle w:val="a3"/>
        <w:ind w:right="382"/>
      </w:pPr>
      <w:r>
        <w:rPr>
          <w:color w:val="171717"/>
        </w:rPr>
        <w:t>проводить синхронизацию и сопоставление однотипных событий и процессов отечествен-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всеобщей истории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(по предложенному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плану),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выделять черты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сходства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различия.</w:t>
      </w:r>
    </w:p>
    <w:p w:rsidR="003A7969" w:rsidRDefault="002B2755">
      <w:pPr>
        <w:pStyle w:val="a3"/>
        <w:ind w:right="393"/>
      </w:pPr>
      <w:r>
        <w:rPr>
          <w:color w:val="171717"/>
        </w:rPr>
        <w:t>Рассмотрение исторических версий и оценок, определение своего отношения к 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событиям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прошлого:</w:t>
      </w:r>
    </w:p>
    <w:p w:rsidR="003A7969" w:rsidRDefault="002B2755">
      <w:pPr>
        <w:pStyle w:val="a3"/>
        <w:spacing w:before="1"/>
        <w:ind w:right="386"/>
      </w:pPr>
      <w:r>
        <w:rPr>
          <w:color w:val="171717"/>
        </w:rPr>
        <w:t>излагать оценки событий и личностей эпохи Средневековья, приводимые в учебной и науч-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но-популярной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литературе, объяснять,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они основаны;</w:t>
      </w:r>
    </w:p>
    <w:p w:rsidR="003A7969" w:rsidRDefault="002B2755">
      <w:pPr>
        <w:pStyle w:val="a3"/>
        <w:ind w:right="384"/>
      </w:pPr>
      <w:r>
        <w:rPr>
          <w:color w:val="171717"/>
        </w:rPr>
        <w:t>высказывать отношение к поступкам и качествам людей средневековой эпохи с учетом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контекста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восприятия современного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Применение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знаний:</w:t>
      </w:r>
    </w:p>
    <w:p w:rsidR="003A7969" w:rsidRDefault="002B2755">
      <w:pPr>
        <w:pStyle w:val="a3"/>
        <w:ind w:right="384"/>
      </w:pPr>
      <w:r>
        <w:rPr>
          <w:color w:val="171717"/>
        </w:rPr>
        <w:t>объяснять значение памятников истории и культуры Руси и других стран эпохи Средневе-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ковья,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необходимость сохранения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мире;</w:t>
      </w:r>
    </w:p>
    <w:p w:rsidR="003A7969" w:rsidRDefault="002B2755">
      <w:pPr>
        <w:pStyle w:val="a3"/>
        <w:ind w:right="384"/>
      </w:pPr>
      <w:r>
        <w:rPr>
          <w:color w:val="171717"/>
        </w:rPr>
        <w:t>выполнять учебные проекты по истории Средних веков (в том числе на региональном мате-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риале).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хронологии,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хронологией: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называть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этапы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всеобщей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Нового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времени,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хронологические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рамки;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локализовать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события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всеобщей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XVI‒XVII</w:t>
      </w:r>
    </w:p>
    <w:p w:rsidR="003A7969" w:rsidRDefault="002B2755">
      <w:pPr>
        <w:pStyle w:val="a3"/>
        <w:spacing w:before="1"/>
        <w:ind w:firstLine="0"/>
      </w:pPr>
      <w:r>
        <w:rPr>
          <w:color w:val="171717"/>
        </w:rPr>
        <w:t>вв.,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 принадлежность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(половина,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треть,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четверть);</w:t>
      </w:r>
    </w:p>
    <w:p w:rsidR="003A7969" w:rsidRDefault="002B2755">
      <w:pPr>
        <w:pStyle w:val="a3"/>
        <w:ind w:left="1541" w:right="852" w:firstLine="0"/>
      </w:pPr>
      <w:r>
        <w:rPr>
          <w:color w:val="171717"/>
        </w:rPr>
        <w:t>устанавливать синхронность событий отечественной и всеобщей истории XVI‒XVII вв.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фактов, работа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фактами:</w:t>
      </w:r>
    </w:p>
    <w:p w:rsidR="003A7969" w:rsidRDefault="002B2755">
      <w:pPr>
        <w:pStyle w:val="a3"/>
        <w:ind w:right="388"/>
      </w:pPr>
      <w:r>
        <w:rPr>
          <w:color w:val="171717"/>
        </w:rPr>
        <w:t>указывать (называть) место, обстоятельства, участников, результаты важнейших 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всеобщей истории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XVI‒XVII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вв.;</w:t>
      </w:r>
    </w:p>
    <w:p w:rsidR="003A7969" w:rsidRDefault="002B2755">
      <w:pPr>
        <w:pStyle w:val="a3"/>
        <w:ind w:right="393"/>
      </w:pPr>
      <w:r>
        <w:rPr>
          <w:color w:val="171717"/>
        </w:rPr>
        <w:t>группировать, систематизировать факты по заданному признаку (группировка событий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принадлежности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историческим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процессам,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таблиц, схем).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картой:</w:t>
      </w:r>
    </w:p>
    <w:p w:rsidR="003A7969" w:rsidRDefault="002B2755">
      <w:pPr>
        <w:pStyle w:val="a3"/>
        <w:ind w:right="391"/>
      </w:pPr>
      <w:r>
        <w:rPr>
          <w:color w:val="171717"/>
        </w:rPr>
        <w:t>использовать историческую карту как источник информации о границах России и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государств, важнейших исторических событиях и процессах отечественной и всеобщей 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XVI‒XVII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вв.;</w:t>
      </w:r>
    </w:p>
    <w:p w:rsidR="003A7969" w:rsidRDefault="002B2755">
      <w:pPr>
        <w:pStyle w:val="a3"/>
        <w:jc w:val="left"/>
      </w:pPr>
      <w:r>
        <w:rPr>
          <w:color w:val="171717"/>
        </w:rPr>
        <w:t>устанавливать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карты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географическим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положением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особен-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ностями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экономического,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социального и политического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развития.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Работа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историческими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источниками: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различать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письменных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(официальные,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личные,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литератур-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другие);</w:t>
      </w:r>
    </w:p>
    <w:p w:rsidR="003A7969" w:rsidRDefault="002B2755">
      <w:pPr>
        <w:pStyle w:val="a3"/>
        <w:ind w:right="217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обстоятельства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цель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источника,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раскрывать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информацион-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ценность;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проводить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письменного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источника,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визуальных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веществен-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памятниках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эпохи;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сопоставлять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систематизировать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нескольких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однотипных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источников.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Историческое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(реконструкция):</w:t>
      </w:r>
    </w:p>
    <w:p w:rsidR="003A7969" w:rsidRDefault="002B2755">
      <w:pPr>
        <w:pStyle w:val="a3"/>
        <w:jc w:val="left"/>
      </w:pPr>
      <w:r>
        <w:rPr>
          <w:color w:val="171717"/>
        </w:rPr>
        <w:t>рассказывать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ключевых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событиях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всеобщей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XVI‒XVII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вв.,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участниках;</w:t>
      </w:r>
    </w:p>
    <w:p w:rsidR="003A7969" w:rsidRDefault="002B2755">
      <w:pPr>
        <w:pStyle w:val="a3"/>
        <w:jc w:val="left"/>
      </w:pPr>
      <w:r>
        <w:rPr>
          <w:color w:val="171717"/>
        </w:rPr>
        <w:t>составлять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краткую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характеристику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персоналий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всеобщей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тории XVI‒XVII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(ключевые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факты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биографии, личные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качества, деятельность);</w:t>
      </w:r>
    </w:p>
    <w:p w:rsidR="003A7969" w:rsidRDefault="002B2755">
      <w:pPr>
        <w:pStyle w:val="a3"/>
        <w:ind w:right="217"/>
        <w:jc w:val="left"/>
      </w:pPr>
      <w:r>
        <w:rPr>
          <w:color w:val="171717"/>
        </w:rPr>
        <w:t>рассказывать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образе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групп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странах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Новое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время;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3A7969">
      <w:pPr>
        <w:pStyle w:val="a3"/>
        <w:spacing w:before="10"/>
        <w:ind w:left="0" w:firstLine="0"/>
        <w:jc w:val="left"/>
        <w:rPr>
          <w:sz w:val="30"/>
        </w:r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эпохи.</w:t>
      </w:r>
    </w:p>
    <w:p w:rsidR="003A7969" w:rsidRDefault="002B2755">
      <w:pPr>
        <w:pStyle w:val="a3"/>
        <w:spacing w:before="79"/>
        <w:ind w:left="6" w:firstLine="0"/>
        <w:jc w:val="left"/>
      </w:pPr>
      <w:r>
        <w:br w:type="column"/>
      </w:r>
      <w:r>
        <w:rPr>
          <w:color w:val="171717"/>
        </w:rPr>
        <w:lastRenderedPageBreak/>
        <w:t>представлять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памятников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материальной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изучаемой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6" w:firstLine="0"/>
        <w:jc w:val="left"/>
      </w:pPr>
      <w:r>
        <w:rPr>
          <w:color w:val="171717"/>
        </w:rPr>
        <w:t>Анализ,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объяснение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явлений:</w:t>
      </w:r>
    </w:p>
    <w:p w:rsidR="003A7969" w:rsidRDefault="002B2755">
      <w:pPr>
        <w:pStyle w:val="a3"/>
        <w:ind w:left="6" w:firstLine="0"/>
        <w:jc w:val="left"/>
      </w:pPr>
      <w:r>
        <w:rPr>
          <w:color w:val="171717"/>
        </w:rPr>
        <w:t>раскрывать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существенные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черты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экономического,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социального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политического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развития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num="2" w:space="720" w:equalWidth="0">
            <w:col w:w="1495" w:space="40"/>
            <w:col w:w="9895"/>
          </w:cols>
        </w:sectPr>
      </w:pPr>
    </w:p>
    <w:p w:rsidR="003A7969" w:rsidRDefault="002B2755">
      <w:pPr>
        <w:pStyle w:val="a3"/>
        <w:ind w:right="390" w:firstLine="0"/>
      </w:pPr>
      <w:r>
        <w:rPr>
          <w:color w:val="171717"/>
        </w:rPr>
        <w:lastRenderedPageBreak/>
        <w:t>России и других стран в XVI‒XVII вв., европейской реформации, новых веяний в духовной 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культуре, революций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XVI‒XVII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вв.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европейских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странах;</w:t>
      </w:r>
    </w:p>
    <w:p w:rsidR="003A7969" w:rsidRDefault="002B2755">
      <w:pPr>
        <w:pStyle w:val="a3"/>
        <w:ind w:right="385"/>
      </w:pPr>
      <w:r>
        <w:rPr>
          <w:color w:val="171717"/>
        </w:rPr>
        <w:t>объяснять смысл ключевых понятий, относящихся к данной эпохе отечественной и всеоб-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конкретизировать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ситуаций;</w:t>
      </w:r>
    </w:p>
    <w:p w:rsidR="003A7969" w:rsidRDefault="002B2755">
      <w:pPr>
        <w:pStyle w:val="a3"/>
        <w:ind w:right="381"/>
      </w:pPr>
      <w:r>
        <w:rPr>
          <w:color w:val="171717"/>
        </w:rPr>
        <w:t>объяснять причины и следствия важнейших событий отечественной и всеобщей 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XVI‒XVII вв. (выявлять в историческом тексте и излагать суждения о причинах и следствиях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бытий, систематизировать объяснение причин и следствий событий, представленное в нескольких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текстах);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проводить сопоставление однотипных событий и процессов отечественной и всеобщей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тории (раскрывать повторяющиеся черты исторических ситуаций, выделять черты сходства и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личия).</w:t>
      </w:r>
    </w:p>
    <w:p w:rsidR="003A7969" w:rsidRDefault="002B2755">
      <w:pPr>
        <w:pStyle w:val="a3"/>
        <w:ind w:right="390"/>
      </w:pPr>
      <w:r>
        <w:rPr>
          <w:color w:val="171717"/>
        </w:rPr>
        <w:t>. Рассмотрение исторических версий и оценок, определение своего отношения к 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событиям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прошлого:</w:t>
      </w:r>
    </w:p>
    <w:p w:rsidR="003A7969" w:rsidRDefault="002B2755">
      <w:pPr>
        <w:pStyle w:val="a3"/>
        <w:ind w:right="388"/>
      </w:pPr>
      <w:r>
        <w:rPr>
          <w:color w:val="171717"/>
        </w:rPr>
        <w:t>излагать альтернативные оценки событий и личностей отечественной и всеобщей 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XVI‒XVII вв., представленные в учебной литературе; объяснять, на чем основываются отдельные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мнения;</w:t>
      </w:r>
    </w:p>
    <w:p w:rsidR="003A7969" w:rsidRDefault="002B2755">
      <w:pPr>
        <w:pStyle w:val="a3"/>
        <w:ind w:right="385"/>
      </w:pPr>
      <w:r>
        <w:rPr>
          <w:color w:val="171717"/>
        </w:rPr>
        <w:t>выражать отношение к деятельности исторических личностей XVI‒XVII вв. с учётом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стоятельств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изучаемой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эпохи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современной шкале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ценностей.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Применение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знаний:</w:t>
      </w:r>
    </w:p>
    <w:p w:rsidR="003A7969" w:rsidRDefault="002B2755">
      <w:pPr>
        <w:pStyle w:val="a3"/>
        <w:ind w:right="381"/>
      </w:pPr>
      <w:r>
        <w:rPr>
          <w:color w:val="171717"/>
        </w:rPr>
        <w:t>раскрывать на примере перехода от средневекового общества к обществу Нового времени,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 меняются со сменой исторических эпох представления людей о мире, системы общественных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ценностей;</w:t>
      </w:r>
    </w:p>
    <w:p w:rsidR="003A7969" w:rsidRDefault="002B2755">
      <w:pPr>
        <w:pStyle w:val="a3"/>
        <w:ind w:right="384"/>
      </w:pPr>
      <w:r>
        <w:rPr>
          <w:color w:val="171717"/>
        </w:rPr>
        <w:t>объяснять значение памятников истории и культуры России и других стран XVI‒XVII вв.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времени, когда они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появились,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для современного общества;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выполнять учебные проекты по отечественной и всеобщей истории XVI‒XVII вв. (в 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региональном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материале).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хронологии,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хронологией:</w:t>
      </w:r>
    </w:p>
    <w:p w:rsidR="003A7969" w:rsidRDefault="002B2755">
      <w:pPr>
        <w:pStyle w:val="a3"/>
        <w:ind w:right="384"/>
      </w:pPr>
      <w:r>
        <w:rPr>
          <w:color w:val="171717"/>
        </w:rPr>
        <w:t>называть даты важнейших событий отечественной и всеобщей истории XVIII в.; определять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принадлежность 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периоду,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этапу;</w:t>
      </w:r>
    </w:p>
    <w:p w:rsidR="003A7969" w:rsidRDefault="002B2755">
      <w:pPr>
        <w:pStyle w:val="a3"/>
        <w:ind w:left="1541" w:right="1431" w:firstLine="0"/>
      </w:pPr>
      <w:r>
        <w:rPr>
          <w:color w:val="171717"/>
        </w:rPr>
        <w:t>устанавливать синхронность событий отечественной и всеобщей истории XVIII 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фактов, работа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фактами:</w:t>
      </w:r>
    </w:p>
    <w:p w:rsidR="003A7969" w:rsidRDefault="002B2755">
      <w:pPr>
        <w:pStyle w:val="a3"/>
        <w:ind w:right="392"/>
      </w:pPr>
      <w:r>
        <w:rPr>
          <w:color w:val="171717"/>
        </w:rPr>
        <w:t>указывать (называть) место, обстоятельства, участников, результаты важнейших 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всеобщей истории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в.;</w:t>
      </w:r>
    </w:p>
    <w:p w:rsidR="003A7969" w:rsidRDefault="002B2755">
      <w:pPr>
        <w:pStyle w:val="a3"/>
        <w:ind w:right="382"/>
      </w:pPr>
      <w:r>
        <w:rPr>
          <w:color w:val="171717"/>
        </w:rPr>
        <w:t>группировать, систематизировать факты по заданному признаку (по принадлежности к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торическим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процессам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другим), составлять систематические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таблицы,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схемы.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картой:</w:t>
      </w:r>
    </w:p>
    <w:p w:rsidR="003A7969" w:rsidRDefault="002B2755">
      <w:pPr>
        <w:pStyle w:val="a3"/>
        <w:ind w:right="381"/>
      </w:pPr>
      <w:r>
        <w:rPr>
          <w:color w:val="171717"/>
        </w:rPr>
        <w:t>выявлять и показывать на карте изменения, произошедшие в результате значительных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циально-экономических и политических событий и процессов отечественной и всеобщей 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историческими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источниками:</w:t>
      </w:r>
    </w:p>
    <w:p w:rsidR="003A7969" w:rsidRDefault="002B2755">
      <w:pPr>
        <w:pStyle w:val="a3"/>
        <w:jc w:val="left"/>
      </w:pPr>
      <w:r>
        <w:rPr>
          <w:color w:val="171717"/>
        </w:rPr>
        <w:t>различать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официального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личного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происхождения,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публицистические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произве-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(называть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виды, информационные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особенности);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объяснять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назначение</w:t>
      </w:r>
      <w:r>
        <w:rPr>
          <w:color w:val="171717"/>
          <w:spacing w:val="65"/>
        </w:rPr>
        <w:t xml:space="preserve"> </w:t>
      </w:r>
      <w:r>
        <w:rPr>
          <w:color w:val="171717"/>
        </w:rPr>
        <w:t>исторического</w:t>
      </w:r>
      <w:r>
        <w:rPr>
          <w:color w:val="171717"/>
          <w:spacing w:val="67"/>
        </w:rPr>
        <w:t xml:space="preserve"> </w:t>
      </w:r>
      <w:r>
        <w:rPr>
          <w:color w:val="171717"/>
        </w:rPr>
        <w:t>источника,</w:t>
      </w:r>
      <w:r>
        <w:rPr>
          <w:color w:val="171717"/>
          <w:spacing w:val="66"/>
        </w:rPr>
        <w:t xml:space="preserve"> </w:t>
      </w:r>
      <w:r>
        <w:rPr>
          <w:color w:val="171717"/>
        </w:rPr>
        <w:t>раскрывать</w:t>
      </w:r>
      <w:r>
        <w:rPr>
          <w:color w:val="171717"/>
          <w:spacing w:val="68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67"/>
        </w:rPr>
        <w:t xml:space="preserve"> </w:t>
      </w:r>
      <w:r>
        <w:rPr>
          <w:color w:val="171717"/>
        </w:rPr>
        <w:t>информационную</w:t>
      </w:r>
      <w:r>
        <w:rPr>
          <w:color w:val="171717"/>
          <w:spacing w:val="66"/>
        </w:rPr>
        <w:t xml:space="preserve"> </w:t>
      </w:r>
      <w:r>
        <w:rPr>
          <w:color w:val="171717"/>
        </w:rPr>
        <w:t>цен-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ность;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извлекать,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сопоставлять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систематизировать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событиях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и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всеобщей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взаимодополняющих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письменных,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визуальных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вещественных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точников.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Историческое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(реконструкция):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рассказывать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ключевых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событиях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всеобщей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в.,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участ-</w:t>
      </w: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</w:rPr>
        <w:t>никах;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составлять характеристику (исторический портрет) известных деятелей отечественной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всеобщей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дополнительных материалов;</w:t>
      </w:r>
    </w:p>
    <w:p w:rsidR="003A7969" w:rsidRDefault="002B2755">
      <w:pPr>
        <w:pStyle w:val="a3"/>
        <w:ind w:right="391"/>
      </w:pPr>
      <w:r>
        <w:rPr>
          <w:color w:val="171717"/>
        </w:rPr>
        <w:t>составлять описание образа жизни различных групп населения в России и других странах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XVIII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в.;</w:t>
      </w:r>
    </w:p>
    <w:p w:rsidR="003A7969" w:rsidRDefault="002B2755">
      <w:pPr>
        <w:pStyle w:val="a3"/>
        <w:ind w:right="384"/>
      </w:pPr>
      <w:r>
        <w:rPr>
          <w:color w:val="171717"/>
        </w:rPr>
        <w:t>представлять описание памятников материальной и художественной культуры изучаемой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сообщения, аннотации).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Анализ,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объяснение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явлений:</w:t>
      </w:r>
    </w:p>
    <w:p w:rsidR="003A7969" w:rsidRDefault="002B2755">
      <w:pPr>
        <w:pStyle w:val="a3"/>
        <w:ind w:right="382"/>
      </w:pPr>
      <w:r>
        <w:rPr>
          <w:color w:val="171717"/>
        </w:rPr>
        <w:t>раскрывать существенные черты экономического, социального и политического 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 и других стран в XVIII в., изменений, происшедших в XVIII в. в разных сферах жизни рос-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сийского общества, промышленного переворота в европейских странах, абсолютизма как 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правления, идеологии Просвещения, революций XVIII в., внешней политики Российской империи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системе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рассматриваемого периода;</w:t>
      </w:r>
    </w:p>
    <w:p w:rsidR="003A7969" w:rsidRDefault="002B2755">
      <w:pPr>
        <w:pStyle w:val="a3"/>
        <w:spacing w:before="1"/>
        <w:ind w:right="385"/>
      </w:pPr>
      <w:r>
        <w:rPr>
          <w:color w:val="171717"/>
        </w:rPr>
        <w:t>объяснять смысл ключевых понятий, относящихся к данной эпохе отечественной и всеоб-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конкретизировать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ситуаций;</w:t>
      </w:r>
    </w:p>
    <w:p w:rsidR="003A7969" w:rsidRDefault="002B2755">
      <w:pPr>
        <w:pStyle w:val="a3"/>
        <w:ind w:right="382"/>
      </w:pPr>
      <w:r>
        <w:rPr>
          <w:color w:val="171717"/>
        </w:rPr>
        <w:t>объяснять причины и следствия важнейших событий отечественной и всеобщей 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XVIII в. (выявлять в историческом тексте суждения о причинах и следствиях событий, системати-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зировать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объяснение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причин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следствий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нескольких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текстах);</w:t>
      </w:r>
    </w:p>
    <w:p w:rsidR="003A7969" w:rsidRDefault="002B2755">
      <w:pPr>
        <w:pStyle w:val="a3"/>
        <w:ind w:right="383"/>
      </w:pPr>
      <w:r>
        <w:rPr>
          <w:color w:val="171717"/>
        </w:rPr>
        <w:t>проводить сопоставление однотипных событий и процессов отечественной и всеобщей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тории XVIII в. (раскрывать повторяющиеся черты исторических ситуаций, выделять черты сход-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различия).</w:t>
      </w:r>
    </w:p>
    <w:p w:rsidR="003A7969" w:rsidRDefault="002B2755">
      <w:pPr>
        <w:pStyle w:val="a3"/>
        <w:ind w:right="392"/>
      </w:pPr>
      <w:r>
        <w:rPr>
          <w:color w:val="171717"/>
        </w:rPr>
        <w:t>. Рассмотрение исторических версий и оценок, определение своего отношения к 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событиям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прошлого:</w:t>
      </w:r>
    </w:p>
    <w:p w:rsidR="003A7969" w:rsidRDefault="002B2755">
      <w:pPr>
        <w:pStyle w:val="a3"/>
        <w:ind w:right="382"/>
      </w:pPr>
      <w:r>
        <w:rPr>
          <w:color w:val="171717"/>
        </w:rPr>
        <w:t>анализировать высказывания историков по спорным вопросам отечественной и всеобщей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 XVIII в. (выявлять обсуждаемую проблему, мнение автора, приводимые аргументы, оце-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степень 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убедительности);</w:t>
      </w:r>
    </w:p>
    <w:p w:rsidR="003A7969" w:rsidRDefault="002B2755">
      <w:pPr>
        <w:pStyle w:val="a3"/>
        <w:ind w:right="386"/>
      </w:pPr>
      <w:r>
        <w:rPr>
          <w:color w:val="171717"/>
        </w:rPr>
        <w:t>различать в описаниях событий и личностей XVIII в. ценностные категории, значимые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эпохи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 социальных слоев),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ним.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знаний:</w:t>
      </w:r>
    </w:p>
    <w:p w:rsidR="003A7969" w:rsidRDefault="002B2755">
      <w:pPr>
        <w:pStyle w:val="a3"/>
        <w:ind w:right="382"/>
      </w:pPr>
      <w:r>
        <w:rPr>
          <w:color w:val="171717"/>
        </w:rPr>
        <w:t>раскрывать (объяснять), как сочетались в памятниках культуры России XVIII в. европей-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влияния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национальные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традиции,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показывать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примерах;</w:t>
      </w:r>
    </w:p>
    <w:p w:rsidR="003A7969" w:rsidRDefault="002B2755">
      <w:pPr>
        <w:pStyle w:val="a3"/>
        <w:ind w:right="386"/>
      </w:pPr>
      <w:r>
        <w:rPr>
          <w:color w:val="171717"/>
        </w:rPr>
        <w:t>выполнять учебные проекты по отечественной и всеобщей истории XVIII в. (в том числе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региональном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материале).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хронологии,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хронологией:</w:t>
      </w:r>
    </w:p>
    <w:p w:rsidR="003A7969" w:rsidRDefault="002B2755">
      <w:pPr>
        <w:pStyle w:val="a3"/>
        <w:ind w:right="388"/>
      </w:pPr>
      <w:r>
        <w:rPr>
          <w:color w:val="171717"/>
        </w:rPr>
        <w:t>называть даты (хронологические границы) важнейших событий и процессов отечественной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всеобщей истории XIX ‒ начала XX в.; выделять этапы (периоды) в развитии ключевых событий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процессов;</w:t>
      </w:r>
    </w:p>
    <w:p w:rsidR="003A7969" w:rsidRDefault="002B2755">
      <w:pPr>
        <w:pStyle w:val="a3"/>
        <w:ind w:right="383"/>
      </w:pPr>
      <w:r>
        <w:rPr>
          <w:color w:val="171717"/>
        </w:rPr>
        <w:t>выявлять синхронность (асинхронность) исторических процессов отечественной и всеоб-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‒ начала XX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в.;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определять последовательность событий отечественной и всеобщей истории XIX ‒ начала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XX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причинно-следственных связей.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Знание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исторических фактов,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фактами:</w:t>
      </w:r>
    </w:p>
    <w:p w:rsidR="003A7969" w:rsidRDefault="002B2755">
      <w:pPr>
        <w:pStyle w:val="a3"/>
        <w:ind w:right="384"/>
      </w:pPr>
      <w:r>
        <w:rPr>
          <w:color w:val="171717"/>
        </w:rPr>
        <w:t>характеризовать место, обстоятельства, участников, результаты важнейших событий отече-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всеобщей истории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‒ начала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XX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в.;</w:t>
      </w:r>
    </w:p>
    <w:p w:rsidR="003A7969" w:rsidRDefault="002B2755">
      <w:pPr>
        <w:pStyle w:val="a3"/>
        <w:ind w:right="383"/>
      </w:pPr>
      <w:r>
        <w:rPr>
          <w:color w:val="171717"/>
        </w:rPr>
        <w:t>группировать, систематизировать факты по самостоятельно определяемому признаку (хро-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нологии, принадлежности к историческим процессам, типологическим основаниям и другим),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ставлять систематические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таблицы.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картой:</w:t>
      </w:r>
    </w:p>
    <w:p w:rsidR="003A7969" w:rsidRDefault="002B2755">
      <w:pPr>
        <w:pStyle w:val="a3"/>
        <w:ind w:right="381"/>
      </w:pPr>
      <w:r>
        <w:rPr>
          <w:color w:val="171717"/>
        </w:rPr>
        <w:t>выявлять и показывать на карте изменения, произошедшие в результате значительных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циально-экономических и политических событий и процессов отечественной и всеобщей 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‒ начала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XX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в.;</w:t>
      </w:r>
    </w:p>
    <w:p w:rsidR="003A7969" w:rsidRDefault="002B2755">
      <w:pPr>
        <w:pStyle w:val="a3"/>
        <w:ind w:right="392"/>
      </w:pPr>
      <w:r>
        <w:rPr>
          <w:color w:val="171717"/>
        </w:rPr>
        <w:t>определять на основе карты влияние географического фактора на развитие различных сфер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страны (группы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Работа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историческими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источниками: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представлять в дополнение к известным ранее видам письменных источников 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материалы: произведения общественной мысли, газетную публицистику, программы политиче-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партий, статистические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другие;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определять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тип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источника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(письменного,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визуального);</w:t>
      </w:r>
    </w:p>
    <w:p w:rsidR="003A7969" w:rsidRDefault="002B2755">
      <w:pPr>
        <w:pStyle w:val="a3"/>
        <w:ind w:right="384"/>
      </w:pPr>
      <w:r>
        <w:rPr>
          <w:color w:val="171717"/>
        </w:rPr>
        <w:t>выявлять принадлежность источника определенному лицу, социальной группе, обществен-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течению и другим;</w:t>
      </w:r>
    </w:p>
    <w:p w:rsidR="003A7969" w:rsidRDefault="002B2755">
      <w:pPr>
        <w:pStyle w:val="a3"/>
        <w:ind w:right="379"/>
      </w:pPr>
      <w:r>
        <w:rPr>
          <w:color w:val="171717"/>
        </w:rPr>
        <w:t>извлекать, сопоставлять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систематизировать информацию о событиях отечественной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всеобщей истории XIX ‒ начала XX в. из разных письменных, визуальных и вещественных источ-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ников;</w:t>
      </w:r>
    </w:p>
    <w:p w:rsidR="003A7969" w:rsidRDefault="002B2755">
      <w:pPr>
        <w:pStyle w:val="a3"/>
        <w:ind w:left="1541" w:right="860" w:firstLine="0"/>
      </w:pPr>
      <w:r>
        <w:rPr>
          <w:color w:val="171717"/>
        </w:rPr>
        <w:t>различать в тексте письменных источников факты и интерпретации событий прошлого.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Историческое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(реконструкция):</w:t>
      </w:r>
    </w:p>
    <w:p w:rsidR="003A7969" w:rsidRDefault="002B2755">
      <w:pPr>
        <w:pStyle w:val="a3"/>
        <w:ind w:right="381"/>
      </w:pPr>
      <w:r>
        <w:rPr>
          <w:color w:val="171717"/>
        </w:rPr>
        <w:t>представлять развернутый рассказ о ключевых событиях отечественной и всеобщей исто-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рии XIX ‒ начала XX в. с использованием визуальных материалов (устно, письменно в форме 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роткого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эссе, презентации);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составлять развернутую характеристику исторических личностей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XIX ‒ начала XX в.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оценкой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(сообщение, презентация,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эссе);</w:t>
      </w:r>
    </w:p>
    <w:p w:rsidR="003A7969" w:rsidRDefault="002B2755">
      <w:pPr>
        <w:pStyle w:val="a3"/>
        <w:ind w:right="391"/>
      </w:pPr>
      <w:r>
        <w:rPr>
          <w:color w:val="171717"/>
        </w:rPr>
        <w:t>составлять описание образа жизни различных групп населения в России и других странах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XX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показывая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изменения,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происшедшие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рассматриваемого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периода;</w:t>
      </w:r>
    </w:p>
    <w:p w:rsidR="003A7969" w:rsidRDefault="002B2755">
      <w:pPr>
        <w:pStyle w:val="a3"/>
        <w:ind w:right="383"/>
      </w:pPr>
      <w:r>
        <w:rPr>
          <w:color w:val="171717"/>
        </w:rPr>
        <w:t>представлять описание памятников материальной и художественной культуры изучаемой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эпохи, их назначения, использованных при их создании технических и художественных приемов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другое.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Анализ,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объяснение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явлений:</w:t>
      </w:r>
    </w:p>
    <w:p w:rsidR="003A7969" w:rsidRDefault="002B2755">
      <w:pPr>
        <w:pStyle w:val="a3"/>
        <w:ind w:right="383"/>
      </w:pPr>
      <w:r>
        <w:rPr>
          <w:color w:val="171717"/>
        </w:rPr>
        <w:t>раскрывать существенные черты экономического, социального и политического 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 и других стран в XIX ‒ начале XX в., процессов модернизации в мире и России, масштаб-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социальных движений и революций в рассматриваемый период, международных отношений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рассматриваемого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периода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участия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ind w:right="385"/>
      </w:pPr>
      <w:r>
        <w:rPr>
          <w:color w:val="171717"/>
        </w:rPr>
        <w:t>объяснять смысл ключевых понятий, относящихся к данной эпохе отечественной и всеоб-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истории; соотносить общие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понятия и факты;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объяснять причины и следствия важнейших событий отечественной и всеобщей 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XIX ‒ начала XX в. (выявлять в историческом тексте суждения о причинах и следствиях событий,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систематизировать объяснение причин и следствий событий, представленное в нескольких тек-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стах, определять и объяснять свое отношение к существующим трактовкам причин и следствий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событий;</w:t>
      </w:r>
    </w:p>
    <w:p w:rsidR="003A7969" w:rsidRDefault="002B2755">
      <w:pPr>
        <w:pStyle w:val="a3"/>
        <w:ind w:right="384"/>
      </w:pPr>
      <w:r>
        <w:rPr>
          <w:color w:val="171717"/>
        </w:rPr>
        <w:t>проводить сопоставление однотипных событий и процессов отечественной и всеобщей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тории XIX ‒ начала XX в. (указывать повторяющиеся черты исторических ситуаций, выделять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черты сходства и различия, раскрывать, чем объяснялось своеобразие ситуаций в России,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странах).</w:t>
      </w:r>
    </w:p>
    <w:p w:rsidR="003A7969" w:rsidRDefault="002B2755">
      <w:pPr>
        <w:pStyle w:val="a3"/>
        <w:ind w:right="387"/>
      </w:pPr>
      <w:r>
        <w:rPr>
          <w:color w:val="171717"/>
        </w:rPr>
        <w:t>. Рассмотрение исторических версий и оценок, определение своего отношения к 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событиям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прошлого:</w:t>
      </w:r>
    </w:p>
    <w:p w:rsidR="003A7969" w:rsidRDefault="002B2755">
      <w:pPr>
        <w:pStyle w:val="a3"/>
        <w:spacing w:before="1"/>
        <w:ind w:right="390"/>
      </w:pPr>
      <w:r>
        <w:rPr>
          <w:color w:val="171717"/>
        </w:rPr>
        <w:t>сопоставлять высказывания историков, содержащие разные мнения по спорным вопросам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всеобщей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XX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в.,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объяснять,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могло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лежать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 основе;</w:t>
      </w:r>
    </w:p>
    <w:p w:rsidR="003A7969" w:rsidRDefault="002B2755">
      <w:pPr>
        <w:pStyle w:val="a3"/>
        <w:ind w:right="382"/>
      </w:pPr>
      <w:r>
        <w:rPr>
          <w:color w:val="171717"/>
        </w:rPr>
        <w:t>оценивать степень убедительности предложенных точек зрения, формулировать и аргумен-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мнение;</w:t>
      </w:r>
    </w:p>
    <w:p w:rsidR="003A7969" w:rsidRDefault="002B2755">
      <w:pPr>
        <w:pStyle w:val="a3"/>
        <w:ind w:right="382"/>
      </w:pPr>
      <w:r>
        <w:rPr>
          <w:color w:val="171717"/>
        </w:rPr>
        <w:t>объяснять, какими ценностями руководствовались люди в рассматриваемую эпоху (на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персоналий), выражать свое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ним.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Применение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знаний:</w:t>
      </w:r>
    </w:p>
    <w:p w:rsidR="003A7969" w:rsidRDefault="002B2755">
      <w:pPr>
        <w:pStyle w:val="a3"/>
        <w:ind w:right="382"/>
      </w:pPr>
      <w:r>
        <w:rPr>
          <w:color w:val="171717"/>
        </w:rPr>
        <w:t>распознавать в окружающей среде, в том числе в родном городе, регионе памятники мате-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риальной и художественной культуры XIX ‒ начала ХХ в., объяснять, в чём заключалось их 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 времени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для современного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общества;</w:t>
      </w:r>
    </w:p>
    <w:p w:rsidR="003A7969" w:rsidRDefault="002B2755">
      <w:pPr>
        <w:pStyle w:val="a3"/>
        <w:ind w:right="385"/>
      </w:pPr>
      <w:r>
        <w:rPr>
          <w:color w:val="171717"/>
        </w:rPr>
        <w:t>выполнять учебные проекты по отечественной и всеобщей истории XIX ‒ начала ХХ в. 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региональном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материале);</w:t>
      </w:r>
    </w:p>
    <w:p w:rsidR="003A7969" w:rsidRDefault="002B2755">
      <w:pPr>
        <w:pStyle w:val="a3"/>
        <w:ind w:right="387"/>
      </w:pPr>
      <w:r>
        <w:rPr>
          <w:color w:val="171717"/>
        </w:rPr>
        <w:t>объяснять, в чем состоит наследие истории XIX ‒ начала ХХ в. для России, других стран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мира, высказывать и аргументировать своё отношение к культурному наследию в общественных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обсуждениях.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Учебный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новейшую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России».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rPr>
          <w:color w:val="171717"/>
        </w:rPr>
        <w:lastRenderedPageBreak/>
        <w:t>150.9.1.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Пояснительная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записка.</w:t>
      </w:r>
    </w:p>
    <w:p w:rsidR="003A7969" w:rsidRDefault="002B2755">
      <w:pPr>
        <w:pStyle w:val="a3"/>
        <w:ind w:right="381"/>
      </w:pPr>
      <w:r>
        <w:rPr>
          <w:color w:val="171717"/>
        </w:rPr>
        <w:t>Программа учебного модуля «Введение в Новейшую историю России» (далее ‒ 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модуля) составлена на основе положений и требований к освоению предметных результатов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граммы основного общего образования, представленных в ФГОС ООО, с учётом федеральной 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бочей программы воспитания, Концепции преподавания учебного курса «История России» в обра-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зовательных организациях,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реализующих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общеобразовательные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программы.</w:t>
      </w:r>
    </w:p>
    <w:p w:rsidR="003A7969" w:rsidRDefault="002B2755">
      <w:pPr>
        <w:pStyle w:val="a3"/>
        <w:ind w:left="1541" w:right="383" w:firstLine="0"/>
      </w:pPr>
      <w:r>
        <w:rPr>
          <w:color w:val="171717"/>
        </w:rPr>
        <w:t>1.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Новейшую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историю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России».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Новейшую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историю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России»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системе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об-</w:t>
      </w:r>
    </w:p>
    <w:p w:rsidR="003A7969" w:rsidRDefault="002B2755">
      <w:pPr>
        <w:pStyle w:val="a3"/>
        <w:ind w:right="381" w:firstLine="0"/>
      </w:pPr>
      <w:r>
        <w:rPr>
          <w:color w:val="171717"/>
        </w:rPr>
        <w:t>щего образования определяется его познавательным и мировоззренческим значением для станов-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ления личности выпускника уровня основного общего образования. Содержание учебного модуля,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его воспитательный потенциал призван реализовать условия для формирования у подрастающего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поколения граждан целостной картины российской истории, осмысления роли современной Рос-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сии в мире, важности вклада каждого народа в общую историю Отечества, позволит создать осно-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ву для овладения знаниями об основных этапах и событиях новейшей истории России на 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При разработке рабочей программы модуля «Введние в новейшую историю России» обра-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зовательная организация вправе использовать материалы всероссийского просветительского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екта «Без срока давности», направленные на сохранение исторической памяти о трагедии мирного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СССР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военных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преступлений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нацистов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годы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Великой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войны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1941</w:t>
      </w:r>
    </w:p>
    <w:p w:rsidR="003A7969" w:rsidRDefault="002B2755">
      <w:pPr>
        <w:pStyle w:val="a3"/>
        <w:ind w:firstLine="0"/>
      </w:pP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1945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гг.</w:t>
      </w:r>
    </w:p>
    <w:p w:rsidR="003A7969" w:rsidRDefault="002B2755">
      <w:pPr>
        <w:pStyle w:val="a3"/>
        <w:ind w:right="381"/>
      </w:pP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Новейшую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просвещенческую направленность, формируя у молодёжи способность и готовность к защите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торической правды и сохранению исторической памяти, противодействию фальсификации исто-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фактов3.</w:t>
      </w:r>
    </w:p>
    <w:p w:rsidR="003A7969" w:rsidRDefault="002B2755">
      <w:pPr>
        <w:pStyle w:val="a3"/>
        <w:ind w:right="387"/>
      </w:pP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предметного материала до 1914 г. и установлению его взаимосвязей с важнейшими событиями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Новейшего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периода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 России.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Цели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модуля «Введение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Новейшую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России»:</w:t>
      </w:r>
    </w:p>
    <w:p w:rsidR="003A7969" w:rsidRDefault="002B2755">
      <w:pPr>
        <w:pStyle w:val="a3"/>
        <w:ind w:right="377"/>
      </w:pPr>
      <w:r>
        <w:rPr>
          <w:color w:val="171717"/>
        </w:rPr>
        <w:t>формирование у обучающихся ориентиров для гражданской, этнонациональной, социаль-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культурной самоидентификации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мире;</w:t>
      </w:r>
    </w:p>
    <w:p w:rsidR="003A7969" w:rsidRDefault="002B2755">
      <w:pPr>
        <w:pStyle w:val="a3"/>
        <w:ind w:right="380"/>
      </w:pPr>
      <w:r>
        <w:rPr>
          <w:color w:val="171717"/>
        </w:rPr>
        <w:t>владение знаниями об основных этапах развития человеческого общества при особом вни-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месту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 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всемирно-историческом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процессе;</w:t>
      </w:r>
    </w:p>
    <w:p w:rsidR="003A7969" w:rsidRDefault="002B2755">
      <w:pPr>
        <w:pStyle w:val="a3"/>
        <w:ind w:right="379"/>
      </w:pPr>
      <w:r>
        <w:rPr>
          <w:color w:val="171717"/>
        </w:rPr>
        <w:t>воспитание обучающихся в духе патриотизма, гражданственности, уважения к своему Оте-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честву ‒ многонациональному Российскому государству, в соответствии с идеями взаимопонима-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ния, согласия и мира между людьми и народами, в духе демократических ценностей современного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общества;</w:t>
      </w:r>
    </w:p>
    <w:p w:rsidR="003A7969" w:rsidRDefault="002B2755">
      <w:pPr>
        <w:pStyle w:val="a3"/>
        <w:ind w:right="380"/>
      </w:pPr>
      <w:r>
        <w:rPr>
          <w:color w:val="171717"/>
        </w:rPr>
        <w:t>развитие способностей обучающихся анализировать содержащуюся в различных источни-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ках информацию о событиях и явлениях прошлого и настоящего, рассматривать события в соот-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ветствии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принципом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историзма,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 динамике,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взаимообусловленности;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формирование у обучающихся умений применять исторические знания в учебной и вне-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школьной деятельности, в современном поликультурном, полиэтничном и многоконфессиональ-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обществе;</w:t>
      </w:r>
    </w:p>
    <w:p w:rsidR="003A7969" w:rsidRDefault="002B2755">
      <w:pPr>
        <w:pStyle w:val="a3"/>
        <w:ind w:right="395"/>
      </w:pPr>
      <w:r>
        <w:rPr>
          <w:color w:val="171717"/>
        </w:rPr>
        <w:t>формирование личностной позиции обучающихся по отношению не только к прошлому, но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настоящему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родной страны.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роль учебного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Новейшую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России».</w:t>
      </w:r>
    </w:p>
    <w:p w:rsidR="003A7969" w:rsidRDefault="002B2755">
      <w:pPr>
        <w:pStyle w:val="a3"/>
        <w:ind w:right="381"/>
        <w:jc w:val="right"/>
      </w:pPr>
      <w:r>
        <w:rPr>
          <w:color w:val="171717"/>
        </w:rPr>
        <w:t>Учебный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Новейшую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историю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России» призван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обеспечивать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достиже-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ние образовательных результатов при изучении истории на уровне основного общего образования.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ФГОС ООО определяет содержание 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направленность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 на 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«устанавливать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причинно-следственные,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пространственные,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временные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исто-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рических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событий,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явлений,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процессов,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наличии)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важнейшими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событиями</w:t>
      </w:r>
    </w:p>
    <w:p w:rsidR="003A7969" w:rsidRDefault="002B2755">
      <w:pPr>
        <w:pStyle w:val="a3"/>
        <w:ind w:firstLine="0"/>
      </w:pPr>
      <w:r>
        <w:rPr>
          <w:color w:val="171717"/>
        </w:rPr>
        <w:t>ХХ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начала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XXI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в.;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итоги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событий».</w:t>
      </w:r>
    </w:p>
    <w:p w:rsidR="003A7969" w:rsidRDefault="003A7969">
      <w:pPr>
        <w:pStyle w:val="a3"/>
        <w:ind w:left="0" w:firstLine="0"/>
        <w:jc w:val="left"/>
        <w:rPr>
          <w:sz w:val="20"/>
        </w:rPr>
      </w:pPr>
    </w:p>
    <w:p w:rsidR="003A7969" w:rsidRDefault="003A7969">
      <w:pPr>
        <w:pStyle w:val="a3"/>
        <w:ind w:left="0" w:firstLine="0"/>
        <w:jc w:val="left"/>
        <w:rPr>
          <w:sz w:val="20"/>
        </w:rPr>
      </w:pPr>
    </w:p>
    <w:p w:rsidR="003A7969" w:rsidRDefault="00DD45C0">
      <w:pPr>
        <w:pStyle w:val="a3"/>
        <w:spacing w:before="7"/>
        <w:ind w:left="0" w:firstLine="0"/>
        <w:jc w:val="left"/>
        <w:rPr>
          <w:sz w:val="12"/>
        </w:rPr>
      </w:pPr>
      <w:r w:rsidRPr="00DD45C0">
        <w:pict>
          <v:rect id="_x0000_s2137" style="position:absolute;margin-left:92.05pt;margin-top:9.25pt;width:2in;height:.85pt;z-index:-15719936;mso-wrap-distance-left:0;mso-wrap-distance-right:0;mso-position-horizontal-relative:page" fillcolor="#171717" stroked="f">
            <w10:wrap type="topAndBottom" anchorx="page"/>
          </v:rect>
        </w:pict>
      </w:r>
    </w:p>
    <w:p w:rsidR="003A7969" w:rsidRDefault="002B2755">
      <w:pPr>
        <w:pStyle w:val="a3"/>
        <w:spacing w:before="78"/>
        <w:jc w:val="left"/>
        <w:rPr>
          <w:rFonts w:ascii="Calibri" w:hAnsi="Calibri"/>
        </w:rPr>
      </w:pPr>
      <w:r>
        <w:rPr>
          <w:rFonts w:ascii="Calibri" w:hAnsi="Calibri"/>
          <w:color w:val="171717"/>
        </w:rPr>
        <w:t>3</w:t>
      </w:r>
      <w:r>
        <w:rPr>
          <w:rFonts w:ascii="Calibri" w:hAnsi="Calibri"/>
          <w:color w:val="171717"/>
          <w:spacing w:val="33"/>
        </w:rPr>
        <w:t xml:space="preserve"> </w:t>
      </w:r>
      <w:r>
        <w:rPr>
          <w:rFonts w:ascii="Calibri" w:hAnsi="Calibri"/>
          <w:color w:val="171717"/>
        </w:rPr>
        <w:t>Указ</w:t>
      </w:r>
      <w:r>
        <w:rPr>
          <w:rFonts w:ascii="Calibri" w:hAnsi="Calibri"/>
          <w:color w:val="171717"/>
          <w:spacing w:val="33"/>
        </w:rPr>
        <w:t xml:space="preserve"> </w:t>
      </w:r>
      <w:r>
        <w:rPr>
          <w:rFonts w:ascii="Calibri" w:hAnsi="Calibri"/>
          <w:color w:val="171717"/>
        </w:rPr>
        <w:t>Президента</w:t>
      </w:r>
      <w:r>
        <w:rPr>
          <w:rFonts w:ascii="Calibri" w:hAnsi="Calibri"/>
          <w:color w:val="171717"/>
          <w:spacing w:val="31"/>
        </w:rPr>
        <w:t xml:space="preserve"> </w:t>
      </w:r>
      <w:r>
        <w:rPr>
          <w:rFonts w:ascii="Calibri" w:hAnsi="Calibri"/>
          <w:color w:val="171717"/>
        </w:rPr>
        <w:t>Российской</w:t>
      </w:r>
      <w:r>
        <w:rPr>
          <w:rFonts w:ascii="Calibri" w:hAnsi="Calibri"/>
          <w:color w:val="171717"/>
          <w:spacing w:val="35"/>
        </w:rPr>
        <w:t xml:space="preserve"> </w:t>
      </w:r>
      <w:r>
        <w:rPr>
          <w:rFonts w:ascii="Calibri" w:hAnsi="Calibri"/>
          <w:color w:val="171717"/>
        </w:rPr>
        <w:t>Федерации</w:t>
      </w:r>
      <w:r>
        <w:rPr>
          <w:rFonts w:ascii="Calibri" w:hAnsi="Calibri"/>
          <w:color w:val="171717"/>
          <w:spacing w:val="30"/>
        </w:rPr>
        <w:t xml:space="preserve"> </w:t>
      </w:r>
      <w:r>
        <w:rPr>
          <w:rFonts w:ascii="Calibri" w:hAnsi="Calibri"/>
          <w:color w:val="171717"/>
        </w:rPr>
        <w:t>от</w:t>
      </w:r>
      <w:r>
        <w:rPr>
          <w:rFonts w:ascii="Calibri" w:hAnsi="Calibri"/>
          <w:color w:val="171717"/>
          <w:spacing w:val="31"/>
        </w:rPr>
        <w:t xml:space="preserve"> </w:t>
      </w:r>
      <w:r>
        <w:rPr>
          <w:rFonts w:ascii="Calibri" w:hAnsi="Calibri"/>
          <w:color w:val="171717"/>
        </w:rPr>
        <w:t>2</w:t>
      </w:r>
      <w:r>
        <w:rPr>
          <w:rFonts w:ascii="Calibri" w:hAnsi="Calibri"/>
          <w:color w:val="171717"/>
          <w:spacing w:val="34"/>
        </w:rPr>
        <w:t xml:space="preserve"> </w:t>
      </w:r>
      <w:r>
        <w:rPr>
          <w:rFonts w:ascii="Calibri" w:hAnsi="Calibri"/>
          <w:color w:val="171717"/>
        </w:rPr>
        <w:t>июля</w:t>
      </w:r>
      <w:r>
        <w:rPr>
          <w:rFonts w:ascii="Calibri" w:hAnsi="Calibri"/>
          <w:color w:val="171717"/>
          <w:spacing w:val="33"/>
        </w:rPr>
        <w:t xml:space="preserve"> </w:t>
      </w:r>
      <w:r>
        <w:rPr>
          <w:rFonts w:ascii="Calibri" w:hAnsi="Calibri"/>
          <w:color w:val="171717"/>
        </w:rPr>
        <w:t>2021</w:t>
      </w:r>
      <w:r>
        <w:rPr>
          <w:rFonts w:ascii="Calibri" w:hAnsi="Calibri"/>
          <w:color w:val="171717"/>
          <w:spacing w:val="33"/>
        </w:rPr>
        <w:t xml:space="preserve"> </w:t>
      </w:r>
      <w:r>
        <w:rPr>
          <w:rFonts w:ascii="Calibri" w:hAnsi="Calibri"/>
          <w:color w:val="171717"/>
        </w:rPr>
        <w:t>г.</w:t>
      </w:r>
      <w:r>
        <w:rPr>
          <w:rFonts w:ascii="Calibri" w:hAnsi="Calibri"/>
          <w:color w:val="171717"/>
          <w:spacing w:val="31"/>
        </w:rPr>
        <w:t xml:space="preserve"> </w:t>
      </w:r>
      <w:r>
        <w:rPr>
          <w:rFonts w:ascii="Calibri" w:hAnsi="Calibri"/>
          <w:color w:val="171717"/>
        </w:rPr>
        <w:t>№</w:t>
      </w:r>
      <w:r>
        <w:rPr>
          <w:rFonts w:ascii="Calibri" w:hAnsi="Calibri"/>
          <w:color w:val="171717"/>
          <w:spacing w:val="31"/>
        </w:rPr>
        <w:t xml:space="preserve"> </w:t>
      </w:r>
      <w:r>
        <w:rPr>
          <w:rFonts w:ascii="Calibri" w:hAnsi="Calibri"/>
          <w:color w:val="171717"/>
        </w:rPr>
        <w:t>400</w:t>
      </w:r>
      <w:r>
        <w:rPr>
          <w:rFonts w:ascii="Calibri" w:hAnsi="Calibri"/>
          <w:color w:val="171717"/>
          <w:spacing w:val="30"/>
        </w:rPr>
        <w:t xml:space="preserve"> </w:t>
      </w:r>
      <w:r>
        <w:rPr>
          <w:rFonts w:ascii="Calibri" w:hAnsi="Calibri"/>
          <w:color w:val="171717"/>
        </w:rPr>
        <w:t>«О</w:t>
      </w:r>
      <w:r>
        <w:rPr>
          <w:rFonts w:ascii="Calibri" w:hAnsi="Calibri"/>
          <w:color w:val="171717"/>
          <w:spacing w:val="33"/>
        </w:rPr>
        <w:t xml:space="preserve"> </w:t>
      </w:r>
      <w:r>
        <w:rPr>
          <w:rFonts w:ascii="Calibri" w:hAnsi="Calibri"/>
          <w:color w:val="171717"/>
        </w:rPr>
        <w:t>Стратегии</w:t>
      </w:r>
      <w:r>
        <w:rPr>
          <w:rFonts w:ascii="Calibri" w:hAnsi="Calibri"/>
          <w:color w:val="171717"/>
          <w:spacing w:val="30"/>
        </w:rPr>
        <w:t xml:space="preserve"> </w:t>
      </w:r>
      <w:r>
        <w:rPr>
          <w:rFonts w:ascii="Calibri" w:hAnsi="Calibri"/>
          <w:color w:val="171717"/>
        </w:rPr>
        <w:t>нацио-</w:t>
      </w:r>
      <w:r>
        <w:rPr>
          <w:rFonts w:ascii="Calibri" w:hAnsi="Calibri"/>
          <w:color w:val="171717"/>
          <w:spacing w:val="-51"/>
        </w:rPr>
        <w:t xml:space="preserve"> </w:t>
      </w:r>
      <w:r>
        <w:rPr>
          <w:rFonts w:ascii="Calibri" w:hAnsi="Calibri"/>
          <w:color w:val="171717"/>
        </w:rPr>
        <w:t>нальной</w:t>
      </w:r>
      <w:r>
        <w:rPr>
          <w:rFonts w:ascii="Calibri" w:hAnsi="Calibri"/>
          <w:color w:val="171717"/>
          <w:spacing w:val="-1"/>
        </w:rPr>
        <w:t xml:space="preserve"> </w:t>
      </w:r>
      <w:r>
        <w:rPr>
          <w:rFonts w:ascii="Calibri" w:hAnsi="Calibri"/>
          <w:color w:val="171717"/>
        </w:rPr>
        <w:t>безопасности</w:t>
      </w:r>
      <w:r>
        <w:rPr>
          <w:rFonts w:ascii="Calibri" w:hAnsi="Calibri"/>
          <w:color w:val="171717"/>
          <w:spacing w:val="1"/>
        </w:rPr>
        <w:t xml:space="preserve"> </w:t>
      </w:r>
      <w:r>
        <w:rPr>
          <w:rFonts w:ascii="Calibri" w:hAnsi="Calibri"/>
          <w:color w:val="171717"/>
        </w:rPr>
        <w:t>Российской Федерации».</w:t>
      </w:r>
    </w:p>
    <w:p w:rsidR="003A7969" w:rsidRDefault="003A7969">
      <w:pPr>
        <w:rPr>
          <w:rFonts w:ascii="Calibri" w:hAnsi="Calibri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Таким образом, согласно своему назначению учебный модуль призван познакомить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чающихся с ключевыми событиями новейшей истории России, предваряя систематическое изуче-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отечественной истории ХХ ‒ начала XXI в. в 10-11 классах. Кроме того, при изучении регио-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нальной истории, при реализации федеральной рабочей программы воспитания и 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внеурочной деятельности педагоги получат возможность опираться на представления обучающих-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ся о наиболее значимых событиях Новейшей истории России, об их предпосылках (истоках), глав-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итогах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Модуль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Новейшую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историю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России»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реализован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вариан-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тах: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самостоятельном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предмет-</w:t>
      </w:r>
    </w:p>
    <w:p w:rsidR="003A7969" w:rsidRDefault="002B2755">
      <w:pPr>
        <w:pStyle w:val="a3"/>
        <w:ind w:right="384" w:firstLine="0"/>
      </w:pPr>
      <w:r>
        <w:rPr>
          <w:color w:val="171717"/>
        </w:rPr>
        <w:t>ного материала до 1914 г. для установления его взаимосвязей с важнейшими событиями Новейше-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 периода истории России (в курсе «История России», включающем темы модуля). В этом случае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предполагается,</w:t>
      </w:r>
      <w:r>
        <w:rPr>
          <w:color w:val="171717"/>
          <w:spacing w:val="62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6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4"/>
        </w:rPr>
        <w:t xml:space="preserve"> </w:t>
      </w:r>
      <w:r>
        <w:rPr>
          <w:color w:val="171717"/>
        </w:rPr>
        <w:t>тематическом</w:t>
      </w:r>
      <w:r>
        <w:rPr>
          <w:color w:val="171717"/>
          <w:spacing w:val="63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64"/>
        </w:rPr>
        <w:t xml:space="preserve"> </w:t>
      </w:r>
      <w:r>
        <w:rPr>
          <w:color w:val="171717"/>
        </w:rPr>
        <w:t>темы,</w:t>
      </w:r>
      <w:r>
        <w:rPr>
          <w:color w:val="171717"/>
          <w:spacing w:val="62"/>
        </w:rPr>
        <w:t xml:space="preserve"> </w:t>
      </w:r>
      <w:r>
        <w:rPr>
          <w:color w:val="171717"/>
        </w:rPr>
        <w:t>содержащиеся</w:t>
      </w:r>
      <w:r>
        <w:rPr>
          <w:color w:val="171717"/>
          <w:spacing w:val="6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3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63"/>
        </w:rPr>
        <w:t xml:space="preserve"> </w:t>
      </w:r>
      <w:r>
        <w:rPr>
          <w:color w:val="171717"/>
        </w:rPr>
        <w:t>модуля</w:t>
      </w:r>
    </w:p>
    <w:p w:rsidR="003A7969" w:rsidRDefault="002B2755">
      <w:pPr>
        <w:pStyle w:val="a3"/>
        <w:spacing w:before="1"/>
        <w:ind w:left="766" w:right="382" w:firstLine="0"/>
        <w:jc w:val="right"/>
      </w:pPr>
      <w:r>
        <w:rPr>
          <w:color w:val="171717"/>
        </w:rPr>
        <w:t>«Введение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Новейшую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историю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России»,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даются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логической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смысловой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тема-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ми,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содержащимися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истории.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таком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варианте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количество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часов на изучение курса История России в 9 классе рекомендуется увеличить на 17 учебных часов;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целостного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последовательного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курса,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изучаемого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счёт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учебного</w:t>
      </w:r>
    </w:p>
    <w:p w:rsidR="003A7969" w:rsidRDefault="002B2755">
      <w:pPr>
        <w:pStyle w:val="a3"/>
        <w:ind w:right="380" w:firstLine="0"/>
      </w:pPr>
      <w:r>
        <w:rPr>
          <w:color w:val="171717"/>
        </w:rPr>
        <w:t>плана, формируемой участниками образовательных отношений из перечня, предлагаемого образо-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вательной организацией, включающей, в частности, учебные модули по выбору обучающихся, 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дителей (законных представителей) несовершеннолетних обучающихся, в том числе предусматри-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вающие удовлетворение различных интересов обучающихся (рекомендуемый объём – 17 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часов).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Таблица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</w:t>
      </w:r>
    </w:p>
    <w:p w:rsidR="003A7969" w:rsidRDefault="002B2755">
      <w:pPr>
        <w:pStyle w:val="a3"/>
        <w:spacing w:after="9"/>
        <w:ind w:left="1541" w:firstLine="0"/>
        <w:jc w:val="left"/>
      </w:pPr>
      <w:r>
        <w:rPr>
          <w:color w:val="171717"/>
        </w:rPr>
        <w:t>Реализация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курсе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«История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класса</w:t>
      </w:r>
    </w:p>
    <w:tbl>
      <w:tblPr>
        <w:tblStyle w:val="TableNormal"/>
        <w:tblW w:w="0" w:type="auto"/>
        <w:tblInd w:w="83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537"/>
        <w:gridCol w:w="1560"/>
        <w:gridCol w:w="4112"/>
      </w:tblGrid>
      <w:tr w:rsidR="003A7969">
        <w:trPr>
          <w:trHeight w:val="828"/>
        </w:trPr>
        <w:tc>
          <w:tcPr>
            <w:tcW w:w="4537" w:type="dxa"/>
          </w:tcPr>
          <w:p w:rsidR="003A7969" w:rsidRDefault="002B2755">
            <w:pPr>
              <w:pStyle w:val="TableParagraph"/>
              <w:spacing w:before="131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Программа</w:t>
            </w:r>
            <w:r>
              <w:rPr>
                <w:color w:val="171717"/>
                <w:spacing w:val="1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курса</w:t>
            </w:r>
            <w:r>
              <w:rPr>
                <w:color w:val="171717"/>
                <w:spacing w:val="2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«История</w:t>
            </w:r>
            <w:r>
              <w:rPr>
                <w:color w:val="171717"/>
                <w:spacing w:val="1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России»</w:t>
            </w:r>
            <w:r>
              <w:rPr>
                <w:color w:val="171717"/>
                <w:spacing w:val="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(9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класс)</w:t>
            </w:r>
          </w:p>
        </w:tc>
        <w:tc>
          <w:tcPr>
            <w:tcW w:w="1560" w:type="dxa"/>
          </w:tcPr>
          <w:p w:rsidR="003A7969" w:rsidRDefault="002B2755">
            <w:pPr>
              <w:pStyle w:val="TableParagraph"/>
              <w:ind w:left="114" w:right="259"/>
              <w:rPr>
                <w:sz w:val="24"/>
              </w:rPr>
            </w:pPr>
            <w:r>
              <w:rPr>
                <w:color w:val="171717"/>
                <w:sz w:val="24"/>
              </w:rPr>
              <w:t>Примерное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количество</w:t>
            </w:r>
          </w:p>
          <w:p w:rsidR="003A7969" w:rsidRDefault="002B2755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часов</w:t>
            </w:r>
          </w:p>
        </w:tc>
        <w:tc>
          <w:tcPr>
            <w:tcW w:w="4112" w:type="dxa"/>
          </w:tcPr>
          <w:p w:rsidR="003A7969" w:rsidRDefault="002B2755">
            <w:pPr>
              <w:pStyle w:val="TableParagraph"/>
              <w:spacing w:before="131"/>
              <w:ind w:left="114" w:right="95"/>
              <w:rPr>
                <w:sz w:val="24"/>
              </w:rPr>
            </w:pPr>
            <w:r>
              <w:rPr>
                <w:color w:val="171717"/>
                <w:sz w:val="24"/>
              </w:rPr>
              <w:t>Программа</w:t>
            </w:r>
            <w:r>
              <w:rPr>
                <w:color w:val="171717"/>
                <w:spacing w:val="1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учебного</w:t>
            </w:r>
            <w:r>
              <w:rPr>
                <w:color w:val="171717"/>
                <w:spacing w:val="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модуля</w:t>
            </w:r>
            <w:r>
              <w:rPr>
                <w:color w:val="171717"/>
                <w:spacing w:val="2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«Введе-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Новейшую историю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России»</w:t>
            </w:r>
          </w:p>
        </w:tc>
      </w:tr>
      <w:tr w:rsidR="003A7969">
        <w:trPr>
          <w:trHeight w:val="275"/>
        </w:trPr>
        <w:tc>
          <w:tcPr>
            <w:tcW w:w="4537" w:type="dxa"/>
          </w:tcPr>
          <w:p w:rsidR="003A7969" w:rsidRDefault="002B275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Введение</w:t>
            </w:r>
          </w:p>
        </w:tc>
        <w:tc>
          <w:tcPr>
            <w:tcW w:w="1560" w:type="dxa"/>
          </w:tcPr>
          <w:p w:rsidR="003A7969" w:rsidRDefault="002B2755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1</w:t>
            </w:r>
          </w:p>
        </w:tc>
        <w:tc>
          <w:tcPr>
            <w:tcW w:w="4112" w:type="dxa"/>
          </w:tcPr>
          <w:p w:rsidR="003A7969" w:rsidRDefault="002B2755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Введение</w:t>
            </w:r>
          </w:p>
        </w:tc>
      </w:tr>
      <w:tr w:rsidR="003A7969">
        <w:trPr>
          <w:trHeight w:val="575"/>
        </w:trPr>
        <w:tc>
          <w:tcPr>
            <w:tcW w:w="4537" w:type="dxa"/>
          </w:tcPr>
          <w:p w:rsidR="003A7969" w:rsidRDefault="002B2755">
            <w:pPr>
              <w:pStyle w:val="TableParagraph"/>
              <w:ind w:left="112" w:right="91"/>
              <w:rPr>
                <w:sz w:val="24"/>
              </w:rPr>
            </w:pPr>
            <w:r>
              <w:rPr>
                <w:color w:val="171717"/>
                <w:sz w:val="24"/>
              </w:rPr>
              <w:t>Первая</w:t>
            </w:r>
            <w:r>
              <w:rPr>
                <w:color w:val="171717"/>
                <w:spacing w:val="2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российская</w:t>
            </w:r>
            <w:r>
              <w:rPr>
                <w:color w:val="171717"/>
                <w:spacing w:val="2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революция</w:t>
            </w:r>
            <w:r>
              <w:rPr>
                <w:color w:val="171717"/>
                <w:spacing w:val="2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1905-1907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гг.</w:t>
            </w:r>
          </w:p>
        </w:tc>
        <w:tc>
          <w:tcPr>
            <w:tcW w:w="1560" w:type="dxa"/>
          </w:tcPr>
          <w:p w:rsidR="003A7969" w:rsidRDefault="002B2755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1</w:t>
            </w:r>
          </w:p>
        </w:tc>
        <w:tc>
          <w:tcPr>
            <w:tcW w:w="4112" w:type="dxa"/>
          </w:tcPr>
          <w:p w:rsidR="003A7969" w:rsidRDefault="002B2755">
            <w:pPr>
              <w:pStyle w:val="TableParagraph"/>
              <w:ind w:left="114" w:right="1618"/>
              <w:rPr>
                <w:sz w:val="24"/>
              </w:rPr>
            </w:pPr>
            <w:r>
              <w:rPr>
                <w:color w:val="171717"/>
                <w:sz w:val="24"/>
              </w:rPr>
              <w:t>Российская революция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1917—1922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гг.</w:t>
            </w:r>
          </w:p>
        </w:tc>
      </w:tr>
      <w:tr w:rsidR="003A7969">
        <w:trPr>
          <w:trHeight w:val="1103"/>
        </w:trPr>
        <w:tc>
          <w:tcPr>
            <w:tcW w:w="4537" w:type="dxa"/>
          </w:tcPr>
          <w:p w:rsidR="003A7969" w:rsidRDefault="002B2755">
            <w:pPr>
              <w:pStyle w:val="TableParagraph"/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Отечественная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война</w:t>
            </w:r>
          </w:p>
          <w:p w:rsidR="003A7969" w:rsidRDefault="002B2755">
            <w:pPr>
              <w:pStyle w:val="TableParagraph"/>
              <w:spacing w:line="270" w:lineRule="atLeast"/>
              <w:ind w:left="112" w:right="103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1812 г. ‒ важнейшее событие российской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мировой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истории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XIX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Крымская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война.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Героическая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оборона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Севастополя</w:t>
            </w:r>
          </w:p>
        </w:tc>
        <w:tc>
          <w:tcPr>
            <w:tcW w:w="1560" w:type="dxa"/>
          </w:tcPr>
          <w:p w:rsidR="003A7969" w:rsidRDefault="002B2755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2</w:t>
            </w:r>
          </w:p>
        </w:tc>
        <w:tc>
          <w:tcPr>
            <w:tcW w:w="4112" w:type="dxa"/>
          </w:tcPr>
          <w:p w:rsidR="003A7969" w:rsidRDefault="002B2755">
            <w:pPr>
              <w:pStyle w:val="TableParagraph"/>
              <w:ind w:left="114" w:right="95"/>
              <w:rPr>
                <w:sz w:val="24"/>
              </w:rPr>
            </w:pPr>
            <w:r>
              <w:rPr>
                <w:color w:val="171717"/>
                <w:sz w:val="24"/>
              </w:rPr>
              <w:t>Великая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Отечественная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война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1941-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1945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гг.</w:t>
            </w:r>
          </w:p>
        </w:tc>
      </w:tr>
      <w:tr w:rsidR="003A7969">
        <w:trPr>
          <w:trHeight w:val="1380"/>
        </w:trPr>
        <w:tc>
          <w:tcPr>
            <w:tcW w:w="4537" w:type="dxa"/>
          </w:tcPr>
          <w:p w:rsidR="003A7969" w:rsidRDefault="002B2755">
            <w:pPr>
              <w:pStyle w:val="TableParagraph"/>
              <w:ind w:left="112" w:right="101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Социальная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правовая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модернизация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страны при Александре II. Этнокультур-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ный облик империи. Формирование гра-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жданского</w:t>
            </w:r>
            <w:r>
              <w:rPr>
                <w:color w:val="171717"/>
                <w:spacing w:val="2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общества</w:t>
            </w:r>
            <w:r>
              <w:rPr>
                <w:color w:val="171717"/>
                <w:spacing w:val="2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3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основные</w:t>
            </w:r>
            <w:r>
              <w:rPr>
                <w:color w:val="171717"/>
                <w:spacing w:val="2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направ-</w:t>
            </w:r>
          </w:p>
          <w:p w:rsidR="003A7969" w:rsidRDefault="002B2755">
            <w:pPr>
              <w:pStyle w:val="TableParagraph"/>
              <w:spacing w:line="262" w:lineRule="exact"/>
              <w:ind w:left="112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ления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общественных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движений</w:t>
            </w:r>
          </w:p>
        </w:tc>
        <w:tc>
          <w:tcPr>
            <w:tcW w:w="1560" w:type="dxa"/>
          </w:tcPr>
          <w:p w:rsidR="003A7969" w:rsidRDefault="002B2755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19</w:t>
            </w:r>
          </w:p>
        </w:tc>
        <w:tc>
          <w:tcPr>
            <w:tcW w:w="4112" w:type="dxa"/>
          </w:tcPr>
          <w:p w:rsidR="003A7969" w:rsidRDefault="002B2755">
            <w:pPr>
              <w:pStyle w:val="TableParagraph"/>
              <w:ind w:left="114" w:right="95"/>
              <w:rPr>
                <w:sz w:val="24"/>
              </w:rPr>
            </w:pPr>
            <w:r>
              <w:rPr>
                <w:color w:val="171717"/>
                <w:sz w:val="24"/>
              </w:rPr>
              <w:t>Распад</w:t>
            </w:r>
            <w:r>
              <w:rPr>
                <w:color w:val="171717"/>
                <w:spacing w:val="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СССР.</w:t>
            </w:r>
            <w:r>
              <w:rPr>
                <w:color w:val="171717"/>
                <w:spacing w:val="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Становление</w:t>
            </w:r>
            <w:r>
              <w:rPr>
                <w:color w:val="171717"/>
                <w:spacing w:val="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новой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(1992-1999 гг.)</w:t>
            </w:r>
          </w:p>
        </w:tc>
      </w:tr>
      <w:tr w:rsidR="003A7969">
        <w:trPr>
          <w:trHeight w:val="311"/>
        </w:trPr>
        <w:tc>
          <w:tcPr>
            <w:tcW w:w="4537" w:type="dxa"/>
          </w:tcPr>
          <w:p w:rsidR="003A7969" w:rsidRDefault="002B275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пороге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нового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века</w:t>
            </w:r>
          </w:p>
        </w:tc>
        <w:tc>
          <w:tcPr>
            <w:tcW w:w="1560" w:type="dxa"/>
          </w:tcPr>
          <w:p w:rsidR="003A7969" w:rsidRDefault="003A7969">
            <w:pPr>
              <w:pStyle w:val="TableParagraph"/>
            </w:pPr>
          </w:p>
        </w:tc>
        <w:tc>
          <w:tcPr>
            <w:tcW w:w="4112" w:type="dxa"/>
          </w:tcPr>
          <w:p w:rsidR="003A7969" w:rsidRDefault="002B2755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Возрождение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страны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2000-х гг.</w:t>
            </w:r>
          </w:p>
        </w:tc>
      </w:tr>
      <w:tr w:rsidR="003A7969">
        <w:trPr>
          <w:trHeight w:val="1974"/>
        </w:trPr>
        <w:tc>
          <w:tcPr>
            <w:tcW w:w="4537" w:type="dxa"/>
          </w:tcPr>
          <w:p w:rsidR="003A7969" w:rsidRDefault="002B2755">
            <w:pPr>
              <w:pStyle w:val="TableParagraph"/>
              <w:ind w:left="112" w:right="103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Крымская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война.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Героическая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оборона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Севастополя.</w:t>
            </w:r>
          </w:p>
          <w:p w:rsidR="003A7969" w:rsidRDefault="002B2755">
            <w:pPr>
              <w:pStyle w:val="TableParagraph"/>
              <w:ind w:left="112" w:right="99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Общество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власть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после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революции.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Уроки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революции: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политическая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стаби-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лизация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социальные</w:t>
            </w:r>
            <w:r>
              <w:rPr>
                <w:color w:val="171717"/>
                <w:spacing w:val="6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преобразования.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Столыпин: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программа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системных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реформ,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масштаб и результаты</w:t>
            </w:r>
          </w:p>
        </w:tc>
        <w:tc>
          <w:tcPr>
            <w:tcW w:w="1560" w:type="dxa"/>
          </w:tcPr>
          <w:p w:rsidR="003A7969" w:rsidRDefault="002B2755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3</w:t>
            </w:r>
          </w:p>
        </w:tc>
        <w:tc>
          <w:tcPr>
            <w:tcW w:w="4112" w:type="dxa"/>
          </w:tcPr>
          <w:p w:rsidR="003A7969" w:rsidRDefault="002B2755">
            <w:pPr>
              <w:pStyle w:val="TableParagraph"/>
              <w:ind w:left="114" w:right="2229"/>
              <w:rPr>
                <w:sz w:val="24"/>
              </w:rPr>
            </w:pPr>
            <w:r>
              <w:rPr>
                <w:color w:val="171717"/>
                <w:sz w:val="24"/>
              </w:rPr>
              <w:t>Воссоединение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Крыма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Россией</w:t>
            </w:r>
          </w:p>
        </w:tc>
      </w:tr>
      <w:tr w:rsidR="003A7969">
        <w:trPr>
          <w:trHeight w:val="273"/>
        </w:trPr>
        <w:tc>
          <w:tcPr>
            <w:tcW w:w="4537" w:type="dxa"/>
          </w:tcPr>
          <w:p w:rsidR="003A7969" w:rsidRDefault="002B2755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color w:val="171717"/>
                <w:sz w:val="24"/>
              </w:rPr>
              <w:t>Обобщение</w:t>
            </w:r>
          </w:p>
        </w:tc>
        <w:tc>
          <w:tcPr>
            <w:tcW w:w="1560" w:type="dxa"/>
          </w:tcPr>
          <w:p w:rsidR="003A7969" w:rsidRDefault="002B2755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1</w:t>
            </w:r>
          </w:p>
        </w:tc>
        <w:tc>
          <w:tcPr>
            <w:tcW w:w="4112" w:type="dxa"/>
          </w:tcPr>
          <w:p w:rsidR="003A7969" w:rsidRDefault="002B2755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color w:val="171717"/>
                <w:sz w:val="24"/>
              </w:rPr>
              <w:t>Итоговое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повторение</w:t>
            </w:r>
          </w:p>
        </w:tc>
      </w:tr>
    </w:tbl>
    <w:p w:rsidR="003A7969" w:rsidRDefault="003A7969">
      <w:pPr>
        <w:pStyle w:val="a3"/>
        <w:spacing w:before="3"/>
        <w:ind w:left="0" w:firstLine="0"/>
        <w:jc w:val="left"/>
        <w:rPr>
          <w:sz w:val="23"/>
        </w:rPr>
      </w:pPr>
    </w:p>
    <w:p w:rsidR="003A7969" w:rsidRDefault="002B2755">
      <w:pPr>
        <w:pStyle w:val="a3"/>
        <w:spacing w:before="1"/>
        <w:ind w:left="1541" w:right="2382" w:firstLine="0"/>
        <w:jc w:val="left"/>
      </w:pPr>
      <w:r>
        <w:rPr>
          <w:color w:val="171717"/>
        </w:rPr>
        <w:t>Содержание учебного модуля «Введение в Новейшую историю России».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Таблица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3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Структура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целостного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курса</w:t>
      </w:r>
    </w:p>
    <w:p w:rsidR="003A7969" w:rsidRDefault="003A7969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89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7305"/>
        <w:gridCol w:w="1959"/>
      </w:tblGrid>
      <w:tr w:rsidR="003A7969">
        <w:trPr>
          <w:trHeight w:val="277"/>
        </w:trPr>
        <w:tc>
          <w:tcPr>
            <w:tcW w:w="7305" w:type="dxa"/>
          </w:tcPr>
          <w:p w:rsidR="003A7969" w:rsidRDefault="002B2755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color w:val="171717"/>
                <w:sz w:val="24"/>
              </w:rPr>
              <w:t>Темы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курса</w:t>
            </w:r>
          </w:p>
        </w:tc>
        <w:tc>
          <w:tcPr>
            <w:tcW w:w="1959" w:type="dxa"/>
          </w:tcPr>
          <w:p w:rsidR="003A7969" w:rsidRDefault="002B2755">
            <w:pPr>
              <w:pStyle w:val="TableParagraph"/>
              <w:tabs>
                <w:tab w:val="left" w:pos="1582"/>
              </w:tabs>
              <w:spacing w:line="258" w:lineRule="exact"/>
              <w:ind w:left="162"/>
              <w:rPr>
                <w:sz w:val="24"/>
              </w:rPr>
            </w:pPr>
            <w:r>
              <w:rPr>
                <w:color w:val="171717"/>
                <w:sz w:val="24"/>
              </w:rPr>
              <w:t>Примерное</w:t>
            </w:r>
            <w:r>
              <w:rPr>
                <w:color w:val="171717"/>
                <w:sz w:val="24"/>
              </w:rPr>
              <w:tab/>
              <w:t>ко-</w:t>
            </w:r>
          </w:p>
        </w:tc>
      </w:tr>
    </w:tbl>
    <w:p w:rsidR="003A7969" w:rsidRDefault="003A7969">
      <w:pPr>
        <w:spacing w:line="258" w:lineRule="exact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7305"/>
        <w:gridCol w:w="1959"/>
      </w:tblGrid>
      <w:tr w:rsidR="003A7969">
        <w:trPr>
          <w:trHeight w:val="277"/>
        </w:trPr>
        <w:tc>
          <w:tcPr>
            <w:tcW w:w="7305" w:type="dxa"/>
          </w:tcPr>
          <w:p w:rsidR="003A7969" w:rsidRDefault="003A7969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3A7969" w:rsidRDefault="002B2755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color w:val="171717"/>
                <w:sz w:val="24"/>
              </w:rPr>
              <w:t>личество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часов</w:t>
            </w:r>
          </w:p>
        </w:tc>
      </w:tr>
      <w:tr w:rsidR="003A7969">
        <w:trPr>
          <w:trHeight w:val="275"/>
        </w:trPr>
        <w:tc>
          <w:tcPr>
            <w:tcW w:w="7305" w:type="dxa"/>
          </w:tcPr>
          <w:p w:rsidR="003A7969" w:rsidRDefault="002B2755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color w:val="171717"/>
                <w:sz w:val="24"/>
              </w:rPr>
              <w:t>Введение</w:t>
            </w:r>
          </w:p>
        </w:tc>
        <w:tc>
          <w:tcPr>
            <w:tcW w:w="1959" w:type="dxa"/>
          </w:tcPr>
          <w:p w:rsidR="003A7969" w:rsidRDefault="002B2755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color w:val="171717"/>
                <w:sz w:val="24"/>
              </w:rPr>
              <w:t>1</w:t>
            </w:r>
          </w:p>
        </w:tc>
      </w:tr>
      <w:tr w:rsidR="003A7969">
        <w:trPr>
          <w:trHeight w:val="275"/>
        </w:trPr>
        <w:tc>
          <w:tcPr>
            <w:tcW w:w="7305" w:type="dxa"/>
          </w:tcPr>
          <w:p w:rsidR="003A7969" w:rsidRDefault="002B2755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color w:val="171717"/>
                <w:sz w:val="24"/>
              </w:rPr>
              <w:t>Российская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революция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1917—1922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гг.</w:t>
            </w:r>
          </w:p>
        </w:tc>
        <w:tc>
          <w:tcPr>
            <w:tcW w:w="1959" w:type="dxa"/>
          </w:tcPr>
          <w:p w:rsidR="003A7969" w:rsidRDefault="002B2755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color w:val="171717"/>
                <w:sz w:val="24"/>
              </w:rPr>
              <w:t>5</w:t>
            </w:r>
          </w:p>
        </w:tc>
      </w:tr>
      <w:tr w:rsidR="003A7969">
        <w:trPr>
          <w:trHeight w:val="276"/>
        </w:trPr>
        <w:tc>
          <w:tcPr>
            <w:tcW w:w="7305" w:type="dxa"/>
          </w:tcPr>
          <w:p w:rsidR="003A7969" w:rsidRDefault="002B2755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color w:val="171717"/>
                <w:sz w:val="24"/>
              </w:rPr>
              <w:t>Великая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Отечественная война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1941-1945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гг.</w:t>
            </w:r>
          </w:p>
        </w:tc>
        <w:tc>
          <w:tcPr>
            <w:tcW w:w="1959" w:type="dxa"/>
          </w:tcPr>
          <w:p w:rsidR="003A7969" w:rsidRDefault="002B2755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color w:val="171717"/>
                <w:sz w:val="24"/>
              </w:rPr>
              <w:t>4</w:t>
            </w:r>
          </w:p>
        </w:tc>
      </w:tr>
      <w:tr w:rsidR="003A7969">
        <w:trPr>
          <w:trHeight w:val="275"/>
        </w:trPr>
        <w:tc>
          <w:tcPr>
            <w:tcW w:w="7305" w:type="dxa"/>
          </w:tcPr>
          <w:p w:rsidR="003A7969" w:rsidRDefault="002B2755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color w:val="171717"/>
                <w:sz w:val="24"/>
              </w:rPr>
              <w:t>Распад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СССР.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Становление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новой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(1992-1999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гг.)</w:t>
            </w:r>
          </w:p>
        </w:tc>
        <w:tc>
          <w:tcPr>
            <w:tcW w:w="1959" w:type="dxa"/>
          </w:tcPr>
          <w:p w:rsidR="003A7969" w:rsidRDefault="002B2755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color w:val="171717"/>
                <w:sz w:val="24"/>
              </w:rPr>
              <w:t>2</w:t>
            </w:r>
          </w:p>
        </w:tc>
      </w:tr>
      <w:tr w:rsidR="003A7969">
        <w:trPr>
          <w:trHeight w:val="551"/>
        </w:trPr>
        <w:tc>
          <w:tcPr>
            <w:tcW w:w="7305" w:type="dxa"/>
          </w:tcPr>
          <w:p w:rsidR="003A7969" w:rsidRDefault="002B2755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color w:val="171717"/>
                <w:sz w:val="24"/>
              </w:rPr>
              <w:t>Возрождение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страны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2000-х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гг.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Воссоединение</w:t>
            </w:r>
          </w:p>
          <w:p w:rsidR="003A7969" w:rsidRDefault="002B2755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color w:val="171717"/>
                <w:sz w:val="24"/>
              </w:rPr>
              <w:t>Крыма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Россией</w:t>
            </w:r>
          </w:p>
        </w:tc>
        <w:tc>
          <w:tcPr>
            <w:tcW w:w="1959" w:type="dxa"/>
          </w:tcPr>
          <w:p w:rsidR="003A7969" w:rsidRDefault="002B2755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color w:val="171717"/>
                <w:sz w:val="24"/>
              </w:rPr>
              <w:t>3</w:t>
            </w:r>
          </w:p>
        </w:tc>
      </w:tr>
      <w:tr w:rsidR="003A7969">
        <w:trPr>
          <w:trHeight w:val="277"/>
        </w:trPr>
        <w:tc>
          <w:tcPr>
            <w:tcW w:w="7305" w:type="dxa"/>
          </w:tcPr>
          <w:p w:rsidR="003A7969" w:rsidRDefault="002B2755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color w:val="171717"/>
                <w:sz w:val="24"/>
              </w:rPr>
              <w:t>Итоговое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повторение</w:t>
            </w:r>
          </w:p>
        </w:tc>
        <w:tc>
          <w:tcPr>
            <w:tcW w:w="1959" w:type="dxa"/>
          </w:tcPr>
          <w:p w:rsidR="003A7969" w:rsidRDefault="002B2755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color w:val="171717"/>
                <w:sz w:val="24"/>
              </w:rPr>
              <w:t>2</w:t>
            </w:r>
          </w:p>
        </w:tc>
      </w:tr>
    </w:tbl>
    <w:p w:rsidR="003A7969" w:rsidRDefault="003A7969">
      <w:pPr>
        <w:pStyle w:val="a3"/>
        <w:spacing w:before="1"/>
        <w:ind w:left="0" w:firstLine="0"/>
        <w:jc w:val="left"/>
        <w:rPr>
          <w:sz w:val="16"/>
        </w:rPr>
      </w:pPr>
    </w:p>
    <w:p w:rsidR="003A7969" w:rsidRDefault="002B2755">
      <w:pPr>
        <w:pStyle w:val="a3"/>
        <w:spacing w:before="90"/>
        <w:ind w:left="1541" w:firstLine="0"/>
        <w:jc w:val="left"/>
      </w:pPr>
      <w:r>
        <w:rPr>
          <w:color w:val="171717"/>
        </w:rPr>
        <w:t>Введение.</w:t>
      </w:r>
    </w:p>
    <w:p w:rsidR="003A7969" w:rsidRDefault="002B2755">
      <w:pPr>
        <w:pStyle w:val="a3"/>
        <w:jc w:val="left"/>
      </w:pPr>
      <w:r>
        <w:rPr>
          <w:color w:val="171717"/>
        </w:rPr>
        <w:t>Преемственность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этапов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истории.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Новейшей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1914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настоящее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время). Важнейшие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события, процессы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XXI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Российская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революция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1917—1922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гг.</w:t>
      </w:r>
    </w:p>
    <w:p w:rsidR="003A7969" w:rsidRDefault="002B2755">
      <w:pPr>
        <w:pStyle w:val="a3"/>
        <w:ind w:left="1541" w:right="441" w:firstLine="0"/>
        <w:jc w:val="left"/>
      </w:pPr>
      <w:r>
        <w:rPr>
          <w:color w:val="171717"/>
        </w:rPr>
        <w:t>Российская империя накануне Февральской революции 1917 г.: общенациональный кризис.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Февральское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восстание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Петрограде. Отречение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Николая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II.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Падение монархии. Временное правительство и Советы, их руководители. Демократизация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 страны. Тяготы войны и обострение внутриполитического кризиса. Угроза территориально-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распада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страны.</w:t>
      </w:r>
    </w:p>
    <w:p w:rsidR="003A7969" w:rsidRDefault="002B2755">
      <w:pPr>
        <w:pStyle w:val="a3"/>
        <w:ind w:right="382"/>
      </w:pPr>
      <w:r>
        <w:rPr>
          <w:color w:val="171717"/>
        </w:rPr>
        <w:t>Цели и лозунги большевиков. В.И. Ленин как политический деятель. Вооружённое восста-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в Петрограде 25 октября (7 ноября) 1917 г. Свержение Временного правительства и взятие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власти большевиками. Советское правительство (Совет народных комиссаров) и первые преобра-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большевиков.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РККА.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Советская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политика.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РСФСР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 добровольного союза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 России.</w:t>
      </w:r>
    </w:p>
    <w:p w:rsidR="003A7969" w:rsidRDefault="002B2755">
      <w:pPr>
        <w:pStyle w:val="a3"/>
        <w:ind w:right="391"/>
      </w:pPr>
      <w:r>
        <w:rPr>
          <w:color w:val="171717"/>
        </w:rPr>
        <w:t>Гражданская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война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трагедия.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интервенция.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Политика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белых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правительств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А. В. Колчака,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И. Деникина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Н. Врангеля.</w:t>
      </w:r>
    </w:p>
    <w:p w:rsidR="003A7969" w:rsidRDefault="002B2755">
      <w:pPr>
        <w:pStyle w:val="a3"/>
        <w:spacing w:before="2" w:line="237" w:lineRule="auto"/>
        <w:ind w:right="395"/>
      </w:pPr>
      <w:r>
        <w:rPr>
          <w:color w:val="171717"/>
        </w:rPr>
        <w:t>Переход страны к мирной жизни. Образование СССР. Революционные события в России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глазами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соотечественников и мира.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зарубежье.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Влияние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революционных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событий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общемировые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процессы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XX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в.,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историю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Рос-</w:t>
      </w:r>
    </w:p>
    <w:p w:rsidR="003A7969" w:rsidRDefault="003A7969">
      <w:pPr>
        <w:sectPr w:rsidR="003A7969">
          <w:pgSz w:w="11910" w:h="16850"/>
          <w:pgMar w:top="70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сии.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 w:rsidP="00BC1852">
      <w:pPr>
        <w:pStyle w:val="a5"/>
        <w:numPr>
          <w:ilvl w:val="3"/>
          <w:numId w:val="58"/>
        </w:numPr>
        <w:tabs>
          <w:tab w:val="left" w:pos="1264"/>
        </w:tabs>
        <w:ind w:hanging="1021"/>
        <w:jc w:val="left"/>
        <w:rPr>
          <w:sz w:val="24"/>
        </w:rPr>
      </w:pPr>
      <w:r>
        <w:rPr>
          <w:color w:val="171717"/>
          <w:sz w:val="24"/>
        </w:rPr>
        <w:t>Великая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Отечественная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война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1941-1945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гг.</w:t>
      </w:r>
    </w:p>
    <w:p w:rsidR="003A7969" w:rsidRDefault="002B2755">
      <w:pPr>
        <w:pStyle w:val="a3"/>
        <w:ind w:left="243" w:firstLine="0"/>
        <w:jc w:val="left"/>
      </w:pPr>
      <w:r>
        <w:rPr>
          <w:color w:val="171717"/>
        </w:rPr>
        <w:t>План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«Барбаросса» 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гитлеровской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Германии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войне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СССР.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Нападение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СССР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22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58" w:space="40"/>
            <w:col w:w="10132"/>
          </w:cols>
        </w:sectPr>
      </w:pPr>
    </w:p>
    <w:p w:rsidR="003A7969" w:rsidRDefault="002B2755">
      <w:pPr>
        <w:pStyle w:val="a3"/>
        <w:ind w:right="392" w:firstLine="0"/>
      </w:pPr>
      <w:r>
        <w:rPr>
          <w:color w:val="171717"/>
        </w:rPr>
        <w:lastRenderedPageBreak/>
        <w:t>июня 1941 г. Причины отступления Красной Армии в первые месяцы войны. «Всё для фронта! Все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победы!»: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мобилизация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отпор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врагу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перестройка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экономики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военный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лад.</w:t>
      </w:r>
    </w:p>
    <w:p w:rsidR="003A7969" w:rsidRDefault="002B2755">
      <w:pPr>
        <w:pStyle w:val="a3"/>
        <w:spacing w:before="1"/>
        <w:ind w:right="391"/>
      </w:pPr>
      <w:r>
        <w:rPr>
          <w:color w:val="171717"/>
        </w:rPr>
        <w:t>Битва за Москву. Парад 7 ноября 1941 г. на Красной площади. Срыв германских планов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молниеносной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войны.</w:t>
      </w:r>
    </w:p>
    <w:p w:rsidR="003A7969" w:rsidRDefault="002B2755">
      <w:pPr>
        <w:pStyle w:val="a3"/>
        <w:ind w:left="1541" w:right="391" w:firstLine="0"/>
      </w:pPr>
      <w:r>
        <w:rPr>
          <w:color w:val="171717"/>
        </w:rPr>
        <w:t>Блокада Ленинграда. Дорога жизни. Значение героического сопротивления Ленинграда.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Гитлеровский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план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«Ост».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Преступления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нацистов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пособников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территории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СССР.</w:t>
      </w:r>
    </w:p>
    <w:p w:rsidR="003A7969" w:rsidRDefault="002B2755">
      <w:pPr>
        <w:pStyle w:val="a3"/>
        <w:ind w:right="391" w:firstLine="0"/>
      </w:pPr>
      <w:r>
        <w:rPr>
          <w:color w:val="171717"/>
        </w:rPr>
        <w:t>Разграбление и уничтожение культурных ценностей. Холокост. Гитлеровские лагеря уничтожения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(лагеря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смерти).</w:t>
      </w:r>
    </w:p>
    <w:p w:rsidR="003A7969" w:rsidRDefault="002B2755">
      <w:pPr>
        <w:pStyle w:val="a3"/>
        <w:ind w:right="386"/>
      </w:pPr>
      <w:r>
        <w:rPr>
          <w:color w:val="171717"/>
        </w:rPr>
        <w:t>Коренной перелом в ходе Великой Отечественной войны. Сталинградская битва. Битва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дуге.</w:t>
      </w:r>
    </w:p>
    <w:p w:rsidR="003A7969" w:rsidRDefault="002B2755">
      <w:pPr>
        <w:pStyle w:val="a3"/>
        <w:ind w:right="382"/>
      </w:pPr>
      <w:r>
        <w:rPr>
          <w:color w:val="171717"/>
        </w:rPr>
        <w:t>Прорыв и снятие блокады Ленинграда. Битва за Днепр. Массовый героизм советских лю-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дей, представителей всех народов СССР, на фронте и в тылу. Организация борьбы в тылу врага: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партизанское движение и подпольщики. Юные герои фронта и тыла. Патриотическое служение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представителей религиозных конфессий. Вклад деятелей культуры, учёных и конструкторов в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щенародную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борьбу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врагом.</w:t>
      </w:r>
    </w:p>
    <w:p w:rsidR="003A7969" w:rsidRDefault="002B2755">
      <w:pPr>
        <w:pStyle w:val="a3"/>
        <w:ind w:right="392"/>
      </w:pPr>
      <w:r>
        <w:rPr>
          <w:color w:val="171717"/>
        </w:rPr>
        <w:t>Освобождение оккупированной территории СССР. Белорусская наступательная операция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(операция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«Багратион») Красной Армии.</w:t>
      </w:r>
    </w:p>
    <w:p w:rsidR="003A7969" w:rsidRDefault="002B2755">
      <w:pPr>
        <w:pStyle w:val="a3"/>
        <w:ind w:right="388"/>
      </w:pPr>
      <w:r>
        <w:rPr>
          <w:color w:val="171717"/>
        </w:rPr>
        <w:t>СССР и союзники. Ленд-лиз. Высадка союзников в Нормандии и открытие Второго фронта.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Освободительная миссия Красной Армии в Европе. Битва за Берлин. Безоговорочная капитуляция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Германии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окончание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Великой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Отечественной войны.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Разгром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милитаристской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Японии.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сентября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окончание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Второй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мировой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войны.</w:t>
      </w:r>
    </w:p>
    <w:p w:rsidR="003A7969" w:rsidRDefault="002B2755">
      <w:pPr>
        <w:pStyle w:val="a3"/>
        <w:ind w:right="383"/>
      </w:pPr>
      <w:r>
        <w:rPr>
          <w:color w:val="171717"/>
        </w:rPr>
        <w:t>Источники Победы советского народа. Выдающиеся полководцы Великой Отечественной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войны. Решающая роль СССР в победе антигитлеровской коалиции. Людские и материальные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СССР.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Всемирно-историческое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Победы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СССР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Великой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войне.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color w:val="171717"/>
        </w:rPr>
        <w:lastRenderedPageBreak/>
        <w:t>Окончание Второй мировой войны. Осуждение главных военных преступников их пособ-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(Нюрнбергский,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Токийский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Хабаровский процессы).</w:t>
      </w:r>
    </w:p>
    <w:p w:rsidR="003A7969" w:rsidRDefault="002B2755">
      <w:pPr>
        <w:pStyle w:val="a3"/>
        <w:ind w:right="382"/>
      </w:pPr>
      <w:r>
        <w:rPr>
          <w:color w:val="171717"/>
        </w:rPr>
        <w:t>Попытки искажения истории Второй мировой войны и роли советского народа в победе над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гитлеровской Германией и её союзниками. Конституция Российской Федерации о защите истори-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правды.</w:t>
      </w:r>
    </w:p>
    <w:p w:rsidR="003A7969" w:rsidRDefault="002B2755">
      <w:pPr>
        <w:pStyle w:val="a3"/>
        <w:ind w:right="380"/>
      </w:pPr>
      <w:r>
        <w:rPr>
          <w:color w:val="171717"/>
        </w:rPr>
        <w:t>Города-герои. Дни воинской славы и памятные даты в России. Указы Президента Россий-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 Федерации об утверждении почётных званий «Города воинской славы», «Города трудовой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доблести»,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 мерах,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направленных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увековечивание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памяти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Великой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Победе.</w:t>
      </w:r>
    </w:p>
    <w:p w:rsidR="003A7969" w:rsidRDefault="002B2755">
      <w:pPr>
        <w:pStyle w:val="a3"/>
        <w:ind w:right="382"/>
      </w:pPr>
      <w:r>
        <w:rPr>
          <w:color w:val="171717"/>
        </w:rPr>
        <w:t>9 мая 1945 г. ‒ День Победы советского народа в Великой Отечественной войне 1941–1945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гг. Парад на Красной площади и праздничные шествия в честь Дня Победы. Акции «Георгиевская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ленточка» и «Бескозырка», марш «Бессмертный полк» в России и за рубежом. Ответственность 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искажение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истории Второй мировой войны.</w:t>
      </w:r>
    </w:p>
    <w:p w:rsidR="003A7969" w:rsidRDefault="002B2755" w:rsidP="00BC1852">
      <w:pPr>
        <w:pStyle w:val="a5"/>
        <w:numPr>
          <w:ilvl w:val="3"/>
          <w:numId w:val="58"/>
        </w:numPr>
        <w:tabs>
          <w:tab w:val="left" w:pos="2562"/>
        </w:tabs>
        <w:spacing w:before="1"/>
        <w:ind w:left="2561" w:hanging="1021"/>
        <w:jc w:val="both"/>
        <w:rPr>
          <w:sz w:val="24"/>
        </w:rPr>
      </w:pPr>
      <w:r>
        <w:rPr>
          <w:color w:val="171717"/>
          <w:sz w:val="24"/>
        </w:rPr>
        <w:t>Распад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СССР.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Становление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новой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(1992-1999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гг.).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Нарастание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кризисных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СССР.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М.С.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Горбачёв.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Межнациональные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конфликты.</w:t>
      </w:r>
    </w:p>
    <w:p w:rsidR="003A7969" w:rsidRDefault="002B2755">
      <w:pPr>
        <w:pStyle w:val="a3"/>
        <w:ind w:left="1541" w:right="382" w:hanging="708"/>
      </w:pPr>
      <w:r>
        <w:rPr>
          <w:color w:val="171717"/>
        </w:rPr>
        <w:t>«Парад суверенитетов». Принятие Декларации о государственном суверенитете РСФСР.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Референдум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сохранении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СССР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введении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Президента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РСФСР.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Избрание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Ель-</w:t>
      </w:r>
    </w:p>
    <w:p w:rsidR="003A7969" w:rsidRDefault="002B2755">
      <w:pPr>
        <w:pStyle w:val="a3"/>
        <w:ind w:firstLine="0"/>
      </w:pPr>
      <w:r>
        <w:rPr>
          <w:color w:val="171717"/>
        </w:rPr>
        <w:t>цина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Президентом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РСФСР.</w:t>
      </w:r>
    </w:p>
    <w:p w:rsidR="003A7969" w:rsidRDefault="002B2755">
      <w:pPr>
        <w:pStyle w:val="a3"/>
        <w:ind w:right="381"/>
      </w:pPr>
      <w:r>
        <w:rPr>
          <w:color w:val="171717"/>
        </w:rPr>
        <w:t>Объявление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союзными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республиками.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Юридическое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оформление распада СССР и создание Содружества Независимых Государств (Беловежское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глашение).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Россия как преемник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СССР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международной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арене.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Распад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СССР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последствия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мира.</w:t>
      </w:r>
    </w:p>
    <w:p w:rsidR="003A7969" w:rsidRDefault="002B2755">
      <w:pPr>
        <w:pStyle w:val="a3"/>
        <w:ind w:right="382"/>
      </w:pPr>
      <w:r>
        <w:rPr>
          <w:color w:val="171717"/>
        </w:rPr>
        <w:t>Становление Российской Федерации как суверенного государства (1991-1993 гг.). Референ-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проекту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Конституции.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России.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Принятие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Конституции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1993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значение.</w:t>
      </w:r>
    </w:p>
    <w:p w:rsidR="003A7969" w:rsidRDefault="002B2755">
      <w:pPr>
        <w:pStyle w:val="a3"/>
        <w:ind w:right="378"/>
      </w:pPr>
      <w:r>
        <w:rPr>
          <w:color w:val="171717"/>
        </w:rPr>
        <w:t>Сложные 1990-е гг. Трудности и просчёты экономических преобразований в стране.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вершенствование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государственности.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Угроза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государственному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единству.</w:t>
      </w:r>
    </w:p>
    <w:p w:rsidR="003A7969" w:rsidRDefault="002B2755">
      <w:pPr>
        <w:pStyle w:val="a3"/>
        <w:ind w:right="393"/>
      </w:pPr>
      <w:r>
        <w:rPr>
          <w:color w:val="171717"/>
        </w:rPr>
        <w:t>Россия на постсоветском пространстве. СНГ и Союзное государство. Значение сохранения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статуса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ядерной державы.</w:t>
      </w:r>
    </w:p>
    <w:p w:rsidR="003A7969" w:rsidRDefault="002B2755">
      <w:pPr>
        <w:pStyle w:val="a3"/>
        <w:spacing w:before="1"/>
        <w:ind w:left="1541" w:right="6011" w:firstLine="0"/>
      </w:pPr>
      <w:r>
        <w:rPr>
          <w:color w:val="171717"/>
        </w:rPr>
        <w:t>Добровольная отставка Б.Н. Ельцина.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Возрождение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 2000-х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гг.</w:t>
      </w:r>
    </w:p>
    <w:p w:rsidR="003A7969" w:rsidRDefault="002B2755">
      <w:pPr>
        <w:pStyle w:val="a3"/>
        <w:ind w:right="378"/>
      </w:pPr>
      <w:r>
        <w:rPr>
          <w:color w:val="171717"/>
        </w:rPr>
        <w:t>Российская Федерация в начале XXI века: на пути восстановления и укрепления страны.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Вступление в должность Президента Российской Федерации В.В. Путина. Восстановление едино-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 правового пространства страны. Экономическая интеграция на постсоветском пространстве.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Борьба с терроризмом. Укрепление Вооружённых Сил Российской Федерации. Приоритетные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циональные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проекты.</w:t>
      </w:r>
    </w:p>
    <w:p w:rsidR="003A7969" w:rsidRDefault="002B2755">
      <w:pPr>
        <w:pStyle w:val="a3"/>
        <w:ind w:right="381"/>
      </w:pPr>
      <w:r>
        <w:rPr>
          <w:color w:val="171717"/>
        </w:rPr>
        <w:t>Восстановление лидирующих позиций России в международных отношениях. Отношения 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США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Евросоюзом.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150.9.2.5.2.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Воссоединение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Крыма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Россией.</w:t>
      </w:r>
    </w:p>
    <w:p w:rsidR="003A7969" w:rsidRDefault="002B2755">
      <w:pPr>
        <w:pStyle w:val="a3"/>
        <w:ind w:right="383"/>
      </w:pPr>
      <w:r>
        <w:rPr>
          <w:color w:val="171717"/>
        </w:rPr>
        <w:t>Крым в составе Российского государства в XX. Крым в 1991-2014 гг. Государственный 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реворот в Киеве в феврале 2014 г. Декларация о независимости Автономной Республики Крым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города Севастополя (11 марта 2014 г.). Подписание Договора между Российской Федерацией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Республикой Крым о принятии в Российскую Федерацию Республики Крым и образовании в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ставе Российской Федерации новых субъектов. Федеральный конституционный закон от 21 марта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2014 г. № 6-ФКЗ «О принятии в Российскую Федерацию Республики Крым и образовании в соста-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 Российской Федерации новых субъектов ‒ Республики Крым и города федерального значения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Севастополя».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Воссоединение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Крыма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международные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последствия.</w:t>
      </w:r>
    </w:p>
    <w:p w:rsidR="003A7969" w:rsidRDefault="002B2755">
      <w:pPr>
        <w:pStyle w:val="a3"/>
        <w:ind w:right="379"/>
      </w:pPr>
      <w:r>
        <w:rPr>
          <w:color w:val="171717"/>
        </w:rPr>
        <w:t>Российская Федерация на современном этапе. «Человеческий капитал», «Комфортная среда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для жизни», «Экономический рост» — основные направления национальных проектов 2019-2024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гг.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Разработка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семейной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политики.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Пропаганда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спорта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здорового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жизни.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Россия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борьбе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короновирусной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пандемией.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крупных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экономических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(строительство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Крымского моста, трубопроводов «Сила Сибири», «Северный поток» и другие). Поддержка ода-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рённых детей 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(образовательный центр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«Сириус»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 другие).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Общероссийское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голосование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поправкам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Конституции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(2020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г.).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4"/>
      </w:pPr>
      <w:r>
        <w:rPr>
          <w:color w:val="171717"/>
        </w:rPr>
        <w:lastRenderedPageBreak/>
        <w:t>Признание Россией Донецкой Народной Республики и Луганской Народной Республики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(2022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г.).</w:t>
      </w:r>
    </w:p>
    <w:p w:rsidR="003A7969" w:rsidRDefault="002B2755">
      <w:pPr>
        <w:pStyle w:val="a3"/>
        <w:ind w:right="378"/>
      </w:pPr>
      <w:r>
        <w:rPr>
          <w:color w:val="171717"/>
        </w:rPr>
        <w:t>Значение исторических традиций и культурного наследия для современной России. Воссоз-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дание Российского исторического общества (далее ‒ РИО) и Российского военно-исторического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 (далее ‒ РВИО). Исторические парки «Россия ‒ Моя история». Военно-патриотический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парк культуры и отдыха Вооружённых Сил Российской Федерации «Патриот». Мемориальный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парк Победы на Поклонной горе и Ржевский мемориал Советскому Солдату. Всероссийский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ект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«Без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срока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давности».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информационные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ресурсы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Великой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Победе.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Итоговое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повторение.</w:t>
      </w:r>
    </w:p>
    <w:p w:rsidR="003A7969" w:rsidRDefault="002B2755">
      <w:pPr>
        <w:pStyle w:val="a3"/>
        <w:ind w:left="1541" w:right="2691" w:firstLine="0"/>
        <w:jc w:val="left"/>
      </w:pPr>
      <w:r>
        <w:rPr>
          <w:color w:val="171717"/>
        </w:rPr>
        <w:t>История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края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 годы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революций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Гражданской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войны.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Наши земляки ‒ герои Великой Отечественной войны (1941-1945 гг.).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Наш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регион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конце XX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‒ начале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XXI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вв.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Трудовые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края.</w:t>
      </w:r>
    </w:p>
    <w:p w:rsidR="003A7969" w:rsidRDefault="002B2755">
      <w:pPr>
        <w:pStyle w:val="a3"/>
        <w:ind w:right="392"/>
      </w:pPr>
      <w:r>
        <w:rPr>
          <w:color w:val="171717"/>
        </w:rPr>
        <w:t>. Планируемые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Новейшую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историю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России».</w:t>
      </w:r>
    </w:p>
    <w:p w:rsidR="003A7969" w:rsidRDefault="002B2755">
      <w:pPr>
        <w:pStyle w:val="a3"/>
        <w:ind w:right="383"/>
      </w:pPr>
      <w:r>
        <w:rPr>
          <w:color w:val="171717"/>
        </w:rPr>
        <w:t>. Личностные и метапредметные результаты являются приоритетными при освоении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«Введение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Новейшую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историю России».</w:t>
      </w:r>
    </w:p>
    <w:p w:rsidR="003A7969" w:rsidRDefault="002B2755">
      <w:pPr>
        <w:pStyle w:val="a3"/>
        <w:ind w:right="383"/>
      </w:pPr>
      <w:r>
        <w:rPr>
          <w:color w:val="171717"/>
        </w:rPr>
        <w:t>Содержание учебного модуля «Введение в Новейшую историю России» способствует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цессу формирования внутренней позиции личности как особого ценностного отношения к себе,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окружающим людям и жизни в целом, готовности обучающегося действовать на основе 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позитивных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ценностных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ориентаций.</w:t>
      </w:r>
    </w:p>
    <w:p w:rsidR="003A7969" w:rsidRDefault="002B2755">
      <w:pPr>
        <w:pStyle w:val="a3"/>
        <w:ind w:right="384"/>
      </w:pPr>
      <w:r>
        <w:rPr>
          <w:color w:val="171717"/>
        </w:rPr>
        <w:t>Содержание учебного модуля «Введение в Новейшую историю России» ориентировано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 важнейшие убеждения и качества обучающегося, которые должны проявляться как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 учебной деятельности, так и при реализации направлений воспитательной деятельности обра-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зовательной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сферах:</w:t>
      </w:r>
    </w:p>
    <w:p w:rsidR="003A7969" w:rsidRDefault="002B2755" w:rsidP="00BC1852">
      <w:pPr>
        <w:pStyle w:val="a5"/>
        <w:numPr>
          <w:ilvl w:val="0"/>
          <w:numId w:val="57"/>
        </w:numPr>
        <w:tabs>
          <w:tab w:val="left" w:pos="1801"/>
        </w:tabs>
        <w:ind w:right="377" w:firstLine="708"/>
        <w:jc w:val="both"/>
        <w:rPr>
          <w:sz w:val="24"/>
        </w:rPr>
      </w:pPr>
      <w:r>
        <w:rPr>
          <w:color w:val="171717"/>
          <w:sz w:val="24"/>
        </w:rPr>
        <w:t>гражданского воспитания: готовность к выполнению обязанностей гражданина и реали-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зации его прав, уважение прав, свобод и законных интересов других людей; активное участие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 семьи, образовательной организации, местного сообщества, родного края, страны; непри-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ятие любых форм экстремизма, дискриминации; понимание роли различных социальных институ-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тов в жизни человека; представление об основных правах, свободах и обязанностях гражданина,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социальных нормах и правилах межличностных отношений в поликультурном и многоконфессио-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нальном обществе, представление о способах противодействия коррупции; готовность к разнооб-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разной совместной деятельности, стремление к взаимопониманию и взаимопомощи, активное уча-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стие в самоуправлении в образовательной организации; готовность к участию в гуманитарной дея-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тельности;</w:t>
      </w:r>
    </w:p>
    <w:p w:rsidR="003A7969" w:rsidRDefault="002B2755" w:rsidP="00BC1852">
      <w:pPr>
        <w:pStyle w:val="a5"/>
        <w:numPr>
          <w:ilvl w:val="0"/>
          <w:numId w:val="57"/>
        </w:numPr>
        <w:tabs>
          <w:tab w:val="left" w:pos="1801"/>
        </w:tabs>
        <w:spacing w:before="1"/>
        <w:ind w:right="381" w:firstLine="708"/>
        <w:jc w:val="both"/>
        <w:rPr>
          <w:sz w:val="24"/>
        </w:rPr>
      </w:pPr>
      <w:r>
        <w:rPr>
          <w:color w:val="171717"/>
          <w:sz w:val="24"/>
        </w:rPr>
        <w:t>патриотического воспитания: осознание российской гражданской идентичности в поли-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культурном и многоконфессиональном обществе, проявление интереса к познанию родного языка,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истории, культуры Российской Федерации, своего края, народов России, ценностное отношение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достижениям своей Родины ‒ России, к науке, искусству, спорту, технологиям, боевым подвигам 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трудовым достижениям народа, уважение к символам России, государственным праздникам, исто-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рическому и природному наследию, памятникам и символам воинской славы, традициям 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проживающих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родной стране;</w:t>
      </w:r>
    </w:p>
    <w:p w:rsidR="003A7969" w:rsidRDefault="002B2755" w:rsidP="00BC1852">
      <w:pPr>
        <w:pStyle w:val="a5"/>
        <w:numPr>
          <w:ilvl w:val="0"/>
          <w:numId w:val="57"/>
        </w:numPr>
        <w:tabs>
          <w:tab w:val="left" w:pos="1801"/>
        </w:tabs>
        <w:spacing w:before="1"/>
        <w:ind w:right="381" w:firstLine="708"/>
        <w:jc w:val="both"/>
        <w:rPr>
          <w:sz w:val="24"/>
        </w:rPr>
      </w:pPr>
      <w:r>
        <w:rPr>
          <w:color w:val="171717"/>
          <w:sz w:val="24"/>
        </w:rPr>
        <w:t>духовно-нравственного воспитания: ориентация на моральные ценности и нормы в си-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туациях нравственного выбора, готовность оценивать своё поведение и поступки, поведение и по-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ступки других людей с позиции нравственных и правовых норм с учетом осознания последствий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поступков, активное неприятие асоциальных поступков, свобода и ответственность личности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условиях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индивидуального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общественного пространства.</w:t>
      </w:r>
    </w:p>
    <w:p w:rsidR="003A7969" w:rsidRDefault="002B2755">
      <w:pPr>
        <w:pStyle w:val="a3"/>
        <w:ind w:right="379"/>
      </w:pPr>
      <w:r>
        <w:rPr>
          <w:color w:val="171717"/>
        </w:rPr>
        <w:t>Содержание учебного модуля «Введение в Новейшую историю России» также ориентиро-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вано на понимание роли этнических культурных традиций ‒ в области эстетического воспитания,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формирование ценностного отношения к здоровью, жизни и осознание необходимости их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хранения, следования правилам безопасного поведения в Интернет-среде, активное участие в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шении практических задач социальной направленности, уважение к труду и результатам трудовой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участию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экологической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направленности.</w:t>
      </w:r>
    </w:p>
    <w:p w:rsidR="003A7969" w:rsidRDefault="002B2755">
      <w:pPr>
        <w:pStyle w:val="a3"/>
        <w:ind w:right="381"/>
      </w:pPr>
      <w:r>
        <w:rPr>
          <w:color w:val="171717"/>
        </w:rPr>
        <w:t>. При освоении содержания учебного модуля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«Введение в Новейшую историю России»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обучающиеся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продолжат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осмысление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научного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познания,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научных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 w:firstLine="0"/>
      </w:pPr>
      <w:r>
        <w:rPr>
          <w:color w:val="171717"/>
        </w:rPr>
        <w:lastRenderedPageBreak/>
        <w:t>представлений об основных закономерностях развития общества, расширение социального опыта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 достижения индивидуального и коллективного благополучия, в том числе в ходе овладения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языковой и читательской культурой, основными навыками исследовательской деятельности. Важ-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ным также является подготовить обучающегося к изменяющимся условиям социальной среды,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стрессоустойчивость,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открытость опыту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 знаниям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других.</w:t>
      </w:r>
    </w:p>
    <w:p w:rsidR="003A7969" w:rsidRDefault="002B2755">
      <w:pPr>
        <w:pStyle w:val="a3"/>
        <w:ind w:right="384"/>
      </w:pPr>
      <w:r>
        <w:rPr>
          <w:color w:val="171717"/>
        </w:rPr>
        <w:t>. В результате изучения учебного модуля «Введение в Новейшую историю России» у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чающегося будут сформированы познавательные универсальные учебные действия, коммуника-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тивные универсальные учебные действия, регулятивные универсальные учебные действия, совме-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деятельность.</w:t>
      </w:r>
    </w:p>
    <w:p w:rsidR="003A7969" w:rsidRDefault="002B2755">
      <w:pPr>
        <w:pStyle w:val="a3"/>
        <w:ind w:right="392"/>
      </w:pPr>
      <w:r>
        <w:rPr>
          <w:color w:val="171717"/>
        </w:rPr>
        <w:t>У обучающегося будут сформированы следующие базовые логические действия как 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 действий:</w:t>
      </w:r>
    </w:p>
    <w:p w:rsidR="003A7969" w:rsidRDefault="002B2755">
      <w:pPr>
        <w:pStyle w:val="a3"/>
        <w:ind w:right="393"/>
      </w:pPr>
      <w:r>
        <w:rPr>
          <w:color w:val="171717"/>
        </w:rPr>
        <w:t>выявлять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характеризовать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существенные признаки, итоги и значение ключевых событий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процессов Новейшей истории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выявлять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причинно-следственные,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наличии)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изученных ранее исторических событий, явлений, процессов с историей России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XX ‒ начала XXI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;</w:t>
      </w:r>
    </w:p>
    <w:p w:rsidR="003A7969" w:rsidRDefault="002B2755">
      <w:pPr>
        <w:pStyle w:val="a3"/>
        <w:ind w:right="382"/>
      </w:pPr>
      <w:r>
        <w:rPr>
          <w:color w:val="171717"/>
        </w:rPr>
        <w:t>выявлять закономерности и противоречия в рассматриваемых фактах с учётом предложен-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задачи, классифицировать, самостоятельно выбирать основания и критерии для классифика-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ции;</w:t>
      </w:r>
    </w:p>
    <w:p w:rsidR="003A7969" w:rsidRDefault="002B2755">
      <w:pPr>
        <w:pStyle w:val="a3"/>
        <w:ind w:left="1541" w:right="389" w:firstLine="0"/>
      </w:pPr>
      <w:r>
        <w:rPr>
          <w:color w:val="171717"/>
        </w:rPr>
        <w:t>выявлять дефициты информации, данных, необходимых для решения поставленной задачи;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выводы,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создавать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взаимосвязях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дедуктивных,</w:t>
      </w:r>
    </w:p>
    <w:p w:rsidR="003A7969" w:rsidRDefault="002B2755">
      <w:pPr>
        <w:pStyle w:val="a3"/>
        <w:ind w:left="1541" w:right="2474" w:hanging="708"/>
      </w:pPr>
      <w:r>
        <w:rPr>
          <w:color w:val="171717"/>
        </w:rPr>
        <w:t>индуктивных умозаключений и по аналогии, строить логические рассуждения;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 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 задачи.</w:t>
      </w:r>
    </w:p>
    <w:p w:rsidR="003A7969" w:rsidRDefault="002B2755">
      <w:pPr>
        <w:pStyle w:val="a3"/>
        <w:ind w:right="392"/>
      </w:pPr>
      <w:r>
        <w:rPr>
          <w:color w:val="171717"/>
        </w:rPr>
        <w:t>У обучающегося будут сформированы следующие базовые исследовательские действия как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использовать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исследовательский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инструмент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познания;</w:t>
      </w:r>
    </w:p>
    <w:p w:rsidR="003A7969" w:rsidRDefault="002B2755">
      <w:pPr>
        <w:pStyle w:val="a3"/>
        <w:ind w:right="382"/>
      </w:pPr>
      <w:r>
        <w:rPr>
          <w:color w:val="171717"/>
        </w:rPr>
        <w:t>формулировать вопросы, фиксирующие разрыв между реальным и желательным состояни-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объекта, 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 искомое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данное;</w:t>
      </w:r>
    </w:p>
    <w:p w:rsidR="003A7969" w:rsidRDefault="002B2755">
      <w:pPr>
        <w:pStyle w:val="a3"/>
        <w:spacing w:before="1"/>
        <w:ind w:right="390"/>
      </w:pPr>
      <w:r>
        <w:rPr>
          <w:color w:val="171717"/>
        </w:rPr>
        <w:t>формулировать гипотезу об истинности собственных суждений и суждений других, аргу-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позицию, мнение;</w:t>
      </w:r>
    </w:p>
    <w:p w:rsidR="003A7969" w:rsidRDefault="002B2755">
      <w:pPr>
        <w:pStyle w:val="a3"/>
        <w:ind w:right="384"/>
      </w:pPr>
      <w:r>
        <w:rPr>
          <w:color w:val="171717"/>
        </w:rPr>
        <w:t>проводить по самостоятельно составленному плану небольшое исследование по установле-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причинно-следственных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связей событий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процессов;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оценивать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применимость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достоверность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информацию;</w:t>
      </w:r>
    </w:p>
    <w:p w:rsidR="003A7969" w:rsidRDefault="002B2755">
      <w:pPr>
        <w:pStyle w:val="a3"/>
        <w:ind w:right="382"/>
      </w:pPr>
      <w:r>
        <w:rPr>
          <w:color w:val="171717"/>
        </w:rPr>
        <w:t>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выводы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проведенного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большого исследования, владеть инструментами оценки достоверности полученных выводов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обобщений;</w:t>
      </w:r>
    </w:p>
    <w:p w:rsidR="003A7969" w:rsidRDefault="002B2755">
      <w:pPr>
        <w:pStyle w:val="a3"/>
        <w:ind w:right="388"/>
      </w:pPr>
      <w:r>
        <w:rPr>
          <w:color w:val="171717"/>
        </w:rPr>
        <w:t>прогнозировать возможное дальнейшее развитие процессов, событий и их последствия,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аналогичных или сходных ситуациях, выдвигать предположения об их развитии в новых 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контекстах.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У обучающегося будут сформированы умения работать с информацией как часть познава-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94"/>
      </w:pPr>
      <w:r>
        <w:rPr>
          <w:color w:val="171717"/>
        </w:rPr>
        <w:t>применять различные методы, инструменты и запросы при поиске и отборе 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данных 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заданных критериев;</w:t>
      </w:r>
    </w:p>
    <w:p w:rsidR="003A7969" w:rsidRDefault="002B2755">
      <w:pPr>
        <w:pStyle w:val="a3"/>
        <w:ind w:right="383"/>
      </w:pPr>
      <w:r>
        <w:rPr>
          <w:color w:val="171717"/>
        </w:rPr>
        <w:t>выбирать, анализировать, систематизировать и интерпретировать информацию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(справочная,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научно-популярная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интернет-ресурсы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другие);</w:t>
      </w:r>
    </w:p>
    <w:p w:rsidR="003A7969" w:rsidRDefault="002B2755">
      <w:pPr>
        <w:pStyle w:val="a3"/>
        <w:ind w:right="394"/>
      </w:pPr>
      <w:r>
        <w:rPr>
          <w:color w:val="171717"/>
        </w:rPr>
        <w:t>находить сходные аргументы (подтверждающие или опровергающие одну и ту же идею,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версию)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источниках;</w:t>
      </w:r>
    </w:p>
    <w:p w:rsidR="003A7969" w:rsidRDefault="002B2755">
      <w:pPr>
        <w:pStyle w:val="a3"/>
        <w:ind w:right="378"/>
      </w:pPr>
      <w:r>
        <w:rPr>
          <w:color w:val="171717"/>
        </w:rPr>
        <w:t>самостоятельно выбирать оптимальную форму представления информации и иллюстриро-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решаемые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несложными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схемами,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диаграммами,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комбинациями;</w:t>
      </w:r>
    </w:p>
    <w:p w:rsidR="003A7969" w:rsidRDefault="002B2755">
      <w:pPr>
        <w:pStyle w:val="a3"/>
        <w:ind w:right="392"/>
      </w:pPr>
      <w:r>
        <w:rPr>
          <w:color w:val="171717"/>
        </w:rPr>
        <w:t>оценивать надёжность информации по критериям, предложенным или сформулированным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эффективно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запоминать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систематизировать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информацию.</w:t>
      </w:r>
    </w:p>
    <w:p w:rsidR="003A7969" w:rsidRDefault="002B2755">
      <w:pPr>
        <w:pStyle w:val="a3"/>
        <w:ind w:right="382"/>
      </w:pPr>
      <w:r>
        <w:rPr>
          <w:color w:val="171717"/>
        </w:rPr>
        <w:t>У обучающегося будут сформированы умения общения как часть коммуникативных 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воспринимать и формулировать суждения, выражать эмоции в соответствии с целями и ус-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ловиями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общения;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(свою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точку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зрения)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 устных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письменных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текстах;</w:t>
      </w:r>
    </w:p>
    <w:p w:rsidR="003A7969" w:rsidRDefault="002B2755">
      <w:pPr>
        <w:pStyle w:val="a3"/>
        <w:ind w:right="382"/>
      </w:pPr>
      <w:r>
        <w:rPr>
          <w:color w:val="171717"/>
        </w:rPr>
        <w:t>распознавать невербальные средства общения, понимать значение социальных знаков,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предпосылки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конфликтных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ситуаций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смягчать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конфликты;</w:t>
      </w:r>
    </w:p>
    <w:p w:rsidR="003A7969" w:rsidRDefault="002B2755">
      <w:pPr>
        <w:pStyle w:val="a3"/>
        <w:ind w:right="383"/>
      </w:pPr>
      <w:r>
        <w:rPr>
          <w:color w:val="171717"/>
        </w:rPr>
        <w:t>понимать намерения других, проявлять уважительное отношение к собеседнику и в кор-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формулировать свои возражения;</w:t>
      </w:r>
    </w:p>
    <w:p w:rsidR="003A7969" w:rsidRDefault="002B2755">
      <w:pPr>
        <w:pStyle w:val="a3"/>
        <w:ind w:right="380"/>
      </w:pPr>
      <w:r>
        <w:rPr>
          <w:color w:val="171717"/>
        </w:rPr>
        <w:t>умение формулировать вопросы (в диалоге, дискуссии) по существу обсуждаемой темы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высказывать идеи, нацеленные на решение задачи и поддержание благожелательности общения;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сопоставлять свои суждения с суждениями других участников диалога, обнаруживать различие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сходство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позиций;</w:t>
      </w:r>
    </w:p>
    <w:p w:rsidR="003A7969" w:rsidRDefault="002B2755">
      <w:pPr>
        <w:pStyle w:val="a3"/>
        <w:ind w:right="382"/>
      </w:pPr>
      <w:r>
        <w:rPr>
          <w:color w:val="171717"/>
        </w:rPr>
        <w:t>публично представлять результаты выполненного исследования, проекта; 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выбирать формат выступления с учётом задач презентации и особенностей аудитории и в соответ-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ствии с ним составлять устные и письменные тексты с использованием иллюстративных материа-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источников и другие.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У обучающегося будут сформированы умения в части регулятивных универсальных учеб-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93"/>
      </w:pPr>
      <w:r>
        <w:rPr>
          <w:color w:val="171717"/>
        </w:rPr>
        <w:t>выявлять проблемы для решения в жизненных и учебных ситуациях; ориентироваться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 подходах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принятию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(индивидуально,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группе,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групповой);</w:t>
      </w:r>
    </w:p>
    <w:p w:rsidR="003A7969" w:rsidRDefault="002B2755">
      <w:pPr>
        <w:pStyle w:val="a3"/>
        <w:ind w:right="378"/>
      </w:pPr>
      <w:r>
        <w:rPr>
          <w:color w:val="171717"/>
        </w:rPr>
        <w:t>самостоятельно составлять алгоритм решения задачи (или его часть), выбирать способ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шения учебной задачи с учётом имеющихся ресурсов и собственных возможностей, аргументиро-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предлагаемые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варианты решений;</w:t>
      </w:r>
    </w:p>
    <w:p w:rsidR="003A7969" w:rsidRDefault="002B2755">
      <w:pPr>
        <w:pStyle w:val="a3"/>
        <w:ind w:right="387"/>
      </w:pPr>
      <w:r>
        <w:rPr>
          <w:color w:val="171717"/>
        </w:rPr>
        <w:t>составлять план действий (план реализации намеченного алгоритма решения или его час-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ти), корректировать предложенный алгоритм (или его часть) с учётом получения новых знаний 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объекте; проводить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ответственность 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решение;</w:t>
      </w:r>
    </w:p>
    <w:p w:rsidR="003A7969" w:rsidRDefault="002B2755">
      <w:pPr>
        <w:pStyle w:val="a3"/>
        <w:ind w:right="382"/>
      </w:pPr>
      <w:r>
        <w:rPr>
          <w:color w:val="171717"/>
        </w:rPr>
        <w:t>проявлять способность к самоконтролю, самомотивации и рефлексии, к оценке и измене-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ситуации;</w:t>
      </w:r>
    </w:p>
    <w:p w:rsidR="003A7969" w:rsidRDefault="002B2755">
      <w:pPr>
        <w:pStyle w:val="a3"/>
        <w:ind w:right="387"/>
      </w:pPr>
      <w:r>
        <w:rPr>
          <w:color w:val="171717"/>
        </w:rPr>
        <w:t>объяснять причины достижения (недостижения) результатов деятельности, давать оценку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приобретённому опыту, находить позитивное в произошедшей ситуации, вносить коррективы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 на основе новых обстоятельств, изменившихся ситуаций, установленных ошибок,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трудностей;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оценивать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условиям;</w:t>
      </w:r>
    </w:p>
    <w:p w:rsidR="003A7969" w:rsidRDefault="002B2755">
      <w:pPr>
        <w:pStyle w:val="a3"/>
        <w:ind w:left="1541" w:right="387" w:firstLine="0"/>
      </w:pPr>
      <w:r>
        <w:rPr>
          <w:color w:val="171717"/>
        </w:rPr>
        <w:t>выявлять на примерах исторических ситуаций роль эмоций в отношениях между людьми;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ставить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мотивы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историче-</w:t>
      </w:r>
    </w:p>
    <w:p w:rsidR="003A7969" w:rsidRDefault="002B2755">
      <w:pPr>
        <w:pStyle w:val="a3"/>
        <w:ind w:firstLine="0"/>
      </w:pPr>
      <w:r>
        <w:rPr>
          <w:color w:val="171717"/>
        </w:rPr>
        <w:t>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действительности);</w:t>
      </w:r>
    </w:p>
    <w:p w:rsidR="003A7969" w:rsidRDefault="002B2755">
      <w:pPr>
        <w:pStyle w:val="a3"/>
        <w:ind w:right="382"/>
      </w:pPr>
      <w:r>
        <w:rPr>
          <w:color w:val="171717"/>
        </w:rPr>
        <w:t>регулировать способ выражения своих эмоций с учетом позиций и мнений других участни-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деятельности:</w:t>
      </w:r>
    </w:p>
    <w:p w:rsidR="003A7969" w:rsidRDefault="002B2755">
      <w:pPr>
        <w:pStyle w:val="a3"/>
        <w:ind w:right="380"/>
      </w:pPr>
      <w:r>
        <w:rPr>
          <w:color w:val="171717"/>
        </w:rPr>
        <w:t>понимать и использовать преимущества командной и индивидуальной работы при решении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конкретной проблемы, обосновывать необходимость применения групповых форм взаимодейст-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решении поставленной задачи;</w:t>
      </w:r>
    </w:p>
    <w:p w:rsidR="003A7969" w:rsidRDefault="002B2755">
      <w:pPr>
        <w:pStyle w:val="a3"/>
        <w:spacing w:before="1"/>
        <w:ind w:right="385"/>
      </w:pPr>
      <w:r>
        <w:rPr>
          <w:color w:val="171717"/>
        </w:rPr>
        <w:t>принимать цель совместной деятельности, коллективно строить действия по её достижению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(распределять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роли,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договариваться,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обсуждать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работы;</w:t>
      </w:r>
    </w:p>
    <w:p w:rsidR="003A7969" w:rsidRDefault="002B2755">
      <w:pPr>
        <w:pStyle w:val="a3"/>
        <w:ind w:right="381"/>
      </w:pPr>
      <w:r>
        <w:rPr>
          <w:color w:val="171717"/>
        </w:rPr>
        <w:t>планировать организацию совместной работы, определять свою роль (с учётом предпочте-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 и возможностей всех участников взаимодействия), распределять задачи между членами 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манды,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участвовать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работы);</w:t>
      </w:r>
    </w:p>
    <w:p w:rsidR="003A7969" w:rsidRDefault="002B2755">
      <w:pPr>
        <w:pStyle w:val="a3"/>
        <w:ind w:right="393"/>
      </w:pPr>
      <w:r>
        <w:rPr>
          <w:color w:val="171717"/>
        </w:rPr>
        <w:t>выполнять свою часть работы, достигать качественного результата по своему направлению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координировать свои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членов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команды;</w:t>
      </w:r>
    </w:p>
    <w:p w:rsidR="003A7969" w:rsidRDefault="002B2755">
      <w:pPr>
        <w:pStyle w:val="a3"/>
        <w:ind w:right="390"/>
      </w:pPr>
      <w:r>
        <w:rPr>
          <w:color w:val="171717"/>
        </w:rPr>
        <w:t>оценивать качество своего вклада в общий продукт по критериям, самостоятельно сформу-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лированным участниками взаимодействия;</w:t>
      </w:r>
    </w:p>
    <w:p w:rsidR="003A7969" w:rsidRDefault="002B2755">
      <w:pPr>
        <w:pStyle w:val="a3"/>
        <w:ind w:right="385"/>
      </w:pPr>
      <w:r>
        <w:rPr>
          <w:color w:val="171717"/>
        </w:rPr>
        <w:t>сравнивать результаты с исходной задачей и вкладом каждого члена команды в достижение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результатов, разделять сферу ответственности и проявлять готовность к предоставлению отчёта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группой.</w:t>
      </w:r>
    </w:p>
    <w:p w:rsidR="003A7969" w:rsidRDefault="002B2755">
      <w:pPr>
        <w:pStyle w:val="a3"/>
        <w:ind w:right="382"/>
      </w:pPr>
      <w:r>
        <w:rPr>
          <w:color w:val="171717"/>
        </w:rPr>
        <w:t>. В составе предметных результатов по освоению программы модуля следует выделить: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значимых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событиях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процессах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XX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—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rPr>
          <w:color w:val="171717"/>
        </w:rPr>
        <w:lastRenderedPageBreak/>
        <w:t>начала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XXI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в.,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получению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осмыслению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нового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знания,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терпретации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 и жизненных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ситуациях.</w:t>
      </w:r>
    </w:p>
    <w:p w:rsidR="003A7969" w:rsidRDefault="003A7969">
      <w:pPr>
        <w:pStyle w:val="a3"/>
        <w:spacing w:before="8"/>
        <w:ind w:left="0" w:firstLine="0"/>
        <w:jc w:val="left"/>
      </w:pPr>
    </w:p>
    <w:p w:rsidR="003A7969" w:rsidRDefault="002B2755">
      <w:pPr>
        <w:spacing w:line="292" w:lineRule="exact"/>
        <w:ind w:left="1541"/>
        <w:rPr>
          <w:rFonts w:ascii="Calibri" w:hAnsi="Calibri"/>
          <w:b/>
          <w:sz w:val="24"/>
        </w:rPr>
      </w:pPr>
      <w:bookmarkStart w:id="20" w:name="_bookmark19"/>
      <w:bookmarkEnd w:id="20"/>
      <w:r>
        <w:rPr>
          <w:rFonts w:ascii="Calibri" w:hAnsi="Calibri"/>
          <w:b/>
          <w:color w:val="171717"/>
          <w:sz w:val="24"/>
        </w:rPr>
        <w:t>2.1.15.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УЧЕБНОГО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ПРЕДМЕТА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«ОБЩЕСТВОЗНАНИЕ»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«Обществознание».</w:t>
      </w:r>
    </w:p>
    <w:p w:rsidR="003A7969" w:rsidRDefault="002B2755">
      <w:pPr>
        <w:pStyle w:val="a3"/>
        <w:ind w:right="381"/>
      </w:pPr>
      <w:r>
        <w:t>Обществознание играет ведущую роль в выполнении образовательной организацией функ-</w:t>
      </w:r>
      <w:r>
        <w:rPr>
          <w:spacing w:val="1"/>
        </w:rPr>
        <w:t xml:space="preserve"> </w:t>
      </w:r>
      <w:r>
        <w:t>ции интеграции молодёжи в современное общество: учебный предмет позволяет последовательно</w:t>
      </w:r>
      <w:r>
        <w:rPr>
          <w:spacing w:val="1"/>
        </w:rPr>
        <w:t xml:space="preserve"> </w:t>
      </w:r>
      <w:r>
        <w:t>раскрывать обучающимся подросткового возраста особенности современного общества, различ-</w:t>
      </w:r>
      <w:r>
        <w:rPr>
          <w:spacing w:val="1"/>
        </w:rPr>
        <w:t xml:space="preserve"> </w:t>
      </w:r>
      <w:r>
        <w:t>ные аспекты взаимодействия в современных условиях людей друг с другом, с основными институ-</w:t>
      </w:r>
      <w:r>
        <w:rPr>
          <w:spacing w:val="-57"/>
        </w:rPr>
        <w:t xml:space="preserve"> </w:t>
      </w:r>
      <w:r>
        <w:t>тами государства и гражданского общества, регулирующие эти взаимодействия социальные нор-</w:t>
      </w:r>
      <w:r>
        <w:rPr>
          <w:spacing w:val="1"/>
        </w:rPr>
        <w:t xml:space="preserve"> </w:t>
      </w:r>
      <w:r>
        <w:t>мы.</w:t>
      </w:r>
    </w:p>
    <w:p w:rsidR="003A7969" w:rsidRDefault="002B2755">
      <w:pPr>
        <w:pStyle w:val="a3"/>
        <w:ind w:right="380"/>
      </w:pPr>
      <w:r>
        <w:t>Изучение</w:t>
      </w:r>
      <w:r>
        <w:rPr>
          <w:spacing w:val="36"/>
        </w:rPr>
        <w:t xml:space="preserve"> </w:t>
      </w:r>
      <w:r>
        <w:t>обществознания,</w:t>
      </w:r>
      <w:r>
        <w:rPr>
          <w:spacing w:val="37"/>
        </w:rPr>
        <w:t xml:space="preserve"> </w:t>
      </w:r>
      <w:r>
        <w:t>включающего</w:t>
      </w:r>
      <w:r>
        <w:rPr>
          <w:spacing w:val="37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российском</w:t>
      </w:r>
      <w:r>
        <w:rPr>
          <w:spacing w:val="36"/>
        </w:rPr>
        <w:t xml:space="preserve"> </w:t>
      </w:r>
      <w:r>
        <w:t>обществе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условиях,</w:t>
      </w:r>
      <w:r>
        <w:rPr>
          <w:spacing w:val="13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основах</w:t>
      </w:r>
      <w:r>
        <w:rPr>
          <w:spacing w:val="15"/>
        </w:rPr>
        <w:t xml:space="preserve"> </w:t>
      </w:r>
      <w:r>
        <w:t>конституционного</w:t>
      </w:r>
      <w:r>
        <w:rPr>
          <w:spacing w:val="11"/>
        </w:rPr>
        <w:t xml:space="preserve"> </w:t>
      </w:r>
      <w:r>
        <w:t>строя</w:t>
      </w:r>
      <w:r>
        <w:rPr>
          <w:spacing w:val="12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страны,</w:t>
      </w:r>
      <w:r>
        <w:rPr>
          <w:spacing w:val="13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 обязанностях человека и гражданина, способствует воспитанию российской гражданской иден-</w:t>
      </w:r>
      <w:r>
        <w:rPr>
          <w:spacing w:val="1"/>
        </w:rPr>
        <w:t xml:space="preserve"> </w:t>
      </w:r>
      <w:r>
        <w:t>тичности,</w:t>
      </w:r>
      <w:r>
        <w:rPr>
          <w:spacing w:val="-2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ценностям.</w:t>
      </w:r>
    </w:p>
    <w:p w:rsidR="003A7969" w:rsidRDefault="002B2755">
      <w:pPr>
        <w:pStyle w:val="a3"/>
        <w:ind w:right="382"/>
      </w:pPr>
      <w:r>
        <w:t>Привлечение при изучении обществознания различных источников социальной информа-</w:t>
      </w:r>
      <w:r>
        <w:rPr>
          <w:spacing w:val="1"/>
        </w:rPr>
        <w:t xml:space="preserve"> </w:t>
      </w:r>
      <w:r>
        <w:t>ции помогает обучающимся освоить язык современной культурной, социально-экономической и</w:t>
      </w:r>
      <w:r>
        <w:rPr>
          <w:spacing w:val="1"/>
        </w:rPr>
        <w:t xml:space="preserve"> </w:t>
      </w:r>
      <w:r>
        <w:t>политической коммуникации, вносит свой вклад в формирование метапредметных умений извле-</w:t>
      </w:r>
      <w:r>
        <w:rPr>
          <w:spacing w:val="1"/>
        </w:rPr>
        <w:t xml:space="preserve"> </w:t>
      </w:r>
      <w:r>
        <w:t>кать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сведения, осмысливать,</w:t>
      </w:r>
      <w:r>
        <w:rPr>
          <w:spacing w:val="-1"/>
        </w:rPr>
        <w:t xml:space="preserve"> </w:t>
      </w:r>
      <w:r>
        <w:t>преобразовывать и</w:t>
      </w:r>
      <w:r>
        <w:rPr>
          <w:spacing w:val="-1"/>
        </w:rPr>
        <w:t xml:space="preserve"> </w:t>
      </w:r>
      <w:r>
        <w:t>применять их.</w:t>
      </w:r>
    </w:p>
    <w:p w:rsidR="003A7969" w:rsidRDefault="002B2755">
      <w:pPr>
        <w:pStyle w:val="a3"/>
        <w:ind w:right="384"/>
      </w:pPr>
      <w:r>
        <w:t>Изучение обществознания содействует вхождению обучающихся в мир культуры и обще-</w:t>
      </w:r>
      <w:r>
        <w:rPr>
          <w:spacing w:val="1"/>
        </w:rPr>
        <w:t xml:space="preserve"> </w:t>
      </w:r>
      <w:r>
        <w:t>ственных ценностей и в то же время открытию и утверждению собственного «Я», 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рефлексии,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своих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3A7969" w:rsidRDefault="002B2755">
      <w:pPr>
        <w:spacing w:before="3"/>
        <w:ind w:left="833" w:right="388" w:firstLine="708"/>
        <w:jc w:val="both"/>
        <w:rPr>
          <w:b/>
          <w:sz w:val="24"/>
        </w:rPr>
      </w:pPr>
      <w:r>
        <w:rPr>
          <w:b/>
          <w:sz w:val="24"/>
        </w:rPr>
        <w:t>. Целями обществоведческого образования на уровне основного общего 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являются:</w:t>
      </w:r>
    </w:p>
    <w:p w:rsidR="003A7969" w:rsidRDefault="002B2755">
      <w:pPr>
        <w:pStyle w:val="a3"/>
        <w:ind w:right="380"/>
      </w:pPr>
      <w:r>
        <w:t>воспитание общероссийской идентичности, патриотизма, гражданственности, 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самосознания,</w:t>
      </w:r>
      <w:r>
        <w:rPr>
          <w:spacing w:val="-3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народа;</w:t>
      </w:r>
    </w:p>
    <w:p w:rsidR="003A7969" w:rsidRDefault="002B2755">
      <w:pPr>
        <w:pStyle w:val="a3"/>
        <w:ind w:right="380"/>
      </w:pPr>
      <w:r>
        <w:t>развитие у обучающихся понимания приоритетности общенациональных интересов, при-</w:t>
      </w:r>
      <w:r>
        <w:rPr>
          <w:spacing w:val="1"/>
        </w:rPr>
        <w:t xml:space="preserve"> </w:t>
      </w:r>
      <w:r>
        <w:t>верженности правовым принципам, закреплённым в Конституции Российской Федерации и зако-</w:t>
      </w:r>
      <w:r>
        <w:rPr>
          <w:spacing w:val="1"/>
        </w:rPr>
        <w:t xml:space="preserve"> </w:t>
      </w:r>
      <w:r>
        <w:t>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:rsidR="003A7969" w:rsidRDefault="002B2755">
      <w:pPr>
        <w:pStyle w:val="a3"/>
        <w:ind w:right="377"/>
      </w:pPr>
      <w:r>
        <w:t>развитие личности на исключительно важном этапе её социализации ‒ в подростковом воз-</w:t>
      </w:r>
      <w:r>
        <w:rPr>
          <w:spacing w:val="1"/>
        </w:rPr>
        <w:t xml:space="preserve"> </w:t>
      </w:r>
      <w:r>
        <w:t>расте, становление её духовно-нравственной, политической и правовой культуры, социального по-</w:t>
      </w:r>
      <w:r>
        <w:rPr>
          <w:spacing w:val="-57"/>
        </w:rPr>
        <w:t xml:space="preserve"> </w:t>
      </w:r>
      <w:r>
        <w:t>ведения, основанного на уважении закона и правопорядка, развитие интереса к изучению соци-</w:t>
      </w:r>
      <w:r>
        <w:rPr>
          <w:spacing w:val="1"/>
        </w:rPr>
        <w:t xml:space="preserve"> </w:t>
      </w:r>
      <w:r>
        <w:t>альных 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-2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высокопроизводительной,</w:t>
      </w:r>
      <w:r>
        <w:rPr>
          <w:spacing w:val="-5"/>
        </w:rPr>
        <w:t xml:space="preserve"> </w:t>
      </w:r>
      <w:r>
        <w:t>наукоёмкой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3A7969" w:rsidRDefault="002B2755">
      <w:pPr>
        <w:pStyle w:val="a3"/>
        <w:ind w:right="377"/>
      </w:pPr>
      <w:r>
        <w:t>формирование у обучающихся целостной картины общества, соответствующее современ-</w:t>
      </w:r>
      <w:r>
        <w:rPr>
          <w:spacing w:val="1"/>
        </w:rPr>
        <w:t xml:space="preserve"> </w:t>
      </w:r>
      <w:r>
        <w:t>ному уровню знаний и доступной по содержанию для обучающихся подросткового возраста; ос-</w:t>
      </w:r>
      <w:r>
        <w:rPr>
          <w:spacing w:val="1"/>
        </w:rPr>
        <w:t xml:space="preserve"> </w:t>
      </w:r>
      <w:r>
        <w:t>воение обучающимися знаний об основных сферах человеческой деятельности, социальных ин-</w:t>
      </w:r>
      <w:r>
        <w:rPr>
          <w:spacing w:val="1"/>
        </w:rPr>
        <w:t xml:space="preserve"> </w:t>
      </w:r>
      <w:r>
        <w:t>ститутах, нормах, регулирующих общественные отношения, необходимые для взаимодействия с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средой и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гражданина;</w:t>
      </w:r>
    </w:p>
    <w:p w:rsidR="003A7969" w:rsidRDefault="002B2755">
      <w:pPr>
        <w:pStyle w:val="a3"/>
        <w:ind w:right="379"/>
      </w:pPr>
      <w:r>
        <w:t>владение умениями функционально грамотного человека (получать из разнообразных ис-</w:t>
      </w:r>
      <w:r>
        <w:rPr>
          <w:spacing w:val="1"/>
        </w:rPr>
        <w:t xml:space="preserve"> </w:t>
      </w:r>
      <w:r>
        <w:t>точников и критически осмысливать социальную информацию, систематизировать, 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тельности,</w:t>
      </w:r>
      <w:r>
        <w:rPr>
          <w:spacing w:val="-5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государства);</w:t>
      </w:r>
    </w:p>
    <w:p w:rsidR="003A7969" w:rsidRDefault="002B2755">
      <w:pPr>
        <w:pStyle w:val="a3"/>
        <w:ind w:right="380"/>
      </w:pPr>
      <w:r>
        <w:t>создание условий для освоения обучающимися способов успешного взаимодействия с раз-</w:t>
      </w:r>
      <w:r>
        <w:rPr>
          <w:spacing w:val="1"/>
        </w:rPr>
        <w:t xml:space="preserve"> </w:t>
      </w:r>
      <w:r>
        <w:t>личными политическими, правовыми, финансово-экономическими и другими социальными ин-</w:t>
      </w:r>
      <w:r>
        <w:rPr>
          <w:spacing w:val="1"/>
        </w:rPr>
        <w:t xml:space="preserve"> </w:t>
      </w:r>
      <w:r>
        <w:t>ститутами для реализации личностного потенциала в современном динамично 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3A7969" w:rsidRDefault="002B2755">
      <w:pPr>
        <w:pStyle w:val="a3"/>
        <w:ind w:right="381"/>
      </w:pPr>
      <w:r>
        <w:t>формирование опыта применения полученных знаний и умений для выстраивания отноше-</w:t>
      </w:r>
      <w:r>
        <w:rPr>
          <w:spacing w:val="1"/>
        </w:rPr>
        <w:t xml:space="preserve"> </w:t>
      </w:r>
      <w:r>
        <w:t>ний между людьми различных национальностей и вероисповеданий в общегражданской и в се-</w:t>
      </w:r>
      <w:r>
        <w:rPr>
          <w:spacing w:val="1"/>
        </w:rPr>
        <w:t xml:space="preserve"> </w:t>
      </w:r>
      <w:r>
        <w:t>мейно-бытовой сферах; для соотнесения своих действий и действий других людей с нравственны-</w:t>
      </w:r>
      <w:r>
        <w:rPr>
          <w:spacing w:val="1"/>
        </w:rPr>
        <w:t xml:space="preserve"> </w:t>
      </w:r>
      <w:r>
        <w:t>ми ценностями и нормами поведения, установленными законом; содействия правовыми способами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 защите</w:t>
      </w:r>
      <w:r>
        <w:rPr>
          <w:spacing w:val="-1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3A7969" w:rsidRDefault="002B2755">
      <w:pPr>
        <w:spacing w:line="244" w:lineRule="auto"/>
        <w:ind w:left="833" w:right="380" w:firstLine="768"/>
        <w:jc w:val="both"/>
        <w:rPr>
          <w:b/>
          <w:sz w:val="24"/>
        </w:rPr>
      </w:pPr>
      <w:r>
        <w:rPr>
          <w:b/>
          <w:sz w:val="24"/>
        </w:rPr>
        <w:t>В соответствии с учебным планом основного общего образования обществознание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изучается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класс,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рекомендованных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составляет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136</w:t>
      </w:r>
    </w:p>
    <w:p w:rsidR="003A7969" w:rsidRDefault="003A7969">
      <w:pPr>
        <w:spacing w:line="244" w:lineRule="auto"/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spacing w:before="64" w:line="274" w:lineRule="exact"/>
        <w:ind w:left="833"/>
        <w:rPr>
          <w:b/>
          <w:sz w:val="24"/>
        </w:rPr>
      </w:pPr>
      <w:r>
        <w:rPr>
          <w:b/>
          <w:sz w:val="24"/>
        </w:rPr>
        <w:lastRenderedPageBreak/>
        <w:t>часов,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неделях.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.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классе.</w:t>
      </w:r>
    </w:p>
    <w:p w:rsidR="003A7969" w:rsidRDefault="002B2755">
      <w:pPr>
        <w:pStyle w:val="a3"/>
        <w:ind w:left="1541" w:firstLine="0"/>
        <w:jc w:val="left"/>
      </w:pPr>
      <w:r>
        <w:t>151.3.1.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окружение.</w:t>
      </w:r>
    </w:p>
    <w:p w:rsidR="003A7969" w:rsidRDefault="002B2755">
      <w:pPr>
        <w:pStyle w:val="a3"/>
        <w:ind w:left="1541" w:firstLine="0"/>
        <w:jc w:val="left"/>
      </w:pPr>
      <w:r>
        <w:t>Биологическое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человеке.</w:t>
      </w:r>
      <w:r>
        <w:rPr>
          <w:spacing w:val="8"/>
        </w:rPr>
        <w:t xml:space="preserve"> </w:t>
      </w:r>
      <w:r>
        <w:t>Черты</w:t>
      </w:r>
      <w:r>
        <w:rPr>
          <w:spacing w:val="8"/>
        </w:rPr>
        <w:t xml:space="preserve"> </w:t>
      </w:r>
      <w:r>
        <w:t>сходства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различия</w:t>
      </w:r>
      <w:r>
        <w:rPr>
          <w:spacing w:val="10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животного.</w:t>
      </w:r>
    </w:p>
    <w:p w:rsidR="003A7969" w:rsidRDefault="002B2755">
      <w:pPr>
        <w:pStyle w:val="a3"/>
        <w:ind w:firstLine="0"/>
        <w:jc w:val="left"/>
      </w:pPr>
      <w:r>
        <w:t>Потребности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(биологические,</w:t>
      </w:r>
      <w:r>
        <w:rPr>
          <w:spacing w:val="-4"/>
        </w:rPr>
        <w:t xml:space="preserve"> </w:t>
      </w:r>
      <w:r>
        <w:t>социальные,</w:t>
      </w:r>
      <w:r>
        <w:rPr>
          <w:spacing w:val="-4"/>
        </w:rPr>
        <w:t xml:space="preserve"> </w:t>
      </w:r>
      <w:r>
        <w:t>духовные).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человека.</w:t>
      </w:r>
    </w:p>
    <w:p w:rsidR="003A7969" w:rsidRDefault="002B2755">
      <w:pPr>
        <w:pStyle w:val="a3"/>
        <w:ind w:right="379"/>
        <w:jc w:val="left"/>
      </w:pPr>
      <w:r>
        <w:t>Индивид,</w:t>
      </w:r>
      <w:r>
        <w:rPr>
          <w:spacing w:val="6"/>
        </w:rPr>
        <w:t xml:space="preserve"> </w:t>
      </w:r>
      <w:r>
        <w:t>индивидуальность,</w:t>
      </w:r>
      <w:r>
        <w:rPr>
          <w:spacing w:val="8"/>
        </w:rPr>
        <w:t xml:space="preserve"> </w:t>
      </w:r>
      <w:r>
        <w:t>личность.</w:t>
      </w:r>
      <w:r>
        <w:rPr>
          <w:spacing w:val="8"/>
        </w:rPr>
        <w:t xml:space="preserve"> </w:t>
      </w:r>
      <w:r>
        <w:t>Возрастные</w:t>
      </w:r>
      <w:r>
        <w:rPr>
          <w:spacing w:val="7"/>
        </w:rPr>
        <w:t xml:space="preserve"> </w:t>
      </w:r>
      <w:r>
        <w:t>периоды</w:t>
      </w:r>
      <w:r>
        <w:rPr>
          <w:spacing w:val="8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формирова-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поколениями.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подросткового возраста.</w:t>
      </w:r>
    </w:p>
    <w:p w:rsidR="003A7969" w:rsidRDefault="002B2755">
      <w:pPr>
        <w:pStyle w:val="a3"/>
        <w:ind w:left="1541" w:firstLine="0"/>
        <w:jc w:val="left"/>
      </w:pPr>
      <w:r>
        <w:t>Люди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ограниченными</w:t>
      </w:r>
      <w:r>
        <w:rPr>
          <w:spacing w:val="8"/>
        </w:rPr>
        <w:t xml:space="preserve"> </w:t>
      </w:r>
      <w:r>
        <w:t>возможностями</w:t>
      </w:r>
      <w:r>
        <w:rPr>
          <w:spacing w:val="10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особые</w:t>
      </w:r>
      <w:r>
        <w:rPr>
          <w:spacing w:val="6"/>
        </w:rPr>
        <w:t xml:space="preserve"> </w:t>
      </w:r>
      <w:r>
        <w:t>потребности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социальная</w:t>
      </w:r>
      <w:r>
        <w:rPr>
          <w:spacing w:val="4"/>
        </w:rPr>
        <w:t xml:space="preserve"> </w:t>
      </w:r>
      <w:r>
        <w:t>по-</w:t>
      </w:r>
    </w:p>
    <w:p w:rsidR="003A7969" w:rsidRDefault="002B2755">
      <w:pPr>
        <w:pStyle w:val="a3"/>
        <w:ind w:firstLine="0"/>
        <w:jc w:val="left"/>
      </w:pPr>
      <w:r>
        <w:t>зиция.</w:t>
      </w:r>
    </w:p>
    <w:p w:rsidR="003A7969" w:rsidRDefault="002B2755">
      <w:pPr>
        <w:pStyle w:val="a3"/>
        <w:ind w:left="1541" w:firstLine="0"/>
        <w:jc w:val="left"/>
      </w:pP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Виды деятельности</w:t>
      </w:r>
      <w:r>
        <w:rPr>
          <w:spacing w:val="4"/>
        </w:rPr>
        <w:t xml:space="preserve"> </w:t>
      </w:r>
      <w:r>
        <w:t>(игра,</w:t>
      </w:r>
      <w:r>
        <w:rPr>
          <w:spacing w:val="2"/>
        </w:rPr>
        <w:t xml:space="preserve"> </w:t>
      </w:r>
      <w:r>
        <w:t>труд,</w:t>
      </w:r>
      <w:r>
        <w:rPr>
          <w:spacing w:val="5"/>
        </w:rPr>
        <w:t xml:space="preserve"> </w:t>
      </w:r>
      <w:r>
        <w:t>учение).</w:t>
      </w:r>
      <w:r>
        <w:rPr>
          <w:spacing w:val="3"/>
        </w:rPr>
        <w:t xml:space="preserve"> </w:t>
      </w:r>
      <w:r>
        <w:t>Познание</w:t>
      </w:r>
      <w:r>
        <w:rPr>
          <w:spacing w:val="2"/>
        </w:rPr>
        <w:t xml:space="preserve"> </w:t>
      </w:r>
      <w:r>
        <w:t>человеком</w:t>
      </w:r>
    </w:p>
    <w:p w:rsidR="003A7969" w:rsidRDefault="002B2755">
      <w:pPr>
        <w:pStyle w:val="a3"/>
        <w:ind w:firstLine="0"/>
        <w:jc w:val="left"/>
      </w:pP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себя как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деятельности.</w:t>
      </w:r>
    </w:p>
    <w:p w:rsidR="003A7969" w:rsidRDefault="002B2755">
      <w:pPr>
        <w:pStyle w:val="a3"/>
        <w:ind w:left="1541" w:firstLine="0"/>
        <w:jc w:val="left"/>
      </w:pPr>
      <w:r>
        <w:t>Право</w:t>
      </w:r>
      <w:r>
        <w:rPr>
          <w:spacing w:val="5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образование.</w:t>
      </w:r>
      <w:r>
        <w:rPr>
          <w:spacing w:val="6"/>
        </w:rPr>
        <w:t xml:space="preserve"> </w:t>
      </w:r>
      <w:r>
        <w:t>Школьное</w:t>
      </w:r>
      <w:r>
        <w:rPr>
          <w:spacing w:val="5"/>
        </w:rPr>
        <w:t xml:space="preserve"> </w:t>
      </w:r>
      <w:r>
        <w:t>образование.</w:t>
      </w:r>
      <w:r>
        <w:rPr>
          <w:spacing w:val="6"/>
        </w:rPr>
        <w:t xml:space="preserve"> </w:t>
      </w:r>
      <w:r>
        <w:t>Права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обязанности</w:t>
      </w:r>
      <w:r>
        <w:rPr>
          <w:spacing w:val="16"/>
        </w:rPr>
        <w:t xml:space="preserve"> </w:t>
      </w:r>
      <w:r>
        <w:t>обучающего-</w:t>
      </w:r>
    </w:p>
    <w:p w:rsidR="003A7969" w:rsidRDefault="002B2755">
      <w:pPr>
        <w:pStyle w:val="a3"/>
        <w:ind w:firstLine="0"/>
        <w:jc w:val="left"/>
      </w:pPr>
      <w:r>
        <w:t>ся.</w:t>
      </w:r>
    </w:p>
    <w:p w:rsidR="003A7969" w:rsidRDefault="002B2755">
      <w:pPr>
        <w:pStyle w:val="a3"/>
        <w:ind w:left="1541" w:firstLine="0"/>
        <w:jc w:val="left"/>
      </w:pPr>
      <w:r>
        <w:t>Общение.</w:t>
      </w:r>
      <w:r>
        <w:rPr>
          <w:spacing w:val="16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общения.</w:t>
      </w:r>
      <w:r>
        <w:rPr>
          <w:spacing w:val="16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подростков.</w:t>
      </w:r>
      <w:r>
        <w:rPr>
          <w:spacing w:val="17"/>
        </w:rPr>
        <w:t xml:space="preserve"> </w:t>
      </w:r>
      <w:r>
        <w:t>Общение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совре-</w:t>
      </w:r>
    </w:p>
    <w:p w:rsidR="003A7969" w:rsidRDefault="002B2755">
      <w:pPr>
        <w:pStyle w:val="a3"/>
        <w:ind w:firstLine="0"/>
      </w:pPr>
      <w:r>
        <w:t>менных</w:t>
      </w:r>
      <w:r>
        <w:rPr>
          <w:spacing w:val="-1"/>
        </w:rPr>
        <w:t xml:space="preserve"> </w:t>
      </w:r>
      <w:r>
        <w:t>условиях.</w:t>
      </w:r>
    </w:p>
    <w:p w:rsidR="003A7969" w:rsidRDefault="002B2755">
      <w:pPr>
        <w:pStyle w:val="a3"/>
        <w:spacing w:before="1"/>
        <w:ind w:right="386"/>
      </w:pPr>
      <w:r>
        <w:t>Отношения в малых группах. Групповые нормы и правила. Лидерство в группе. Межлич-</w:t>
      </w:r>
      <w:r>
        <w:rPr>
          <w:spacing w:val="1"/>
        </w:rPr>
        <w:t xml:space="preserve"> </w:t>
      </w:r>
      <w:r>
        <w:t>ностные</w:t>
      </w:r>
      <w:r>
        <w:rPr>
          <w:spacing w:val="-3"/>
        </w:rPr>
        <w:t xml:space="preserve"> </w:t>
      </w:r>
      <w:r>
        <w:t>отношения (деловые, личные).</w:t>
      </w:r>
    </w:p>
    <w:p w:rsidR="003A7969" w:rsidRDefault="002B2755">
      <w:pPr>
        <w:pStyle w:val="a3"/>
        <w:ind w:right="382"/>
      </w:pPr>
      <w:r>
        <w:t>Отношения в семье. Роль семьи в жизни человека и общества. Семейные традиции. Семей-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досуг.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 подростка.</w:t>
      </w:r>
    </w:p>
    <w:p w:rsidR="003A7969" w:rsidRDefault="002B2755">
      <w:pPr>
        <w:pStyle w:val="a3"/>
        <w:ind w:left="1541" w:firstLine="0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2"/>
        </w:rPr>
        <w:t xml:space="preserve"> </w:t>
      </w: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 мы</w:t>
      </w:r>
      <w:r>
        <w:rPr>
          <w:spacing w:val="-2"/>
        </w:rPr>
        <w:t xml:space="preserve"> </w:t>
      </w:r>
      <w:r>
        <w:t>живём.</w:t>
      </w:r>
    </w:p>
    <w:p w:rsidR="003A7969" w:rsidRDefault="002B2755">
      <w:pPr>
        <w:pStyle w:val="a3"/>
        <w:ind w:right="381"/>
      </w:pPr>
      <w:r>
        <w:t>Что такое общество. Связь общества и природы. Устройство общественной жизни. Основ-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жизни общества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взаимодействие.</w:t>
      </w:r>
    </w:p>
    <w:p w:rsidR="003A7969" w:rsidRDefault="002B2755">
      <w:pPr>
        <w:pStyle w:val="a3"/>
        <w:ind w:left="1541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3A7969" w:rsidRDefault="002B2755">
      <w:pPr>
        <w:pStyle w:val="a3"/>
        <w:ind w:right="394"/>
      </w:pPr>
      <w:r>
        <w:t>Что такое экономика. Взаимосвязь жизни общества и его экономического развития. 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экономики нашей</w:t>
      </w:r>
      <w:r>
        <w:rPr>
          <w:spacing w:val="-1"/>
        </w:rPr>
        <w:t xml:space="preserve"> </w:t>
      </w:r>
      <w:r>
        <w:t>страны.</w:t>
      </w:r>
    </w:p>
    <w:p w:rsidR="003A7969" w:rsidRDefault="002B2755">
      <w:pPr>
        <w:pStyle w:val="a3"/>
        <w:ind w:right="389"/>
      </w:pPr>
      <w:r>
        <w:t>Политическая жизнь общества. Россия ‒ многонациональное государство. Государственная</w:t>
      </w:r>
      <w:r>
        <w:rPr>
          <w:spacing w:val="1"/>
        </w:rPr>
        <w:t xml:space="preserve"> </w:t>
      </w:r>
      <w:r>
        <w:t>власть в нашей стране. Государственный Герб, Государственный Флаг, Государственный Гимн</w:t>
      </w:r>
      <w:r>
        <w:rPr>
          <w:spacing w:val="1"/>
        </w:rPr>
        <w:t xml:space="preserve"> </w:t>
      </w:r>
      <w:r>
        <w:t>Российской Федерации. Наша страна в начале XXI века. Место нашей Родины среди современных</w:t>
      </w:r>
      <w:r>
        <w:rPr>
          <w:spacing w:val="1"/>
        </w:rPr>
        <w:t xml:space="preserve"> </w:t>
      </w:r>
      <w:r>
        <w:t>государств.</w:t>
      </w:r>
    </w:p>
    <w:p w:rsidR="003A7969" w:rsidRDefault="002B2755">
      <w:pPr>
        <w:pStyle w:val="a3"/>
        <w:spacing w:before="1"/>
        <w:ind w:left="1541" w:right="383" w:firstLine="0"/>
      </w:pPr>
      <w:r>
        <w:t>Культурная жизнь. Духовные ценности, традиционные ценности российского народа.</w:t>
      </w:r>
      <w:r>
        <w:rPr>
          <w:spacing w:val="1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общества.</w:t>
      </w:r>
      <w:r>
        <w:rPr>
          <w:spacing w:val="24"/>
        </w:rPr>
        <w:t xml:space="preserve"> </w:t>
      </w:r>
      <w:r>
        <w:t>Усиление</w:t>
      </w:r>
      <w:r>
        <w:rPr>
          <w:spacing w:val="23"/>
        </w:rPr>
        <w:t xml:space="preserve"> </w:t>
      </w:r>
      <w:r>
        <w:t>взаимосвязей</w:t>
      </w:r>
      <w:r>
        <w:rPr>
          <w:spacing w:val="25"/>
        </w:rPr>
        <w:t xml:space="preserve"> </w:t>
      </w:r>
      <w:r>
        <w:t>стран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4"/>
        </w:rPr>
        <w:t xml:space="preserve"> </w:t>
      </w:r>
      <w:r>
        <w:t>об-</w:t>
      </w:r>
    </w:p>
    <w:p w:rsidR="003A7969" w:rsidRDefault="002B2755">
      <w:pPr>
        <w:pStyle w:val="a3"/>
        <w:ind w:firstLine="0"/>
        <w:jc w:val="left"/>
      </w:pPr>
      <w:r>
        <w:t>щества.</w:t>
      </w:r>
    </w:p>
    <w:p w:rsidR="003A7969" w:rsidRDefault="002B2755">
      <w:pPr>
        <w:pStyle w:val="a3"/>
        <w:jc w:val="left"/>
      </w:pPr>
      <w:r>
        <w:t>Глобальные</w:t>
      </w:r>
      <w:r>
        <w:rPr>
          <w:spacing w:val="28"/>
        </w:rPr>
        <w:t xml:space="preserve"> </w:t>
      </w:r>
      <w:r>
        <w:t>проблемы</w:t>
      </w:r>
      <w:r>
        <w:rPr>
          <w:spacing w:val="29"/>
        </w:rPr>
        <w:t xml:space="preserve"> </w:t>
      </w:r>
      <w:r>
        <w:t>современности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возможности</w:t>
      </w:r>
      <w:r>
        <w:rPr>
          <w:spacing w:val="28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усилиями</w:t>
      </w:r>
      <w:r>
        <w:rPr>
          <w:spacing w:val="29"/>
        </w:rPr>
        <w:t xml:space="preserve"> </w:t>
      </w:r>
      <w:r>
        <w:t>международ-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3A7969" w:rsidRDefault="002B2755">
      <w:pPr>
        <w:pStyle w:val="a3"/>
        <w:ind w:left="1541" w:right="6452" w:firstLine="0"/>
        <w:jc w:val="left"/>
      </w:pPr>
      <w:r>
        <w:t>Содержание обучения в 7 классе.</w:t>
      </w:r>
      <w:r>
        <w:rPr>
          <w:spacing w:val="-58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нормы.</w:t>
      </w:r>
    </w:p>
    <w:p w:rsidR="003A7969" w:rsidRDefault="002B2755">
      <w:pPr>
        <w:pStyle w:val="a3"/>
        <w:jc w:val="left"/>
      </w:pP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Социальные</w:t>
      </w:r>
      <w:r>
        <w:rPr>
          <w:spacing w:val="2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регуляторы</w:t>
      </w:r>
      <w:r>
        <w:rPr>
          <w:spacing w:val="4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обществе.</w:t>
      </w:r>
    </w:p>
    <w:p w:rsidR="003A7969" w:rsidRDefault="002B2755">
      <w:pPr>
        <w:pStyle w:val="a3"/>
        <w:ind w:firstLine="0"/>
        <w:jc w:val="left"/>
      </w:pPr>
      <w:r>
        <w:t>Виды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обычаи.</w:t>
      </w:r>
    </w:p>
    <w:p w:rsidR="003A7969" w:rsidRDefault="002B2755">
      <w:pPr>
        <w:pStyle w:val="a3"/>
        <w:ind w:left="1541" w:firstLine="0"/>
        <w:jc w:val="left"/>
      </w:pPr>
      <w:r>
        <w:t>Принципы и нормы морали. Добро и зло. Нравственные чувства человека. Совесть и стыд.</w:t>
      </w:r>
      <w:r>
        <w:rPr>
          <w:spacing w:val="1"/>
        </w:rPr>
        <w:t xml:space="preserve"> </w:t>
      </w:r>
      <w:r>
        <w:t>Моральный</w:t>
      </w:r>
      <w:r>
        <w:rPr>
          <w:spacing w:val="26"/>
        </w:rPr>
        <w:t xml:space="preserve"> </w:t>
      </w:r>
      <w:r>
        <w:t>выбор.</w:t>
      </w:r>
      <w:r>
        <w:rPr>
          <w:spacing w:val="26"/>
        </w:rPr>
        <w:t xml:space="preserve"> </w:t>
      </w:r>
      <w:r>
        <w:t>Моральная</w:t>
      </w:r>
      <w:r>
        <w:rPr>
          <w:spacing w:val="26"/>
        </w:rPr>
        <w:t xml:space="preserve"> </w:t>
      </w:r>
      <w:r>
        <w:t>оценка</w:t>
      </w:r>
      <w:r>
        <w:rPr>
          <w:spacing w:val="25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людей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собственного</w:t>
      </w:r>
      <w:r>
        <w:rPr>
          <w:spacing w:val="26"/>
        </w:rPr>
        <w:t xml:space="preserve"> </w:t>
      </w:r>
      <w:r>
        <w:t>поведения.</w:t>
      </w:r>
      <w:r>
        <w:rPr>
          <w:spacing w:val="25"/>
        </w:rPr>
        <w:t xml:space="preserve"> </w:t>
      </w:r>
      <w:r>
        <w:t>Влия-</w:t>
      </w:r>
    </w:p>
    <w:p w:rsidR="003A7969" w:rsidRDefault="002B2755">
      <w:pPr>
        <w:pStyle w:val="a3"/>
        <w:ind w:firstLine="0"/>
        <w:jc w:val="left"/>
      </w:pPr>
      <w:r>
        <w:t>ние</w:t>
      </w:r>
      <w:r>
        <w:rPr>
          <w:spacing w:val="-3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3A7969" w:rsidRDefault="002B2755">
      <w:pPr>
        <w:pStyle w:val="a3"/>
        <w:ind w:left="1541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3A7969" w:rsidRDefault="002B2755">
      <w:pPr>
        <w:pStyle w:val="a3"/>
        <w:ind w:left="1541" w:firstLine="0"/>
        <w:jc w:val="left"/>
      </w:pPr>
      <w:r>
        <w:t>.</w:t>
      </w:r>
      <w:r>
        <w:rPr>
          <w:spacing w:val="-3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отношений.</w:t>
      </w:r>
    </w:p>
    <w:p w:rsidR="003A7969" w:rsidRDefault="002B2755">
      <w:pPr>
        <w:pStyle w:val="a3"/>
        <w:ind w:right="383"/>
      </w:pPr>
      <w:r>
        <w:t>Правоотношения и их особенности. Правовая норма. Участники правоотношений. Право-</w:t>
      </w:r>
      <w:r>
        <w:rPr>
          <w:spacing w:val="1"/>
        </w:rPr>
        <w:t xml:space="preserve"> </w:t>
      </w:r>
      <w:r>
        <w:t>способность и дееспособность. Правовая оценка поступков и деятельности человека. Правомерное</w:t>
      </w:r>
      <w:r>
        <w:rPr>
          <w:spacing w:val="-57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3A7969" w:rsidRDefault="002B2755">
      <w:pPr>
        <w:pStyle w:val="a3"/>
        <w:ind w:right="395"/>
      </w:pPr>
      <w:r>
        <w:t>Правонарушение и юридическая ответственность. Проступок и преступление.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общества.</w:t>
      </w:r>
    </w:p>
    <w:p w:rsidR="003A7969" w:rsidRDefault="002B2755">
      <w:pPr>
        <w:pStyle w:val="a3"/>
        <w:ind w:right="384"/>
      </w:pPr>
      <w:r>
        <w:t>Права и свободы человека и гражданина Российской Федерации. Гарантия и защита прав и</w:t>
      </w:r>
      <w:r>
        <w:rPr>
          <w:spacing w:val="1"/>
        </w:rPr>
        <w:t xml:space="preserve"> </w:t>
      </w:r>
      <w:r>
        <w:t>свобод человека и гражданина в Российской Федерации. Конституционные обязанности гражда-</w:t>
      </w:r>
      <w:r>
        <w:rPr>
          <w:spacing w:val="1"/>
        </w:rPr>
        <w:t xml:space="preserve"> </w:t>
      </w:r>
      <w:r>
        <w:t>нина</w:t>
      </w:r>
      <w:r>
        <w:rPr>
          <w:spacing w:val="-2"/>
        </w:rPr>
        <w:t xml:space="preserve"> </w:t>
      </w:r>
      <w:r>
        <w:t>Российской Федерации.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и возможности их</w:t>
      </w:r>
      <w:r>
        <w:rPr>
          <w:spacing w:val="-2"/>
        </w:rPr>
        <w:t xml:space="preserve"> </w:t>
      </w:r>
      <w:r>
        <w:t>защиты.</w:t>
      </w:r>
    </w:p>
    <w:p w:rsidR="003A7969" w:rsidRDefault="002B2755">
      <w:pPr>
        <w:pStyle w:val="a3"/>
        <w:ind w:left="1541" w:firstLine="0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права.</w:t>
      </w:r>
    </w:p>
    <w:p w:rsidR="003A7969" w:rsidRDefault="003A7969">
      <w:pPr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7"/>
      </w:pPr>
      <w:r>
        <w:lastRenderedPageBreak/>
        <w:t>Конституция Российской Федерации ‒ основной закон. Законы и подзаконные акты. Отрас-</w:t>
      </w:r>
      <w:r>
        <w:rPr>
          <w:spacing w:val="1"/>
        </w:rPr>
        <w:t xml:space="preserve"> </w:t>
      </w:r>
      <w:r>
        <w:t>ли права.</w:t>
      </w:r>
    </w:p>
    <w:p w:rsidR="003A7969" w:rsidRDefault="002B2755">
      <w:pPr>
        <w:pStyle w:val="a3"/>
        <w:ind w:right="397"/>
      </w:pPr>
      <w:r>
        <w:t>Основы гражданского права. Физические и юридические лица в гражданском праве. 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3A7969" w:rsidRDefault="002B2755">
      <w:pPr>
        <w:pStyle w:val="a3"/>
        <w:ind w:right="380"/>
      </w:pPr>
      <w:r>
        <w:t>Основные виды гражданско-правовых договоров. Договор купли-продажи. Права потреби-</w:t>
      </w:r>
      <w:r>
        <w:rPr>
          <w:spacing w:val="1"/>
        </w:rPr>
        <w:t xml:space="preserve"> </w:t>
      </w:r>
      <w:r>
        <w:t>телей и возможности их защиты. Несовершеннолетние как участники гражданско-правовых отно-</w:t>
      </w:r>
      <w:r>
        <w:rPr>
          <w:spacing w:val="1"/>
        </w:rPr>
        <w:t xml:space="preserve"> </w:t>
      </w:r>
      <w:r>
        <w:t>шений.</w:t>
      </w:r>
    </w:p>
    <w:p w:rsidR="003A7969" w:rsidRDefault="002B2755">
      <w:pPr>
        <w:pStyle w:val="a3"/>
        <w:ind w:right="382"/>
      </w:pPr>
      <w:r>
        <w:t>Основы семейного права. Важность семьи в жизни человека, общества и государства. Ус-</w:t>
      </w:r>
      <w:r>
        <w:rPr>
          <w:spacing w:val="1"/>
        </w:rPr>
        <w:t xml:space="preserve"> </w:t>
      </w:r>
      <w:r>
        <w:t>ловия заключения брака в Российской Федерации. Права и обязанности детей и родителей. Защита</w:t>
      </w:r>
      <w:r>
        <w:rPr>
          <w:spacing w:val="-57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интересов детей,</w:t>
      </w:r>
      <w:r>
        <w:rPr>
          <w:spacing w:val="1"/>
        </w:rPr>
        <w:t xml:space="preserve"> </w:t>
      </w:r>
      <w:r>
        <w:t>оставшихся без попечения</w:t>
      </w:r>
      <w:r>
        <w:rPr>
          <w:spacing w:val="-1"/>
        </w:rPr>
        <w:t xml:space="preserve"> </w:t>
      </w:r>
      <w:r>
        <w:t>родителей.</w:t>
      </w:r>
    </w:p>
    <w:p w:rsidR="003A7969" w:rsidRDefault="002B2755">
      <w:pPr>
        <w:pStyle w:val="a3"/>
        <w:ind w:right="380"/>
      </w:pPr>
      <w:r>
        <w:t>Основы трудового права. Стороны трудовых отношений, их права и обязанности. Трудовой</w:t>
      </w:r>
      <w:r>
        <w:rPr>
          <w:spacing w:val="-57"/>
        </w:rPr>
        <w:t xml:space="preserve"> </w:t>
      </w:r>
      <w:r>
        <w:t>договор. Заключение и прекращение трудового договора. Рабочее время и время отдыха. Особен-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3A7969" w:rsidRDefault="002B2755">
      <w:pPr>
        <w:pStyle w:val="a3"/>
        <w:spacing w:before="1"/>
        <w:ind w:right="382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правовая ответственность. Административные проступки и административная ответственность.</w:t>
      </w:r>
      <w:r>
        <w:rPr>
          <w:spacing w:val="1"/>
        </w:rPr>
        <w:t xml:space="preserve"> </w:t>
      </w:r>
      <w:r>
        <w:t>Дисциплинарные проступки и дисциплинарная ответственность. Преступления и уголовная ответ-</w:t>
      </w:r>
      <w:r>
        <w:rPr>
          <w:spacing w:val="1"/>
        </w:rPr>
        <w:t xml:space="preserve"> </w:t>
      </w:r>
      <w:r>
        <w:t>ственность.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несовершеннолетних.</w:t>
      </w:r>
    </w:p>
    <w:p w:rsidR="003A7969" w:rsidRDefault="002B2755">
      <w:pPr>
        <w:pStyle w:val="a3"/>
        <w:ind w:right="383"/>
      </w:pPr>
      <w:r>
        <w:t>Правоохранительные органы в Российской Федерации. Структура правоохранительных ор-</w:t>
      </w:r>
      <w:r>
        <w:rPr>
          <w:spacing w:val="1"/>
        </w:rPr>
        <w:t xml:space="preserve"> </w:t>
      </w:r>
      <w:r>
        <w:t>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Функции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органов.</w:t>
      </w:r>
    </w:p>
    <w:p w:rsidR="003A7969" w:rsidRDefault="002B2755">
      <w:pPr>
        <w:pStyle w:val="a3"/>
        <w:ind w:left="1541" w:right="5873" w:firstLine="0"/>
      </w:pPr>
      <w:r>
        <w:t>Содержание обучения в 8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отношениях.</w:t>
      </w:r>
    </w:p>
    <w:p w:rsidR="003A7969" w:rsidRDefault="002B2755">
      <w:pPr>
        <w:pStyle w:val="a3"/>
        <w:ind w:right="381"/>
      </w:pPr>
      <w:r>
        <w:t>Экономическая жизнь общества. Потребности и ресурсы, ограниченность ресурсов. Эконо-</w:t>
      </w:r>
      <w:r>
        <w:rPr>
          <w:spacing w:val="1"/>
        </w:rPr>
        <w:t xml:space="preserve"> </w:t>
      </w:r>
      <w:r>
        <w:t>мический</w:t>
      </w:r>
      <w:r>
        <w:rPr>
          <w:spacing w:val="-1"/>
        </w:rPr>
        <w:t xml:space="preserve"> </w:t>
      </w:r>
      <w:r>
        <w:t>выбор.</w:t>
      </w:r>
    </w:p>
    <w:p w:rsidR="003A7969" w:rsidRDefault="002B2755">
      <w:pPr>
        <w:pStyle w:val="a3"/>
        <w:ind w:right="380"/>
      </w:pPr>
      <w:r>
        <w:t>Экономическая система и её функции. Собственность. Производство ‒ источник экономи-</w:t>
      </w:r>
      <w:r>
        <w:rPr>
          <w:spacing w:val="1"/>
        </w:rPr>
        <w:t xml:space="preserve"> </w:t>
      </w:r>
      <w:r>
        <w:t>ческих благ. Факторы производства. Трудовая деятельность. Производительность труда. Разделе-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труда.</w:t>
      </w:r>
    </w:p>
    <w:p w:rsidR="003A7969" w:rsidRDefault="002B2755">
      <w:pPr>
        <w:pStyle w:val="a3"/>
        <w:ind w:left="1541" w:firstLine="0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3A7969" w:rsidRDefault="002B2755">
      <w:pPr>
        <w:pStyle w:val="a3"/>
        <w:spacing w:before="1"/>
        <w:ind w:left="1541" w:firstLine="0"/>
      </w:pPr>
      <w:r>
        <w:t>Обмен.</w:t>
      </w:r>
      <w:r>
        <w:rPr>
          <w:spacing w:val="30"/>
        </w:rPr>
        <w:t xml:space="preserve"> </w:t>
      </w:r>
      <w:r>
        <w:t>Деньги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функции.</w:t>
      </w:r>
      <w:r>
        <w:rPr>
          <w:spacing w:val="31"/>
        </w:rPr>
        <w:t xml:space="preserve"> </w:t>
      </w:r>
      <w:r>
        <w:t>Торговля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формы.</w:t>
      </w:r>
      <w:r>
        <w:rPr>
          <w:spacing w:val="29"/>
        </w:rPr>
        <w:t xml:space="preserve"> </w:t>
      </w:r>
      <w:r>
        <w:t>Рыночная</w:t>
      </w:r>
      <w:r>
        <w:rPr>
          <w:spacing w:val="31"/>
        </w:rPr>
        <w:t xml:space="preserve"> </w:t>
      </w:r>
      <w:r>
        <w:t>экономика.</w:t>
      </w:r>
      <w:r>
        <w:rPr>
          <w:spacing w:val="30"/>
        </w:rPr>
        <w:t xml:space="preserve"> </w:t>
      </w:r>
      <w:r>
        <w:t>Конкуренция.</w:t>
      </w:r>
    </w:p>
    <w:p w:rsidR="003A7969" w:rsidRDefault="002B2755">
      <w:pPr>
        <w:pStyle w:val="a3"/>
        <w:ind w:firstLine="0"/>
      </w:pP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предложение.</w:t>
      </w:r>
    </w:p>
    <w:p w:rsidR="003A7969" w:rsidRDefault="002B2755">
      <w:pPr>
        <w:pStyle w:val="a3"/>
        <w:ind w:left="1541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3A7969" w:rsidRDefault="002B2755">
      <w:pPr>
        <w:pStyle w:val="a3"/>
        <w:ind w:right="393"/>
      </w:pPr>
      <w:r>
        <w:t>Предприятие в экономике. Издержки, выручка и прибыль. Как повысить эффективность</w:t>
      </w:r>
      <w:r>
        <w:rPr>
          <w:spacing w:val="1"/>
        </w:rPr>
        <w:t xml:space="preserve"> </w:t>
      </w:r>
      <w:r>
        <w:t>производства.</w:t>
      </w:r>
    </w:p>
    <w:p w:rsidR="003A7969" w:rsidRDefault="002B2755">
      <w:pPr>
        <w:pStyle w:val="a3"/>
        <w:ind w:left="1541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3A7969" w:rsidRDefault="002B2755">
      <w:pPr>
        <w:pStyle w:val="a3"/>
        <w:ind w:right="384"/>
      </w:pPr>
      <w:r>
        <w:t>Финансовый рынок и посредники (банки, страховые компании, кредитные союзы, участни-</w:t>
      </w:r>
      <w:r>
        <w:rPr>
          <w:spacing w:val="1"/>
        </w:rPr>
        <w:t xml:space="preserve"> </w:t>
      </w:r>
      <w:r>
        <w:t>ки</w:t>
      </w:r>
      <w:r>
        <w:rPr>
          <w:spacing w:val="-1"/>
        </w:rPr>
        <w:t xml:space="preserve"> </w:t>
      </w:r>
      <w:r>
        <w:t>фондового рынка). Услуги финансовых</w:t>
      </w:r>
      <w:r>
        <w:rPr>
          <w:spacing w:val="1"/>
        </w:rPr>
        <w:t xml:space="preserve"> </w:t>
      </w:r>
      <w:r>
        <w:t>посредников.</w:t>
      </w:r>
    </w:p>
    <w:p w:rsidR="003A7969" w:rsidRDefault="002B2755">
      <w:pPr>
        <w:pStyle w:val="a3"/>
        <w:ind w:left="1541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3A7969" w:rsidRDefault="002B2755">
      <w:pPr>
        <w:pStyle w:val="a3"/>
        <w:ind w:right="381"/>
      </w:pPr>
      <w:r>
        <w:t>Банковские услуги, предоставляемые гражданам (депозит, кредит, платёжная карта, денеж-</w:t>
      </w:r>
      <w:r>
        <w:rPr>
          <w:spacing w:val="1"/>
        </w:rPr>
        <w:t xml:space="preserve"> </w:t>
      </w:r>
      <w:r>
        <w:t>ные переводы, обмен валюты). Дистанционное банковское обслуживание. Страховые услуги. За-</w:t>
      </w:r>
      <w:r>
        <w:rPr>
          <w:spacing w:val="1"/>
        </w:rPr>
        <w:t xml:space="preserve"> </w:t>
      </w:r>
      <w:r>
        <w:t>щита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4"/>
        </w:rPr>
        <w:t xml:space="preserve"> </w:t>
      </w:r>
      <w:r>
        <w:t>услуг.</w:t>
      </w:r>
    </w:p>
    <w:p w:rsidR="003A7969" w:rsidRDefault="002B2755">
      <w:pPr>
        <w:pStyle w:val="a3"/>
        <w:spacing w:before="1"/>
        <w:ind w:right="378"/>
      </w:pPr>
      <w:r>
        <w:t>Экономические функции домохозяйств. Потребление домашних хозяйств. Потребительские</w:t>
      </w:r>
      <w:r>
        <w:rPr>
          <w:spacing w:val="-57"/>
        </w:rPr>
        <w:t xml:space="preserve"> </w:t>
      </w:r>
      <w:r>
        <w:t>товары и товары длительного пользования. Источники доходов и расходов семьи. Семейный бюд-</w:t>
      </w:r>
      <w:r>
        <w:rPr>
          <w:spacing w:val="1"/>
        </w:rPr>
        <w:t xml:space="preserve"> </w:t>
      </w:r>
      <w:r>
        <w:t>жет.</w:t>
      </w:r>
      <w:r>
        <w:rPr>
          <w:spacing w:val="-1"/>
        </w:rPr>
        <w:t xml:space="preserve"> </w:t>
      </w:r>
      <w:r>
        <w:t>Личный финансовый план.</w:t>
      </w:r>
      <w:r>
        <w:rPr>
          <w:spacing w:val="-1"/>
        </w:rPr>
        <w:t xml:space="preserve"> </w:t>
      </w:r>
      <w:r>
        <w:t>Способы и формы</w:t>
      </w:r>
      <w:r>
        <w:rPr>
          <w:spacing w:val="-1"/>
        </w:rPr>
        <w:t xml:space="preserve"> </w:t>
      </w:r>
      <w:r>
        <w:t>сбережений.</w:t>
      </w:r>
    </w:p>
    <w:p w:rsidR="003A7969" w:rsidRDefault="002B2755">
      <w:pPr>
        <w:pStyle w:val="a3"/>
        <w:ind w:right="381"/>
      </w:pPr>
      <w:r>
        <w:t>Экономические цели и функции государства. Налоги. Доходы и расходы государства. Го-</w:t>
      </w:r>
      <w:r>
        <w:rPr>
          <w:spacing w:val="1"/>
        </w:rPr>
        <w:t xml:space="preserve"> </w:t>
      </w:r>
      <w:r>
        <w:t>сударственный бюджет. Государственная бюджетная и денежно-кредитная политика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Государственная политика</w:t>
      </w:r>
      <w:r>
        <w:rPr>
          <w:spacing w:val="-5"/>
        </w:rPr>
        <w:t xml:space="preserve"> </w:t>
      </w:r>
      <w:r>
        <w:t>по развитию конкуренции.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культуры.</w:t>
      </w:r>
    </w:p>
    <w:p w:rsidR="003A7969" w:rsidRDefault="002B2755">
      <w:pPr>
        <w:pStyle w:val="a3"/>
        <w:ind w:right="381"/>
      </w:pPr>
      <w:r>
        <w:t>Культура, её многообразие и формы. Влияние духовной культуры на формирование лично-</w:t>
      </w:r>
      <w:r>
        <w:rPr>
          <w:spacing w:val="1"/>
        </w:rPr>
        <w:t xml:space="preserve"> </w:t>
      </w:r>
      <w:r>
        <w:t>сти.</w:t>
      </w:r>
      <w:r>
        <w:rPr>
          <w:spacing w:val="-1"/>
        </w:rPr>
        <w:t xml:space="preserve"> </w:t>
      </w:r>
      <w:r>
        <w:t>Современная молодёжная культура.</w:t>
      </w:r>
    </w:p>
    <w:p w:rsidR="003A7969" w:rsidRDefault="002B2755">
      <w:pPr>
        <w:pStyle w:val="a3"/>
        <w:ind w:left="1541" w:right="385" w:firstLine="0"/>
      </w:pPr>
      <w:r>
        <w:t>Наука. Естественные и социально-гуманитарные науки. Роль науки в развитии общества.</w:t>
      </w:r>
      <w:r>
        <w:rPr>
          <w:spacing w:val="1"/>
        </w:rPr>
        <w:t xml:space="preserve"> </w:t>
      </w:r>
      <w:r>
        <w:t>Образование.</w:t>
      </w:r>
      <w:r>
        <w:rPr>
          <w:spacing w:val="11"/>
        </w:rPr>
        <w:t xml:space="preserve"> </w:t>
      </w:r>
      <w:r>
        <w:t>Личностная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общественная</w:t>
      </w:r>
      <w:r>
        <w:rPr>
          <w:spacing w:val="11"/>
        </w:rPr>
        <w:t xml:space="preserve"> </w:t>
      </w:r>
      <w:r>
        <w:t>значимость</w:t>
      </w:r>
      <w:r>
        <w:rPr>
          <w:spacing w:val="12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общест-</w:t>
      </w:r>
    </w:p>
    <w:p w:rsidR="003A7969" w:rsidRDefault="002B2755">
      <w:pPr>
        <w:pStyle w:val="a3"/>
        <w:ind w:firstLine="0"/>
      </w:pPr>
      <w:r>
        <w:t>ве.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Самообразование.</w:t>
      </w:r>
    </w:p>
    <w:p w:rsidR="003A7969" w:rsidRDefault="002B2755">
      <w:pPr>
        <w:pStyle w:val="a3"/>
        <w:ind w:left="1541" w:firstLine="0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A7969" w:rsidRDefault="002B2755">
      <w:pPr>
        <w:pStyle w:val="a3"/>
        <w:ind w:right="384"/>
      </w:pPr>
      <w:r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t>вероисповедания. Национальные и мировые религии. Религии и религиозные объединения в Рос-</w:t>
      </w:r>
      <w:r>
        <w:rPr>
          <w:spacing w:val="1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Федерации.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  <w:jc w:val="left"/>
      </w:pPr>
      <w:r>
        <w:lastRenderedPageBreak/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3A7969" w:rsidRDefault="002B2755">
      <w:pPr>
        <w:pStyle w:val="a3"/>
        <w:jc w:val="left"/>
      </w:pPr>
      <w:r>
        <w:t>Роль</w:t>
      </w:r>
      <w:r>
        <w:rPr>
          <w:spacing w:val="30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информационных</w:t>
      </w:r>
      <w:r>
        <w:rPr>
          <w:spacing w:val="30"/>
        </w:rPr>
        <w:t xml:space="preserve"> </w:t>
      </w:r>
      <w:r>
        <w:t>технологий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современном</w:t>
      </w:r>
      <w:r>
        <w:rPr>
          <w:spacing w:val="29"/>
        </w:rPr>
        <w:t xml:space="preserve"> </w:t>
      </w:r>
      <w:r>
        <w:t>мире.</w:t>
      </w:r>
      <w:r>
        <w:rPr>
          <w:spacing w:val="30"/>
        </w:rPr>
        <w:t xml:space="preserve"> </w:t>
      </w:r>
      <w:r>
        <w:t>Информационная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3A7969" w:rsidRDefault="002B2755">
      <w:pPr>
        <w:pStyle w:val="a3"/>
        <w:ind w:left="1541" w:right="6141" w:firstLine="0"/>
        <w:jc w:val="left"/>
      </w:pPr>
      <w:r>
        <w:t>Содержание обучения в 9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измерении.</w:t>
      </w:r>
    </w:p>
    <w:p w:rsidR="003A7969" w:rsidRDefault="002B2755">
      <w:pPr>
        <w:pStyle w:val="a3"/>
        <w:jc w:val="left"/>
      </w:pPr>
      <w:r>
        <w:t>Политика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политическая</w:t>
      </w:r>
      <w:r>
        <w:rPr>
          <w:spacing w:val="10"/>
        </w:rPr>
        <w:t xml:space="preserve"> </w:t>
      </w:r>
      <w:r>
        <w:t>власть.</w:t>
      </w:r>
      <w:r>
        <w:rPr>
          <w:spacing w:val="11"/>
        </w:rPr>
        <w:t xml:space="preserve"> </w:t>
      </w:r>
      <w:r>
        <w:t>Государство</w:t>
      </w:r>
      <w:r>
        <w:rPr>
          <w:spacing w:val="9"/>
        </w:rPr>
        <w:t xml:space="preserve"> </w:t>
      </w:r>
      <w:r>
        <w:t>‒</w:t>
      </w:r>
      <w:r>
        <w:rPr>
          <w:spacing w:val="11"/>
        </w:rPr>
        <w:t xml:space="preserve"> </w:t>
      </w:r>
      <w:r>
        <w:t>политическая</w:t>
      </w:r>
      <w:r>
        <w:rPr>
          <w:spacing w:val="10"/>
        </w:rPr>
        <w:t xml:space="preserve"> </w:t>
      </w:r>
      <w:r>
        <w:t>организация</w:t>
      </w:r>
      <w:r>
        <w:rPr>
          <w:spacing w:val="11"/>
        </w:rPr>
        <w:t xml:space="preserve"> </w:t>
      </w:r>
      <w:r>
        <w:t>общества.</w:t>
      </w:r>
      <w:r>
        <w:rPr>
          <w:spacing w:val="10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 и</w:t>
      </w:r>
      <w:r>
        <w:rPr>
          <w:spacing w:val="-1"/>
        </w:rPr>
        <w:t xml:space="preserve"> </w:t>
      </w:r>
      <w:r>
        <w:t>внешняя политика.</w:t>
      </w:r>
    </w:p>
    <w:p w:rsidR="003A7969" w:rsidRDefault="002B2755">
      <w:pPr>
        <w:pStyle w:val="a3"/>
        <w:jc w:val="left"/>
      </w:pPr>
      <w:r>
        <w:t>Форма</w:t>
      </w:r>
      <w:r>
        <w:rPr>
          <w:spacing w:val="36"/>
        </w:rPr>
        <w:t xml:space="preserve"> </w:t>
      </w:r>
      <w:r>
        <w:t>государства.</w:t>
      </w:r>
      <w:r>
        <w:rPr>
          <w:spacing w:val="37"/>
        </w:rPr>
        <w:t xml:space="preserve"> </w:t>
      </w:r>
      <w:r>
        <w:t>Монархия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республика</w:t>
      </w:r>
      <w:r>
        <w:rPr>
          <w:spacing w:val="37"/>
        </w:rPr>
        <w:t xml:space="preserve"> </w:t>
      </w:r>
      <w:r>
        <w:t>‒</w:t>
      </w:r>
      <w:r>
        <w:rPr>
          <w:spacing w:val="38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правления.</w:t>
      </w:r>
      <w:r>
        <w:rPr>
          <w:spacing w:val="38"/>
        </w:rPr>
        <w:t xml:space="preserve"> </w:t>
      </w:r>
      <w:r>
        <w:t>Унитарное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федеративное</w:t>
      </w:r>
      <w:r>
        <w:rPr>
          <w:spacing w:val="-2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 w:rsidR="003A7969" w:rsidRDefault="002B2755">
      <w:pPr>
        <w:pStyle w:val="a3"/>
        <w:ind w:left="1541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3A7969" w:rsidRDefault="002B2755">
      <w:pPr>
        <w:pStyle w:val="a3"/>
        <w:ind w:left="1541" w:firstLine="0"/>
        <w:jc w:val="left"/>
      </w:pPr>
      <w:r>
        <w:t>Демократия, демократические ценности. Правовое государство и гражданское общество.</w:t>
      </w:r>
      <w:r>
        <w:rPr>
          <w:spacing w:val="1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граждан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политике.</w:t>
      </w:r>
      <w:r>
        <w:rPr>
          <w:spacing w:val="13"/>
        </w:rPr>
        <w:t xml:space="preserve"> </w:t>
      </w:r>
      <w:r>
        <w:t>Выборы,</w:t>
      </w:r>
      <w:r>
        <w:rPr>
          <w:spacing w:val="11"/>
        </w:rPr>
        <w:t xml:space="preserve"> </w:t>
      </w:r>
      <w:r>
        <w:t>референдум.</w:t>
      </w:r>
      <w:r>
        <w:rPr>
          <w:spacing w:val="18"/>
        </w:rPr>
        <w:t xml:space="preserve"> </w:t>
      </w:r>
      <w:r>
        <w:t>Политические</w:t>
      </w:r>
      <w:r>
        <w:rPr>
          <w:spacing w:val="12"/>
        </w:rPr>
        <w:t xml:space="preserve"> </w:t>
      </w:r>
      <w:r>
        <w:t>партии,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демо-</w:t>
      </w:r>
    </w:p>
    <w:p w:rsidR="003A7969" w:rsidRDefault="002B2755">
      <w:pPr>
        <w:pStyle w:val="a3"/>
        <w:spacing w:before="1"/>
        <w:ind w:firstLine="0"/>
        <w:jc w:val="left"/>
      </w:pPr>
      <w:r>
        <w:t>кратическом</w:t>
      </w:r>
      <w:r>
        <w:rPr>
          <w:spacing w:val="-5"/>
        </w:rPr>
        <w:t xml:space="preserve"> </w:t>
      </w:r>
      <w:r>
        <w:t>обществе.</w:t>
      </w:r>
    </w:p>
    <w:p w:rsidR="003A7969" w:rsidRDefault="002B2755">
      <w:pPr>
        <w:pStyle w:val="a3"/>
        <w:ind w:left="1541" w:firstLine="0"/>
        <w:jc w:val="left"/>
      </w:pPr>
      <w:r>
        <w:t>Общественно-политические</w:t>
      </w:r>
      <w:r>
        <w:rPr>
          <w:spacing w:val="-10"/>
        </w:rPr>
        <w:t xml:space="preserve"> </w:t>
      </w:r>
      <w:r>
        <w:t>организации.</w:t>
      </w:r>
    </w:p>
    <w:p w:rsidR="003A7969" w:rsidRDefault="002B2755">
      <w:pPr>
        <w:pStyle w:val="a3"/>
        <w:ind w:left="1541" w:firstLine="0"/>
        <w:jc w:val="left"/>
      </w:pPr>
      <w:r>
        <w:t>.</w:t>
      </w:r>
      <w:r>
        <w:rPr>
          <w:spacing w:val="-4"/>
        </w:rPr>
        <w:t xml:space="preserve"> </w:t>
      </w: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государство.</w:t>
      </w:r>
    </w:p>
    <w:p w:rsidR="003A7969" w:rsidRDefault="002B2755">
      <w:pPr>
        <w:pStyle w:val="a3"/>
        <w:ind w:right="382"/>
      </w:pPr>
      <w:r>
        <w:t>Основы конституционного строя Российской Федерации. Россия ‒ демократическое феде-</w:t>
      </w:r>
      <w:r>
        <w:rPr>
          <w:spacing w:val="1"/>
        </w:rPr>
        <w:t xml:space="preserve"> </w:t>
      </w:r>
      <w:r>
        <w:t>ративное правовое государство с республиканской формой правления. Россия ‒ социальное госу-</w:t>
      </w:r>
      <w:r>
        <w:rPr>
          <w:spacing w:val="1"/>
        </w:rPr>
        <w:t xml:space="preserve"> </w:t>
      </w:r>
      <w:r>
        <w:t>дарство. Основные направления и приоритеты социальной политики российского государства.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 светское</w:t>
      </w:r>
      <w:r>
        <w:rPr>
          <w:spacing w:val="-1"/>
        </w:rPr>
        <w:t xml:space="preserve"> </w:t>
      </w:r>
      <w:r>
        <w:t>государство.</w:t>
      </w:r>
    </w:p>
    <w:p w:rsidR="003A7969" w:rsidRDefault="002B2755">
      <w:pPr>
        <w:pStyle w:val="a3"/>
        <w:ind w:right="377"/>
      </w:pPr>
      <w:r>
        <w:t>Законодательные, исполнительные и судебные органы государственной власти в Россий-</w:t>
      </w:r>
      <w:r>
        <w:rPr>
          <w:spacing w:val="1"/>
        </w:rPr>
        <w:t xml:space="preserve"> </w:t>
      </w:r>
      <w:r>
        <w:t>ской Федерации. Президент ‒ Глава государства Российская Федерация. Федеральное Собрание</w:t>
      </w:r>
      <w:r>
        <w:rPr>
          <w:spacing w:val="1"/>
        </w:rPr>
        <w:t xml:space="preserve"> </w:t>
      </w:r>
      <w:r>
        <w:t>Российской Федерации: Государственная Дума Российской Федерации и Совет Федерации. Пра-</w:t>
      </w:r>
      <w:r>
        <w:rPr>
          <w:spacing w:val="1"/>
        </w:rPr>
        <w:t xml:space="preserve"> </w:t>
      </w:r>
      <w:r>
        <w:t>вительство Российской Федерации. Судебная система в Российской Федерации. Конституционный</w:t>
      </w:r>
      <w:r>
        <w:rPr>
          <w:spacing w:val="-57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Российской Федерации. Верховный</w:t>
      </w:r>
      <w:r>
        <w:rPr>
          <w:spacing w:val="-3"/>
        </w:rPr>
        <w:t xml:space="preserve"> </w:t>
      </w:r>
      <w:r>
        <w:t>Суд Российской Федерации.</w:t>
      </w:r>
    </w:p>
    <w:p w:rsidR="003A7969" w:rsidRDefault="002B2755">
      <w:pPr>
        <w:pStyle w:val="a3"/>
        <w:ind w:left="1541" w:right="382" w:firstLine="0"/>
      </w:pPr>
      <w:r>
        <w:t>Государственное управление. Противодействие коррупции в Российской Федерации.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1"/>
        </w:rPr>
        <w:t xml:space="preserve"> </w:t>
      </w:r>
      <w:r>
        <w:t>устройство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Федерации.</w:t>
      </w:r>
      <w:r>
        <w:rPr>
          <w:spacing w:val="10"/>
        </w:rPr>
        <w:t xml:space="preserve"> </w:t>
      </w:r>
      <w:r>
        <w:t>Субъекты</w:t>
      </w:r>
      <w:r>
        <w:rPr>
          <w:spacing w:val="9"/>
        </w:rPr>
        <w:t xml:space="preserve"> </w:t>
      </w:r>
      <w:r>
        <w:t>Россий-</w:t>
      </w:r>
    </w:p>
    <w:p w:rsidR="003A7969" w:rsidRDefault="002B2755">
      <w:pPr>
        <w:pStyle w:val="a3"/>
        <w:ind w:right="388" w:firstLine="0"/>
      </w:pPr>
      <w:r>
        <w:t>ской Федерации: республика, край, область, город федерального значения, автономная 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-1"/>
        </w:rPr>
        <w:t xml:space="preserve"> </w:t>
      </w:r>
      <w:r>
        <w:t>округ.</w:t>
      </w:r>
      <w:r>
        <w:rPr>
          <w:spacing w:val="-2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A7969" w:rsidRDefault="002B2755">
      <w:pPr>
        <w:pStyle w:val="a3"/>
        <w:spacing w:before="1"/>
        <w:ind w:left="1541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3A7969" w:rsidRDefault="002B2755">
      <w:pPr>
        <w:pStyle w:val="a3"/>
        <w:ind w:right="380"/>
      </w:pPr>
      <w:r>
        <w:t>Конституция Российской Федерации о правовом статусе человека и гражданина. Граждан-</w:t>
      </w:r>
      <w:r>
        <w:rPr>
          <w:spacing w:val="1"/>
        </w:rPr>
        <w:t xml:space="preserve"> </w:t>
      </w:r>
      <w:r>
        <w:t>ство Российской Федерации. Взаимосвязь конституционных прав, свобод и обязанностей гражда-</w:t>
      </w:r>
      <w:r>
        <w:rPr>
          <w:spacing w:val="1"/>
        </w:rPr>
        <w:t xml:space="preserve"> </w:t>
      </w:r>
      <w:r>
        <w:t>нина</w:t>
      </w:r>
      <w:r>
        <w:rPr>
          <w:spacing w:val="-2"/>
        </w:rPr>
        <w:t xml:space="preserve"> </w:t>
      </w:r>
      <w:r>
        <w:t>Российской Федерации.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 отношений.</w:t>
      </w:r>
    </w:p>
    <w:p w:rsidR="003A7969" w:rsidRDefault="002B2755">
      <w:pPr>
        <w:pStyle w:val="a3"/>
        <w:ind w:left="1541" w:right="646" w:firstLine="0"/>
        <w:jc w:val="left"/>
      </w:pPr>
      <w:r>
        <w:t>Социальная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3A7969" w:rsidRDefault="002B2755">
      <w:pPr>
        <w:pStyle w:val="a3"/>
        <w:ind w:left="1541" w:right="980" w:firstLine="0"/>
        <w:jc w:val="left"/>
      </w:pPr>
      <w:r>
        <w:t>Социальный статус человека в обществе. Социальные роли. Ролевой набор 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3A7969" w:rsidRDefault="002B2755">
      <w:pPr>
        <w:pStyle w:val="a3"/>
        <w:jc w:val="left"/>
      </w:pPr>
      <w:r>
        <w:t>Роль</w:t>
      </w:r>
      <w:r>
        <w:rPr>
          <w:spacing w:val="3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личности.</w:t>
      </w:r>
      <w:r>
        <w:rPr>
          <w:spacing w:val="2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семьи.</w:t>
      </w:r>
      <w:r>
        <w:rPr>
          <w:spacing w:val="3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ценности.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Этнос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нация.</w:t>
      </w:r>
      <w:r>
        <w:rPr>
          <w:spacing w:val="14"/>
        </w:rPr>
        <w:t xml:space="preserve"> </w:t>
      </w:r>
      <w:r>
        <w:t>Россия</w:t>
      </w:r>
      <w:r>
        <w:rPr>
          <w:spacing w:val="14"/>
        </w:rPr>
        <w:t xml:space="preserve"> </w:t>
      </w:r>
      <w:r>
        <w:t>‒</w:t>
      </w:r>
      <w:r>
        <w:rPr>
          <w:spacing w:val="14"/>
        </w:rPr>
        <w:t xml:space="preserve"> </w:t>
      </w:r>
      <w:r>
        <w:t>многонациональное</w:t>
      </w:r>
      <w:r>
        <w:rPr>
          <w:spacing w:val="13"/>
        </w:rPr>
        <w:t xml:space="preserve"> </w:t>
      </w:r>
      <w:r>
        <w:t>государство.</w:t>
      </w:r>
      <w:r>
        <w:rPr>
          <w:spacing w:val="14"/>
        </w:rPr>
        <w:t xml:space="preserve"> </w:t>
      </w:r>
      <w:r>
        <w:t>Этносы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нации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диалоге</w:t>
      </w:r>
      <w:r>
        <w:rPr>
          <w:spacing w:val="24"/>
        </w:rPr>
        <w:t xml:space="preserve"> </w:t>
      </w:r>
      <w:r>
        <w:t>куль-</w:t>
      </w:r>
    </w:p>
    <w:p w:rsidR="003A7969" w:rsidRDefault="002B2755">
      <w:pPr>
        <w:pStyle w:val="a3"/>
        <w:ind w:firstLine="0"/>
        <w:jc w:val="left"/>
      </w:pPr>
      <w:r>
        <w:t>тур.</w:t>
      </w:r>
    </w:p>
    <w:p w:rsidR="003A7969" w:rsidRDefault="002B2755">
      <w:pPr>
        <w:pStyle w:val="a3"/>
        <w:ind w:left="1541" w:firstLine="0"/>
        <w:jc w:val="left"/>
      </w:pPr>
      <w:r>
        <w:t>Социальная</w:t>
      </w:r>
      <w:r>
        <w:rPr>
          <w:spacing w:val="31"/>
        </w:rPr>
        <w:t xml:space="preserve"> </w:t>
      </w:r>
      <w:r>
        <w:t>политика</w:t>
      </w:r>
      <w:r>
        <w:rPr>
          <w:spacing w:val="29"/>
        </w:rPr>
        <w:t xml:space="preserve"> </w:t>
      </w:r>
      <w:r>
        <w:t>Российского</w:t>
      </w:r>
      <w:r>
        <w:rPr>
          <w:spacing w:val="31"/>
        </w:rPr>
        <w:t xml:space="preserve"> </w:t>
      </w:r>
      <w:r>
        <w:t>государства.</w:t>
      </w:r>
      <w:r>
        <w:rPr>
          <w:spacing w:val="31"/>
        </w:rPr>
        <w:t xml:space="preserve"> </w:t>
      </w:r>
      <w:r>
        <w:t>Социальные</w:t>
      </w:r>
      <w:r>
        <w:rPr>
          <w:spacing w:val="30"/>
        </w:rPr>
        <w:t xml:space="preserve"> </w:t>
      </w:r>
      <w:r>
        <w:t>конфликты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пути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разре-</w:t>
      </w:r>
    </w:p>
    <w:p w:rsidR="003A7969" w:rsidRDefault="002B2755">
      <w:pPr>
        <w:pStyle w:val="a3"/>
        <w:ind w:right="380" w:firstLine="0"/>
      </w:pPr>
      <w:r>
        <w:t>шения. Отклоняющееся поведение. Опасность наркомании и алкоголизма для человека и общест-</w:t>
      </w:r>
      <w:r>
        <w:rPr>
          <w:spacing w:val="1"/>
        </w:rPr>
        <w:t xml:space="preserve"> </w:t>
      </w:r>
      <w:r>
        <w:t>ва. Профилактика негативных отклонений поведения. Социальная и личная значимость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мире.</w:t>
      </w:r>
    </w:p>
    <w:p w:rsidR="003A7969" w:rsidRDefault="002B2755">
      <w:pPr>
        <w:pStyle w:val="a3"/>
        <w:ind w:right="391"/>
      </w:pPr>
      <w:r>
        <w:t>Информационное общество. Сущность глобализации. Причины, проявления и последствия</w:t>
      </w:r>
      <w:r>
        <w:rPr>
          <w:spacing w:val="1"/>
        </w:rPr>
        <w:t xml:space="preserve"> </w:t>
      </w:r>
      <w:r>
        <w:t>глобализации, её противоречия. Глобальные проблемы и возможности их решения. Экологическая</w:t>
      </w:r>
      <w:r>
        <w:rPr>
          <w:spacing w:val="-57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 способы её</w:t>
      </w:r>
      <w:r>
        <w:rPr>
          <w:spacing w:val="1"/>
        </w:rPr>
        <w:t xml:space="preserve"> </w:t>
      </w:r>
      <w:r>
        <w:t>улучшения.</w:t>
      </w:r>
    </w:p>
    <w:p w:rsidR="003A7969" w:rsidRDefault="002B2755">
      <w:pPr>
        <w:pStyle w:val="a3"/>
        <w:ind w:left="1541" w:right="646" w:firstLine="0"/>
        <w:jc w:val="left"/>
      </w:pPr>
      <w:r>
        <w:t>Молодёжь</w:t>
      </w:r>
      <w:r>
        <w:rPr>
          <w:spacing w:val="-4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активный</w:t>
      </w:r>
      <w:r>
        <w:rPr>
          <w:spacing w:val="-5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Волонтёрское</w:t>
      </w:r>
      <w:r>
        <w:rPr>
          <w:spacing w:val="-8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3A7969" w:rsidRDefault="002B2755">
      <w:pPr>
        <w:pStyle w:val="a3"/>
        <w:ind w:left="1541" w:firstLine="0"/>
        <w:jc w:val="left"/>
      </w:pPr>
      <w:r>
        <w:t>Здоровый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личная</w:t>
      </w:r>
      <w:r>
        <w:rPr>
          <w:spacing w:val="16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  <w:r>
        <w:rPr>
          <w:spacing w:val="19"/>
        </w:rPr>
        <w:t xml:space="preserve"> </w:t>
      </w:r>
      <w:r>
        <w:t>Мода</w:t>
      </w:r>
      <w:r>
        <w:rPr>
          <w:spacing w:val="18"/>
        </w:rPr>
        <w:t xml:space="preserve"> </w:t>
      </w:r>
      <w:r>
        <w:t>и</w:t>
      </w:r>
    </w:p>
    <w:p w:rsidR="003A7969" w:rsidRDefault="002B2755">
      <w:pPr>
        <w:pStyle w:val="a3"/>
        <w:ind w:firstLine="0"/>
        <w:jc w:val="left"/>
      </w:pPr>
      <w:r>
        <w:t>спорт.</w:t>
      </w:r>
    </w:p>
    <w:p w:rsidR="003A7969" w:rsidRDefault="002B2755">
      <w:pPr>
        <w:pStyle w:val="a3"/>
        <w:ind w:left="1541" w:firstLine="0"/>
        <w:jc w:val="left"/>
      </w:pPr>
      <w:r>
        <w:t>Современные</w:t>
      </w:r>
      <w:r>
        <w:rPr>
          <w:spacing w:val="4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коммуникации: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они</w:t>
      </w:r>
      <w:r>
        <w:rPr>
          <w:spacing w:val="7"/>
        </w:rPr>
        <w:t xml:space="preserve"> </w:t>
      </w:r>
      <w:r>
        <w:t>изменили</w:t>
      </w:r>
      <w:r>
        <w:rPr>
          <w:spacing w:val="8"/>
        </w:rPr>
        <w:t xml:space="preserve"> </w:t>
      </w:r>
      <w:r>
        <w:t>мир.</w:t>
      </w:r>
      <w:r>
        <w:rPr>
          <w:spacing w:val="6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общения</w:t>
      </w:r>
    </w:p>
    <w:p w:rsidR="003A7969" w:rsidRDefault="002B2755">
      <w:pPr>
        <w:pStyle w:val="a3"/>
        <w:spacing w:before="1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пространстве.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lastRenderedPageBreak/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3A7969" w:rsidRDefault="002B2755">
      <w:pPr>
        <w:pStyle w:val="a3"/>
        <w:ind w:left="1541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обществознанию.</w:t>
      </w:r>
    </w:p>
    <w:p w:rsidR="003A7969" w:rsidRDefault="002B2755">
      <w:pPr>
        <w:pStyle w:val="a3"/>
        <w:ind w:right="379"/>
      </w:pPr>
      <w:r>
        <w:t>. Личностные результаты изучения обществознания воплощают традиционные российские</w:t>
      </w:r>
      <w:r>
        <w:rPr>
          <w:spacing w:val="1"/>
        </w:rPr>
        <w:t xml:space="preserve"> </w:t>
      </w:r>
      <w:r>
        <w:t>социокультурные и духовно-нравственные ценности, принятые в обществе нормы поведения, от-</w:t>
      </w:r>
      <w:r>
        <w:rPr>
          <w:spacing w:val="1"/>
        </w:rPr>
        <w:t xml:space="preserve"> </w:t>
      </w:r>
      <w:r>
        <w:t>ражают 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t>людьми, при принятии собственных решений. Они достигаются в единстве учебной и воспита-</w:t>
      </w:r>
      <w:r>
        <w:rPr>
          <w:spacing w:val="1"/>
        </w:rPr>
        <w:t xml:space="preserve"> </w:t>
      </w:r>
      <w:r>
        <w:t>тельной деятельности в процессе развития у обучающихся установки на решение практических</w:t>
      </w:r>
      <w:r>
        <w:rPr>
          <w:spacing w:val="1"/>
        </w:rPr>
        <w:t xml:space="preserve"> </w:t>
      </w:r>
      <w:r>
        <w:t>задач социальной направленности и опыта конструктивного социального поведения по 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 деятельности,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3A7969" w:rsidRDefault="002B2755" w:rsidP="00BC1852">
      <w:pPr>
        <w:pStyle w:val="a5"/>
        <w:numPr>
          <w:ilvl w:val="0"/>
          <w:numId w:val="56"/>
        </w:numPr>
        <w:tabs>
          <w:tab w:val="left" w:pos="1801"/>
        </w:tabs>
        <w:spacing w:before="2"/>
        <w:ind w:right="380" w:firstLine="708"/>
        <w:jc w:val="both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 реали-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зации его прав, уважение прав, свобод и законных интересов других людей, активное участие 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жизни семьи, образовательной организации, местного сообщества, родного края, страны, </w:t>
      </w:r>
      <w:r>
        <w:rPr>
          <w:sz w:val="24"/>
        </w:rPr>
        <w:t>непри-</w:t>
      </w:r>
      <w:r>
        <w:rPr>
          <w:spacing w:val="1"/>
          <w:sz w:val="24"/>
        </w:rPr>
        <w:t xml:space="preserve"> </w:t>
      </w:r>
      <w:r>
        <w:rPr>
          <w:sz w:val="24"/>
        </w:rPr>
        <w:t>ятие любых форм экстремизма, дискриминации, понимание роли различных социальных институ-</w:t>
      </w:r>
      <w:r>
        <w:rPr>
          <w:spacing w:val="1"/>
          <w:sz w:val="24"/>
        </w:rPr>
        <w:t xml:space="preserve"> </w:t>
      </w:r>
      <w:r>
        <w:rPr>
          <w:sz w:val="24"/>
        </w:rPr>
        <w:t>тов в жизни человека, представление об основных правах, свободах и обязанностях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нормах и правилах межличностных отношений в поликультурном и многоконфессио-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нальном обществе, представление о способах противодействия коррупции; готовность к разнооб-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созидательной деятельности, стремление к взаимопониманию и взаимопомощи;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самоуправлении в образовательной организации; готовность к участию в 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 w:rsidR="003A7969" w:rsidRDefault="002B2755" w:rsidP="00BC1852">
      <w:pPr>
        <w:pStyle w:val="a5"/>
        <w:numPr>
          <w:ilvl w:val="0"/>
          <w:numId w:val="56"/>
        </w:numPr>
        <w:tabs>
          <w:tab w:val="left" w:pos="1801"/>
        </w:tabs>
        <w:spacing w:before="3"/>
        <w:ind w:right="381" w:firstLine="708"/>
        <w:jc w:val="both"/>
        <w:rPr>
          <w:sz w:val="24"/>
        </w:rPr>
      </w:pPr>
      <w:r>
        <w:rPr>
          <w:sz w:val="24"/>
        </w:rPr>
        <w:t xml:space="preserve">патриотического воспитания: </w:t>
      </w:r>
      <w:r>
        <w:rPr>
          <w:position w:val="1"/>
          <w:sz w:val="24"/>
        </w:rPr>
        <w:t>осознание российской гражданской идентичности в поли-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культурном и многоконфессиональном обществе, проявление интереса к познанию родного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 культуры Российской Федерации, своего края, народов России, 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своей Родины ‒ России, к науке, искусству, спорту, технологиям, боевым подвигам 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 достижениям народа, уважение к символам России, государственным праздникам, исто-</w:t>
      </w:r>
      <w:r>
        <w:rPr>
          <w:spacing w:val="-57"/>
          <w:sz w:val="24"/>
        </w:rPr>
        <w:t xml:space="preserve"> </w:t>
      </w:r>
      <w:r>
        <w:rPr>
          <w:sz w:val="24"/>
        </w:rPr>
        <w:t>рическому, природному наследию и памятникам, традициям разных 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3A7969" w:rsidRDefault="002B2755" w:rsidP="00BC1852">
      <w:pPr>
        <w:pStyle w:val="a5"/>
        <w:numPr>
          <w:ilvl w:val="0"/>
          <w:numId w:val="56"/>
        </w:numPr>
        <w:tabs>
          <w:tab w:val="left" w:pos="1801"/>
        </w:tabs>
        <w:ind w:right="381" w:firstLine="708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туациях нравственного выбора, готовность оценивать своё поведение и поступки, поведение и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ступки других людей с позиции нравственных и правовых норм с учётом осознания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 активное неприятие асоциальных поступков; свобода и ответственность личности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пространства;</w:t>
      </w:r>
    </w:p>
    <w:p w:rsidR="003A7969" w:rsidRDefault="002B2755" w:rsidP="00BC1852">
      <w:pPr>
        <w:pStyle w:val="a5"/>
        <w:numPr>
          <w:ilvl w:val="0"/>
          <w:numId w:val="56"/>
        </w:numPr>
        <w:tabs>
          <w:tab w:val="left" w:pos="1801"/>
        </w:tabs>
        <w:ind w:right="381" w:firstLine="708"/>
        <w:jc w:val="both"/>
        <w:rPr>
          <w:sz w:val="24"/>
        </w:rPr>
      </w:pPr>
      <w:r>
        <w:rPr>
          <w:sz w:val="24"/>
        </w:rPr>
        <w:t>эстетического 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понимание эмоционального воздействия искусства, осозна-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важности художественной культуры как средства коммуникации и самовыражения, 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ние ценности отечественного и мирового искусства, этнических культурных традиций и народно-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3A7969" w:rsidRDefault="002B2755" w:rsidP="00BC1852">
      <w:pPr>
        <w:pStyle w:val="a5"/>
        <w:numPr>
          <w:ilvl w:val="0"/>
          <w:numId w:val="56"/>
        </w:numPr>
        <w:tabs>
          <w:tab w:val="left" w:pos="1801"/>
        </w:tabs>
        <w:ind w:right="377" w:firstLine="708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лучия: осознание ценности жизни; ответственное отношение к своему здоровью и установка на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здоровый образ жизни, осознание </w:t>
      </w:r>
      <w:r>
        <w:rPr>
          <w:sz w:val="24"/>
        </w:rPr>
        <w:t>последствий и неприятие вредных привычек (употребление ал-</w:t>
      </w:r>
      <w:r>
        <w:rPr>
          <w:spacing w:val="1"/>
          <w:sz w:val="24"/>
        </w:rPr>
        <w:t xml:space="preserve"> </w:t>
      </w:r>
      <w:r>
        <w:rPr>
          <w:sz w:val="24"/>
        </w:rPr>
        <w:t>коголя, наркотиков, курение) и иных форм вреда для физического и психического здоровья;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блюдение правил безопасности, в том числе навыки безопасного поведения в 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адаптироваться к стрессовым ситуациям и меняющимся социальным,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ным и природным условиям, в том числе осмысляя собственный опыт и выстраивая 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цели, </w:t>
      </w:r>
      <w:r>
        <w:rPr>
          <w:position w:val="1"/>
          <w:sz w:val="24"/>
        </w:rPr>
        <w:t>умение принимать себя и других, не осуждая, сформированность навыков рефлексии, при-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 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и такого 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3A7969" w:rsidRDefault="002B2755" w:rsidP="00BC1852">
      <w:pPr>
        <w:pStyle w:val="a5"/>
        <w:numPr>
          <w:ilvl w:val="0"/>
          <w:numId w:val="56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рамках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семьи,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организации,</w:t>
      </w:r>
      <w:r>
        <w:rPr>
          <w:spacing w:val="17"/>
          <w:position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края)</w:t>
      </w:r>
      <w:r>
        <w:rPr>
          <w:spacing w:val="15"/>
          <w:sz w:val="24"/>
        </w:rPr>
        <w:t xml:space="preserve"> </w:t>
      </w:r>
      <w:r>
        <w:rPr>
          <w:position w:val="1"/>
          <w:sz w:val="24"/>
        </w:rPr>
        <w:t>технологической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 социальной направленности, способность инициировать, планировать и самостоятельно выпол-</w:t>
      </w:r>
      <w:r>
        <w:rPr>
          <w:spacing w:val="1"/>
          <w:sz w:val="24"/>
        </w:rPr>
        <w:t xml:space="preserve"> </w:t>
      </w:r>
      <w:r>
        <w:rPr>
          <w:sz w:val="24"/>
        </w:rPr>
        <w:t>нять такого рода деятельность, интерес к практическому изучению профессий и труда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 в том числе на основе применения изучаемого предметного знания;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протяжении всей жизни для успешной профессиональной деятельности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 осознан-</w:t>
      </w:r>
      <w:r>
        <w:rPr>
          <w:spacing w:val="1"/>
          <w:sz w:val="24"/>
        </w:rPr>
        <w:t xml:space="preserve"> </w:t>
      </w:r>
      <w:r>
        <w:rPr>
          <w:sz w:val="24"/>
        </w:rPr>
        <w:t>ный выбор и построение индивидуальной траектории образования и жизненных планов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3A7969" w:rsidRDefault="002B2755" w:rsidP="00BC1852">
      <w:pPr>
        <w:pStyle w:val="a5"/>
        <w:numPr>
          <w:ilvl w:val="0"/>
          <w:numId w:val="56"/>
        </w:numPr>
        <w:tabs>
          <w:tab w:val="left" w:pos="1801"/>
        </w:tabs>
        <w:ind w:left="180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естест-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 w:firstLine="0"/>
      </w:pPr>
      <w:r>
        <w:lastRenderedPageBreak/>
        <w:t>венных наук для решения задач в области окружающей среды, планирования поступков и оценка</w:t>
      </w:r>
      <w:r>
        <w:rPr>
          <w:spacing w:val="1"/>
        </w:rPr>
        <w:t xml:space="preserve"> </w:t>
      </w:r>
      <w:r>
        <w:t>возможных последствий своих действий для окружающей среды; повышение уровня экологиче-</w:t>
      </w:r>
      <w:r>
        <w:rPr>
          <w:spacing w:val="1"/>
        </w:rPr>
        <w:t xml:space="preserve"> </w:t>
      </w:r>
      <w:r>
        <w:t>ской культуры, осознание глобального характера экологических проблем и путей их решения; ак-</w:t>
      </w:r>
      <w:r>
        <w:rPr>
          <w:spacing w:val="1"/>
        </w:rPr>
        <w:t xml:space="preserve"> </w:t>
      </w:r>
      <w:r>
        <w:t>тивное неприятие действий, приносящих вред окружающей среде; осознание своей роли как граж-</w:t>
      </w:r>
      <w:r>
        <w:rPr>
          <w:spacing w:val="1"/>
        </w:rPr>
        <w:t xml:space="preserve"> </w:t>
      </w:r>
      <w:r>
        <w:t>данина и потребителя в условиях взаимосвязи природной, технологической и социальной 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3A7969" w:rsidRDefault="002B2755" w:rsidP="00BC1852">
      <w:pPr>
        <w:pStyle w:val="a5"/>
        <w:numPr>
          <w:ilvl w:val="0"/>
          <w:numId w:val="56"/>
        </w:numPr>
        <w:tabs>
          <w:tab w:val="left" w:pos="1801"/>
        </w:tabs>
        <w:ind w:right="378" w:firstLine="708"/>
        <w:jc w:val="both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 науч-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как средством познания мира, овладение основными навыками исследовательской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установка на осмысление опыта, наблюдений, поступков и стремление совершенство-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3A7969" w:rsidRDefault="002B2755">
      <w:pPr>
        <w:pStyle w:val="a3"/>
        <w:spacing w:before="1"/>
        <w:ind w:right="382"/>
      </w:pPr>
      <w:r>
        <w:t>Личностные результаты, обеспечивающие адаптацию обучающегося к изменяющимся ус-</w:t>
      </w:r>
      <w:r>
        <w:rPr>
          <w:spacing w:val="1"/>
        </w:rPr>
        <w:t xml:space="preserve"> </w:t>
      </w:r>
      <w:r>
        <w:t>ловиям</w:t>
      </w:r>
      <w:r>
        <w:rPr>
          <w:spacing w:val="-2"/>
        </w:rPr>
        <w:t xml:space="preserve"> </w:t>
      </w:r>
      <w:r>
        <w:t>социальной и</w:t>
      </w:r>
      <w:r>
        <w:rPr>
          <w:spacing w:val="-2"/>
        </w:rPr>
        <w:t xml:space="preserve"> </w:t>
      </w:r>
      <w:r>
        <w:t>природной среды:</w:t>
      </w:r>
    </w:p>
    <w:p w:rsidR="003A7969" w:rsidRDefault="002B2755">
      <w:pPr>
        <w:pStyle w:val="a3"/>
        <w:ind w:right="384"/>
      </w:pPr>
      <w:r>
        <w:t>освоение обучающимися социального опыта, основных социальных ролей, соответствую-</w:t>
      </w:r>
      <w:r>
        <w:rPr>
          <w:spacing w:val="1"/>
        </w:rPr>
        <w:t xml:space="preserve"> </w:t>
      </w:r>
      <w:r>
        <w:t>щих ведущей деятельности возраста, норм и правил общественного поведения, форм социальной</w:t>
      </w:r>
      <w:r>
        <w:rPr>
          <w:spacing w:val="1"/>
        </w:rPr>
        <w:t xml:space="preserve"> </w:t>
      </w:r>
      <w:r>
        <w:t>жизни в группах и 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 культурной сре-</w:t>
      </w:r>
      <w:r>
        <w:rPr>
          <w:spacing w:val="1"/>
        </w:rPr>
        <w:t xml:space="preserve"> </w:t>
      </w:r>
      <w:r>
        <w:t>ды;</w:t>
      </w:r>
    </w:p>
    <w:p w:rsidR="003A7969" w:rsidRDefault="002B2755">
      <w:pPr>
        <w:pStyle w:val="a3"/>
        <w:ind w:right="390"/>
      </w:pPr>
      <w:r>
        <w:t>способность обучающихся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3A7969" w:rsidRDefault="002B2755">
      <w:pPr>
        <w:pStyle w:val="a3"/>
        <w:ind w:right="381"/>
      </w:pPr>
      <w:r>
        <w:t>способность действовать в условиях неопределённости, открытость опыту и знаниям дру-</w:t>
      </w:r>
      <w:r>
        <w:rPr>
          <w:spacing w:val="1"/>
        </w:rPr>
        <w:t xml:space="preserve"> </w:t>
      </w:r>
      <w:r>
        <w:t>гих, повышать уровень своей компетентности через практическую деятельность, в том числе уме-</w:t>
      </w:r>
      <w:r>
        <w:rPr>
          <w:spacing w:val="1"/>
        </w:rPr>
        <w:t xml:space="preserve"> </w:t>
      </w:r>
      <w:r>
        <w:t>ние учиться у других людей; осознавать в совместной деятельности новые знания, навыки и ком-</w:t>
      </w:r>
      <w:r>
        <w:rPr>
          <w:spacing w:val="1"/>
        </w:rPr>
        <w:t xml:space="preserve"> </w:t>
      </w:r>
      <w:r>
        <w:t>петенции</w:t>
      </w:r>
      <w:r>
        <w:rPr>
          <w:spacing w:val="-1"/>
        </w:rPr>
        <w:t xml:space="preserve"> </w:t>
      </w:r>
      <w:r>
        <w:t>из опыта других;</w:t>
      </w:r>
    </w:p>
    <w:p w:rsidR="003A7969" w:rsidRDefault="002B2755">
      <w:pPr>
        <w:pStyle w:val="a3"/>
        <w:ind w:right="391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 неизвестных, осознавать дефицит собственных знаний и компетентностей, планировать своё</w:t>
      </w:r>
      <w:r>
        <w:rPr>
          <w:spacing w:val="-57"/>
        </w:rPr>
        <w:t xml:space="preserve"> </w:t>
      </w:r>
      <w:r>
        <w:t>развитие;</w:t>
      </w:r>
    </w:p>
    <w:p w:rsidR="003A7969" w:rsidRDefault="002B2755">
      <w:pPr>
        <w:pStyle w:val="a3"/>
        <w:spacing w:before="1"/>
        <w:ind w:right="383"/>
      </w:pPr>
      <w:r>
        <w:t>умение распознавать конкретные примеры понятия по характерным признакам, выполнять</w:t>
      </w:r>
      <w:r>
        <w:rPr>
          <w:spacing w:val="1"/>
        </w:rPr>
        <w:t xml:space="preserve"> </w:t>
      </w:r>
      <w:r>
        <w:t>операции в соответствии с определением и простейшими свойствами понятия, конкретизировать</w:t>
      </w:r>
      <w:r>
        <w:rPr>
          <w:spacing w:val="1"/>
        </w:rPr>
        <w:t xml:space="preserve"> </w:t>
      </w:r>
      <w:r>
        <w:t>понятие примерами, использовать понятие и его свойства при решении задач (далее ‒ оперировать</w:t>
      </w:r>
      <w:r>
        <w:rPr>
          <w:spacing w:val="-57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-57"/>
        </w:rPr>
        <w:t xml:space="preserve"> </w:t>
      </w:r>
      <w:r>
        <w:t>развития;</w:t>
      </w:r>
    </w:p>
    <w:p w:rsidR="003A7969" w:rsidRDefault="002B2755">
      <w:pPr>
        <w:pStyle w:val="a3"/>
        <w:ind w:left="1541" w:firstLine="0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3A7969" w:rsidRDefault="002B2755">
      <w:pPr>
        <w:pStyle w:val="a3"/>
        <w:ind w:right="382"/>
      </w:pPr>
      <w:r>
        <w:t>умение оценивать свои действия с учётом влияния на окружающую среду, достижений це-</w:t>
      </w:r>
      <w:r>
        <w:rPr>
          <w:spacing w:val="1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1"/>
        </w:rPr>
        <w:t xml:space="preserve"> </w:t>
      </w:r>
      <w:r>
        <w:t>вызовов, возможных глобальных</w:t>
      </w:r>
      <w:r>
        <w:rPr>
          <w:spacing w:val="2"/>
        </w:rPr>
        <w:t xml:space="preserve"> </w:t>
      </w:r>
      <w:r>
        <w:t>последствий;</w:t>
      </w:r>
    </w:p>
    <w:p w:rsidR="003A7969" w:rsidRDefault="002B2755">
      <w:pPr>
        <w:pStyle w:val="a3"/>
        <w:ind w:right="380"/>
      </w:pPr>
      <w:r>
        <w:t>способность обучающихся осознавать стрессовую ситуацию, оценивать происходящие из-</w:t>
      </w:r>
      <w:r>
        <w:rPr>
          <w:spacing w:val="1"/>
        </w:rPr>
        <w:t xml:space="preserve"> </w:t>
      </w:r>
      <w:r>
        <w:t>менения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последствия,</w:t>
      </w:r>
      <w:r>
        <w:rPr>
          <w:spacing w:val="-3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1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вызов,</w:t>
      </w:r>
      <w:r>
        <w:rPr>
          <w:spacing w:val="-3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контрмер;</w:t>
      </w:r>
    </w:p>
    <w:p w:rsidR="003A7969" w:rsidRDefault="002B2755">
      <w:pPr>
        <w:pStyle w:val="a3"/>
        <w:spacing w:before="1"/>
        <w:ind w:right="383"/>
      </w:pPr>
      <w:r>
        <w:t>оценивать ситуацию стресса, корректировать принимаемые решения и действия, формули-</w:t>
      </w:r>
      <w:r>
        <w:rPr>
          <w:spacing w:val="1"/>
        </w:rPr>
        <w:t xml:space="preserve"> </w:t>
      </w:r>
      <w:r>
        <w:t>ровать и оценивать риски и последствия, формировать опыт, уметь находить позитивное в про-</w:t>
      </w:r>
      <w:r>
        <w:rPr>
          <w:spacing w:val="1"/>
        </w:rPr>
        <w:t xml:space="preserve"> </w:t>
      </w:r>
      <w:r>
        <w:t>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 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3A7969" w:rsidRDefault="002B2755">
      <w:pPr>
        <w:pStyle w:val="a3"/>
        <w:ind w:right="384"/>
      </w:pPr>
      <w:r>
        <w:t>. В результате изучения обществознания на уровне основного общего образования у обу-</w:t>
      </w:r>
      <w:r>
        <w:rPr>
          <w:spacing w:val="1"/>
        </w:rPr>
        <w:t xml:space="preserve"> </w:t>
      </w:r>
      <w:r>
        <w:t>чающегося будут сформированы познавательные универсальные учебные действия, коммуника-</w:t>
      </w:r>
      <w:r>
        <w:rPr>
          <w:spacing w:val="1"/>
        </w:rPr>
        <w:t xml:space="preserve"> </w:t>
      </w:r>
      <w:r>
        <w:t>тивные универсальные учебные действия, регулятивные универсальные учебные действия, совме-</w:t>
      </w:r>
      <w:r>
        <w:rPr>
          <w:spacing w:val="1"/>
        </w:rPr>
        <w:t xml:space="preserve"> </w:t>
      </w:r>
      <w:r>
        <w:t>стная</w:t>
      </w:r>
      <w:r>
        <w:rPr>
          <w:spacing w:val="-1"/>
        </w:rPr>
        <w:t xml:space="preserve"> </w:t>
      </w:r>
      <w:r>
        <w:t>деятельность.</w:t>
      </w:r>
    </w:p>
    <w:p w:rsidR="003A7969" w:rsidRDefault="002B2755">
      <w:pPr>
        <w:pStyle w:val="a3"/>
        <w:ind w:right="387"/>
      </w:pPr>
      <w:r>
        <w:t>. 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7969" w:rsidRDefault="002B2755">
      <w:pPr>
        <w:pStyle w:val="a3"/>
        <w:ind w:left="1541" w:right="395" w:firstLine="0"/>
      </w:pPr>
      <w:r>
        <w:t>выявлять и характеризовать существенные признаки социальных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6"/>
        </w:rPr>
        <w:t xml:space="preserve"> </w:t>
      </w:r>
      <w:r>
        <w:t>существенный</w:t>
      </w:r>
      <w:r>
        <w:rPr>
          <w:spacing w:val="36"/>
        </w:rPr>
        <w:t xml:space="preserve"> </w:t>
      </w:r>
      <w:r>
        <w:t>признак</w:t>
      </w:r>
      <w:r>
        <w:rPr>
          <w:spacing w:val="37"/>
        </w:rPr>
        <w:t xml:space="preserve"> </w:t>
      </w:r>
      <w:r>
        <w:t>классификации</w:t>
      </w:r>
      <w:r>
        <w:rPr>
          <w:spacing w:val="36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фактов,</w:t>
      </w:r>
      <w:r>
        <w:rPr>
          <w:spacing w:val="36"/>
        </w:rPr>
        <w:t xml:space="preserve"> </w:t>
      </w:r>
      <w:r>
        <w:t>основания</w:t>
      </w:r>
      <w:r>
        <w:rPr>
          <w:spacing w:val="35"/>
        </w:rPr>
        <w:t xml:space="preserve"> </w:t>
      </w:r>
      <w:r>
        <w:t>для</w:t>
      </w:r>
    </w:p>
    <w:p w:rsidR="003A7969" w:rsidRDefault="002B2755">
      <w:pPr>
        <w:pStyle w:val="a3"/>
        <w:ind w:firstLine="0"/>
      </w:pPr>
      <w:r>
        <w:t>их</w:t>
      </w:r>
      <w:r>
        <w:rPr>
          <w:spacing w:val="-1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3A7969" w:rsidRDefault="002B2755">
      <w:pPr>
        <w:pStyle w:val="a3"/>
        <w:jc w:val="left"/>
      </w:pP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предложенной</w:t>
      </w:r>
      <w:r>
        <w:rPr>
          <w:spacing w:val="25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выявлять</w:t>
      </w:r>
      <w:r>
        <w:rPr>
          <w:spacing w:val="25"/>
        </w:rPr>
        <w:t xml:space="preserve"> </w:t>
      </w:r>
      <w:r>
        <w:t>закономерности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противоречия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рассматривае-</w:t>
      </w:r>
      <w:r>
        <w:rPr>
          <w:spacing w:val="-57"/>
        </w:rPr>
        <w:t xml:space="preserve"> </w:t>
      </w:r>
      <w:r>
        <w:t>мых фактах, данных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наблюдениях;</w:t>
      </w:r>
    </w:p>
    <w:p w:rsidR="003A7969" w:rsidRDefault="002B2755">
      <w:pPr>
        <w:pStyle w:val="a3"/>
        <w:ind w:left="1541" w:firstLine="0"/>
        <w:jc w:val="left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  <w:jc w:val="left"/>
      </w:pPr>
      <w:r>
        <w:lastRenderedPageBreak/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3A7969" w:rsidRDefault="002B2755">
      <w:pPr>
        <w:pStyle w:val="a3"/>
        <w:jc w:val="left"/>
      </w:pPr>
      <w:r>
        <w:t>проводить</w:t>
      </w:r>
      <w:r>
        <w:rPr>
          <w:spacing w:val="6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дедуктивных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индуктивных</w:t>
      </w:r>
      <w:r>
        <w:rPr>
          <w:spacing w:val="9"/>
        </w:rPr>
        <w:t xml:space="preserve"> </w:t>
      </w:r>
      <w:r>
        <w:t>умозаключений,</w:t>
      </w:r>
      <w:r>
        <w:rPr>
          <w:spacing w:val="7"/>
        </w:rPr>
        <w:t xml:space="preserve"> </w:t>
      </w:r>
      <w:r>
        <w:t>умозак-</w:t>
      </w:r>
      <w:r>
        <w:rPr>
          <w:spacing w:val="-57"/>
        </w:rPr>
        <w:t xml:space="preserve"> </w:t>
      </w:r>
      <w:r>
        <w:t>лючений</w:t>
      </w:r>
      <w:r>
        <w:rPr>
          <w:spacing w:val="-3"/>
        </w:rPr>
        <w:t xml:space="preserve"> </w:t>
      </w:r>
      <w:r>
        <w:t>по аналогии,</w:t>
      </w:r>
      <w:r>
        <w:rPr>
          <w:spacing w:val="-3"/>
        </w:rPr>
        <w:t xml:space="preserve"> </w:t>
      </w:r>
      <w:r>
        <w:t>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3A7969" w:rsidRDefault="002B2755">
      <w:pPr>
        <w:pStyle w:val="a3"/>
        <w:spacing w:before="2"/>
        <w:jc w:val="left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 вариантов</w:t>
      </w:r>
      <w:r>
        <w:rPr>
          <w:spacing w:val="-57"/>
          <w:position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3A7969" w:rsidRDefault="002B2755">
      <w:pPr>
        <w:pStyle w:val="a3"/>
        <w:ind w:left="1541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3A7969" w:rsidRDefault="002B2755">
      <w:pPr>
        <w:pStyle w:val="a3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7969" w:rsidRDefault="002B2755">
      <w:pPr>
        <w:pStyle w:val="a3"/>
        <w:spacing w:line="275" w:lineRule="exact"/>
        <w:ind w:left="154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A7969" w:rsidRDefault="002B2755">
      <w:pPr>
        <w:pStyle w:val="a3"/>
        <w:ind w:right="379"/>
        <w:jc w:val="left"/>
      </w:pPr>
      <w:r>
        <w:t>формулировать</w:t>
      </w:r>
      <w:r>
        <w:rPr>
          <w:spacing w:val="13"/>
        </w:rPr>
        <w:t xml:space="preserve"> </w:t>
      </w:r>
      <w:r>
        <w:t>вопросы,</w:t>
      </w:r>
      <w:r>
        <w:rPr>
          <w:spacing w:val="13"/>
        </w:rPr>
        <w:t xml:space="preserve"> </w:t>
      </w:r>
      <w:r>
        <w:t>фиксирующие</w:t>
      </w:r>
      <w:r>
        <w:rPr>
          <w:spacing w:val="13"/>
        </w:rPr>
        <w:t xml:space="preserve"> </w:t>
      </w:r>
      <w:r>
        <w:t>разрыв</w:t>
      </w:r>
      <w:r>
        <w:rPr>
          <w:spacing w:val="13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реальным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желательным</w:t>
      </w:r>
      <w:r>
        <w:rPr>
          <w:spacing w:val="13"/>
        </w:rPr>
        <w:t xml:space="preserve"> </w:t>
      </w:r>
      <w:r>
        <w:t>состояни-</w:t>
      </w:r>
      <w:r>
        <w:rPr>
          <w:spacing w:val="-57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ситуации, объекта, 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 данное;</w:t>
      </w:r>
    </w:p>
    <w:p w:rsidR="003A7969" w:rsidRDefault="002B2755">
      <w:pPr>
        <w:pStyle w:val="a3"/>
        <w:jc w:val="left"/>
      </w:pPr>
      <w:r>
        <w:t>формулировать</w:t>
      </w:r>
      <w:r>
        <w:rPr>
          <w:spacing w:val="28"/>
        </w:rPr>
        <w:t xml:space="preserve"> </w:t>
      </w:r>
      <w:r>
        <w:t>гипотезу</w:t>
      </w:r>
      <w:r>
        <w:rPr>
          <w:spacing w:val="24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истинности</w:t>
      </w:r>
      <w:r>
        <w:rPr>
          <w:spacing w:val="28"/>
        </w:rPr>
        <w:t xml:space="preserve"> </w:t>
      </w:r>
      <w:r>
        <w:t>собственных</w:t>
      </w:r>
      <w:r>
        <w:rPr>
          <w:spacing w:val="30"/>
        </w:rPr>
        <w:t xml:space="preserve"> </w:t>
      </w:r>
      <w:r>
        <w:t>суждений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суждений</w:t>
      </w:r>
      <w:r>
        <w:rPr>
          <w:spacing w:val="28"/>
        </w:rPr>
        <w:t xml:space="preserve"> </w:t>
      </w:r>
      <w:r>
        <w:t>других,</w:t>
      </w:r>
      <w:r>
        <w:rPr>
          <w:spacing w:val="28"/>
        </w:rPr>
        <w:t xml:space="preserve"> </w:t>
      </w:r>
      <w:r>
        <w:t>аргу-</w:t>
      </w:r>
      <w:r>
        <w:rPr>
          <w:spacing w:val="-57"/>
        </w:rPr>
        <w:t xml:space="preserve"> </w:t>
      </w:r>
      <w:r>
        <w:t>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3A7969" w:rsidRDefault="002B2755">
      <w:pPr>
        <w:pStyle w:val="a3"/>
        <w:ind w:right="384"/>
      </w:pPr>
      <w:r>
        <w:t>проводить по самостоятельно составленному плану небольшое исследование по установле-</w:t>
      </w:r>
      <w:r>
        <w:rPr>
          <w:spacing w:val="1"/>
        </w:rPr>
        <w:t xml:space="preserve"> </w:t>
      </w:r>
      <w:r>
        <w:rPr>
          <w:position w:val="1"/>
        </w:rPr>
        <w:t>нию особенностей объекта</w:t>
      </w:r>
      <w:r>
        <w:rPr>
          <w:spacing w:val="1"/>
          <w:position w:val="1"/>
        </w:rPr>
        <w:t xml:space="preserve"> </w:t>
      </w:r>
      <w:r>
        <w:t>изучения, причинно-следственных</w:t>
      </w:r>
      <w:r>
        <w:rPr>
          <w:spacing w:val="1"/>
        </w:rPr>
        <w:t xml:space="preserve"> </w:t>
      </w:r>
      <w:r>
        <w:t>связей и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3A7969" w:rsidRDefault="002B2755">
      <w:pPr>
        <w:pStyle w:val="a3"/>
        <w:spacing w:before="2"/>
        <w:ind w:left="1541" w:firstLine="0"/>
      </w:pPr>
      <w:r>
        <w:t>оценивать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применимость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достоверность</w:t>
      </w:r>
      <w:r>
        <w:rPr>
          <w:spacing w:val="17"/>
        </w:rPr>
        <w:t xml:space="preserve"> </w:t>
      </w:r>
      <w:r>
        <w:t>информацию,</w:t>
      </w:r>
      <w:r>
        <w:rPr>
          <w:spacing w:val="20"/>
        </w:rPr>
        <w:t xml:space="preserve"> </w:t>
      </w:r>
      <w:r>
        <w:t>полученную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исследова-</w:t>
      </w:r>
    </w:p>
    <w:p w:rsidR="003A7969" w:rsidRDefault="002B2755">
      <w:pPr>
        <w:pStyle w:val="a3"/>
        <w:ind w:firstLine="0"/>
        <w:jc w:val="left"/>
      </w:pPr>
      <w:r>
        <w:t>ния;</w:t>
      </w:r>
    </w:p>
    <w:p w:rsidR="003A7969" w:rsidRDefault="002B2755">
      <w:pPr>
        <w:pStyle w:val="a3"/>
        <w:ind w:left="1541" w:firstLine="0"/>
        <w:jc w:val="left"/>
      </w:pPr>
      <w:r>
        <w:t>самостоятельно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обобщения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проведённого</w:t>
      </w:r>
      <w:r>
        <w:rPr>
          <w:spacing w:val="9"/>
        </w:rPr>
        <w:t xml:space="preserve"> </w:t>
      </w:r>
      <w:r>
        <w:t>наблю-</w:t>
      </w:r>
    </w:p>
    <w:p w:rsidR="003A7969" w:rsidRDefault="002B2755">
      <w:pPr>
        <w:pStyle w:val="a3"/>
        <w:ind w:right="380" w:firstLine="0"/>
      </w:pPr>
      <w:r>
        <w:t>дения, исследования, владеть инструментами оценки достоверности полученных выводов и обоб-</w:t>
      </w:r>
      <w:r>
        <w:rPr>
          <w:spacing w:val="1"/>
        </w:rPr>
        <w:t xml:space="preserve"> </w:t>
      </w:r>
      <w:r>
        <w:t>щений;</w:t>
      </w:r>
    </w:p>
    <w:p w:rsidR="003A7969" w:rsidRDefault="002B2755">
      <w:pPr>
        <w:pStyle w:val="a3"/>
        <w:ind w:right="384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3A7969" w:rsidRDefault="002B2755">
      <w:pPr>
        <w:pStyle w:val="a3"/>
        <w:ind w:right="384"/>
      </w:pPr>
      <w:r>
        <w:t>. У обучающегося будут сформированы умения работать с информацией как часть познава-</w:t>
      </w:r>
      <w:r>
        <w:rPr>
          <w:spacing w:val="1"/>
        </w:rPr>
        <w:t xml:space="preserve"> </w:t>
      </w:r>
      <w:r>
        <w:t>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7969" w:rsidRDefault="002B2755">
      <w:pPr>
        <w:pStyle w:val="a3"/>
        <w:ind w:right="394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 критериев;</w:t>
      </w:r>
    </w:p>
    <w:p w:rsidR="003A7969" w:rsidRDefault="002B2755">
      <w:pPr>
        <w:pStyle w:val="a3"/>
        <w:ind w:right="394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3A7969" w:rsidRDefault="002B2755">
      <w:pPr>
        <w:pStyle w:val="a3"/>
        <w:ind w:right="384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3A7969" w:rsidRDefault="002B2755">
      <w:pPr>
        <w:pStyle w:val="a3"/>
        <w:ind w:left="1541" w:firstLine="0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информации;</w:t>
      </w:r>
    </w:p>
    <w:p w:rsidR="003A7969" w:rsidRDefault="002B2755">
      <w:pPr>
        <w:pStyle w:val="a3"/>
        <w:ind w:right="382"/>
      </w:pPr>
      <w:r>
        <w:t>оценивать надёжность информации по критериям, предложенным педагогическим работ-</w:t>
      </w:r>
      <w:r>
        <w:rPr>
          <w:spacing w:val="1"/>
        </w:rPr>
        <w:t xml:space="preserve"> </w:t>
      </w:r>
      <w:r>
        <w:t>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3A7969" w:rsidRDefault="002B2755">
      <w:pPr>
        <w:pStyle w:val="a3"/>
        <w:ind w:left="1541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3A7969" w:rsidRDefault="002B2755">
      <w:pPr>
        <w:pStyle w:val="a3"/>
        <w:ind w:right="382"/>
      </w:pPr>
      <w:r>
        <w:t>У обучающегося будут сформированы умения общения как часть коммуникативных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7969" w:rsidRDefault="002B2755">
      <w:pPr>
        <w:pStyle w:val="a3"/>
        <w:ind w:right="382"/>
      </w:pPr>
      <w:r>
        <w:t>воспринимать и формулировать суждения, выражать эмоции в соответствии с целями и ус-</w:t>
      </w:r>
      <w:r>
        <w:rPr>
          <w:spacing w:val="1"/>
        </w:rPr>
        <w:t xml:space="preserve"> </w:t>
      </w:r>
      <w:r>
        <w:t>ловиями</w:t>
      </w:r>
      <w:r>
        <w:rPr>
          <w:spacing w:val="-1"/>
        </w:rPr>
        <w:t xml:space="preserve"> </w:t>
      </w:r>
      <w:r>
        <w:t>общения;</w:t>
      </w:r>
    </w:p>
    <w:p w:rsidR="003A7969" w:rsidRDefault="002B2755">
      <w:pPr>
        <w:pStyle w:val="a3"/>
        <w:ind w:left="1541" w:firstLine="0"/>
      </w:pPr>
      <w:r>
        <w:t>выражать</w:t>
      </w:r>
      <w:r>
        <w:rPr>
          <w:spacing w:val="-2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3A7969" w:rsidRDefault="002B2755">
      <w:pPr>
        <w:pStyle w:val="a3"/>
        <w:ind w:right="382"/>
      </w:pPr>
      <w:r>
        <w:t>распознавать невербальные средства общения, понимать значение социальных знаков, рас-</w:t>
      </w:r>
      <w:r>
        <w:rPr>
          <w:spacing w:val="1"/>
        </w:rPr>
        <w:t xml:space="preserve"> </w:t>
      </w:r>
      <w:r>
        <w:t>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3A7969" w:rsidRDefault="002B2755">
      <w:pPr>
        <w:pStyle w:val="a3"/>
        <w:ind w:right="383"/>
      </w:pPr>
      <w:r>
        <w:t>понимать намерения других, проявлять уважительное отношение к собеседнику и в кор-</w:t>
      </w:r>
      <w:r>
        <w:rPr>
          <w:spacing w:val="1"/>
        </w:rPr>
        <w:t xml:space="preserve"> </w:t>
      </w:r>
      <w:r>
        <w:t>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3A7969" w:rsidRDefault="002B2755">
      <w:pPr>
        <w:pStyle w:val="a3"/>
        <w:ind w:right="381"/>
      </w:pPr>
      <w:r>
        <w:t>в ходе диалога и (или) дискуссии задавать вопросы по существу обсуждаемой темы и вы-</w:t>
      </w:r>
      <w:r>
        <w:rPr>
          <w:spacing w:val="1"/>
        </w:rPr>
        <w:t xml:space="preserve"> </w:t>
      </w:r>
      <w:r>
        <w:t>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3A7969" w:rsidRDefault="002B2755">
      <w:pPr>
        <w:pStyle w:val="a3"/>
        <w:ind w:right="382"/>
      </w:pPr>
      <w:r>
        <w:t>сопоставлять свои суждения с суждениями других участников диалога, обнаруживать раз-</w:t>
      </w:r>
      <w:r>
        <w:rPr>
          <w:spacing w:val="1"/>
        </w:rPr>
        <w:t xml:space="preserve"> </w:t>
      </w:r>
      <w:r>
        <w:t>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3A7969" w:rsidRDefault="002B2755">
      <w:pPr>
        <w:pStyle w:val="a3"/>
        <w:ind w:left="1541" w:firstLine="0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3A7969" w:rsidRDefault="002B2755">
      <w:pPr>
        <w:pStyle w:val="a3"/>
        <w:ind w:right="383"/>
      </w:pPr>
      <w:r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 ил-</w:t>
      </w:r>
      <w:r>
        <w:rPr>
          <w:spacing w:val="1"/>
        </w:rPr>
        <w:t xml:space="preserve"> </w:t>
      </w:r>
      <w:r>
        <w:t>люстративных</w:t>
      </w:r>
      <w:r>
        <w:rPr>
          <w:spacing w:val="1"/>
        </w:rPr>
        <w:t xml:space="preserve"> </w:t>
      </w:r>
      <w:r>
        <w:t>материалов.</w:t>
      </w:r>
    </w:p>
    <w:p w:rsidR="003A7969" w:rsidRDefault="002B2755">
      <w:pPr>
        <w:pStyle w:val="a3"/>
        <w:ind w:right="385"/>
      </w:pPr>
      <w:r>
        <w:t>. У обучающегося будут сформированы умения самоорганизации как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lastRenderedPageBreak/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3A7969" w:rsidRDefault="002B2755">
      <w:pPr>
        <w:pStyle w:val="a3"/>
        <w:spacing w:before="2"/>
        <w:ind w:right="382"/>
      </w:pPr>
      <w:r>
        <w:rPr>
          <w:position w:val="1"/>
        </w:rPr>
        <w:t xml:space="preserve">ориентироваться в различных подходах принятия решений </w:t>
      </w:r>
      <w:r>
        <w:t>(</w:t>
      </w:r>
      <w:r>
        <w:rPr>
          <w:position w:val="1"/>
        </w:rPr>
        <w:t>индивидуальное, принятие ре-</w:t>
      </w:r>
      <w:r>
        <w:rPr>
          <w:spacing w:val="1"/>
          <w:position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3A7969" w:rsidRDefault="002B2755">
      <w:pPr>
        <w:pStyle w:val="a3"/>
        <w:ind w:right="378"/>
      </w:pPr>
      <w:r>
        <w:t>самостоятельно составлять алгоритм решения задачи (или его часть), выбирать способ ре-</w:t>
      </w:r>
      <w:r>
        <w:rPr>
          <w:spacing w:val="1"/>
        </w:rPr>
        <w:t xml:space="preserve"> </w:t>
      </w:r>
      <w:r>
        <w:rPr>
          <w:position w:val="1"/>
        </w:rPr>
        <w:t xml:space="preserve">шения учебной задачи с учётом </w:t>
      </w:r>
      <w:r>
        <w:t>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3A7969" w:rsidRDefault="002B2755">
      <w:pPr>
        <w:pStyle w:val="a3"/>
        <w:ind w:right="381"/>
      </w:pPr>
      <w:r>
        <w:t>составлять план действий (план реализации намеченного алгоритма решения), корректиро-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3A7969" w:rsidRDefault="002B2755">
      <w:pPr>
        <w:pStyle w:val="a3"/>
        <w:ind w:left="1541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3A7969" w:rsidRDefault="002B2755">
      <w:pPr>
        <w:pStyle w:val="a3"/>
        <w:ind w:left="1541" w:firstLine="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3A7969" w:rsidRDefault="002B2755">
      <w:pPr>
        <w:pStyle w:val="a3"/>
        <w:ind w:right="380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 проблемы, обосновывать необходимость применения групповых форм взаимодейст-</w:t>
      </w:r>
      <w:r>
        <w:rPr>
          <w:spacing w:val="1"/>
        </w:rPr>
        <w:t xml:space="preserve"> </w:t>
      </w:r>
      <w:r>
        <w:t>вия</w:t>
      </w:r>
      <w:r>
        <w:rPr>
          <w:spacing w:val="-1"/>
        </w:rPr>
        <w:t xml:space="preserve"> </w:t>
      </w:r>
      <w:r>
        <w:t>при решении поставленной задачи;</w:t>
      </w:r>
    </w:p>
    <w:p w:rsidR="003A7969" w:rsidRDefault="002B2755">
      <w:pPr>
        <w:pStyle w:val="a3"/>
        <w:ind w:right="384"/>
      </w:pPr>
      <w:r>
        <w:t>принимать цель совместной деятельности, коллективно строить действия по её достиже-</w:t>
      </w:r>
      <w:r>
        <w:rPr>
          <w:spacing w:val="1"/>
        </w:rPr>
        <w:t xml:space="preserve"> </w:t>
      </w:r>
      <w:r>
        <w:t>нию: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3A7969" w:rsidRDefault="002B2755">
      <w:pPr>
        <w:pStyle w:val="a3"/>
        <w:spacing w:before="1"/>
        <w:ind w:right="392"/>
      </w:pPr>
      <w:r>
        <w:t>уметь обобщать мнения нескольких человек,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3A7969" w:rsidRDefault="002B2755">
      <w:pPr>
        <w:pStyle w:val="a3"/>
        <w:ind w:right="381"/>
      </w:pPr>
      <w:r>
        <w:t>планировать организацию совместной работы, определять свою роль (с учётом предпочте-</w:t>
      </w:r>
      <w:r>
        <w:rPr>
          <w:spacing w:val="1"/>
        </w:rPr>
        <w:t xml:space="preserve"> </w:t>
      </w:r>
      <w:r>
        <w:t>ний и возможностей всех участников взаимодействия), распределять задачи между членами ко-</w:t>
      </w:r>
      <w:r>
        <w:rPr>
          <w:spacing w:val="1"/>
        </w:rPr>
        <w:t xml:space="preserve"> </w:t>
      </w:r>
      <w:r>
        <w:t>манды, участвовать в групповых формах работы (обсуждения, обмен мнений, «мозговые штурмы»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3A7969" w:rsidRDefault="002B2755">
      <w:pPr>
        <w:pStyle w:val="a3"/>
        <w:ind w:right="393"/>
      </w:pPr>
      <w:r>
        <w:t>выполнять свою часть работы, достигать качественного результата 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3A7969" w:rsidRDefault="002B2755">
      <w:pPr>
        <w:pStyle w:val="a3"/>
        <w:ind w:right="382"/>
      </w:pPr>
      <w:r>
        <w:t>оценивать качество своего вклада в общий продукт по критериям, самостоятельно сформу-</w:t>
      </w:r>
      <w:r>
        <w:rPr>
          <w:spacing w:val="1"/>
        </w:rPr>
        <w:t xml:space="preserve"> </w:t>
      </w:r>
      <w:r>
        <w:t>лированным участниками взаимодействия; сравнивать результаты с исходной задачей и вклад ка-</w:t>
      </w:r>
      <w:r>
        <w:rPr>
          <w:spacing w:val="1"/>
        </w:rPr>
        <w:t xml:space="preserve"> </w:t>
      </w:r>
      <w:r>
        <w:t>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 отчёта</w:t>
      </w:r>
      <w:r>
        <w:rPr>
          <w:spacing w:val="-1"/>
        </w:rPr>
        <w:t xml:space="preserve"> </w:t>
      </w:r>
      <w:r>
        <w:t>перед группой.</w:t>
      </w:r>
    </w:p>
    <w:p w:rsidR="003A7969" w:rsidRDefault="002B2755">
      <w:pPr>
        <w:pStyle w:val="a3"/>
        <w:ind w:right="392"/>
      </w:pPr>
      <w:r>
        <w:t>. У обучающегося будут сформированы умения самоконтроля, эмоционального 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7969" w:rsidRDefault="002B2755">
      <w:pPr>
        <w:pStyle w:val="a3"/>
        <w:ind w:left="1541" w:right="3345" w:firstLine="0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3A7969" w:rsidRDefault="002B2755">
      <w:pPr>
        <w:pStyle w:val="a3"/>
        <w:ind w:right="217"/>
        <w:jc w:val="left"/>
      </w:pPr>
      <w:r>
        <w:t>учитывать</w:t>
      </w:r>
      <w:r>
        <w:rPr>
          <w:spacing w:val="5"/>
        </w:rPr>
        <w:t xml:space="preserve"> </w:t>
      </w:r>
      <w:r>
        <w:t>контекст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предвидеть</w:t>
      </w:r>
      <w:r>
        <w:rPr>
          <w:spacing w:val="5"/>
        </w:rPr>
        <w:t xml:space="preserve"> </w:t>
      </w:r>
      <w:r>
        <w:t>трудности,</w:t>
      </w:r>
      <w:r>
        <w:rPr>
          <w:spacing w:val="5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возникнуть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учеб-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3A7969" w:rsidRDefault="002B2755">
      <w:pPr>
        <w:pStyle w:val="a3"/>
        <w:jc w:val="left"/>
      </w:pPr>
      <w:r>
        <w:t>объяснять</w:t>
      </w:r>
      <w:r>
        <w:rPr>
          <w:spacing w:val="33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достижения</w:t>
      </w:r>
      <w:r>
        <w:rPr>
          <w:spacing w:val="32"/>
        </w:rPr>
        <w:t xml:space="preserve"> </w:t>
      </w:r>
      <w:r>
        <w:t>(недостижения)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давать</w:t>
      </w:r>
      <w:r>
        <w:rPr>
          <w:spacing w:val="33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3A7969" w:rsidRDefault="002B2755">
      <w:pPr>
        <w:pStyle w:val="a3"/>
        <w:jc w:val="left"/>
      </w:pPr>
      <w:r>
        <w:t>вносить</w:t>
      </w:r>
      <w:r>
        <w:rPr>
          <w:spacing w:val="24"/>
        </w:rPr>
        <w:t xml:space="preserve"> </w:t>
      </w:r>
      <w:r>
        <w:t>коррективы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новых</w:t>
      </w:r>
      <w:r>
        <w:rPr>
          <w:spacing w:val="27"/>
        </w:rPr>
        <w:t xml:space="preserve"> </w:t>
      </w:r>
      <w:r>
        <w:t>обстоятельств,</w:t>
      </w:r>
      <w:r>
        <w:rPr>
          <w:spacing w:val="23"/>
        </w:rPr>
        <w:t xml:space="preserve"> </w:t>
      </w:r>
      <w:r>
        <w:t>изменившихся</w:t>
      </w:r>
      <w:r>
        <w:rPr>
          <w:spacing w:val="25"/>
        </w:rPr>
        <w:t xml:space="preserve"> </w:t>
      </w:r>
      <w:r>
        <w:t>ситуа-</w:t>
      </w:r>
      <w:r>
        <w:rPr>
          <w:spacing w:val="-57"/>
        </w:rPr>
        <w:t xml:space="preserve"> </w:t>
      </w:r>
      <w:r>
        <w:t>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5"/>
        </w:rPr>
        <w:t xml:space="preserve"> </w:t>
      </w:r>
      <w:r>
        <w:t>трудностей;</w:t>
      </w:r>
    </w:p>
    <w:p w:rsidR="003A7969" w:rsidRDefault="002B2755">
      <w:pPr>
        <w:pStyle w:val="a3"/>
        <w:ind w:left="1541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3A7969" w:rsidRDefault="002B2755">
      <w:pPr>
        <w:pStyle w:val="a3"/>
        <w:ind w:left="1541" w:right="1135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3A7969" w:rsidRDefault="002B2755">
      <w:pPr>
        <w:pStyle w:val="a3"/>
        <w:ind w:left="1541" w:right="37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3A7969" w:rsidRDefault="002B2755">
      <w:pPr>
        <w:pStyle w:val="a3"/>
        <w:ind w:left="1541" w:right="3717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3A7969" w:rsidRDefault="002B2755">
      <w:pPr>
        <w:pStyle w:val="a3"/>
        <w:ind w:left="1541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3A7969" w:rsidRDefault="002B2755">
      <w:pPr>
        <w:pStyle w:val="a3"/>
        <w:ind w:right="383"/>
      </w:pPr>
      <w:r>
        <w:t>Предметные результаты освоения программы по обществознанию на уровне основного об-</w:t>
      </w:r>
      <w:r>
        <w:rPr>
          <w:spacing w:val="1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образования должны обеспечивать: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810"/>
        </w:tabs>
        <w:ind w:right="382" w:firstLine="708"/>
        <w:jc w:val="both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 взаимодействия с другими людьми, важности семьи как базового социального института,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рактерных чертах общества; содержании и значении социальных норм, регулирующих общест-</w:t>
      </w:r>
      <w:r>
        <w:rPr>
          <w:spacing w:val="1"/>
          <w:sz w:val="24"/>
        </w:rPr>
        <w:t xml:space="preserve"> </w:t>
      </w:r>
      <w:r>
        <w:rPr>
          <w:sz w:val="24"/>
        </w:rPr>
        <w:t>венные отношения, включая правовые нормы, регулирующие типичные для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 членов его семьи общественные отношения (в том числе нормы гражданского, трудового и се-</w:t>
      </w:r>
      <w:r>
        <w:rPr>
          <w:spacing w:val="1"/>
          <w:sz w:val="24"/>
        </w:rPr>
        <w:t xml:space="preserve"> </w:t>
      </w:r>
      <w:r>
        <w:rPr>
          <w:sz w:val="24"/>
        </w:rPr>
        <w:t>мейного права, основы налогового законодательства), процессах и явлениях в экономической 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"/>
          <w:sz w:val="24"/>
        </w:rPr>
        <w:t xml:space="preserve"> </w:t>
      </w:r>
      <w:r>
        <w:rPr>
          <w:sz w:val="24"/>
        </w:rPr>
        <w:t>макро-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общест-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 w:firstLine="0"/>
      </w:pPr>
      <w:r>
        <w:lastRenderedPageBreak/>
        <w:t>ва; основах конституционного строя и организации государственной власти в Российской Федера-</w:t>
      </w:r>
      <w:r>
        <w:rPr>
          <w:spacing w:val="1"/>
        </w:rPr>
        <w:t xml:space="preserve"> </w:t>
      </w:r>
      <w:r>
        <w:t>ции, правовом статусе гражданина Российской Федерации (в том числе несовершеннолетнего),</w:t>
      </w:r>
      <w:r>
        <w:rPr>
          <w:spacing w:val="1"/>
        </w:rPr>
        <w:t xml:space="preserve"> </w:t>
      </w:r>
      <w:r>
        <w:t>системе образования в Российской Федерации; основах государственной бюджетной и денежно-</w:t>
      </w:r>
      <w:r>
        <w:rPr>
          <w:spacing w:val="1"/>
        </w:rPr>
        <w:t xml:space="preserve"> </w:t>
      </w:r>
      <w:r>
        <w:t>кредитной, социальной политики, политики в сфере культуры и образования, противодействии</w:t>
      </w:r>
      <w:r>
        <w:rPr>
          <w:spacing w:val="1"/>
        </w:rPr>
        <w:t xml:space="preserve"> </w:t>
      </w:r>
      <w:r>
        <w:t>коррупции в Российской Федерации, обеспечении безопасности личности, общества и государст-</w:t>
      </w:r>
      <w:r>
        <w:rPr>
          <w:spacing w:val="1"/>
        </w:rPr>
        <w:t xml:space="preserve"> </w:t>
      </w:r>
      <w:r>
        <w:t>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 экстремизма;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849"/>
        </w:tabs>
        <w:ind w:right="380" w:firstLine="708"/>
        <w:jc w:val="both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защита человеческой жизни, прав и свобод человека, семья, созидательный труд, слу-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 Отечеству, нормы морали и нравственности, гуманизм, милосердие, справедливость, взаи-</w:t>
      </w:r>
      <w:r>
        <w:rPr>
          <w:spacing w:val="1"/>
          <w:sz w:val="24"/>
        </w:rPr>
        <w:t xml:space="preserve"> </w:t>
      </w:r>
      <w:r>
        <w:rPr>
          <w:sz w:val="24"/>
        </w:rPr>
        <w:t>мопомощь, коллективизм, историческое единство народов России, преемственность истории на-</w:t>
      </w:r>
      <w:r>
        <w:rPr>
          <w:spacing w:val="1"/>
          <w:sz w:val="24"/>
        </w:rPr>
        <w:t xml:space="preserve"> </w:t>
      </w:r>
      <w:r>
        <w:rPr>
          <w:sz w:val="24"/>
        </w:rPr>
        <w:t>шей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Родины), государство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 институт;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832"/>
        </w:tabs>
        <w:ind w:right="378" w:firstLine="708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объектов, явлений, процессов определённого типа в различных сферах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их структурных элементов и проявлений основных функций; разного типа социальных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ношений, ситуаций, регулируемых различными видами социальных норм, в том числе связанных 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правонарушениями и наступлением юридической ответственности, связи политических потрясе-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822"/>
        </w:tabs>
        <w:spacing w:before="1"/>
        <w:ind w:right="382" w:firstLine="708"/>
        <w:jc w:val="both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 существен-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ный признак классификации) социальные объекты, явления, процессы, относящиеся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834"/>
        </w:tabs>
        <w:ind w:right="382" w:firstLine="708"/>
        <w:jc w:val="both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социальные объекты, явления, процессы в различных сферах общественной жизни, их эле-</w:t>
      </w:r>
      <w:r>
        <w:rPr>
          <w:spacing w:val="1"/>
          <w:sz w:val="24"/>
        </w:rPr>
        <w:t xml:space="preserve"> </w:t>
      </w:r>
      <w:r>
        <w:rPr>
          <w:sz w:val="24"/>
        </w:rPr>
        <w:t>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827"/>
        </w:tabs>
        <w:ind w:right="380" w:firstLine="708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 процес-</w:t>
      </w:r>
      <w:r>
        <w:rPr>
          <w:spacing w:val="1"/>
          <w:sz w:val="24"/>
        </w:rPr>
        <w:t xml:space="preserve"> </w:t>
      </w:r>
      <w:r>
        <w:rPr>
          <w:sz w:val="24"/>
        </w:rPr>
        <w:t>сов в различных сферах общественной жизни, их элементов и основных функций, включая взаи-</w:t>
      </w:r>
      <w:r>
        <w:rPr>
          <w:spacing w:val="1"/>
          <w:sz w:val="24"/>
        </w:rPr>
        <w:t xml:space="preserve"> </w:t>
      </w:r>
      <w:r>
        <w:rPr>
          <w:sz w:val="24"/>
        </w:rPr>
        <w:t>модействия общества и природы, человека и общества, сфер общественной жизни,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825"/>
        </w:tabs>
        <w:spacing w:before="1"/>
        <w:ind w:right="377" w:firstLine="708"/>
        <w:jc w:val="both"/>
        <w:rPr>
          <w:sz w:val="24"/>
        </w:rPr>
      </w:pPr>
      <w:r>
        <w:rPr>
          <w:sz w:val="24"/>
        </w:rPr>
        <w:t>умение использовать полученные знания для объяснения (устного и письменного) сущ-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взаимосвязей явлений, процессов социальной действительности, в том числе для аргумен-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тированного объяснения роли информации и информационных технологий в современном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 личной значимости здорового образа жизни, роли непрерывного образования, 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наркомании и алкоголизма для человека и общества; необходимости правомерного налого-</w:t>
      </w:r>
      <w:r>
        <w:rPr>
          <w:spacing w:val="1"/>
          <w:sz w:val="24"/>
        </w:rPr>
        <w:t xml:space="preserve"> </w:t>
      </w:r>
      <w:r>
        <w:rPr>
          <w:sz w:val="24"/>
        </w:rPr>
        <w:t>вого поведения, противодействия коррупции, проведения в отношении нашей страны междуна-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политики «сдерживания»; для осмысления личного социального опыта при 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несовершеннолетнего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 ролей;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858"/>
        </w:tabs>
        <w:ind w:right="390" w:firstLine="708"/>
        <w:jc w:val="both"/>
        <w:rPr>
          <w:sz w:val="24"/>
        </w:rPr>
      </w:pPr>
      <w:r>
        <w:rPr>
          <w:sz w:val="24"/>
        </w:rPr>
        <w:t>умение с использованием обществоведческих знаний, фактов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опыта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832"/>
        </w:tabs>
        <w:ind w:right="380" w:firstLine="708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выполнение типичных для несовершеннолетнего социальных ролей, типичные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альные взаимодействия в различных сферах общественной жизни, в том числе процессы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952"/>
        </w:tabs>
        <w:spacing w:before="1"/>
        <w:ind w:right="380" w:firstLine="708"/>
        <w:jc w:val="both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в том числе из-</w:t>
      </w:r>
      <w:r>
        <w:rPr>
          <w:spacing w:val="1"/>
          <w:sz w:val="24"/>
        </w:rPr>
        <w:t xml:space="preserve"> </w:t>
      </w:r>
      <w:r>
        <w:rPr>
          <w:sz w:val="24"/>
        </w:rPr>
        <w:t>влечений из Конституции Российской Федерации и других нормативных правовых актов;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на их основе план, преобразовывать текстовую информацию в модели (таблицу, диа-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947"/>
        </w:tabs>
        <w:ind w:right="377" w:firstLine="708"/>
        <w:jc w:val="both"/>
        <w:rPr>
          <w:sz w:val="24"/>
        </w:rPr>
      </w:pPr>
      <w:r>
        <w:rPr>
          <w:sz w:val="24"/>
        </w:rPr>
        <w:t>овладение приёмами поиска и извлечения социальной информации (текстовой, 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ческой, аудиовизуальной) по заданной теме из различных адаптированных источников (в том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ле учебных материалов) и публикаций СМИ с соблюдением правил информационной безопасно-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962"/>
        </w:tabs>
        <w:ind w:right="381" w:firstLine="708"/>
        <w:jc w:val="both"/>
        <w:rPr>
          <w:sz w:val="24"/>
        </w:rPr>
      </w:pPr>
      <w:r>
        <w:rPr>
          <w:sz w:val="24"/>
        </w:rPr>
        <w:t>умение анализировать, обобщать, систематизировать, конкретизировать и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социальную информацию, включая экономико-статистическую, из адаптированных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точников (в том числе учебных материалов) и публикаций СМИ, соотносить её с 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о моральном и правовом регулировании поведения человека, личным социальным опы-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4"/>
          <w:sz w:val="24"/>
        </w:rPr>
        <w:t xml:space="preserve"> </w:t>
      </w:r>
      <w:r>
        <w:rPr>
          <w:sz w:val="24"/>
        </w:rPr>
        <w:t>их аргументами;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942"/>
        </w:tabs>
        <w:spacing w:before="79"/>
        <w:ind w:right="380" w:firstLine="708"/>
        <w:jc w:val="both"/>
        <w:rPr>
          <w:sz w:val="24"/>
        </w:rPr>
      </w:pPr>
      <w:r>
        <w:rPr>
          <w:sz w:val="24"/>
        </w:rPr>
        <w:lastRenderedPageBreak/>
        <w:t>умение оценивать собственные поступки и поведение других людей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моральным, правовым и иным видам социальных норм, экономической рациональ-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(включая вопросы, связанные с личными финансами и предпринимательской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стью, для оценки рисков осуществления финансовых махинаций, применения 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954"/>
        </w:tabs>
        <w:ind w:right="381" w:firstLine="708"/>
        <w:jc w:val="both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в практической (включая выполнение проектов индивидуально и в группе)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в повседневной жизни для реализации и защиты прав человека и гражданина, прав потре-</w:t>
      </w:r>
      <w:r>
        <w:rPr>
          <w:spacing w:val="1"/>
          <w:sz w:val="24"/>
        </w:rPr>
        <w:t xml:space="preserve"> </w:t>
      </w:r>
      <w:r>
        <w:rPr>
          <w:sz w:val="24"/>
        </w:rPr>
        <w:t>бителя (в том числе потребителя финансовых услуг) и осознанного выполнения гражданских обя-</w:t>
      </w:r>
      <w:r>
        <w:rPr>
          <w:spacing w:val="1"/>
          <w:sz w:val="24"/>
        </w:rPr>
        <w:t xml:space="preserve"> </w:t>
      </w:r>
      <w:r>
        <w:rPr>
          <w:sz w:val="24"/>
        </w:rPr>
        <w:t>занностей, для анализа потребления домашнего хозяйства, составления личного финансового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на, для выбора профессии и оценки собственных перспектив в профессиональной сфере,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публичного представления результатов своей деятельности в соответствии с темой и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особенностями 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938"/>
        </w:tabs>
        <w:spacing w:before="1"/>
        <w:ind w:right="390" w:firstLine="708"/>
        <w:jc w:val="both"/>
        <w:rPr>
          <w:sz w:val="24"/>
        </w:rPr>
      </w:pPr>
      <w:r>
        <w:rPr>
          <w:sz w:val="24"/>
        </w:rPr>
        <w:t>приобретение опыта самостоятельного заполнения формы (в том числе электронной)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резюме);</w:t>
      </w:r>
    </w:p>
    <w:p w:rsidR="003A7969" w:rsidRDefault="002B2755" w:rsidP="00BC1852">
      <w:pPr>
        <w:pStyle w:val="a5"/>
        <w:numPr>
          <w:ilvl w:val="0"/>
          <w:numId w:val="55"/>
        </w:numPr>
        <w:tabs>
          <w:tab w:val="left" w:pos="1976"/>
        </w:tabs>
        <w:ind w:right="378" w:firstLine="708"/>
        <w:jc w:val="both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культуры, национальной и религиозной принадлежности на основе национальных ценно-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современного российского общества (гуманистических и демократических ценностей, 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 взаимопонимания между народами, людьми разных культур), осознание ценности культу-</w:t>
      </w:r>
      <w:r>
        <w:rPr>
          <w:spacing w:val="1"/>
          <w:sz w:val="24"/>
        </w:rPr>
        <w:t xml:space="preserve"> </w:t>
      </w:r>
      <w:r>
        <w:rPr>
          <w:sz w:val="24"/>
        </w:rPr>
        <w:t>ры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3A7969" w:rsidRDefault="002B2755">
      <w:pPr>
        <w:pStyle w:val="a3"/>
        <w:ind w:right="387"/>
      </w:pPr>
      <w:r>
        <w:t>К концу обучения в 6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обществознанию:</w:t>
      </w:r>
    </w:p>
    <w:p w:rsidR="003A7969" w:rsidRDefault="002B2755" w:rsidP="00BC1852">
      <w:pPr>
        <w:pStyle w:val="a5"/>
        <w:numPr>
          <w:ilvl w:val="0"/>
          <w:numId w:val="54"/>
        </w:numPr>
        <w:tabs>
          <w:tab w:val="left" w:pos="1782"/>
        </w:tabs>
        <w:ind w:hanging="2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:rsidR="003A7969" w:rsidRDefault="002B2755">
      <w:pPr>
        <w:pStyle w:val="a3"/>
        <w:ind w:right="387"/>
      </w:pPr>
      <w:r>
        <w:t>осваивать и применять знания о социальных свойствах человека, формировании личности,</w:t>
      </w:r>
      <w:r>
        <w:rPr>
          <w:spacing w:val="1"/>
        </w:rPr>
        <w:t xml:space="preserve"> </w:t>
      </w:r>
      <w:r>
        <w:t>деятельности человека и её видах, образовании, правах и обязанностях обучающихся, общении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правилах,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людьми;</w:t>
      </w:r>
    </w:p>
    <w:p w:rsidR="003A7969" w:rsidRDefault="002B2755">
      <w:pPr>
        <w:pStyle w:val="a3"/>
        <w:spacing w:before="1"/>
        <w:ind w:right="380"/>
      </w:pPr>
      <w:r>
        <w:t>характеризовать традиционные российские духовно-нравственные ценности на примерах</w:t>
      </w:r>
      <w:r>
        <w:rPr>
          <w:spacing w:val="1"/>
        </w:rPr>
        <w:t xml:space="preserve"> </w:t>
      </w:r>
      <w:r>
        <w:t>семьи, семейных традиций; характеризовать основные потребности человека, показывать их инди-</w:t>
      </w:r>
      <w:r>
        <w:rPr>
          <w:spacing w:val="-57"/>
        </w:rPr>
        <w:t xml:space="preserve"> </w:t>
      </w:r>
      <w:r>
        <w:t>видуальный характер, особенности личностного становления и социальной позиции людей с огра-</w:t>
      </w:r>
      <w:r>
        <w:rPr>
          <w:spacing w:val="1"/>
        </w:rPr>
        <w:t xml:space="preserve"> </w:t>
      </w:r>
      <w:r>
        <w:t>ниченными возможностями здоровья (далее – ОВЗ), деятельность человека, образование и его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человека</w:t>
      </w:r>
      <w:r>
        <w:rPr>
          <w:spacing w:val="1"/>
        </w:rPr>
        <w:t xml:space="preserve"> </w:t>
      </w:r>
      <w:r>
        <w:t>и общества;</w:t>
      </w:r>
    </w:p>
    <w:p w:rsidR="003A7969" w:rsidRDefault="002B2755">
      <w:pPr>
        <w:pStyle w:val="a3"/>
        <w:ind w:right="378"/>
      </w:pPr>
      <w:r>
        <w:t>приводить примеры деятельности людей, её различных мотивов и особенностей в совре-</w:t>
      </w:r>
      <w:r>
        <w:rPr>
          <w:spacing w:val="1"/>
        </w:rPr>
        <w:t xml:space="preserve"> </w:t>
      </w:r>
      <w:r>
        <w:t>менных условиях; малых групп, положения человека в группе; конфликтных ситуаций в малой</w:t>
      </w:r>
      <w:r>
        <w:rPr>
          <w:spacing w:val="1"/>
        </w:rPr>
        <w:t xml:space="preserve"> </w:t>
      </w:r>
      <w:r>
        <w:t>группе и конструктивных разрешений конфликтов; проявлений лидерства, соперничества и со-</w:t>
      </w:r>
      <w:r>
        <w:rPr>
          <w:spacing w:val="1"/>
        </w:rPr>
        <w:t xml:space="preserve"> </w:t>
      </w:r>
      <w:r>
        <w:t>трудничества</w:t>
      </w:r>
      <w:r>
        <w:rPr>
          <w:spacing w:val="-3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группах;</w:t>
      </w:r>
    </w:p>
    <w:p w:rsidR="003A7969" w:rsidRDefault="002B2755">
      <w:pPr>
        <w:pStyle w:val="a3"/>
        <w:ind w:left="1541" w:right="382" w:firstLine="0"/>
      </w:pPr>
      <w:r>
        <w:t>классифицировать по разным признакам виды деятельности человека, потребности людей;</w:t>
      </w:r>
      <w:r>
        <w:rPr>
          <w:spacing w:val="1"/>
        </w:rPr>
        <w:t xml:space="preserve"> </w:t>
      </w:r>
      <w:r>
        <w:t>сравнивать</w:t>
      </w:r>
      <w:r>
        <w:rPr>
          <w:spacing w:val="11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«индивид»,</w:t>
      </w:r>
      <w:r>
        <w:rPr>
          <w:spacing w:val="14"/>
        </w:rPr>
        <w:t xml:space="preserve"> </w:t>
      </w:r>
      <w:r>
        <w:t>«индивидуальность»,</w:t>
      </w:r>
      <w:r>
        <w:rPr>
          <w:spacing w:val="17"/>
        </w:rPr>
        <w:t xml:space="preserve"> </w:t>
      </w:r>
      <w:r>
        <w:t>«личность»;</w:t>
      </w:r>
      <w:r>
        <w:rPr>
          <w:spacing w:val="12"/>
        </w:rPr>
        <w:t xml:space="preserve"> </w:t>
      </w:r>
      <w:r>
        <w:t>свойства</w:t>
      </w:r>
      <w:r>
        <w:rPr>
          <w:spacing w:val="8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жи-</w:t>
      </w:r>
    </w:p>
    <w:p w:rsidR="003A7969" w:rsidRDefault="002B2755">
      <w:pPr>
        <w:pStyle w:val="a3"/>
        <w:ind w:firstLine="0"/>
      </w:pPr>
      <w:r>
        <w:t>вотных,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(игра,</w:t>
      </w:r>
      <w:r>
        <w:rPr>
          <w:spacing w:val="-4"/>
        </w:rPr>
        <w:t xml:space="preserve"> </w:t>
      </w:r>
      <w:r>
        <w:t>труд, учение);</w:t>
      </w:r>
    </w:p>
    <w:p w:rsidR="003A7969" w:rsidRDefault="002B2755">
      <w:pPr>
        <w:pStyle w:val="a3"/>
        <w:spacing w:before="1"/>
        <w:ind w:right="382"/>
      </w:pPr>
      <w:r>
        <w:t>устанавливать и объяснять взаимосвязи людей в малых группах, целей, способов и резуль-</w:t>
      </w:r>
      <w:r>
        <w:rPr>
          <w:spacing w:val="1"/>
        </w:rPr>
        <w:t xml:space="preserve"> </w:t>
      </w:r>
      <w:r>
        <w:t>татов</w:t>
      </w:r>
      <w:r>
        <w:rPr>
          <w:spacing w:val="-1"/>
        </w:rPr>
        <w:t xml:space="preserve"> </w:t>
      </w:r>
      <w:r>
        <w:t>деятельности, целей и средств</w:t>
      </w:r>
      <w:r>
        <w:rPr>
          <w:spacing w:val="-1"/>
        </w:rPr>
        <w:t xml:space="preserve"> </w:t>
      </w:r>
      <w:r>
        <w:t>общения;</w:t>
      </w:r>
    </w:p>
    <w:p w:rsidR="003A7969" w:rsidRDefault="002B2755">
      <w:pPr>
        <w:pStyle w:val="a3"/>
        <w:ind w:right="382"/>
      </w:pPr>
      <w:r>
        <w:t>использовать полученные знания для объяснения (устного и письменного) сущности обще-</w:t>
      </w:r>
      <w:r>
        <w:rPr>
          <w:spacing w:val="1"/>
        </w:rPr>
        <w:t xml:space="preserve"> </w:t>
      </w:r>
      <w:r>
        <w:t>ния как социального явления, познания человеком мира и самого себя как вида деятельности, роли</w:t>
      </w:r>
      <w:r>
        <w:rPr>
          <w:spacing w:val="-57"/>
        </w:rPr>
        <w:t xml:space="preserve"> </w:t>
      </w:r>
      <w:r>
        <w:t>непрерывного образования, значения личного социального опыта при осуществлении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семье,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обучающихся;</w:t>
      </w:r>
    </w:p>
    <w:p w:rsidR="003A7969" w:rsidRDefault="002B2755">
      <w:pPr>
        <w:pStyle w:val="a3"/>
        <w:ind w:right="375"/>
      </w:pPr>
      <w:r>
        <w:t>определять и аргументировать с использованием обществоведческих знаний и личного со-</w:t>
      </w:r>
      <w:r>
        <w:rPr>
          <w:spacing w:val="1"/>
        </w:rPr>
        <w:t xml:space="preserve"> </w:t>
      </w:r>
      <w:r>
        <w:t>циального опыта своё отношение к людям с ОВЗ, к различным способам выражения личной инди-</w:t>
      </w:r>
      <w:r>
        <w:rPr>
          <w:spacing w:val="1"/>
        </w:rPr>
        <w:t xml:space="preserve"> </w:t>
      </w:r>
      <w:r>
        <w:t>видуальности,</w:t>
      </w:r>
      <w:r>
        <w:rPr>
          <w:spacing w:val="-1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неформального общения</w:t>
      </w:r>
      <w:r>
        <w:rPr>
          <w:spacing w:val="-1"/>
        </w:rPr>
        <w:t xml:space="preserve"> </w:t>
      </w:r>
      <w:r>
        <w:t>подростков;</w:t>
      </w:r>
    </w:p>
    <w:p w:rsidR="003A7969" w:rsidRDefault="002B2755">
      <w:pPr>
        <w:pStyle w:val="a3"/>
        <w:ind w:right="385"/>
      </w:pPr>
      <w:r>
        <w:t>решать познавательные и практические задачи, касающиеся прав и обязанностей обучаю-</w:t>
      </w:r>
      <w:r>
        <w:rPr>
          <w:spacing w:val="1"/>
        </w:rPr>
        <w:t xml:space="preserve"> </w:t>
      </w:r>
      <w:r>
        <w:t>щегося,</w:t>
      </w:r>
      <w:r>
        <w:rPr>
          <w:spacing w:val="-2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со сверстниками,</w:t>
      </w:r>
      <w:r>
        <w:rPr>
          <w:spacing w:val="-2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младшими;</w:t>
      </w:r>
    </w:p>
    <w:p w:rsidR="003A7969" w:rsidRDefault="002B2755">
      <w:pPr>
        <w:pStyle w:val="a3"/>
        <w:ind w:right="384"/>
      </w:pPr>
      <w:r>
        <w:t>читать осмысленно тексты правовой тематики, в том числе извлечения из законодательства</w:t>
      </w:r>
      <w:r>
        <w:rPr>
          <w:spacing w:val="1"/>
        </w:rPr>
        <w:t xml:space="preserve"> </w:t>
      </w:r>
      <w:r>
        <w:t>Российской Федерации;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3A7969" w:rsidRDefault="002B2755">
      <w:pPr>
        <w:pStyle w:val="a3"/>
        <w:ind w:right="379"/>
      </w:pPr>
      <w:r>
        <w:t>искать и извлекать информацию о связи поколений в нашем обществе, об особенностях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34"/>
        </w:rPr>
        <w:t xml:space="preserve"> </w:t>
      </w:r>
      <w:r>
        <w:t>возраста,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правах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обязанностях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адаптированных</w:t>
      </w:r>
      <w:r>
        <w:rPr>
          <w:spacing w:val="36"/>
        </w:rPr>
        <w:t xml:space="preserve"> </w:t>
      </w:r>
      <w:r>
        <w:t>ис-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7" w:firstLine="0"/>
      </w:pPr>
      <w:r>
        <w:lastRenderedPageBreak/>
        <w:t>точников (в том числе учебных материалов) и публикаций СМИ с соблюдением правил информа-</w:t>
      </w:r>
      <w:r>
        <w:rPr>
          <w:spacing w:val="1"/>
        </w:rPr>
        <w:t xml:space="preserve"> </w:t>
      </w:r>
      <w:r>
        <w:t>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3A7969" w:rsidRDefault="002B2755">
      <w:pPr>
        <w:pStyle w:val="a3"/>
        <w:ind w:right="383"/>
      </w:pPr>
      <w:r>
        <w:t>анализировать, обобщать, систематизировать, оценивать социальную информацию о чело-</w:t>
      </w:r>
      <w:r>
        <w:rPr>
          <w:spacing w:val="1"/>
        </w:rPr>
        <w:t xml:space="preserve"> </w:t>
      </w:r>
      <w:r>
        <w:t>веке и его социальном окружении из адаптированных источников (в том числе учебных материа-</w:t>
      </w:r>
      <w:r>
        <w:rPr>
          <w:spacing w:val="1"/>
        </w:rPr>
        <w:t xml:space="preserve"> </w:t>
      </w:r>
      <w:r>
        <w:t>лов)</w:t>
      </w:r>
      <w:r>
        <w:rPr>
          <w:spacing w:val="-2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 w:rsidR="003A7969" w:rsidRDefault="002B2755">
      <w:pPr>
        <w:pStyle w:val="a3"/>
        <w:ind w:right="378"/>
      </w:pPr>
      <w:r>
        <w:t>оценивать собственные поступки и поведение других людей в ходе общения, в ситуациях</w:t>
      </w:r>
      <w:r>
        <w:rPr>
          <w:spacing w:val="1"/>
        </w:rPr>
        <w:t xml:space="preserve"> </w:t>
      </w:r>
      <w:r>
        <w:t>взаимодействия с людьми с ОВЗ; оценивать своё отношение к учёбе как важному виду деятельно-</w:t>
      </w:r>
      <w:r>
        <w:rPr>
          <w:spacing w:val="1"/>
        </w:rPr>
        <w:t xml:space="preserve"> </w:t>
      </w:r>
      <w:r>
        <w:t>сти;</w:t>
      </w:r>
    </w:p>
    <w:p w:rsidR="003A7969" w:rsidRDefault="002B2755">
      <w:pPr>
        <w:pStyle w:val="a3"/>
        <w:ind w:right="378"/>
      </w:pPr>
      <w:r>
        <w:t>приобретать опыт использования полученных знаний в практической деятельности, в по-</w:t>
      </w:r>
      <w:r>
        <w:rPr>
          <w:spacing w:val="1"/>
        </w:rPr>
        <w:t xml:space="preserve"> </w:t>
      </w:r>
      <w:r>
        <w:t>вседневной жизни для выстраивания отношений с представителями старших поколений, со свер-</w:t>
      </w:r>
      <w:r>
        <w:rPr>
          <w:spacing w:val="1"/>
        </w:rPr>
        <w:t xml:space="preserve"> </w:t>
      </w:r>
      <w:r>
        <w:t>стниками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 активного</w:t>
      </w:r>
      <w:r>
        <w:rPr>
          <w:spacing w:val="-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класса;</w:t>
      </w:r>
    </w:p>
    <w:p w:rsidR="003A7969" w:rsidRDefault="002B2755">
      <w:pPr>
        <w:pStyle w:val="a3"/>
        <w:ind w:right="38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3A7969" w:rsidRDefault="002B2755">
      <w:pPr>
        <w:pStyle w:val="a3"/>
        <w:spacing w:before="1"/>
        <w:ind w:left="1541" w:firstLine="0"/>
      </w:pPr>
      <w:r>
        <w:t>.</w:t>
      </w:r>
      <w:r>
        <w:rPr>
          <w:spacing w:val="-2"/>
        </w:rPr>
        <w:t xml:space="preserve"> </w:t>
      </w: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 мы</w:t>
      </w:r>
      <w:r>
        <w:rPr>
          <w:spacing w:val="-2"/>
        </w:rPr>
        <w:t xml:space="preserve"> </w:t>
      </w:r>
      <w:r>
        <w:t>живём:</w:t>
      </w:r>
    </w:p>
    <w:p w:rsidR="003A7969" w:rsidRDefault="002B2755">
      <w:pPr>
        <w:pStyle w:val="a3"/>
        <w:ind w:right="382"/>
      </w:pPr>
      <w:r>
        <w:t>осваивать и применять знания об обществе и природе, положении человека в обществе,</w:t>
      </w:r>
      <w:r>
        <w:rPr>
          <w:spacing w:val="1"/>
        </w:rPr>
        <w:t xml:space="preserve"> </w:t>
      </w:r>
      <w:r>
        <w:t>процессах и явлениях в экономической жизни общества, явлениях в политической жизни общест-</w:t>
      </w:r>
      <w:r>
        <w:rPr>
          <w:spacing w:val="1"/>
        </w:rPr>
        <w:t xml:space="preserve"> </w:t>
      </w:r>
      <w:r>
        <w:t>ва, о народах России, о государственной власти в Российской Федерации; культуре и 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типах</w:t>
      </w:r>
      <w:r>
        <w:rPr>
          <w:spacing w:val="2"/>
        </w:rPr>
        <w:t xml:space="preserve"> </w:t>
      </w:r>
      <w:r>
        <w:t>общества, глобальных</w:t>
      </w:r>
      <w:r>
        <w:rPr>
          <w:spacing w:val="1"/>
        </w:rPr>
        <w:t xml:space="preserve"> </w:t>
      </w:r>
      <w:r>
        <w:t>проблемах;</w:t>
      </w:r>
    </w:p>
    <w:p w:rsidR="003A7969" w:rsidRDefault="002B2755">
      <w:pPr>
        <w:pStyle w:val="a3"/>
        <w:ind w:right="378"/>
      </w:pPr>
      <w:r>
        <w:t>характеризовать устройство общества, российское государство, высшие органы государст-</w:t>
      </w:r>
      <w:r>
        <w:rPr>
          <w:spacing w:val="1"/>
        </w:rPr>
        <w:t xml:space="preserve"> </w:t>
      </w:r>
      <w:r>
        <w:t>венной власти в Российской Федерации, традиционные российские духовно-нравственные ценно-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информационного общества;</w:t>
      </w:r>
    </w:p>
    <w:p w:rsidR="003A7969" w:rsidRDefault="002B2755">
      <w:pPr>
        <w:pStyle w:val="a3"/>
        <w:ind w:right="380"/>
      </w:pPr>
      <w:r>
        <w:t>приводить примеры разного положения людей в обществе, видов экономической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проблем;</w:t>
      </w:r>
    </w:p>
    <w:p w:rsidR="003A7969" w:rsidRDefault="002B2755">
      <w:pPr>
        <w:pStyle w:val="a3"/>
        <w:ind w:left="1541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3A7969" w:rsidRDefault="002B2755">
      <w:pPr>
        <w:pStyle w:val="a3"/>
        <w:ind w:right="377"/>
      </w:pPr>
      <w:r>
        <w:t>сравнивать социальные общности и группы, положение в обществе различных людей; раз-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формы хозяйствования;</w:t>
      </w:r>
    </w:p>
    <w:p w:rsidR="003A7969" w:rsidRDefault="002B2755">
      <w:pPr>
        <w:pStyle w:val="a3"/>
        <w:spacing w:before="1"/>
        <w:ind w:right="384"/>
      </w:pPr>
      <w:r>
        <w:t>устанавливать взаимодействия общества и природы, человека и общества, деятельности ос-</w:t>
      </w:r>
      <w:r>
        <w:rPr>
          <w:spacing w:val="1"/>
        </w:rPr>
        <w:t xml:space="preserve"> </w:t>
      </w:r>
      <w:r>
        <w:t>новных</w:t>
      </w:r>
      <w:r>
        <w:rPr>
          <w:spacing w:val="3"/>
        </w:rPr>
        <w:t xml:space="preserve"> </w:t>
      </w:r>
      <w:r>
        <w:t>участников экономики;</w:t>
      </w:r>
    </w:p>
    <w:p w:rsidR="003A7969" w:rsidRDefault="002B2755">
      <w:pPr>
        <w:pStyle w:val="a3"/>
        <w:ind w:right="381"/>
      </w:pPr>
      <w:r>
        <w:t>использовать полученные знания для объяснения (устного и письменного) влияния приро-</w:t>
      </w:r>
      <w:r>
        <w:rPr>
          <w:spacing w:val="1"/>
        </w:rPr>
        <w:t xml:space="preserve"> </w:t>
      </w:r>
      <w:r>
        <w:t>ды на общество и общества на природу сущности и взаимосвязей явлений, процессов 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3A7969" w:rsidRDefault="002B2755">
      <w:pPr>
        <w:pStyle w:val="a3"/>
        <w:ind w:right="383"/>
      </w:pPr>
      <w:r>
        <w:t>определять и аргументировать с использованием обществоведческих знаний, фактов обще-</w:t>
      </w:r>
      <w:r>
        <w:rPr>
          <w:spacing w:val="1"/>
        </w:rPr>
        <w:t xml:space="preserve"> </w:t>
      </w:r>
      <w:r>
        <w:t>ственной жизни и личного социального опыта своё отношение к проблемам взаимодействия чело-</w:t>
      </w:r>
      <w:r>
        <w:rPr>
          <w:spacing w:val="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и природы,</w:t>
      </w:r>
      <w:r>
        <w:rPr>
          <w:spacing w:val="-1"/>
        </w:rPr>
        <w:t xml:space="preserve"> </w:t>
      </w:r>
      <w:r>
        <w:t>сохранению 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 народа;</w:t>
      </w:r>
    </w:p>
    <w:p w:rsidR="003A7969" w:rsidRDefault="002B2755">
      <w:pPr>
        <w:pStyle w:val="a3"/>
        <w:ind w:right="386"/>
      </w:pPr>
      <w:r>
        <w:t>решать познавательные и практические задачи (в том числе задачи, отражающие возмож-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внести 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проблемы);</w:t>
      </w:r>
    </w:p>
    <w:p w:rsidR="003A7969" w:rsidRDefault="002B2755">
      <w:pPr>
        <w:pStyle w:val="a3"/>
        <w:ind w:right="381"/>
      </w:pPr>
      <w:r>
        <w:t>овладевать смысловым чтением текстов обществоведческой тематики, касающихся отно-</w:t>
      </w:r>
      <w:r>
        <w:rPr>
          <w:spacing w:val="1"/>
        </w:rPr>
        <w:t xml:space="preserve"> </w:t>
      </w:r>
      <w:r>
        <w:t>шений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природы, устройства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3A7969" w:rsidRDefault="002B2755">
      <w:pPr>
        <w:pStyle w:val="a3"/>
        <w:spacing w:before="1"/>
        <w:ind w:right="387"/>
      </w:pPr>
      <w:r>
        <w:t>извлекать информацию из разных источников о человеке и обществе, включая информацию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народах</w:t>
      </w:r>
      <w:r>
        <w:rPr>
          <w:spacing w:val="2"/>
        </w:rPr>
        <w:t xml:space="preserve"> </w:t>
      </w:r>
      <w:r>
        <w:t>России;</w:t>
      </w:r>
    </w:p>
    <w:p w:rsidR="003A7969" w:rsidRDefault="002B2755">
      <w:pPr>
        <w:pStyle w:val="a3"/>
        <w:ind w:right="380"/>
      </w:pPr>
      <w:r>
        <w:t>анализировать, обобщать, систематизировать, оценивать социальную информацию, вклю-</w:t>
      </w:r>
      <w:r>
        <w:rPr>
          <w:spacing w:val="1"/>
        </w:rPr>
        <w:t xml:space="preserve"> </w:t>
      </w:r>
      <w:r>
        <w:t>чая экономико-статистическую, из адаптированных источников (в том числе учебных материалов)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  <w:r>
        <w:rPr>
          <w:spacing w:val="-3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обществоведческие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3A7969" w:rsidRDefault="002B2755">
      <w:pPr>
        <w:pStyle w:val="a3"/>
        <w:ind w:right="384"/>
      </w:pPr>
      <w:r>
        <w:t>оценивать собственные поступки и поведение других людей с точки зрения их соответствия</w:t>
      </w:r>
      <w:r>
        <w:rPr>
          <w:spacing w:val="-57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3A7969" w:rsidRDefault="002B2755">
      <w:pPr>
        <w:pStyle w:val="a3"/>
        <w:ind w:right="381"/>
      </w:pPr>
      <w:r>
        <w:t>использовать полученные знания, включая основы финансовой грамотности, в практиче-</w:t>
      </w:r>
      <w:r>
        <w:rPr>
          <w:spacing w:val="1"/>
        </w:rPr>
        <w:t xml:space="preserve"> </w:t>
      </w:r>
      <w:r>
        <w:t>ской деятельности, направленной на охрану природы; защиту прав потребителя (в том числе по-</w:t>
      </w:r>
      <w:r>
        <w:rPr>
          <w:spacing w:val="1"/>
        </w:rPr>
        <w:t xml:space="preserve"> </w:t>
      </w:r>
      <w:r>
        <w:t>требителя</w:t>
      </w:r>
      <w:r>
        <w:rPr>
          <w:spacing w:val="-2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услуг),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общества, 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живём;</w:t>
      </w:r>
    </w:p>
    <w:p w:rsidR="003A7969" w:rsidRDefault="002B2755">
      <w:pPr>
        <w:pStyle w:val="a3"/>
        <w:ind w:right="390"/>
      </w:pPr>
      <w:r>
        <w:t>осуществлять совместную деятельность, включая взаимодействие с людьми другой культу-</w:t>
      </w:r>
      <w:r>
        <w:rPr>
          <w:spacing w:val="1"/>
        </w:rPr>
        <w:t xml:space="preserve"> </w:t>
      </w:r>
      <w:r>
        <w:t>ры, национальной и религиозной принадлежности на основе взаимопонимания между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культур;</w:t>
      </w:r>
      <w:r>
        <w:rPr>
          <w:spacing w:val="-1"/>
        </w:rPr>
        <w:t xml:space="preserve"> </w:t>
      </w:r>
      <w:r>
        <w:t>осознавать ценность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A7969" w:rsidRDefault="002B2755">
      <w:pPr>
        <w:pStyle w:val="a3"/>
        <w:ind w:right="387"/>
      </w:pPr>
      <w:r>
        <w:t>К концу обучения в 7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обществознанию:</w:t>
      </w:r>
    </w:p>
    <w:p w:rsidR="003A7969" w:rsidRDefault="002B2755">
      <w:pPr>
        <w:pStyle w:val="a3"/>
        <w:spacing w:before="1"/>
        <w:ind w:left="1541" w:firstLine="0"/>
      </w:pPr>
      <w:r>
        <w:t>.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/>
      </w:pPr>
      <w:r>
        <w:lastRenderedPageBreak/>
        <w:t>осваивать и применять знания о социальных ценностях; о содержании и значении социаль-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норм, регулирующих</w:t>
      </w:r>
      <w:r>
        <w:rPr>
          <w:spacing w:val="5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отношения;</w:t>
      </w:r>
    </w:p>
    <w:p w:rsidR="003A7969" w:rsidRDefault="002B2755">
      <w:pPr>
        <w:pStyle w:val="a3"/>
        <w:ind w:right="386"/>
      </w:pPr>
      <w:r>
        <w:t>характеризовать традиционные российские духовно-нравственные ценности (в том числе</w:t>
      </w:r>
      <w:r>
        <w:rPr>
          <w:spacing w:val="1"/>
        </w:rPr>
        <w:t xml:space="preserve"> </w:t>
      </w:r>
      <w:r>
        <w:t>защита человеческой жизни, прав и свобод человека, гуманизм, милосердие), моральные нормы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 общества;</w:t>
      </w:r>
    </w:p>
    <w:p w:rsidR="003A7969" w:rsidRDefault="002B2755">
      <w:pPr>
        <w:pStyle w:val="a3"/>
        <w:ind w:right="384"/>
      </w:pPr>
      <w:r>
        <w:t>приводить примеры гражданственности и патриотизма; ситуаций морального выбора, си-</w:t>
      </w:r>
      <w:r>
        <w:rPr>
          <w:spacing w:val="1"/>
        </w:rPr>
        <w:t xml:space="preserve"> </w:t>
      </w:r>
      <w:r>
        <w:t>туаций,</w:t>
      </w:r>
      <w:r>
        <w:rPr>
          <w:spacing w:val="-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социальных</w:t>
      </w:r>
      <w:r>
        <w:rPr>
          <w:spacing w:val="-1"/>
        </w:rPr>
        <w:t xml:space="preserve"> </w:t>
      </w:r>
      <w:r>
        <w:t>норм;</w:t>
      </w:r>
    </w:p>
    <w:p w:rsidR="003A7969" w:rsidRDefault="002B2755">
      <w:pPr>
        <w:pStyle w:val="a3"/>
        <w:ind w:left="1541" w:right="1760" w:firstLine="0"/>
      </w:pPr>
      <w:r>
        <w:t>классифицировать социальные нормы, их существенные признаки и элементы;</w:t>
      </w:r>
      <w:r>
        <w:rPr>
          <w:spacing w:val="-58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3A7969" w:rsidRDefault="002B2755">
      <w:pPr>
        <w:pStyle w:val="a3"/>
        <w:ind w:left="1541" w:firstLine="0"/>
      </w:pPr>
      <w:r>
        <w:t>устанавливать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 влияние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человека;</w:t>
      </w:r>
    </w:p>
    <w:p w:rsidR="003A7969" w:rsidRDefault="002B2755">
      <w:pPr>
        <w:pStyle w:val="a3"/>
        <w:ind w:right="382"/>
      </w:pPr>
      <w:r>
        <w:t>использовать полученные знания для объяснения (устного и письменного) сущности соци-</w:t>
      </w:r>
      <w:r>
        <w:rPr>
          <w:spacing w:val="1"/>
        </w:rPr>
        <w:t xml:space="preserve"> </w:t>
      </w:r>
      <w:r>
        <w:t>альных</w:t>
      </w:r>
      <w:r>
        <w:rPr>
          <w:spacing w:val="-2"/>
        </w:rPr>
        <w:t xml:space="preserve"> </w:t>
      </w:r>
      <w:r>
        <w:t>норм;</w:t>
      </w:r>
    </w:p>
    <w:p w:rsidR="003A7969" w:rsidRDefault="002B2755">
      <w:pPr>
        <w:pStyle w:val="a3"/>
        <w:spacing w:before="1"/>
        <w:ind w:right="380"/>
      </w:pPr>
      <w:r>
        <w:t>определять и аргументировать с использованием обществоведческих знаний, фактов обще-</w:t>
      </w:r>
      <w:r>
        <w:rPr>
          <w:spacing w:val="1"/>
        </w:rPr>
        <w:t xml:space="preserve"> </w:t>
      </w:r>
      <w:r>
        <w:t>ственной жизни и личного социального опыта своё отношение к явлениям социальной действи-</w:t>
      </w:r>
      <w:r>
        <w:rPr>
          <w:spacing w:val="1"/>
        </w:rPr>
        <w:t xml:space="preserve"> </w:t>
      </w:r>
      <w:r>
        <w:t>тельности с точки зрения социальных ценностей, к социальным нормам как регуляторам общест-</w:t>
      </w:r>
      <w:r>
        <w:rPr>
          <w:spacing w:val="1"/>
        </w:rPr>
        <w:t xml:space="preserve"> </w:t>
      </w:r>
      <w:r>
        <w:t>венной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поведения 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3A7969" w:rsidRDefault="002B2755">
      <w:pPr>
        <w:pStyle w:val="a3"/>
        <w:ind w:right="381"/>
      </w:pPr>
      <w:r>
        <w:t>решать познавательные и практические задачи, отражающие действие социальных норм как</w:t>
      </w:r>
      <w:r>
        <w:rPr>
          <w:spacing w:val="-57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 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человека;</w:t>
      </w:r>
    </w:p>
    <w:p w:rsidR="003A7969" w:rsidRDefault="002B2755">
      <w:pPr>
        <w:pStyle w:val="a3"/>
        <w:ind w:left="1541" w:right="383" w:firstLine="0"/>
      </w:pPr>
      <w:r>
        <w:t>осмысленно читать тексты, касающиеся гуманизма, гражданственности, патриотизма;</w:t>
      </w:r>
      <w:r>
        <w:rPr>
          <w:spacing w:val="1"/>
        </w:rPr>
        <w:t xml:space="preserve"> </w:t>
      </w:r>
      <w:r>
        <w:t>извлекать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принципах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нормах</w:t>
      </w:r>
      <w:r>
        <w:rPr>
          <w:spacing w:val="7"/>
        </w:rPr>
        <w:t xml:space="preserve"> </w:t>
      </w:r>
      <w:r>
        <w:t>морали,</w:t>
      </w:r>
      <w:r>
        <w:rPr>
          <w:spacing w:val="7"/>
        </w:rPr>
        <w:t xml:space="preserve"> </w:t>
      </w:r>
      <w:r>
        <w:t>проблеме</w:t>
      </w:r>
      <w:r>
        <w:rPr>
          <w:spacing w:val="6"/>
        </w:rPr>
        <w:t xml:space="preserve"> </w:t>
      </w:r>
      <w:r>
        <w:t>мо-</w:t>
      </w:r>
    </w:p>
    <w:p w:rsidR="003A7969" w:rsidRDefault="002B2755">
      <w:pPr>
        <w:pStyle w:val="a3"/>
        <w:ind w:firstLine="0"/>
      </w:pPr>
      <w:r>
        <w:t>рального</w:t>
      </w:r>
      <w:r>
        <w:rPr>
          <w:spacing w:val="-2"/>
        </w:rPr>
        <w:t xml:space="preserve"> </w:t>
      </w:r>
      <w:r>
        <w:t>выбора;</w:t>
      </w:r>
    </w:p>
    <w:p w:rsidR="003A7969" w:rsidRDefault="002B2755">
      <w:pPr>
        <w:pStyle w:val="a3"/>
        <w:ind w:right="380"/>
      </w:pPr>
      <w:r>
        <w:t>анализировать, обобщать, систематизировать, оценивать социальную информацию из адап-</w:t>
      </w:r>
      <w:r>
        <w:rPr>
          <w:spacing w:val="1"/>
        </w:rPr>
        <w:t xml:space="preserve"> </w:t>
      </w:r>
      <w:r>
        <w:rPr>
          <w:position w:val="1"/>
        </w:rPr>
        <w:t xml:space="preserve">тированных источников </w:t>
      </w:r>
      <w:r>
        <w:t>(</w:t>
      </w:r>
      <w:r>
        <w:rPr>
          <w:position w:val="1"/>
        </w:rPr>
        <w:t>в том числе учебных материалов) и публикаций в СМИ, соотносить её с</w:t>
      </w:r>
      <w:r>
        <w:rPr>
          <w:spacing w:val="1"/>
          <w:position w:val="1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моральном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регулировании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3A7969" w:rsidRDefault="002B2755">
      <w:pPr>
        <w:pStyle w:val="a3"/>
        <w:ind w:right="393"/>
      </w:pPr>
      <w:r>
        <w:t>оценивать собственные поступки, поведение людей с точки зрения их соответствия нормам</w:t>
      </w:r>
      <w:r>
        <w:rPr>
          <w:spacing w:val="1"/>
        </w:rPr>
        <w:t xml:space="preserve"> </w:t>
      </w:r>
      <w:r>
        <w:t>морали;</w:t>
      </w:r>
    </w:p>
    <w:p w:rsidR="003A7969" w:rsidRDefault="002B2755">
      <w:pPr>
        <w:pStyle w:val="a3"/>
        <w:spacing w:line="242" w:lineRule="auto"/>
        <w:ind w:left="1541" w:right="381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заполнять</w:t>
      </w:r>
      <w:r>
        <w:rPr>
          <w:spacing w:val="19"/>
        </w:rPr>
        <w:t xml:space="preserve"> </w:t>
      </w:r>
      <w:r>
        <w:t>форму</w:t>
      </w:r>
      <w:r>
        <w:rPr>
          <w:spacing w:val="15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электронную)</w:t>
      </w:r>
      <w:r>
        <w:rPr>
          <w:spacing w:val="24"/>
        </w:rPr>
        <w:t xml:space="preserve"> </w:t>
      </w:r>
      <w:r>
        <w:rPr>
          <w:position w:val="1"/>
        </w:rPr>
        <w:t>и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составлять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простейший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до-</w:t>
      </w:r>
    </w:p>
    <w:p w:rsidR="003A7969" w:rsidRDefault="002B2755">
      <w:pPr>
        <w:pStyle w:val="a3"/>
        <w:spacing w:line="271" w:lineRule="exact"/>
        <w:ind w:firstLine="0"/>
      </w:pPr>
      <w:r>
        <w:t>кумент</w:t>
      </w:r>
      <w:r>
        <w:rPr>
          <w:spacing w:val="-4"/>
        </w:rPr>
        <w:t xml:space="preserve"> </w:t>
      </w:r>
      <w:r>
        <w:t>(заявление);</w:t>
      </w:r>
    </w:p>
    <w:p w:rsidR="003A7969" w:rsidRDefault="002B2755">
      <w:pPr>
        <w:pStyle w:val="a3"/>
        <w:ind w:right="383"/>
      </w:pPr>
      <w:r>
        <w:t>осуществлять совместную деятельность, включая взаимодействие с людьми другой культу-</w:t>
      </w:r>
      <w:r>
        <w:rPr>
          <w:spacing w:val="1"/>
        </w:rPr>
        <w:t xml:space="preserve"> </w:t>
      </w:r>
      <w:r>
        <w:t>ры, национальной и религиозной принадлежности на основе гуманистических ценностей, взаимо-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разных</w:t>
      </w:r>
      <w:r>
        <w:rPr>
          <w:spacing w:val="2"/>
        </w:rPr>
        <w:t xml:space="preserve"> </w:t>
      </w:r>
      <w:r>
        <w:t>культур.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3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отношений:</w:t>
      </w:r>
    </w:p>
    <w:p w:rsidR="003A7969" w:rsidRDefault="002B2755">
      <w:pPr>
        <w:pStyle w:val="a3"/>
        <w:ind w:right="380"/>
      </w:pPr>
      <w:r>
        <w:t>осваивать и применять знания о сущности права, о правоотношении как социальном и юри-</w:t>
      </w:r>
      <w:r>
        <w:rPr>
          <w:spacing w:val="-57"/>
        </w:rPr>
        <w:t xml:space="preserve"> </w:t>
      </w:r>
      <w:r>
        <w:t>дическом явлении, правовых нормах, регулирующих типичные для несовершеннолетнего и членов</w:t>
      </w:r>
      <w:r>
        <w:rPr>
          <w:spacing w:val="-57"/>
        </w:rPr>
        <w:t xml:space="preserve"> </w:t>
      </w:r>
      <w:r>
        <w:t>его семьи общественные отношения, правовом статусе гражданина Российской Федерации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несовершеннолетнего),</w:t>
      </w:r>
      <w:r>
        <w:rPr>
          <w:spacing w:val="-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опасности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3A7969" w:rsidRDefault="002B2755">
      <w:pPr>
        <w:pStyle w:val="a3"/>
        <w:ind w:right="394"/>
      </w:pPr>
      <w:r>
        <w:t>характеризовать право как регулятор общественных отношений, конституционные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A7969" w:rsidRDefault="002B2755">
      <w:pPr>
        <w:pStyle w:val="a3"/>
        <w:spacing w:before="1"/>
        <w:ind w:right="380"/>
      </w:pPr>
      <w:r>
        <w:t>приводить примеры и моделировать ситуации, в которых возникают правоотношения, и си-</w:t>
      </w:r>
      <w:r>
        <w:rPr>
          <w:spacing w:val="1"/>
        </w:rPr>
        <w:t xml:space="preserve"> </w:t>
      </w:r>
      <w:r>
        <w:t>туации, связанные с правонарушениями и наступлением юридической ответственности; способы</w:t>
      </w:r>
      <w:r>
        <w:rPr>
          <w:spacing w:val="1"/>
        </w:rPr>
        <w:t xml:space="preserve"> </w:t>
      </w:r>
      <w:r>
        <w:t>защиты прав ребёнка в Российской Федерации, примеры, поясняющие опасность правонарушений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3A7969" w:rsidRDefault="002B2755">
      <w:pPr>
        <w:pStyle w:val="a3"/>
        <w:ind w:right="394"/>
      </w:pPr>
      <w:r>
        <w:t>классифицировать по разным признакам (в том числе устанавливать существенный признак</w:t>
      </w:r>
      <w:r>
        <w:rPr>
          <w:spacing w:val="-57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3A7969" w:rsidRDefault="002B2755">
      <w:pPr>
        <w:pStyle w:val="a3"/>
        <w:ind w:right="387"/>
      </w:pPr>
      <w:r>
        <w:t>сравнивать (в том числе устанавливать основания для сравнения) проступок и преступле-</w:t>
      </w:r>
      <w:r>
        <w:rPr>
          <w:spacing w:val="1"/>
        </w:rPr>
        <w:t xml:space="preserve"> </w:t>
      </w:r>
      <w:r>
        <w:t>ние, дееспособность малолетних в возрасте от 6 до 14 лет и несовершеннолетних в возрасте от 14</w:t>
      </w:r>
      <w:r>
        <w:rPr>
          <w:spacing w:val="1"/>
        </w:rPr>
        <w:t xml:space="preserve"> </w:t>
      </w:r>
      <w:r>
        <w:t>до 18 лет;</w:t>
      </w:r>
    </w:p>
    <w:p w:rsidR="003A7969" w:rsidRDefault="002B2755">
      <w:pPr>
        <w:pStyle w:val="a3"/>
        <w:ind w:right="380"/>
      </w:pPr>
      <w:r>
        <w:t>устанавливать и объяснять взаимосвязи, включая взаимодействия гражданина и государст-</w:t>
      </w:r>
      <w:r>
        <w:rPr>
          <w:spacing w:val="1"/>
        </w:rPr>
        <w:t xml:space="preserve"> </w:t>
      </w:r>
      <w:r>
        <w:t>ва, между правовым поведением и культурой личности, между особенностями дееспособности не-</w:t>
      </w:r>
      <w:r>
        <w:rPr>
          <w:spacing w:val="1"/>
        </w:rPr>
        <w:t xml:space="preserve"> </w:t>
      </w:r>
      <w:r>
        <w:t>совершеннолетнего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3A7969" w:rsidRDefault="002B2755">
      <w:pPr>
        <w:pStyle w:val="a3"/>
        <w:spacing w:before="1"/>
        <w:ind w:right="381"/>
      </w:pPr>
      <w:r>
        <w:t>использовать полученные знания для объяснения сущности права, роли права в обществе,</w:t>
      </w:r>
      <w:r>
        <w:rPr>
          <w:spacing w:val="1"/>
        </w:rPr>
        <w:t xml:space="preserve"> </w:t>
      </w:r>
      <w:r>
        <w:t>необходимости правомерного поведения, включая налоговое поведение и противодействие кор-</w:t>
      </w:r>
      <w:r>
        <w:rPr>
          <w:spacing w:val="1"/>
        </w:rPr>
        <w:t xml:space="preserve"> </w:t>
      </w:r>
      <w:r>
        <w:t>рупции, различий между правомерным и противоправным поведением, проступком и преступле-</w:t>
      </w:r>
      <w:r>
        <w:rPr>
          <w:spacing w:val="1"/>
        </w:rPr>
        <w:t xml:space="preserve"> </w:t>
      </w:r>
      <w:r>
        <w:t>нием;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осмысления</w:t>
      </w:r>
      <w:r>
        <w:rPr>
          <w:spacing w:val="14"/>
        </w:rPr>
        <w:t xml:space="preserve"> </w:t>
      </w:r>
      <w:r>
        <w:t>личного</w:t>
      </w:r>
      <w:r>
        <w:rPr>
          <w:spacing w:val="14"/>
        </w:rPr>
        <w:t xml:space="preserve"> </w:t>
      </w:r>
      <w:r>
        <w:t>социального</w:t>
      </w:r>
      <w:r>
        <w:rPr>
          <w:spacing w:val="14"/>
        </w:rPr>
        <w:t xml:space="preserve"> </w:t>
      </w:r>
      <w:r>
        <w:t>опыта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исполнении</w:t>
      </w:r>
      <w:r>
        <w:rPr>
          <w:spacing w:val="13"/>
        </w:rPr>
        <w:t xml:space="preserve"> </w:t>
      </w:r>
      <w:r>
        <w:t>типичных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несовершенно-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7" w:firstLine="0"/>
      </w:pPr>
      <w:r>
        <w:lastRenderedPageBreak/>
        <w:t>летнего социальных ролей (члена семьи, обучающегося, члена ученической общественной органи-</w:t>
      </w:r>
      <w:r>
        <w:rPr>
          <w:spacing w:val="-57"/>
        </w:rPr>
        <w:t xml:space="preserve"> </w:t>
      </w:r>
      <w:r>
        <w:t>зации);</w:t>
      </w:r>
    </w:p>
    <w:p w:rsidR="003A7969" w:rsidRDefault="002B2755">
      <w:pPr>
        <w:pStyle w:val="a3"/>
        <w:ind w:right="381"/>
      </w:pPr>
      <w:r>
        <w:t>определять и аргументировать с использованием обществоведческих знаний, фактов обще-</w:t>
      </w:r>
      <w:r>
        <w:rPr>
          <w:spacing w:val="1"/>
        </w:rPr>
        <w:t xml:space="preserve"> </w:t>
      </w:r>
      <w:r>
        <w:t>ственной жизни и личного социального опыта своё отношение к роли правовых норм как регуля-</w:t>
      </w:r>
      <w:r>
        <w:rPr>
          <w:spacing w:val="1"/>
        </w:rPr>
        <w:t xml:space="preserve"> </w:t>
      </w:r>
      <w:r>
        <w:t>торов</w:t>
      </w:r>
      <w:r>
        <w:rPr>
          <w:spacing w:val="-1"/>
        </w:rPr>
        <w:t xml:space="preserve"> </w:t>
      </w:r>
      <w:r>
        <w:t>общественной жизни и</w:t>
      </w:r>
      <w:r>
        <w:rPr>
          <w:spacing w:val="-2"/>
        </w:rPr>
        <w:t xml:space="preserve"> </w:t>
      </w:r>
      <w:r>
        <w:t>поведения человека;</w:t>
      </w:r>
    </w:p>
    <w:p w:rsidR="003A7969" w:rsidRDefault="002B2755">
      <w:pPr>
        <w:pStyle w:val="a3"/>
        <w:ind w:right="387"/>
      </w:pPr>
      <w:r>
        <w:t>решать познавательные и практические задачи, отражающие действие правовых норм как</w:t>
      </w:r>
      <w:r>
        <w:rPr>
          <w:spacing w:val="1"/>
        </w:rPr>
        <w:t xml:space="preserve"> </w:t>
      </w:r>
      <w:r>
        <w:t>регуляторов общественной жизни и поведения человека, анализировать жизненные ситуации и</w:t>
      </w:r>
      <w:r>
        <w:rPr>
          <w:spacing w:val="1"/>
        </w:rPr>
        <w:t xml:space="preserve"> </w:t>
      </w:r>
      <w:r>
        <w:t>принимать решения, связанные с исполнением типичных для несовершеннолетнего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(члена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3A7969" w:rsidRDefault="002B2755">
      <w:pPr>
        <w:pStyle w:val="a3"/>
        <w:ind w:right="380"/>
      </w:pPr>
      <w:r>
        <w:t>осмысленно читать тексты правовой тематики: отбирать информацию из фрагментов Кон-</w:t>
      </w:r>
      <w:r>
        <w:rPr>
          <w:spacing w:val="1"/>
        </w:rPr>
        <w:t xml:space="preserve"> </w:t>
      </w:r>
      <w:r>
        <w:t>ституции Российской Федерации и других нормативных правовых актов, из предложенных учите-</w:t>
      </w:r>
      <w:r>
        <w:rPr>
          <w:spacing w:val="1"/>
        </w:rPr>
        <w:t xml:space="preserve"> </w:t>
      </w:r>
      <w:r>
        <w:t>лем источников о правах и обязанностях граждан, гарантиях и защите прав и свобод человека и</w:t>
      </w:r>
      <w:r>
        <w:rPr>
          <w:spacing w:val="1"/>
        </w:rPr>
        <w:t xml:space="preserve"> </w:t>
      </w:r>
      <w:r>
        <w:t>гражданина в Российской Федерации, о правах ребёнка и способах их защиты и составлять на 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 преобразовывать</w:t>
      </w:r>
      <w:r>
        <w:rPr>
          <w:spacing w:val="-1"/>
        </w:rPr>
        <w:t xml:space="preserve"> </w:t>
      </w:r>
      <w:r>
        <w:t>текстовую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схему;</w:t>
      </w:r>
    </w:p>
    <w:p w:rsidR="003A7969" w:rsidRDefault="002B2755">
      <w:pPr>
        <w:pStyle w:val="a3"/>
        <w:spacing w:before="1"/>
        <w:ind w:right="389"/>
      </w:pPr>
      <w:r>
        <w:t>искать и извлекать информацию о сущности права и значении правовых норм, о правовой</w:t>
      </w:r>
      <w:r>
        <w:rPr>
          <w:spacing w:val="1"/>
        </w:rPr>
        <w:t xml:space="preserve"> </w:t>
      </w:r>
      <w:r>
        <w:t>культуре, о гарантиях и защите прав и свобод человека и гражданина в Российской Федерации,</w:t>
      </w:r>
      <w:r>
        <w:rPr>
          <w:spacing w:val="1"/>
        </w:rPr>
        <w:t xml:space="preserve"> </w:t>
      </w:r>
      <w:r>
        <w:t>выявлять соответствующие факты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СМИ с соблюдением правил информационной безопасности при работе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3A7969" w:rsidRDefault="002B2755">
      <w:pPr>
        <w:pStyle w:val="a3"/>
        <w:ind w:right="380"/>
      </w:pPr>
      <w:r>
        <w:t>анализировать, обобщать, систематизировать, оценивать социальную информацию из адап-</w:t>
      </w:r>
      <w:r>
        <w:rPr>
          <w:spacing w:val="1"/>
        </w:rPr>
        <w:t xml:space="preserve"> </w:t>
      </w:r>
      <w:r>
        <w:t>тированных источников (в том числе учебных материалов) и публикаций СМИ, соотносить её 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 используя обществоведческие знания, формулировать выводы, подкрепляя их аргумента-</w:t>
      </w:r>
      <w:r>
        <w:rPr>
          <w:spacing w:val="1"/>
        </w:rPr>
        <w:t xml:space="preserve"> </w:t>
      </w:r>
      <w:r>
        <w:t>ми;</w:t>
      </w:r>
    </w:p>
    <w:p w:rsidR="003A7969" w:rsidRDefault="002B2755">
      <w:pPr>
        <w:pStyle w:val="a3"/>
        <w:ind w:right="390"/>
      </w:pPr>
      <w:r>
        <w:t>оценивать собственные поступки и поведение других людей с точки зрения их соответствия</w:t>
      </w:r>
      <w:r>
        <w:rPr>
          <w:spacing w:val="-57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нормам: 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дискуссии;</w:t>
      </w:r>
    </w:p>
    <w:p w:rsidR="003A7969" w:rsidRDefault="002B2755">
      <w:pPr>
        <w:pStyle w:val="a3"/>
        <w:ind w:right="378"/>
      </w:pPr>
      <w:r>
        <w:t>использовать полученные знания о праве и правовых нормах в практической деятельности</w:t>
      </w:r>
      <w:r>
        <w:rPr>
          <w:spacing w:val="1"/>
        </w:rPr>
        <w:t xml:space="preserve"> </w:t>
      </w:r>
      <w:r>
        <w:t>(выполнять проблемные задания, индивидуальные и групповые проекты), 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осознанного</w:t>
      </w:r>
      <w:r>
        <w:rPr>
          <w:spacing w:val="12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гражданских</w:t>
      </w:r>
      <w:r>
        <w:rPr>
          <w:spacing w:val="14"/>
        </w:rPr>
        <w:t xml:space="preserve"> </w:t>
      </w:r>
      <w:r>
        <w:t>обязанностей</w:t>
      </w:r>
      <w:r>
        <w:rPr>
          <w:spacing w:val="12"/>
        </w:rPr>
        <w:t xml:space="preserve"> </w:t>
      </w:r>
      <w:r>
        <w:t>(для</w:t>
      </w:r>
      <w:r>
        <w:rPr>
          <w:spacing w:val="11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защиты</w:t>
      </w:r>
      <w:r>
        <w:rPr>
          <w:spacing w:val="11"/>
        </w:rPr>
        <w:t xml:space="preserve"> </w:t>
      </w:r>
      <w:r>
        <w:t>прав</w:t>
      </w:r>
      <w:r>
        <w:rPr>
          <w:spacing w:val="10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 гражданина, прав потребителя, выбора профессии и оценки собственных перспектив в профес-</w:t>
      </w:r>
      <w:r>
        <w:rPr>
          <w:spacing w:val="1"/>
        </w:rPr>
        <w:t xml:space="preserve"> </w:t>
      </w:r>
      <w:r>
        <w:t>сиональной сфере с учётом приобретённых представлений о профессиях в сфере права, включая</w:t>
      </w:r>
      <w:r>
        <w:rPr>
          <w:spacing w:val="1"/>
        </w:rPr>
        <w:t xml:space="preserve"> </w:t>
      </w:r>
      <w:r>
        <w:t>деятельность правоохранительных органов), публично представлять результаты своей деятельно-</w:t>
      </w:r>
      <w:r>
        <w:rPr>
          <w:spacing w:val="1"/>
        </w:rPr>
        <w:t xml:space="preserve"> </w:t>
      </w:r>
      <w:r>
        <w:t>сти (в рамках изученного материала, включая проектную деятельность), в соответствии с темой и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 особенностями</w:t>
      </w:r>
      <w:r>
        <w:rPr>
          <w:spacing w:val="-1"/>
        </w:rPr>
        <w:t xml:space="preserve"> </w:t>
      </w:r>
      <w:r>
        <w:t>аудитории и регламентом;</w:t>
      </w:r>
    </w:p>
    <w:p w:rsidR="003A7969" w:rsidRDefault="002B2755">
      <w:pPr>
        <w:pStyle w:val="a3"/>
        <w:spacing w:before="1"/>
        <w:ind w:right="381"/>
      </w:pPr>
      <w:r>
        <w:t>самостоятельно заполнять форму (в том числе электронную) и составлять простейший до-</w:t>
      </w:r>
      <w:r>
        <w:rPr>
          <w:spacing w:val="1"/>
        </w:rPr>
        <w:t xml:space="preserve"> </w:t>
      </w:r>
      <w:r>
        <w:t>кумент</w:t>
      </w:r>
      <w:r>
        <w:rPr>
          <w:spacing w:val="-1"/>
        </w:rPr>
        <w:t xml:space="preserve"> </w:t>
      </w:r>
      <w:r>
        <w:t>при получении</w:t>
      </w:r>
      <w:r>
        <w:rPr>
          <w:spacing w:val="-3"/>
        </w:rPr>
        <w:t xml:space="preserve"> </w:t>
      </w:r>
      <w:r>
        <w:t>паспорта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Федерации;</w:t>
      </w:r>
    </w:p>
    <w:p w:rsidR="003A7969" w:rsidRDefault="002B2755">
      <w:pPr>
        <w:pStyle w:val="a3"/>
        <w:ind w:right="383"/>
      </w:pPr>
      <w:r>
        <w:t>осуществлять совместную деятельность, включая взаимодействие с людьми другой культу-</w:t>
      </w:r>
      <w:r>
        <w:rPr>
          <w:spacing w:val="1"/>
        </w:rPr>
        <w:t xml:space="preserve"> </w:t>
      </w:r>
      <w:r>
        <w:t>ры, национальной и религиозной принадлежности на основе национальных ценностей современ-</w:t>
      </w:r>
      <w:r>
        <w:rPr>
          <w:spacing w:val="1"/>
        </w:rPr>
        <w:t xml:space="preserve"> </w:t>
      </w:r>
      <w:r>
        <w:t>ного российского общества: гуманистических и демократических ценностей, идей мира и взаимо-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народами, людьми разных</w:t>
      </w:r>
      <w:r>
        <w:rPr>
          <w:spacing w:val="-1"/>
        </w:rPr>
        <w:t xml:space="preserve"> </w:t>
      </w:r>
      <w:r>
        <w:t>культур.</w:t>
      </w:r>
    </w:p>
    <w:p w:rsidR="003A7969" w:rsidRDefault="002B2755">
      <w:pPr>
        <w:pStyle w:val="a3"/>
        <w:spacing w:before="1"/>
        <w:ind w:left="1541" w:firstLine="0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права:</w:t>
      </w:r>
    </w:p>
    <w:p w:rsidR="003A7969" w:rsidRDefault="002B2755">
      <w:pPr>
        <w:pStyle w:val="a3"/>
        <w:ind w:right="380"/>
      </w:pPr>
      <w:r>
        <w:t>осваивать и применять знания о Конституции Российской Федерации, других нормативных</w:t>
      </w:r>
      <w:r>
        <w:rPr>
          <w:spacing w:val="1"/>
        </w:rPr>
        <w:t xml:space="preserve"> </w:t>
      </w:r>
      <w:r>
        <w:t>правовых актах, содержании и значении правовых норм, об отраслях права, о правовых нормах,</w:t>
      </w:r>
      <w:r>
        <w:rPr>
          <w:spacing w:val="1"/>
        </w:rPr>
        <w:t xml:space="preserve"> </w:t>
      </w:r>
      <w:r>
        <w:t>регулирующих типичные для несовершеннолетнего и членов его семьи общественные отношения</w:t>
      </w:r>
      <w:r>
        <w:rPr>
          <w:spacing w:val="1"/>
        </w:rPr>
        <w:t xml:space="preserve"> </w:t>
      </w:r>
      <w:r>
        <w:t>(в гражданском, трудовом и семейном, административном, уголовном праве); о защите прав несо-</w:t>
      </w:r>
      <w:r>
        <w:rPr>
          <w:spacing w:val="1"/>
        </w:rPr>
        <w:t xml:space="preserve"> </w:t>
      </w:r>
      <w:r>
        <w:t>вершеннолетних, о юридической ответственности (гражданско-правовой, дисциплинарной, адми-</w:t>
      </w:r>
      <w:r>
        <w:rPr>
          <w:spacing w:val="1"/>
        </w:rPr>
        <w:t xml:space="preserve"> </w:t>
      </w:r>
      <w:r>
        <w:t>нистративной, уголовной), о правоохранительных органах, об обеспечении безопасности лично-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2"/>
        </w:rPr>
        <w:t xml:space="preserve"> </w:t>
      </w:r>
      <w:r>
        <w:t>и экстремизма;</w:t>
      </w:r>
    </w:p>
    <w:p w:rsidR="003A7969" w:rsidRDefault="002B2755">
      <w:pPr>
        <w:pStyle w:val="a3"/>
        <w:ind w:right="387"/>
      </w:pPr>
      <w:r>
        <w:t>характеризовать роль Конституции Российской Федерации в системе российского права;</w:t>
      </w:r>
      <w:r>
        <w:rPr>
          <w:spacing w:val="1"/>
        </w:rPr>
        <w:t xml:space="preserve"> </w:t>
      </w:r>
      <w:r>
        <w:t>правоохранительных органов в защите правопорядка, обеспечении социальной стабильности и</w:t>
      </w:r>
      <w:r>
        <w:rPr>
          <w:spacing w:val="1"/>
        </w:rPr>
        <w:t xml:space="preserve"> </w:t>
      </w:r>
      <w:r>
        <w:t>справедливости; гражданско-правовые отношения, сущность семейных правоотношений;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 без попечения</w:t>
      </w:r>
      <w:r>
        <w:rPr>
          <w:spacing w:val="-1"/>
        </w:rPr>
        <w:t xml:space="preserve"> </w:t>
      </w:r>
      <w:r>
        <w:t>родителей;</w:t>
      </w:r>
    </w:p>
    <w:p w:rsidR="003A7969" w:rsidRDefault="002B2755">
      <w:pPr>
        <w:pStyle w:val="a3"/>
        <w:ind w:right="390"/>
      </w:pPr>
      <w:r>
        <w:t>иметь представлении о содержании трудового договора, видах правонарушений и видов</w:t>
      </w:r>
      <w:r>
        <w:rPr>
          <w:spacing w:val="1"/>
        </w:rPr>
        <w:t xml:space="preserve"> </w:t>
      </w:r>
      <w:r>
        <w:t>наказаний;</w:t>
      </w:r>
    </w:p>
    <w:p w:rsidR="003A7969" w:rsidRDefault="002B2755">
      <w:pPr>
        <w:pStyle w:val="a3"/>
        <w:spacing w:before="1"/>
        <w:ind w:left="1541" w:firstLine="0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законов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подзаконных</w:t>
      </w:r>
      <w:r>
        <w:rPr>
          <w:spacing w:val="10"/>
        </w:rPr>
        <w:t xml:space="preserve"> </w:t>
      </w:r>
      <w:r>
        <w:t>актов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моделировать</w:t>
      </w:r>
      <w:r>
        <w:rPr>
          <w:spacing w:val="9"/>
        </w:rPr>
        <w:t xml:space="preserve"> </w:t>
      </w:r>
      <w:r>
        <w:t>ситуации,</w:t>
      </w:r>
      <w:r>
        <w:rPr>
          <w:spacing w:val="8"/>
        </w:rPr>
        <w:t xml:space="preserve"> </w:t>
      </w:r>
      <w:r>
        <w:t>регулируемые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 w:firstLine="0"/>
      </w:pPr>
      <w:r>
        <w:lastRenderedPageBreak/>
        <w:t>нормами гражданского, трудового, семейного, административного и уголовного права, в том чис-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санкций за</w:t>
      </w:r>
      <w:r>
        <w:rPr>
          <w:spacing w:val="-2"/>
        </w:rPr>
        <w:t xml:space="preserve"> </w:t>
      </w:r>
      <w:r>
        <w:t>совершённые</w:t>
      </w:r>
      <w:r>
        <w:rPr>
          <w:spacing w:val="-2"/>
        </w:rPr>
        <w:t xml:space="preserve"> </w:t>
      </w:r>
      <w:r>
        <w:t>правонарушения;</w:t>
      </w:r>
    </w:p>
    <w:p w:rsidR="003A7969" w:rsidRDefault="002B2755">
      <w:pPr>
        <w:pStyle w:val="a3"/>
        <w:ind w:right="383"/>
      </w:pPr>
      <w:r>
        <w:t>классифицировать по разным признакам виды нормативных правовых актов, виды право-</w:t>
      </w:r>
      <w:r>
        <w:rPr>
          <w:spacing w:val="1"/>
        </w:rPr>
        <w:t xml:space="preserve"> </w:t>
      </w:r>
      <w:r>
        <w:t>нарушений и юридической ответственности по отраслям права (в том числе устанавливать суще-</w:t>
      </w:r>
      <w:r>
        <w:rPr>
          <w:spacing w:val="1"/>
        </w:rPr>
        <w:t xml:space="preserve"> </w:t>
      </w:r>
      <w:r>
        <w:t>ственный</w:t>
      </w:r>
      <w:r>
        <w:rPr>
          <w:spacing w:val="-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классификации);</w:t>
      </w:r>
    </w:p>
    <w:p w:rsidR="003A7969" w:rsidRDefault="002B2755">
      <w:pPr>
        <w:pStyle w:val="a3"/>
        <w:ind w:right="381"/>
      </w:pPr>
      <w:r>
        <w:t>сравнивать (в том числе устанавливать основания для сравнения) сферы регулирования</w:t>
      </w:r>
      <w:r>
        <w:rPr>
          <w:spacing w:val="1"/>
        </w:rPr>
        <w:t xml:space="preserve"> </w:t>
      </w:r>
      <w:r>
        <w:t>различных отраслей права (гражданского, трудового, семейного, административного и уголовно-</w:t>
      </w:r>
      <w:r>
        <w:rPr>
          <w:spacing w:val="1"/>
        </w:rPr>
        <w:t xml:space="preserve"> </w:t>
      </w:r>
      <w:r>
        <w:t>го), права и обязанности работника и работодателя, имущественные и личные неимущественные</w:t>
      </w:r>
      <w:r>
        <w:rPr>
          <w:spacing w:val="1"/>
        </w:rPr>
        <w:t xml:space="preserve"> </w:t>
      </w:r>
      <w:r>
        <w:t>отношения;</w:t>
      </w:r>
    </w:p>
    <w:p w:rsidR="003A7969" w:rsidRDefault="002B2755">
      <w:pPr>
        <w:pStyle w:val="a3"/>
        <w:ind w:right="380"/>
      </w:pPr>
      <w:r>
        <w:t>устанавливать и объяснять</w:t>
      </w:r>
      <w:r>
        <w:rPr>
          <w:spacing w:val="60"/>
        </w:rPr>
        <w:t xml:space="preserve"> </w:t>
      </w:r>
      <w:r>
        <w:t>взаимосвязи прав и обязанностей работника и работодателя,</w:t>
      </w:r>
      <w:r>
        <w:rPr>
          <w:spacing w:val="1"/>
        </w:rPr>
        <w:t xml:space="preserve"> </w:t>
      </w:r>
      <w:r>
        <w:t>прав и обязанностей членов семьи, традиционных российских ценностей и личных неимуществен-</w:t>
      </w:r>
      <w:r>
        <w:rPr>
          <w:spacing w:val="1"/>
        </w:rPr>
        <w:t xml:space="preserve"> </w:t>
      </w:r>
      <w:r>
        <w:t>ных отношений в</w:t>
      </w:r>
      <w:r>
        <w:rPr>
          <w:spacing w:val="-1"/>
        </w:rPr>
        <w:t xml:space="preserve"> </w:t>
      </w:r>
      <w:r>
        <w:t>семье;</w:t>
      </w:r>
    </w:p>
    <w:p w:rsidR="003A7969" w:rsidRDefault="002B2755">
      <w:pPr>
        <w:pStyle w:val="a3"/>
        <w:spacing w:before="1"/>
        <w:ind w:right="384"/>
      </w:pPr>
      <w:r>
        <w:t>использовать полученные знания об отраслях права в решении учебных задач для объясне-</w:t>
      </w:r>
      <w:r>
        <w:rPr>
          <w:spacing w:val="1"/>
        </w:rPr>
        <w:t xml:space="preserve"> </w:t>
      </w:r>
      <w:r>
        <w:t>ния взаимосвязи гражданской правоспособности и дееспособности, значения семьи в жизни чело-</w:t>
      </w:r>
      <w:r>
        <w:rPr>
          <w:spacing w:val="1"/>
        </w:rPr>
        <w:t xml:space="preserve"> </w:t>
      </w:r>
      <w:r>
        <w:t>века, общества и государства, социальной опасности и неприемлемости уголовных и администра-</w:t>
      </w:r>
      <w:r>
        <w:rPr>
          <w:spacing w:val="1"/>
        </w:rPr>
        <w:t xml:space="preserve"> </w:t>
      </w:r>
      <w:r>
        <w:t>тивных правонарушений, экстремизма, терроризма, коррупции и необходимости противостоять</w:t>
      </w:r>
      <w:r>
        <w:rPr>
          <w:spacing w:val="1"/>
        </w:rPr>
        <w:t xml:space="preserve"> </w:t>
      </w:r>
      <w:r>
        <w:t>им;</w:t>
      </w:r>
    </w:p>
    <w:p w:rsidR="003A7969" w:rsidRDefault="002B2755">
      <w:pPr>
        <w:pStyle w:val="a3"/>
        <w:ind w:right="381"/>
      </w:pPr>
      <w:r>
        <w:t>определять и аргументировать своё отношение к защите прав участников трудовых отно-</w:t>
      </w:r>
      <w:r>
        <w:rPr>
          <w:spacing w:val="1"/>
        </w:rPr>
        <w:t xml:space="preserve"> </w:t>
      </w:r>
      <w:r>
        <w:t>шений с использованием знаний в области трудового права, к правонарушениям, 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 недопустимости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3A7969" w:rsidRDefault="002B2755">
      <w:pPr>
        <w:pStyle w:val="a3"/>
        <w:ind w:right="382"/>
      </w:pPr>
      <w:r>
        <w:t>решать познавательные и практические задачи, отражающие типичные взаимодействия, ре-</w:t>
      </w:r>
      <w:r>
        <w:rPr>
          <w:spacing w:val="1"/>
        </w:rPr>
        <w:t xml:space="preserve"> </w:t>
      </w:r>
      <w:r>
        <w:t>гулируемые нормами гражданского, трудового, семейного, административного и уголовного пра-</w:t>
      </w:r>
      <w:r>
        <w:rPr>
          <w:spacing w:val="1"/>
        </w:rPr>
        <w:t xml:space="preserve"> </w:t>
      </w:r>
      <w:r>
        <w:t>ва;</w:t>
      </w:r>
    </w:p>
    <w:p w:rsidR="003A7969" w:rsidRDefault="002B2755">
      <w:pPr>
        <w:pStyle w:val="a3"/>
        <w:ind w:right="380"/>
      </w:pPr>
      <w:r>
        <w:t>осмысленно читать тексты правовой тематики: отбирать информацию из фрагментов нор-</w:t>
      </w:r>
      <w:r>
        <w:rPr>
          <w:spacing w:val="1"/>
        </w:rPr>
        <w:t xml:space="preserve"> </w:t>
      </w:r>
      <w:r>
        <w:t>мативных правовых актов (Гражданский кодекс Российской Федерации, Семейный кодекс Рос-</w:t>
      </w:r>
      <w:r>
        <w:rPr>
          <w:spacing w:val="1"/>
        </w:rPr>
        <w:t xml:space="preserve"> </w:t>
      </w:r>
      <w:r>
        <w:t>сийской Федерации, Трудовой кодекс Российской Федерации, Кодекс Российской Федерации об</w:t>
      </w:r>
      <w:r>
        <w:rPr>
          <w:spacing w:val="1"/>
        </w:rPr>
        <w:t xml:space="preserve"> </w:t>
      </w:r>
      <w:r>
        <w:t>административных правонарушениях, Уголовный кодекс Российской Федерации) из предложен-</w:t>
      </w:r>
      <w:r>
        <w:rPr>
          <w:spacing w:val="1"/>
        </w:rPr>
        <w:t xml:space="preserve"> </w:t>
      </w:r>
      <w:r>
        <w:t>ных учителем источников о правовых нормах, правоотношениях и специфике их 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 информацию 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3A7969" w:rsidRDefault="002B2755">
      <w:pPr>
        <w:pStyle w:val="a3"/>
        <w:spacing w:before="1"/>
        <w:ind w:right="377"/>
      </w:pPr>
      <w:r>
        <w:t>искать и извлекать информацию по правовой тематике в сфере 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 права: выявлять соответствующие факты из 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 с соблюдени-</w:t>
      </w:r>
      <w:r>
        <w:rPr>
          <w:spacing w:val="1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3A7969" w:rsidRDefault="002B2755">
      <w:pPr>
        <w:pStyle w:val="a3"/>
        <w:ind w:right="380"/>
      </w:pPr>
      <w:r>
        <w:t>анализировать, обобщать, систематизировать, оценивать социальную информацию из адап-</w:t>
      </w:r>
      <w:r>
        <w:rPr>
          <w:spacing w:val="1"/>
        </w:rPr>
        <w:t xml:space="preserve"> </w:t>
      </w:r>
      <w:r>
        <w:t>тированных источников (в том числе учебных материалов) и публикаций СМИ, соотносить её с</w:t>
      </w:r>
      <w:r>
        <w:rPr>
          <w:spacing w:val="1"/>
        </w:rPr>
        <w:t xml:space="preserve"> </w:t>
      </w:r>
      <w:r>
        <w:t>собственными знаниями об отраслях права (гражданского, трудового, семейного, административ-</w:t>
      </w:r>
      <w:r>
        <w:rPr>
          <w:spacing w:val="1"/>
        </w:rPr>
        <w:t xml:space="preserve"> </w:t>
      </w:r>
      <w:r>
        <w:t>ного и уголовного) и личным социальным опытом; используя обществоведческие знания, форму-</w:t>
      </w:r>
      <w:r>
        <w:rPr>
          <w:spacing w:val="1"/>
        </w:rPr>
        <w:t xml:space="preserve"> </w:t>
      </w:r>
      <w:r>
        <w:t>лировать выводы, подкрепляя их аргументами, о применении санкций за совершённые правона-</w:t>
      </w:r>
      <w:r>
        <w:rPr>
          <w:spacing w:val="1"/>
        </w:rPr>
        <w:t xml:space="preserve"> </w:t>
      </w:r>
      <w:r>
        <w:t>рушения,</w:t>
      </w:r>
      <w:r>
        <w:rPr>
          <w:spacing w:val="-1"/>
        </w:rPr>
        <w:t xml:space="preserve"> </w:t>
      </w:r>
      <w:r>
        <w:t>о юридической ответственности</w:t>
      </w:r>
      <w:r>
        <w:rPr>
          <w:spacing w:val="-3"/>
        </w:rPr>
        <w:t xml:space="preserve"> </w:t>
      </w:r>
      <w:r>
        <w:t>несовершеннолетних;</w:t>
      </w:r>
    </w:p>
    <w:p w:rsidR="003A7969" w:rsidRDefault="002B2755">
      <w:pPr>
        <w:pStyle w:val="a3"/>
        <w:spacing w:before="1"/>
        <w:ind w:right="390"/>
      </w:pPr>
      <w:r>
        <w:t>оценивать собственные поступки и поведение других людей с точки зрения их соответствия</w:t>
      </w:r>
      <w:r>
        <w:rPr>
          <w:spacing w:val="-57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-1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 и</w:t>
      </w:r>
      <w:r>
        <w:rPr>
          <w:spacing w:val="2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права;</w:t>
      </w:r>
    </w:p>
    <w:p w:rsidR="003A7969" w:rsidRDefault="002B2755">
      <w:pPr>
        <w:pStyle w:val="a3"/>
        <w:ind w:right="377"/>
      </w:pPr>
      <w:r>
        <w:t>использовать полученные знания о нормах гражданского, трудового, семейного, админист-</w:t>
      </w:r>
      <w:r>
        <w:rPr>
          <w:spacing w:val="1"/>
        </w:rPr>
        <w:t xml:space="preserve"> </w:t>
      </w:r>
      <w:r>
        <w:t>ративного и уголовного права в практической деятельности (выполнять проблемные задания, ин-</w:t>
      </w:r>
      <w:r>
        <w:rPr>
          <w:spacing w:val="1"/>
        </w:rPr>
        <w:t xml:space="preserve"> </w:t>
      </w:r>
      <w:r>
        <w:t>дивидуальные и групповые проекты), в повседневной жизни для осознанного выполнения обязан-</w:t>
      </w:r>
      <w:r>
        <w:rPr>
          <w:spacing w:val="1"/>
        </w:rPr>
        <w:t xml:space="preserve"> </w:t>
      </w:r>
      <w:r>
        <w:t>ностей, правомерного поведения, реализации и защиты своих прав; публично представлять ре-</w:t>
      </w:r>
      <w:r>
        <w:rPr>
          <w:spacing w:val="1"/>
        </w:rPr>
        <w:t xml:space="preserve"> </w:t>
      </w:r>
      <w:r>
        <w:t>зультаты</w:t>
      </w:r>
      <w:r>
        <w:rPr>
          <w:spacing w:val="9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изученного</w:t>
      </w:r>
      <w:r>
        <w:rPr>
          <w:spacing w:val="10"/>
        </w:rPr>
        <w:t xml:space="preserve"> </w:t>
      </w:r>
      <w:r>
        <w:t>материала,</w:t>
      </w:r>
      <w:r>
        <w:rPr>
          <w:spacing w:val="11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проектную</w:t>
      </w:r>
      <w:r>
        <w:rPr>
          <w:spacing w:val="10"/>
        </w:rPr>
        <w:t xml:space="preserve"> </w:t>
      </w:r>
      <w:r>
        <w:t>деятельность),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3A7969" w:rsidRDefault="002B2755">
      <w:pPr>
        <w:pStyle w:val="a3"/>
        <w:ind w:right="381"/>
      </w:pPr>
      <w:r>
        <w:t>самостоятельно заполнять форму (в том числе электронную) и составлять простейший до-</w:t>
      </w:r>
      <w:r>
        <w:rPr>
          <w:spacing w:val="1"/>
        </w:rPr>
        <w:t xml:space="preserve"> </w:t>
      </w:r>
      <w:r>
        <w:t>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1"/>
        </w:rPr>
        <w:t xml:space="preserve"> </w:t>
      </w:r>
      <w:r>
        <w:t>о приёме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3A7969" w:rsidRDefault="002B2755">
      <w:pPr>
        <w:pStyle w:val="a3"/>
        <w:ind w:right="382"/>
      </w:pPr>
      <w:r>
        <w:t>осуществлять совместную деятельность, включая взаимодействие с людьми другой культу-</w:t>
      </w:r>
      <w:r>
        <w:rPr>
          <w:spacing w:val="1"/>
        </w:rPr>
        <w:t xml:space="preserve"> </w:t>
      </w:r>
      <w:r>
        <w:t>ры, национальной и религиозной принадлежности, на основе национальных ценностей современ-</w:t>
      </w:r>
      <w:r>
        <w:rPr>
          <w:spacing w:val="1"/>
        </w:rPr>
        <w:t xml:space="preserve"> </w:t>
      </w:r>
      <w:r>
        <w:t>ного российского общества: гуманистических и демократических ценностей, идей мира и взаимо-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народами, людьми разных</w:t>
      </w:r>
      <w:r>
        <w:rPr>
          <w:spacing w:val="-1"/>
        </w:rPr>
        <w:t xml:space="preserve"> </w:t>
      </w:r>
      <w:r>
        <w:t>культур.</w:t>
      </w:r>
    </w:p>
    <w:p w:rsidR="003A7969" w:rsidRDefault="002B2755">
      <w:pPr>
        <w:pStyle w:val="a3"/>
        <w:ind w:right="384"/>
      </w:pPr>
      <w:r>
        <w:t>. К концу обучения в 8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обществознанию: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lastRenderedPageBreak/>
        <w:t>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 отношениях:</w:t>
      </w:r>
    </w:p>
    <w:p w:rsidR="003A7969" w:rsidRDefault="002B2755">
      <w:pPr>
        <w:pStyle w:val="a3"/>
        <w:ind w:right="377"/>
      </w:pPr>
      <w:r>
        <w:t>осваивать и применять знания об экономической жизни общества, её основных проявлени-</w:t>
      </w:r>
      <w:r>
        <w:rPr>
          <w:spacing w:val="1"/>
        </w:rPr>
        <w:t xml:space="preserve"> </w:t>
      </w:r>
      <w:r>
        <w:t>ях, экономических системах, собственности, механизме рыночного регулирования экономики, фи-</w:t>
      </w:r>
      <w:r>
        <w:rPr>
          <w:spacing w:val="1"/>
        </w:rPr>
        <w:t xml:space="preserve"> </w:t>
      </w:r>
      <w:r>
        <w:t>нансовых отношениях, роли государства в экономике, видах налогов, основах государственной</w:t>
      </w:r>
      <w:r>
        <w:rPr>
          <w:spacing w:val="1"/>
        </w:rPr>
        <w:t xml:space="preserve"> </w:t>
      </w:r>
      <w:r>
        <w:t>бюджетной и денежно-кредитной политики, о влиянии государственной политики на развитие</w:t>
      </w:r>
      <w:r>
        <w:rPr>
          <w:spacing w:val="1"/>
        </w:rPr>
        <w:t xml:space="preserve"> </w:t>
      </w:r>
      <w:r>
        <w:t>конкуренции;</w:t>
      </w:r>
    </w:p>
    <w:p w:rsidR="003A7969" w:rsidRDefault="002B2755">
      <w:pPr>
        <w:pStyle w:val="a3"/>
        <w:ind w:right="392"/>
      </w:pPr>
      <w:r>
        <w:t>характеризовать способы координации хозяйственной жизни в различных 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спроса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финансовом</w:t>
      </w:r>
      <w:r>
        <w:rPr>
          <w:spacing w:val="-3"/>
        </w:rPr>
        <w:t xml:space="preserve"> </w:t>
      </w:r>
      <w:r>
        <w:t>рынке;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денег;</w:t>
      </w:r>
    </w:p>
    <w:p w:rsidR="003A7969" w:rsidRDefault="002B2755">
      <w:pPr>
        <w:pStyle w:val="a3"/>
        <w:ind w:right="38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проявления основных функций различных финансовых посредников, использования способов по-</w:t>
      </w:r>
      <w:r>
        <w:rPr>
          <w:spacing w:val="1"/>
        </w:rPr>
        <w:t xml:space="preserve"> </w:t>
      </w:r>
      <w:r>
        <w:t>вышения</w:t>
      </w:r>
      <w:r>
        <w:rPr>
          <w:spacing w:val="-1"/>
        </w:rPr>
        <w:t xml:space="preserve"> </w:t>
      </w:r>
      <w:r>
        <w:t>эффективности производства;</w:t>
      </w:r>
    </w:p>
    <w:p w:rsidR="003A7969" w:rsidRDefault="002B2755">
      <w:pPr>
        <w:pStyle w:val="a3"/>
        <w:ind w:right="384"/>
      </w:pPr>
      <w:r>
        <w:t>классифицировать (в том числе устанавливать существенный признак классификации) ме-</w:t>
      </w:r>
      <w:r>
        <w:rPr>
          <w:spacing w:val="1"/>
        </w:rPr>
        <w:t xml:space="preserve"> </w:t>
      </w:r>
      <w:r>
        <w:t>ханизмы</w:t>
      </w:r>
      <w:r>
        <w:rPr>
          <w:spacing w:val="-1"/>
        </w:rPr>
        <w:t xml:space="preserve"> </w:t>
      </w:r>
      <w:r>
        <w:t>государственного регулирования экономики;</w:t>
      </w:r>
    </w:p>
    <w:p w:rsidR="003A7969" w:rsidRDefault="002B2755">
      <w:pPr>
        <w:pStyle w:val="a3"/>
        <w:spacing w:before="1"/>
        <w:ind w:left="1541" w:firstLine="0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хозяйствования;</w:t>
      </w:r>
    </w:p>
    <w:p w:rsidR="003A7969" w:rsidRDefault="002B2755">
      <w:pPr>
        <w:pStyle w:val="a3"/>
        <w:ind w:right="385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57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3A7969" w:rsidRDefault="002B2755">
      <w:pPr>
        <w:pStyle w:val="a3"/>
        <w:ind w:right="381"/>
      </w:pPr>
      <w:r>
        <w:t>использовать полученные знания для объяснения причин достижения (недостижения) ре-</w:t>
      </w:r>
      <w:r>
        <w:rPr>
          <w:spacing w:val="1"/>
        </w:rPr>
        <w:t xml:space="preserve"> </w:t>
      </w:r>
      <w:r>
        <w:t>зультатов экономической деятельности; для объяснения основных механизмов 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 роли и функций предпринимательства, причин и последствий безработицы, необ-</w:t>
      </w:r>
      <w:r>
        <w:rPr>
          <w:spacing w:val="1"/>
        </w:rPr>
        <w:t xml:space="preserve"> </w:t>
      </w:r>
      <w:r>
        <w:t>ходимости</w:t>
      </w:r>
      <w:r>
        <w:rPr>
          <w:spacing w:val="-1"/>
        </w:rPr>
        <w:t xml:space="preserve"> </w:t>
      </w:r>
      <w:r>
        <w:t>правомерного налогового</w:t>
      </w:r>
      <w:r>
        <w:rPr>
          <w:spacing w:val="-1"/>
        </w:rPr>
        <w:t xml:space="preserve"> </w:t>
      </w:r>
      <w:r>
        <w:t>поведения;</w:t>
      </w:r>
    </w:p>
    <w:p w:rsidR="003A7969" w:rsidRDefault="002B2755">
      <w:pPr>
        <w:pStyle w:val="a3"/>
        <w:ind w:right="390"/>
      </w:pPr>
      <w:r>
        <w:t>определять и аргументировать с точки зрения социальных ценностей и с 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7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фактов</w:t>
      </w:r>
      <w:r>
        <w:rPr>
          <w:spacing w:val="14"/>
        </w:rPr>
        <w:t xml:space="preserve"> </w:t>
      </w:r>
      <w:r>
        <w:t>общественной</w:t>
      </w:r>
      <w:r>
        <w:rPr>
          <w:spacing w:val="15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своё</w:t>
      </w:r>
      <w:r>
        <w:rPr>
          <w:spacing w:val="13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предпринимательству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 собственного</w:t>
      </w:r>
      <w:r>
        <w:rPr>
          <w:spacing w:val="-1"/>
        </w:rPr>
        <w:t xml:space="preserve"> </w:t>
      </w:r>
      <w:r>
        <w:t>бизнеса;</w:t>
      </w:r>
    </w:p>
    <w:p w:rsidR="003A7969" w:rsidRDefault="002B2755">
      <w:pPr>
        <w:pStyle w:val="a3"/>
        <w:ind w:right="382"/>
      </w:pPr>
      <w:r>
        <w:t>решать познавательные и практические задачи, связанные с осуществлением экономиче-</w:t>
      </w:r>
      <w:r>
        <w:rPr>
          <w:spacing w:val="1"/>
        </w:rPr>
        <w:t xml:space="preserve"> </w:t>
      </w:r>
      <w:r>
        <w:t>ских действий, на основе рационального выбора в условиях ограниченных ресурсов с использова-</w:t>
      </w:r>
      <w:r>
        <w:rPr>
          <w:spacing w:val="1"/>
        </w:rPr>
        <w:t xml:space="preserve"> </w:t>
      </w:r>
      <w:r>
        <w:t>нием различных способов повышения эффективности производства, отражающие типичные си-</w:t>
      </w:r>
      <w:r>
        <w:rPr>
          <w:spacing w:val="1"/>
        </w:rPr>
        <w:t xml:space="preserve"> </w:t>
      </w:r>
      <w:r>
        <w:t>туации и социальные взаимодействия в сфере экономической деятельности; отражающие процес-</w:t>
      </w:r>
      <w:r>
        <w:rPr>
          <w:spacing w:val="1"/>
        </w:rPr>
        <w:t xml:space="preserve"> </w:t>
      </w:r>
      <w:r>
        <w:t>сы;</w:t>
      </w:r>
    </w:p>
    <w:p w:rsidR="003A7969" w:rsidRDefault="002B2755">
      <w:pPr>
        <w:pStyle w:val="a3"/>
        <w:spacing w:before="1"/>
        <w:ind w:right="377"/>
      </w:pPr>
      <w:r>
        <w:t>осмысленно читать тексты экономической тематики, преобразовывать текстовую экономи-</w:t>
      </w:r>
      <w:r>
        <w:rPr>
          <w:spacing w:val="1"/>
        </w:rPr>
        <w:t xml:space="preserve"> </w:t>
      </w:r>
      <w:r>
        <w:t>ческую информацию в модели (таблица, схема, график и другое), в том числе о свободных и эко-</w:t>
      </w:r>
      <w:r>
        <w:rPr>
          <w:spacing w:val="1"/>
        </w:rPr>
        <w:t xml:space="preserve"> </w:t>
      </w:r>
      <w:r>
        <w:t>номических благах, о видах и формах предпринимательской деятельности, экономических и соци-</w:t>
      </w:r>
      <w:r>
        <w:rPr>
          <w:spacing w:val="1"/>
        </w:rPr>
        <w:t xml:space="preserve"> </w:t>
      </w:r>
      <w:r>
        <w:t>альных</w:t>
      </w:r>
      <w:r>
        <w:rPr>
          <w:spacing w:val="-2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безработицы;</w:t>
      </w:r>
    </w:p>
    <w:p w:rsidR="003A7969" w:rsidRDefault="002B2755">
      <w:pPr>
        <w:pStyle w:val="a3"/>
        <w:ind w:right="380"/>
      </w:pPr>
      <w:r>
        <w:t>извлекать информацию из адаптированных источников, публикаций СМИ и информацион-</w:t>
      </w:r>
      <w:r>
        <w:rPr>
          <w:spacing w:val="1"/>
        </w:rPr>
        <w:t xml:space="preserve"> </w:t>
      </w:r>
      <w:r>
        <w:t>но-телекоммуникационной сети «Интернет» о тенденциях развития экономики в нашей стране, о</w:t>
      </w:r>
      <w:r>
        <w:rPr>
          <w:spacing w:val="1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формами финансового</w:t>
      </w:r>
      <w:r>
        <w:rPr>
          <w:spacing w:val="-1"/>
        </w:rPr>
        <w:t xml:space="preserve"> </w:t>
      </w:r>
      <w:r>
        <w:t>мошенничества;</w:t>
      </w:r>
    </w:p>
    <w:p w:rsidR="003A7969" w:rsidRDefault="002B2755">
      <w:pPr>
        <w:pStyle w:val="a3"/>
        <w:ind w:right="389"/>
      </w:pPr>
      <w:r>
        <w:t>анализировать, обобщать, систематизировать, конкретизировать и критически оценивать</w:t>
      </w:r>
      <w:r>
        <w:rPr>
          <w:spacing w:val="1"/>
        </w:rPr>
        <w:t xml:space="preserve"> </w:t>
      </w:r>
      <w:r>
        <w:t>социальную информацию, включая экономико-статистическую, из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СМИ, соотносить её с личным социальным опытом;</w:t>
      </w:r>
      <w:r>
        <w:rPr>
          <w:spacing w:val="-57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обществоведческие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подкрепляя</w:t>
      </w:r>
      <w:r>
        <w:rPr>
          <w:spacing w:val="-3"/>
        </w:rPr>
        <w:t xml:space="preserve"> </w:t>
      </w:r>
      <w:r>
        <w:t>их аргументами;</w:t>
      </w:r>
    </w:p>
    <w:p w:rsidR="003A7969" w:rsidRDefault="002B2755">
      <w:pPr>
        <w:pStyle w:val="a3"/>
        <w:spacing w:before="1"/>
        <w:ind w:right="378"/>
      </w:pPr>
      <w:r>
        <w:t>оценивать собственные поступки и поступки других людей с точки зрения их экономиче-</w:t>
      </w:r>
      <w:r>
        <w:rPr>
          <w:spacing w:val="1"/>
        </w:rPr>
        <w:t xml:space="preserve"> </w:t>
      </w:r>
      <w:r>
        <w:t>ской рациональности (сложившиеся модели поведения производителей и потребителей; граждан,</w:t>
      </w:r>
      <w:r>
        <w:rPr>
          <w:spacing w:val="1"/>
        </w:rPr>
        <w:t xml:space="preserve"> </w:t>
      </w:r>
      <w:r>
        <w:t>защищающих свои экономические интересы; практики осуществления экономических действий на</w:t>
      </w:r>
      <w:r>
        <w:rPr>
          <w:spacing w:val="-57"/>
        </w:rPr>
        <w:t xml:space="preserve"> </w:t>
      </w:r>
      <w:r>
        <w:t>основе рационального выбора в условиях ограниченных ресурсов; использования различных спо-</w:t>
      </w:r>
      <w:r>
        <w:rPr>
          <w:spacing w:val="1"/>
        </w:rPr>
        <w:t xml:space="preserve"> </w:t>
      </w:r>
      <w:r>
        <w:t>собов повышения эффективности производства, распределения семейных ресурсов, для оценки</w:t>
      </w:r>
      <w:r>
        <w:rPr>
          <w:spacing w:val="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финансовых мошенничеств,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недобросовестных</w:t>
      </w:r>
      <w:r>
        <w:rPr>
          <w:spacing w:val="-1"/>
        </w:rPr>
        <w:t xml:space="preserve"> </w:t>
      </w:r>
      <w:r>
        <w:t>практик);</w:t>
      </w:r>
    </w:p>
    <w:p w:rsidR="003A7969" w:rsidRDefault="002B2755">
      <w:pPr>
        <w:pStyle w:val="a3"/>
        <w:ind w:right="37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 и повседневной жизни для анализа потребления домашнего хозяйства,</w:t>
      </w:r>
      <w:r>
        <w:rPr>
          <w:spacing w:val="1"/>
        </w:rPr>
        <w:t xml:space="preserve"> </w:t>
      </w:r>
      <w:r>
        <w:t>структуры семейного бюджета, составления личного финансового плана; для выбора профессии и</w:t>
      </w:r>
      <w:r>
        <w:rPr>
          <w:spacing w:val="1"/>
        </w:rPr>
        <w:t xml:space="preserve"> </w:t>
      </w:r>
      <w:r>
        <w:t>оценки собственных перспектив в профессиональной сфере; выбора форм сбережений; для реали-</w:t>
      </w:r>
      <w:r>
        <w:rPr>
          <w:spacing w:val="1"/>
        </w:rPr>
        <w:t xml:space="preserve"> </w:t>
      </w:r>
      <w:r>
        <w:t>зации и защиты прав потребителя (в том числе финансовых услуг), осознанного выполнения гра-</w:t>
      </w:r>
      <w:r>
        <w:rPr>
          <w:spacing w:val="1"/>
        </w:rPr>
        <w:t xml:space="preserve"> </w:t>
      </w:r>
      <w:r>
        <w:t>жданских обязанностей, выбора профессии и оценки собственных перспектив в профессиональной</w:t>
      </w:r>
      <w:r>
        <w:rPr>
          <w:spacing w:val="-57"/>
        </w:rPr>
        <w:t xml:space="preserve"> </w:t>
      </w:r>
      <w:r>
        <w:t>сфере;</w:t>
      </w:r>
    </w:p>
    <w:p w:rsidR="003A7969" w:rsidRDefault="002B2755">
      <w:pPr>
        <w:pStyle w:val="a3"/>
        <w:spacing w:before="5" w:line="237" w:lineRule="auto"/>
        <w:ind w:right="379"/>
        <w:jc w:val="left"/>
      </w:pPr>
      <w:r>
        <w:t>приобретать</w:t>
      </w:r>
      <w:r>
        <w:rPr>
          <w:spacing w:val="8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составления</w:t>
      </w:r>
      <w:r>
        <w:rPr>
          <w:spacing w:val="11"/>
        </w:rPr>
        <w:t xml:space="preserve"> </w:t>
      </w:r>
      <w:r>
        <w:t>простейших</w:t>
      </w:r>
      <w:r>
        <w:rPr>
          <w:spacing w:val="11"/>
        </w:rPr>
        <w:t xml:space="preserve"> </w:t>
      </w:r>
      <w:r>
        <w:t>документов</w:t>
      </w:r>
      <w:r>
        <w:rPr>
          <w:spacing w:val="10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план,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заявле-</w:t>
      </w:r>
      <w:r>
        <w:rPr>
          <w:spacing w:val="-57"/>
          <w:position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резюме);</w:t>
      </w:r>
    </w:p>
    <w:p w:rsidR="003A7969" w:rsidRDefault="003A7969">
      <w:pPr>
        <w:spacing w:line="237" w:lineRule="auto"/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lastRenderedPageBreak/>
        <w:t>осуществлять совместную деятельность, включая взаимодействие с людьми другой культу-</w:t>
      </w:r>
      <w:r>
        <w:rPr>
          <w:spacing w:val="1"/>
        </w:rPr>
        <w:t xml:space="preserve"> </w:t>
      </w:r>
      <w:r>
        <w:t>ры, национальной и религиозной принадлежности, на основе гуманистических ценностей, взаимо-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разных</w:t>
      </w:r>
      <w:r>
        <w:rPr>
          <w:spacing w:val="2"/>
        </w:rPr>
        <w:t xml:space="preserve"> </w:t>
      </w:r>
      <w:r>
        <w:t>культур.</w:t>
      </w:r>
    </w:p>
    <w:p w:rsidR="003A7969" w:rsidRDefault="002B2755">
      <w:pPr>
        <w:pStyle w:val="a3"/>
        <w:ind w:left="1541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культуры:</w:t>
      </w:r>
    </w:p>
    <w:p w:rsidR="003A7969" w:rsidRDefault="002B2755">
      <w:pPr>
        <w:pStyle w:val="a3"/>
        <w:ind w:right="390"/>
      </w:pPr>
      <w:r>
        <w:t>осваивать и применять знания о процессах и явлениях в духовной жизни общества, о науке</w:t>
      </w:r>
      <w:r>
        <w:rPr>
          <w:spacing w:val="1"/>
        </w:rPr>
        <w:t xml:space="preserve"> </w:t>
      </w:r>
      <w:r>
        <w:t>и образовании, системе образования в Российской Федерации, о религии, мировых религиях, об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видах;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</w:t>
      </w:r>
      <w:r>
        <w:rPr>
          <w:spacing w:val="2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3A7969" w:rsidRDefault="002B2755">
      <w:pPr>
        <w:pStyle w:val="a3"/>
        <w:ind w:right="380"/>
      </w:pPr>
      <w:r>
        <w:t>характеризовать духовно-нравственные ценности (в том числе нормы морали и нравствен-</w:t>
      </w:r>
      <w:r>
        <w:rPr>
          <w:spacing w:val="1"/>
        </w:rPr>
        <w:t xml:space="preserve"> </w:t>
      </w:r>
      <w:r>
        <w:t>ности, гуманизм, милосердие, справедливость) нашего общества, искусство как сферу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 безопасность;</w:t>
      </w:r>
    </w:p>
    <w:p w:rsidR="003A7969" w:rsidRDefault="002B2755">
      <w:pPr>
        <w:pStyle w:val="a3"/>
        <w:ind w:right="390"/>
      </w:pPr>
      <w:r>
        <w:t>приводить примеры политики российского государства в сфере культуры и 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социализацию</w:t>
      </w:r>
      <w:r>
        <w:rPr>
          <w:spacing w:val="-1"/>
        </w:rPr>
        <w:t xml:space="preserve"> </w:t>
      </w:r>
      <w:r>
        <w:t>личности;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3A7969" w:rsidRDefault="002B2755">
      <w:pPr>
        <w:pStyle w:val="a3"/>
        <w:spacing w:before="1"/>
        <w:ind w:left="1541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3A7969" w:rsidRDefault="002B2755">
      <w:pPr>
        <w:pStyle w:val="a3"/>
        <w:ind w:right="384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кусств;</w:t>
      </w:r>
    </w:p>
    <w:p w:rsidR="003A7969" w:rsidRDefault="002B2755">
      <w:pPr>
        <w:pStyle w:val="a3"/>
        <w:ind w:right="381"/>
      </w:pPr>
      <w:r>
        <w:t>устанавливать и объяснять взаимосвязь развития духовной культуры и формирования лич-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 и образования;</w:t>
      </w:r>
    </w:p>
    <w:p w:rsidR="003A7969" w:rsidRDefault="002B2755">
      <w:pPr>
        <w:pStyle w:val="a3"/>
        <w:ind w:left="1541" w:right="391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аргументировать</w:t>
      </w:r>
      <w:r>
        <w:rPr>
          <w:spacing w:val="3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точки</w:t>
      </w:r>
      <w:r>
        <w:rPr>
          <w:spacing w:val="26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</w:p>
    <w:p w:rsidR="003A7969" w:rsidRDefault="002B2755">
      <w:pPr>
        <w:pStyle w:val="a3"/>
        <w:ind w:right="383" w:firstLine="0"/>
      </w:pP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 и информационной решать познавательные и практические задачи, касающиеся форм 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культуры;</w:t>
      </w:r>
    </w:p>
    <w:p w:rsidR="003A7969" w:rsidRDefault="002B2755">
      <w:pPr>
        <w:pStyle w:val="a3"/>
        <w:ind w:right="379"/>
      </w:pPr>
      <w:r>
        <w:t>осмысленно читать тексты по проблемам развития современной культуры, составлять план,</w:t>
      </w:r>
      <w:r>
        <w:rPr>
          <w:spacing w:val="-57"/>
        </w:rPr>
        <w:t xml:space="preserve"> </w:t>
      </w:r>
      <w:r>
        <w:t>преобразовывать текстовую информацию в модели (таблицу, диаграмму, схему) и преобразовы-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3A7969" w:rsidRDefault="002B2755">
      <w:pPr>
        <w:pStyle w:val="a3"/>
        <w:ind w:right="392"/>
      </w:pPr>
      <w:r>
        <w:t>осуществлять поиск информации об ответственности современных учёных, о религиозных</w:t>
      </w:r>
      <w:r>
        <w:rPr>
          <w:spacing w:val="1"/>
        </w:rPr>
        <w:t xml:space="preserve"> </w:t>
      </w:r>
      <w:r>
        <w:t>объединениях в Российской Федерации, о роли искусства в жизни человека и общества, о 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информации;</w:t>
      </w:r>
    </w:p>
    <w:p w:rsidR="003A7969" w:rsidRDefault="002B2755">
      <w:pPr>
        <w:pStyle w:val="a3"/>
        <w:spacing w:before="1"/>
        <w:ind w:right="381"/>
      </w:pPr>
      <w:r>
        <w:t>анализировать, систематизировать, критически оценивать и обобщать социальную инфор-</w:t>
      </w:r>
      <w:r>
        <w:rPr>
          <w:spacing w:val="1"/>
        </w:rPr>
        <w:t xml:space="preserve"> </w:t>
      </w:r>
      <w:r>
        <w:t>мацию, представленную в разных формах (описательную, графическую, аудиовизуальную),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культуры, науки и образования;</w:t>
      </w:r>
    </w:p>
    <w:p w:rsidR="003A7969" w:rsidRDefault="002B2755">
      <w:pPr>
        <w:pStyle w:val="a3"/>
        <w:ind w:left="1541" w:right="386" w:firstLine="0"/>
      </w:pPr>
      <w:r>
        <w:t>оценивать собственные поступки, поведение людей в духовной сфере жизни общества;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полученные</w:t>
      </w:r>
      <w:r>
        <w:rPr>
          <w:spacing w:val="49"/>
        </w:rPr>
        <w:t xml:space="preserve"> </w:t>
      </w:r>
      <w:r>
        <w:t>знания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публичного</w:t>
      </w:r>
      <w:r>
        <w:rPr>
          <w:spacing w:val="50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своей</w:t>
      </w:r>
      <w:r>
        <w:rPr>
          <w:spacing w:val="52"/>
        </w:rPr>
        <w:t xml:space="preserve"> </w:t>
      </w:r>
      <w:r>
        <w:t>дея-</w:t>
      </w:r>
    </w:p>
    <w:p w:rsidR="003A7969" w:rsidRDefault="002B2755">
      <w:pPr>
        <w:pStyle w:val="a3"/>
        <w:ind w:left="1541" w:right="383" w:hanging="708"/>
      </w:pPr>
      <w:r>
        <w:t>тельности в сфере духовной культуры в соответствии с особенностями аудитории и регламентом;</w:t>
      </w:r>
      <w:r>
        <w:rPr>
          <w:spacing w:val="1"/>
        </w:rPr>
        <w:t xml:space="preserve"> </w:t>
      </w:r>
      <w:r>
        <w:t>приобретать</w:t>
      </w:r>
      <w:r>
        <w:rPr>
          <w:spacing w:val="60"/>
        </w:rPr>
        <w:t xml:space="preserve"> </w:t>
      </w:r>
      <w:r>
        <w:t>опыт</w:t>
      </w:r>
      <w:r>
        <w:rPr>
          <w:spacing w:val="60"/>
        </w:rPr>
        <w:t xml:space="preserve"> </w:t>
      </w:r>
      <w:r>
        <w:t>осуществления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2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изучении</w:t>
      </w:r>
      <w:r>
        <w:rPr>
          <w:spacing w:val="62"/>
        </w:rPr>
        <w:t xml:space="preserve"> </w:t>
      </w:r>
      <w:r>
        <w:t>особенностей</w:t>
      </w:r>
    </w:p>
    <w:p w:rsidR="003A7969" w:rsidRDefault="002B2755">
      <w:pPr>
        <w:pStyle w:val="a3"/>
        <w:ind w:firstLine="0"/>
      </w:pPr>
      <w:r>
        <w:t>разных</w:t>
      </w:r>
      <w:r>
        <w:rPr>
          <w:spacing w:val="-6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ценностей.</w:t>
      </w:r>
    </w:p>
    <w:p w:rsidR="003A7969" w:rsidRDefault="002B2755">
      <w:pPr>
        <w:pStyle w:val="a3"/>
        <w:ind w:right="387"/>
      </w:pPr>
      <w:r>
        <w:t>К концу обучения в 9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обществознанию:</w:t>
      </w:r>
    </w:p>
    <w:p w:rsidR="003A7969" w:rsidRDefault="002B2755">
      <w:pPr>
        <w:pStyle w:val="a3"/>
        <w:ind w:left="1541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измерении:</w:t>
      </w:r>
    </w:p>
    <w:p w:rsidR="003A7969" w:rsidRDefault="002B2755">
      <w:pPr>
        <w:pStyle w:val="a3"/>
        <w:spacing w:before="1"/>
        <w:ind w:right="377"/>
      </w:pPr>
      <w:r>
        <w:t>осваивать и применять знания о государстве, его признаках и форме, внутренней и внешней</w:t>
      </w:r>
      <w:r>
        <w:rPr>
          <w:spacing w:val="-57"/>
        </w:rPr>
        <w:t xml:space="preserve"> </w:t>
      </w:r>
      <w:r>
        <w:t>политике, о демократии и демократических ценностях, о конституционном статусе гражданина</w:t>
      </w:r>
      <w:r>
        <w:rPr>
          <w:spacing w:val="1"/>
        </w:rPr>
        <w:t xml:space="preserve"> </w:t>
      </w:r>
      <w:r>
        <w:t>Российской Федерации, о формах участия граждан в политике, выборах и референдуме, о полити-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партиях;</w:t>
      </w:r>
    </w:p>
    <w:p w:rsidR="003A7969" w:rsidRDefault="002B2755">
      <w:pPr>
        <w:pStyle w:val="a3"/>
        <w:ind w:right="390"/>
      </w:pPr>
      <w:r>
        <w:t>характеризовать государство как социальный институт; принципы и признаки демократии,</w:t>
      </w:r>
      <w:r>
        <w:rPr>
          <w:spacing w:val="1"/>
        </w:rPr>
        <w:t xml:space="preserve"> </w:t>
      </w:r>
      <w:r>
        <w:t>демократические ценности; роль государства в обществе на основе его функций; правовое госу-</w:t>
      </w:r>
      <w:r>
        <w:rPr>
          <w:spacing w:val="1"/>
        </w:rPr>
        <w:t xml:space="preserve"> </w:t>
      </w:r>
      <w:r>
        <w:t>дарство;</w:t>
      </w:r>
    </w:p>
    <w:p w:rsidR="003A7969" w:rsidRDefault="002B2755">
      <w:pPr>
        <w:pStyle w:val="a3"/>
        <w:ind w:right="37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 на при-</w:t>
      </w:r>
      <w:r>
        <w:rPr>
          <w:spacing w:val="1"/>
        </w:rPr>
        <w:t xml:space="preserve"> </w:t>
      </w:r>
      <w:r>
        <w:t>мере внутренней и внешней политики России; политических партий и иных общественных объе-</w:t>
      </w:r>
      <w:r>
        <w:rPr>
          <w:spacing w:val="1"/>
        </w:rPr>
        <w:t xml:space="preserve"> </w:t>
      </w:r>
      <w:r>
        <w:t>динений граждан; законного участия граждан в политике; связи политических потрясений и соци-</w:t>
      </w:r>
      <w:r>
        <w:rPr>
          <w:spacing w:val="1"/>
        </w:rPr>
        <w:t xml:space="preserve"> </w:t>
      </w:r>
      <w:r>
        <w:t>ально-экономического</w:t>
      </w:r>
      <w:r>
        <w:rPr>
          <w:spacing w:val="-4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3A7969" w:rsidRDefault="002B2755">
      <w:pPr>
        <w:pStyle w:val="a3"/>
        <w:ind w:right="388"/>
      </w:pPr>
      <w:r>
        <w:t>классифицировать современные государства по разным признакам; элементы формы госу-</w:t>
      </w:r>
      <w:r>
        <w:rPr>
          <w:spacing w:val="1"/>
        </w:rPr>
        <w:t xml:space="preserve"> </w:t>
      </w:r>
      <w:r>
        <w:t>дарства;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-1"/>
        </w:rPr>
        <w:t xml:space="preserve"> </w:t>
      </w:r>
      <w:r>
        <w:t>организаций;</w:t>
      </w:r>
    </w:p>
    <w:p w:rsidR="003A7969" w:rsidRDefault="002B2755">
      <w:pPr>
        <w:pStyle w:val="a3"/>
        <w:ind w:right="390"/>
      </w:pPr>
      <w:r>
        <w:t>сравнивать (в том числе устанавливать основания для сравнения) политическую власть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 власти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  <w:r>
        <w:rPr>
          <w:spacing w:val="-2"/>
        </w:rPr>
        <w:t xml:space="preserve"> </w:t>
      </w:r>
      <w:r>
        <w:t>демократические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недемократические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режимы,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0" w:firstLine="0"/>
      </w:pPr>
      <w:r>
        <w:lastRenderedPageBreak/>
        <w:t>унитарное и федеративное территориально-государственное устройство, монархию и 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-1"/>
        </w:rPr>
        <w:t xml:space="preserve"> </w:t>
      </w:r>
      <w:r>
        <w:t>партию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общественно-политическое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:rsidR="003A7969" w:rsidRDefault="002B2755">
      <w:pPr>
        <w:pStyle w:val="a3"/>
        <w:ind w:right="388"/>
      </w:pPr>
      <w:r>
        <w:t>устанавливать и объяснять взаимосвязи в отношениях между человеком, обществом и госу-</w:t>
      </w:r>
      <w:r>
        <w:rPr>
          <w:spacing w:val="-57"/>
        </w:rPr>
        <w:t xml:space="preserve"> </w:t>
      </w:r>
      <w:r>
        <w:t>дарством; между правами человека и гражданина и обязанностями граждан, связи 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 социально-экономических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2"/>
        </w:rPr>
        <w:t xml:space="preserve"> </w:t>
      </w:r>
      <w:r>
        <w:t>государстве;</w:t>
      </w:r>
    </w:p>
    <w:p w:rsidR="003A7969" w:rsidRDefault="002B2755">
      <w:pPr>
        <w:pStyle w:val="a3"/>
        <w:ind w:right="383"/>
      </w:pPr>
      <w:r>
        <w:t>использовать полученные знания для объяснения сущности политики, политической вла-</w:t>
      </w:r>
      <w:r>
        <w:rPr>
          <w:spacing w:val="1"/>
        </w:rPr>
        <w:t xml:space="preserve"> </w:t>
      </w:r>
      <w:r>
        <w:t>сти, значения политической деятельности в обществе; для объяснения взаимосвязи правового го-</w:t>
      </w:r>
      <w:r>
        <w:rPr>
          <w:spacing w:val="1"/>
        </w:rPr>
        <w:t xml:space="preserve"> </w:t>
      </w:r>
      <w:r>
        <w:t>сударства и гражданского общества; 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социальной роли гражданина; о роли информации и информационных технологий в 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аргументированного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государстве;</w:t>
      </w:r>
    </w:p>
    <w:p w:rsidR="003A7969" w:rsidRDefault="002B2755">
      <w:pPr>
        <w:pStyle w:val="a3"/>
        <w:ind w:right="386"/>
      </w:pPr>
      <w:r>
        <w:t>определять и аргументировать неприемлемость всех форм антиобщественного поведения в</w:t>
      </w:r>
      <w:r>
        <w:rPr>
          <w:spacing w:val="1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социальных</w:t>
      </w:r>
      <w:r>
        <w:rPr>
          <w:spacing w:val="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правовых</w:t>
      </w:r>
      <w:r>
        <w:rPr>
          <w:spacing w:val="-1"/>
        </w:rPr>
        <w:t xml:space="preserve"> </w:t>
      </w:r>
      <w:r>
        <w:t>норм;</w:t>
      </w:r>
    </w:p>
    <w:p w:rsidR="003A7969" w:rsidRDefault="002B2755">
      <w:pPr>
        <w:pStyle w:val="a3"/>
        <w:spacing w:before="1"/>
        <w:ind w:right="380"/>
      </w:pPr>
      <w:r>
        <w:t>решать в рамках изученного материала познавательные и практические задачи, отражаю-</w:t>
      </w:r>
      <w:r>
        <w:rPr>
          <w:spacing w:val="1"/>
        </w:rPr>
        <w:t xml:space="preserve"> </w:t>
      </w:r>
      <w:r>
        <w:t>щие типичные взаимодействия между субъектами политики; выполнение социальных ролей изби-</w:t>
      </w:r>
      <w:r>
        <w:rPr>
          <w:spacing w:val="1"/>
        </w:rPr>
        <w:t xml:space="preserve"> </w:t>
      </w:r>
      <w:r>
        <w:t>рателя,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общественно-политического</w:t>
      </w:r>
      <w:r>
        <w:rPr>
          <w:spacing w:val="-1"/>
        </w:rPr>
        <w:t xml:space="preserve"> </w:t>
      </w:r>
      <w:r>
        <w:t>движения;</w:t>
      </w:r>
    </w:p>
    <w:p w:rsidR="003A7969" w:rsidRDefault="002B2755">
      <w:pPr>
        <w:pStyle w:val="a3"/>
        <w:ind w:right="382"/>
      </w:pPr>
      <w:r>
        <w:t>осмысленно читать Конституцию Российской Федерации, другие нормативных правовые</w:t>
      </w:r>
      <w:r>
        <w:rPr>
          <w:spacing w:val="1"/>
        </w:rPr>
        <w:t xml:space="preserve"> </w:t>
      </w:r>
      <w:r>
        <w:t>акты, учебных и иные тексты обществоведческой тематики, связанные с деятельностью субъектов</w:t>
      </w:r>
      <w:r>
        <w:rPr>
          <w:spacing w:val="1"/>
        </w:rPr>
        <w:t xml:space="preserve"> </w:t>
      </w:r>
      <w:r>
        <w:t>политики, преобразовывать текстовую информацию в таблицу или схему о функциях 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3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3A7969" w:rsidRDefault="002B2755">
      <w:pPr>
        <w:pStyle w:val="a3"/>
        <w:ind w:right="390"/>
      </w:pPr>
      <w:r>
        <w:t>искать и извлекать информацию о сущности политики, государстве и его роли в обществе:</w:t>
      </w:r>
      <w:r>
        <w:rPr>
          <w:spacing w:val="1"/>
        </w:rPr>
        <w:t xml:space="preserve"> </w:t>
      </w:r>
      <w:r>
        <w:t>по заданию учителя выявлять соответствующие факты из разных адаптированных источников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3A7969" w:rsidRDefault="002B2755">
      <w:pPr>
        <w:pStyle w:val="a3"/>
        <w:ind w:right="387"/>
      </w:pPr>
      <w:r>
        <w:t>анализировать и конкретизировать социальную информацию о формах участия граждан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 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 референдуме;</w:t>
      </w:r>
    </w:p>
    <w:p w:rsidR="003A7969" w:rsidRDefault="002B2755">
      <w:pPr>
        <w:pStyle w:val="a3"/>
        <w:ind w:right="381"/>
      </w:pPr>
      <w:r>
        <w:t>оценивать политическую деятельность различных субъектов политики с точки зрения учёта</w:t>
      </w:r>
      <w:r>
        <w:rPr>
          <w:spacing w:val="-57"/>
        </w:rPr>
        <w:t xml:space="preserve"> </w:t>
      </w:r>
      <w:r>
        <w:t>в ней интересов развития общества, её соответствия гуманистическим и демократическим ценно-</w:t>
      </w:r>
      <w:r>
        <w:rPr>
          <w:spacing w:val="1"/>
        </w:rPr>
        <w:t xml:space="preserve"> </w:t>
      </w:r>
      <w:r>
        <w:t>стям: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 отвечать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3A7969" w:rsidRDefault="002B2755">
      <w:pPr>
        <w:pStyle w:val="a3"/>
        <w:spacing w:before="1"/>
        <w:ind w:right="379"/>
      </w:pPr>
      <w:r>
        <w:t>использовать полученные знания в практической учебной деятельности (включая выполне-</w:t>
      </w:r>
      <w:r>
        <w:rPr>
          <w:spacing w:val="1"/>
        </w:rPr>
        <w:t xml:space="preserve"> </w:t>
      </w:r>
      <w:r>
        <w:t>ние проектов индивидуально и в группе), в повседневной жизни для реализации прав</w:t>
      </w:r>
      <w:r>
        <w:rPr>
          <w:spacing w:val="60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 политической сфере; а также в публичном представлении результатов своей деятельности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ситуацией 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3A7969" w:rsidRDefault="002B2755">
      <w:pPr>
        <w:pStyle w:val="a3"/>
        <w:ind w:right="382"/>
      </w:pPr>
      <w:r>
        <w:t>осуществлять совместную деятельность, включая взаимодействие с людьми другой культу-</w:t>
      </w:r>
      <w:r>
        <w:rPr>
          <w:spacing w:val="1"/>
        </w:rPr>
        <w:t xml:space="preserve"> </w:t>
      </w:r>
      <w:r>
        <w:t>ры, национальной и религиозной принадлежности, на основе национальных ценностей современ-</w:t>
      </w:r>
      <w:r>
        <w:rPr>
          <w:spacing w:val="1"/>
        </w:rPr>
        <w:t xml:space="preserve"> </w:t>
      </w:r>
      <w:r>
        <w:t>ного российского общества: гуманистических и демократических ценностей, идей мира и взаимо-</w:t>
      </w:r>
      <w:r>
        <w:rPr>
          <w:spacing w:val="1"/>
        </w:rPr>
        <w:t xml:space="preserve"> </w:t>
      </w:r>
      <w:r>
        <w:t>понимания между народами, людьми разных культур: выполнять учебные задания в парах и груп-</w:t>
      </w:r>
      <w:r>
        <w:rPr>
          <w:spacing w:val="1"/>
        </w:rPr>
        <w:t xml:space="preserve"> </w:t>
      </w:r>
      <w:r>
        <w:t>пах,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проекты.</w:t>
      </w:r>
    </w:p>
    <w:p w:rsidR="003A7969" w:rsidRDefault="002B2755">
      <w:pPr>
        <w:pStyle w:val="a3"/>
        <w:ind w:left="1541" w:firstLine="0"/>
      </w:pPr>
      <w:r>
        <w:t>Гражданин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государство:</w:t>
      </w:r>
    </w:p>
    <w:p w:rsidR="003A7969" w:rsidRDefault="002B2755">
      <w:pPr>
        <w:pStyle w:val="a3"/>
        <w:ind w:right="380"/>
      </w:pPr>
      <w:r>
        <w:t>осваивать и применять знания об основах конституционного строя и организации государ-</w:t>
      </w:r>
      <w:r>
        <w:rPr>
          <w:spacing w:val="1"/>
        </w:rPr>
        <w:t xml:space="preserve"> </w:t>
      </w:r>
      <w:r>
        <w:t>ственной власти в Российской Федерации, государственно-территориальном устройстве Россий-</w:t>
      </w:r>
      <w:r>
        <w:rPr>
          <w:spacing w:val="1"/>
        </w:rPr>
        <w:t xml:space="preserve"> </w:t>
      </w:r>
      <w:r>
        <w:t>ской Федерации, деятельности высших органов власти и управления в Российской Федерации; об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 политики</w:t>
      </w:r>
      <w:r>
        <w:rPr>
          <w:spacing w:val="-3"/>
        </w:rPr>
        <w:t xml:space="preserve"> </w:t>
      </w:r>
      <w:r>
        <w:t>Российской Федерации;</w:t>
      </w:r>
    </w:p>
    <w:p w:rsidR="003A7969" w:rsidRDefault="002B2755">
      <w:pPr>
        <w:pStyle w:val="a3"/>
        <w:spacing w:before="1"/>
        <w:ind w:right="383"/>
      </w:pPr>
      <w:r>
        <w:t>характеризовать Россию как демократическое федеративное правовое государство с рес-</w:t>
      </w:r>
      <w:r>
        <w:rPr>
          <w:spacing w:val="1"/>
        </w:rPr>
        <w:t xml:space="preserve"> </w:t>
      </w:r>
      <w:r>
        <w:t>публиканской формой правления, как социальное государство, как светское государство; статус и</w:t>
      </w:r>
      <w:r>
        <w:rPr>
          <w:spacing w:val="1"/>
        </w:rPr>
        <w:t xml:space="preserve"> </w:t>
      </w:r>
      <w:r>
        <w:t>полномочия Президента Российской Федерации, особенности формирования и функции Государ-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Думы</w:t>
      </w:r>
      <w:r>
        <w:rPr>
          <w:spacing w:val="-1"/>
        </w:rPr>
        <w:t xml:space="preserve"> </w:t>
      </w:r>
      <w:r>
        <w:t>и Совета</w:t>
      </w:r>
      <w:r>
        <w:rPr>
          <w:spacing w:val="-2"/>
        </w:rPr>
        <w:t xml:space="preserve"> </w:t>
      </w:r>
      <w:r>
        <w:t>Федерации, Правительства</w:t>
      </w:r>
      <w:r>
        <w:rPr>
          <w:spacing w:val="-3"/>
        </w:rPr>
        <w:t xml:space="preserve"> </w:t>
      </w:r>
      <w:r>
        <w:t>Российской Федерации;</w:t>
      </w:r>
    </w:p>
    <w:p w:rsidR="003A7969" w:rsidRDefault="002B2755">
      <w:pPr>
        <w:pStyle w:val="a3"/>
        <w:ind w:right="381"/>
      </w:pPr>
      <w:r>
        <w:t>приводить примеры и моделировать ситуации в политической сфере жизни общества, свя-</w:t>
      </w:r>
      <w:r>
        <w:rPr>
          <w:spacing w:val="1"/>
        </w:rPr>
        <w:t xml:space="preserve"> </w:t>
      </w:r>
      <w:r>
        <w:t>занные с осуществлением правомочий высших органов государственной власти Российской Феде-</w:t>
      </w:r>
      <w:r>
        <w:rPr>
          <w:spacing w:val="1"/>
        </w:rPr>
        <w:t xml:space="preserve"> </w:t>
      </w:r>
      <w:r>
        <w:t>рации, субъектов Федерации; деятельности политических партий; политики в сфере культуры и</w:t>
      </w:r>
      <w:r>
        <w:rPr>
          <w:spacing w:val="1"/>
        </w:rPr>
        <w:t xml:space="preserve"> </w:t>
      </w:r>
      <w:r>
        <w:t>образования, бюджетной и денежно-кредитной политики, политики в сфере противодействии кор-</w:t>
      </w:r>
      <w:r>
        <w:rPr>
          <w:spacing w:val="1"/>
        </w:rPr>
        <w:t xml:space="preserve"> </w:t>
      </w:r>
      <w:r>
        <w:t>рупции, обеспечения безопасности личности, общества и государства, в том числе от терроризма и</w:t>
      </w:r>
      <w:r>
        <w:rPr>
          <w:spacing w:val="-57"/>
        </w:rPr>
        <w:t xml:space="preserve"> </w:t>
      </w:r>
      <w:r>
        <w:t>экстремизма;</w:t>
      </w:r>
    </w:p>
    <w:p w:rsidR="003A7969" w:rsidRDefault="002B2755">
      <w:pPr>
        <w:pStyle w:val="a3"/>
        <w:ind w:right="394"/>
      </w:pPr>
      <w:r>
        <w:t>классифицировать по разным признакам (в том числе устанавливать существенный признак</w:t>
      </w:r>
      <w:r>
        <w:rPr>
          <w:spacing w:val="-57"/>
        </w:rPr>
        <w:t xml:space="preserve"> </w:t>
      </w:r>
      <w:r>
        <w:t>классификации)</w:t>
      </w:r>
      <w:r>
        <w:rPr>
          <w:spacing w:val="-3"/>
        </w:rPr>
        <w:t xml:space="preserve"> </w:t>
      </w:r>
      <w:r>
        <w:t>полномочия</w:t>
      </w:r>
      <w:r>
        <w:rPr>
          <w:spacing w:val="-3"/>
        </w:rPr>
        <w:t xml:space="preserve"> </w:t>
      </w:r>
      <w:r>
        <w:t>высших органов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3A7969" w:rsidRDefault="002B2755">
      <w:pPr>
        <w:pStyle w:val="a3"/>
        <w:spacing w:before="1"/>
        <w:ind w:left="1541" w:firstLine="0"/>
      </w:pPr>
      <w:r>
        <w:t>сравнивать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Конституции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полномочия</w:t>
      </w:r>
      <w:r>
        <w:rPr>
          <w:spacing w:val="27"/>
        </w:rPr>
        <w:t xml:space="preserve"> </w:t>
      </w:r>
      <w:r>
        <w:t>централь-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</w:pPr>
      <w:r>
        <w:lastRenderedPageBreak/>
        <w:t>ных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3A7969" w:rsidRDefault="002B2755">
      <w:pPr>
        <w:pStyle w:val="a3"/>
        <w:ind w:right="391"/>
      </w:pPr>
      <w:r>
        <w:t>устанавливать и объяснять взаимосвязи ветвей власти и субъектов политики в Российской</w:t>
      </w:r>
      <w:r>
        <w:rPr>
          <w:spacing w:val="1"/>
        </w:rPr>
        <w:t xml:space="preserve"> </w:t>
      </w:r>
      <w:r>
        <w:t>Федерации, федерального центра и субъектов Российской Федерации, между правами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:rsidR="003A7969" w:rsidRDefault="002B2755">
      <w:pPr>
        <w:pStyle w:val="a3"/>
        <w:ind w:right="387"/>
      </w:pPr>
      <w:r>
        <w:t>использовать полученные знания для характеристики роли Российской Федерации в совре-</w:t>
      </w:r>
      <w:r>
        <w:rPr>
          <w:spacing w:val="1"/>
        </w:rPr>
        <w:t xml:space="preserve"> </w:t>
      </w:r>
      <w:r>
        <w:t>менном мире; для объяснения сущности проведения в отношении нашей страны 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коррупции;</w:t>
      </w:r>
    </w:p>
    <w:p w:rsidR="003A7969" w:rsidRDefault="002B2755">
      <w:pPr>
        <w:pStyle w:val="a3"/>
        <w:ind w:right="380"/>
      </w:pPr>
      <w:r>
        <w:t>использовать обществоведческие знания, факты общественной жизни и личный социаль-</w:t>
      </w:r>
      <w:r>
        <w:rPr>
          <w:spacing w:val="1"/>
        </w:rPr>
        <w:t xml:space="preserve"> </w:t>
      </w:r>
      <w:r>
        <w:t>ный опыт определять и аргументировать с точки зрения ценностей гражданственности и патрио-</w:t>
      </w:r>
      <w:r>
        <w:rPr>
          <w:spacing w:val="1"/>
        </w:rPr>
        <w:t xml:space="preserve"> </w:t>
      </w:r>
      <w:r>
        <w:t>тизма своё отношение к внутренней и внешней политике Российской Федерации, к проводимой по</w:t>
      </w:r>
      <w:r>
        <w:rPr>
          <w:spacing w:val="-57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нашей стране</w:t>
      </w:r>
      <w:r>
        <w:rPr>
          <w:spacing w:val="-1"/>
        </w:rPr>
        <w:t xml:space="preserve"> </w:t>
      </w:r>
      <w:r>
        <w:t>политике «сдерживания»;</w:t>
      </w:r>
    </w:p>
    <w:p w:rsidR="003A7969" w:rsidRDefault="002B2755">
      <w:pPr>
        <w:pStyle w:val="a3"/>
        <w:ind w:right="389"/>
      </w:pPr>
      <w:r>
        <w:t>решать</w:t>
      </w:r>
      <w:r>
        <w:rPr>
          <w:spacing w:val="17"/>
        </w:rPr>
        <w:t xml:space="preserve"> </w:t>
      </w:r>
      <w:r>
        <w:t>познавательные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практические</w:t>
      </w:r>
      <w:r>
        <w:rPr>
          <w:spacing w:val="16"/>
        </w:rPr>
        <w:t xml:space="preserve"> </w:t>
      </w:r>
      <w:r>
        <w:t>задачи,</w:t>
      </w:r>
      <w:r>
        <w:rPr>
          <w:spacing w:val="15"/>
        </w:rPr>
        <w:t xml:space="preserve"> </w:t>
      </w:r>
      <w:r>
        <w:t>отражающие</w:t>
      </w:r>
      <w:r>
        <w:rPr>
          <w:spacing w:val="16"/>
        </w:rPr>
        <w:t xml:space="preserve"> </w:t>
      </w:r>
      <w:r>
        <w:t>процессы,</w:t>
      </w:r>
      <w:r>
        <w:rPr>
          <w:spacing w:val="16"/>
        </w:rPr>
        <w:t xml:space="preserve"> </w:t>
      </w:r>
      <w:r>
        <w:t>явления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события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жизни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международных отношениях;</w:t>
      </w:r>
    </w:p>
    <w:p w:rsidR="003A7969" w:rsidRDefault="002B2755">
      <w:pPr>
        <w:pStyle w:val="a3"/>
        <w:spacing w:before="1"/>
        <w:ind w:right="382"/>
      </w:pPr>
      <w:r>
        <w:t>систематизировать и конкретизировать информацию о политической жизни в стране в це-</w:t>
      </w:r>
      <w:r>
        <w:rPr>
          <w:spacing w:val="1"/>
        </w:rPr>
        <w:t xml:space="preserve"> </w:t>
      </w:r>
      <w:r>
        <w:t>лом, в субъектах Российской Федерации, о деятельности высших органов государственной власти,</w:t>
      </w:r>
      <w:r>
        <w:rPr>
          <w:spacing w:val="-57"/>
        </w:rPr>
        <w:t xml:space="preserve"> </w:t>
      </w:r>
      <w:r>
        <w:t>об основных направлениях внутренней и внешней политики, об усилиях нашего государства в</w:t>
      </w:r>
      <w:r>
        <w:rPr>
          <w:spacing w:val="1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экстремизмом</w:t>
      </w:r>
      <w:r>
        <w:rPr>
          <w:spacing w:val="-1"/>
        </w:rPr>
        <w:t xml:space="preserve"> </w:t>
      </w:r>
      <w:r>
        <w:t>и международным</w:t>
      </w:r>
      <w:r>
        <w:rPr>
          <w:spacing w:val="-2"/>
        </w:rPr>
        <w:t xml:space="preserve"> </w:t>
      </w:r>
      <w:r>
        <w:t>терроризмом;</w:t>
      </w:r>
    </w:p>
    <w:p w:rsidR="003A7969" w:rsidRDefault="002B2755">
      <w:pPr>
        <w:pStyle w:val="a3"/>
        <w:ind w:right="380"/>
      </w:pPr>
      <w:r>
        <w:t>осмысленно читать тексты правовой тематики: отбирать информацию об основах консти-</w:t>
      </w:r>
      <w:r>
        <w:rPr>
          <w:spacing w:val="1"/>
        </w:rPr>
        <w:t xml:space="preserve"> </w:t>
      </w:r>
      <w:r>
        <w:t>туционного строя Российской Федерации, гражданстве Российской Федерации, конституционном</w:t>
      </w:r>
      <w:r>
        <w:rPr>
          <w:spacing w:val="1"/>
        </w:rPr>
        <w:t xml:space="preserve"> </w:t>
      </w:r>
      <w:r>
        <w:t>статусе человека и гражданина, о полномочиях высших органов государственной власти, местном</w:t>
      </w:r>
      <w:r>
        <w:rPr>
          <w:spacing w:val="1"/>
        </w:rPr>
        <w:t xml:space="preserve"> </w:t>
      </w:r>
      <w:r>
        <w:t>самоуправлении и его функциях из фрагментов Конституции Российской Федерации, других нор-</w:t>
      </w:r>
      <w:r>
        <w:rPr>
          <w:spacing w:val="1"/>
        </w:rPr>
        <w:t xml:space="preserve"> </w:t>
      </w:r>
      <w:r>
        <w:t>мативных правовых актов и из предложенных учителем источников и учебных материалов, со-</w:t>
      </w:r>
      <w:r>
        <w:rPr>
          <w:spacing w:val="1"/>
        </w:rPr>
        <w:t xml:space="preserve"> </w:t>
      </w:r>
      <w:r>
        <w:t>ставлять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3A7969" w:rsidRDefault="002B2755">
      <w:pPr>
        <w:pStyle w:val="a3"/>
        <w:ind w:right="377"/>
      </w:pPr>
      <w:r>
        <w:t>искать и извлекать информацию об основных направлениях внутренней и внешней полити-</w:t>
      </w:r>
      <w:r>
        <w:rPr>
          <w:spacing w:val="1"/>
        </w:rPr>
        <w:t xml:space="preserve"> </w:t>
      </w:r>
      <w:r>
        <w:t>ки Российской Федерации, высших органов государственной власти, о статусе субъекта Федера-</w:t>
      </w:r>
      <w:r>
        <w:rPr>
          <w:spacing w:val="1"/>
        </w:rPr>
        <w:t xml:space="preserve"> </w:t>
      </w:r>
      <w:r>
        <w:t>ции,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котором</w:t>
      </w:r>
      <w:r>
        <w:rPr>
          <w:spacing w:val="10"/>
        </w:rPr>
        <w:t xml:space="preserve"> </w:t>
      </w:r>
      <w:r>
        <w:t>проживают</w:t>
      </w:r>
      <w:r>
        <w:rPr>
          <w:spacing w:val="11"/>
        </w:rPr>
        <w:t xml:space="preserve"> </w:t>
      </w:r>
      <w:r>
        <w:t>обучающиеся:</w:t>
      </w:r>
      <w:r>
        <w:rPr>
          <w:spacing w:val="11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соответствующие</w:t>
      </w:r>
      <w:r>
        <w:rPr>
          <w:spacing w:val="12"/>
        </w:rPr>
        <w:t xml:space="preserve"> </w:t>
      </w:r>
      <w:r>
        <w:t>факты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публикаций</w:t>
      </w:r>
      <w:r>
        <w:rPr>
          <w:spacing w:val="9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3A7969" w:rsidRDefault="002B2755">
      <w:pPr>
        <w:pStyle w:val="a3"/>
        <w:spacing w:before="1"/>
        <w:ind w:right="381"/>
      </w:pPr>
      <w:r>
        <w:t>анализировать, обобщать, систематизировать и конкретизировать информацию о важней-</w:t>
      </w:r>
      <w:r>
        <w:rPr>
          <w:spacing w:val="1"/>
        </w:rPr>
        <w:t xml:space="preserve"> </w:t>
      </w:r>
      <w:r>
        <w:t>ших изменениях в российском законодательстве, о ключевых решениях высших органов государ-</w:t>
      </w:r>
      <w:r>
        <w:rPr>
          <w:spacing w:val="1"/>
        </w:rPr>
        <w:t xml:space="preserve"> </w:t>
      </w:r>
      <w:r>
        <w:t>ственной власти и управления Российской Федерации, субъектов Российской Федерации, соотно-</w:t>
      </w:r>
      <w:r>
        <w:rPr>
          <w:spacing w:val="1"/>
        </w:rPr>
        <w:t xml:space="preserve"> </w:t>
      </w:r>
      <w:r>
        <w:t>сить её с собственными знаниями о политике, формулировать выводы, подкрепляя их аргумента-</w:t>
      </w:r>
      <w:r>
        <w:rPr>
          <w:spacing w:val="1"/>
        </w:rPr>
        <w:t xml:space="preserve"> </w:t>
      </w:r>
      <w:r>
        <w:t>ми;</w:t>
      </w:r>
    </w:p>
    <w:p w:rsidR="003A7969" w:rsidRDefault="002B2755">
      <w:pPr>
        <w:pStyle w:val="a3"/>
        <w:ind w:right="384"/>
      </w:pPr>
      <w:r>
        <w:t>оценивать собственные поступки и поведение других людей в гражданско-правовой сфере с</w:t>
      </w:r>
      <w:r>
        <w:rPr>
          <w:spacing w:val="-57"/>
        </w:rPr>
        <w:t xml:space="preserve"> </w:t>
      </w:r>
      <w:r>
        <w:t>позиций национальных ценностей нашего общества, уважения норм российского права,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3A7969" w:rsidRDefault="002B2755">
      <w:pPr>
        <w:pStyle w:val="a3"/>
        <w:ind w:right="381"/>
      </w:pPr>
      <w:r>
        <w:t>использовать полученные знания о Российской Федерации в практической учебной дея-</w:t>
      </w:r>
      <w:r>
        <w:rPr>
          <w:spacing w:val="1"/>
        </w:rPr>
        <w:t xml:space="preserve"> </w:t>
      </w:r>
      <w:r>
        <w:t>тельности (выполнять задания, индивидуальные и групповые проекты), в повседневной жизни 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 (в рамках изученного материала, включая проектную деятельность) в соответствии с</w:t>
      </w:r>
      <w:r>
        <w:rPr>
          <w:spacing w:val="-57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ситуацией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регламентом;</w:t>
      </w:r>
    </w:p>
    <w:p w:rsidR="003A7969" w:rsidRDefault="002B2755">
      <w:pPr>
        <w:pStyle w:val="a3"/>
        <w:spacing w:before="1"/>
        <w:ind w:right="381"/>
      </w:pPr>
      <w:r>
        <w:t>самостоятельно заполнять форму (в том числе электронную) и составлять простейший до-</w:t>
      </w:r>
      <w:r>
        <w:rPr>
          <w:spacing w:val="1"/>
        </w:rPr>
        <w:t xml:space="preserve"> </w:t>
      </w:r>
      <w:r>
        <w:t>кумент</w:t>
      </w:r>
      <w:r>
        <w:rPr>
          <w:spacing w:val="-1"/>
        </w:rPr>
        <w:t xml:space="preserve"> </w:t>
      </w:r>
      <w:r>
        <w:t>при 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:rsidR="003A7969" w:rsidRDefault="002B2755">
      <w:pPr>
        <w:pStyle w:val="a3"/>
        <w:ind w:right="383"/>
      </w:pPr>
      <w:r>
        <w:t>осуществлять совместную деятельность, включая взаимодействие с людьми другой культу-</w:t>
      </w:r>
      <w:r>
        <w:rPr>
          <w:spacing w:val="1"/>
        </w:rPr>
        <w:t xml:space="preserve"> </w:t>
      </w:r>
      <w:r>
        <w:t>ры, национальной и религиозной принадлежности на основе национальных ценностей современ-</w:t>
      </w:r>
      <w:r>
        <w:rPr>
          <w:spacing w:val="1"/>
        </w:rPr>
        <w:t xml:space="preserve"> </w:t>
      </w:r>
      <w:r>
        <w:t>ного российского общества: гуманистических и демократических ценностей, идей мира и взаимо-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народами, людьми разных</w:t>
      </w:r>
      <w:r>
        <w:rPr>
          <w:spacing w:val="-1"/>
        </w:rPr>
        <w:t xml:space="preserve"> </w:t>
      </w:r>
      <w:r>
        <w:t>культур.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 отношений:</w:t>
      </w:r>
    </w:p>
    <w:p w:rsidR="003A7969" w:rsidRDefault="002B2755">
      <w:pPr>
        <w:pStyle w:val="a3"/>
        <w:ind w:right="380"/>
      </w:pPr>
      <w:r>
        <w:t>осваивать и применять знания о социальной структуре общества, социальных общностях и</w:t>
      </w:r>
      <w:r>
        <w:rPr>
          <w:spacing w:val="1"/>
        </w:rPr>
        <w:t xml:space="preserve"> </w:t>
      </w:r>
      <w:r>
        <w:t>группах; социальных статусах, ролях, социализации личности; важности семьи как базового соци-</w:t>
      </w:r>
      <w:r>
        <w:rPr>
          <w:spacing w:val="1"/>
        </w:rPr>
        <w:t xml:space="preserve"> </w:t>
      </w:r>
      <w:r>
        <w:t>ального института; об этносе и нациях, этническом многообразии современного 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 отклоняющемся поведении и</w:t>
      </w:r>
      <w:r>
        <w:rPr>
          <w:spacing w:val="-3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жизни;</w:t>
      </w:r>
    </w:p>
    <w:p w:rsidR="003A7969" w:rsidRDefault="002B2755">
      <w:pPr>
        <w:pStyle w:val="a3"/>
        <w:ind w:right="381"/>
      </w:pPr>
      <w:r>
        <w:t>характеризовать функции семьи в обществе; основы социальной политики Российского го-</w:t>
      </w:r>
      <w:r>
        <w:rPr>
          <w:spacing w:val="1"/>
        </w:rPr>
        <w:t xml:space="preserve"> </w:t>
      </w:r>
      <w:r>
        <w:t>сударства;</w:t>
      </w:r>
    </w:p>
    <w:p w:rsidR="003A7969" w:rsidRDefault="002B2755">
      <w:pPr>
        <w:pStyle w:val="a3"/>
        <w:ind w:right="380"/>
      </w:pPr>
      <w:r>
        <w:t>приводить примеры различных социальных статусов, социальных ролей, социальной поли-</w:t>
      </w:r>
      <w:r>
        <w:rPr>
          <w:spacing w:val="1"/>
        </w:rPr>
        <w:t xml:space="preserve"> </w:t>
      </w:r>
      <w:r>
        <w:t>тики</w:t>
      </w:r>
      <w:r>
        <w:rPr>
          <w:spacing w:val="-1"/>
        </w:rPr>
        <w:t xml:space="preserve"> </w:t>
      </w:r>
      <w:r>
        <w:t>Российского государства;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right="4559" w:firstLine="0"/>
      </w:pPr>
      <w:r>
        <w:lastRenderedPageBreak/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3A7969" w:rsidRDefault="002B2755">
      <w:pPr>
        <w:pStyle w:val="a3"/>
        <w:ind w:right="391"/>
      </w:pPr>
      <w:r>
        <w:t>устанавливать и объяснять причины существования разных социальных групп; 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и конфликтов;</w:t>
      </w:r>
    </w:p>
    <w:p w:rsidR="003A7969" w:rsidRDefault="002B2755">
      <w:pPr>
        <w:pStyle w:val="a3"/>
        <w:ind w:right="378"/>
      </w:pPr>
      <w:r>
        <w:t>использовать полученные знания для осмысления личного социального опыта при испол-</w:t>
      </w:r>
      <w:r>
        <w:rPr>
          <w:spacing w:val="1"/>
        </w:rPr>
        <w:t xml:space="preserve"> </w:t>
      </w:r>
      <w:r>
        <w:t>нении типичных для несовершеннолетних социальных ролей; аргументированного объяснения</w:t>
      </w:r>
      <w:r>
        <w:rPr>
          <w:spacing w:val="1"/>
        </w:rPr>
        <w:t xml:space="preserve"> </w:t>
      </w:r>
      <w:r>
        <w:t>социальной и личной значимости здорового образа жизни, опасности наркомании и 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3A7969" w:rsidRDefault="002B2755">
      <w:pPr>
        <w:pStyle w:val="a3"/>
        <w:ind w:right="384"/>
      </w:pPr>
      <w:r>
        <w:t>определять и аргументировать с использованием обществоведческих знаний, фактов обще-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социального опыта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разным</w:t>
      </w:r>
      <w:r>
        <w:rPr>
          <w:spacing w:val="-3"/>
        </w:rPr>
        <w:t xml:space="preserve"> </w:t>
      </w:r>
      <w:r>
        <w:t>этносам;</w:t>
      </w:r>
    </w:p>
    <w:p w:rsidR="003A7969" w:rsidRDefault="002B2755">
      <w:pPr>
        <w:pStyle w:val="a3"/>
        <w:ind w:right="381"/>
      </w:pPr>
      <w:r>
        <w:t>решать познавательные и практические задачи, отражающие типичные социальные взаимо-</w:t>
      </w:r>
      <w:r>
        <w:rPr>
          <w:spacing w:val="1"/>
        </w:rPr>
        <w:t xml:space="preserve"> </w:t>
      </w:r>
      <w:r>
        <w:t>действия;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отклоняющегося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видов;</w:t>
      </w:r>
    </w:p>
    <w:p w:rsidR="003A7969" w:rsidRDefault="002B2755">
      <w:pPr>
        <w:pStyle w:val="a3"/>
        <w:spacing w:before="5" w:line="237" w:lineRule="auto"/>
        <w:ind w:right="386"/>
      </w:pPr>
      <w:r>
        <w:t xml:space="preserve">осмысленно читать тексты социальной направленности </w:t>
      </w:r>
      <w:r>
        <w:rPr>
          <w:position w:val="1"/>
        </w:rPr>
        <w:t>и составлять на основе учебных</w:t>
      </w:r>
      <w:r>
        <w:rPr>
          <w:spacing w:val="1"/>
          <w:position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личности);</w:t>
      </w:r>
    </w:p>
    <w:p w:rsidR="003A7969" w:rsidRDefault="002B2755">
      <w:pPr>
        <w:pStyle w:val="a3"/>
        <w:spacing w:before="1"/>
        <w:ind w:right="380"/>
      </w:pPr>
      <w:r>
        <w:t>извлекать информацию из адаптированных источников, публикаций СМИ и Интернета о</w:t>
      </w:r>
      <w:r>
        <w:rPr>
          <w:spacing w:val="1"/>
        </w:rPr>
        <w:t xml:space="preserve"> </w:t>
      </w:r>
      <w:r>
        <w:t>межнациональных отношениях, об историческом единстве народов России; преобразовывать ин-</w:t>
      </w:r>
      <w:r>
        <w:rPr>
          <w:spacing w:val="1"/>
        </w:rPr>
        <w:t xml:space="preserve"> </w:t>
      </w:r>
      <w:r>
        <w:t>формацию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(таблицу,</w:t>
      </w:r>
      <w:r>
        <w:rPr>
          <w:spacing w:val="-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 моделей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3A7969" w:rsidRDefault="002B2755">
      <w:pPr>
        <w:pStyle w:val="a3"/>
        <w:ind w:right="380"/>
      </w:pPr>
      <w:r>
        <w:t>анализировать, обобщать, систематизировать текстовую и статистическую социальную ин-</w:t>
      </w:r>
      <w:r>
        <w:rPr>
          <w:spacing w:val="1"/>
        </w:rPr>
        <w:t xml:space="preserve"> </w:t>
      </w:r>
      <w:r>
        <w:t>формацию из адаптированных источников, учебных материалов и публикаций СМИ об откло-</w:t>
      </w:r>
      <w:r>
        <w:rPr>
          <w:spacing w:val="1"/>
        </w:rPr>
        <w:t xml:space="preserve"> </w:t>
      </w:r>
      <w:r>
        <w:t>няющемся поведении, его причинах и негативных последствиях; о выполнении членами семьи</w:t>
      </w:r>
      <w:r>
        <w:rPr>
          <w:spacing w:val="1"/>
        </w:rPr>
        <w:t xml:space="preserve"> </w:t>
      </w:r>
      <w:r>
        <w:t>своих социальных ролей; о социальных конфликтах; критически оценивать современную социаль-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информацию;</w:t>
      </w:r>
    </w:p>
    <w:p w:rsidR="003A7969" w:rsidRDefault="002B2755">
      <w:pPr>
        <w:pStyle w:val="a3"/>
        <w:ind w:right="390"/>
      </w:pPr>
      <w:r>
        <w:t>оценивать собственные поступки и поведение, демонстрирующее отношение к людям дру-</w:t>
      </w:r>
      <w:r>
        <w:rPr>
          <w:spacing w:val="1"/>
        </w:rPr>
        <w:t xml:space="preserve"> </w:t>
      </w:r>
      <w:r>
        <w:t>гих</w:t>
      </w:r>
      <w:r>
        <w:rPr>
          <w:spacing w:val="-2"/>
        </w:rPr>
        <w:t xml:space="preserve"> </w:t>
      </w:r>
      <w:r>
        <w:t>национальностей;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неприемлемость</w:t>
      </w:r>
      <w:r>
        <w:rPr>
          <w:spacing w:val="-1"/>
        </w:rPr>
        <w:t xml:space="preserve"> </w:t>
      </w:r>
      <w:r>
        <w:t>антиобщественного</w:t>
      </w:r>
      <w:r>
        <w:rPr>
          <w:spacing w:val="-4"/>
        </w:rPr>
        <w:t xml:space="preserve"> </w:t>
      </w:r>
      <w:r>
        <w:t>поведения;</w:t>
      </w:r>
    </w:p>
    <w:p w:rsidR="003A7969" w:rsidRDefault="002B2755">
      <w:pPr>
        <w:pStyle w:val="a3"/>
        <w:spacing w:before="1"/>
        <w:ind w:right="382"/>
      </w:pPr>
      <w:r>
        <w:t>использовать полученные знания в практической деятельности для выстраивания собствен-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 здорового образа</w:t>
      </w:r>
      <w:r>
        <w:rPr>
          <w:spacing w:val="-2"/>
        </w:rPr>
        <w:t xml:space="preserve"> </w:t>
      </w:r>
      <w:r>
        <w:t>жизни;</w:t>
      </w:r>
    </w:p>
    <w:p w:rsidR="003A7969" w:rsidRDefault="002B2755">
      <w:pPr>
        <w:pStyle w:val="a3"/>
        <w:spacing w:line="242" w:lineRule="auto"/>
        <w:ind w:right="39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rPr>
          <w:position w:val="1"/>
        </w:rPr>
        <w:t>принадлежности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2"/>
          <w:position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3A7969" w:rsidRDefault="002B2755">
      <w:pPr>
        <w:pStyle w:val="a3"/>
        <w:spacing w:line="271" w:lineRule="exact"/>
        <w:ind w:left="1541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:rsidR="003A7969" w:rsidRDefault="002B2755">
      <w:pPr>
        <w:pStyle w:val="a3"/>
        <w:ind w:right="391"/>
      </w:pPr>
      <w:r>
        <w:t>осваивать и применять знания об информационном обществе, глобализации, глобальных</w:t>
      </w:r>
      <w:r>
        <w:rPr>
          <w:spacing w:val="1"/>
        </w:rPr>
        <w:t xml:space="preserve"> </w:t>
      </w:r>
      <w:r>
        <w:t>проблемах;</w:t>
      </w:r>
    </w:p>
    <w:p w:rsidR="003A7969" w:rsidRDefault="002B2755">
      <w:pPr>
        <w:pStyle w:val="a3"/>
        <w:ind w:right="384"/>
      </w:pPr>
      <w:r>
        <w:t>характеризовать сущность информационного общества; здоровый образ жизни; глобализа-</w:t>
      </w:r>
      <w:r>
        <w:rPr>
          <w:spacing w:val="1"/>
        </w:rPr>
        <w:t xml:space="preserve"> </w:t>
      </w:r>
      <w:r>
        <w:t>цию</w:t>
      </w:r>
      <w:r>
        <w:rPr>
          <w:spacing w:val="-3"/>
        </w:rPr>
        <w:t xml:space="preserve"> </w:t>
      </w:r>
      <w:r>
        <w:t>как важный общемировой интеграционный</w:t>
      </w:r>
      <w:r>
        <w:rPr>
          <w:spacing w:val="-1"/>
        </w:rPr>
        <w:t xml:space="preserve"> </w:t>
      </w:r>
      <w:r>
        <w:t>процесс;</w:t>
      </w:r>
    </w:p>
    <w:p w:rsidR="003A7969" w:rsidRDefault="002B2755">
      <w:pPr>
        <w:pStyle w:val="a3"/>
        <w:ind w:right="387"/>
      </w:pPr>
      <w:r>
        <w:t>приводить примеры глобальных проблем и возможных путей их решения; участия молодё-</w:t>
      </w:r>
      <w:r>
        <w:rPr>
          <w:spacing w:val="1"/>
        </w:rPr>
        <w:t xml:space="preserve"> </w:t>
      </w:r>
      <w:r>
        <w:t>жи в общественной жизни; влияния образования на возможности профессионального выбора и</w:t>
      </w:r>
      <w:r>
        <w:rPr>
          <w:spacing w:val="1"/>
        </w:rPr>
        <w:t xml:space="preserve"> </w:t>
      </w:r>
      <w:r>
        <w:t>карьерного</w:t>
      </w:r>
      <w:r>
        <w:rPr>
          <w:spacing w:val="-1"/>
        </w:rPr>
        <w:t xml:space="preserve"> </w:t>
      </w:r>
      <w:r>
        <w:t>роста;</w:t>
      </w:r>
    </w:p>
    <w:p w:rsidR="003A7969" w:rsidRDefault="002B2755">
      <w:pPr>
        <w:pStyle w:val="a3"/>
        <w:ind w:left="1541" w:right="3111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глобализации;</w:t>
      </w:r>
    </w:p>
    <w:p w:rsidR="003A7969" w:rsidRDefault="002B2755">
      <w:pPr>
        <w:pStyle w:val="a3"/>
        <w:ind w:right="380"/>
      </w:pPr>
      <w:r>
        <w:t>использовать полученные знания о современном обществе для решения познавательных за-</w:t>
      </w:r>
      <w:r>
        <w:rPr>
          <w:spacing w:val="1"/>
        </w:rPr>
        <w:t xml:space="preserve"> </w:t>
      </w:r>
      <w:r>
        <w:t>дач и анализа ситуаций, включающих объяснение (устное и письменное) важности здорового об-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жизни, связи здоровья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3A7969" w:rsidRDefault="002B2755">
      <w:pPr>
        <w:pStyle w:val="a3"/>
        <w:ind w:right="382"/>
      </w:pPr>
      <w:r>
        <w:t>определять и аргументировать с использованием обществоведческих знаний, фактов обще-</w:t>
      </w:r>
      <w:r>
        <w:rPr>
          <w:spacing w:val="1"/>
        </w:rPr>
        <w:t xml:space="preserve"> </w:t>
      </w:r>
      <w:r>
        <w:t>ственной жизни и личного социального опыта своё отношение к современным формам коммуни-</w:t>
      </w:r>
      <w:r>
        <w:rPr>
          <w:spacing w:val="1"/>
        </w:rPr>
        <w:t xml:space="preserve"> </w:t>
      </w:r>
      <w:r>
        <w:t>кации; к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3A7969" w:rsidRDefault="002B2755">
      <w:pPr>
        <w:pStyle w:val="a3"/>
        <w:spacing w:before="1"/>
        <w:ind w:right="395"/>
      </w:pPr>
      <w:r>
        <w:t>решать в рамках изученного материала познавательные и практические задачи, связанные с</w:t>
      </w:r>
      <w:r>
        <w:rPr>
          <w:spacing w:val="-57"/>
        </w:rPr>
        <w:t xml:space="preserve"> </w:t>
      </w:r>
      <w:r>
        <w:t>волонтёрским</w:t>
      </w:r>
      <w:r>
        <w:rPr>
          <w:spacing w:val="-5"/>
        </w:rPr>
        <w:t xml:space="preserve"> </w:t>
      </w:r>
      <w:r>
        <w:t>движением;</w:t>
      </w:r>
      <w:r>
        <w:rPr>
          <w:spacing w:val="-4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пространстве;</w:t>
      </w:r>
    </w:p>
    <w:p w:rsidR="003A7969" w:rsidRDefault="002B2755">
      <w:pPr>
        <w:pStyle w:val="a3"/>
        <w:ind w:right="384"/>
      </w:pPr>
      <w:r>
        <w:t>осуществлять смысловое чтение текстов (научно-популярных, публицистических и других)</w:t>
      </w:r>
      <w:r>
        <w:rPr>
          <w:spacing w:val="1"/>
        </w:rPr>
        <w:t xml:space="preserve"> </w:t>
      </w:r>
      <w:r>
        <w:t>по проблемам современного общества, глобализации; непрерывного образования; выбора профес-</w:t>
      </w:r>
      <w:r>
        <w:rPr>
          <w:spacing w:val="1"/>
        </w:rPr>
        <w:t xml:space="preserve"> </w:t>
      </w:r>
      <w:r>
        <w:t>сии;</w:t>
      </w:r>
    </w:p>
    <w:p w:rsidR="003A7969" w:rsidRDefault="002B2755">
      <w:pPr>
        <w:pStyle w:val="a3"/>
        <w:spacing w:before="2"/>
        <w:ind w:right="390"/>
      </w:pPr>
      <w:r>
        <w:rPr>
          <w:position w:val="1"/>
        </w:rPr>
        <w:t xml:space="preserve">осуществлять поиск и извлечение социальной информации </w:t>
      </w:r>
      <w:r>
        <w:t>(</w:t>
      </w:r>
      <w:r>
        <w:rPr>
          <w:position w:val="1"/>
        </w:rPr>
        <w:t>текстовой, графической, ау-</w:t>
      </w:r>
      <w:r>
        <w:rPr>
          <w:spacing w:val="1"/>
          <w:position w:val="1"/>
        </w:rPr>
        <w:t xml:space="preserve"> </w:t>
      </w:r>
      <w:r>
        <w:t>диовизуальной) из различных источников о глобализации и её последствиях; о роли непрерывного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3A7969" w:rsidRDefault="003A7969">
      <w:pPr>
        <w:pStyle w:val="a3"/>
        <w:spacing w:before="5"/>
        <w:ind w:left="0" w:firstLine="0"/>
        <w:jc w:val="left"/>
      </w:pPr>
    </w:p>
    <w:p w:rsidR="003A7969" w:rsidRDefault="002B2755" w:rsidP="00BC1852">
      <w:pPr>
        <w:pStyle w:val="a5"/>
        <w:numPr>
          <w:ilvl w:val="2"/>
          <w:numId w:val="53"/>
        </w:numPr>
        <w:tabs>
          <w:tab w:val="left" w:pos="2276"/>
        </w:tabs>
        <w:spacing w:line="292" w:lineRule="exact"/>
        <w:ind w:hanging="735"/>
        <w:rPr>
          <w:rFonts w:ascii="Calibri" w:hAnsi="Calibri"/>
          <w:b/>
          <w:sz w:val="24"/>
        </w:rPr>
      </w:pPr>
      <w:bookmarkStart w:id="21" w:name="_bookmark20"/>
      <w:bookmarkEnd w:id="21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учебному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предмету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«География»</w:t>
      </w:r>
    </w:p>
    <w:p w:rsidR="003A7969" w:rsidRDefault="002B2755">
      <w:pPr>
        <w:spacing w:line="275" w:lineRule="exact"/>
        <w:ind w:left="1541"/>
        <w:rPr>
          <w:b/>
          <w:sz w:val="24"/>
        </w:rPr>
      </w:pPr>
      <w:r>
        <w:rPr>
          <w:b/>
          <w:color w:val="171717"/>
          <w:sz w:val="24"/>
        </w:rPr>
        <w:t>.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3A7969">
      <w:pPr>
        <w:spacing w:line="275" w:lineRule="exact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rPr>
          <w:color w:val="171717"/>
        </w:rPr>
        <w:lastRenderedPageBreak/>
        <w:t>Общая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«География»</w:t>
      </w:r>
    </w:p>
    <w:p w:rsidR="003A7969" w:rsidRDefault="002B2755">
      <w:pPr>
        <w:pStyle w:val="a3"/>
        <w:ind w:right="377"/>
      </w:pPr>
      <w:r>
        <w:rPr>
          <w:color w:val="171717"/>
        </w:rPr>
        <w:t>География ‒ предмет, формирующий у обучающихся систему комплексных социально ори-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ентированных знаний о Земле как планете людей, об основных закономерностях развития приро-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ды, о размещении населения и хозяйства, об особенностях и о динамике основных природных,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экологических и социально-экономических процессов, о проблемах взаимодействия природы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устойчивому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развитию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территорий.</w:t>
      </w:r>
    </w:p>
    <w:p w:rsidR="003A7969" w:rsidRDefault="002B2755">
      <w:pPr>
        <w:pStyle w:val="a3"/>
        <w:ind w:right="379"/>
      </w:pPr>
      <w:r>
        <w:rPr>
          <w:color w:val="171717"/>
        </w:rPr>
        <w:t>. Содержание географии на уровне основного общего образования является базой для реа-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лизации краеведческого подхода в обучении, изучения географических закономерностей, теорий,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законов и гипотез на уровне среднего общего образования, базовым звеном в системе непрерывно-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географического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последующей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уровневой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дифференциации.</w:t>
      </w:r>
    </w:p>
    <w:p w:rsidR="003A7969" w:rsidRDefault="002B2755">
      <w:pPr>
        <w:spacing w:before="5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Изучение</w:t>
      </w:r>
      <w:r>
        <w:rPr>
          <w:b/>
          <w:color w:val="171717"/>
          <w:spacing w:val="20"/>
          <w:sz w:val="24"/>
        </w:rPr>
        <w:t xml:space="preserve"> </w:t>
      </w:r>
      <w:r>
        <w:rPr>
          <w:b/>
          <w:color w:val="171717"/>
          <w:sz w:val="24"/>
        </w:rPr>
        <w:t>географии</w:t>
      </w:r>
      <w:r>
        <w:rPr>
          <w:b/>
          <w:color w:val="171717"/>
          <w:spacing w:val="22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22"/>
          <w:sz w:val="24"/>
        </w:rPr>
        <w:t xml:space="preserve"> </w:t>
      </w:r>
      <w:r>
        <w:rPr>
          <w:b/>
          <w:color w:val="171717"/>
          <w:sz w:val="24"/>
        </w:rPr>
        <w:t>общем</w:t>
      </w:r>
      <w:r>
        <w:rPr>
          <w:b/>
          <w:color w:val="171717"/>
          <w:spacing w:val="21"/>
          <w:sz w:val="24"/>
        </w:rPr>
        <w:t xml:space="preserve"> </w:t>
      </w:r>
      <w:r>
        <w:rPr>
          <w:b/>
          <w:color w:val="171717"/>
          <w:sz w:val="24"/>
        </w:rPr>
        <w:t>образовании</w:t>
      </w:r>
      <w:r>
        <w:rPr>
          <w:b/>
          <w:color w:val="171717"/>
          <w:spacing w:val="20"/>
          <w:sz w:val="24"/>
        </w:rPr>
        <w:t xml:space="preserve"> </w:t>
      </w:r>
      <w:r>
        <w:rPr>
          <w:b/>
          <w:color w:val="171717"/>
          <w:sz w:val="24"/>
        </w:rPr>
        <w:t>направлено</w:t>
      </w:r>
      <w:r>
        <w:rPr>
          <w:b/>
          <w:color w:val="171717"/>
          <w:spacing w:val="20"/>
          <w:sz w:val="24"/>
        </w:rPr>
        <w:t xml:space="preserve"> </w:t>
      </w:r>
      <w:r>
        <w:rPr>
          <w:b/>
          <w:color w:val="171717"/>
          <w:sz w:val="24"/>
        </w:rPr>
        <w:t>на</w:t>
      </w:r>
      <w:r>
        <w:rPr>
          <w:b/>
          <w:color w:val="171717"/>
          <w:spacing w:val="19"/>
          <w:sz w:val="24"/>
        </w:rPr>
        <w:t xml:space="preserve"> </w:t>
      </w:r>
      <w:r>
        <w:rPr>
          <w:b/>
          <w:color w:val="171717"/>
          <w:sz w:val="24"/>
        </w:rPr>
        <w:t>достижение</w:t>
      </w:r>
      <w:r>
        <w:rPr>
          <w:b/>
          <w:color w:val="171717"/>
          <w:spacing w:val="21"/>
          <w:sz w:val="24"/>
        </w:rPr>
        <w:t xml:space="preserve"> </w:t>
      </w:r>
      <w:r>
        <w:rPr>
          <w:b/>
          <w:color w:val="171717"/>
          <w:sz w:val="24"/>
        </w:rPr>
        <w:t>следующих</w:t>
      </w:r>
      <w:r>
        <w:rPr>
          <w:b/>
          <w:color w:val="171717"/>
          <w:spacing w:val="21"/>
          <w:sz w:val="24"/>
        </w:rPr>
        <w:t xml:space="preserve"> </w:t>
      </w:r>
      <w:r>
        <w:rPr>
          <w:b/>
          <w:color w:val="171717"/>
          <w:sz w:val="24"/>
        </w:rPr>
        <w:t>це-</w:t>
      </w:r>
    </w:p>
    <w:p w:rsidR="003A7969" w:rsidRDefault="002B2755">
      <w:pPr>
        <w:spacing w:line="274" w:lineRule="exact"/>
        <w:ind w:left="833"/>
        <w:rPr>
          <w:b/>
          <w:sz w:val="24"/>
        </w:rPr>
      </w:pPr>
      <w:r>
        <w:rPr>
          <w:b/>
          <w:color w:val="171717"/>
          <w:sz w:val="24"/>
        </w:rPr>
        <w:t>лей: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rPr>
          <w:color w:val="171717"/>
        </w:rPr>
        <w:t>воспитание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чувства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патриотизма,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любви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стране,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малой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родине,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взаимопонимания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</w:t>
      </w:r>
    </w:p>
    <w:p w:rsidR="003A7969" w:rsidRDefault="002B2755">
      <w:pPr>
        <w:pStyle w:val="a3"/>
        <w:ind w:right="378" w:firstLine="0"/>
      </w:pPr>
      <w:r>
        <w:rPr>
          <w:color w:val="171717"/>
        </w:rPr>
        <w:t>другими народами на основе формирования целостного географического образа России, ценност-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ориентаций личности;</w:t>
      </w:r>
    </w:p>
    <w:p w:rsidR="003A7969" w:rsidRDefault="002B2755">
      <w:pPr>
        <w:pStyle w:val="a3"/>
        <w:spacing w:before="1"/>
        <w:ind w:right="378"/>
      </w:pPr>
      <w:r>
        <w:rPr>
          <w:color w:val="171717"/>
        </w:rPr>
        <w:t>развитие познавательных интересов, интеллектуальных и творческих способностей в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цессе наблюдений за состоянием окружающей среды, решения географических задач, проблем по-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вседневной жизни с использованием географических знаний, самостоятельного приобретения 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знаний;</w:t>
      </w:r>
    </w:p>
    <w:p w:rsidR="003A7969" w:rsidRDefault="002B2755">
      <w:pPr>
        <w:pStyle w:val="a3"/>
        <w:ind w:right="377"/>
      </w:pPr>
      <w:r>
        <w:rPr>
          <w:color w:val="171717"/>
        </w:rPr>
        <w:t>воспитание экологической культуры, соответствующей современному уровню геоэкологи-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ческого мышления на основе освоения знаний о взаимосвязях в природных комплексах, об основ-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географических особенностях природы, населения и хозяйства России и мира, своей местно-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сти, о способах сохранения окружающей среды и рационального использования природных ресур-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сов, формирование способности поиска и применения различных источников географической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информационно-телекомуникационной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«Интернет»,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описания, характеристики, объяснения и оценки разнообразных географических явлений и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цессов,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ситуаций;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практико-ориентированных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необходимых для развития навыков их использования при решении проблем различной сложности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краеведческого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материала,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осмысления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сущности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происходящих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 жизни процессов и явлений в современном поликультурном, полиэтничном и многоконфессио-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мире;</w:t>
      </w:r>
    </w:p>
    <w:p w:rsidR="003A7969" w:rsidRDefault="002B2755">
      <w:pPr>
        <w:pStyle w:val="a3"/>
        <w:ind w:right="382"/>
      </w:pPr>
      <w:r>
        <w:rPr>
          <w:color w:val="171717"/>
        </w:rPr>
        <w:t>формирование географических знаний и умений, необходимых для продолжения образова-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по направлениям подготовки (специальностям), требующим наличия серьёзной базы геогра-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знаний.</w:t>
      </w:r>
    </w:p>
    <w:p w:rsidR="003A7969" w:rsidRDefault="002B2755">
      <w:pPr>
        <w:pStyle w:val="a3"/>
        <w:ind w:right="385"/>
      </w:pPr>
      <w:r>
        <w:rPr>
          <w:color w:val="171717"/>
        </w:rPr>
        <w:t>Освоение содержания географии на уровне основного общего образования происходит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«Окружающий мир».</w:t>
      </w:r>
    </w:p>
    <w:p w:rsidR="003A7969" w:rsidRDefault="002B2755">
      <w:pPr>
        <w:pStyle w:val="a3"/>
        <w:ind w:right="386"/>
      </w:pPr>
      <w:r>
        <w:rPr>
          <w:color w:val="171717"/>
        </w:rPr>
        <w:t>Общее число часов, рекомендованных для изучения географии – 272 часа: по одному часу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неделю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5 и 6 классах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по 2 часа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7, 8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9 классах.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Содержание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обучения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географии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5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классе.</w:t>
      </w:r>
    </w:p>
    <w:p w:rsidR="003A7969" w:rsidRDefault="002B2755">
      <w:pPr>
        <w:pStyle w:val="a3"/>
        <w:spacing w:line="274" w:lineRule="exact"/>
        <w:ind w:left="1541" w:firstLine="0"/>
      </w:pPr>
      <w:r>
        <w:rPr>
          <w:color w:val="171717"/>
        </w:rPr>
        <w:t>Географическое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Земли.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Введение.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География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наука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планете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Земля.</w:t>
      </w:r>
    </w:p>
    <w:p w:rsidR="003A7969" w:rsidRDefault="002B2755">
      <w:pPr>
        <w:pStyle w:val="a3"/>
        <w:ind w:right="390"/>
      </w:pPr>
      <w:r>
        <w:rPr>
          <w:color w:val="171717"/>
        </w:rPr>
        <w:t>Что изучает география? Географические объекты, процессы и явления. Как география изу-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чает объекты, процессы и явления. Географические методы изучения объектов и явлений. Древо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наук.</w:t>
      </w:r>
    </w:p>
    <w:p w:rsidR="003A7969" w:rsidRDefault="002B2755">
      <w:pPr>
        <w:pStyle w:val="a3"/>
        <w:ind w:right="388"/>
      </w:pPr>
      <w:r>
        <w:rPr>
          <w:color w:val="171717"/>
        </w:rPr>
        <w:t>Практическая работа. «Организация фенологических наблюдений в природе: планирование,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участие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работе, форма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систематизации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данных».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географических открытий.</w:t>
      </w:r>
    </w:p>
    <w:p w:rsidR="003A7969" w:rsidRDefault="002B2755">
      <w:pPr>
        <w:pStyle w:val="a3"/>
        <w:ind w:right="382"/>
      </w:pP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(Древний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Китай,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Египет,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Древняя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Греция,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Древний Рим). Путешествие Пифея. Плавания финикийцев вокруг Африки. Экспедиции Т. Хейер-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модель путешествий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древности.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Появление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карт.</w:t>
      </w:r>
    </w:p>
    <w:p w:rsidR="003A7969" w:rsidRDefault="002B2755">
      <w:pPr>
        <w:pStyle w:val="a3"/>
        <w:ind w:right="384"/>
      </w:pPr>
      <w:r>
        <w:rPr>
          <w:color w:val="171717"/>
        </w:rPr>
        <w:t>География в эпоху Средневековья: путешествия и открытия викингов, древних арабов, рус-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землепроходцев.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Путешествия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Никитина.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Эпоха Великих географических открытий. Три пути в Индию. Открытие Нового света ‒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экспедиция Х. Колумба. Первое кругосветное плавание ‒ экспедиция Ф. Магеллана. Значение 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ликих географических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открытий. Карта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эпохи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Великих географических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открытий.</w:t>
      </w:r>
    </w:p>
    <w:p w:rsidR="003A7969" w:rsidRDefault="002B2755">
      <w:pPr>
        <w:pStyle w:val="a3"/>
        <w:ind w:right="382"/>
      </w:pPr>
      <w:r>
        <w:rPr>
          <w:color w:val="171717"/>
        </w:rPr>
        <w:t>Географические открытия XVII‒XIX вв. Поиски Южной Земли ‒ открытие Австралии. Рус-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 путешественники и мореплаватели на северо-востоке Азии. Первая русская кругосветная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экспедиция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(Русская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экспедиция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Ф.Ф.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Беллинсгаузена,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М.П.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Лазарева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открытие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Антарктиды).</w:t>
      </w:r>
    </w:p>
    <w:p w:rsidR="003A7969" w:rsidRDefault="002B2755">
      <w:pPr>
        <w:pStyle w:val="a3"/>
        <w:ind w:right="393"/>
      </w:pPr>
      <w:r>
        <w:rPr>
          <w:color w:val="171717"/>
        </w:rPr>
        <w:t>Географические исследования в ХХ в. Исследование полярных областей Земли. 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океана. Географические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открытия Новейшего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времени.</w:t>
      </w:r>
    </w:p>
    <w:p w:rsidR="003A7969" w:rsidRDefault="002B2755">
      <w:pPr>
        <w:pStyle w:val="a3"/>
        <w:ind w:right="383"/>
      </w:pPr>
      <w:r>
        <w:rPr>
          <w:color w:val="171717"/>
        </w:rPr>
        <w:t>Практические работы: «Обозначение на контурной карте географических объектов, откры-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тых в разные периоды», «Сравнение карт Эратосфена, Птолемея и современных карт по предло-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женным учителем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вопросам».</w:t>
      </w:r>
    </w:p>
    <w:p w:rsidR="003A7969" w:rsidRDefault="002B2755">
      <w:pPr>
        <w:pStyle w:val="a3"/>
        <w:ind w:left="1541" w:right="6180" w:firstLine="0"/>
      </w:pPr>
      <w:r>
        <w:rPr>
          <w:color w:val="171717"/>
        </w:rPr>
        <w:t>. Изображения земной поверхности.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Планы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местности.</w:t>
      </w:r>
    </w:p>
    <w:p w:rsidR="003A7969" w:rsidRDefault="002B2755">
      <w:pPr>
        <w:pStyle w:val="a3"/>
        <w:spacing w:before="1"/>
        <w:ind w:right="377"/>
      </w:pPr>
      <w:r>
        <w:rPr>
          <w:color w:val="171717"/>
        </w:rPr>
        <w:t>Виды изображения земной поверхности. Планы местности. Условные знаки. Масштаб. 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 масштаба. Способы определения расстояний на местности. Глазомерная, полярная и маршрут-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ная съёмка местности. Изображение на планах местности неровностей земной поверхности. Абсо-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лютная и относительная высоты. Профессия топограф. Ориентирование по плану местности: сто-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роны горизонта. Азимут. Разнообразие планов (план города, туристические планы, военные, исто-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рические и транспортные планы, планы местности в мобильных приложениях) и области их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менения.</w:t>
      </w:r>
    </w:p>
    <w:p w:rsidR="003A7969" w:rsidRDefault="002B2755">
      <w:pPr>
        <w:pStyle w:val="a3"/>
        <w:ind w:right="386"/>
      </w:pPr>
      <w:r>
        <w:rPr>
          <w:color w:val="171717"/>
        </w:rPr>
        <w:t>Практические работы: «Определение направлений и расстояний по плану местности», «Со-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описания маршрута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плану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местности».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Географические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карты.</w:t>
      </w:r>
    </w:p>
    <w:p w:rsidR="003A7969" w:rsidRDefault="002B2755">
      <w:pPr>
        <w:pStyle w:val="a3"/>
        <w:ind w:right="380"/>
        <w:jc w:val="right"/>
      </w:pPr>
      <w:r>
        <w:rPr>
          <w:color w:val="171717"/>
        </w:rPr>
        <w:t>Различия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глобуса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карт.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перехода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сферической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поверхности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глобуса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плоскости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географической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карты.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Градусная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сеть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глобусе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картах.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Параллели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ме-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ридианы.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Экватор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нулевой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меридиан.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Географические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координаты.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Географическая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широта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географическая долгота, их определение на глобусе и картах. Определение расстояний по глобусу.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Искажения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карте.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Линии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градусной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сети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картах.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расстояний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масштаба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градусной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сети.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Разнообразие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карт 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классификации.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изо-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бражения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мелкомасштабных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картах.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картах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высот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глубин.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Географический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атлас.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карт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хозяйственной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лю-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дей.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Сходство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различие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местности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географической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карты.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Профессия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картограф.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Систе-</w:t>
      </w:r>
    </w:p>
    <w:p w:rsidR="003A7969" w:rsidRDefault="002B2755">
      <w:pPr>
        <w:pStyle w:val="a3"/>
        <w:spacing w:before="1"/>
        <w:ind w:firstLine="0"/>
      </w:pPr>
      <w:r>
        <w:rPr>
          <w:color w:val="171717"/>
        </w:rPr>
        <w:t>ма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космической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навигации.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Геоинформационные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системы.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Практические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работы:</w:t>
      </w:r>
      <w:r>
        <w:rPr>
          <w:color w:val="171717"/>
          <w:spacing w:val="71"/>
        </w:rPr>
        <w:t xml:space="preserve"> </w:t>
      </w:r>
      <w:r>
        <w:rPr>
          <w:color w:val="171717"/>
        </w:rPr>
        <w:t>«Определение</w:t>
      </w:r>
      <w:r>
        <w:rPr>
          <w:color w:val="171717"/>
          <w:spacing w:val="67"/>
        </w:rPr>
        <w:t xml:space="preserve"> </w:t>
      </w:r>
      <w:r>
        <w:rPr>
          <w:color w:val="171717"/>
        </w:rPr>
        <w:t>направлений</w:t>
      </w:r>
      <w:r>
        <w:rPr>
          <w:color w:val="171717"/>
          <w:spacing w:val="6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8"/>
        </w:rPr>
        <w:t xml:space="preserve"> </w:t>
      </w:r>
      <w:r>
        <w:rPr>
          <w:color w:val="171717"/>
        </w:rPr>
        <w:t>расстояний</w:t>
      </w:r>
      <w:r>
        <w:rPr>
          <w:color w:val="171717"/>
          <w:spacing w:val="68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7"/>
        </w:rPr>
        <w:t xml:space="preserve"> </w:t>
      </w:r>
      <w:r>
        <w:rPr>
          <w:color w:val="171717"/>
        </w:rPr>
        <w:t>карте</w:t>
      </w:r>
      <w:r>
        <w:rPr>
          <w:color w:val="171717"/>
          <w:spacing w:val="67"/>
        </w:rPr>
        <w:t xml:space="preserve"> </w:t>
      </w:r>
      <w:r>
        <w:rPr>
          <w:color w:val="171717"/>
        </w:rPr>
        <w:t>полушарий»,</w:t>
      </w:r>
    </w:p>
    <w:p w:rsidR="003A7969" w:rsidRDefault="002B2755">
      <w:pPr>
        <w:pStyle w:val="a3"/>
        <w:ind w:right="389" w:firstLine="0"/>
      </w:pPr>
      <w:r>
        <w:rPr>
          <w:color w:val="171717"/>
        </w:rPr>
        <w:t>«Определение географических координат объектов и определение объектов по их географическим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координатам».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Земля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планета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Солнечной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системы.</w:t>
      </w:r>
    </w:p>
    <w:p w:rsidR="003A7969" w:rsidRDefault="002B2755">
      <w:pPr>
        <w:pStyle w:val="a3"/>
        <w:ind w:right="384"/>
      </w:pPr>
      <w:r>
        <w:rPr>
          <w:color w:val="171717"/>
        </w:rPr>
        <w:t>Земля в Солнечной системе. Гипотезы возникновения Земли. Форма, размеры Земли,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следствия.</w:t>
      </w:r>
    </w:p>
    <w:p w:rsidR="003A7969" w:rsidRDefault="002B2755">
      <w:pPr>
        <w:pStyle w:val="a3"/>
        <w:spacing w:before="1"/>
        <w:ind w:right="378"/>
      </w:pPr>
      <w:r>
        <w:rPr>
          <w:color w:val="171717"/>
        </w:rPr>
        <w:t>Движения Земли. Земная ось и географические полюсы. Географические следствия движе-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Земли вокруг Солнца. Смена времён года на Земле. Дни весеннего и осеннего равноденствия,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летнего и зимнего солнцестояния. Неравномерное распределение солнечного света и тепла на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верхности Земли. Пояса освещённости. Тропики и полярные круги. Вращение Земли вокруг 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Смена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дня и ночи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Земле.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Влияние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Космоса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Землю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людей.</w:t>
      </w:r>
    </w:p>
    <w:p w:rsidR="003A7969" w:rsidRDefault="002B2755">
      <w:pPr>
        <w:pStyle w:val="a3"/>
        <w:ind w:right="383"/>
      </w:pPr>
      <w:r>
        <w:rPr>
          <w:color w:val="171717"/>
        </w:rPr>
        <w:t>Практическая работа «Выявление закономерностей изменения продолжительности дня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высоты Солнца над горизонтом в зависимости от географической широты и времени года на тер-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Оболочки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Земли.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Литосфера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каменная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оболочка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Земли.</w:t>
      </w:r>
    </w:p>
    <w:p w:rsidR="003A7969" w:rsidRDefault="002B2755">
      <w:pPr>
        <w:pStyle w:val="a3"/>
        <w:ind w:right="384"/>
      </w:pPr>
      <w:r>
        <w:rPr>
          <w:color w:val="171717"/>
        </w:rPr>
        <w:t>Литосфера ‒ твёрдая оболочка Земли. Методы изучения земных глубин. Внутреннее строе-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Земли: ядро, мантия, земная кора. Строение земной коры: материковая и океаническая кора.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Вещества земной коры: минералы и горные породы. Образование горных пород. Магматические,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осадочные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метаморфические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породы.</w:t>
      </w:r>
    </w:p>
    <w:p w:rsidR="003A7969" w:rsidRDefault="002B2755">
      <w:pPr>
        <w:pStyle w:val="a3"/>
        <w:ind w:right="381"/>
      </w:pPr>
      <w:r>
        <w:rPr>
          <w:color w:val="171717"/>
        </w:rPr>
        <w:t>Проявления внутренних и внешних процессов образования рельефа. Движение литосфер-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плит.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вулканов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землетрясений.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Шкалы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измерения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интенсив-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8" w:firstLine="0"/>
      </w:pPr>
      <w:r>
        <w:rPr>
          <w:color w:val="171717"/>
        </w:rPr>
        <w:lastRenderedPageBreak/>
        <w:t>ности землетрясений. Изучение вулканов и землетрясений. Профессии сейсмолог и вулканолог.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Разрушение и изменение горных пород и минералов под действием внешних и внутренних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цессов. Виды выветривания. Формирование рельефа земной поверхности как результат 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внешних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сил.</w:t>
      </w:r>
    </w:p>
    <w:p w:rsidR="003A7969" w:rsidRDefault="002B2755">
      <w:pPr>
        <w:pStyle w:val="a3"/>
        <w:ind w:right="382"/>
      </w:pPr>
      <w:r>
        <w:rPr>
          <w:color w:val="171717"/>
        </w:rPr>
        <w:t>Рельеф земной поверхности и методы его изучения. Планетарные формы рельефа ‒ матери-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ки и впадины океанов. Формы рельефа суши: горы и равнины. Различие гор по высоте, высочай-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шие горные системы мира. Разнообразие равнин по высоте. Формы равнинного рельефа, круп-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нейшие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площади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равнины мира.</w:t>
      </w:r>
    </w:p>
    <w:p w:rsidR="003A7969" w:rsidRDefault="002B2755">
      <w:pPr>
        <w:pStyle w:val="a3"/>
        <w:ind w:right="384"/>
      </w:pPr>
      <w:r>
        <w:rPr>
          <w:color w:val="171717"/>
        </w:rPr>
        <w:t>Человек и литосфера. Условия жизни человека в горах и на равнинах. Деятельность челове-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преобразующая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земную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поверхность,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экологические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проблемы.</w:t>
      </w:r>
    </w:p>
    <w:p w:rsidR="003A7969" w:rsidRDefault="002B2755">
      <w:pPr>
        <w:pStyle w:val="a3"/>
        <w:ind w:right="382"/>
      </w:pPr>
      <w:r>
        <w:rPr>
          <w:color w:val="171717"/>
        </w:rPr>
        <w:t>Рельеф дна Мирового океана. Части подводных окраин материков. Срединно-океанические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хребты.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Острова, 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типы по происхождению. Ложе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Океана, 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рельеф.</w:t>
      </w:r>
    </w:p>
    <w:p w:rsidR="003A7969" w:rsidRDefault="002B2755">
      <w:pPr>
        <w:pStyle w:val="a3"/>
        <w:spacing w:before="1"/>
        <w:ind w:left="1541" w:right="1031" w:firstLine="0"/>
      </w:pPr>
      <w:r>
        <w:rPr>
          <w:color w:val="171717"/>
        </w:rPr>
        <w:t>Практическая работа « Описание горной системы или равнины по физической карте».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Заключение.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Практикум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«Сезонные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изменения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местности».</w:t>
      </w:r>
    </w:p>
    <w:p w:rsidR="003A7969" w:rsidRDefault="002B2755">
      <w:pPr>
        <w:pStyle w:val="a3"/>
        <w:ind w:right="379"/>
      </w:pPr>
      <w:r>
        <w:rPr>
          <w:color w:val="171717"/>
        </w:rPr>
        <w:t>Сезонные изменения продолжительности светового дня и высоты Солнца над горизонтом,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температуры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воздуха,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поверхностных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вод,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растительного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мира.</w:t>
      </w:r>
    </w:p>
    <w:p w:rsidR="003A7969" w:rsidRDefault="002B2755">
      <w:pPr>
        <w:pStyle w:val="a3"/>
        <w:ind w:right="388"/>
      </w:pPr>
      <w:r>
        <w:rPr>
          <w:color w:val="171717"/>
        </w:rPr>
        <w:t>Практическая работа «Анализ результатов фенологических наблюдений и наблюдений 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погодой».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.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Содержание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обучения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географии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6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классе.</w:t>
      </w:r>
    </w:p>
    <w:p w:rsidR="003A7969" w:rsidRDefault="002B2755">
      <w:pPr>
        <w:pStyle w:val="a3"/>
        <w:spacing w:line="274" w:lineRule="exact"/>
        <w:ind w:left="1541" w:firstLine="0"/>
      </w:pPr>
      <w:r>
        <w:rPr>
          <w:color w:val="171717"/>
        </w:rPr>
        <w:t>.Оболочки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Земли.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Гидросфера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водная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оболочка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Земли.</w:t>
      </w:r>
    </w:p>
    <w:p w:rsidR="003A7969" w:rsidRDefault="002B2755">
      <w:pPr>
        <w:pStyle w:val="a3"/>
        <w:ind w:right="392"/>
      </w:pPr>
      <w:r>
        <w:rPr>
          <w:color w:val="171717"/>
        </w:rPr>
        <w:t>Гидросфера и методы её изучения. Части гидросферы. Мировой круговорот воды. Значение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гидросферы.</w:t>
      </w:r>
    </w:p>
    <w:p w:rsidR="003A7969" w:rsidRDefault="002B2755">
      <w:pPr>
        <w:pStyle w:val="a3"/>
        <w:ind w:right="380"/>
      </w:pPr>
      <w:r>
        <w:rPr>
          <w:color w:val="171717"/>
        </w:rPr>
        <w:t>Исследования вод Мирового океана. Профессия океанолог. Солёность и температура океа-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нических вод. Океанические течения. Тёплые и холодные течения. Способы изображения на гео-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 картах океанических течений, солёности и температуры вод Мирового океана на кар-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тах. Мировой океан и его части. Движения вод Мирового океана: волны; течения, приливы и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ливы. Стихийные явления в Мировом океане. Способы изучения и наблюдения за загрязнением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Мирового океана.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Воды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суши.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внутренних вод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картах.</w:t>
      </w:r>
    </w:p>
    <w:p w:rsidR="003A7969" w:rsidRDefault="002B2755">
      <w:pPr>
        <w:pStyle w:val="a3"/>
        <w:ind w:right="384"/>
      </w:pPr>
      <w:r>
        <w:rPr>
          <w:color w:val="171717"/>
        </w:rPr>
        <w:t>Реки: горные и равнинные. Речная система, бассейн, водораздел. Пороги и водопады. Пита-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режим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реки.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Озёра.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Происхождение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озёрных</w:t>
      </w:r>
      <w:r>
        <w:rPr>
          <w:color w:val="171717"/>
          <w:spacing w:val="64"/>
        </w:rPr>
        <w:t xml:space="preserve"> </w:t>
      </w:r>
      <w:r>
        <w:rPr>
          <w:color w:val="171717"/>
        </w:rPr>
        <w:t>котловин.</w:t>
      </w:r>
      <w:r>
        <w:rPr>
          <w:color w:val="171717"/>
          <w:spacing w:val="62"/>
        </w:rPr>
        <w:t xml:space="preserve"> </w:t>
      </w:r>
      <w:r>
        <w:rPr>
          <w:color w:val="171717"/>
        </w:rPr>
        <w:t>Питание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озёр.</w:t>
      </w:r>
      <w:r>
        <w:rPr>
          <w:color w:val="171717"/>
          <w:spacing w:val="62"/>
        </w:rPr>
        <w:t xml:space="preserve"> </w:t>
      </w:r>
      <w:r>
        <w:rPr>
          <w:color w:val="171717"/>
        </w:rPr>
        <w:t>Озёра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сточные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3"/>
        </w:rPr>
        <w:t xml:space="preserve"> </w:t>
      </w:r>
      <w:r>
        <w:rPr>
          <w:color w:val="171717"/>
        </w:rPr>
        <w:t>бессточные.</w:t>
      </w:r>
    </w:p>
    <w:p w:rsidR="003A7969" w:rsidRDefault="002B2755">
      <w:pPr>
        <w:pStyle w:val="a3"/>
        <w:ind w:firstLine="0"/>
      </w:pPr>
      <w:r>
        <w:rPr>
          <w:color w:val="171717"/>
        </w:rPr>
        <w:t>Профессия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гидролог.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ледники: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горные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покровные.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Профессия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гляциолог.</w:t>
      </w:r>
    </w:p>
    <w:p w:rsidR="003A7969" w:rsidRDefault="002B2755">
      <w:pPr>
        <w:pStyle w:val="a3"/>
        <w:ind w:right="384"/>
      </w:pPr>
      <w:r>
        <w:rPr>
          <w:color w:val="171717"/>
        </w:rPr>
        <w:t>Подземные воды (грунтовые, межпластовые, артезианские), их происхождение, условия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легания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межпластовых вод.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Минеральные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источники.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Многолетняя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мерзлота.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Болота,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образование.</w:t>
      </w:r>
    </w:p>
    <w:p w:rsidR="003A7969" w:rsidRDefault="002B2755">
      <w:pPr>
        <w:pStyle w:val="a3"/>
        <w:ind w:left="1541" w:right="3120" w:firstLine="0"/>
        <w:jc w:val="left"/>
      </w:pPr>
      <w:r>
        <w:rPr>
          <w:color w:val="171717"/>
        </w:rPr>
        <w:t>Стихийные явления в гидросфере, методы наблюдения и защиты.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Человек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гидросфера.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энергии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воды.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Использование космических методов в исследовании влияния человека на гидросферу.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Практические работы: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«Сравнение двух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рек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(России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мира) по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заданным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признакам»,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«Ха-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рактеристика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крупнейших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озёр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плану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презентации»,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«Составление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перечня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поверхностных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водных объектов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края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 систематизация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таблицы».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Атмосфера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воздушная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оболочка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Земли.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Воздушная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оболочка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Земли: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газовый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состав,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атмосферы.</w:t>
      </w:r>
    </w:p>
    <w:p w:rsidR="003A7969" w:rsidRDefault="002B2755">
      <w:pPr>
        <w:pStyle w:val="a3"/>
        <w:ind w:right="377"/>
      </w:pPr>
      <w:r>
        <w:rPr>
          <w:color w:val="171717"/>
        </w:rPr>
        <w:t>Температура воздуха. Суточный ход температуры воздуха и его графическое отображение.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 суточного хода температуры воздуха в зависимости от высоты Солнца над горизон-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том. Среднесуточная, среднемесячная, среднегодовая температура. Зависимость нагревания зем-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поверхности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солнечных лучей.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Годовой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температуры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воздуха.</w:t>
      </w:r>
    </w:p>
    <w:p w:rsidR="003A7969" w:rsidRDefault="002B2755">
      <w:pPr>
        <w:pStyle w:val="a3"/>
        <w:ind w:left="1541" w:right="385" w:firstLine="0"/>
      </w:pPr>
      <w:r>
        <w:rPr>
          <w:color w:val="171717"/>
        </w:rPr>
        <w:t>Атмосферное давление. Ветер и причины его возникновения. Роза ветров. Бризы. Муссоны.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Вода 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атмосфере.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Влажность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воздуха.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облаков.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Облака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виды.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Туман.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Об-</w:t>
      </w:r>
    </w:p>
    <w:p w:rsidR="003A7969" w:rsidRDefault="002B2755">
      <w:pPr>
        <w:pStyle w:val="a3"/>
        <w:ind w:firstLine="0"/>
      </w:pPr>
      <w:r>
        <w:rPr>
          <w:color w:val="171717"/>
        </w:rPr>
        <w:t>разование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выпадение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атмосферных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осадков.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атмосферных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осадков.</w:t>
      </w:r>
    </w:p>
    <w:p w:rsidR="003A7969" w:rsidRDefault="002B2755">
      <w:pPr>
        <w:pStyle w:val="a3"/>
        <w:ind w:right="383"/>
      </w:pPr>
      <w:r>
        <w:rPr>
          <w:color w:val="171717"/>
        </w:rPr>
        <w:t>Погода и её показатели. Причины изменения погоды. Климат и климатообразующие факто-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климата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географической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широты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высоты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моря.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Человек и атмосфера. Взаимовлияние человека и атмосферы. Адаптация человека к клима-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тическим условиям. Профессия метеоролог. Основные метеорологические данные и способы ото-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бражения состояния погоды на метеорологической карте. Стихийные явления в атмосфере.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временные изменения климата. Способы изучения и наблюдения за глобальным климатом.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фессия климатолог. Дистанционные методы в исследовании влияния человека на воздушную обо-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лочку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Земли.</w:t>
      </w:r>
    </w:p>
    <w:p w:rsidR="003A7969" w:rsidRDefault="002B2755">
      <w:pPr>
        <w:pStyle w:val="a3"/>
        <w:ind w:right="383"/>
      </w:pPr>
      <w:r>
        <w:rPr>
          <w:color w:val="171717"/>
        </w:rPr>
        <w:t>Практические работы: «Представление результатов наблюдения за погодой своей местно-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сти», «Анализ графиков суточного хода температуры воздуха и относительной влажности с целью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зависимости между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данными элементами погоды».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Биосфера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оболочка жизни.</w:t>
      </w:r>
    </w:p>
    <w:p w:rsidR="003A7969" w:rsidRDefault="002B2755">
      <w:pPr>
        <w:pStyle w:val="a3"/>
        <w:ind w:right="384"/>
      </w:pPr>
      <w:r>
        <w:rPr>
          <w:color w:val="171717"/>
        </w:rPr>
        <w:t>Биосфера ‒ оболочка жизни. Границы биосферы. Профессии биогеограф и геоэколог.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тительный и животный мир Земли. Разнообразие животного и растительного мира. Приспособле-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живых организмов к среде обитания в разных природных зонах. Жизнь в Океане. Изменение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растительного мира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Океана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глубиной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географической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широтой.</w:t>
      </w:r>
    </w:p>
    <w:p w:rsidR="003A7969" w:rsidRDefault="002B2755">
      <w:pPr>
        <w:pStyle w:val="a3"/>
        <w:spacing w:before="3"/>
        <w:ind w:left="1541" w:right="3334" w:firstLine="0"/>
        <w:jc w:val="left"/>
      </w:pPr>
      <w:r>
        <w:rPr>
          <w:color w:val="171717"/>
        </w:rPr>
        <w:t xml:space="preserve">Человек как часть биосферы. Распространение людей на </w:t>
      </w:r>
      <w:r>
        <w:rPr>
          <w:color w:val="171717"/>
          <w:position w:val="1"/>
        </w:rPr>
        <w:t>Земле.</w:t>
      </w:r>
      <w:r>
        <w:rPr>
          <w:color w:val="171717"/>
          <w:spacing w:val="-57"/>
          <w:position w:val="1"/>
        </w:rPr>
        <w:t xml:space="preserve"> </w:t>
      </w:r>
      <w:r>
        <w:rPr>
          <w:color w:val="171717"/>
        </w:rPr>
        <w:t>Исследования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экологические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проблемы.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Практическая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«Характеристика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растительности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участка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местности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края».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Заключение.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Природно-территориальные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комплексы.</w:t>
      </w:r>
    </w:p>
    <w:p w:rsidR="003A7969" w:rsidRDefault="002B2755">
      <w:pPr>
        <w:pStyle w:val="a3"/>
        <w:ind w:right="380"/>
      </w:pPr>
      <w:r>
        <w:rPr>
          <w:color w:val="171717"/>
        </w:rPr>
        <w:t>Взаимосвязь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оболочек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территориальный комплекс. Глобальные, региональные и локальные природные комплексы.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родные комплексы своей местности. Круговороты веществ на Земле. Почва, её строение и состав.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почвы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плодородие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почв.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Охрана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почв.</w:t>
      </w:r>
    </w:p>
    <w:p w:rsidR="003A7969" w:rsidRDefault="002B2755">
      <w:pPr>
        <w:pStyle w:val="a3"/>
        <w:ind w:right="392"/>
      </w:pPr>
      <w:r>
        <w:rPr>
          <w:color w:val="171717"/>
        </w:rPr>
        <w:t>Природная среда. Охрана природы. Природные особо охраняемые территории. Всемирное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наследие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ЮНЕСКО.</w:t>
      </w:r>
    </w:p>
    <w:p w:rsidR="003A7969" w:rsidRDefault="002B2755">
      <w:pPr>
        <w:pStyle w:val="a3"/>
        <w:ind w:right="384"/>
      </w:pPr>
      <w:r>
        <w:rPr>
          <w:color w:val="171717"/>
        </w:rPr>
        <w:t>Практическая работа (выполняется на местности) «Характеристика локального природного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плану».</w:t>
      </w:r>
    </w:p>
    <w:p w:rsidR="003A7969" w:rsidRDefault="002B2755">
      <w:pPr>
        <w:spacing w:before="3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Содержание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обучения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географии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7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классе.</w:t>
      </w:r>
    </w:p>
    <w:p w:rsidR="003A7969" w:rsidRDefault="002B2755">
      <w:pPr>
        <w:pStyle w:val="a3"/>
        <w:ind w:left="1541" w:right="5589" w:firstLine="0"/>
      </w:pPr>
      <w:r>
        <w:rPr>
          <w:color w:val="171717"/>
        </w:rPr>
        <w:t>Главные закономерности природы Земли.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Географическая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оболочка.</w:t>
      </w:r>
    </w:p>
    <w:p w:rsidR="003A7969" w:rsidRDefault="002B2755">
      <w:pPr>
        <w:pStyle w:val="a3"/>
        <w:ind w:right="387"/>
      </w:pPr>
      <w:r>
        <w:rPr>
          <w:color w:val="171717"/>
        </w:rPr>
        <w:t>Географическая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оболочка: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Целостность,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зональность,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ритмичность ‒ и их географические следствия. Географическая зональность (природные зоны)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высотная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поясность.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Современные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сохранению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важнейших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биотопов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Земли.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Практическая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«Выявление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проявления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широтной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зональности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картам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природных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4" w:lineRule="exact"/>
        <w:ind w:firstLine="0"/>
        <w:jc w:val="left"/>
      </w:pPr>
      <w:r>
        <w:rPr>
          <w:color w:val="171717"/>
          <w:spacing w:val="-1"/>
        </w:rPr>
        <w:lastRenderedPageBreak/>
        <w:t>зон».</w:t>
      </w:r>
    </w:p>
    <w:p w:rsidR="003A7969" w:rsidRDefault="002B2755">
      <w:pPr>
        <w:pStyle w:val="a3"/>
        <w:spacing w:before="9"/>
        <w:ind w:left="0" w:firstLine="0"/>
        <w:jc w:val="left"/>
        <w:rPr>
          <w:sz w:val="23"/>
        </w:rPr>
      </w:pPr>
      <w:r>
        <w:br w:type="column"/>
      </w:r>
    </w:p>
    <w:p w:rsidR="003A7969" w:rsidRDefault="002B2755">
      <w:pPr>
        <w:pStyle w:val="a3"/>
        <w:spacing w:before="1"/>
        <w:ind w:left="147" w:firstLine="0"/>
        <w:jc w:val="left"/>
      </w:pPr>
      <w:r>
        <w:rPr>
          <w:color w:val="171717"/>
        </w:rPr>
        <w:t>Литосфера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рельеф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Земли.</w:t>
      </w:r>
    </w:p>
    <w:p w:rsidR="003A7969" w:rsidRDefault="002B2755">
      <w:pPr>
        <w:pStyle w:val="a3"/>
        <w:ind w:left="147" w:firstLine="0"/>
        <w:jc w:val="left"/>
      </w:pPr>
      <w:r>
        <w:rPr>
          <w:color w:val="171717"/>
        </w:rPr>
        <w:t>История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Земли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планеты.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Литосферные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плиты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движение.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Материки, океаны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54" w:space="40"/>
            <w:col w:w="10036"/>
          </w:cols>
        </w:sectPr>
      </w:pPr>
    </w:p>
    <w:p w:rsidR="003A7969" w:rsidRDefault="002B2755">
      <w:pPr>
        <w:pStyle w:val="a3"/>
        <w:ind w:right="378" w:firstLine="0"/>
      </w:pPr>
      <w:r>
        <w:rPr>
          <w:color w:val="171717"/>
        </w:rPr>
        <w:lastRenderedPageBreak/>
        <w:t>света. Сейсмические пояса Земли. Формирование современного рельефа Земли. Внешние и внут-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ренние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процессы рельефообразования.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Полезные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ископаемые.</w:t>
      </w:r>
    </w:p>
    <w:p w:rsidR="003A7969" w:rsidRDefault="002B2755">
      <w:pPr>
        <w:pStyle w:val="a3"/>
        <w:ind w:right="382"/>
      </w:pPr>
      <w:r>
        <w:rPr>
          <w:color w:val="171717"/>
        </w:rPr>
        <w:t>Практические работы: «Анализ физической карты и карты строения земной коры с целью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выявления закономерностей распространения крупных форм рельефа», «Объяснение вулканиче-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 сейсмических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событий, о 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говорится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тексте».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Атмосфера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климаты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Земли.</w:t>
      </w:r>
    </w:p>
    <w:p w:rsidR="003A7969" w:rsidRDefault="002B2755">
      <w:pPr>
        <w:pStyle w:val="a3"/>
        <w:ind w:right="378"/>
      </w:pPr>
      <w:r>
        <w:rPr>
          <w:color w:val="171717"/>
        </w:rPr>
        <w:t>Закономерности распределения температуры воздуха. Закономерности распределения ат-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мосферных осадков. Пояса атмосферного давления на Земле. Воздушные массы, их типы. Преоб-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ладающие ветры ‒ тропические (экваториальные) муссоны, пассаты тропических широт, западные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ветры. Разнообразие климата на Земле. Климатообразующие факторы: географическое положение,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океанические течения, особенности циркуляции атмосферы (типы воздушных масс и преобла-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дающие ветры), характер подстилающей поверхности и рельефа территории. Характеристика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новных и переходных климатических поясов Земли. Влияние климатических условий на жизнь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людей. Влияние современной хозяйственной деятельности людей на климат Земли. Глобальные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изменения климата и различные точки зрения на их причины. Карты климатических поясов, кли-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матические карты, карты атмосферных осадков по сезонам года. Климатограмма как графическая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отражения климатических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территории.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color w:val="171717"/>
        </w:rPr>
        <w:lastRenderedPageBreak/>
        <w:t>Практическая работа «Описание климата территории по климатической карте и климато-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грамме».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Мировой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океан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‒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гидросферы.</w:t>
      </w:r>
    </w:p>
    <w:p w:rsidR="003A7969" w:rsidRDefault="002B2755">
      <w:pPr>
        <w:pStyle w:val="a3"/>
        <w:ind w:right="377"/>
      </w:pPr>
      <w:r>
        <w:rPr>
          <w:color w:val="171717"/>
        </w:rPr>
        <w:t>Мировой океан и его части. Тихий, Атлантический, Индийский и Северный Ледовитый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океаны. Южный океан и проблема выделения его как самостоятельной части Мирового океана.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Тёплые и холодные океанические течения. Система океанических течений. Влияние тёплых и хо-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лодных океанических течений на климат. Солёность поверхностных вод Мирового океана, её 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мерение. Карта солёности поверхностных вод Мирового океана. Географические закономерности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изменения солёности ‒ зависимость от соотношения количества атмосферных осадков и испаре-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ния, опресняющего влияния речных вод и вод ледников. Образование льдов в Мировом океане.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Изменения ледовитости и уровня Мирового океана, их причины и следствия. Жизнь в Океане,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кономерности её пространственного распространения. Основные районы рыболовства. Экологи-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проблемы Мирового океана.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Практические работы: «Выявление закономерностей изменения солёности поверхностных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 Мирового океана и распространения тёплых и холодных течений у западных и восточных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бережий материков», «Сравнение двух океанов по плану с использованием нескольких источни-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географической информации».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Человечество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Земле.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Численность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населения.</w:t>
      </w:r>
    </w:p>
    <w:p w:rsidR="003A7969" w:rsidRDefault="002B2755">
      <w:pPr>
        <w:pStyle w:val="a3"/>
        <w:ind w:right="382"/>
      </w:pPr>
      <w:r>
        <w:rPr>
          <w:color w:val="171717"/>
        </w:rPr>
        <w:t>Заселение Земли человеком. Современная численность населения мира. Изменение числен-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 населения во времени. Методы определения численности населения, переписи населения.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Факторы,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влияющие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рост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численности населения.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Размещение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плотность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населения.</w:t>
      </w:r>
    </w:p>
    <w:p w:rsidR="003A7969" w:rsidRDefault="002B2755">
      <w:pPr>
        <w:pStyle w:val="a3"/>
        <w:ind w:right="390"/>
      </w:pPr>
      <w:r>
        <w:rPr>
          <w:color w:val="171717"/>
        </w:rPr>
        <w:t>Практические работы: «Определение, сравнение темпов изменения численности населения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отдельных регионов мира по статистическим материалам», «Определение и сравнение различий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численности,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плотности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источникам».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Страны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мира.</w:t>
      </w:r>
    </w:p>
    <w:p w:rsidR="003A7969" w:rsidRDefault="002B2755">
      <w:pPr>
        <w:pStyle w:val="a3"/>
        <w:ind w:right="381"/>
      </w:pPr>
      <w:r>
        <w:rPr>
          <w:color w:val="171717"/>
        </w:rPr>
        <w:t>Народы и религии мира. Этнический состав населения мира. Языковая классификация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родов мира. Мировые и национальные религии. География мировых религий. Хозяйственная 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тельность людей, основные её виды: сельское хозяйство, промышленность, сфера услуг. Их влия-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на природные комплексы. Комплексные карты. Города и сельские поселения. Культурно-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исторические регионы мира. Многообразие стран, их основные типы. Профессия менеджер в сфе-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туризма, экскурсовод.</w:t>
      </w:r>
    </w:p>
    <w:p w:rsidR="003A7969" w:rsidRDefault="002B2755">
      <w:pPr>
        <w:pStyle w:val="a3"/>
        <w:spacing w:before="1"/>
        <w:ind w:left="1541" w:right="400" w:firstLine="0"/>
      </w:pPr>
      <w:r>
        <w:rPr>
          <w:color w:val="171717"/>
        </w:rPr>
        <w:t>Практическая работа «Сравнение занятости населения двух стран по комплексным картам».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Материки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страны.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Южные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материки.</w:t>
      </w:r>
    </w:p>
    <w:p w:rsidR="003A7969" w:rsidRDefault="002B2755">
      <w:pPr>
        <w:pStyle w:val="a3"/>
        <w:ind w:right="377"/>
      </w:pPr>
      <w:r>
        <w:rPr>
          <w:color w:val="171717"/>
        </w:rPr>
        <w:t>Африка. Австралия и Океания. Южная Америка. Антарктида. История открытия. Геогра-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фическое положение. Основные черты рельефа, климата и внутренних вод и определяющие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факторы. Зональные и азональные природные комплексы. Население. Политическая карта. Круп-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нейшие по территории и численности населения страны. Изменение природы под влиянием хозяй-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ственной деятельности человека. Антарктида ‒ уникальный материк на Земле. Освоение челове-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 Антарктиды. Цели международных исследований материка в XX‒XXI вв. Современные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следования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Антарктиде.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открытиях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исследованиях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ледового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континента.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Практические работы: «Сравнение географического положения двух (любых) южных мате-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риков», «Объяснение годового хода температур и режима выпадения атмосферных осадков в эква-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ториальном климатическом поясе»,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«Сравнение особенностей климата Африки, Южной Америки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Австралии по плану», «Описание Австралии или одной из стран Африки или Южной Америки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 географическим картам», «Объяснение особенностей размещения населения Австралии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 стран Африки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 Южной Америки».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Северные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материки.</w:t>
      </w:r>
    </w:p>
    <w:p w:rsidR="003A7969" w:rsidRDefault="002B2755">
      <w:pPr>
        <w:pStyle w:val="a3"/>
        <w:ind w:right="388"/>
      </w:pPr>
      <w:r>
        <w:rPr>
          <w:color w:val="171717"/>
        </w:rPr>
        <w:t>Северная Америка. Евразия. История открытия и освоения. Географическое положение.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 черты рельефа, климата и внутренних вод и определяющие их факторы. Зональные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азональные природные комплексы. Население. Политическая карта. Крупнейшие по территории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численности населения страны. Изменение природы под влиянием хозяйственной 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7"/>
      </w:pPr>
      <w:r>
        <w:rPr>
          <w:color w:val="171717"/>
        </w:rPr>
        <w:lastRenderedPageBreak/>
        <w:t>Практические работы: «Объяснение распространения зон современного вулканизма и зем-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летрясений на территории Северной Америки и Евразии», «Объяснение климатических различий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территорий, находящихся на одной географической широте, на примере умеренного климатиче-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ского пояса», «Представление в виде таблицы информации о компонентах природы одной из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родных зон на основе анализа нескольких источников информации», «Описание одной из стран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Северной Америки или Евразии в форме презентации (с целью привлечения туристов, создания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положительного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страны и других)».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Взаимодействие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общества.</w:t>
      </w:r>
    </w:p>
    <w:p w:rsidR="003A7969" w:rsidRDefault="002B2755">
      <w:pPr>
        <w:pStyle w:val="a3"/>
        <w:ind w:right="380"/>
      </w:pPr>
      <w:r>
        <w:rPr>
          <w:color w:val="171717"/>
        </w:rPr>
        <w:t>Влияние закономерностей географической оболочки на жизнь и деятельность людей. Осо-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бенности взаимодействия человека и природы на разных материках. Необходимость международ-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 сотрудничества в использовании природы и её охране. Развитие природоохранной деятель-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 на современном этапе (Международный союз охраны природы, Международная гидрогра-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ЮНЕСКО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другие).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Глобальные проблемы человечества: экологическая, сырьевая, энергетическая, преодоления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отсталости стран, продовольственная ‒ и международные усилия по их преодолению. 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ООН и цели устойчивого развития. Всемирное наследие ЮНЕСКО: природные и культурные объ-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екты.</w:t>
      </w:r>
    </w:p>
    <w:p w:rsidR="003A7969" w:rsidRDefault="002B2755">
      <w:pPr>
        <w:pStyle w:val="a3"/>
        <w:ind w:right="380"/>
      </w:pPr>
      <w:r>
        <w:rPr>
          <w:color w:val="171717"/>
        </w:rPr>
        <w:t>Практическая работа «Характеристика изменений компонентов природы на территории 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стран мира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человека».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Содержание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обучения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географии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8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классе.</w:t>
      </w:r>
    </w:p>
    <w:p w:rsidR="003A7969" w:rsidRDefault="002B2755">
      <w:pPr>
        <w:pStyle w:val="a3"/>
        <w:spacing w:line="274" w:lineRule="exact"/>
        <w:ind w:left="1541" w:firstLine="0"/>
      </w:pPr>
      <w:r>
        <w:rPr>
          <w:color w:val="171717"/>
        </w:rPr>
        <w:t>Географическое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пространство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территории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92"/>
      </w:pPr>
      <w:r>
        <w:rPr>
          <w:color w:val="171717"/>
        </w:rPr>
        <w:t>История освоения и заселения территории современной России в XI‒XVI вв. Расширение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территории России в XVI‒XIX вв. Русские первопроходцы. Изменения внешних границ России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Воссоединение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Крыма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Россией.</w:t>
      </w:r>
    </w:p>
    <w:p w:rsidR="003A7969" w:rsidRDefault="002B2755">
      <w:pPr>
        <w:pStyle w:val="a3"/>
        <w:ind w:right="384"/>
      </w:pPr>
      <w:r>
        <w:rPr>
          <w:color w:val="171717"/>
        </w:rPr>
        <w:t>Практическая работа «Представление в виде таблицы сведений об изменении границ Рос-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карт».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Географическое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положение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границы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2"/>
      </w:pPr>
      <w:r>
        <w:rPr>
          <w:color w:val="171717"/>
        </w:rPr>
        <w:t>Государственная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граница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 Морские и сухопутные границы, воздушное пространство, континентальный шельф и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ключительная экономическая зона Российской Федерации. Географическое положение 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 географического положения. Страны ‒ соседи России. Ближнее и дальнее зарубежье. Моря,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омывающие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территорию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Время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территории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3"/>
      </w:pPr>
      <w:r>
        <w:rPr>
          <w:color w:val="171717"/>
        </w:rPr>
        <w:t>Россия на карте часовых поясов мира. Карта часовых зон России. Местное, поясное и 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нальное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время: роль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хозяйстве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людей.</w:t>
      </w:r>
    </w:p>
    <w:p w:rsidR="003A7969" w:rsidRDefault="002B2755">
      <w:pPr>
        <w:pStyle w:val="a3"/>
        <w:spacing w:before="4" w:line="237" w:lineRule="auto"/>
        <w:ind w:right="383"/>
      </w:pPr>
      <w:r>
        <w:rPr>
          <w:color w:val="171717"/>
        </w:rPr>
        <w:t xml:space="preserve">Практическая работа «Определение различия во времени для разных городов </w:t>
      </w:r>
      <w:r>
        <w:rPr>
          <w:color w:val="171717"/>
          <w:position w:val="1"/>
        </w:rPr>
        <w:t>России по</w:t>
      </w:r>
      <w:r>
        <w:rPr>
          <w:color w:val="171717"/>
          <w:spacing w:val="1"/>
          <w:position w:val="1"/>
        </w:rPr>
        <w:t xml:space="preserve"> </w:t>
      </w:r>
      <w:r>
        <w:rPr>
          <w:color w:val="171717"/>
        </w:rPr>
        <w:t>карте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зон».</w:t>
      </w:r>
    </w:p>
    <w:p w:rsidR="003A7969" w:rsidRDefault="002B2755">
      <w:pPr>
        <w:pStyle w:val="a3"/>
        <w:spacing w:before="1"/>
        <w:ind w:left="1541" w:right="380" w:firstLine="0"/>
      </w:pPr>
      <w:r>
        <w:rPr>
          <w:color w:val="171717"/>
        </w:rPr>
        <w:t>Административно-территориальное устройство России. Районирование территории.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Федеративное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устройство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Субъекты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Федерации,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равноправие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раз-</w:t>
      </w:r>
    </w:p>
    <w:p w:rsidR="003A7969" w:rsidRDefault="002B2755">
      <w:pPr>
        <w:pStyle w:val="a3"/>
        <w:spacing w:before="1"/>
        <w:ind w:right="377" w:firstLine="0"/>
      </w:pPr>
      <w:r>
        <w:rPr>
          <w:color w:val="171717"/>
        </w:rPr>
        <w:t>нообразие. Основные виды субъектов Российской Федерации. Федеральные округа. Районирова-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как метод географических исследований и территориального управления. Виды районирова-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территории. Макрорегионы России: Западный (Европейская часть) и Восточный (Азиатская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часть); их границы и состав. Крупные географические районы России: Европейский Север России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Северо-Запад России, Центральная Россия, Поволжье, Юг Европейской части России, Урал, Си-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бирь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Дальний Восток.</w:t>
      </w:r>
    </w:p>
    <w:p w:rsidR="003A7969" w:rsidRDefault="002B2755">
      <w:pPr>
        <w:pStyle w:val="a3"/>
        <w:ind w:right="384"/>
      </w:pPr>
      <w:r>
        <w:rPr>
          <w:color w:val="171717"/>
        </w:rPr>
        <w:t>Практическая работа. «Обозначение на контурной карте и сравнение границ федеральных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округов и макрорегионов с целью выявления состава и особенностей географического положе-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ресурсы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79"/>
      </w:pPr>
      <w:r>
        <w:rPr>
          <w:color w:val="171717"/>
        </w:rPr>
        <w:t>Природные условия и природные ресурсы. Классификации природных ресурсов. Природно-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ресурсный капитал и экологический потенциал России. Принципы рационального природопользо-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вания и методы их реализации. Минеральные ресурсы страны и проблемы их рационального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ресурсные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базы.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ресурсы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суши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морей,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омывающих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Россию.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color w:val="171717"/>
        </w:rPr>
        <w:lastRenderedPageBreak/>
        <w:t>Практическая работа «Характеристика природно-ресурсного капитала своего края по кар-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статистическим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материалам».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Геологическое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строение,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рельеф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полезные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ископаемые.</w:t>
      </w:r>
    </w:p>
    <w:p w:rsidR="003A7969" w:rsidRDefault="002B2755">
      <w:pPr>
        <w:pStyle w:val="a3"/>
        <w:ind w:right="378"/>
      </w:pPr>
      <w:r>
        <w:rPr>
          <w:color w:val="171717"/>
        </w:rPr>
        <w:t>Основные этапы формирования земной коры на территории России. Основные тектониче-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 структуры на территории России. Платформы и плиты. Пояса горообразования. Геохроноло-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гическая таблица. Основные формы рельефа и особенности их распространения на территории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 Зависимость между тектоническим строением, рельефом и размещением основных групп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полезных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ископаемых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территории страны.</w:t>
      </w:r>
    </w:p>
    <w:p w:rsidR="003A7969" w:rsidRDefault="002B2755">
      <w:pPr>
        <w:pStyle w:val="a3"/>
        <w:ind w:right="382"/>
      </w:pPr>
      <w:r>
        <w:rPr>
          <w:color w:val="171717"/>
        </w:rPr>
        <w:t>Влияние внутренних и внешних процессов на формирование рельефа. Современные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цессы, формирующие рельеф. Области современного горообразования, землетрясений и вулка-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низма. Древнее и современное оледенения. Опасные геологические природные явления и их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пространение по территории России. Изменение рельефа под влиянием деятельности человека.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Антропогенные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формы рельефа. Особенности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рельефа своего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края.</w:t>
      </w:r>
    </w:p>
    <w:p w:rsidR="003A7969" w:rsidRDefault="002B2755">
      <w:pPr>
        <w:pStyle w:val="a3"/>
        <w:spacing w:before="1" w:line="242" w:lineRule="auto"/>
        <w:ind w:right="383"/>
      </w:pPr>
      <w:r>
        <w:rPr>
          <w:color w:val="171717"/>
        </w:rPr>
        <w:t>Практические работы: «Объяснение распространения по территории России опасных гео-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</w:t>
      </w:r>
      <w:r>
        <w:rPr>
          <w:color w:val="171717"/>
          <w:position w:val="1"/>
        </w:rPr>
        <w:t>Объяснение</w:t>
      </w:r>
      <w:r>
        <w:rPr>
          <w:color w:val="171717"/>
          <w:spacing w:val="-1"/>
          <w:position w:val="1"/>
        </w:rPr>
        <w:t xml:space="preserve"> </w:t>
      </w:r>
      <w:r>
        <w:rPr>
          <w:color w:val="171717"/>
          <w:position w:val="1"/>
        </w:rPr>
        <w:t>особенностей</w:t>
      </w:r>
      <w:r>
        <w:rPr>
          <w:color w:val="171717"/>
          <w:spacing w:val="-1"/>
          <w:position w:val="1"/>
        </w:rPr>
        <w:t xml:space="preserve"> </w:t>
      </w:r>
      <w:r>
        <w:rPr>
          <w:color w:val="171717"/>
          <w:position w:val="1"/>
        </w:rPr>
        <w:t>рельефа</w:t>
      </w:r>
      <w:r>
        <w:rPr>
          <w:color w:val="171717"/>
          <w:spacing w:val="-1"/>
          <w:position w:val="1"/>
        </w:rPr>
        <w:t xml:space="preserve"> </w:t>
      </w:r>
      <w:r>
        <w:rPr>
          <w:color w:val="171717"/>
          <w:position w:val="1"/>
        </w:rPr>
        <w:t>своего</w:t>
      </w:r>
      <w:r>
        <w:rPr>
          <w:color w:val="171717"/>
          <w:spacing w:val="-1"/>
          <w:position w:val="1"/>
        </w:rPr>
        <w:t xml:space="preserve"> </w:t>
      </w:r>
      <w:r>
        <w:rPr>
          <w:color w:val="171717"/>
          <w:position w:val="1"/>
        </w:rPr>
        <w:t>края».</w:t>
      </w:r>
    </w:p>
    <w:p w:rsidR="003A7969" w:rsidRDefault="002B2755">
      <w:pPr>
        <w:pStyle w:val="a3"/>
        <w:spacing w:line="271" w:lineRule="exact"/>
        <w:ind w:left="1541" w:firstLine="0"/>
      </w:pPr>
      <w:r>
        <w:rPr>
          <w:color w:val="171717"/>
        </w:rPr>
        <w:t>Климат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климатические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ресурсы.</w:t>
      </w:r>
    </w:p>
    <w:p w:rsidR="003A7969" w:rsidRDefault="002B2755">
      <w:pPr>
        <w:pStyle w:val="a3"/>
        <w:ind w:right="390"/>
      </w:pPr>
      <w:r>
        <w:rPr>
          <w:color w:val="171717"/>
        </w:rPr>
        <w:t>Факторы, определяющие климат России. Влияние географического положения на климат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 Солнечная радиация и её виды. Влияние на климат России подстилающей поверхности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рельефа. Основные типы воздушных масс и их циркуляция на территории России. Распределение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температуры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воздуха,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атмосферных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осадков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территории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Коэффициент увлажнения.</w:t>
      </w:r>
    </w:p>
    <w:p w:rsidR="003A7969" w:rsidRDefault="002B2755">
      <w:pPr>
        <w:pStyle w:val="a3"/>
        <w:ind w:right="380"/>
      </w:pPr>
      <w:r>
        <w:rPr>
          <w:color w:val="171717"/>
        </w:rPr>
        <w:t>Климатические пояса и типы климатов России, их характеристики. Атмосферные фронты,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циклоны и антициклоны. Тропические циклоны и регионы России, подверженные их влиянию.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Карты погоды. Изменение климата под влиянием естественных и антропогенных факторов. Влия-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климата на жизнь и хозяйственную деятельность населения. Наблюдаемые климатические 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менения на территории России и их возможные следствия. Способы адаптации человека к разно-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образным климатическим условиям на территории страны. Агроклиматические ресурсы. Опасные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неблагоприятные метеорологические явления. Наблюдаемые климатические изменения на тер-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следствия. Особенности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климата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Практические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работы: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«Описание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прогнозирование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погоды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территории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карте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погоды,</w:t>
      </w:r>
    </w:p>
    <w:p w:rsidR="003A7969" w:rsidRDefault="002B2755">
      <w:pPr>
        <w:pStyle w:val="a3"/>
        <w:ind w:right="390" w:firstLine="0"/>
      </w:pPr>
      <w:r>
        <w:rPr>
          <w:color w:val="171717"/>
        </w:rPr>
        <w:t>«Определение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закономерностей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солнечной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радиации,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средних температур января и июля, годового количества атмосферных осадков, испаряемости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территории страны», «Оценка влияния основных климатических показателей своего края на жизнь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хозяйственную деятельность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населения».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Моря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Внутренние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водные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ресурсы.</w:t>
      </w:r>
    </w:p>
    <w:p w:rsidR="003A7969" w:rsidRDefault="002B2755">
      <w:pPr>
        <w:pStyle w:val="a3"/>
        <w:ind w:right="386"/>
        <w:jc w:val="right"/>
      </w:pPr>
      <w:r>
        <w:rPr>
          <w:color w:val="171717"/>
        </w:rPr>
        <w:t>Моря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аквальные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комплексы.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Реки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Распределение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рек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бассейнам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океанов.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Главные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речные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Опасные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гидрологические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явления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распространение по территории России. Роль рек в жизни населения и развитии хозяйства 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Крупнейшие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озёра,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происхождение.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Болота.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Подземные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воды.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Ледники.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Многолетняя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мерзлота.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Неравномерность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распределения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водных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ресурсов.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Рост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потребления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загрязнения.</w:t>
      </w:r>
    </w:p>
    <w:p w:rsidR="003A7969" w:rsidRDefault="002B2755">
      <w:pPr>
        <w:pStyle w:val="a3"/>
        <w:spacing w:before="1"/>
        <w:ind w:right="386" w:firstLine="0"/>
      </w:pPr>
      <w:r>
        <w:rPr>
          <w:color w:val="171717"/>
        </w:rPr>
        <w:t>Пути сохранения качества водных ресурсов. Оценка обеспеченности водными ресурсами крупных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Внутренние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водные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ресурсы 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региона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местности.</w:t>
      </w:r>
    </w:p>
    <w:p w:rsidR="003A7969" w:rsidRDefault="002B2755">
      <w:pPr>
        <w:pStyle w:val="a3"/>
        <w:ind w:right="383"/>
      </w:pPr>
      <w:r>
        <w:rPr>
          <w:color w:val="171717"/>
        </w:rPr>
        <w:t>Практические работы: «Сравнение особенностей режима и характера течения двух рек Рос-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сии», «Объяснение распространения опасных гидрологических природных явлений на территории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Природно-хозяйственные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зоны.</w:t>
      </w:r>
    </w:p>
    <w:p w:rsidR="003A7969" w:rsidRDefault="002B2755">
      <w:pPr>
        <w:pStyle w:val="a3"/>
        <w:ind w:right="380"/>
      </w:pPr>
      <w:r>
        <w:rPr>
          <w:color w:val="171717"/>
        </w:rPr>
        <w:t>Почва ‒ особый компонент природы. Факторы образования почв. Основные зональные 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пы почв, их свойства, различия в плодородии. Почвенные ресурсы России. Изменение почв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личных природных зон в ходе их хозяйственного использования. Меры по сохранению плодоро-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почв: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мелиорация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земель, борьба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эрозией почв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загрязнением.</w:t>
      </w:r>
    </w:p>
    <w:p w:rsidR="003A7969" w:rsidRDefault="002B2755">
      <w:pPr>
        <w:pStyle w:val="a3"/>
        <w:ind w:right="381"/>
      </w:pPr>
      <w:r>
        <w:rPr>
          <w:color w:val="171717"/>
        </w:rPr>
        <w:t>Богатство растительного и животного мира России: видовое разнообразие, факторы,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определяющие.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хозяйственных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зон России.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Природно-хозяйственные зоны России: взаимосвязь и взаимообусловленность их компо-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нентов.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/>
      </w:pPr>
      <w:r>
        <w:rPr>
          <w:color w:val="171717"/>
        </w:rPr>
        <w:lastRenderedPageBreak/>
        <w:t>Высотная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поясность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ресурсы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хозяйственных зон и их ис</w:t>
      </w:r>
      <w:r>
        <w:rPr>
          <w:color w:val="171717"/>
          <w:position w:val="1"/>
        </w:rPr>
        <w:t>пользование, экологические проблемы. Прогнозируемые по</w:t>
      </w:r>
      <w:r>
        <w:rPr>
          <w:color w:val="171717"/>
        </w:rPr>
        <w:t>следствия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климата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природно-хозяйственных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территории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spacing w:before="2"/>
        <w:ind w:right="377"/>
      </w:pPr>
      <w:r>
        <w:rPr>
          <w:color w:val="171717"/>
        </w:rPr>
        <w:t>Особо охраняемые природные территории России и своего края. Объекты Всемирного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наследия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ЮНЕСКО;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растения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животные,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занесённые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Красную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книгу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1"/>
      </w:pPr>
      <w:r>
        <w:rPr>
          <w:color w:val="171717"/>
        </w:rPr>
        <w:t>Практические работы: «Объяснение различий структуры высотной поясности в горных сис-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темах», «Анализ различных точек зрения о влиянии глобальных климатических изменений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природу, на жизнь и хозяйственную деятельность населения на основе анализа нескольких источ-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информации».</w:t>
      </w:r>
    </w:p>
    <w:p w:rsidR="003A7969" w:rsidRDefault="002B2755">
      <w:pPr>
        <w:pStyle w:val="a3"/>
        <w:spacing w:line="274" w:lineRule="exact"/>
        <w:ind w:left="1541" w:firstLine="0"/>
      </w:pPr>
      <w:r>
        <w:rPr>
          <w:color w:val="171717"/>
        </w:rPr>
        <w:t>Население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Численность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0"/>
      </w:pPr>
      <w:r>
        <w:rPr>
          <w:color w:val="171717"/>
        </w:rPr>
        <w:t>Динамика численности населения России в XX‒XXI вв. и факторы, определяющие её. 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реписи населения России. Естественное движение населения. Рождаемость, смертность, естест-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венный прирост населения России и их географические различия в пределах разных регионов Рос-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сии. Геодемографическое положение России. Основные меры современной демографической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литики государства. Общий прирост населения. Миграции (механическое движение населения).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Внешние и внутренние миграции. Эмиграция и иммиграция. Миграционный прирост населения.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Причины миграций и основные направления миграционных потоков. Причины миграций и основ-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 направления миграционных потоков России в разные исторические периоды. Государствен-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ная миграционная политика Российской Федерации. Различные варианты прогнозов изменения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Практическая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статистическим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естественного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(или) миграционного прироста населения отдельных субъектов (федеральных округов) Россий-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Федерации или своего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региона».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Территориальные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размещения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0"/>
      </w:pPr>
      <w:r>
        <w:rPr>
          <w:color w:val="171717"/>
        </w:rPr>
        <w:t>Географические особенности размещения населения: их обусловленность природными,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торическими и социально-экономическими факторами. Основная полоса расселения. Плотность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населения как показатель освоенности территории. Различия в плотности населения в географиче-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районах и субъектах Российской Федерации. Городское и сельское население. Виды город-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и сельских населённых пунктов. Урбанизация в России. Крупнейшие города и городские аг-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ломерации. Классификация городов по численности населения. Роль городов в жизни страны.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Функции городов России. Монофункциональные города. Сельская местность и современные тен-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сельского расселения.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религии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2"/>
      </w:pPr>
      <w:r>
        <w:rPr>
          <w:color w:val="171717"/>
        </w:rPr>
        <w:t>Россия ‒ многонациональное государство. Многонациональность как специфический фак-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 формирования и развития России. Языковая классификация народов России. Крупнейшие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роды России и их расселение. Титульные этносы. География религий. Объекты Всемирного 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наследия ЮНЕСКО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территории России.</w:t>
      </w:r>
    </w:p>
    <w:p w:rsidR="003A7969" w:rsidRDefault="002B2755">
      <w:pPr>
        <w:pStyle w:val="a3"/>
        <w:ind w:right="388"/>
      </w:pPr>
      <w:r>
        <w:rPr>
          <w:color w:val="171717"/>
        </w:rPr>
        <w:t>Практическая работа «Построение картограммы «Доля титульных этносов в численности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республик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автономных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округов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Российской Федерации».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Половой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возрастной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состав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4"/>
      </w:pPr>
      <w:r>
        <w:rPr>
          <w:color w:val="171717"/>
        </w:rPr>
        <w:t>Половой и возрастной состав населения России. Половозрастная структура населения Рос-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сии в географических районах и субъектах Российской Федерации и факторы, её определяющие.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Половозрастные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пирамиды.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Демографическая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нагрузка.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Средняя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прогнозируемая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(ожидаемая)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продолжительность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мужского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женского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населения России.</w:t>
      </w:r>
    </w:p>
    <w:p w:rsidR="003A7969" w:rsidRDefault="002B2755">
      <w:pPr>
        <w:pStyle w:val="a3"/>
        <w:spacing w:before="4" w:line="237" w:lineRule="auto"/>
        <w:ind w:right="382"/>
      </w:pPr>
      <w:r>
        <w:rPr>
          <w:color w:val="171717"/>
        </w:rPr>
        <w:t xml:space="preserve">Практическая работа «Объяснение динамики половозрастного состава населения </w:t>
      </w:r>
      <w:r>
        <w:rPr>
          <w:color w:val="171717"/>
          <w:position w:val="1"/>
        </w:rPr>
        <w:t>России на</w:t>
      </w:r>
      <w:r>
        <w:rPr>
          <w:color w:val="171717"/>
          <w:spacing w:val="1"/>
          <w:position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половозрастных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пирамид».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Человеческий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капитал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1"/>
        <w:jc w:val="right"/>
      </w:pPr>
      <w:r>
        <w:rPr>
          <w:color w:val="171717"/>
        </w:rPr>
        <w:t>Понятие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человеческого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капитала.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Трудовые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ресурсы,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рабочая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сила.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Неравномерность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рас-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пределения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трудоспособного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страны.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Географические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различия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занятости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факторы,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определяющие.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Качество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показатели,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ха-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рактеризующие его. Индекс человеческого развития (далее – ИЧР) и его географические различия.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Практическая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«Классификация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федеральных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округов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особенностям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естественно-</w:t>
      </w: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</w:rPr>
        <w:t>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механического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населения».</w:t>
      </w:r>
    </w:p>
    <w:p w:rsidR="003A7969" w:rsidRDefault="002B2755">
      <w:pPr>
        <w:spacing w:before="4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.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Содержание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обучения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географии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9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классе.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rPr>
          <w:color w:val="171717"/>
        </w:rPr>
        <w:lastRenderedPageBreak/>
        <w:t>Хозяйство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хозяйства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0"/>
      </w:pPr>
      <w:r>
        <w:rPr>
          <w:color w:val="171717"/>
        </w:rPr>
        <w:t>Состав хозяйства: важнейшие межотраслевые комплексы и отрасли. Отраслевая структура,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функциональная и территориальная структуры хозяйства страны, факторы их формирования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развития. Группировка отраслей по их связи с природными ресурсами. Факторы производства.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Экономико-географическое положение (далее – ЭГП) России как фактор развития её хозяйства.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Валовой внутренний продукт (далее – ВВП) и валовой региональный продукт (далее – ВРП)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показатели уровня развития страны и регионов. Экономические карты. Общие особенности гео-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графии хозяйства России: территории опережающего развития, основная зона хозяйственного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воения, Арктическая зона и зона Севера. Стратегия пространственного развития Российской Фе-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дерации на период до 2025 года, утвержденная распоряжением Правительства Российской Феде-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рации от 13 февраля 2019 г. № 207-р (далее – Стратегия пространственного развития 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Федерации): цели, задачи, приоритеты и направления пространственного развития страны. Субъ-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екты Российской Федерации, выделяемые в Стратегии пространственного развития 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«геостратегические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территории».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Производственный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капитал.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производственного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капитала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Условия и факторы размещения хозяйства.</w:t>
      </w:r>
    </w:p>
    <w:p w:rsidR="003A7969" w:rsidRDefault="002B2755">
      <w:pPr>
        <w:pStyle w:val="a3"/>
        <w:ind w:right="383"/>
      </w:pPr>
      <w:r>
        <w:rPr>
          <w:color w:val="171717"/>
        </w:rPr>
        <w:t>Практическая работа «Определение влияния географического положения России на осо-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отраслевой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территориальной структуры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хозяйства».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Топливно-энергетический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комплекс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(далее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 ТЭК).</w:t>
      </w:r>
    </w:p>
    <w:p w:rsidR="003A7969" w:rsidRDefault="002B2755">
      <w:pPr>
        <w:pStyle w:val="a3"/>
        <w:ind w:right="379"/>
      </w:pPr>
      <w:r>
        <w:rPr>
          <w:color w:val="171717"/>
        </w:rPr>
        <w:t>Состав, место и значение в хозяйстве. Нефтяная, газовая и угольная промышленность: гео-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графия основных современных и перспективных районов добычи и переработки топливных ресур-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сов, систем трубопроводов. Место России в мировой добыче основных видов топливных ресурсов.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Электроэнергетика. Место России в мировом производстве электроэнергии. Основные типы элек-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тростанций (атомные, тепловые, гидроэлектростанции, электростанции, использующие возобнов-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ляемые источники энергии (далее – ВИЭ), их особенности и доля в производстве электроэнергии.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Размещение крупнейших электростанций. Каскады гидроэлектростанции (далее – ГЭС). Энерго-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системы. Влияние ТЭК на окружающую среду. Основные положения Энергетической стратегии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 на период до 2035 года, утвержденной распоряжением Правительства Российской Федера-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 9 июня 2020 г.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1523-р.</w:t>
      </w:r>
    </w:p>
    <w:p w:rsidR="003A7969" w:rsidRDefault="002B2755">
      <w:pPr>
        <w:pStyle w:val="a3"/>
        <w:spacing w:before="1"/>
        <w:ind w:right="390"/>
      </w:pPr>
      <w:r>
        <w:rPr>
          <w:color w:val="171717"/>
        </w:rPr>
        <w:t>Практические работы: «Анализ статистических и текстовых материалов с целью сравнения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стоимости электроэнергии для населения России в различных регионах», «Сравнительная оценка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развития энергетики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ВИЭ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стран».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Металлургический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комплекс.</w:t>
      </w:r>
    </w:p>
    <w:p w:rsidR="003A7969" w:rsidRDefault="002B2755">
      <w:pPr>
        <w:pStyle w:val="a3"/>
        <w:ind w:right="391"/>
      </w:pPr>
      <w:r>
        <w:rPr>
          <w:color w:val="171717"/>
        </w:rPr>
        <w:t>Состав, место и значение в хозяйстве. Место России в мировом производстве чёрных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цветных металлов. Особенности технологии производства чёрных и цветных металлов. Факторы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размещения предприятий разных отраслей металлургического комплекса. География металлургии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чёрных, лёгких и тяжёлых цветных металлов: основные районы и центры. Металлургические базы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России. Влияние металлургии на окружающую среду. Основные положения Стратегии 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чёрной и цветной металлургии России до 2030 года, утвержденной распоряжением Правительства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 28 декабря 2022 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4260-р.</w:t>
      </w:r>
    </w:p>
    <w:p w:rsidR="003A7969" w:rsidRDefault="002B2755">
      <w:pPr>
        <w:pStyle w:val="a3"/>
        <w:spacing w:before="1"/>
        <w:ind w:right="392"/>
      </w:pPr>
      <w:r>
        <w:rPr>
          <w:color w:val="171717"/>
        </w:rPr>
        <w:t>Практическая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«Выявление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факторов,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влияющих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себестоимость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производства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предприятий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металлургического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различных регионах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выбору)».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Машиностроительный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комплекс.</w:t>
      </w:r>
    </w:p>
    <w:p w:rsidR="003A7969" w:rsidRDefault="002B2755">
      <w:pPr>
        <w:pStyle w:val="a3"/>
        <w:ind w:right="381"/>
      </w:pPr>
      <w:r>
        <w:rPr>
          <w:color w:val="171717"/>
        </w:rPr>
        <w:t>Состав, место и значение в хозяйстве. Место России в мировом производстве машино-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продукции.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машиностроительных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предприятий.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важнейших отраслей: основные районы и центры. Роль машиностроения в реализации целей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литики импортозамещения. Машиностроение и охрана окружающей среды, значение отрасли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 экологически эффективного оборудования. Перспективы развития машиностроения Рос-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документов,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стратегию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отраслей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машино-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строительного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комплекса.</w:t>
      </w:r>
    </w:p>
    <w:p w:rsidR="003A7969" w:rsidRDefault="002B2755">
      <w:pPr>
        <w:pStyle w:val="a3"/>
        <w:ind w:right="380"/>
      </w:pPr>
      <w:r>
        <w:rPr>
          <w:color w:val="171717"/>
        </w:rPr>
        <w:t>Практическая работа. Выявление факторов, повлиявших на размещение машиностроитель-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предприятия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(по выбору)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3A7969" w:rsidRDefault="002B2755">
      <w:pPr>
        <w:pStyle w:val="a3"/>
        <w:ind w:left="1541" w:right="6722" w:firstLine="0"/>
      </w:pPr>
      <w:r>
        <w:rPr>
          <w:color w:val="171717"/>
        </w:rPr>
        <w:t>. Химико-лесной комплекс.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промышленность.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rPr>
          <w:color w:val="171717"/>
        </w:rPr>
        <w:lastRenderedPageBreak/>
        <w:t>Состав, место и значение в хозяйстве. Факторы размещения предприятий. Место России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производстве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продукции.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важнейших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подотраслей: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районы и центры. Химическая промышленность и охрана окружающей среды. Основные положе-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стратегии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химического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нефтехимического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комплекса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2030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Лесопромышленный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комплекс.</w:t>
      </w:r>
    </w:p>
    <w:p w:rsidR="003A7969" w:rsidRDefault="002B2755">
      <w:pPr>
        <w:pStyle w:val="a3"/>
        <w:ind w:right="381"/>
      </w:pPr>
      <w:r>
        <w:rPr>
          <w:color w:val="171717"/>
        </w:rPr>
        <w:t>Состав, место и значение в хозяйстве. Место России в мировом производстве продукции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лесного комплекса. Лесозаготовительная, деревообрабатывающая и целлюлозно-бумажная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мышленность.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размещения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предприятий.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важнейших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отраслей: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районы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лесоперерабатывающие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комплексы.</w:t>
      </w:r>
    </w:p>
    <w:p w:rsidR="003A7969" w:rsidRDefault="002B2755">
      <w:pPr>
        <w:pStyle w:val="a3"/>
        <w:ind w:right="380"/>
      </w:pPr>
      <w:r>
        <w:rPr>
          <w:color w:val="171717"/>
        </w:rPr>
        <w:t>Лесное хозяйство и окружающая среда. Проблемы и перспективы развития. Основные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ложения Стратегии развития лесного комплекса Российской Федерации до 2030 года, утвержден-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распоряжением Правительства Российской Федерации от 11 февраля 2021 г. № 312-р (далее –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Стратегия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лесного комплекса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Российской Федерации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2030 года).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Практическая работа «Анализ документов «Прогноз развития лесного сектора 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 до 2030 года» (главы 1, 3 и 11) и «Стратегия развития лесного комплекса 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 до 2030 года» (главы II и III, Приложения № 1 и № 18) с целью определения перспек-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проблем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комплекса».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Агропромышленный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комплекс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(далее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АПК).</w:t>
      </w:r>
    </w:p>
    <w:p w:rsidR="003A7969" w:rsidRDefault="002B2755">
      <w:pPr>
        <w:pStyle w:val="a3"/>
        <w:ind w:right="380"/>
      </w:pPr>
      <w:r>
        <w:rPr>
          <w:color w:val="171717"/>
        </w:rPr>
        <w:t>Состав, место и значение в экономике страны. Сельское хозяйство. Состав, место и значе-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в хозяйстве, отличия от других отраслей хозяйства. Земельные, почвенные и агроклиматиче-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 ресурсы. Сельскохозяйственные угодья, их площадь и структура. Растениеводство и живот-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новодство: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география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основных отраслей.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Сельское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хозяйство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среда.</w:t>
      </w:r>
    </w:p>
    <w:p w:rsidR="003A7969" w:rsidRDefault="002B2755">
      <w:pPr>
        <w:pStyle w:val="a3"/>
        <w:ind w:right="380"/>
      </w:pPr>
      <w:r>
        <w:rPr>
          <w:color w:val="171717"/>
        </w:rPr>
        <w:t>Пищевая промышленность. Состав, место и значение в хозяйстве. Факторы размещения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предприятий. География важнейших отраслей: основные районы и центры. Пищевая промышлен-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 и охрана окружающей среды. Лёгкая промышленность. Состав, место и значение в хозяйст-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ве. Факторы размещения предприятий. География важнейших отраслей: основные районы и цен-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тры. Лёгкая промышленность и охрана окружающей среды. Стратегия развития агропромышлен-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 и рыбохозяйственного комплексов Российской Федерации на период до 2030 года, утвер-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жденная распоряжением Правительства Российской Федерации от 8 сентября 2022 г. № 2567-р.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АПК своего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края.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Практическая работа. «Определение влияния природных и социальных факторов на разме-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отраслей АПК».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Инфраструктурный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комплекс.</w:t>
      </w:r>
    </w:p>
    <w:p w:rsidR="003A7969" w:rsidRDefault="002B2755">
      <w:pPr>
        <w:pStyle w:val="a3"/>
        <w:ind w:right="386"/>
      </w:pPr>
      <w:r>
        <w:rPr>
          <w:color w:val="171717"/>
        </w:rPr>
        <w:t>Состав: транспорт, информационная инфраструктура; сфера обслуживания, рекреационное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хозяйство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‒ место и 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хозяйстве.</w:t>
      </w:r>
    </w:p>
    <w:p w:rsidR="003A7969" w:rsidRDefault="002B2755">
      <w:pPr>
        <w:pStyle w:val="a3"/>
        <w:ind w:right="382"/>
      </w:pPr>
      <w:r>
        <w:rPr>
          <w:color w:val="171717"/>
        </w:rPr>
        <w:t>Транспорт и связь. Состав, место и значение в хозяйстве. Морской, внутренний водный,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железнодорожный, автомобильный, воздушный и трубопроводный транспорт. География отдель-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видов транспорта и связи: основные транспортные пути и линии связи, крупнейшие транс-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узлы.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Транспорт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охрана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среды.</w:t>
      </w:r>
    </w:p>
    <w:p w:rsidR="003A7969" w:rsidRDefault="002B2755">
      <w:pPr>
        <w:pStyle w:val="a3"/>
        <w:ind w:right="390"/>
      </w:pPr>
      <w:r>
        <w:rPr>
          <w:color w:val="171717"/>
        </w:rPr>
        <w:t>Информационная инфраструктура. Рекреационное хозяйство. Особенности сферы обслу-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края.</w:t>
      </w:r>
    </w:p>
    <w:p w:rsidR="003A7969" w:rsidRDefault="002B2755">
      <w:pPr>
        <w:pStyle w:val="a3"/>
        <w:ind w:right="382"/>
      </w:pPr>
      <w:r>
        <w:rPr>
          <w:color w:val="171717"/>
        </w:rPr>
        <w:t>Проблемы и перспективы развития комплекса. Стратегия развития транспорта России на</w:t>
      </w:r>
      <w:r>
        <w:rPr>
          <w:color w:val="171717"/>
          <w:spacing w:val="1"/>
        </w:rPr>
        <w:t xml:space="preserve"> </w:t>
      </w:r>
      <w:r>
        <w:rPr>
          <w:color w:val="171717"/>
          <w:position w:val="1"/>
        </w:rPr>
        <w:t xml:space="preserve">период до 2030 года, утвержденная распоряжением Правительства </w:t>
      </w:r>
      <w:r>
        <w:rPr>
          <w:color w:val="171717"/>
        </w:rPr>
        <w:t xml:space="preserve">Российской Федерации </w:t>
      </w:r>
      <w:r>
        <w:rPr>
          <w:color w:val="171717"/>
          <w:position w:val="1"/>
        </w:rPr>
        <w:t>от 27</w:t>
      </w:r>
      <w:r>
        <w:rPr>
          <w:color w:val="171717"/>
          <w:spacing w:val="1"/>
          <w:position w:val="1"/>
        </w:rPr>
        <w:t xml:space="preserve"> </w:t>
      </w:r>
      <w:r>
        <w:rPr>
          <w:color w:val="171717"/>
        </w:rPr>
        <w:t>ноября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2021 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3363-р.</w:t>
      </w:r>
    </w:p>
    <w:p w:rsidR="003A7969" w:rsidRDefault="002B2755">
      <w:pPr>
        <w:pStyle w:val="a3"/>
        <w:spacing w:line="276" w:lineRule="exact"/>
        <w:ind w:left="1541" w:firstLine="0"/>
      </w:pPr>
      <w:r>
        <w:rPr>
          <w:color w:val="171717"/>
        </w:rPr>
        <w:t>Федеральный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проект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«Информационная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инфраструктура».</w:t>
      </w:r>
    </w:p>
    <w:p w:rsidR="003A7969" w:rsidRDefault="002B2755">
      <w:pPr>
        <w:pStyle w:val="a3"/>
        <w:ind w:right="380"/>
      </w:pPr>
      <w:r>
        <w:rPr>
          <w:color w:val="171717"/>
        </w:rPr>
        <w:t>Практические работы: «Анализ статистических данных с целью определения доли отдель-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морских бассейнов в грузоперевозках и объяснение выявленных различий», «Характеристика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туристско-рекреационного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потенциала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края».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Обобщение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знаний.</w:t>
      </w:r>
    </w:p>
    <w:p w:rsidR="003A7969" w:rsidRDefault="002B2755">
      <w:pPr>
        <w:pStyle w:val="a3"/>
        <w:ind w:right="378"/>
      </w:pPr>
      <w:r>
        <w:rPr>
          <w:color w:val="171717"/>
        </w:rPr>
        <w:t>Государственная политика как фактор размещения производства. Стратегия пространст-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венного развития Российской Федерации до 2025 года: основные положения. Новые формы терри-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ториальной организации хозяйства и их роль в изменении территориальной структуры хозяйства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 Кластеры. Особые экономические зоны (далее - ОЭЗ). Территории опережающего разви-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(далее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ТОР). Факторы,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ограничивающие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хозяйства.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/>
      </w:pPr>
      <w:r>
        <w:rPr>
          <w:color w:val="171717"/>
        </w:rPr>
        <w:lastRenderedPageBreak/>
        <w:t>Развитие хозяйства и состояние окружающей среды. Стратегия экологической безопасно-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 Российской Федерации на период до 2025 года, утвержденная Указом Президента 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 от 19 апреля 2017 г. № 176 «О Стратегии экологической безопасности Российской Фе-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дерации на период до 2025 года» и государственные меры по переходу России к модели устойчи-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развития.</w:t>
      </w:r>
    </w:p>
    <w:p w:rsidR="003A7969" w:rsidRDefault="002B2755">
      <w:pPr>
        <w:pStyle w:val="a3"/>
        <w:ind w:right="382"/>
      </w:pPr>
      <w:r>
        <w:rPr>
          <w:color w:val="171717"/>
        </w:rPr>
        <w:t>Практическая работа «Сравнительная оценка вклада отдельных отраслей хозяйства в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грязнение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статистических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Регионы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Западный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макрорегион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(Европейская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часть)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0"/>
      </w:pPr>
      <w:r>
        <w:rPr>
          <w:color w:val="171717"/>
        </w:rPr>
        <w:t>Географические особенности географических районов: Европейский Север России, Северо-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Запад России, Центральная Россия, Поволжье, Юг Европейской части России, Урал. Географиче-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ское положение. Особенности природно-ресурсного потенциала, население и хозяйство. Социаль-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но-экономические и экологические проблемы и перспективы развития. Классификация субъектов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 Федерации Западного макрорегиона по уровню социально-экономического развития;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различия.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Практические работы: «Сравнение экономико-географического положения (далее – ЭГП)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районов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«Классификация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субъектов Российской Федерации одного из географических районов России по уровню социаль-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но-экономического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статистических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данных».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Восточный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макрорегион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(Азиатская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часть)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0"/>
      </w:pPr>
      <w:r>
        <w:rPr>
          <w:color w:val="171717"/>
        </w:rPr>
        <w:t>Географические особенности географических районов: Сибирь и Дальний Восток. Геогра-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фическое положение. Особенности природно-ресурсного потенциала, население и хозяйство.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циально-экономические и экологические проблемы и перспективы развития. Классификация субъ-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Восточного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макрорегиона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социально-экономического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развития;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внутренние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различия.</w:t>
      </w:r>
    </w:p>
    <w:p w:rsidR="003A7969" w:rsidRDefault="002B2755">
      <w:pPr>
        <w:pStyle w:val="a3"/>
        <w:ind w:right="387"/>
      </w:pPr>
      <w:r>
        <w:rPr>
          <w:color w:val="171717"/>
        </w:rPr>
        <w:t>Практические работы: «Сравнение человеческого капитала двух географических районов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(субъектов Российской Федерации) по заданным критериям», «Выявление факторов размещения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предприятий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промышленных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кластеров Дальнего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Востока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выбору)».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Обобщение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знаний.</w:t>
      </w:r>
    </w:p>
    <w:p w:rsidR="003A7969" w:rsidRDefault="002B2755">
      <w:pPr>
        <w:pStyle w:val="a3"/>
        <w:ind w:right="392"/>
      </w:pPr>
      <w:r>
        <w:rPr>
          <w:color w:val="171717"/>
        </w:rPr>
        <w:t>Федеральные и региональные целевые программы. Государственная программа Российской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«Социально-экономическое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Арктической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зоны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Федерации».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Россия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мире.</w:t>
      </w:r>
    </w:p>
    <w:p w:rsidR="003A7969" w:rsidRDefault="002B2755">
      <w:pPr>
        <w:pStyle w:val="a3"/>
        <w:ind w:right="381"/>
      </w:pPr>
      <w:r>
        <w:rPr>
          <w:color w:val="171717"/>
        </w:rPr>
        <w:t>Россия в системе международного географического разделения труда. Россия в составе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ждународных экономических и политических организаций. Взаимосвязи России с другими стра-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нами мира. Россия и страны Содружества Независимых Государств и Евразийского экономическо-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союза.</w:t>
      </w:r>
    </w:p>
    <w:p w:rsidR="003A7969" w:rsidRDefault="002B2755">
      <w:pPr>
        <w:pStyle w:val="a3"/>
        <w:ind w:right="381"/>
      </w:pPr>
      <w:r>
        <w:rPr>
          <w:color w:val="171717"/>
        </w:rPr>
        <w:t>Значение для мировой цивилизации географического пространства России как комплекса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природных, культурных и экономических ценностей. Объекты Всемирного природного и культур-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наследия России.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Планируемые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географии.</w:t>
      </w:r>
    </w:p>
    <w:p w:rsidR="003A7969" w:rsidRDefault="002B2755">
      <w:pPr>
        <w:pStyle w:val="a3"/>
        <w:ind w:right="378"/>
      </w:pPr>
      <w:r>
        <w:rPr>
          <w:color w:val="171717"/>
        </w:rPr>
        <w:t>Личностные результаты освоения географии должны отражать готовность 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руководствоваться системой позитивных ценностных ориентаций и расширения опыта деятельно-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 на её основе и в процессе реализации основных направлений воспитательной деятельности,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части:</w:t>
      </w:r>
    </w:p>
    <w:p w:rsidR="003A7969" w:rsidRDefault="002B2755" w:rsidP="00BC1852">
      <w:pPr>
        <w:pStyle w:val="a5"/>
        <w:numPr>
          <w:ilvl w:val="0"/>
          <w:numId w:val="52"/>
        </w:numPr>
        <w:tabs>
          <w:tab w:val="left" w:pos="1801"/>
        </w:tabs>
        <w:ind w:right="379" w:firstLine="708"/>
        <w:jc w:val="both"/>
        <w:rPr>
          <w:sz w:val="24"/>
        </w:rPr>
      </w:pPr>
      <w:r>
        <w:rPr>
          <w:color w:val="171717"/>
          <w:sz w:val="24"/>
        </w:rPr>
        <w:t>патриотического воспитания: осознание российской гражданской идентичности в поли-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культурном и многоконфессиональном обществе, проявление интереса к познанию природы, на-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селения, хозяйства России, регионов и своего края, народов России; ценностное отношение к дос-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тижениям своей Родины – цивилизационному вкладу России; ценностное отношение к историче-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скому и природному наследию и объектам природного и культурного наследия человечества, тра-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дициям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народов,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проживающих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стране;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46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символам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России,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края;</w:t>
      </w:r>
    </w:p>
    <w:p w:rsidR="003A7969" w:rsidRDefault="002B2755" w:rsidP="00BC1852">
      <w:pPr>
        <w:pStyle w:val="a5"/>
        <w:numPr>
          <w:ilvl w:val="0"/>
          <w:numId w:val="52"/>
        </w:numPr>
        <w:tabs>
          <w:tab w:val="left" w:pos="1801"/>
        </w:tabs>
        <w:ind w:right="381" w:firstLine="708"/>
        <w:jc w:val="both"/>
        <w:rPr>
          <w:sz w:val="24"/>
        </w:rPr>
      </w:pPr>
      <w:r>
        <w:rPr>
          <w:color w:val="171717"/>
          <w:sz w:val="24"/>
        </w:rPr>
        <w:t>гражданского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воспитания: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гражданской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идентичности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(патрио-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тизма, уважения к Отечеству, к прошлому и настоящему многонационального народа России, чув-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ства ответственности и долга перед Родиной); готовность к выполнению обязанностей гражданина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прав,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прав,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свобод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законных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интересов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людей;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активное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уча-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 w:firstLine="0"/>
      </w:pPr>
      <w:r>
        <w:rPr>
          <w:color w:val="171717"/>
        </w:rPr>
        <w:lastRenderedPageBreak/>
        <w:t>стие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семьи,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организации,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местного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сообщества,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края,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для реализации целей устойчивого развития; представление о социальных нормах и правилах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межличностных отношений в поликультурном и многоконфессиональном обществе; готовность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разнообразной совместной деятельности, стремление к взаимопониманию и взаимопомощи, 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товность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участию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гуманитарной деятельности;</w:t>
      </w:r>
    </w:p>
    <w:p w:rsidR="003A7969" w:rsidRDefault="002B2755" w:rsidP="00BC1852">
      <w:pPr>
        <w:pStyle w:val="a5"/>
        <w:numPr>
          <w:ilvl w:val="0"/>
          <w:numId w:val="52"/>
        </w:numPr>
        <w:tabs>
          <w:tab w:val="left" w:pos="1801"/>
        </w:tabs>
        <w:ind w:right="378" w:firstLine="708"/>
        <w:jc w:val="both"/>
        <w:rPr>
          <w:sz w:val="24"/>
        </w:rPr>
      </w:pPr>
      <w:r>
        <w:rPr>
          <w:color w:val="171717"/>
          <w:sz w:val="24"/>
        </w:rPr>
        <w:t>духовно-нравственного воспитания: ориентация на моральные ценности и нормы в си-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туациях нравственного выбора; готовность оценивать своё поведение и поступки, а также поведе-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ние и поступки других людей с позиции нравственных и правовых норм с учётом осознания по-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следствий для окружающей среды; развивать способности решать моральные проблемы на основе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личностного выбора с использованием нравственных ценностей и принятых в российском обще-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стве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норм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 учётом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осознания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последствий 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среды;</w:t>
      </w:r>
    </w:p>
    <w:p w:rsidR="003A7969" w:rsidRDefault="002B2755" w:rsidP="00BC1852">
      <w:pPr>
        <w:pStyle w:val="a5"/>
        <w:numPr>
          <w:ilvl w:val="0"/>
          <w:numId w:val="52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color w:val="171717"/>
          <w:sz w:val="24"/>
        </w:rPr>
        <w:t>эстетического воспитания: восприимчивость к разным традициям своего и других наро-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дов, понимание роли этнических культурных традиций; ценностного отношения к природе и куль-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туре своей страны, своей малой родины; природе и культуре других регионов и стран мира, объек-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Всемирного культурного наследия человечества;</w:t>
      </w:r>
    </w:p>
    <w:p w:rsidR="003A7969" w:rsidRDefault="002B2755" w:rsidP="00BC1852">
      <w:pPr>
        <w:pStyle w:val="a5"/>
        <w:numPr>
          <w:ilvl w:val="0"/>
          <w:numId w:val="52"/>
        </w:numPr>
        <w:tabs>
          <w:tab w:val="left" w:pos="1801"/>
        </w:tabs>
        <w:spacing w:before="1"/>
        <w:ind w:right="380" w:firstLine="708"/>
        <w:jc w:val="both"/>
        <w:rPr>
          <w:sz w:val="24"/>
        </w:rPr>
      </w:pPr>
      <w:r>
        <w:rPr>
          <w:color w:val="171717"/>
          <w:sz w:val="24"/>
        </w:rPr>
        <w:t>ценности научного познания: ориентация в деятельности на современную систему науч-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ных представлений географических наук об основных закономерностях развития природы и обще-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ства, о взаимосвязях человека с природной и социальной средой; овладение читательской культу-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рой как средством познания мира для применения различных источников географической инфор-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мации при решении познавательных и практико-ориентированных задач; овладение основными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навыками исследовательской деятельности в географических науках, установка на осмысление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опыта, наблюдений и стремление совершенствовать пути достижения индивидуального и коллек-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тивного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благополучия;</w:t>
      </w:r>
    </w:p>
    <w:p w:rsidR="003A7969" w:rsidRDefault="002B2755" w:rsidP="00BC1852">
      <w:pPr>
        <w:pStyle w:val="a5"/>
        <w:numPr>
          <w:ilvl w:val="0"/>
          <w:numId w:val="52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color w:val="171717"/>
          <w:sz w:val="24"/>
        </w:rPr>
        <w:t>физического воспитания, формирования культуры здоровья и эмоционального благопо-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лучия: осознание ценности жизни; ответственное отношение к своему здоровью и установка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здоровый образ жизни (здоровое питание, соблюдение гигиенических правил, сбалансированный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режим занятий и отдыха, регулярная физическая активность); соблюдение правил безопасности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природе; навыков безопасного поведения в Интернет-среде; способность адаптироваться к стрес-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совым ситуациям и меняющимся социальным, информационным и природным условиям, в 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 осмысляя собственный опыт и выстраивая дальнейшие цели; сформированность навыка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рефлексии, признание своего права на ошибку и такого же права другого человека; готовность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способность осознанно выполнять и пропагандировать правила здорового, безопасного и экологи-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чески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целесообразного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жизни;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бережно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относиться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окружающей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среде;</w:t>
      </w:r>
    </w:p>
    <w:p w:rsidR="003A7969" w:rsidRDefault="002B2755" w:rsidP="00BC1852">
      <w:pPr>
        <w:pStyle w:val="a5"/>
        <w:numPr>
          <w:ilvl w:val="0"/>
          <w:numId w:val="52"/>
        </w:numPr>
        <w:tabs>
          <w:tab w:val="left" w:pos="1801"/>
        </w:tabs>
        <w:spacing w:before="1"/>
        <w:ind w:right="381" w:firstLine="708"/>
        <w:jc w:val="both"/>
        <w:rPr>
          <w:sz w:val="24"/>
        </w:rPr>
      </w:pPr>
      <w:r>
        <w:rPr>
          <w:color w:val="171717"/>
          <w:sz w:val="24"/>
        </w:rPr>
        <w:t>трудового воспитания: установка на активное участие в решении практических задач (в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рамках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семьи,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образовательной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организации,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населенного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пункта,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родного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края)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технологической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и социальной направленности, способность инициировать, планировать и самостоятельно выпол-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нять такого рода деятельность; интерес к практическому изучению профессий и труда различного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рода, в том числе на основе применения географических знаний; осознание важности обучения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протяжении всей жизни для успешной профессиональной деятельности и развитие необходимых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умений для этого; осознанный выбор и построение индивидуальной траектории образования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планов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 учётом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личных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общественных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интересов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потребностей;</w:t>
      </w:r>
    </w:p>
    <w:p w:rsidR="003A7969" w:rsidRDefault="002B2755" w:rsidP="00BC1852">
      <w:pPr>
        <w:pStyle w:val="a5"/>
        <w:numPr>
          <w:ilvl w:val="0"/>
          <w:numId w:val="52"/>
        </w:numPr>
        <w:tabs>
          <w:tab w:val="left" w:pos="1801"/>
        </w:tabs>
        <w:spacing w:before="1"/>
        <w:ind w:right="378" w:firstLine="708"/>
        <w:jc w:val="both"/>
        <w:rPr>
          <w:sz w:val="24"/>
        </w:rPr>
      </w:pPr>
      <w:r>
        <w:rPr>
          <w:color w:val="171717"/>
          <w:sz w:val="24"/>
        </w:rPr>
        <w:t>экологического воспитания: ориентация на применение географических знаний для ре-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шения задач в области окружающей среды, планирования поступков и оценки их возможных по-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следствий для окружающей среды; осознание глобального характера экологических проблем и пу-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тей их решения; активное неприятие действий, приносящих вред окружающей среде; осознание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своей роли как гражданина и потребителя в условиях взаимосвязи природной, технологической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социальной сред; готовность к участию в практической деятельности экологической направленно-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сти.</w:t>
      </w:r>
    </w:p>
    <w:p w:rsidR="003A7969" w:rsidRDefault="002B2755">
      <w:pPr>
        <w:pStyle w:val="a3"/>
        <w:ind w:right="380"/>
      </w:pPr>
      <w:r>
        <w:rPr>
          <w:color w:val="171717"/>
        </w:rPr>
        <w:t>В результате изучения географии на уровне основного общего образования у обучающегося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будут сформированы познавательные универсальные учебные действия, коммуникативные 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версальные учебные действия, регулятивные универсальные учебные действия, совместная 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тельность.</w:t>
      </w:r>
    </w:p>
    <w:p w:rsidR="003A7969" w:rsidRDefault="002B2755">
      <w:pPr>
        <w:pStyle w:val="a3"/>
        <w:ind w:right="392"/>
      </w:pPr>
      <w:r>
        <w:rPr>
          <w:color w:val="171717"/>
        </w:rPr>
        <w:t>У обучающегося будут сформированы следующие базовые логические действия как 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5"/>
      </w:pPr>
      <w:r>
        <w:rPr>
          <w:color w:val="171717"/>
        </w:rPr>
        <w:lastRenderedPageBreak/>
        <w:t>выявлять и характеризовать существенные признаки географических объектов, процессов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явлений;</w:t>
      </w:r>
    </w:p>
    <w:p w:rsidR="003A7969" w:rsidRDefault="002B2755">
      <w:pPr>
        <w:pStyle w:val="a3"/>
        <w:ind w:right="395"/>
      </w:pPr>
      <w:r>
        <w:rPr>
          <w:color w:val="171717"/>
        </w:rPr>
        <w:t>устанавливать существенный признак классификации географических объектов, процессов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явлений, основания 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сравнения;</w:t>
      </w:r>
    </w:p>
    <w:p w:rsidR="003A7969" w:rsidRDefault="002B2755">
      <w:pPr>
        <w:pStyle w:val="a3"/>
        <w:ind w:right="391"/>
      </w:pPr>
      <w:r>
        <w:rPr>
          <w:color w:val="171717"/>
        </w:rPr>
        <w:t>выявлять закономерности и противоречия в рассматриваемых фактах и данных наблюдений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 учётом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предложенной географической задачи;</w:t>
      </w:r>
    </w:p>
    <w:p w:rsidR="003A7969" w:rsidRDefault="002B2755">
      <w:pPr>
        <w:pStyle w:val="a3"/>
        <w:ind w:right="381"/>
      </w:pPr>
      <w:r>
        <w:rPr>
          <w:color w:val="171717"/>
        </w:rPr>
        <w:t>выявлять дефициты географической информации, данных, необходимых для решения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ставленной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задачи;</w:t>
      </w:r>
    </w:p>
    <w:p w:rsidR="003A7969" w:rsidRDefault="002B2755">
      <w:pPr>
        <w:pStyle w:val="a3"/>
        <w:ind w:right="388"/>
      </w:pPr>
      <w:r>
        <w:rPr>
          <w:color w:val="171717"/>
        </w:rPr>
        <w:t>выявлять причинно-следственные связи при изучении географических объектов, процессов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явлений; проводить выводы с использованием дедуктивных и индуктивных умозаключений,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умозаключений по аналогии, формулировать гипотезы о взаимосвязях географических объектов,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явлений;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самостоятельно выбирать способ решения учебной географической задачи (сравнивать 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сколько вариантов решения, выбирать наиболее подходящий с учётом самостоятельно выделен-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критериев).</w:t>
      </w:r>
    </w:p>
    <w:p w:rsidR="003A7969" w:rsidRDefault="002B2755">
      <w:pPr>
        <w:pStyle w:val="a3"/>
        <w:ind w:right="384"/>
      </w:pPr>
      <w:r>
        <w:rPr>
          <w:color w:val="171717"/>
        </w:rPr>
        <w:t>У обучающегося будут сформированы следующие базовые исследовательские действия как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часть познавательных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left="1541" w:right="387" w:firstLine="0"/>
      </w:pPr>
      <w:r>
        <w:rPr>
          <w:color w:val="171717"/>
        </w:rPr>
        <w:t>использовать географические вопросы как исследовательский инструмент познания;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географические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вопросы,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фиксирующие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разрыв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реальным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жела-</w:t>
      </w:r>
    </w:p>
    <w:p w:rsidR="003A7969" w:rsidRDefault="002B2755">
      <w:pPr>
        <w:pStyle w:val="a3"/>
        <w:ind w:left="1541" w:right="384" w:hanging="708"/>
      </w:pPr>
      <w:r>
        <w:rPr>
          <w:color w:val="171717"/>
        </w:rPr>
        <w:t>тельным состоянием ситуации, объекта, и самостоятельно устанавливать искомое и данное;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гипотезу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истинности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суждений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суждений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других,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аргумен-</w:t>
      </w:r>
    </w:p>
    <w:p w:rsidR="003A7969" w:rsidRDefault="002B2755">
      <w:pPr>
        <w:pStyle w:val="a3"/>
        <w:ind w:left="1541" w:right="387" w:hanging="708"/>
      </w:pPr>
      <w:r>
        <w:rPr>
          <w:color w:val="171717"/>
        </w:rPr>
        <w:t>тировать свою позицию, мнение по географическим аспектам различных вопросов и проблем;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плану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несложное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географическое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исследование,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краеведче-</w:t>
      </w:r>
    </w:p>
    <w:p w:rsidR="003A7969" w:rsidRDefault="002B2755">
      <w:pPr>
        <w:pStyle w:val="a3"/>
        <w:ind w:right="378" w:firstLine="0"/>
      </w:pPr>
      <w:r>
        <w:rPr>
          <w:color w:val="171717"/>
        </w:rPr>
        <w:t>ском материале, по установлению особенностей изучаемых географических объектов, причинно-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следственных связей и зависимостей между географическими объектами, процессами и явления-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ми;</w:t>
      </w:r>
    </w:p>
    <w:p w:rsidR="003A7969" w:rsidRDefault="002B2755">
      <w:pPr>
        <w:pStyle w:val="a3"/>
        <w:ind w:left="1541" w:right="380" w:firstLine="0"/>
      </w:pPr>
      <w:r>
        <w:rPr>
          <w:color w:val="171717"/>
        </w:rPr>
        <w:t>оценивать достоверность информации, полученной в ходе географического исследования;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выводы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проведённого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наблю-</w:t>
      </w:r>
    </w:p>
    <w:p w:rsidR="003A7969" w:rsidRDefault="002B2755">
      <w:pPr>
        <w:pStyle w:val="a3"/>
        <w:spacing w:before="1"/>
        <w:ind w:left="1541" w:right="386" w:hanging="708"/>
      </w:pPr>
      <w:r>
        <w:rPr>
          <w:color w:val="171717"/>
        </w:rPr>
        <w:t>дения или исследования, оценивать достоверность полученных результатов и выводов;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прогнозировать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возможное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дальнейшее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объектов,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процессов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яв-</w:t>
      </w:r>
    </w:p>
    <w:p w:rsidR="003A7969" w:rsidRDefault="002B2755">
      <w:pPr>
        <w:pStyle w:val="a3"/>
        <w:ind w:right="383" w:firstLine="0"/>
      </w:pPr>
      <w:r>
        <w:rPr>
          <w:color w:val="171717"/>
        </w:rPr>
        <w:t>лений, событий и их последствия в аналогичных или сходных ситуациях, а также выдвигать пред-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изменяющихся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среды.</w:t>
      </w:r>
    </w:p>
    <w:p w:rsidR="003A7969" w:rsidRDefault="002B2755">
      <w:pPr>
        <w:pStyle w:val="a3"/>
        <w:ind w:right="384"/>
      </w:pPr>
      <w:r>
        <w:rPr>
          <w:color w:val="171717"/>
        </w:rPr>
        <w:t>У обучающегося будут сформированы умения работать с информацией как часть познава-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91"/>
      </w:pPr>
      <w:r>
        <w:rPr>
          <w:color w:val="171717"/>
        </w:rPr>
        <w:t>применять различные методы, инструменты и запросы при поиске и отборе 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 данных из источников географической информации с учётом предложенной учебной задачи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критериев;</w:t>
      </w:r>
    </w:p>
    <w:p w:rsidR="003A7969" w:rsidRDefault="002B2755">
      <w:pPr>
        <w:pStyle w:val="a3"/>
        <w:ind w:right="380"/>
      </w:pPr>
      <w:r>
        <w:rPr>
          <w:color w:val="171717"/>
        </w:rPr>
        <w:t>выбирать, анализировать и интерпретировать географическую информацию различных 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форм представления;</w:t>
      </w:r>
    </w:p>
    <w:p w:rsidR="003A7969" w:rsidRDefault="002B2755">
      <w:pPr>
        <w:pStyle w:val="a3"/>
        <w:spacing w:before="1"/>
        <w:ind w:right="391"/>
      </w:pPr>
      <w:r>
        <w:rPr>
          <w:color w:val="171717"/>
        </w:rPr>
        <w:t>находить сходные аргументы, подтверждающие или опровергающие одну и ту же идею,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географической информации;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самостоятельно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оптимальную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форму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географической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информа-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ции;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оценивать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надёжность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географической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критериям,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предложенным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учите-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лем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сформулированным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самостоятельно;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систематизировать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географическую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формах.</w:t>
      </w:r>
    </w:p>
    <w:p w:rsidR="003A7969" w:rsidRDefault="002B2755">
      <w:pPr>
        <w:pStyle w:val="a3"/>
        <w:jc w:val="left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уни-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jc w:val="left"/>
      </w:pPr>
      <w:r>
        <w:rPr>
          <w:color w:val="171717"/>
        </w:rPr>
        <w:t>формулировать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суждения,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выражать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точку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зрения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географическим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аспектам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раз-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вопросов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письменных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текстах;</w:t>
      </w:r>
    </w:p>
    <w:p w:rsidR="003A7969" w:rsidRDefault="002B2755">
      <w:pPr>
        <w:pStyle w:val="a3"/>
        <w:jc w:val="left"/>
      </w:pPr>
      <w:r>
        <w:rPr>
          <w:color w:val="171717"/>
        </w:rPr>
        <w:t>в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ходе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диалога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дискуссии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задавать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существу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обсуждаемой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вы-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сказывать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идеи,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нацеленные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поддержание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благожелательности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общения;</w:t>
      </w:r>
    </w:p>
    <w:p w:rsidR="003A7969" w:rsidRDefault="002B2755">
      <w:pPr>
        <w:pStyle w:val="a3"/>
        <w:jc w:val="left"/>
      </w:pPr>
      <w:r>
        <w:rPr>
          <w:color w:val="171717"/>
        </w:rPr>
        <w:t>сопоставлять свои суждения по географическим вопросам с суждениями других участников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диалога,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обнаруживать различие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сходство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позиций;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публично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выполненного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исследования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проекта.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7" w:firstLine="768"/>
      </w:pPr>
      <w:r>
        <w:rPr>
          <w:color w:val="171717"/>
        </w:rPr>
        <w:lastRenderedPageBreak/>
        <w:t>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84"/>
      </w:pPr>
      <w:r>
        <w:rPr>
          <w:color w:val="171717"/>
        </w:rPr>
        <w:t>самостоятельно составлять алгоритм решения географических задач и выбирать способ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 с учётом имеющихся ресурсов и собственных возможностей, аргументировать предла-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гаемые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варианты решений;</w:t>
      </w:r>
    </w:p>
    <w:p w:rsidR="003A7969" w:rsidRDefault="002B2755">
      <w:pPr>
        <w:pStyle w:val="a3"/>
        <w:ind w:right="381"/>
      </w:pPr>
      <w:r>
        <w:rPr>
          <w:color w:val="171717"/>
        </w:rPr>
        <w:t>составлять план действий (план реализации намеченного алгоритма решения), корректиро-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алгоритм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 учётом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изучаемом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объекте.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деятельности:</w:t>
      </w:r>
    </w:p>
    <w:p w:rsidR="003A7969" w:rsidRDefault="002B2755">
      <w:pPr>
        <w:pStyle w:val="a3"/>
        <w:ind w:right="380"/>
      </w:pPr>
      <w:r>
        <w:rPr>
          <w:color w:val="171717"/>
        </w:rPr>
        <w:t>принимать цель совместной деятельности при выполнении учебных географических проек-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тов, коллективно строить действия по её достижению: распределять роли, договариваться, обсуж-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результат совместной работы;</w:t>
      </w:r>
    </w:p>
    <w:p w:rsidR="003A7969" w:rsidRDefault="002B2755">
      <w:pPr>
        <w:pStyle w:val="a3"/>
        <w:ind w:right="379"/>
      </w:pPr>
      <w:r>
        <w:rPr>
          <w:color w:val="171717"/>
        </w:rPr>
        <w:t>планировать организацию совместной работы, при выполнении учебных географических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  <w:position w:val="1"/>
        </w:rPr>
        <w:t xml:space="preserve">проектов определять свою роль </w:t>
      </w:r>
      <w:r>
        <w:rPr>
          <w:color w:val="171717"/>
        </w:rPr>
        <w:t>(</w:t>
      </w:r>
      <w:r>
        <w:rPr>
          <w:color w:val="171717"/>
          <w:position w:val="1"/>
        </w:rPr>
        <w:t>с учётом предпочтений и возможностей всех участников взаимо-</w:t>
      </w:r>
      <w:r>
        <w:rPr>
          <w:color w:val="171717"/>
          <w:spacing w:val="1"/>
          <w:position w:val="1"/>
        </w:rPr>
        <w:t xml:space="preserve"> </w:t>
      </w:r>
      <w:r>
        <w:rPr>
          <w:color w:val="171717"/>
        </w:rPr>
        <w:t>действия), участвовать в групповых формах работы, выполнять свою часть работы, достигать 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чественного результата по своему направлению и координировать свои действия с другими чле-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команды;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сравнивать результаты выполнения учебного географического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проекта с исходной задачей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оценивать вклад каждого члена команды в достижение результатов, разделять сферу ответствен-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самоконтроля,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интеллекта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владеть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способами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самоконтроля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рефлексии;</w:t>
      </w:r>
    </w:p>
    <w:p w:rsidR="003A7969" w:rsidRDefault="002B2755">
      <w:pPr>
        <w:pStyle w:val="a3"/>
        <w:jc w:val="left"/>
      </w:pPr>
      <w:r>
        <w:rPr>
          <w:color w:val="171717"/>
        </w:rPr>
        <w:t>объяснять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(недостижения)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давать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оценку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приобретённому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опыту;</w:t>
      </w:r>
    </w:p>
    <w:p w:rsidR="003A7969" w:rsidRDefault="002B2755">
      <w:pPr>
        <w:pStyle w:val="a3"/>
        <w:jc w:val="left"/>
      </w:pPr>
      <w:r>
        <w:rPr>
          <w:color w:val="171717"/>
        </w:rPr>
        <w:t>вносить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коррективы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обстоятельств,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изменившихся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ситуа-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ошибок, возникших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трудностей;</w:t>
      </w:r>
    </w:p>
    <w:p w:rsidR="003A7969" w:rsidRDefault="002B2755">
      <w:pPr>
        <w:pStyle w:val="a3"/>
        <w:ind w:left="1541" w:right="4445" w:firstLine="0"/>
        <w:jc w:val="left"/>
      </w:pPr>
      <w:r>
        <w:rPr>
          <w:color w:val="171717"/>
        </w:rPr>
        <w:t>оценивать соответствие результата цели и условиям;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принятие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себя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других:</w:t>
      </w:r>
    </w:p>
    <w:p w:rsidR="003A7969" w:rsidRDefault="002B2755">
      <w:pPr>
        <w:pStyle w:val="a3"/>
        <w:ind w:left="1541" w:right="3596" w:firstLine="0"/>
        <w:jc w:val="left"/>
      </w:pPr>
      <w:r>
        <w:rPr>
          <w:color w:val="171717"/>
        </w:rPr>
        <w:t>осознанно относиться к другому человеку, его мнению;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своё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ошибку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другого.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. Предметные результаты освоения программы по географии. К концу 5 класса обучающий-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научится:</w:t>
      </w:r>
    </w:p>
    <w:p w:rsidR="003A7969" w:rsidRDefault="002B2755">
      <w:pPr>
        <w:pStyle w:val="a3"/>
        <w:ind w:right="381"/>
      </w:pPr>
      <w:r>
        <w:rPr>
          <w:color w:val="171717"/>
        </w:rPr>
        <w:t>приводить примеры географических объектов, процессов и явлений, изучаемых различны-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ветвями географической науки;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приводить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исследования,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применяемых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географии;</w:t>
      </w:r>
    </w:p>
    <w:p w:rsidR="003A7969" w:rsidRDefault="002B2755">
      <w:pPr>
        <w:pStyle w:val="a3"/>
        <w:ind w:right="379"/>
      </w:pPr>
      <w:r>
        <w:rPr>
          <w:color w:val="171717"/>
        </w:rPr>
        <w:t>выбирать источники географической информации (картографические, текстовые, видео-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фотоизображения, интернет-ресурсы), необходимые для изучения истории географических откры-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важнейших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исследований современности;</w:t>
      </w:r>
    </w:p>
    <w:p w:rsidR="003A7969" w:rsidRDefault="002B2755">
      <w:pPr>
        <w:pStyle w:val="a3"/>
        <w:ind w:right="384"/>
      </w:pPr>
      <w:r>
        <w:rPr>
          <w:color w:val="171717"/>
        </w:rPr>
        <w:t>интегрировать и интерпретировать информацию о путешествиях и географических иссле-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дованиях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нескольких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источниках;</w:t>
      </w:r>
    </w:p>
    <w:p w:rsidR="003A7969" w:rsidRDefault="002B2755">
      <w:pPr>
        <w:pStyle w:val="a3"/>
        <w:ind w:left="1541" w:right="2013" w:firstLine="0"/>
      </w:pPr>
      <w:r>
        <w:rPr>
          <w:color w:val="171717"/>
        </w:rPr>
        <w:t>иметь представление о вкладе великих путешественников в изучение Земли;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описывать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сравнивать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маршруты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путешествий;</w:t>
      </w:r>
    </w:p>
    <w:p w:rsidR="003A7969" w:rsidRDefault="002B2755">
      <w:pPr>
        <w:pStyle w:val="a3"/>
        <w:ind w:right="381"/>
      </w:pPr>
      <w:r>
        <w:rPr>
          <w:color w:val="171717"/>
        </w:rPr>
        <w:t>находить в различных источниках информации (включая интернет-ресурсы) факты, позво-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ляющие оценить вклад российских путешественников и исследователей в развитие знаний о Зем-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ле;</w:t>
      </w:r>
    </w:p>
    <w:p w:rsidR="003A7969" w:rsidRDefault="002B2755">
      <w:pPr>
        <w:pStyle w:val="a3"/>
        <w:ind w:right="386"/>
      </w:pPr>
      <w:r>
        <w:rPr>
          <w:color w:val="171717"/>
        </w:rPr>
        <w:t>определять направления, расстояния по плану местности и по географическим картам, гео-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координаты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 географическим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картам;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использовать условные обозначения планов местности и географических карт для получе-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необходимой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практико-ориентированных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84"/>
      </w:pPr>
      <w:r>
        <w:rPr>
          <w:color w:val="171717"/>
        </w:rPr>
        <w:t>применять понятия «план местности», «географическая карта», «аэрофотоснимок», «ориен-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тирование на местности», «стороны горизонта», «азимут», «горизонтали», «масштаб», «условные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знаки»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для решения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практико-ориентированных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left="1541" w:right="431" w:firstLine="0"/>
      </w:pPr>
      <w:r>
        <w:rPr>
          <w:color w:val="171717"/>
        </w:rPr>
        <w:t>различать понятия «план местности» и «географическая карта», «параллель» и «меридиан»;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влияния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Солнца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неживой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природы;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объяснять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смены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дня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времён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года;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устанавливать эмпирические зависимости между продолжительностью дня и географиче-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 широтой местности, между высотой Солнца над горизонтом и географической широтой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наблюдений;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описывать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внутреннее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Земли;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различать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«земная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кора»;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«ядро»,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«мантия»;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«минерал»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«горная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порода»;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«материковая»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«океаническая»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земная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кора;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различать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минералы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горные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породы,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материковую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океаническую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земную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кору;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показывать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карте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обозначать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контурной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карте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материки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океаны,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крупные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формы</w:t>
      </w:r>
    </w:p>
    <w:p w:rsidR="003A7969" w:rsidRDefault="002B2755">
      <w:pPr>
        <w:pStyle w:val="a3"/>
        <w:ind w:firstLine="0"/>
      </w:pPr>
      <w:r>
        <w:rPr>
          <w:color w:val="171717"/>
        </w:rPr>
        <w:t>рельефа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Земли;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различать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равнины;</w:t>
      </w:r>
    </w:p>
    <w:p w:rsidR="003A7969" w:rsidRDefault="002B2755">
      <w:pPr>
        <w:pStyle w:val="a3"/>
        <w:ind w:left="1541" w:right="2202" w:firstLine="0"/>
      </w:pPr>
      <w:r>
        <w:rPr>
          <w:color w:val="171717"/>
        </w:rPr>
        <w:t>классифицировать формы рельефа суши по высоте и по внешнему облику;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землетрясений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вулканических извержений;</w:t>
      </w:r>
    </w:p>
    <w:p w:rsidR="003A7969" w:rsidRDefault="002B2755">
      <w:pPr>
        <w:pStyle w:val="a3"/>
        <w:spacing w:before="1"/>
        <w:ind w:right="378"/>
      </w:pPr>
      <w:r>
        <w:rPr>
          <w:color w:val="171717"/>
        </w:rPr>
        <w:t>применять понятия «литосфера», «землетрясение», «вулкан», «литосферная плита», «эпи-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центр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землетрясения»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«очаг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землетрясения»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82"/>
      </w:pPr>
      <w:r>
        <w:rPr>
          <w:color w:val="171717"/>
        </w:rPr>
        <w:t>применять понятия «эпицентр землетрясения» и «очаг землетрясения» для решения позна-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вательных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83"/>
      </w:pPr>
      <w:r>
        <w:rPr>
          <w:color w:val="171717"/>
        </w:rPr>
        <w:t>распознавать проявления в окружающем мире внутренних и внешних процессов рельефо-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образования: вулканизма, землетрясений; физического, химического и биологического видов 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ветривания;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классифицировать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острова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происхождению;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приводить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опасных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литосфере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предупрежде-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приводить примеры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изменений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литосфере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примере</w:t>
      </w:r>
    </w:p>
    <w:p w:rsidR="003A7969" w:rsidRDefault="002B2755">
      <w:pPr>
        <w:pStyle w:val="a3"/>
        <w:ind w:firstLine="0"/>
      </w:pPr>
      <w:r>
        <w:rPr>
          <w:color w:val="171717"/>
        </w:rPr>
        <w:t>своей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местности,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мира;</w:t>
      </w:r>
    </w:p>
    <w:p w:rsidR="003A7969" w:rsidRDefault="002B2755">
      <w:pPr>
        <w:pStyle w:val="a3"/>
        <w:ind w:right="390"/>
      </w:pPr>
      <w:r>
        <w:rPr>
          <w:color w:val="171717"/>
        </w:rPr>
        <w:t>приводить примеры актуальных проблем своей местности, решение которых невозможно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представителей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специальностей,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изучающих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литосферу;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приводить примеры действия внешних процессов рельефообразования и наличия полезных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ископаемых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своей местности;</w:t>
      </w:r>
    </w:p>
    <w:p w:rsidR="003A7969" w:rsidRDefault="002B2755">
      <w:pPr>
        <w:pStyle w:val="a3"/>
        <w:ind w:right="381"/>
      </w:pPr>
      <w:r>
        <w:rPr>
          <w:color w:val="171717"/>
        </w:rPr>
        <w:t>представлять результаты фенологических наблюдений и наблюдений за погодой в различ-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(табличной,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графической, географического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описания).</w:t>
      </w:r>
    </w:p>
    <w:p w:rsidR="003A7969" w:rsidRDefault="002B2755">
      <w:pPr>
        <w:pStyle w:val="a3"/>
        <w:ind w:right="387"/>
      </w:pPr>
      <w:r>
        <w:rPr>
          <w:color w:val="171717"/>
        </w:rPr>
        <w:t>Предметные результаты освоения программы по географии. К концу 6 класса обучающийся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научится:</w:t>
      </w:r>
    </w:p>
    <w:p w:rsidR="003A7969" w:rsidRDefault="002B2755">
      <w:pPr>
        <w:pStyle w:val="a3"/>
        <w:ind w:right="380"/>
      </w:pPr>
      <w:r>
        <w:rPr>
          <w:color w:val="171717"/>
        </w:rPr>
        <w:t>описывать по физической карте полушарий, физической карте России, карте океанов, гло-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бусу местоположение изученных географических объектов для решения учебных и (или) практи-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ко-ориентированных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85"/>
      </w:pPr>
      <w:r>
        <w:rPr>
          <w:color w:val="171717"/>
        </w:rPr>
        <w:t>находить информацию об отдельных компонентах природы Земли, в том числе о природе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 местности, необходимую для решения учебных и (или) практико-ориентированных задач,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извлекать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источников;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приводить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опасных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геосферах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предупрежде-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сравнивать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инструментарий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(способы)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географической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разных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этапах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географического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Земли;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различать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вод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Мирового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океана;</w:t>
      </w:r>
    </w:p>
    <w:p w:rsidR="003A7969" w:rsidRDefault="002B2755">
      <w:pPr>
        <w:pStyle w:val="a3"/>
        <w:jc w:val="left"/>
      </w:pPr>
      <w:r>
        <w:rPr>
          <w:color w:val="171717"/>
        </w:rPr>
        <w:t>применять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«гидросфера»,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«круговорот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воды»,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«цунами»,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«приливы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отливы»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(или) практико-ориентированных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классифицировать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гидросферы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(моря,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озёра,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реки,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подземные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воды,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болота,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ледни-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ки)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заданным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признакам;</w:t>
      </w:r>
    </w:p>
    <w:p w:rsidR="003A7969" w:rsidRDefault="002B2755">
      <w:pPr>
        <w:pStyle w:val="a3"/>
        <w:ind w:left="1541" w:right="5601" w:firstLine="0"/>
        <w:jc w:val="left"/>
      </w:pPr>
      <w:r>
        <w:rPr>
          <w:color w:val="171717"/>
        </w:rPr>
        <w:t>различать питание и режим рек;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сравнивать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заданным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признакам;</w:t>
      </w:r>
    </w:p>
    <w:p w:rsidR="003A7969" w:rsidRDefault="002B2755">
      <w:pPr>
        <w:pStyle w:val="a3"/>
        <w:jc w:val="left"/>
      </w:pPr>
      <w:r>
        <w:rPr>
          <w:color w:val="171717"/>
        </w:rPr>
        <w:t>различать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«грунтовые,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межпластовые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артезианские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воды»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(или) практико-ориентированных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устанавливать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причинно-следственные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питанием,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режимом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реки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климатом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территории речного бассейна;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right="2610" w:firstLine="0"/>
        <w:jc w:val="left"/>
      </w:pPr>
      <w:r>
        <w:rPr>
          <w:color w:val="171717"/>
        </w:rPr>
        <w:lastRenderedPageBreak/>
        <w:t>приводить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районов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распространения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многолетней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мерзлоты;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называть причины образования цунами, приливов и отливов;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состав,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атмосферы;</w:t>
      </w:r>
    </w:p>
    <w:p w:rsidR="003A7969" w:rsidRDefault="002B2755">
      <w:pPr>
        <w:pStyle w:val="a3"/>
        <w:ind w:right="384"/>
      </w:pPr>
      <w:r>
        <w:rPr>
          <w:color w:val="171717"/>
        </w:rPr>
        <w:t>определять тенденции изменения температуры воздуха, количества атмосферных осадков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атмосферного давления в зависимости от географического положения объектов; амплитуду тем-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пературы воздуха с использованием знаний об особенностях отдельных компонентов 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взаимосвязях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84"/>
      </w:pPr>
      <w:r>
        <w:rPr>
          <w:color w:val="171717"/>
        </w:rPr>
        <w:t>объяснять образование атмосферных осадков; направление дневных и ночных бризов, мус-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сонов; годовой ход температуры воздуха и распределение атмосферных осадков для 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территорий;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различать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воздуха;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климаты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Земли;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климатообразующие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факторы;</w:t>
      </w:r>
    </w:p>
    <w:p w:rsidR="003A7969" w:rsidRDefault="002B2755">
      <w:pPr>
        <w:pStyle w:val="a3"/>
        <w:ind w:right="377"/>
      </w:pPr>
      <w:r>
        <w:rPr>
          <w:color w:val="171717"/>
        </w:rPr>
        <w:t>устанавливать зависимость между нагреванием земной поверхности и углом падения сол-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нечных лучей; температурой воздуха и его относительной влажностью на основе данных эмпири-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наблюдений;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сравнивать свойства атмосферы в пунктах, расположенных на разных высотах над уровнем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моря; количество солнечного тепла, получаемого земной поверхностью при различных углах па-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солнечных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лучей;</w:t>
      </w:r>
    </w:p>
    <w:p w:rsidR="003A7969" w:rsidRDefault="002B2755">
      <w:pPr>
        <w:pStyle w:val="a3"/>
        <w:ind w:left="1541" w:right="5612" w:firstLine="0"/>
        <w:jc w:val="left"/>
      </w:pPr>
      <w:r>
        <w:rPr>
          <w:color w:val="171717"/>
        </w:rPr>
        <w:t>различать виды атмосферных осадков;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«бризы»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«муссоны»;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«погода»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«климат»;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различать понятия «атмосфера», «тропосфера», «стратосфера», «верхние слои атмосферы»;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«атмосферное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давление»,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«ветер»,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«атмосферные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осадки»,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«воздушные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массы»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практико-ориентированных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82"/>
      </w:pPr>
      <w:r>
        <w:rPr>
          <w:color w:val="171717"/>
        </w:rPr>
        <w:t>выбирать и анализировать географическую информацию о глобальных климатических 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менениях из различных источников для решения учебных и (или) практико-ориентированных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дач;</w:t>
      </w:r>
    </w:p>
    <w:p w:rsidR="003A7969" w:rsidRDefault="002B2755">
      <w:pPr>
        <w:pStyle w:val="a3"/>
        <w:ind w:right="382"/>
      </w:pPr>
      <w:r>
        <w:rPr>
          <w:color w:val="171717"/>
        </w:rPr>
        <w:t>проводить измерения температуры воздуха, атмосферного давления, скорости и направле-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ветра с использованием аналоговых и (или) цифровых приборов (термометр, барометр, ане-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мометр,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флюгер)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наблюдений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табличной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форме;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называть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границы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биосферы;</w:t>
      </w:r>
    </w:p>
    <w:p w:rsidR="003A7969" w:rsidRDefault="002B2755">
      <w:pPr>
        <w:pStyle w:val="a3"/>
        <w:ind w:right="380"/>
      </w:pPr>
      <w:r>
        <w:rPr>
          <w:color w:val="171717"/>
        </w:rPr>
        <w:t>приводить примеры приспособления живых организмов к среде обитания в разных природ-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зонах;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различать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растительный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животный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территорий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Земли;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объяснять взаимосвязи компонентов природы в природно-территориальном комплексе;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сравнивать особенности растительного и животного мира в различных природных зонах;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«почва»,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«плодородие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почв»,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«природный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комплекс»,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«природно-</w:t>
      </w:r>
    </w:p>
    <w:p w:rsidR="003A7969" w:rsidRDefault="002B2755">
      <w:pPr>
        <w:pStyle w:val="a3"/>
        <w:spacing w:before="4" w:line="237" w:lineRule="auto"/>
        <w:ind w:right="380" w:firstLine="0"/>
        <w:jc w:val="left"/>
      </w:pPr>
      <w:r>
        <w:rPr>
          <w:color w:val="171717"/>
          <w:position w:val="1"/>
        </w:rPr>
        <w:t>территориальный</w:t>
      </w:r>
      <w:r>
        <w:rPr>
          <w:color w:val="171717"/>
          <w:spacing w:val="2"/>
          <w:position w:val="1"/>
        </w:rPr>
        <w:t xml:space="preserve"> </w:t>
      </w:r>
      <w:r>
        <w:rPr>
          <w:color w:val="171717"/>
          <w:position w:val="1"/>
        </w:rPr>
        <w:t>комплекс»,</w:t>
      </w:r>
      <w:r>
        <w:rPr>
          <w:color w:val="171717"/>
          <w:spacing w:val="8"/>
          <w:position w:val="1"/>
        </w:rPr>
        <w:t xml:space="preserve"> </w:t>
      </w:r>
      <w:r>
        <w:rPr>
          <w:color w:val="171717"/>
          <w:position w:val="1"/>
        </w:rPr>
        <w:t>«круговорот</w:t>
      </w:r>
      <w:r>
        <w:rPr>
          <w:color w:val="171717"/>
          <w:spacing w:val="5"/>
          <w:position w:val="1"/>
        </w:rPr>
        <w:t xml:space="preserve"> </w:t>
      </w:r>
      <w:r>
        <w:rPr>
          <w:color w:val="171717"/>
          <w:position w:val="1"/>
        </w:rPr>
        <w:t>веществ</w:t>
      </w:r>
      <w:r>
        <w:rPr>
          <w:color w:val="171717"/>
          <w:spacing w:val="3"/>
          <w:position w:val="1"/>
        </w:rPr>
        <w:t xml:space="preserve"> </w:t>
      </w:r>
      <w:r>
        <w:rPr>
          <w:color w:val="171717"/>
          <w:position w:val="1"/>
        </w:rPr>
        <w:t>в</w:t>
      </w:r>
      <w:r>
        <w:rPr>
          <w:color w:val="171717"/>
          <w:spacing w:val="4"/>
          <w:position w:val="1"/>
        </w:rPr>
        <w:t xml:space="preserve"> </w:t>
      </w:r>
      <w:r>
        <w:rPr>
          <w:color w:val="171717"/>
          <w:position w:val="1"/>
        </w:rPr>
        <w:t>природе»</w:t>
      </w:r>
      <w:r>
        <w:rPr>
          <w:color w:val="171717"/>
          <w:spacing w:val="-6"/>
          <w:position w:val="1"/>
        </w:rPr>
        <w:t xml:space="preserve"> </w:t>
      </w:r>
      <w:r>
        <w:rPr>
          <w:color w:val="171717"/>
          <w:position w:val="1"/>
        </w:rPr>
        <w:t>для</w:t>
      </w:r>
      <w:r>
        <w:rPr>
          <w:color w:val="171717"/>
          <w:spacing w:val="5"/>
          <w:position w:val="1"/>
        </w:rPr>
        <w:t xml:space="preserve"> </w:t>
      </w:r>
      <w:r>
        <w:rPr>
          <w:color w:val="171717"/>
          <w:position w:val="1"/>
        </w:rPr>
        <w:t>решения</w:t>
      </w:r>
      <w:r>
        <w:rPr>
          <w:color w:val="171717"/>
          <w:spacing w:val="6"/>
          <w:position w:val="1"/>
        </w:rPr>
        <w:t xml:space="preserve"> </w:t>
      </w:r>
      <w:r>
        <w:rPr>
          <w:color w:val="171717"/>
          <w:position w:val="1"/>
        </w:rPr>
        <w:t>учебных</w:t>
      </w:r>
      <w:r>
        <w:rPr>
          <w:color w:val="171717"/>
          <w:spacing w:val="5"/>
          <w:position w:val="1"/>
        </w:rPr>
        <w:t xml:space="preserve"> </w:t>
      </w:r>
      <w:r>
        <w:rPr>
          <w:color w:val="171717"/>
          <w:position w:val="1"/>
        </w:rPr>
        <w:t>и</w:t>
      </w:r>
      <w:r>
        <w:rPr>
          <w:color w:val="171717"/>
          <w:spacing w:val="12"/>
          <w:position w:val="1"/>
        </w:rPr>
        <w:t xml:space="preserve"> </w:t>
      </w:r>
      <w:r>
        <w:rPr>
          <w:color w:val="171717"/>
        </w:rPr>
        <w:t>(</w:t>
      </w:r>
      <w:r>
        <w:rPr>
          <w:color w:val="171717"/>
          <w:position w:val="1"/>
        </w:rPr>
        <w:t>или)</w:t>
      </w:r>
      <w:r>
        <w:rPr>
          <w:color w:val="171717"/>
          <w:spacing w:val="1"/>
          <w:position w:val="1"/>
        </w:rPr>
        <w:t xml:space="preserve"> </w:t>
      </w:r>
      <w:r>
        <w:rPr>
          <w:color w:val="171717"/>
          <w:position w:val="1"/>
        </w:rPr>
        <w:t>прак-</w:t>
      </w:r>
      <w:r>
        <w:rPr>
          <w:color w:val="171717"/>
          <w:spacing w:val="-57"/>
          <w:position w:val="1"/>
        </w:rPr>
        <w:t xml:space="preserve"> </w:t>
      </w:r>
      <w:r>
        <w:rPr>
          <w:color w:val="171717"/>
        </w:rPr>
        <w:t>тико-ориентированных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сравнивать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плодородие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почв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зонах;</w:t>
      </w:r>
    </w:p>
    <w:p w:rsidR="003A7969" w:rsidRDefault="002B2755">
      <w:pPr>
        <w:pStyle w:val="a3"/>
        <w:spacing w:before="1"/>
        <w:ind w:right="390"/>
      </w:pPr>
      <w:r>
        <w:rPr>
          <w:color w:val="171717"/>
        </w:rPr>
        <w:t>приводить примеры изменений в изученных геосферах в результате деятельности 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примере территории мира и своей местности, путей решения существующих экологических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проблем.</w:t>
      </w:r>
    </w:p>
    <w:p w:rsidR="003A7969" w:rsidRDefault="002B2755">
      <w:pPr>
        <w:pStyle w:val="a3"/>
        <w:ind w:right="380"/>
      </w:pPr>
      <w:r>
        <w:rPr>
          <w:color w:val="171717"/>
        </w:rPr>
        <w:t>. Предметные результаты освоения программы по географии. К концу 7 класса обучающий-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научится:</w:t>
      </w:r>
    </w:p>
    <w:p w:rsidR="003A7969" w:rsidRDefault="002B2755">
      <w:pPr>
        <w:pStyle w:val="a3"/>
        <w:ind w:right="384"/>
      </w:pPr>
      <w:r>
        <w:rPr>
          <w:color w:val="171717"/>
        </w:rPr>
        <w:t>описывать по географическим картам и глобусу местоположение изученных географиче-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(или) практико-ориентированных задач;</w:t>
      </w:r>
    </w:p>
    <w:p w:rsidR="003A7969" w:rsidRDefault="002B2755">
      <w:pPr>
        <w:pStyle w:val="a3"/>
        <w:ind w:right="381"/>
      </w:pPr>
      <w:r>
        <w:rPr>
          <w:color w:val="171717"/>
        </w:rPr>
        <w:t>иметь представление о строении и свойствах (целостность, зональность, ритмичность) гео-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оболочки;</w:t>
      </w:r>
    </w:p>
    <w:p w:rsidR="003A7969" w:rsidRDefault="002B2755">
      <w:pPr>
        <w:pStyle w:val="a3"/>
        <w:ind w:right="382"/>
      </w:pPr>
      <w:r>
        <w:rPr>
          <w:color w:val="171717"/>
        </w:rPr>
        <w:t>распознавать проявления изученных географических явлений, представляющие собой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ражение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таких свойств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географической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оболочки,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зональность,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ритмичность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целостность;</w:t>
      </w:r>
    </w:p>
    <w:p w:rsidR="003A7969" w:rsidRDefault="002B2755">
      <w:pPr>
        <w:pStyle w:val="a3"/>
        <w:ind w:right="377"/>
      </w:pPr>
      <w:r>
        <w:rPr>
          <w:color w:val="171717"/>
        </w:rPr>
        <w:t>определять природные зоны по их существенным признакам на основе интеграции и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терпретации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информации об особенностях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природы;</w:t>
      </w:r>
    </w:p>
    <w:p w:rsidR="003A7969" w:rsidRDefault="002B2755">
      <w:pPr>
        <w:pStyle w:val="a3"/>
        <w:spacing w:before="1"/>
        <w:ind w:left="1541" w:right="1065" w:firstLine="0"/>
      </w:pPr>
      <w:r>
        <w:rPr>
          <w:color w:val="171717"/>
        </w:rPr>
        <w:t>различать изученные процессы и явления, происходящие в географической оболочке;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геосферах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rPr>
          <w:color w:val="171717"/>
        </w:rPr>
        <w:lastRenderedPageBreak/>
        <w:t>описывать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закономерности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изменения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пространстве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рельефа,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климата,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внутренних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вод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органического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мира;</w:t>
      </w:r>
    </w:p>
    <w:p w:rsidR="003A7969" w:rsidRDefault="002B2755">
      <w:pPr>
        <w:pStyle w:val="a3"/>
        <w:jc w:val="left"/>
      </w:pPr>
      <w:r>
        <w:rPr>
          <w:color w:val="171717"/>
        </w:rPr>
        <w:t>выявлять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компонентами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территорий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географической информации;</w:t>
      </w:r>
    </w:p>
    <w:p w:rsidR="003A7969" w:rsidRDefault="002B2755">
      <w:pPr>
        <w:pStyle w:val="a3"/>
        <w:jc w:val="left"/>
      </w:pPr>
      <w:r>
        <w:rPr>
          <w:color w:val="171717"/>
        </w:rPr>
        <w:t>называть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процессов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границах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литосферных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плит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взаимодействия и типа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земной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коры;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устанавливать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(используя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географические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карты)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движением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литосфер-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плит и размещением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крупных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рельефа;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классифицировать воздушные массы Земли, типы климата по заданным показателям;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тропических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муссонов,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пассатов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тропических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широт,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западных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вет-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ров;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применять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«воздушные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массы»,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«муссоны»,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«пассаты»,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«западные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ветры»,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«кли-</w:t>
      </w:r>
    </w:p>
    <w:p w:rsidR="003A7969" w:rsidRDefault="002B2755">
      <w:pPr>
        <w:pStyle w:val="a3"/>
        <w:spacing w:before="1"/>
        <w:ind w:left="1541" w:right="1211" w:hanging="708"/>
        <w:jc w:val="left"/>
      </w:pPr>
      <w:r>
        <w:rPr>
          <w:color w:val="171717"/>
        </w:rPr>
        <w:t>матообразующий фактор» для решения учебных и (или) практико-ориентированных задач;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описывать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климат территории 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климатограмме;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объяснять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климатообразующих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факторов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климатические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террито-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рии;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формулировать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оценочные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суждения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последствиях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изменений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компонентов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в</w:t>
      </w:r>
    </w:p>
    <w:p w:rsidR="003A7969" w:rsidRDefault="002B2755">
      <w:pPr>
        <w:pStyle w:val="a3"/>
        <w:ind w:right="378" w:firstLine="0"/>
      </w:pPr>
      <w:r>
        <w:rPr>
          <w:color w:val="171717"/>
        </w:rPr>
        <w:t>результате деятельности человека с использованием разных источников географической инфор-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мации;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различать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океанические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течения;</w:t>
      </w:r>
    </w:p>
    <w:p w:rsidR="003A7969" w:rsidRDefault="002B2755">
      <w:pPr>
        <w:pStyle w:val="a3"/>
        <w:ind w:right="381"/>
      </w:pPr>
      <w:r>
        <w:rPr>
          <w:color w:val="171717"/>
        </w:rPr>
        <w:t>сравнивать температуру и солёность поверхностных вод Мирового океана на разных широ-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географической информации;</w:t>
      </w:r>
    </w:p>
    <w:p w:rsidR="003A7969" w:rsidRDefault="002B2755">
      <w:pPr>
        <w:pStyle w:val="a3"/>
        <w:ind w:right="380"/>
      </w:pPr>
      <w:r>
        <w:rPr>
          <w:color w:val="171717"/>
        </w:rPr>
        <w:t>объяснять закономерности изменения температуры, солёности и органического мира Ми-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рового океана с географической широтой и с глубиной на основе анализа различных источников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информации;</w:t>
      </w:r>
    </w:p>
    <w:p w:rsidR="003A7969" w:rsidRDefault="002B2755">
      <w:pPr>
        <w:pStyle w:val="a3"/>
        <w:ind w:right="377"/>
      </w:pPr>
      <w:r>
        <w:rPr>
          <w:color w:val="171717"/>
        </w:rPr>
        <w:t>характеризовать этапы освоения и заселения отдельных территорий Земли человеком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 анализа различных источников географической информации для решения учебных и прак-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тико-ориентированных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spacing w:before="1"/>
        <w:ind w:left="1541" w:right="2836" w:firstLine="0"/>
      </w:pPr>
      <w:r>
        <w:rPr>
          <w:color w:val="171717"/>
        </w:rPr>
        <w:t>различать и сравнивать численность населения крупных стран мира;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сравнивать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плотность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населения различных территорий;</w:t>
      </w:r>
    </w:p>
    <w:p w:rsidR="003A7969" w:rsidRDefault="002B2755">
      <w:pPr>
        <w:pStyle w:val="a3"/>
        <w:ind w:right="378"/>
      </w:pPr>
      <w:r>
        <w:rPr>
          <w:color w:val="171717"/>
        </w:rPr>
        <w:t>применять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«плотность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населения»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left="1541" w:right="4585" w:firstLine="0"/>
        <w:jc w:val="left"/>
      </w:pPr>
      <w:r>
        <w:rPr>
          <w:color w:val="171717"/>
        </w:rPr>
        <w:t>различать городские и сельские поселения;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крупнейших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городов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мира;</w:t>
      </w:r>
    </w:p>
    <w:p w:rsidR="003A7969" w:rsidRDefault="002B2755">
      <w:pPr>
        <w:pStyle w:val="a3"/>
        <w:ind w:left="1541" w:right="4151" w:firstLine="0"/>
        <w:jc w:val="left"/>
      </w:pPr>
      <w:r>
        <w:rPr>
          <w:color w:val="171717"/>
        </w:rPr>
        <w:t>приводить примеры мировых и национальных религий;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языковую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классификацию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различать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хозяйственной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территориях;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страны по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существенным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признакам;</w:t>
      </w:r>
    </w:p>
    <w:p w:rsidR="003A7969" w:rsidRDefault="002B2755">
      <w:pPr>
        <w:pStyle w:val="a3"/>
        <w:jc w:val="left"/>
      </w:pPr>
      <w:r>
        <w:rPr>
          <w:color w:val="171717"/>
        </w:rPr>
        <w:t>сравнивать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населения,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материальной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духовной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культуры,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особен-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адаптации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природным условиям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регионов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стран;</w:t>
      </w:r>
    </w:p>
    <w:p w:rsidR="003A7969" w:rsidRDefault="002B2755">
      <w:pPr>
        <w:pStyle w:val="a3"/>
        <w:spacing w:before="1"/>
        <w:ind w:left="1541" w:right="379" w:firstLine="0"/>
        <w:jc w:val="left"/>
      </w:pPr>
      <w:r>
        <w:rPr>
          <w:color w:val="171717"/>
        </w:rPr>
        <w:t>объяснять особенности природы, населения и хозяйства отдельных территорий;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населении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материков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стран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практико-ориентированных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80"/>
      </w:pPr>
      <w:r>
        <w:rPr>
          <w:color w:val="171717"/>
        </w:rPr>
        <w:t>выбирать источники географической информации (картографические, статистические, тек-</w:t>
      </w:r>
      <w:r>
        <w:rPr>
          <w:color w:val="171717"/>
          <w:spacing w:val="1"/>
        </w:rPr>
        <w:t xml:space="preserve"> </w:t>
      </w:r>
      <w:r>
        <w:rPr>
          <w:color w:val="171717"/>
          <w:position w:val="1"/>
        </w:rPr>
        <w:t xml:space="preserve">стовые, видео- и фотоизображения, компьютерные базы данных), необходимые для </w:t>
      </w:r>
      <w:r>
        <w:rPr>
          <w:color w:val="171717"/>
        </w:rPr>
        <w:t>изучения осо-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природы, населения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хозяйства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территорий;</w:t>
      </w:r>
    </w:p>
    <w:p w:rsidR="003A7969" w:rsidRDefault="002B2755">
      <w:pPr>
        <w:pStyle w:val="a3"/>
        <w:ind w:right="382"/>
      </w:pPr>
      <w:r>
        <w:rPr>
          <w:color w:val="171717"/>
        </w:rPr>
        <w:t>представлять в различных формах (в виде карты, таблицы, графика, географического опи-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географическую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93"/>
      </w:pPr>
      <w:r>
        <w:rPr>
          <w:color w:val="171717"/>
        </w:rPr>
        <w:t>интегрировать и интерпретировать информацию об особенностях природы, населения и 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хозяйственной деятельности на отдельных территориях, представленную в одном или нескольких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практико-ориентированных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приводить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террито-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рий;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8"/>
      </w:pPr>
      <w:r>
        <w:rPr>
          <w:color w:val="171717"/>
        </w:rPr>
        <w:lastRenderedPageBreak/>
        <w:t>распознавать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глобальных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(экологическая,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сырьевая,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энергетическая, преодоления отсталости стран, продовольственная) на локальном и региональном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международного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сотрудничества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преодолению.</w:t>
      </w:r>
    </w:p>
    <w:p w:rsidR="003A7969" w:rsidRDefault="002B2755">
      <w:pPr>
        <w:pStyle w:val="a3"/>
        <w:ind w:right="393"/>
      </w:pPr>
      <w:r>
        <w:rPr>
          <w:color w:val="171717"/>
        </w:rPr>
        <w:t>Предметные результаты освоения программы по географии. К концу 8 класса обучающийся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научится:</w:t>
      </w:r>
    </w:p>
    <w:p w:rsidR="003A7969" w:rsidRDefault="002B2755">
      <w:pPr>
        <w:pStyle w:val="a3"/>
        <w:ind w:left="1541" w:right="382" w:firstLine="0"/>
      </w:pPr>
      <w:r>
        <w:rPr>
          <w:color w:val="171717"/>
        </w:rPr>
        <w:t>характеризовать основные этапы истории формирования и изучения территории России;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источниках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факты,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определить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вклад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рос-</w:t>
      </w:r>
    </w:p>
    <w:p w:rsidR="003A7969" w:rsidRDefault="002B2755">
      <w:pPr>
        <w:pStyle w:val="a3"/>
        <w:ind w:firstLine="0"/>
      </w:pPr>
      <w:r>
        <w:rPr>
          <w:color w:val="171717"/>
        </w:rPr>
        <w:t>сийских учёных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путешественников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страны;</w:t>
      </w:r>
    </w:p>
    <w:p w:rsidR="003A7969" w:rsidRDefault="002B2755">
      <w:pPr>
        <w:pStyle w:val="a3"/>
        <w:ind w:right="380"/>
      </w:pPr>
      <w:r>
        <w:rPr>
          <w:color w:val="171717"/>
        </w:rPr>
        <w:t>характеризовать географическое положение России с использованием информации из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источников;</w:t>
      </w:r>
    </w:p>
    <w:p w:rsidR="003A7969" w:rsidRDefault="002B2755">
      <w:pPr>
        <w:pStyle w:val="a3"/>
        <w:ind w:left="1541" w:right="389" w:firstLine="0"/>
      </w:pPr>
      <w:r>
        <w:rPr>
          <w:color w:val="171717"/>
        </w:rPr>
        <w:t>различать федеральные округа, крупные географические районы и макрорегионы России;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субъектов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показывать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на</w:t>
      </w:r>
    </w:p>
    <w:p w:rsidR="003A7969" w:rsidRDefault="002B2755">
      <w:pPr>
        <w:pStyle w:val="a3"/>
        <w:spacing w:before="1"/>
        <w:ind w:firstLine="0"/>
      </w:pPr>
      <w:r>
        <w:rPr>
          <w:color w:val="171717"/>
        </w:rPr>
        <w:t>географической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карте;</w:t>
      </w:r>
    </w:p>
    <w:p w:rsidR="003A7969" w:rsidRDefault="002B2755">
      <w:pPr>
        <w:pStyle w:val="a3"/>
        <w:ind w:right="389"/>
      </w:pPr>
      <w:r>
        <w:rPr>
          <w:color w:val="171717"/>
        </w:rPr>
        <w:t>оценивать влияние географического положения регионов России на особенности природы,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хозяйственную деятельность населения;</w:t>
      </w:r>
    </w:p>
    <w:p w:rsidR="003A7969" w:rsidRDefault="002B2755">
      <w:pPr>
        <w:pStyle w:val="a3"/>
        <w:ind w:right="382"/>
      </w:pPr>
      <w:r>
        <w:rPr>
          <w:color w:val="171717"/>
        </w:rPr>
        <w:t>использовать знания о государственной территории и исключительной экономической зоне,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континентальном шельфе России, о мировом, поясном и зональном времени для решения практи-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ко-ориентированных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91"/>
      </w:pPr>
      <w:r>
        <w:rPr>
          <w:color w:val="171717"/>
        </w:rPr>
        <w:t>оценивать степень благоприятности природных условий в пределах отдельных регионов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страны;</w:t>
      </w:r>
    </w:p>
    <w:p w:rsidR="003A7969" w:rsidRDefault="002B2755">
      <w:pPr>
        <w:pStyle w:val="a3"/>
        <w:ind w:left="1541" w:right="4883" w:firstLine="0"/>
      </w:pPr>
      <w:r>
        <w:rPr>
          <w:color w:val="171717"/>
        </w:rPr>
        <w:t>проводить классификацию природных ресурсов;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распознавать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природопользования;</w:t>
      </w:r>
    </w:p>
    <w:p w:rsidR="003A7969" w:rsidRDefault="002B2755">
      <w:pPr>
        <w:pStyle w:val="a3"/>
        <w:ind w:right="378"/>
      </w:pPr>
      <w:r>
        <w:rPr>
          <w:color w:val="171717"/>
        </w:rPr>
        <w:t>находить, извлекать и использовать информацию из различных источников географической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информации (картографические, статистические, текстовые, видео- и фотоизображения, компью-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терные базы данных) для решения различных учебных и практико-ориентированных задач: опре-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возраст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горных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пород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основных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тектонических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слагающих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территорию;</w:t>
      </w:r>
    </w:p>
    <w:p w:rsidR="003A7969" w:rsidRDefault="002B2755">
      <w:pPr>
        <w:pStyle w:val="a3"/>
        <w:ind w:right="378"/>
      </w:pPr>
      <w:r>
        <w:rPr>
          <w:color w:val="171717"/>
        </w:rPr>
        <w:t>находить, извлекать и использовать информацию из различных источников географической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информации (картографические, статистические, текстовые, видео- и фотоизображения, компью-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терные базы данных) для решения различных учебных и практико-ориентированных задач: объяс-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закономерности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распространения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гидрологических,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метеорологических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опасных 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территории страны;</w:t>
      </w:r>
    </w:p>
    <w:p w:rsidR="003A7969" w:rsidRDefault="002B2755">
      <w:pPr>
        <w:pStyle w:val="a3"/>
        <w:spacing w:before="1"/>
        <w:ind w:left="1541" w:right="1791" w:firstLine="0"/>
      </w:pPr>
      <w:r>
        <w:rPr>
          <w:color w:val="171717"/>
        </w:rPr>
        <w:t>сравнивать особенности компонентов природы отдельных территорий страны;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компонентов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отдельных территорий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страны;</w:t>
      </w:r>
    </w:p>
    <w:p w:rsidR="003A7969" w:rsidRDefault="002B2755">
      <w:pPr>
        <w:pStyle w:val="a3"/>
        <w:ind w:right="380"/>
      </w:pPr>
      <w:r>
        <w:rPr>
          <w:color w:val="171717"/>
        </w:rPr>
        <w:t>использовать знания об особенностях компонентов природы России и её отдельных терри-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торий,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особенностях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территорий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решения практико-ориентированных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контексте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жизни;</w:t>
      </w:r>
    </w:p>
    <w:p w:rsidR="003A7969" w:rsidRDefault="002B2755">
      <w:pPr>
        <w:pStyle w:val="a3"/>
        <w:ind w:right="383"/>
      </w:pPr>
      <w:r>
        <w:rPr>
          <w:color w:val="171717"/>
        </w:rPr>
        <w:t>иметь представление о географических процессах и явлениях, определяющих 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страны, отдельных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регионов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своей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местности;</w:t>
      </w:r>
    </w:p>
    <w:p w:rsidR="003A7969" w:rsidRDefault="002B2755">
      <w:pPr>
        <w:pStyle w:val="a3"/>
        <w:ind w:right="391"/>
      </w:pPr>
      <w:r>
        <w:rPr>
          <w:color w:val="171717"/>
        </w:rPr>
        <w:t>объяснять распространение по территории страны областей современного горообразования,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землетрясений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вулканизма;</w:t>
      </w:r>
    </w:p>
    <w:p w:rsidR="003A7969" w:rsidRDefault="002B2755">
      <w:pPr>
        <w:pStyle w:val="a3"/>
        <w:spacing w:before="1"/>
        <w:ind w:right="388"/>
      </w:pPr>
      <w:r>
        <w:rPr>
          <w:color w:val="171717"/>
        </w:rPr>
        <w:t>применять понятия «плита», «щит», «моренный холм», «бараньи лбы», «бархан», «дюна»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практико-ориентированных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82"/>
      </w:pPr>
      <w:r>
        <w:rPr>
          <w:color w:val="171717"/>
        </w:rPr>
        <w:t>применять понятия «солнечная радиация», «годовая амплитуда температур воздуха», «воз-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душные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массы»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для 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(или) практико-ориентированных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81"/>
      </w:pPr>
      <w:r>
        <w:rPr>
          <w:color w:val="171717"/>
        </w:rPr>
        <w:t>различать понятия «испарение», «испаряемость», «коэффициент увлажнения»; использо-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 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 и (или)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практико-ориентированных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описывать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прогнозировать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погоду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территории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погоды;</w:t>
      </w:r>
    </w:p>
    <w:p w:rsidR="003A7969" w:rsidRDefault="002B2755">
      <w:pPr>
        <w:pStyle w:val="a3"/>
        <w:ind w:right="381"/>
      </w:pPr>
      <w:r>
        <w:rPr>
          <w:color w:val="171717"/>
        </w:rPr>
        <w:t>использовать понятия «циклон», «антициклон», «атмосферный фронт» для объяснения осо-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погоды отдельных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территорий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 карт погоды;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проводить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классификацию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типов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климата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почв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распознавать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показатели,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характеризующие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состояние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среды;</w:t>
      </w:r>
    </w:p>
    <w:p w:rsidR="003A7969" w:rsidRDefault="002B2755">
      <w:pPr>
        <w:pStyle w:val="a3"/>
        <w:ind w:right="384"/>
      </w:pPr>
      <w:r>
        <w:rPr>
          <w:color w:val="171717"/>
        </w:rPr>
        <w:t>показывать на карте и (или) обозначать на контурной карте крупные формы рельефа, край-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точки и элементы береговой линии России; крупные реки и озёра, границы климатических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поясов и областей, природно-хозяйственных зон в пределах страны; Арктической зоны, южной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границы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распространения многолетней мерзлоты;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/>
      </w:pPr>
      <w:r>
        <w:rPr>
          <w:color w:val="171717"/>
        </w:rPr>
        <w:lastRenderedPageBreak/>
        <w:t>приводить примеры мер безопасности, в том числе для экономики семьи, в случае природ-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стихийных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бедствий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техногенных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катастроф;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приводить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рационального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нерационального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природопользования;</w:t>
      </w:r>
    </w:p>
    <w:p w:rsidR="003A7969" w:rsidRDefault="002B2755">
      <w:pPr>
        <w:pStyle w:val="a3"/>
        <w:ind w:right="382"/>
      </w:pPr>
      <w:r>
        <w:rPr>
          <w:color w:val="171717"/>
        </w:rPr>
        <w:t>приводить примеры особо охраняемых природных территорий России и своего края, жи-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вотных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растений,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занесённых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Красную книгу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ind w:right="380"/>
      </w:pPr>
      <w:r>
        <w:rPr>
          <w:color w:val="171717"/>
        </w:rPr>
        <w:t>выбирать источники географической информации (картографические, статистические, тек-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стовые, видео- и фотоизображения, компьютерные базы данных), необходимые для изучения осо-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населения России;</w:t>
      </w:r>
    </w:p>
    <w:p w:rsidR="003A7969" w:rsidRDefault="002B2755">
      <w:pPr>
        <w:pStyle w:val="a3"/>
        <w:ind w:right="382"/>
      </w:pPr>
      <w:r>
        <w:rPr>
          <w:color w:val="171717"/>
        </w:rPr>
        <w:t>приводить примеры адаптации человека к разнообразным природным условиям на терри-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страны;</w:t>
      </w:r>
    </w:p>
    <w:p w:rsidR="003A7969" w:rsidRDefault="002B2755">
      <w:pPr>
        <w:pStyle w:val="a3"/>
        <w:ind w:right="384"/>
      </w:pPr>
      <w:r>
        <w:rPr>
          <w:color w:val="171717"/>
        </w:rPr>
        <w:t>сравнивать показатели воспроизводства и качества населения России с мировыми показате-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показателями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стран;</w:t>
      </w:r>
    </w:p>
    <w:p w:rsidR="003A7969" w:rsidRDefault="002B2755">
      <w:pPr>
        <w:pStyle w:val="a3"/>
        <w:spacing w:before="1"/>
        <w:ind w:right="389"/>
      </w:pPr>
      <w:r>
        <w:rPr>
          <w:color w:val="171717"/>
        </w:rPr>
        <w:t>различать демографические процессы и явления, характеризующие динамику численности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России, 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своего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края;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проводить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классификацию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населённых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пунктов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регионов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заданным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основани-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ям;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использовать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естественном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механическом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движении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населения,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половозрастной</w:t>
      </w:r>
    </w:p>
    <w:p w:rsidR="003A7969" w:rsidRDefault="002B2755">
      <w:pPr>
        <w:pStyle w:val="a3"/>
        <w:ind w:right="382" w:firstLine="0"/>
      </w:pPr>
      <w:r>
        <w:rPr>
          <w:color w:val="171717"/>
        </w:rPr>
        <w:t>структуре и размещении населения, трудовых ресурсах, городском и сельском населении, этниче-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ском и религиозном составе населения для решения практико-ориентированных задач в контексте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применять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88"/>
        </w:rPr>
        <w:t xml:space="preserve"> </w:t>
      </w:r>
      <w:r>
        <w:rPr>
          <w:color w:val="171717"/>
        </w:rPr>
        <w:t>«рождаемость»,</w:t>
      </w:r>
      <w:r>
        <w:rPr>
          <w:color w:val="171717"/>
          <w:spacing w:val="90"/>
        </w:rPr>
        <w:t xml:space="preserve"> </w:t>
      </w:r>
      <w:r>
        <w:rPr>
          <w:color w:val="171717"/>
        </w:rPr>
        <w:t>«смертность»,</w:t>
      </w:r>
      <w:r>
        <w:rPr>
          <w:color w:val="171717"/>
          <w:spacing w:val="91"/>
        </w:rPr>
        <w:t xml:space="preserve"> </w:t>
      </w:r>
      <w:r>
        <w:rPr>
          <w:color w:val="171717"/>
        </w:rPr>
        <w:t>«естественный</w:t>
      </w:r>
      <w:r>
        <w:rPr>
          <w:color w:val="171717"/>
          <w:spacing w:val="84"/>
        </w:rPr>
        <w:t xml:space="preserve"> </w:t>
      </w:r>
      <w:r>
        <w:rPr>
          <w:color w:val="171717"/>
        </w:rPr>
        <w:t>прирост</w:t>
      </w:r>
      <w:r>
        <w:rPr>
          <w:color w:val="171717"/>
          <w:spacing w:val="85"/>
        </w:rPr>
        <w:t xml:space="preserve"> </w:t>
      </w:r>
      <w:r>
        <w:rPr>
          <w:color w:val="171717"/>
        </w:rPr>
        <w:t>населения»,</w:t>
      </w:r>
    </w:p>
    <w:p w:rsidR="003A7969" w:rsidRDefault="002B2755">
      <w:pPr>
        <w:pStyle w:val="a3"/>
        <w:spacing w:before="2"/>
        <w:ind w:right="380" w:firstLine="0"/>
      </w:pPr>
      <w:r>
        <w:rPr>
          <w:color w:val="171717"/>
          <w:position w:val="1"/>
        </w:rPr>
        <w:t>«миграционный прирост на</w:t>
      </w:r>
      <w:r>
        <w:rPr>
          <w:color w:val="171717"/>
        </w:rPr>
        <w:t>селения», «общий прирост населения», «плотность населения», «ос-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новная полоса (зона) расселения», «урбанизация», «городская агломерация», «посёлок городского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типа», «половозрастная структура населения», «средняя прогнозируемая продолжительность жиз-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«трудовые ресурсы»,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«трудоспособный возраст»,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«рабочая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сила»,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«безработица»,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«рынок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«качество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населения»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решения учебных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практико-ориентированных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84"/>
      </w:pPr>
      <w:r>
        <w:rPr>
          <w:color w:val="171717"/>
        </w:rPr>
        <w:t>представлять в различных формах (таблица, график, географическое описание) географиче-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скую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необходимую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практико-ориентированных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93"/>
      </w:pPr>
      <w:r>
        <w:rPr>
          <w:color w:val="171717"/>
        </w:rPr>
        <w:t>Предметные результаты освоения программы по географии. К концу 9 класса обучающийся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научится:</w:t>
      </w:r>
    </w:p>
    <w:p w:rsidR="003A7969" w:rsidRDefault="002B2755">
      <w:pPr>
        <w:pStyle w:val="a3"/>
        <w:ind w:right="380"/>
      </w:pPr>
      <w:r>
        <w:rPr>
          <w:color w:val="171717"/>
        </w:rPr>
        <w:t>выбирать источники географической информации (картографические, статистические, тек-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стовые, видео- и фотоизображения, компьютерные базы данных), необходимые для изучения осо-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бенностей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хозяйства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ind w:right="381"/>
      </w:pPr>
      <w:r>
        <w:rPr>
          <w:color w:val="171717"/>
        </w:rPr>
        <w:t>представлять в различных формах (в виде карты, таблицы, графика, географического опи-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географическую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81"/>
      </w:pPr>
      <w:r>
        <w:rPr>
          <w:color w:val="171717"/>
        </w:rPr>
        <w:t>находить, извлекать и использовать информацию, характеризующую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отраслевую,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циональную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территориальную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хозяйства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92"/>
      </w:pPr>
      <w:r>
        <w:rPr>
          <w:color w:val="171717"/>
        </w:rPr>
        <w:t>выделять географическую информацию, которая является противоречивой или может 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недостоверной;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недостающую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задачи;</w:t>
      </w:r>
    </w:p>
    <w:p w:rsidR="003A7969" w:rsidRDefault="002B2755">
      <w:pPr>
        <w:pStyle w:val="a3"/>
        <w:spacing w:before="1"/>
        <w:ind w:right="376"/>
      </w:pPr>
      <w:r>
        <w:rPr>
          <w:color w:val="171717"/>
        </w:rPr>
        <w:t xml:space="preserve">применять понятия «экономико-географическое положение», </w:t>
      </w:r>
      <w:r>
        <w:rPr>
          <w:color w:val="171717"/>
          <w:position w:val="1"/>
        </w:rPr>
        <w:t>«состав хозяйства», «отрасле-</w:t>
      </w:r>
      <w:r>
        <w:rPr>
          <w:color w:val="171717"/>
          <w:spacing w:val="1"/>
          <w:position w:val="1"/>
        </w:rPr>
        <w:t xml:space="preserve"> </w:t>
      </w:r>
      <w:r>
        <w:rPr>
          <w:color w:val="171717"/>
        </w:rPr>
        <w:t>вая, функциональная и территориальная структура», «условия и факторы размещения производст-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ва», «отрасль хозяйства», «межотраслевой комплекс», «сектор экономики», «территория опере-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жающего развития», «себестоимость и рентабельность производства», «природно-ресурсный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тенциал», «инфраструктурный комплекс», «рекреационное хозяйство», «инфраструктура», «сфера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обслуживания»,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«агропромышленный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«химико-лесной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«машинострои-</w:t>
      </w:r>
      <w:r>
        <w:rPr>
          <w:color w:val="171717"/>
          <w:spacing w:val="1"/>
        </w:rPr>
        <w:t xml:space="preserve"> </w:t>
      </w:r>
      <w:r>
        <w:rPr>
          <w:color w:val="171717"/>
          <w:position w:val="1"/>
        </w:rPr>
        <w:t>тельный ком</w:t>
      </w:r>
      <w:r>
        <w:rPr>
          <w:color w:val="171717"/>
        </w:rPr>
        <w:t>плекс», «металлургический комплекс», «ВИЭ», «ТЭК», для решения учебных и (или)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практико-ориентированных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82"/>
      </w:pPr>
      <w:r>
        <w:rPr>
          <w:color w:val="171717"/>
        </w:rPr>
        <w:t>характеризовать основные особенности хозяйства России; влияние географического поло-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жения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отраслевой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территориальной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структуры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хозяйства;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как мировой энергетической державы; проблемы и перспективы развития отраслей хозяйства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различать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территории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опережающего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развития,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Арктическую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зону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зону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Севера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color w:val="171717"/>
        </w:rPr>
        <w:lastRenderedPageBreak/>
        <w:t>классифицировать субъекты Российской Федерации по уровню социально-экономического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имеющихся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дополнительных источников;</w:t>
      </w:r>
    </w:p>
    <w:p w:rsidR="003A7969" w:rsidRDefault="002B2755">
      <w:pPr>
        <w:pStyle w:val="a3"/>
        <w:ind w:right="378"/>
      </w:pPr>
      <w:r>
        <w:rPr>
          <w:color w:val="171717"/>
        </w:rPr>
        <w:t>находить, извлекать, интегрировать и интерпретировать информацию из различных источ-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ников географической информации (картографические, статистические, текстовые, видео- и фото-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данных)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практико-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ориентированных задач: сравнивать и оценивать влияние отдельных отраслей хозяйства на окру-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жающую среду; условия отдельных регионов страны для развития энергетики на основе возобнов-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ляемых источников энергии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ВИЭ;</w:t>
      </w:r>
    </w:p>
    <w:p w:rsidR="003A7969" w:rsidRDefault="002B2755">
      <w:pPr>
        <w:pStyle w:val="a3"/>
        <w:ind w:right="383"/>
      </w:pPr>
      <w:r>
        <w:rPr>
          <w:color w:val="171717"/>
        </w:rPr>
        <w:t>различать изученные географические объекты, процессы и явления: хозяйство России (со-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став, отраслевая, функциональная и территориальная структура, факторы и условия размещения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производства,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современные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размещения производства);</w:t>
      </w:r>
    </w:p>
    <w:p w:rsidR="003A7969" w:rsidRDefault="002B2755">
      <w:pPr>
        <w:pStyle w:val="a3"/>
        <w:ind w:left="1541" w:right="1386" w:firstLine="0"/>
      </w:pPr>
      <w:r>
        <w:rPr>
          <w:color w:val="171717"/>
        </w:rPr>
        <w:t>различать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ВВП,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ВРП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ИЧР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показатели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регионов;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природно-ресурсный,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человеческий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производственный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капитал;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различать виды транспорта и основные показатели их работы: грузооборот и пассажиро-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оборот;</w:t>
      </w:r>
    </w:p>
    <w:p w:rsidR="003A7969" w:rsidRDefault="002B2755">
      <w:pPr>
        <w:pStyle w:val="a3"/>
        <w:ind w:right="395"/>
      </w:pPr>
      <w:r>
        <w:rPr>
          <w:color w:val="171717"/>
        </w:rPr>
        <w:t>показывать на карте крупнейшие центры и районы размещения отраслей промышленности,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транспортные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магистрали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центры,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районы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развития отраслей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сельского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хозяйства;</w:t>
      </w:r>
    </w:p>
    <w:p w:rsidR="003A7969" w:rsidRDefault="002B2755">
      <w:pPr>
        <w:pStyle w:val="a3"/>
        <w:ind w:right="377"/>
      </w:pPr>
      <w:r>
        <w:rPr>
          <w:color w:val="171717"/>
        </w:rPr>
        <w:t>использовать знания о факторах и условиях размещения хозяйства для решения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 и практико-ориентированных задач: объяснять особенности отраслевой и территориаль-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структуры хозяйства России, регионов, размещения отдельных предприятий; оценивать усло-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размещения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предприятий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различных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производств;</w:t>
      </w:r>
    </w:p>
    <w:p w:rsidR="003A7969" w:rsidRDefault="002B2755">
      <w:pPr>
        <w:pStyle w:val="a3"/>
        <w:ind w:right="380"/>
      </w:pPr>
      <w:r>
        <w:rPr>
          <w:color w:val="171717"/>
        </w:rPr>
        <w:t>использовать знания об особенностях компонентов природы России и её отдельных терри-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торий;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особенностях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пределах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территорий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для решения практико-ориентированных задач в контексте реальной жизни: оценивать реализуе-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проекты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созданию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производств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 учётом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экологической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безопасности;</w:t>
      </w:r>
    </w:p>
    <w:p w:rsidR="003A7969" w:rsidRDefault="002B2755">
      <w:pPr>
        <w:pStyle w:val="a3"/>
        <w:ind w:right="385"/>
      </w:pPr>
      <w:r>
        <w:rPr>
          <w:color w:val="171717"/>
        </w:rPr>
        <w:t>критически оценивать финансовые условия жизнедеятельности человека и их природные,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социальные, политические, технологические, экологические аспекты, необходимые для принятия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решений,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точки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зрения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домохозяйства,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предприятия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национальной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экономики;</w:t>
      </w:r>
    </w:p>
    <w:p w:rsidR="003A7969" w:rsidRDefault="002B2755">
      <w:pPr>
        <w:pStyle w:val="a3"/>
        <w:spacing w:before="1"/>
        <w:ind w:right="391"/>
      </w:pPr>
      <w:r>
        <w:rPr>
          <w:color w:val="171717"/>
        </w:rPr>
        <w:t>оценивать влияние географического положения отдельных регионов России на особенности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природы,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жизнь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хозяйственную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населения;</w:t>
      </w:r>
    </w:p>
    <w:p w:rsidR="003A7969" w:rsidRDefault="002B2755">
      <w:pPr>
        <w:pStyle w:val="a3"/>
        <w:ind w:right="392"/>
      </w:pPr>
      <w:r>
        <w:rPr>
          <w:color w:val="171717"/>
        </w:rPr>
        <w:t>объяснять географические различия населения и хозяйства территорий крупных регионов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страны;</w:t>
      </w:r>
    </w:p>
    <w:p w:rsidR="003A7969" w:rsidRDefault="002B2755">
      <w:pPr>
        <w:pStyle w:val="a3"/>
        <w:ind w:right="385"/>
      </w:pPr>
      <w:r>
        <w:rPr>
          <w:color w:val="171717"/>
        </w:rPr>
        <w:t>сравнивать географическое положение, географические особенности природно-ресурсного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потенциала,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населения и хозяйства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регионов России;</w:t>
      </w:r>
    </w:p>
    <w:p w:rsidR="003A7969" w:rsidRDefault="002B2755">
      <w:pPr>
        <w:pStyle w:val="a3"/>
        <w:ind w:right="380"/>
      </w:pPr>
      <w:r>
        <w:rPr>
          <w:color w:val="171717"/>
        </w:rPr>
        <w:t>формулировать оценочные суждения о воздействии человеческой деятельности на окру-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жающую среду своей местности, региона, страны в целом, о динамике, уровне и структуре соци-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ально-экономического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России, месте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роли России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мире;</w:t>
      </w:r>
    </w:p>
    <w:p w:rsidR="003A7969" w:rsidRDefault="002B2755">
      <w:pPr>
        <w:pStyle w:val="a3"/>
        <w:ind w:right="381"/>
      </w:pPr>
      <w:r>
        <w:rPr>
          <w:color w:val="171717"/>
        </w:rPr>
        <w:t>приводить примеры объектов Всемирного наследия ЮНЕСКО и описывать их местополо-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географической карте;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характеризовать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мировом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хозяйстве.</w:t>
      </w:r>
    </w:p>
    <w:p w:rsidR="003A7969" w:rsidRDefault="003A7969">
      <w:pPr>
        <w:pStyle w:val="a3"/>
        <w:spacing w:before="7"/>
        <w:ind w:left="0" w:firstLine="0"/>
        <w:jc w:val="left"/>
      </w:pPr>
    </w:p>
    <w:p w:rsidR="003A7969" w:rsidRDefault="002B2755" w:rsidP="00BC1852">
      <w:pPr>
        <w:pStyle w:val="a5"/>
        <w:numPr>
          <w:ilvl w:val="2"/>
          <w:numId w:val="53"/>
        </w:numPr>
        <w:tabs>
          <w:tab w:val="left" w:pos="2331"/>
        </w:tabs>
        <w:spacing w:line="292" w:lineRule="exact"/>
        <w:ind w:left="2330" w:hanging="2160"/>
        <w:rPr>
          <w:rFonts w:ascii="Calibri" w:hAnsi="Calibri"/>
          <w:b/>
          <w:sz w:val="24"/>
        </w:rPr>
      </w:pPr>
      <w:bookmarkStart w:id="22" w:name="_bookmark21"/>
      <w:bookmarkEnd w:id="22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учебному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предмету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«Физика»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(базовый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уровень).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курса учебного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предмета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«Физика».</w:t>
      </w:r>
    </w:p>
    <w:p w:rsidR="003A7969" w:rsidRDefault="002B2755">
      <w:pPr>
        <w:pStyle w:val="a3"/>
        <w:ind w:right="381"/>
      </w:pPr>
      <w:r>
        <w:rPr>
          <w:color w:val="171717"/>
        </w:rPr>
        <w:t>Физика является системообразующим для естественно-научных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 предметов,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скольку физические законы лежат в основе процессов и явлений, изучаемых химией, биологией,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астрономией и физической географией, вносит вклад в естественно-научную картину мира, пре-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доставляет наиболее ясные образцы применения научного метода познания, то есть способа полу-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достоверных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 о мире.</w:t>
      </w:r>
    </w:p>
    <w:p w:rsidR="003A7969" w:rsidRDefault="002B2755">
      <w:pPr>
        <w:pStyle w:val="a3"/>
        <w:jc w:val="left"/>
      </w:pPr>
      <w:r>
        <w:rPr>
          <w:color w:val="171717"/>
        </w:rPr>
        <w:t>Одна из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главных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физического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структуре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состоит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формировании естественно-научной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грамотности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интереса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науке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обучающихся.</w:t>
      </w:r>
    </w:p>
    <w:p w:rsidR="003A7969" w:rsidRDefault="002B2755">
      <w:pPr>
        <w:pStyle w:val="a3"/>
        <w:jc w:val="left"/>
      </w:pPr>
      <w:r>
        <w:rPr>
          <w:color w:val="171717"/>
        </w:rPr>
        <w:t>Изучение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физики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углублённом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следующими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компетент-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ностями,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характеризующими естественно-научную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грамотность: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научно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явления,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оценивать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научного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исследования;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  <w:jc w:val="right"/>
      </w:pPr>
      <w:r>
        <w:rPr>
          <w:color w:val="171717"/>
        </w:rPr>
        <w:lastRenderedPageBreak/>
        <w:t>интерпретировать данные и использовать научные доказательства для получения выводов».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концепции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преподавания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«Физика»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организациях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Федера-</w:t>
      </w:r>
    </w:p>
    <w:p w:rsidR="003A7969" w:rsidRDefault="002B2755">
      <w:pPr>
        <w:pStyle w:val="a3"/>
        <w:ind w:firstLine="0"/>
      </w:pPr>
      <w:r>
        <w:rPr>
          <w:color w:val="171717"/>
        </w:rPr>
        <w:t>ции,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реализующих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общеобразовательные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программы.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.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Цели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изучения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физики:</w:t>
      </w:r>
    </w:p>
    <w:p w:rsidR="003A7969" w:rsidRDefault="002B2755">
      <w:pPr>
        <w:pStyle w:val="a3"/>
        <w:ind w:right="382"/>
      </w:pPr>
      <w:r>
        <w:rPr>
          <w:color w:val="171717"/>
        </w:rPr>
        <w:t>приобретение интереса и стремления обучающихся к научному изучению природы, разви-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интеллектуальных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способностей;</w:t>
      </w:r>
    </w:p>
    <w:p w:rsidR="003A7969" w:rsidRDefault="002B2755">
      <w:pPr>
        <w:pStyle w:val="a3"/>
        <w:ind w:right="392"/>
      </w:pPr>
      <w:r>
        <w:rPr>
          <w:color w:val="171717"/>
        </w:rPr>
        <w:t>развитие представлений о научном методе познания и формирование исследовательского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 окружающим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явлениям;</w:t>
      </w:r>
    </w:p>
    <w:p w:rsidR="003A7969" w:rsidRDefault="002B2755">
      <w:pPr>
        <w:pStyle w:val="a3"/>
        <w:ind w:right="391"/>
      </w:pPr>
      <w:r>
        <w:rPr>
          <w:color w:val="171717"/>
        </w:rPr>
        <w:t>формирование научного мировоззрения как результата изучения основ строения материи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фундаментальных законов физики;</w:t>
      </w:r>
    </w:p>
    <w:p w:rsidR="003A7969" w:rsidRDefault="002B2755">
      <w:pPr>
        <w:pStyle w:val="a3"/>
        <w:ind w:right="383"/>
      </w:pPr>
      <w:r>
        <w:rPr>
          <w:color w:val="171717"/>
        </w:rPr>
        <w:t>формирование представлений о роли физики для развития других естественных наук, тех-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технологий;</w:t>
      </w:r>
    </w:p>
    <w:p w:rsidR="003A7969" w:rsidRDefault="002B2755">
      <w:pPr>
        <w:pStyle w:val="a3"/>
        <w:ind w:right="389"/>
      </w:pPr>
      <w:r>
        <w:rPr>
          <w:color w:val="171717"/>
        </w:rPr>
        <w:t>развитие представлений о возможных сферах будущей профессиональной 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физикой,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подготовка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дальнейшему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обучению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направлении.</w:t>
      </w:r>
    </w:p>
    <w:p w:rsidR="003A7969" w:rsidRDefault="002B2755">
      <w:pPr>
        <w:pStyle w:val="a3"/>
        <w:ind w:right="390"/>
      </w:pPr>
      <w:r>
        <w:rPr>
          <w:color w:val="171717"/>
        </w:rPr>
        <w:t>Достижение этих целей программы по физике на уровне основного общего 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задач:</w:t>
      </w:r>
    </w:p>
    <w:p w:rsidR="003A7969" w:rsidRDefault="002B2755">
      <w:pPr>
        <w:pStyle w:val="a3"/>
        <w:ind w:right="380"/>
      </w:pPr>
      <w:r>
        <w:rPr>
          <w:color w:val="171717"/>
        </w:rPr>
        <w:t>приобретение знаний о дискретном строении вещества, о механических, тепловых, элек-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трических,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магнитных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квантовых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явлениях;</w:t>
      </w:r>
    </w:p>
    <w:p w:rsidR="003A7969" w:rsidRDefault="002B2755">
      <w:pPr>
        <w:pStyle w:val="a3"/>
        <w:ind w:right="388"/>
      </w:pPr>
      <w:r>
        <w:rPr>
          <w:color w:val="171717"/>
        </w:rPr>
        <w:t>приобретение умений описывать и объяснять физические явления с использованием полу-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знаний;</w:t>
      </w:r>
    </w:p>
    <w:p w:rsidR="003A7969" w:rsidRDefault="002B2755">
      <w:pPr>
        <w:pStyle w:val="a3"/>
        <w:ind w:right="381"/>
      </w:pPr>
      <w:r>
        <w:rPr>
          <w:color w:val="171717"/>
        </w:rPr>
        <w:t>освоение методов решения простейших расчётных задач с использованием физических 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практико-ориентированных задач;</w:t>
      </w:r>
    </w:p>
    <w:p w:rsidR="003A7969" w:rsidRDefault="002B2755">
      <w:pPr>
        <w:pStyle w:val="a3"/>
        <w:ind w:right="382"/>
      </w:pPr>
      <w:r>
        <w:rPr>
          <w:color w:val="171717"/>
        </w:rPr>
        <w:t>развитие умений наблюдать природные явления и выполнять опыты, лабораторные 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экспериментальные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измерительных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приборов;</w:t>
      </w:r>
    </w:p>
    <w:p w:rsidR="003A7969" w:rsidRDefault="002B2755">
      <w:pPr>
        <w:pStyle w:val="a3"/>
        <w:ind w:right="387"/>
      </w:pPr>
      <w:r>
        <w:rPr>
          <w:color w:val="171717"/>
        </w:rPr>
        <w:t>освоение приёмов работы с информацией физического содержания, включая информацию 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современных достижениях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критическое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оценивание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информации;</w:t>
      </w:r>
    </w:p>
    <w:p w:rsidR="003A7969" w:rsidRDefault="002B2755">
      <w:pPr>
        <w:pStyle w:val="a3"/>
        <w:ind w:right="387"/>
      </w:pPr>
      <w:r>
        <w:rPr>
          <w:color w:val="171717"/>
        </w:rPr>
        <w:t>знакомство со сферами профессиональной деятельности, связанными с физикой, и совре-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технологиями, основанными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достижениях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физической науки.</w:t>
      </w:r>
    </w:p>
    <w:p w:rsidR="003A7969" w:rsidRDefault="002B2755">
      <w:pPr>
        <w:spacing w:before="4"/>
        <w:ind w:left="833" w:right="384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. Общее число часов, рекомендованных для изучения физики на базовом уровне, – 238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часов: в 7 классе – 68 часов (2 часа в неделю), в 8 классе – 68 часов (2 часа в неделю), в 9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–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102 часа (3 часа 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>
      <w:pPr>
        <w:pStyle w:val="a3"/>
        <w:ind w:right="382"/>
      </w:pPr>
      <w:r>
        <w:rPr>
          <w:color w:val="171717"/>
        </w:rPr>
        <w:t>Предлагаемый в программе по физике перечень лабораторных работ и опытов является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комедовательным, учитель делает выбор при проведении лабораторных работ и опытов с учётом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особенностей обучающихся, списка экспериментальных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заданий, предлагаемых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основного государственного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экзамена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физике.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познании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мира.</w:t>
      </w:r>
    </w:p>
    <w:p w:rsidR="003A7969" w:rsidRDefault="002B2755">
      <w:pPr>
        <w:pStyle w:val="a3"/>
        <w:ind w:right="378"/>
      </w:pPr>
      <w:r>
        <w:rPr>
          <w:color w:val="171717"/>
        </w:rPr>
        <w:t>Физика – наука о природе. Явления природы. Физические явления: механические, тепло-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электрические, магнитные, световые,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звуковые.</w:t>
      </w:r>
    </w:p>
    <w:p w:rsidR="003A7969" w:rsidRDefault="002B2755">
      <w:pPr>
        <w:pStyle w:val="a3"/>
        <w:ind w:right="381"/>
      </w:pPr>
      <w:r>
        <w:rPr>
          <w:color w:val="171717"/>
        </w:rPr>
        <w:t>Физические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приборы.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Погреш-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измерений Международная система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единиц.</w:t>
      </w:r>
    </w:p>
    <w:p w:rsidR="003A7969" w:rsidRDefault="002B2755">
      <w:pPr>
        <w:pStyle w:val="a3"/>
        <w:ind w:right="383"/>
      </w:pPr>
      <w:r>
        <w:rPr>
          <w:color w:val="171717"/>
        </w:rPr>
        <w:t>Как физика и другие естественные науки изучают природу. Естественно-научный метод по-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знания: наблюдение, постановка научного вопроса, выдвижение гипотез, эксперимент по проверке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гипотез,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объяснение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наблюдаемого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явления.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моделей.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Демонстрации.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Механические,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тепловые,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электрические,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магнитные,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световые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явления.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Физические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приборы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процедура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прямых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измерений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аналоговым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цифровым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прибором.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Лабораторные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опыты.</w:t>
      </w:r>
    </w:p>
    <w:p w:rsidR="003A7969" w:rsidRDefault="002B2755">
      <w:pPr>
        <w:pStyle w:val="a3"/>
        <w:ind w:left="1541" w:right="3643" w:firstLine="0"/>
        <w:jc w:val="left"/>
      </w:pPr>
      <w:r>
        <w:rPr>
          <w:color w:val="171717"/>
        </w:rPr>
        <w:t>Определение цены деления шкалы измерительного прибора.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Измерение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расстояний.</w:t>
      </w:r>
    </w:p>
    <w:p w:rsidR="003A7969" w:rsidRDefault="002B2755">
      <w:pPr>
        <w:pStyle w:val="a3"/>
        <w:ind w:left="1541" w:right="5197" w:firstLine="0"/>
        <w:jc w:val="left"/>
      </w:pPr>
      <w:r>
        <w:rPr>
          <w:color w:val="171717"/>
        </w:rPr>
        <w:t>Измерение объёма жидкости и твёрдого тела.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размеров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малых тел.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Измерение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температуры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жидкостного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термометра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датчика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температуры.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color w:val="171717"/>
        </w:rPr>
        <w:lastRenderedPageBreak/>
        <w:t>Проведение исследования по проверке гипотезы: дальность полёта шарика, пущенного 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ризонтально,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больше, чем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больше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высота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пуска.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Первоначальные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сведения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строении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вещества.</w:t>
      </w:r>
    </w:p>
    <w:p w:rsidR="003A7969" w:rsidRDefault="002B2755">
      <w:pPr>
        <w:pStyle w:val="a3"/>
        <w:ind w:right="389"/>
      </w:pPr>
      <w:r>
        <w:rPr>
          <w:color w:val="171717"/>
        </w:rPr>
        <w:t>Строение вещества: атомы и молекулы, их размеры. Опыты, доказывающие дискретное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вещества.</w:t>
      </w:r>
    </w:p>
    <w:p w:rsidR="003A7969" w:rsidRDefault="002B2755">
      <w:pPr>
        <w:pStyle w:val="a3"/>
        <w:ind w:right="386"/>
      </w:pPr>
      <w:r>
        <w:rPr>
          <w:color w:val="171717"/>
        </w:rPr>
        <w:t>Движение частиц вещества. Связь скорости движения частиц с температурой. Броуновское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диффузия.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Взаимодействие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частиц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вещества: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притяжение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отталкивание.</w:t>
      </w:r>
    </w:p>
    <w:p w:rsidR="003A7969" w:rsidRDefault="002B2755">
      <w:pPr>
        <w:pStyle w:val="a3"/>
        <w:ind w:right="384"/>
      </w:pPr>
      <w:r>
        <w:rPr>
          <w:color w:val="171717"/>
        </w:rPr>
        <w:t>Агрегатные состояния вещества: строение газов, жидкостей и твёрдых (кристаллических)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агрегатных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атом-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но-молекулярным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строением. Особенности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агрегатных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воды.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Демонстрации.</w:t>
      </w:r>
    </w:p>
    <w:p w:rsidR="003A7969" w:rsidRDefault="002B2755">
      <w:pPr>
        <w:pStyle w:val="a3"/>
        <w:ind w:left="1541" w:right="5987" w:firstLine="0"/>
        <w:jc w:val="left"/>
      </w:pPr>
      <w:r>
        <w:rPr>
          <w:color w:val="171717"/>
        </w:rPr>
        <w:t>Наблюдение броуновского движения.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диффузии.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Наблюдение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явлений,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объясняющихся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притяжением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отталкиванием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частиц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вещества.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Лабораторные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опыты.</w:t>
      </w:r>
    </w:p>
    <w:p w:rsidR="003A7969" w:rsidRDefault="002B2755">
      <w:pPr>
        <w:pStyle w:val="a3"/>
        <w:ind w:left="1541" w:right="2462" w:firstLine="0"/>
        <w:jc w:val="left"/>
      </w:pPr>
      <w:r>
        <w:rPr>
          <w:color w:val="171717"/>
        </w:rPr>
        <w:t>Оценка диаметра атома методом рядов (с использованием фотографий).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наблюдению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теплового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расширения газов.</w:t>
      </w:r>
    </w:p>
    <w:p w:rsidR="003A7969" w:rsidRDefault="002B2755">
      <w:pPr>
        <w:pStyle w:val="a3"/>
        <w:ind w:left="1541" w:right="2986" w:firstLine="0"/>
        <w:jc w:val="left"/>
      </w:pPr>
      <w:r>
        <w:rPr>
          <w:color w:val="171717"/>
        </w:rPr>
        <w:t>Опыты по обнаружению действия сил молекулярного притяжения.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Движение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взаимодействие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тел.</w:t>
      </w:r>
    </w:p>
    <w:p w:rsidR="003A7969" w:rsidRDefault="002B2755">
      <w:pPr>
        <w:pStyle w:val="a3"/>
        <w:ind w:right="381"/>
      </w:pPr>
      <w:r>
        <w:rPr>
          <w:color w:val="171717"/>
        </w:rPr>
        <w:t>Механическое движение. Равномерное и неравномерное движение. Скорость. Средняя ско-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неравномерном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движении. Расчёт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пути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времени движения.</w:t>
      </w:r>
    </w:p>
    <w:p w:rsidR="003A7969" w:rsidRDefault="002B2755">
      <w:pPr>
        <w:pStyle w:val="a3"/>
        <w:ind w:right="382"/>
      </w:pPr>
      <w:r>
        <w:rPr>
          <w:color w:val="171717"/>
        </w:rPr>
        <w:t>Явление инерции. Закон инерции. Взаимодействие тел как причина изменения скорости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 тел. Масса как мера инертности тела. Плотность вещества. Связь плотности с количест-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молекул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единице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объёма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вещества.</w:t>
      </w:r>
    </w:p>
    <w:p w:rsidR="003A7969" w:rsidRDefault="002B2755">
      <w:pPr>
        <w:pStyle w:val="a3"/>
        <w:ind w:right="382"/>
      </w:pPr>
      <w:r>
        <w:rPr>
          <w:color w:val="171717"/>
        </w:rPr>
        <w:t>Сила как характеристика взаимодействия тел. Сила упругости и закон Гука. Измерение си-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лы с помощью динамометра. Явление тяготения и сила тяжести. Сила тяжести на других планетах.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Вес тела. Невесомость. Сложение сил, направленных по одной прямой. Равнодействующая сил.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трения. Трение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скольжения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покоя. Трение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технике.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Демонстрации.</w:t>
      </w:r>
    </w:p>
    <w:p w:rsidR="003A7969" w:rsidRDefault="002B2755">
      <w:pPr>
        <w:pStyle w:val="a3"/>
        <w:ind w:left="1541" w:right="4876" w:firstLine="0"/>
        <w:jc w:val="left"/>
      </w:pPr>
      <w:r>
        <w:rPr>
          <w:color w:val="171717"/>
        </w:rPr>
        <w:t>Наблюдение механического движения тела.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Измерение скорости прямолинейного движения.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явления инерции.</w:t>
      </w:r>
    </w:p>
    <w:p w:rsidR="003A7969" w:rsidRDefault="002B2755">
      <w:pPr>
        <w:pStyle w:val="a3"/>
        <w:ind w:left="1541" w:right="3847" w:firstLine="0"/>
        <w:jc w:val="left"/>
      </w:pPr>
      <w:r>
        <w:rPr>
          <w:color w:val="171717"/>
        </w:rPr>
        <w:t>Наблюдение изменения скорости при взаимодействии тел.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взаимодействию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тел.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Сложение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сил,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направленных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прямой.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Лабораторные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опыты.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Определение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скорости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равномерного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(шарика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жидкости,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электрическо-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автомобиля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 далее).</w:t>
      </w:r>
    </w:p>
    <w:p w:rsidR="003A7969" w:rsidRDefault="002B2755">
      <w:pPr>
        <w:pStyle w:val="a3"/>
        <w:ind w:left="1541" w:right="741" w:firstLine="0"/>
        <w:jc w:val="left"/>
      </w:pPr>
      <w:r>
        <w:rPr>
          <w:color w:val="171717"/>
        </w:rPr>
        <w:t>Определение средней скорости скольжения бруска или шарика по наклонной плоскости.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плотности твёрдого тела.</w:t>
      </w:r>
    </w:p>
    <w:p w:rsidR="003A7969" w:rsidRDefault="002B2755">
      <w:pPr>
        <w:pStyle w:val="a3"/>
        <w:spacing w:before="1"/>
        <w:ind w:right="377"/>
      </w:pPr>
      <w:r>
        <w:rPr>
          <w:color w:val="171717"/>
        </w:rPr>
        <w:t>Опыты, демонстрирующие зависимость растяжения (деформации) пружины от приложен-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силы.</w:t>
      </w:r>
    </w:p>
    <w:p w:rsidR="003A7969" w:rsidRDefault="002B2755">
      <w:pPr>
        <w:pStyle w:val="a3"/>
        <w:ind w:right="394"/>
      </w:pPr>
      <w:r>
        <w:rPr>
          <w:color w:val="171717"/>
        </w:rPr>
        <w:t>Опыты, демонстрирующие зависимость силы трения скольжения от веса тела и характера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соприкасающихся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поверхностей.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Давление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твёрдых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тел,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жидкостей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газов.</w:t>
      </w:r>
    </w:p>
    <w:p w:rsidR="003A7969" w:rsidRDefault="002B2755">
      <w:pPr>
        <w:pStyle w:val="a3"/>
        <w:ind w:right="384"/>
      </w:pPr>
      <w:r>
        <w:rPr>
          <w:color w:val="171717"/>
        </w:rPr>
        <w:t>Давление. Способы уменьшения и увеличения давления. Давление газа. Зависимость дав-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ления газа от объёма, температуры. Передача давления твёрдыми телами, жидкостями и газами.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 Паскаля. Пневматические машины. Зависимость давления жидкости от глубины. Гидроста-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тический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парадокс. Сообщающиеся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сосуды. Гидравлические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механизмы.</w:t>
      </w:r>
    </w:p>
    <w:p w:rsidR="003A7969" w:rsidRDefault="002B2755">
      <w:pPr>
        <w:pStyle w:val="a3"/>
        <w:ind w:right="384"/>
      </w:pPr>
      <w:r>
        <w:rPr>
          <w:color w:val="171717"/>
        </w:rPr>
        <w:t>Атмосфера Земли и атмосферное давление. Причины существования воздушной оболочки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Земли. Опыт Торричелли. Измерение атмосферного давления. Зависимость атмосферного давле-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высоты над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моря.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Приборы 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измерения атмосферного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давления.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Действие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жидкости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газа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погружённое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тело.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Выталкивающая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(архимедова)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сила.</w:t>
      </w:r>
    </w:p>
    <w:p w:rsidR="003A7969" w:rsidRDefault="002B2755">
      <w:pPr>
        <w:pStyle w:val="a3"/>
        <w:ind w:firstLine="0"/>
      </w:pPr>
      <w:r>
        <w:rPr>
          <w:color w:val="171717"/>
        </w:rPr>
        <w:t>Закон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Архимеда.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Плавание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тел.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Воздухоплавание.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Демонстрации.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spacing w:before="10"/>
        <w:ind w:left="0" w:firstLine="0"/>
        <w:jc w:val="left"/>
        <w:rPr>
          <w:sz w:val="20"/>
        </w:rPr>
      </w:pPr>
    </w:p>
    <w:p w:rsidR="003A7969" w:rsidRDefault="002B2755">
      <w:pPr>
        <w:pStyle w:val="a3"/>
        <w:ind w:left="0" w:firstLine="0"/>
        <w:jc w:val="right"/>
      </w:pPr>
      <w:r>
        <w:rPr>
          <w:color w:val="171717"/>
        </w:rPr>
        <w:t>сти.</w:t>
      </w:r>
    </w:p>
    <w:p w:rsidR="003A7969" w:rsidRDefault="002B2755">
      <w:pPr>
        <w:pStyle w:val="a3"/>
        <w:spacing w:before="79"/>
        <w:ind w:left="267" w:right="5375" w:firstLine="0"/>
        <w:jc w:val="left"/>
      </w:pPr>
      <w:r>
        <w:br w:type="column"/>
      </w:r>
      <w:r>
        <w:rPr>
          <w:color w:val="171717"/>
        </w:rPr>
        <w:lastRenderedPageBreak/>
        <w:t>Зависимость давления газа от температуры.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Передача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давления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жидкостью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газом.</w:t>
      </w:r>
    </w:p>
    <w:p w:rsidR="003A7969" w:rsidRDefault="002B2755">
      <w:pPr>
        <w:pStyle w:val="a3"/>
        <w:ind w:left="267" w:right="7383" w:firstLine="0"/>
        <w:jc w:val="left"/>
      </w:pPr>
      <w:r>
        <w:rPr>
          <w:color w:val="171717"/>
        </w:rPr>
        <w:t>Сообщающиеся сосуды.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Гидравлический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пресс.</w:t>
      </w:r>
    </w:p>
    <w:p w:rsidR="003A7969" w:rsidRDefault="002B2755">
      <w:pPr>
        <w:pStyle w:val="a3"/>
        <w:ind w:left="267" w:firstLine="0"/>
        <w:jc w:val="left"/>
      </w:pPr>
      <w:r>
        <w:rPr>
          <w:color w:val="171717"/>
        </w:rPr>
        <w:t>Проявление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атмосферного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давления.</w:t>
      </w:r>
    </w:p>
    <w:p w:rsidR="003A7969" w:rsidRDefault="002B2755">
      <w:pPr>
        <w:pStyle w:val="a3"/>
        <w:ind w:left="267" w:firstLine="0"/>
        <w:jc w:val="left"/>
      </w:pPr>
      <w:r>
        <w:rPr>
          <w:color w:val="171717"/>
        </w:rPr>
        <w:t>Зависимость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выталкивающей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объёма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погружённой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тела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плотности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жидко-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267" w:firstLine="0"/>
        <w:jc w:val="left"/>
      </w:pPr>
      <w:r>
        <w:rPr>
          <w:color w:val="171717"/>
        </w:rPr>
        <w:t>Равенство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выталкивающей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весу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вытесненной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жидкости.</w:t>
      </w:r>
    </w:p>
    <w:p w:rsidR="003A7969" w:rsidRDefault="002B2755">
      <w:pPr>
        <w:pStyle w:val="a3"/>
        <w:ind w:left="267" w:firstLine="0"/>
        <w:jc w:val="left"/>
      </w:pPr>
      <w:r>
        <w:rPr>
          <w:color w:val="171717"/>
        </w:rPr>
        <w:t>Условие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плавания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тел: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плавание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погружение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тел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соотношения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плот-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num="2" w:space="720" w:equalWidth="0">
            <w:col w:w="1234" w:space="40"/>
            <w:col w:w="10156"/>
          </w:cols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ностей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жидкости.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Лабораторные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Исследование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веса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воде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 объёма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погружённой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жидкость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тела.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выталкивающей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силы,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действующей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тело,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погружённое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жидкость.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Проверка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независимости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выталкивающей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силы,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тело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 жидкости,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массы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тела.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Опыты,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демонстрирующие</w:t>
      </w:r>
      <w:r>
        <w:rPr>
          <w:color w:val="171717"/>
          <w:spacing w:val="66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69"/>
        </w:rPr>
        <w:t xml:space="preserve"> </w:t>
      </w:r>
      <w:r>
        <w:rPr>
          <w:color w:val="171717"/>
        </w:rPr>
        <w:t>выталкивающей</w:t>
      </w:r>
      <w:r>
        <w:rPr>
          <w:color w:val="171717"/>
          <w:spacing w:val="69"/>
        </w:rPr>
        <w:t xml:space="preserve"> </w:t>
      </w:r>
      <w:r>
        <w:rPr>
          <w:color w:val="171717"/>
        </w:rPr>
        <w:t>силы,</w:t>
      </w:r>
      <w:r>
        <w:rPr>
          <w:color w:val="171717"/>
          <w:spacing w:val="68"/>
        </w:rPr>
        <w:t xml:space="preserve"> </w:t>
      </w:r>
      <w:r>
        <w:rPr>
          <w:color w:val="171717"/>
        </w:rPr>
        <w:t>действующей</w:t>
      </w:r>
      <w:r>
        <w:rPr>
          <w:color w:val="171717"/>
          <w:spacing w:val="6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70"/>
        </w:rPr>
        <w:t xml:space="preserve"> </w:t>
      </w:r>
      <w:r>
        <w:rPr>
          <w:color w:val="171717"/>
        </w:rPr>
        <w:t>тело</w:t>
      </w:r>
      <w:r>
        <w:rPr>
          <w:color w:val="171717"/>
          <w:spacing w:val="68"/>
        </w:rPr>
        <w:t xml:space="preserve"> </w:t>
      </w:r>
      <w:r>
        <w:rPr>
          <w:color w:val="171717"/>
        </w:rPr>
        <w:t>в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жидкости,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объёма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погружённой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жидкость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плотности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жидкости.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Конструирование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ареометра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конструирование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лодки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грузоподъёмно-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ind w:left="0" w:firstLine="0"/>
        <w:jc w:val="right"/>
      </w:pPr>
      <w:r>
        <w:rPr>
          <w:color w:val="171717"/>
        </w:rPr>
        <w:lastRenderedPageBreak/>
        <w:t>сти.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267" w:right="6400" w:firstLine="0"/>
        <w:jc w:val="left"/>
      </w:pPr>
      <w:r>
        <w:rPr>
          <w:color w:val="171717"/>
        </w:rPr>
        <w:t>Работа и мощность. Энергия.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Механическая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работа.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Мощность.</w:t>
      </w:r>
    </w:p>
    <w:p w:rsidR="003A7969" w:rsidRDefault="002B2755">
      <w:pPr>
        <w:pStyle w:val="a3"/>
        <w:ind w:left="267" w:firstLine="0"/>
        <w:jc w:val="left"/>
      </w:pPr>
      <w:r>
        <w:rPr>
          <w:color w:val="171717"/>
        </w:rPr>
        <w:t>Простые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механизмы: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рычаг,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блок,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наклонная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плоскость.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Правило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равновесия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рычага.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При-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34" w:space="40"/>
            <w:col w:w="10156"/>
          </w:cols>
        </w:sectPr>
      </w:pPr>
    </w:p>
    <w:p w:rsidR="003A7969" w:rsidRDefault="002B2755">
      <w:pPr>
        <w:pStyle w:val="a3"/>
        <w:ind w:right="379" w:firstLine="0"/>
        <w:jc w:val="left"/>
      </w:pPr>
      <w:r>
        <w:rPr>
          <w:color w:val="171717"/>
        </w:rPr>
        <w:lastRenderedPageBreak/>
        <w:t>менение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правила равновесия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рычага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блоку.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«Золотое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правило»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механики.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Коэффициент полезно-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(далее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КПД)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простых механизмов. Простые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механизмы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 технике.</w:t>
      </w:r>
    </w:p>
    <w:p w:rsidR="003A7969" w:rsidRDefault="002B2755">
      <w:pPr>
        <w:pStyle w:val="a3"/>
        <w:jc w:val="left"/>
      </w:pPr>
      <w:r>
        <w:rPr>
          <w:color w:val="171717"/>
        </w:rPr>
        <w:t>Механическая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энергия.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Кинетическая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потенциальная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энергия.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Превращение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вида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механической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энергии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другой. Закон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сохранения энергии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механике.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Демонстрации.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Примеры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механизмов.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Лабораторные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опыты.</w:t>
      </w:r>
    </w:p>
    <w:p w:rsidR="003A7969" w:rsidRDefault="002B2755">
      <w:pPr>
        <w:pStyle w:val="a3"/>
        <w:jc w:val="left"/>
      </w:pPr>
      <w:r>
        <w:rPr>
          <w:color w:val="171717"/>
        </w:rPr>
        <w:t>Определение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трения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равномерном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движении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тела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горизонтальной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верхности.</w:t>
      </w:r>
    </w:p>
    <w:p w:rsidR="003A7969" w:rsidRDefault="002B2755">
      <w:pPr>
        <w:pStyle w:val="a3"/>
        <w:ind w:left="1541" w:right="5487" w:firstLine="0"/>
        <w:jc w:val="left"/>
      </w:pPr>
      <w:r>
        <w:rPr>
          <w:color w:val="171717"/>
        </w:rPr>
        <w:t>Исследование условий равновесия рычага.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Измерение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КПД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наклонной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плоскости.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Изучение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закона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механической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энергии.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Тепловые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явления.</w:t>
      </w:r>
    </w:p>
    <w:p w:rsidR="003A7969" w:rsidRDefault="002B2755">
      <w:pPr>
        <w:pStyle w:val="a3"/>
        <w:ind w:right="380"/>
      </w:pPr>
      <w:r>
        <w:rPr>
          <w:color w:val="171717"/>
        </w:rPr>
        <w:t>Основные положения молекулярно-кинетической теории строения вещества. Масса и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атомов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молекул.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подтверждающие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молекуляр-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но-кинетической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теории.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Модели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твёрдого,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жидкого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газообразного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Кристаллические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аморфные тела. Объяснение свойств газов, жидкостей и твёрдых тел на основе положений моле-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кулярно-кинетической теории. Смачивание и капиллярные явления. Тепловое расширение и сжа-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тие.</w:t>
      </w:r>
    </w:p>
    <w:p w:rsidR="003A7969" w:rsidRDefault="002B2755">
      <w:pPr>
        <w:pStyle w:val="a3"/>
        <w:ind w:right="380"/>
      </w:pPr>
      <w:r>
        <w:rPr>
          <w:color w:val="171717"/>
        </w:rPr>
        <w:t>Температура. Связь температуры со скоростью теплового движения частиц. Внутренняя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энергия. Способы изменения внутренней энергии: теплопередача и совершение работы. Виды теп-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лопередачи: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теплопроводность, конвекция, излучение.</w:t>
      </w:r>
    </w:p>
    <w:p w:rsidR="003A7969" w:rsidRDefault="002B2755">
      <w:pPr>
        <w:pStyle w:val="a3"/>
        <w:ind w:right="383"/>
      </w:pPr>
      <w:r>
        <w:rPr>
          <w:color w:val="171717"/>
        </w:rPr>
        <w:t>Количество теплоты. Удельная теплоёмкость вещества. Теплообмен и тепловое равновесие.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Уравнение теплового баланса. Плавление и отвердевание кристаллических веществ. Удельная 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плота плавления. Парообразование и конденсация. Испарение. Кипение. Удельная теплота паро-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Зависимость температуры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кипения 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атмосферного давления.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Влажность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воздуха.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Энергия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топлива.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Удельная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теплота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сгорания.</w:t>
      </w:r>
    </w:p>
    <w:p w:rsidR="003A7969" w:rsidRDefault="002B2755">
      <w:pPr>
        <w:pStyle w:val="a3"/>
        <w:ind w:right="391"/>
      </w:pPr>
      <w:r>
        <w:rPr>
          <w:color w:val="171717"/>
        </w:rPr>
        <w:t>Принципы работы тепловых двигателей КПД теплового двигателя. Тепловые двигатели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окружающей среды.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Закон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превращения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энергии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тепловых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процессах.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  <w:jc w:val="left"/>
      </w:pPr>
      <w:r>
        <w:rPr>
          <w:color w:val="171717"/>
        </w:rPr>
        <w:lastRenderedPageBreak/>
        <w:t>Демонстрации.</w:t>
      </w:r>
    </w:p>
    <w:p w:rsidR="003A7969" w:rsidRDefault="002B2755">
      <w:pPr>
        <w:pStyle w:val="a3"/>
        <w:ind w:left="1541" w:right="5987" w:firstLine="0"/>
        <w:jc w:val="left"/>
      </w:pPr>
      <w:r>
        <w:rPr>
          <w:color w:val="171717"/>
        </w:rPr>
        <w:t>Наблюдение броуновского движения.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диффузии.</w:t>
      </w:r>
    </w:p>
    <w:p w:rsidR="003A7969" w:rsidRDefault="002B2755">
      <w:pPr>
        <w:pStyle w:val="a3"/>
        <w:ind w:left="1541" w:right="3856" w:firstLine="0"/>
        <w:jc w:val="left"/>
      </w:pPr>
      <w:r>
        <w:rPr>
          <w:color w:val="171717"/>
        </w:rPr>
        <w:t>Наблюдение явлений смачивания и капиллярных явлений.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теплового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расширения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тел.</w:t>
      </w:r>
    </w:p>
    <w:p w:rsidR="003A7969" w:rsidRDefault="002B2755">
      <w:pPr>
        <w:pStyle w:val="a3"/>
        <w:ind w:left="1541" w:right="1676" w:firstLine="0"/>
        <w:jc w:val="left"/>
      </w:pPr>
      <w:r>
        <w:rPr>
          <w:color w:val="171717"/>
        </w:rPr>
        <w:t>Изменение давления газа при изменении объёма и нагревании или охлаждении.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измерения температуры.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Виды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теплопередачи.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Охлаждение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совершении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right="4154" w:firstLine="0"/>
        <w:jc w:val="left"/>
      </w:pPr>
      <w:r>
        <w:rPr>
          <w:color w:val="171717"/>
        </w:rPr>
        <w:t>Нагревание при совершении работы внешними силами.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Сравнение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теплоёмкостей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Наблюдение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кипения.</w:t>
      </w:r>
    </w:p>
    <w:p w:rsidR="003A7969" w:rsidRDefault="002B2755">
      <w:pPr>
        <w:pStyle w:val="a3"/>
        <w:spacing w:before="1"/>
        <w:ind w:left="1541" w:right="4238" w:firstLine="0"/>
        <w:jc w:val="left"/>
      </w:pPr>
      <w:r>
        <w:rPr>
          <w:color w:val="171717"/>
        </w:rPr>
        <w:t>Наблюдение постоянства температуры при плавлении.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тепловых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двигателей.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Лабораторные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опыты.</w:t>
      </w:r>
    </w:p>
    <w:p w:rsidR="003A7969" w:rsidRDefault="002B2755">
      <w:pPr>
        <w:pStyle w:val="a3"/>
        <w:ind w:left="1541" w:right="2986" w:firstLine="0"/>
        <w:jc w:val="left"/>
      </w:pPr>
      <w:r>
        <w:rPr>
          <w:color w:val="171717"/>
        </w:rPr>
        <w:t>Опыты по обнаружению действия сил молекулярного притяжения.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выращиванию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кристаллов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поваренной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сахара.</w:t>
      </w:r>
    </w:p>
    <w:p w:rsidR="003A7969" w:rsidRDefault="002B2755">
      <w:pPr>
        <w:pStyle w:val="a3"/>
        <w:ind w:left="1541" w:right="1698" w:firstLine="0"/>
        <w:jc w:val="left"/>
      </w:pPr>
      <w:r>
        <w:rPr>
          <w:color w:val="171717"/>
        </w:rPr>
        <w:t>Опыты по наблюдению теплового расширения газов, жидкостей и твёрдых тел.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давления воздуха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баллоне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шприца.</w:t>
      </w:r>
    </w:p>
    <w:p w:rsidR="003A7969" w:rsidRDefault="002B2755">
      <w:pPr>
        <w:pStyle w:val="a3"/>
        <w:jc w:val="left"/>
      </w:pPr>
      <w:r>
        <w:rPr>
          <w:color w:val="171717"/>
        </w:rPr>
        <w:t>Опыты,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демонстрирующие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давления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воздуха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объёма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нагревания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охлаждения.</w:t>
      </w:r>
    </w:p>
    <w:p w:rsidR="003A7969" w:rsidRDefault="002B2755">
      <w:pPr>
        <w:pStyle w:val="a3"/>
        <w:jc w:val="left"/>
      </w:pPr>
      <w:r>
        <w:rPr>
          <w:color w:val="171717"/>
        </w:rPr>
        <w:t>Проверка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гипотезы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линейной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длины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столбика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жидкости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термометрической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трубке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 температуры.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энергии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теплопередачи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внешних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сил.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Исследование явления теплообмена при смешивании холодной и горячей воды.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количества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теплоты,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полученного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водой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теплообмене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нагретым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метал-</w:t>
      </w: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</w:rPr>
        <w:t>лическим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цилиндром.</w:t>
      </w:r>
    </w:p>
    <w:p w:rsidR="003A7969" w:rsidRDefault="002B2755">
      <w:pPr>
        <w:pStyle w:val="a3"/>
        <w:ind w:left="1541" w:right="4988" w:firstLine="0"/>
      </w:pPr>
      <w:r>
        <w:rPr>
          <w:color w:val="171717"/>
        </w:rPr>
        <w:t>Определение удельной теплоёмкости вещества.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Исследование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испарения.</w:t>
      </w:r>
    </w:p>
    <w:p w:rsidR="003A7969" w:rsidRDefault="002B2755">
      <w:pPr>
        <w:pStyle w:val="a3"/>
        <w:ind w:left="1541" w:right="4883" w:firstLine="0"/>
      </w:pPr>
      <w:r>
        <w:rPr>
          <w:color w:val="171717"/>
        </w:rPr>
        <w:t>Определение относительной влажности воздуха.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Определение удельной теплоты плавления льда.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Электрические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магнитные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явления.</w:t>
      </w:r>
    </w:p>
    <w:p w:rsidR="003A7969" w:rsidRDefault="002B2755">
      <w:pPr>
        <w:pStyle w:val="a3"/>
        <w:ind w:right="384"/>
      </w:pPr>
      <w:r>
        <w:rPr>
          <w:color w:val="171717"/>
        </w:rPr>
        <w:t>Электризация тел. Два рода электрических зарядов. Взаимодействие заряженных тел. Закон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Кулона (зависимость силы взаимодействия заряженных тел от величины зарядов и расстояния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телами).</w:t>
      </w:r>
    </w:p>
    <w:p w:rsidR="003A7969" w:rsidRDefault="002B2755">
      <w:pPr>
        <w:pStyle w:val="a3"/>
        <w:ind w:right="380"/>
      </w:pPr>
      <w:r>
        <w:rPr>
          <w:color w:val="171717"/>
        </w:rPr>
        <w:t>Электрическое поле. Напряжённость электрического поля. Принцип суперпозиции элек-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полей (на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качественном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уровне).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Носители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электрических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зарядов.</w:t>
      </w:r>
      <w:r>
        <w:rPr>
          <w:color w:val="171717"/>
          <w:spacing w:val="62"/>
        </w:rPr>
        <w:t xml:space="preserve"> </w:t>
      </w:r>
      <w:r>
        <w:rPr>
          <w:color w:val="171717"/>
        </w:rPr>
        <w:t>Элементарный</w:t>
      </w:r>
      <w:r>
        <w:rPr>
          <w:color w:val="171717"/>
          <w:spacing w:val="63"/>
        </w:rPr>
        <w:t xml:space="preserve"> </w:t>
      </w:r>
      <w:r>
        <w:rPr>
          <w:color w:val="171717"/>
        </w:rPr>
        <w:t>электрический</w:t>
      </w:r>
      <w:r>
        <w:rPr>
          <w:color w:val="171717"/>
          <w:spacing w:val="63"/>
        </w:rPr>
        <w:t xml:space="preserve"> </w:t>
      </w:r>
      <w:r>
        <w:rPr>
          <w:color w:val="171717"/>
        </w:rPr>
        <w:t>заряд.</w:t>
      </w:r>
      <w:r>
        <w:rPr>
          <w:color w:val="171717"/>
          <w:spacing w:val="63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атома.</w:t>
      </w:r>
    </w:p>
    <w:p w:rsidR="003A7969" w:rsidRDefault="002B2755">
      <w:pPr>
        <w:pStyle w:val="a3"/>
        <w:spacing w:before="1"/>
        <w:ind w:firstLine="0"/>
      </w:pPr>
      <w:r>
        <w:rPr>
          <w:color w:val="171717"/>
        </w:rPr>
        <w:t>Проводники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диэлектрики.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Закон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электрического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заряда.</w:t>
      </w:r>
    </w:p>
    <w:p w:rsidR="003A7969" w:rsidRDefault="002B2755">
      <w:pPr>
        <w:pStyle w:val="a3"/>
        <w:ind w:right="380"/>
      </w:pPr>
      <w:r>
        <w:rPr>
          <w:color w:val="171717"/>
        </w:rPr>
        <w:t>Электрический ток. Условия существования электрического тока. Источники постоянного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тока. Действия электрического тока (тепловое, химическое, магнитное). Электрический ток в жид-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костях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газах.</w:t>
      </w:r>
    </w:p>
    <w:p w:rsidR="003A7969" w:rsidRDefault="002B2755">
      <w:pPr>
        <w:pStyle w:val="a3"/>
        <w:ind w:right="382"/>
      </w:pPr>
      <w:r>
        <w:rPr>
          <w:color w:val="171717"/>
        </w:rPr>
        <w:t>Электрическая цепь. Сила тока. Электрическое напряжение. Сопротивление проводника.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Удельное сопротивление вещества. Закон Ома для участка цепи. Последовательное и параллель-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соединение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проводников.</w:t>
      </w:r>
    </w:p>
    <w:p w:rsidR="003A7969" w:rsidRDefault="002B2755">
      <w:pPr>
        <w:pStyle w:val="a3"/>
        <w:ind w:right="381"/>
      </w:pPr>
      <w:r>
        <w:rPr>
          <w:color w:val="171717"/>
        </w:rPr>
        <w:t>Работа и мощность электрического тока. Закон Джоуля–Ленца. Электрические цепи и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требители электрической энергии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быту. Короткое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замыкание.</w:t>
      </w:r>
    </w:p>
    <w:p w:rsidR="003A7969" w:rsidRDefault="002B2755">
      <w:pPr>
        <w:pStyle w:val="a3"/>
        <w:ind w:right="388"/>
      </w:pPr>
      <w:r>
        <w:rPr>
          <w:color w:val="171717"/>
        </w:rPr>
        <w:t>Постоянные магниты. Взаимодействие постоянных магнитов. Магнитное поле. Магнитное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поле Земли и его значение для жизни на Земле. Опыт Эрстеда. Магнитное поле электрического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тока. Применение электромагнитов в технике. Действие магнитного поля на проводник с током.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Электродвигатель постоянного тока. Использование электродвигателей в технических устройствах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транспорте.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Опыты Фарадея. Явление электромагнитной индукции. Правило Ленца. Электрогенератор.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 получения электрической энергии. Электростанции на возобновляемых источниках энер-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гии.</w:t>
      </w:r>
    </w:p>
    <w:p w:rsidR="003A7969" w:rsidRDefault="002B2755">
      <w:pPr>
        <w:pStyle w:val="a3"/>
        <w:ind w:left="1541" w:right="8002" w:firstLine="0"/>
        <w:jc w:val="left"/>
      </w:pPr>
      <w:r>
        <w:rPr>
          <w:color w:val="171717"/>
        </w:rPr>
        <w:t>Демонстрации.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Электризация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тел.</w:t>
      </w:r>
    </w:p>
    <w:p w:rsidR="003A7969" w:rsidRDefault="002B2755">
      <w:pPr>
        <w:pStyle w:val="a3"/>
        <w:ind w:left="1541" w:right="2918" w:firstLine="0"/>
        <w:jc w:val="left"/>
      </w:pPr>
      <w:r>
        <w:rPr>
          <w:color w:val="171717"/>
        </w:rPr>
        <w:t>Два рода электрических зарядов и взаимодействие заряженных тел.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Устройство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действие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электроскопа.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Электростатическая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индукция.</w:t>
      </w:r>
    </w:p>
    <w:p w:rsidR="003A7969" w:rsidRDefault="002B2755">
      <w:pPr>
        <w:pStyle w:val="a3"/>
        <w:ind w:left="1541" w:right="5576" w:firstLine="0"/>
        <w:jc w:val="left"/>
      </w:pPr>
      <w:r>
        <w:rPr>
          <w:color w:val="171717"/>
        </w:rPr>
        <w:t>Закон сохранения электрических зарядов.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Проводники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диэлектрики.</w:t>
      </w:r>
    </w:p>
    <w:p w:rsidR="003A7969" w:rsidRDefault="002B2755">
      <w:pPr>
        <w:pStyle w:val="a3"/>
        <w:ind w:left="1541" w:right="4366" w:firstLine="0"/>
        <w:jc w:val="left"/>
      </w:pPr>
      <w:r>
        <w:rPr>
          <w:color w:val="171717"/>
        </w:rPr>
        <w:t>Моделирование силовых линий электрического поля.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постоянного тока.</w:t>
      </w:r>
    </w:p>
    <w:p w:rsidR="003A7969" w:rsidRDefault="002B2755">
      <w:pPr>
        <w:pStyle w:val="a3"/>
        <w:spacing w:before="1"/>
        <w:ind w:left="1541" w:right="6619" w:firstLine="0"/>
        <w:jc w:val="left"/>
      </w:pPr>
      <w:r>
        <w:rPr>
          <w:color w:val="171717"/>
        </w:rPr>
        <w:t>Действия электрического тока.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Электрический ток в жидкости.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Газовый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разряд.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Измерение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амперметром.</w:t>
      </w:r>
    </w:p>
    <w:p w:rsidR="003A7969" w:rsidRDefault="002B2755">
      <w:pPr>
        <w:pStyle w:val="a3"/>
        <w:ind w:left="1541" w:right="4368" w:firstLine="0"/>
        <w:jc w:val="left"/>
      </w:pPr>
      <w:r>
        <w:rPr>
          <w:color w:val="171717"/>
        </w:rPr>
        <w:t>Измерение электрического напряжения вольтметром.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Реостат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магазин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сопротивлений.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Взаимодействие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постоянных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магнитов.</w:t>
      </w:r>
    </w:p>
    <w:p w:rsidR="003A7969" w:rsidRDefault="002B2755">
      <w:pPr>
        <w:pStyle w:val="a3"/>
        <w:ind w:left="1541" w:right="3490" w:firstLine="0"/>
        <w:jc w:val="left"/>
      </w:pPr>
      <w:r>
        <w:rPr>
          <w:color w:val="171717"/>
        </w:rPr>
        <w:t>Моделирование невозможности разделения полюсов магнита.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магнитных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полей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постоянных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магнитов.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Опыт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Эрстеда.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Магнитное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поле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тока.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Электромагнит.</w:t>
      </w:r>
    </w:p>
    <w:p w:rsidR="003A7969" w:rsidRDefault="002B2755">
      <w:pPr>
        <w:pStyle w:val="a3"/>
        <w:ind w:left="1541" w:right="4774" w:firstLine="0"/>
        <w:jc w:val="left"/>
      </w:pPr>
      <w:r>
        <w:rPr>
          <w:color w:val="171717"/>
        </w:rPr>
        <w:t>Действие магнитного поля на проводник с током.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Электродвигатель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постоянного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тока.</w:t>
      </w:r>
    </w:p>
    <w:p w:rsidR="003A7969" w:rsidRDefault="002B2755">
      <w:pPr>
        <w:pStyle w:val="a3"/>
        <w:ind w:left="1541" w:right="4486" w:firstLine="0"/>
        <w:jc w:val="left"/>
      </w:pPr>
      <w:r>
        <w:rPr>
          <w:color w:val="171717"/>
        </w:rPr>
        <w:t>Исследование явления электромагнитной индукции.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Фарадея.</w:t>
      </w:r>
    </w:p>
    <w:p w:rsidR="003A7969" w:rsidRDefault="002B2755">
      <w:pPr>
        <w:pStyle w:val="a3"/>
        <w:spacing w:before="1"/>
        <w:ind w:left="1541" w:right="1836" w:firstLine="0"/>
        <w:jc w:val="left"/>
      </w:pPr>
      <w:r>
        <w:rPr>
          <w:color w:val="171717"/>
        </w:rPr>
        <w:t>Зависимость направления индукционного тока от условий его возникновения.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Электрогенератор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постоянного тока.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Лабораторные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опыты.</w:t>
      </w:r>
    </w:p>
    <w:p w:rsidR="003A7969" w:rsidRDefault="002B2755">
      <w:pPr>
        <w:pStyle w:val="a3"/>
        <w:ind w:left="1541" w:right="1900" w:firstLine="0"/>
        <w:jc w:val="left"/>
      </w:pPr>
      <w:r>
        <w:rPr>
          <w:color w:val="171717"/>
        </w:rPr>
        <w:t>Опыты по наблюдению электризации тел индукцией и при соприкосновении.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Исследование действия электрического поля на проводники и диэлектрики.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Сборка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проверка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электрической цепи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постоянного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тока.</w:t>
      </w:r>
    </w:p>
    <w:p w:rsidR="003A7969" w:rsidRDefault="002B2755">
      <w:pPr>
        <w:pStyle w:val="a3"/>
        <w:ind w:left="1541" w:right="5642" w:firstLine="0"/>
        <w:jc w:val="left"/>
      </w:pPr>
      <w:r>
        <w:rPr>
          <w:color w:val="171717"/>
        </w:rPr>
        <w:t>Измерение и регулирование силы тока.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регулирование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напряжения.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Исследование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идущего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резистор,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сопротивления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резистора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напряжения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резисторе.</w:t>
      </w:r>
    </w:p>
    <w:p w:rsidR="003A7969" w:rsidRDefault="002B2755">
      <w:pPr>
        <w:pStyle w:val="a3"/>
        <w:jc w:val="left"/>
      </w:pPr>
      <w:r>
        <w:rPr>
          <w:color w:val="171717"/>
        </w:rPr>
        <w:t>Опыты,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демонстрирующие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электрического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сопротивления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проводника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длины,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площади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поперечного сечения и материала.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Проверка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сложения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напряжений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последовательном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соединении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резисто-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left="0" w:firstLine="0"/>
        <w:jc w:val="right"/>
      </w:pPr>
      <w:r>
        <w:rPr>
          <w:color w:val="171717"/>
        </w:rPr>
        <w:lastRenderedPageBreak/>
        <w:t>ров.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254" w:right="2061" w:firstLine="0"/>
        <w:jc w:val="left"/>
      </w:pPr>
      <w:r>
        <w:rPr>
          <w:color w:val="171717"/>
        </w:rPr>
        <w:t>Проверка правила для силы тока при параллельном соединении резисторов.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электрического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идущего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резистор.</w:t>
      </w:r>
    </w:p>
    <w:p w:rsidR="003A7969" w:rsidRDefault="002B2755">
      <w:pPr>
        <w:pStyle w:val="a3"/>
        <w:ind w:left="254" w:firstLine="0"/>
        <w:jc w:val="left"/>
      </w:pPr>
      <w:r>
        <w:rPr>
          <w:color w:val="171717"/>
        </w:rPr>
        <w:t>Определение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мощности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электрического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выделяемой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резисторе.</w:t>
      </w:r>
    </w:p>
    <w:p w:rsidR="003A7969" w:rsidRDefault="002B2755">
      <w:pPr>
        <w:pStyle w:val="a3"/>
        <w:ind w:left="254" w:right="927" w:firstLine="0"/>
        <w:jc w:val="left"/>
      </w:pPr>
      <w:r>
        <w:rPr>
          <w:color w:val="171717"/>
        </w:rPr>
        <w:t>Исследование зависимости силы тока, идущего через лампочку, от напряжения на ней.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КПД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нагревателя.</w:t>
      </w:r>
    </w:p>
    <w:p w:rsidR="003A7969" w:rsidRDefault="002B2755">
      <w:pPr>
        <w:pStyle w:val="a3"/>
        <w:ind w:left="254" w:firstLine="0"/>
        <w:jc w:val="left"/>
      </w:pPr>
      <w:r>
        <w:rPr>
          <w:color w:val="171717"/>
        </w:rPr>
        <w:t>Исследование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магнитного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постоянных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магнитов.</w:t>
      </w:r>
    </w:p>
    <w:p w:rsidR="003A7969" w:rsidRDefault="002B2755">
      <w:pPr>
        <w:pStyle w:val="a3"/>
        <w:ind w:left="254" w:right="1187" w:firstLine="0"/>
        <w:jc w:val="left"/>
      </w:pPr>
      <w:r>
        <w:rPr>
          <w:color w:val="171717"/>
        </w:rPr>
        <w:t>Изучение магнитного поля постоянных магнитов при их объединении и разделении.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Исследование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электрического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магнитную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стрелку.</w:t>
      </w:r>
    </w:p>
    <w:p w:rsidR="003A7969" w:rsidRDefault="002B2755">
      <w:pPr>
        <w:pStyle w:val="a3"/>
        <w:ind w:left="254" w:firstLine="0"/>
        <w:jc w:val="left"/>
      </w:pPr>
      <w:r>
        <w:rPr>
          <w:color w:val="171717"/>
        </w:rPr>
        <w:t>Опыты,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демонстрирующие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катушки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током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магнита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47" w:space="40"/>
            <w:col w:w="10143"/>
          </w:cols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направления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катушке.</w:t>
      </w:r>
    </w:p>
    <w:p w:rsidR="003A7969" w:rsidRDefault="002B2755">
      <w:pPr>
        <w:pStyle w:val="a3"/>
        <w:ind w:left="1541" w:right="3773" w:firstLine="0"/>
        <w:jc w:val="left"/>
      </w:pPr>
      <w:r>
        <w:rPr>
          <w:color w:val="171717"/>
        </w:rPr>
        <w:t>Изучение действия магнитного поля на проводник с током.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Конструирование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электродвигателя.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Измерение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КПД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электродвигательной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установки.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90"/>
      </w:pPr>
      <w:r>
        <w:rPr>
          <w:color w:val="171717"/>
        </w:rPr>
        <w:lastRenderedPageBreak/>
        <w:t>Опыты по исследованию явления электромагнитной индукции: исследование изменений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направления индукционного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тока.</w:t>
      </w:r>
    </w:p>
    <w:p w:rsidR="003A7969" w:rsidRDefault="002B2755">
      <w:pPr>
        <w:pStyle w:val="a3"/>
        <w:ind w:left="1541" w:right="6470" w:firstLine="0"/>
      </w:pPr>
      <w:r>
        <w:rPr>
          <w:color w:val="171717"/>
        </w:rPr>
        <w:t>Содержание обучения в 9 классе.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Механические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явления.</w:t>
      </w:r>
    </w:p>
    <w:p w:rsidR="003A7969" w:rsidRDefault="002B2755">
      <w:pPr>
        <w:pStyle w:val="a3"/>
        <w:ind w:right="380"/>
      </w:pPr>
      <w:r>
        <w:rPr>
          <w:color w:val="171717"/>
        </w:rPr>
        <w:t>Механическое движение. Материальная точка. Система отсчёта. Относительность механи-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ческого движения. Равномерное прямолинейное движение. Неравномерное прямолинейное дви-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Средняя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мгновенная скорость тела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 неравномерном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Ускорение.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Равноускоренное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прямолинейное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движение.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Свободное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падение.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Гали-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лея.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Равномерное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движение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окружности.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частота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обращения.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Линейная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угловая</w:t>
      </w:r>
    </w:p>
    <w:p w:rsidR="003A7969" w:rsidRDefault="002B2755">
      <w:pPr>
        <w:pStyle w:val="a3"/>
        <w:ind w:firstLine="0"/>
      </w:pPr>
      <w:r>
        <w:rPr>
          <w:color w:val="171717"/>
        </w:rPr>
        <w:t>скорости.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Центростремительное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ускорение.</w:t>
      </w:r>
    </w:p>
    <w:p w:rsidR="003A7969" w:rsidRDefault="002B2755">
      <w:pPr>
        <w:pStyle w:val="a3"/>
        <w:ind w:right="386"/>
      </w:pPr>
      <w:r>
        <w:rPr>
          <w:color w:val="171717"/>
        </w:rPr>
        <w:t>Первый закон Ньютона. Второй закон Ньютона. Третий закон Ньютона. Принцип суперпо-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сил.</w:t>
      </w:r>
    </w:p>
    <w:p w:rsidR="003A7969" w:rsidRDefault="002B2755">
      <w:pPr>
        <w:pStyle w:val="a3"/>
        <w:spacing w:before="1"/>
        <w:ind w:right="388"/>
      </w:pPr>
      <w:r>
        <w:rPr>
          <w:color w:val="171717"/>
        </w:rPr>
        <w:t>Сила упругости. Закон Гука. Сила трения: сила трения скольжения, сила трения покоя, дру-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трения.</w:t>
      </w:r>
    </w:p>
    <w:p w:rsidR="003A7969" w:rsidRDefault="002B2755">
      <w:pPr>
        <w:pStyle w:val="a3"/>
        <w:ind w:right="382"/>
      </w:pPr>
      <w:r>
        <w:rPr>
          <w:color w:val="171717"/>
        </w:rPr>
        <w:t>Сила тяжести и закон всемирного тяготения. Ускорение свободного падения. Движение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вокруг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Солнца.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космическая скорость.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Невесомость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перегрузки.</w:t>
      </w:r>
    </w:p>
    <w:p w:rsidR="003A7969" w:rsidRDefault="002B2755">
      <w:pPr>
        <w:pStyle w:val="a3"/>
        <w:ind w:right="384"/>
      </w:pPr>
      <w:r>
        <w:rPr>
          <w:color w:val="171717"/>
        </w:rPr>
        <w:t>Равновесие материальной точки. Абсолютно твёрдое тело. Равновесие твёрдого тела с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креплённой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осью вращения. Момент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силы.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Центр тяжести.</w:t>
      </w:r>
    </w:p>
    <w:p w:rsidR="003A7969" w:rsidRDefault="002B2755">
      <w:pPr>
        <w:pStyle w:val="a3"/>
        <w:ind w:right="384"/>
      </w:pPr>
      <w:r>
        <w:rPr>
          <w:color w:val="171717"/>
        </w:rPr>
        <w:t>Импульс тела. Изменение импульса. Импульс силы. Закон сохранения импульса. Реактив-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движение.</w:t>
      </w:r>
    </w:p>
    <w:p w:rsidR="003A7969" w:rsidRDefault="002B2755">
      <w:pPr>
        <w:pStyle w:val="a3"/>
        <w:ind w:right="382"/>
      </w:pPr>
      <w:r>
        <w:rPr>
          <w:color w:val="171717"/>
        </w:rPr>
        <w:t>Механическая работа и мощность. Работа сил тяжести, упругости, трения. Связь энергии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работы. Потенциальная энергия тела, поднятого над поверхностью земли. Потенциальная энергия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сжатой пружины. Кинетическая энергия. Теорема о кинетической энергии. Закон сохранения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ханической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энергии.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Демонстрации.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Наблюдение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механического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относительно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отсчёта.</w:t>
      </w:r>
    </w:p>
    <w:p w:rsidR="003A7969" w:rsidRDefault="002B2755">
      <w:pPr>
        <w:pStyle w:val="a3"/>
        <w:spacing w:before="1"/>
        <w:ind w:right="385"/>
      </w:pPr>
      <w:r>
        <w:rPr>
          <w:color w:val="171717"/>
        </w:rPr>
        <w:t>Сравнение путей и траекторий движения одного и того же тела относительно разных тел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отсчёта.</w:t>
      </w:r>
    </w:p>
    <w:p w:rsidR="003A7969" w:rsidRDefault="002B2755">
      <w:pPr>
        <w:pStyle w:val="a3"/>
        <w:ind w:left="1541" w:right="3587" w:firstLine="0"/>
      </w:pPr>
      <w:r>
        <w:rPr>
          <w:color w:val="171717"/>
        </w:rPr>
        <w:t>Измерение скорости и ускорения прямолинейного движения.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Исследование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признаков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равноускоренного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Наблюдение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окружности.</w:t>
      </w:r>
    </w:p>
    <w:p w:rsidR="003A7969" w:rsidRDefault="002B2755">
      <w:pPr>
        <w:pStyle w:val="a3"/>
        <w:ind w:right="381"/>
      </w:pPr>
      <w:r>
        <w:rPr>
          <w:color w:val="171717"/>
        </w:rPr>
        <w:t>Наблюдение механических явлений, происходящих в системе отсчёта «Тележка»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равномерном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ускоренном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движении относительно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кабинета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физики.</w:t>
      </w:r>
    </w:p>
    <w:p w:rsidR="003A7969" w:rsidRDefault="002B2755">
      <w:pPr>
        <w:pStyle w:val="a3"/>
        <w:ind w:left="1541" w:right="2389" w:firstLine="0"/>
        <w:jc w:val="left"/>
      </w:pPr>
      <w:r>
        <w:rPr>
          <w:color w:val="171717"/>
        </w:rPr>
        <w:t>Зависимость ускорения тела от массы тела и действующей на него силы.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равенства сил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 взаимодействии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тел.</w:t>
      </w:r>
    </w:p>
    <w:p w:rsidR="003A7969" w:rsidRDefault="002B2755">
      <w:pPr>
        <w:pStyle w:val="a3"/>
        <w:ind w:left="1541" w:right="4896" w:firstLine="0"/>
        <w:jc w:val="left"/>
      </w:pPr>
      <w:r>
        <w:rPr>
          <w:color w:val="171717"/>
        </w:rPr>
        <w:t>Изменение веса тела при ускоренном движении.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Передача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импульса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взаимодействии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тел.</w:t>
      </w:r>
    </w:p>
    <w:p w:rsidR="003A7969" w:rsidRDefault="002B2755">
      <w:pPr>
        <w:pStyle w:val="a3"/>
        <w:ind w:left="1541" w:right="3596" w:firstLine="0"/>
        <w:jc w:val="left"/>
      </w:pPr>
      <w:r>
        <w:rPr>
          <w:color w:val="171717"/>
        </w:rPr>
        <w:t>Преобразования энергии при взаимодействии тел.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импульса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неупругом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взаимодействии.</w:t>
      </w:r>
    </w:p>
    <w:p w:rsidR="003A7969" w:rsidRDefault="002B2755">
      <w:pPr>
        <w:pStyle w:val="a3"/>
        <w:spacing w:before="1"/>
        <w:ind w:left="1541" w:right="3316" w:firstLine="0"/>
        <w:jc w:val="left"/>
      </w:pPr>
      <w:r>
        <w:rPr>
          <w:color w:val="171717"/>
        </w:rPr>
        <w:t>Сохранение импульса при абсолютно упругом взаимодействии.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реактивного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Сохранение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механической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энергии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свободном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падении.</w:t>
      </w:r>
    </w:p>
    <w:p w:rsidR="003A7969" w:rsidRDefault="002B2755">
      <w:pPr>
        <w:pStyle w:val="a3"/>
        <w:ind w:left="1541" w:right="1622" w:firstLine="0"/>
        <w:jc w:val="left"/>
      </w:pPr>
      <w:r>
        <w:rPr>
          <w:color w:val="171717"/>
        </w:rPr>
        <w:t>Сохранение механической энергии при движении тела под действием пружины.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Лабораторные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 и опыты.</w:t>
      </w:r>
    </w:p>
    <w:p w:rsidR="003A7969" w:rsidRDefault="002B2755">
      <w:pPr>
        <w:pStyle w:val="a3"/>
        <w:jc w:val="left"/>
      </w:pPr>
      <w:r>
        <w:rPr>
          <w:color w:val="171717"/>
        </w:rPr>
        <w:t>Конструирование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тракта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разгона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дальнейшего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равномерного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шарика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тележки.</w:t>
      </w:r>
    </w:p>
    <w:p w:rsidR="003A7969" w:rsidRDefault="002B2755">
      <w:pPr>
        <w:pStyle w:val="a3"/>
        <w:jc w:val="left"/>
      </w:pPr>
      <w:r>
        <w:rPr>
          <w:color w:val="171717"/>
        </w:rPr>
        <w:t>Определение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средней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скорости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скольжения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бруска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шарика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наклонной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плоскости.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Определение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ускорения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равноускоренном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движении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наклонной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плоскости.</w:t>
      </w:r>
    </w:p>
    <w:p w:rsidR="003A7969" w:rsidRDefault="002B2755">
      <w:pPr>
        <w:pStyle w:val="a3"/>
        <w:jc w:val="left"/>
      </w:pPr>
      <w:r>
        <w:rPr>
          <w:color w:val="171717"/>
        </w:rPr>
        <w:t>Исследование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пути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равноускоренном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движении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скорости.</w:t>
      </w:r>
    </w:p>
    <w:p w:rsidR="003A7969" w:rsidRDefault="002B2755">
      <w:pPr>
        <w:pStyle w:val="a3"/>
        <w:jc w:val="left"/>
      </w:pPr>
      <w:r>
        <w:rPr>
          <w:color w:val="171717"/>
        </w:rPr>
        <w:t>Проверка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гипотезы: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если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равноускоренном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движении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скорости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пути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носятся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ряд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нечётных чисел,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соответствующие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промежутки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одинаковы.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Исследование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скольжения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нормального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давления.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right="4889" w:firstLine="0"/>
        <w:jc w:val="left"/>
      </w:pPr>
      <w:r>
        <w:rPr>
          <w:color w:val="171717"/>
        </w:rPr>
        <w:lastRenderedPageBreak/>
        <w:t>Определение коэффициента трения скольжения.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жёсткости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пружины.</w:t>
      </w:r>
    </w:p>
    <w:p w:rsidR="003A7969" w:rsidRDefault="002B2755">
      <w:pPr>
        <w:pStyle w:val="a3"/>
        <w:jc w:val="left"/>
      </w:pPr>
      <w:r>
        <w:rPr>
          <w:color w:val="171717"/>
        </w:rPr>
        <w:t>Определение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трения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равномерном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движении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тела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горизонтальной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верхности.</w:t>
      </w:r>
    </w:p>
    <w:p w:rsidR="003A7969" w:rsidRDefault="002B2755">
      <w:pPr>
        <w:pStyle w:val="a3"/>
        <w:jc w:val="left"/>
      </w:pPr>
      <w:r>
        <w:rPr>
          <w:color w:val="171717"/>
        </w:rPr>
        <w:t>Определение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силы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упругости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подъёме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груза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неподвижного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подвижного блоков.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Изучение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закона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энергии.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Механические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колебания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волны.</w:t>
      </w:r>
    </w:p>
    <w:p w:rsidR="003A7969" w:rsidRDefault="002B2755">
      <w:pPr>
        <w:pStyle w:val="a3"/>
        <w:ind w:right="382"/>
        <w:jc w:val="right"/>
      </w:pPr>
      <w:r>
        <w:rPr>
          <w:color w:val="171717"/>
        </w:rPr>
        <w:t>Колебательное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движение.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колебаний: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период,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частота,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амплиту-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да. Математический и пружинный маятники. Превращение энергии при колебательном движении.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Затухающие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колебания.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Вынужденные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колебания.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Резонанс.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Механические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волны.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Свойст-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ва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механических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волн.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Продольные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поперечные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волны.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Длина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волны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скорость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распростра-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Механические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волны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твёрдом теле, сейсмические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волны.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Звук.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Громкость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звука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высота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тона.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звука.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Инфразвук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ультразвук.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Демонстрации.</w:t>
      </w:r>
    </w:p>
    <w:p w:rsidR="003A7969" w:rsidRDefault="002B2755">
      <w:pPr>
        <w:pStyle w:val="a3"/>
        <w:ind w:left="1541" w:right="2094" w:firstLine="0"/>
        <w:jc w:val="left"/>
      </w:pPr>
      <w:r>
        <w:rPr>
          <w:color w:val="171717"/>
        </w:rPr>
        <w:t>Наблюдение колебаний тел под действием силы тяжести и силы упругости.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колебаний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груза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нити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пружине.</w:t>
      </w:r>
    </w:p>
    <w:p w:rsidR="003A7969" w:rsidRDefault="002B2755">
      <w:pPr>
        <w:pStyle w:val="a3"/>
        <w:ind w:left="1541" w:right="3454" w:firstLine="0"/>
        <w:jc w:val="left"/>
      </w:pPr>
      <w:r>
        <w:rPr>
          <w:color w:val="171717"/>
        </w:rPr>
        <w:t>Наблюдение вынужденных колебаний и резонанса.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Распространение продольных и поперечных волн (на модели).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высоты звука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частоты.</w:t>
      </w:r>
    </w:p>
    <w:p w:rsidR="003A7969" w:rsidRDefault="002B2755">
      <w:pPr>
        <w:pStyle w:val="a3"/>
        <w:ind w:left="1541" w:right="6620" w:firstLine="0"/>
        <w:jc w:val="left"/>
      </w:pPr>
      <w:r>
        <w:rPr>
          <w:color w:val="171717"/>
        </w:rPr>
        <w:t>Акустический резонанс.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Лабораторные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опыты.</w:t>
      </w:r>
    </w:p>
    <w:p w:rsidR="003A7969" w:rsidRDefault="002B2755">
      <w:pPr>
        <w:pStyle w:val="a3"/>
        <w:ind w:left="1541" w:right="2357" w:firstLine="0"/>
        <w:jc w:val="left"/>
      </w:pPr>
      <w:r>
        <w:rPr>
          <w:color w:val="171717"/>
        </w:rPr>
        <w:t>Определение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частоты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периода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колебаний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математического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маятника.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периода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колебаний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пружинного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маятника</w:t>
      </w:r>
    </w:p>
    <w:p w:rsidR="003A7969" w:rsidRDefault="002B2755">
      <w:pPr>
        <w:pStyle w:val="a3"/>
        <w:ind w:left="1541" w:right="573" w:firstLine="0"/>
        <w:jc w:val="left"/>
      </w:pPr>
      <w:r>
        <w:rPr>
          <w:color w:val="171717"/>
        </w:rPr>
        <w:t>Исследование зависимости периода колебаний подвешенного к нити груза от длины нити.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Исследование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периода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колебаний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пружинного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маятника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массы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груза.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Проверка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независимости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периода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колебаний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груза,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подвешенного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нити,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массы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груза.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Опыты,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демонстрирующие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колебаний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пружинного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маятника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массы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груза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жёсткости пружины.</w:t>
      </w:r>
    </w:p>
    <w:p w:rsidR="003A7969" w:rsidRDefault="002B2755">
      <w:pPr>
        <w:pStyle w:val="a3"/>
        <w:ind w:left="1541" w:right="3596" w:firstLine="0"/>
        <w:jc w:val="left"/>
      </w:pPr>
      <w:r>
        <w:rPr>
          <w:color w:val="171717"/>
        </w:rPr>
        <w:t>Измерение ускорения свободного падения.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Электромагнитное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поле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электромагнитные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волны.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Электромагнитное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поле.</w:t>
      </w:r>
      <w:r>
        <w:rPr>
          <w:color w:val="171717"/>
          <w:spacing w:val="93"/>
        </w:rPr>
        <w:t xml:space="preserve"> </w:t>
      </w:r>
      <w:r>
        <w:rPr>
          <w:color w:val="171717"/>
        </w:rPr>
        <w:t>Электромагнитные</w:t>
      </w:r>
      <w:r>
        <w:rPr>
          <w:color w:val="171717"/>
          <w:spacing w:val="93"/>
        </w:rPr>
        <w:t xml:space="preserve"> </w:t>
      </w:r>
      <w:r>
        <w:rPr>
          <w:color w:val="171717"/>
        </w:rPr>
        <w:t>волны.</w:t>
      </w:r>
      <w:r>
        <w:rPr>
          <w:color w:val="171717"/>
          <w:spacing w:val="94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92"/>
        </w:rPr>
        <w:t xml:space="preserve"> </w:t>
      </w:r>
      <w:r>
        <w:rPr>
          <w:color w:val="171717"/>
        </w:rPr>
        <w:t>электромагнитных</w:t>
      </w:r>
      <w:r>
        <w:rPr>
          <w:color w:val="171717"/>
          <w:spacing w:val="96"/>
        </w:rPr>
        <w:t xml:space="preserve"> </w:t>
      </w:r>
      <w:r>
        <w:rPr>
          <w:color w:val="171717"/>
        </w:rPr>
        <w:t>волн.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Шкала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электромагнитных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волн.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электромагнитных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волн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сотовой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связи.</w:t>
      </w:r>
    </w:p>
    <w:p w:rsidR="003A7969" w:rsidRDefault="002B2755">
      <w:pPr>
        <w:pStyle w:val="a3"/>
        <w:ind w:left="1541" w:right="646" w:firstLine="0"/>
        <w:jc w:val="left"/>
      </w:pPr>
      <w:r>
        <w:rPr>
          <w:color w:val="171717"/>
        </w:rPr>
        <w:t>Электромагнитная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природа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света.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Скорость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света.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Волновые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света.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Демонстрации.</w:t>
      </w:r>
    </w:p>
    <w:p w:rsidR="003A7969" w:rsidRDefault="002B2755">
      <w:pPr>
        <w:pStyle w:val="a3"/>
        <w:ind w:left="1541" w:right="6335" w:firstLine="0"/>
        <w:jc w:val="left"/>
      </w:pPr>
      <w:r>
        <w:rPr>
          <w:color w:val="171717"/>
        </w:rPr>
        <w:t>Свойства электромагнитных волн.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Волновые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света.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Лабораторные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опыты.</w:t>
      </w:r>
    </w:p>
    <w:p w:rsidR="003A7969" w:rsidRDefault="002B2755">
      <w:pPr>
        <w:pStyle w:val="a3"/>
        <w:ind w:left="1541" w:right="1135" w:firstLine="0"/>
        <w:jc w:val="left"/>
      </w:pPr>
      <w:r>
        <w:rPr>
          <w:color w:val="171717"/>
        </w:rPr>
        <w:t>Изучение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электромагнитных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волн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мобильного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телефона.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Световые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явления.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Лучевая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модель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света.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света.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Прямолинейное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распространение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света.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Затмения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Солнца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Луны. Отражение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света. Плоское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зеркало.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Закон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света.</w:t>
      </w:r>
    </w:p>
    <w:p w:rsidR="003A7969" w:rsidRDefault="002B2755">
      <w:pPr>
        <w:pStyle w:val="a3"/>
        <w:jc w:val="left"/>
      </w:pPr>
      <w:r>
        <w:rPr>
          <w:color w:val="171717"/>
        </w:rPr>
        <w:t>Преломление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света.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Закон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преломления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света.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Полное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внутреннее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света.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Ис-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пользование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полного внутреннего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отражения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световодах.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Линза. Ход лучей в линзе. Оптическая система фотоаппарата, микроскопа и телескопа. Глаз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оптическая система. Близорукость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дальнозоркость.</w:t>
      </w:r>
    </w:p>
    <w:p w:rsidR="003A7969" w:rsidRDefault="002B2755">
      <w:pPr>
        <w:pStyle w:val="a3"/>
        <w:jc w:val="left"/>
      </w:pPr>
      <w:r>
        <w:rPr>
          <w:color w:val="171717"/>
        </w:rPr>
        <w:t>Разложение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белого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света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спектр.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Ньютона.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Сложение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спектральных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цветов.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Дис-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персия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света.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Демонстрации.</w:t>
      </w:r>
    </w:p>
    <w:p w:rsidR="003A7969" w:rsidRDefault="002B2755">
      <w:pPr>
        <w:pStyle w:val="a3"/>
        <w:ind w:left="1541" w:right="5771" w:firstLine="0"/>
        <w:jc w:val="left"/>
      </w:pPr>
      <w:r>
        <w:rPr>
          <w:color w:val="171717"/>
        </w:rPr>
        <w:t>Прямолинейное распространение света.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света.</w:t>
      </w:r>
    </w:p>
    <w:p w:rsidR="003A7969" w:rsidRDefault="002B2755">
      <w:pPr>
        <w:pStyle w:val="a3"/>
        <w:ind w:left="1541" w:right="2762" w:firstLine="0"/>
        <w:jc w:val="left"/>
      </w:pPr>
      <w:r>
        <w:rPr>
          <w:color w:val="171717"/>
        </w:rPr>
        <w:t>Получение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изображений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плоском,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вогнутом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выпуклом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зеркалах.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Преломление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света.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Оптический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световод.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Ход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лучей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собирающей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линзе.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right="5356" w:firstLine="0"/>
        <w:jc w:val="left"/>
      </w:pPr>
      <w:r>
        <w:rPr>
          <w:color w:val="171717"/>
        </w:rPr>
        <w:lastRenderedPageBreak/>
        <w:t>Ход лучей в рассеивающей линзе.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изображений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линз.</w:t>
      </w:r>
    </w:p>
    <w:p w:rsidR="003A7969" w:rsidRDefault="002B2755">
      <w:pPr>
        <w:pStyle w:val="a3"/>
        <w:ind w:left="1541" w:right="3825" w:firstLine="0"/>
        <w:jc w:val="left"/>
      </w:pPr>
      <w:r>
        <w:rPr>
          <w:color w:val="171717"/>
        </w:rPr>
        <w:t>Принцип действия фотоаппарата, микроскопа и телескопа.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Модель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глаза.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Разложение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белого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света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спектр.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Получение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белого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света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сложении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света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цветов.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Лабораторные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опыты.</w:t>
      </w:r>
    </w:p>
    <w:p w:rsidR="003A7969" w:rsidRDefault="002B2755">
      <w:pPr>
        <w:pStyle w:val="a3"/>
        <w:ind w:left="1541" w:right="2095" w:firstLine="0"/>
        <w:jc w:val="left"/>
      </w:pPr>
      <w:r>
        <w:rPr>
          <w:color w:val="171717"/>
        </w:rPr>
        <w:t>Исследование зависимости угла отражения светового луча от угла падения.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характеристик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зеркале.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Исследование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угла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преломления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светового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луча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угла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падения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границе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«воздух–стекло».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Получение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изображений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собирающей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линзы.</w:t>
      </w:r>
    </w:p>
    <w:p w:rsidR="003A7969" w:rsidRDefault="002B2755">
      <w:pPr>
        <w:pStyle w:val="a3"/>
        <w:spacing w:before="1"/>
        <w:ind w:left="1541" w:right="2054" w:firstLine="0"/>
        <w:jc w:val="left"/>
      </w:pPr>
      <w:r>
        <w:rPr>
          <w:color w:val="171717"/>
        </w:rPr>
        <w:t>Определение фокусного расстояния и оптической силы собирающей линзы.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разложению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белого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спектр.</w:t>
      </w:r>
    </w:p>
    <w:p w:rsidR="003A7969" w:rsidRDefault="002B2755">
      <w:pPr>
        <w:pStyle w:val="a3"/>
        <w:ind w:left="1541" w:right="1060" w:firstLine="0"/>
        <w:jc w:val="left"/>
      </w:pPr>
      <w:r>
        <w:rPr>
          <w:color w:val="171717"/>
        </w:rPr>
        <w:t>Опыты по восприятию цвета предметов при их наблюдении через цветовые фильтры.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Квантовые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явления.</w:t>
      </w:r>
    </w:p>
    <w:p w:rsidR="003A7969" w:rsidRDefault="002B2755">
      <w:pPr>
        <w:pStyle w:val="a3"/>
        <w:jc w:val="left"/>
      </w:pPr>
      <w:r>
        <w:rPr>
          <w:color w:val="171717"/>
        </w:rPr>
        <w:t>Опыты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Резерфорда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планетарная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модель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атома.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Модель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атома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Бора.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Испускание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погло-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атомом. Кванты. Линейчатые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спектры.</w:t>
      </w:r>
    </w:p>
    <w:p w:rsidR="003A7969" w:rsidRDefault="002B2755">
      <w:pPr>
        <w:pStyle w:val="a3"/>
        <w:ind w:right="381"/>
        <w:jc w:val="right"/>
      </w:pPr>
      <w:r>
        <w:rPr>
          <w:color w:val="171717"/>
        </w:rPr>
        <w:t>Радиоактивность.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Альфа-,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бета-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гамма-излучения.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атомного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ядра.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Нуклонная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модель атомного ядра. Изотопы. Радиоактивные превращения. Период полураспада атомных ядер.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Ядерные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реакции.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Законы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зарядового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массового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чисел.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Энергия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атом-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ных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ядер.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массы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энергии.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Реакции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синтеза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деления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ядер.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энергии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Солнца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звёзд.</w:t>
      </w:r>
    </w:p>
    <w:p w:rsidR="003A7969" w:rsidRDefault="002B2755">
      <w:pPr>
        <w:pStyle w:val="a3"/>
        <w:ind w:left="1541" w:right="1721" w:firstLine="0"/>
        <w:jc w:val="left"/>
      </w:pPr>
      <w:r>
        <w:rPr>
          <w:color w:val="171717"/>
        </w:rPr>
        <w:t>Ядерная энергетика. Действия радиоактивных излучений на живые организмы.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Демонстрации.</w:t>
      </w:r>
    </w:p>
    <w:p w:rsidR="003A7969" w:rsidRDefault="002B2755">
      <w:pPr>
        <w:pStyle w:val="a3"/>
        <w:ind w:left="1541" w:right="6300" w:firstLine="0"/>
        <w:jc w:val="left"/>
      </w:pPr>
      <w:r>
        <w:rPr>
          <w:color w:val="171717"/>
        </w:rPr>
        <w:t>Спектры излучения и поглощения.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Спектры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газов.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Спектр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водорода.</w:t>
      </w:r>
    </w:p>
    <w:p w:rsidR="003A7969" w:rsidRDefault="002B2755">
      <w:pPr>
        <w:pStyle w:val="a3"/>
        <w:ind w:left="1541" w:right="5356" w:firstLine="0"/>
        <w:jc w:val="left"/>
      </w:pPr>
      <w:r>
        <w:rPr>
          <w:color w:val="171717"/>
        </w:rPr>
        <w:t>Наблюдение треков в камере Вильсона.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счётчика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ионизирующих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излучений.</w:t>
      </w:r>
    </w:p>
    <w:p w:rsidR="003A7969" w:rsidRDefault="002B2755">
      <w:pPr>
        <w:pStyle w:val="a3"/>
        <w:ind w:left="1541" w:right="3742" w:firstLine="0"/>
        <w:jc w:val="left"/>
      </w:pPr>
      <w:r>
        <w:rPr>
          <w:color w:val="171717"/>
        </w:rPr>
        <w:t>Регистрация излучения природных минералов и продуктов.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Лабораторные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 и опыты.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Наблюдение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сплошных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линейчатых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спектров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излучения.</w:t>
      </w:r>
    </w:p>
    <w:p w:rsidR="003A7969" w:rsidRDefault="002B2755">
      <w:pPr>
        <w:pStyle w:val="a3"/>
        <w:ind w:left="1541" w:right="599" w:firstLine="0"/>
        <w:jc w:val="left"/>
      </w:pPr>
      <w:r>
        <w:rPr>
          <w:color w:val="171717"/>
        </w:rPr>
        <w:t>Исследование треков: измерение энергии частицы по тормозному пути (по фотографиям).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Измерение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радиоактивного фона.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Повторительно-обобщающий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модуль.</w:t>
      </w:r>
    </w:p>
    <w:p w:rsidR="003A7969" w:rsidRDefault="002B2755">
      <w:pPr>
        <w:pStyle w:val="a3"/>
        <w:ind w:right="380"/>
      </w:pPr>
      <w:r>
        <w:rPr>
          <w:color w:val="171717"/>
        </w:rPr>
        <w:t>Повторительно-обобщающий модуль предназначен для систематизации и обобщения пред-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метного содержания и опыта деятельности, приобретённого при изучении всего курса физики, 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 для подготовки к основному государственному экзамену по физике для обучающихся, 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бравших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этот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учебный предмет.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При изучении данного модуля реализуются и систематизируются виды деятельности,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 которых обеспечивается достижение предметных и метапредметных планируемых резуль-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татов обучения, формируется естественно-научная грамотность: освоение научных методов иссле-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дования явлений природы и техники, овладение умениями объяснять физические явления, приме-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няя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полученные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качественные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экспериментальные.</w:t>
      </w:r>
    </w:p>
    <w:p w:rsidR="003A7969" w:rsidRDefault="002B2755">
      <w:pPr>
        <w:pStyle w:val="a3"/>
        <w:ind w:right="392"/>
      </w:pPr>
      <w:r>
        <w:rPr>
          <w:color w:val="171717"/>
        </w:rPr>
        <w:t>Принципиально деятельностный характер данного модуля реализуется за счёт того, 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обучающиеся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выполняют задания,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предлагается:</w:t>
      </w:r>
    </w:p>
    <w:p w:rsidR="003A7969" w:rsidRDefault="002B2755">
      <w:pPr>
        <w:pStyle w:val="a3"/>
        <w:ind w:right="382"/>
      </w:pPr>
      <w:r>
        <w:rPr>
          <w:color w:val="171717"/>
        </w:rPr>
        <w:t>на основе полученных знаний распознавать и научно объяснять физические явления в ок-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ружающей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повседневной жизни;</w:t>
      </w:r>
    </w:p>
    <w:p w:rsidR="003A7969" w:rsidRDefault="002B2755">
      <w:pPr>
        <w:pStyle w:val="a3"/>
        <w:ind w:right="394"/>
      </w:pPr>
      <w:r>
        <w:rPr>
          <w:color w:val="171717"/>
        </w:rPr>
        <w:t>использовать научные методы исследования физических явлений, в том числе для проверки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гипотез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получения теоретических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выводов;</w:t>
      </w:r>
    </w:p>
    <w:p w:rsidR="003A7969" w:rsidRDefault="002B2755">
      <w:pPr>
        <w:pStyle w:val="a3"/>
        <w:ind w:right="380"/>
      </w:pPr>
      <w:r>
        <w:rPr>
          <w:color w:val="171717"/>
        </w:rPr>
        <w:t>объяснять научные основы наиболее важных достижений современных технологий, напри-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практического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энергии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закона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превращения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сохранения всех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 энергии.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rPr>
          <w:color w:val="171717"/>
        </w:rPr>
        <w:lastRenderedPageBreak/>
        <w:t>Каждая из тем данного модуля включает экспериментальное исследование обобщающего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характера. Модуль завершается проведением диагностической и оценочной работы за курс основ-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 образования.</w:t>
      </w:r>
    </w:p>
    <w:p w:rsidR="003A7969" w:rsidRDefault="002B2755">
      <w:pPr>
        <w:pStyle w:val="a3"/>
        <w:ind w:right="394"/>
      </w:pPr>
      <w:r>
        <w:rPr>
          <w:color w:val="171717"/>
        </w:rPr>
        <w:t>Планируемые результаты освоения физики (базовый уровень) на уровне основного 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образования.</w:t>
      </w:r>
    </w:p>
    <w:p w:rsidR="003A7969" w:rsidRDefault="002B2755">
      <w:pPr>
        <w:pStyle w:val="a3"/>
        <w:ind w:right="384"/>
      </w:pPr>
      <w:r>
        <w:rPr>
          <w:color w:val="171717"/>
        </w:rPr>
        <w:t>Изучение физики на уровне основного общего образования направлено на достижение лич-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ностных,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метапредметных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предметных 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результатов.</w:t>
      </w:r>
    </w:p>
    <w:p w:rsidR="003A7969" w:rsidRDefault="002B2755">
      <w:pPr>
        <w:pStyle w:val="a3"/>
        <w:ind w:right="394"/>
      </w:pPr>
      <w:r>
        <w:rPr>
          <w:color w:val="171717"/>
        </w:rPr>
        <w:t>. В результате изучения физики на уровне основного общего образования у 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 следующие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части:</w:t>
      </w:r>
    </w:p>
    <w:p w:rsidR="003A7969" w:rsidRDefault="002B2755" w:rsidP="00BC1852">
      <w:pPr>
        <w:pStyle w:val="a5"/>
        <w:numPr>
          <w:ilvl w:val="0"/>
          <w:numId w:val="51"/>
        </w:numPr>
        <w:tabs>
          <w:tab w:val="left" w:pos="1803"/>
        </w:tabs>
        <w:jc w:val="both"/>
        <w:rPr>
          <w:sz w:val="24"/>
        </w:rPr>
      </w:pPr>
      <w:r>
        <w:rPr>
          <w:color w:val="171717"/>
          <w:sz w:val="24"/>
        </w:rPr>
        <w:t>патриотического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left="1541" w:right="547" w:firstLine="0"/>
      </w:pPr>
      <w:r>
        <w:rPr>
          <w:color w:val="171717"/>
        </w:rPr>
        <w:t>проявление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интереса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современному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состоянию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науки;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ценностное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 достижениям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российских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учёных-физиков;</w:t>
      </w:r>
    </w:p>
    <w:p w:rsidR="003A7969" w:rsidRDefault="002B2755" w:rsidP="00BC1852">
      <w:pPr>
        <w:pStyle w:val="a5"/>
        <w:numPr>
          <w:ilvl w:val="0"/>
          <w:numId w:val="51"/>
        </w:numPr>
        <w:tabs>
          <w:tab w:val="left" w:pos="1803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гражданского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духовно-нравственного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right="381"/>
      </w:pPr>
      <w:r>
        <w:rPr>
          <w:color w:val="171717"/>
        </w:rPr>
        <w:t>готовность к активному участию в обсуждении общественно-значимых и этических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блем,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практическим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достижений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физики;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осознание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важности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морально-этических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принципов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учёного;</w:t>
      </w:r>
    </w:p>
    <w:p w:rsidR="003A7969" w:rsidRDefault="002B2755" w:rsidP="00BC1852">
      <w:pPr>
        <w:pStyle w:val="a5"/>
        <w:numPr>
          <w:ilvl w:val="0"/>
          <w:numId w:val="51"/>
        </w:numPr>
        <w:tabs>
          <w:tab w:val="left" w:pos="1803"/>
        </w:tabs>
        <w:jc w:val="both"/>
        <w:rPr>
          <w:sz w:val="24"/>
        </w:rPr>
      </w:pPr>
      <w:r>
        <w:rPr>
          <w:color w:val="171717"/>
          <w:sz w:val="24"/>
        </w:rPr>
        <w:t>эстетического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right="381"/>
      </w:pPr>
      <w:r>
        <w:rPr>
          <w:color w:val="171717"/>
        </w:rPr>
        <w:t>восприятие эстетических качеств физической науки: её гармоничного построения, строго-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точности, лаконичности;</w:t>
      </w:r>
    </w:p>
    <w:p w:rsidR="003A7969" w:rsidRDefault="002B2755" w:rsidP="00BC1852">
      <w:pPr>
        <w:pStyle w:val="a5"/>
        <w:numPr>
          <w:ilvl w:val="0"/>
          <w:numId w:val="51"/>
        </w:numPr>
        <w:tabs>
          <w:tab w:val="left" w:pos="1803"/>
        </w:tabs>
        <w:jc w:val="both"/>
        <w:rPr>
          <w:sz w:val="24"/>
        </w:rPr>
      </w:pPr>
      <w:r>
        <w:rPr>
          <w:color w:val="171717"/>
          <w:sz w:val="24"/>
        </w:rPr>
        <w:t>ценности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научного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познания:</w:t>
      </w:r>
    </w:p>
    <w:p w:rsidR="003A7969" w:rsidRDefault="002B2755">
      <w:pPr>
        <w:pStyle w:val="a3"/>
        <w:ind w:right="395"/>
      </w:pPr>
      <w:r>
        <w:rPr>
          <w:color w:val="171717"/>
        </w:rPr>
        <w:t>осознание ценности физической науки как мощного инструмента познания мира, основы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технологий, важнейшей составляющей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развитие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научной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любознательности,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интереса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исследовательской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деятельности;</w:t>
      </w:r>
    </w:p>
    <w:p w:rsidR="003A7969" w:rsidRDefault="002B2755" w:rsidP="00BC1852">
      <w:pPr>
        <w:pStyle w:val="a5"/>
        <w:numPr>
          <w:ilvl w:val="0"/>
          <w:numId w:val="51"/>
        </w:numPr>
        <w:tabs>
          <w:tab w:val="left" w:pos="1803"/>
        </w:tabs>
        <w:jc w:val="both"/>
        <w:rPr>
          <w:sz w:val="24"/>
        </w:rPr>
      </w:pPr>
      <w:r>
        <w:rPr>
          <w:color w:val="171717"/>
          <w:sz w:val="24"/>
        </w:rPr>
        <w:t>формирования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эмоционального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благополучия:</w:t>
      </w:r>
    </w:p>
    <w:p w:rsidR="003A7969" w:rsidRDefault="002B2755">
      <w:pPr>
        <w:pStyle w:val="a3"/>
        <w:ind w:right="381"/>
      </w:pPr>
      <w:r>
        <w:rPr>
          <w:color w:val="171717"/>
        </w:rPr>
        <w:t>осознание ценности безопасного образа жизни в современном технологическом мире, важ-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 правил безопасного поведения на транспорте, на дорогах, с электрическим и тепловым обо-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рудованием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домашних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условиях;</w:t>
      </w:r>
    </w:p>
    <w:p w:rsidR="003A7969" w:rsidRDefault="002B2755">
      <w:pPr>
        <w:pStyle w:val="a3"/>
        <w:spacing w:before="1"/>
        <w:ind w:right="394"/>
      </w:pPr>
      <w:r>
        <w:rPr>
          <w:color w:val="171717"/>
        </w:rPr>
        <w:t>сформированность навыка рефлексии, признание своего права на ошибку и такого же права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 w:rsidP="00BC1852">
      <w:pPr>
        <w:pStyle w:val="a5"/>
        <w:numPr>
          <w:ilvl w:val="0"/>
          <w:numId w:val="51"/>
        </w:numPr>
        <w:tabs>
          <w:tab w:val="left" w:pos="1803"/>
        </w:tabs>
        <w:jc w:val="both"/>
        <w:rPr>
          <w:sz w:val="24"/>
        </w:rPr>
      </w:pPr>
      <w:r>
        <w:rPr>
          <w:color w:val="171717"/>
          <w:sz w:val="24"/>
        </w:rPr>
        <w:t>трудового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 w:rsidP="00BC1852">
      <w:pPr>
        <w:pStyle w:val="a5"/>
        <w:numPr>
          <w:ilvl w:val="0"/>
          <w:numId w:val="51"/>
        </w:numPr>
        <w:tabs>
          <w:tab w:val="left" w:pos="1803"/>
        </w:tabs>
        <w:ind w:left="833" w:right="382" w:firstLine="708"/>
        <w:jc w:val="both"/>
        <w:rPr>
          <w:sz w:val="24"/>
        </w:rPr>
      </w:pPr>
      <w:r>
        <w:rPr>
          <w:color w:val="171717"/>
          <w:sz w:val="24"/>
        </w:rPr>
        <w:t>активное участие в решении практических задач (в рамках семьи, образовательной орга-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низации, населенного пункта, родного края) технологической и социальной направленности, тре-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том числе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знаний;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интерес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практическому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изучению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профессий,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физикой;</w:t>
      </w:r>
    </w:p>
    <w:p w:rsidR="003A7969" w:rsidRDefault="002B2755" w:rsidP="00BC1852">
      <w:pPr>
        <w:pStyle w:val="a5"/>
        <w:numPr>
          <w:ilvl w:val="0"/>
          <w:numId w:val="51"/>
        </w:numPr>
        <w:tabs>
          <w:tab w:val="left" w:pos="1803"/>
        </w:tabs>
        <w:jc w:val="both"/>
        <w:rPr>
          <w:sz w:val="24"/>
        </w:rPr>
      </w:pPr>
      <w:r>
        <w:rPr>
          <w:color w:val="171717"/>
          <w:sz w:val="24"/>
        </w:rPr>
        <w:t>экологического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right="396"/>
      </w:pPr>
      <w:r>
        <w:rPr>
          <w:color w:val="171717"/>
        </w:rPr>
        <w:t>ориентация на применение физических знаний для решения задач в области окружающей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планирования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поступков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оценки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последствий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среды;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осознание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глобального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экологических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проблем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путей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решения;</w:t>
      </w:r>
    </w:p>
    <w:p w:rsidR="003A7969" w:rsidRDefault="002B2755" w:rsidP="00BC1852">
      <w:pPr>
        <w:pStyle w:val="a5"/>
        <w:numPr>
          <w:ilvl w:val="0"/>
          <w:numId w:val="51"/>
        </w:numPr>
        <w:tabs>
          <w:tab w:val="left" w:pos="1803"/>
        </w:tabs>
        <w:jc w:val="both"/>
        <w:rPr>
          <w:sz w:val="24"/>
        </w:rPr>
      </w:pPr>
      <w:r>
        <w:rPr>
          <w:color w:val="171717"/>
          <w:sz w:val="24"/>
        </w:rPr>
        <w:t>адаптации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изменяющимся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условиям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социальной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природной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среды: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потребность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взаимодействии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выполнении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исследований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проектов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правленности,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открытость опыту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 знаниям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повышение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компетентности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практическую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деятельность;</w:t>
      </w:r>
    </w:p>
    <w:p w:rsidR="003A7969" w:rsidRDefault="002B2755">
      <w:pPr>
        <w:pStyle w:val="a3"/>
        <w:jc w:val="left"/>
      </w:pPr>
      <w:r>
        <w:rPr>
          <w:color w:val="171717"/>
        </w:rPr>
        <w:t>потребность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формировании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знаний,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идеи,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понятия,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ги-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потезы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физических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объектах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явлениях;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осознание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дефицитов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компетентностей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физики;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планирование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приобретении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новых 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знаний;</w:t>
      </w:r>
    </w:p>
    <w:p w:rsidR="003A7969" w:rsidRDefault="002B2755">
      <w:pPr>
        <w:pStyle w:val="a3"/>
        <w:ind w:right="394"/>
      </w:pPr>
      <w:r>
        <w:rPr>
          <w:color w:val="171717"/>
        </w:rPr>
        <w:t>стремление анализировать и выявлять взаимосвязи природы, общества и экономики, в 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знаний;</w:t>
      </w:r>
    </w:p>
    <w:p w:rsidR="003A7969" w:rsidRDefault="002B2755">
      <w:pPr>
        <w:pStyle w:val="a3"/>
        <w:ind w:right="394"/>
      </w:pPr>
      <w:r>
        <w:rPr>
          <w:color w:val="171717"/>
        </w:rPr>
        <w:t>оценка своих действий с учётом влияния на окружающую среду, возможных глобальных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последствий.</w:t>
      </w:r>
    </w:p>
    <w:p w:rsidR="003A7969" w:rsidRDefault="002B2755">
      <w:pPr>
        <w:pStyle w:val="a3"/>
        <w:ind w:right="383"/>
      </w:pPr>
      <w:r>
        <w:rPr>
          <w:color w:val="171717"/>
        </w:rPr>
        <w:t>. В результате изучения физики на уровне основного общего образования у 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 сформированы метапредметные результаты, включающие познавательные универсальные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сальные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познавательными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действиями: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spacing w:before="10"/>
        <w:ind w:left="0" w:firstLine="0"/>
        <w:jc w:val="left"/>
        <w:rPr>
          <w:sz w:val="26"/>
        </w:r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ния;</w:t>
      </w:r>
    </w:p>
    <w:p w:rsidR="003A7969" w:rsidRDefault="002B2755" w:rsidP="00BC1852">
      <w:pPr>
        <w:pStyle w:val="a5"/>
        <w:numPr>
          <w:ilvl w:val="0"/>
          <w:numId w:val="50"/>
        </w:numPr>
        <w:tabs>
          <w:tab w:val="left" w:pos="492"/>
        </w:tabs>
        <w:spacing w:before="79"/>
        <w:jc w:val="left"/>
        <w:rPr>
          <w:sz w:val="24"/>
        </w:rPr>
      </w:pPr>
      <w:r>
        <w:rPr>
          <w:color w:val="171717"/>
          <w:sz w:val="24"/>
        </w:rPr>
        <w:br w:type="column"/>
      </w:r>
      <w:r>
        <w:rPr>
          <w:color w:val="171717"/>
          <w:sz w:val="24"/>
        </w:rPr>
        <w:lastRenderedPageBreak/>
        <w:t>базовые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логические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действия:</w:t>
      </w:r>
    </w:p>
    <w:p w:rsidR="003A7969" w:rsidRDefault="002B2755">
      <w:pPr>
        <w:pStyle w:val="a3"/>
        <w:ind w:left="232" w:firstLine="0"/>
        <w:jc w:val="left"/>
      </w:pPr>
      <w:r>
        <w:rPr>
          <w:color w:val="171717"/>
        </w:rPr>
        <w:t>выявлять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существенные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(явлений);</w:t>
      </w:r>
    </w:p>
    <w:p w:rsidR="003A7969" w:rsidRDefault="002B2755">
      <w:pPr>
        <w:pStyle w:val="a3"/>
        <w:ind w:left="232" w:firstLine="0"/>
        <w:jc w:val="left"/>
      </w:pPr>
      <w:r>
        <w:rPr>
          <w:color w:val="171717"/>
        </w:rPr>
        <w:t>устанавливать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существенный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признак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классификации,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основания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сравне-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232" w:firstLine="0"/>
        <w:jc w:val="left"/>
      </w:pPr>
      <w:r>
        <w:rPr>
          <w:color w:val="171717"/>
        </w:rPr>
        <w:t>выявлять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закономерности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противоречия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рассматриваемых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фактах,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наблюде-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num="2" w:space="720" w:equalWidth="0">
            <w:col w:w="1270" w:space="40"/>
            <w:col w:w="10120"/>
          </w:cols>
        </w:sectPr>
      </w:pPr>
    </w:p>
    <w:p w:rsidR="003A7969" w:rsidRDefault="002B2755">
      <w:pPr>
        <w:pStyle w:val="a3"/>
        <w:ind w:firstLine="0"/>
      </w:pPr>
      <w:r>
        <w:rPr>
          <w:color w:val="171717"/>
        </w:rPr>
        <w:lastRenderedPageBreak/>
        <w:t>ниях,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относящихся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физическим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явлениям;</w:t>
      </w:r>
    </w:p>
    <w:p w:rsidR="003A7969" w:rsidRDefault="002B2755">
      <w:pPr>
        <w:pStyle w:val="a3"/>
        <w:ind w:right="380"/>
      </w:pPr>
      <w:r>
        <w:rPr>
          <w:color w:val="171717"/>
        </w:rPr>
        <w:t>выявлять причинно-следственные связи при изучении физических явлений и процессов,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 выводы с использованием дедуктивных и индуктивных умозаключений, выдвигать 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потезы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взаимосвязях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величин;</w:t>
      </w:r>
    </w:p>
    <w:p w:rsidR="003A7969" w:rsidRDefault="002B2755">
      <w:pPr>
        <w:pStyle w:val="a3"/>
        <w:ind w:right="380"/>
      </w:pPr>
      <w:r>
        <w:rPr>
          <w:color w:val="171717"/>
        </w:rPr>
        <w:t>самостоятельно выбирать способ решения учебной физической задачи (сравнение несколь-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ких вариантов решения, выбор наиболее подходящего с учётом самостоятельно выделенных кри-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териев).</w:t>
      </w:r>
    </w:p>
    <w:p w:rsidR="003A7969" w:rsidRDefault="002B2755" w:rsidP="00BC1852">
      <w:pPr>
        <w:pStyle w:val="a5"/>
        <w:numPr>
          <w:ilvl w:val="0"/>
          <w:numId w:val="50"/>
        </w:numPr>
        <w:tabs>
          <w:tab w:val="left" w:pos="1801"/>
        </w:tabs>
        <w:spacing w:before="1"/>
        <w:ind w:left="1800"/>
        <w:jc w:val="both"/>
        <w:rPr>
          <w:sz w:val="24"/>
        </w:rPr>
      </w:pPr>
      <w:r>
        <w:rPr>
          <w:color w:val="171717"/>
          <w:sz w:val="24"/>
        </w:rPr>
        <w:t>базовые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исследовательские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использовать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исследовательский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инструмент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познания;</w:t>
      </w:r>
    </w:p>
    <w:p w:rsidR="003A7969" w:rsidRDefault="002B2755">
      <w:pPr>
        <w:pStyle w:val="a3"/>
        <w:jc w:val="left"/>
      </w:pPr>
      <w:r>
        <w:rPr>
          <w:color w:val="171717"/>
        </w:rPr>
        <w:t>проводить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составленному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плану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опыт,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несложный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физический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экспери-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мент,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небольшое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исследование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физического явления;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оценивать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применимость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достоверность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полученную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ходе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исследова-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эксперимента;</w:t>
      </w:r>
    </w:p>
    <w:p w:rsidR="003A7969" w:rsidRDefault="002B2755">
      <w:pPr>
        <w:pStyle w:val="a3"/>
        <w:jc w:val="left"/>
      </w:pPr>
      <w:r>
        <w:rPr>
          <w:color w:val="171717"/>
        </w:rPr>
        <w:t>самостоятельно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выводы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проведённого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наблю-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опыта, исследования;</w:t>
      </w:r>
    </w:p>
    <w:p w:rsidR="003A7969" w:rsidRDefault="002B2755">
      <w:pPr>
        <w:pStyle w:val="a3"/>
        <w:jc w:val="left"/>
      </w:pPr>
      <w:r>
        <w:rPr>
          <w:color w:val="171717"/>
        </w:rPr>
        <w:t>прогнозировать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возможное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дальнейшее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процессов,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выдвигать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предположения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контекстах.</w:t>
      </w:r>
    </w:p>
    <w:p w:rsidR="003A7969" w:rsidRDefault="002B2755" w:rsidP="00BC1852">
      <w:pPr>
        <w:pStyle w:val="a5"/>
        <w:numPr>
          <w:ilvl w:val="0"/>
          <w:numId w:val="50"/>
        </w:numPr>
        <w:tabs>
          <w:tab w:val="left" w:pos="1801"/>
        </w:tabs>
        <w:ind w:left="1800"/>
        <w:jc w:val="left"/>
        <w:rPr>
          <w:sz w:val="24"/>
        </w:rPr>
      </w:pPr>
      <w:r>
        <w:rPr>
          <w:color w:val="171717"/>
          <w:sz w:val="24"/>
        </w:rPr>
        <w:t>работа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информацией: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применять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методы,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инструменты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запросы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поиске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отборе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или данных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 учётом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физической задачи;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анализировать,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интерпретировать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представления;</w:t>
      </w:r>
    </w:p>
    <w:p w:rsidR="003A7969" w:rsidRDefault="002B2755">
      <w:pPr>
        <w:pStyle w:val="a3"/>
        <w:spacing w:before="1"/>
        <w:ind w:right="379"/>
        <w:jc w:val="left"/>
      </w:pPr>
      <w:r>
        <w:rPr>
          <w:color w:val="171717"/>
        </w:rPr>
        <w:t>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оптимальную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 представления информации и иллюстриро-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решаемые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несложными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схемами,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диаграммами,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 комбинациями.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учебными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коммуникативными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действиями:</w:t>
      </w:r>
    </w:p>
    <w:p w:rsidR="003A7969" w:rsidRDefault="002B2755" w:rsidP="00BC1852">
      <w:pPr>
        <w:pStyle w:val="a5"/>
        <w:numPr>
          <w:ilvl w:val="0"/>
          <w:numId w:val="49"/>
        </w:numPr>
        <w:tabs>
          <w:tab w:val="left" w:pos="1801"/>
        </w:tabs>
        <w:rPr>
          <w:sz w:val="24"/>
        </w:rPr>
      </w:pPr>
      <w:r>
        <w:rPr>
          <w:color w:val="171717"/>
          <w:sz w:val="24"/>
        </w:rPr>
        <w:t>общение:</w:t>
      </w:r>
    </w:p>
    <w:p w:rsidR="003A7969" w:rsidRDefault="002B2755">
      <w:pPr>
        <w:pStyle w:val="a3"/>
        <w:ind w:right="387"/>
      </w:pPr>
      <w:r>
        <w:rPr>
          <w:color w:val="171717"/>
        </w:rPr>
        <w:t>в ходе обсуждения учебного материала, результатов лабораторных работ и проектов зада-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 вопросы по существу обсуждаемой темы и высказывать идеи, нацеленные на решение 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поддержание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благожелательности общения;</w:t>
      </w:r>
    </w:p>
    <w:p w:rsidR="003A7969" w:rsidRDefault="002B2755">
      <w:pPr>
        <w:pStyle w:val="a3"/>
        <w:ind w:right="382"/>
      </w:pPr>
      <w:r>
        <w:rPr>
          <w:color w:val="171717"/>
        </w:rPr>
        <w:t>сопоставлять свои суждения с суждениями других участников диалога, обнаруживать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сходство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позиций;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выражать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точку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зрения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устных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письменных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текстах;</w:t>
      </w:r>
    </w:p>
    <w:p w:rsidR="003A7969" w:rsidRDefault="002B2755">
      <w:pPr>
        <w:pStyle w:val="a3"/>
        <w:ind w:right="384"/>
      </w:pPr>
      <w:r>
        <w:rPr>
          <w:color w:val="171717"/>
        </w:rPr>
        <w:t>публично представлять результаты выполненного физического опыта (эксперимента,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следования,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проекта).</w:t>
      </w:r>
    </w:p>
    <w:p w:rsidR="003A7969" w:rsidRDefault="002B2755" w:rsidP="00BC1852">
      <w:pPr>
        <w:pStyle w:val="a5"/>
        <w:numPr>
          <w:ilvl w:val="0"/>
          <w:numId w:val="49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совместная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деятельность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(сотрудничество):</w:t>
      </w:r>
    </w:p>
    <w:p w:rsidR="003A7969" w:rsidRDefault="002B2755">
      <w:pPr>
        <w:pStyle w:val="a3"/>
        <w:ind w:right="392"/>
      </w:pPr>
      <w:r>
        <w:rPr>
          <w:color w:val="171717"/>
        </w:rPr>
        <w:t>понимать и использовать преимущества командной и индивидуальной работы при решении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конкретной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проблемы;</w:t>
      </w:r>
    </w:p>
    <w:p w:rsidR="003A7969" w:rsidRDefault="002B2755">
      <w:pPr>
        <w:pStyle w:val="a3"/>
        <w:ind w:right="382"/>
      </w:pPr>
      <w:r>
        <w:rPr>
          <w:color w:val="171717"/>
        </w:rPr>
        <w:t>принимать цели совместной 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организовывать действия по её достижению: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распределять роли, обсуждать процессы и результаты совместной работы, обобщать мнения 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скольких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человек;</w:t>
      </w:r>
    </w:p>
    <w:p w:rsidR="003A7969" w:rsidRDefault="002B2755">
      <w:pPr>
        <w:pStyle w:val="a3"/>
        <w:ind w:right="392"/>
      </w:pPr>
      <w:r>
        <w:rPr>
          <w:color w:val="171717"/>
        </w:rPr>
        <w:t>выполнять свою часть работы, достигая качественного результата по своему направлению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координируя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свои действия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членами команды;</w:t>
      </w:r>
    </w:p>
    <w:p w:rsidR="003A7969" w:rsidRDefault="002B2755">
      <w:pPr>
        <w:pStyle w:val="a3"/>
        <w:ind w:right="390"/>
      </w:pPr>
      <w:r>
        <w:rPr>
          <w:color w:val="171717"/>
        </w:rPr>
        <w:t>оценивать качество своего вклада в общий продукт по критериям, самостоятельно сформу-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лированным участниками взаимодействия.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Овладение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регулятивными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действиями:</w:t>
      </w:r>
    </w:p>
    <w:p w:rsidR="003A7969" w:rsidRDefault="002B2755" w:rsidP="00BC1852">
      <w:pPr>
        <w:pStyle w:val="a5"/>
        <w:numPr>
          <w:ilvl w:val="0"/>
          <w:numId w:val="48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самоорганизация:</w:t>
      </w:r>
    </w:p>
    <w:p w:rsidR="003A7969" w:rsidRDefault="002B2755">
      <w:pPr>
        <w:pStyle w:val="a3"/>
        <w:ind w:right="384"/>
      </w:pPr>
      <w:r>
        <w:rPr>
          <w:color w:val="171717"/>
        </w:rPr>
        <w:t>выявлять проблемы в жизненных и учебных ситуациях, требующих для решения физиче-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знаний;</w:t>
      </w:r>
    </w:p>
    <w:p w:rsidR="003A7969" w:rsidRDefault="002B2755">
      <w:pPr>
        <w:pStyle w:val="a3"/>
        <w:ind w:right="382"/>
      </w:pPr>
      <w:r>
        <w:rPr>
          <w:color w:val="171717"/>
        </w:rPr>
        <w:t>ориентироваться в различных подходах принятия решений (индивидуальное, принятие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группе, принятие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группой);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0"/>
      </w:pPr>
      <w:r>
        <w:rPr>
          <w:color w:val="171717"/>
        </w:rPr>
        <w:lastRenderedPageBreak/>
        <w:t>самостоятельно составлять алгоритм решения физической задачи или плана исследования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учётом имеющихся ресурсов и собственных возможностей, аргументировать предлагаемые вари-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решений;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проводить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брать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ответственность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решение.</w:t>
      </w:r>
    </w:p>
    <w:p w:rsidR="003A7969" w:rsidRDefault="002B2755" w:rsidP="00BC1852">
      <w:pPr>
        <w:pStyle w:val="a5"/>
        <w:numPr>
          <w:ilvl w:val="0"/>
          <w:numId w:val="48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самоконтроль: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давать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оценку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предлагать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изменения;</w:t>
      </w:r>
    </w:p>
    <w:p w:rsidR="003A7969" w:rsidRDefault="002B2755">
      <w:pPr>
        <w:pStyle w:val="a3"/>
        <w:ind w:right="387"/>
      </w:pPr>
      <w:r>
        <w:rPr>
          <w:color w:val="171717"/>
        </w:rPr>
        <w:t>объяснять причины достижения (недостижения) результатов деятельности, давать оценку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приобретённому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опыту;</w:t>
      </w:r>
    </w:p>
    <w:p w:rsidR="003A7969" w:rsidRDefault="002B2755">
      <w:pPr>
        <w:pStyle w:val="a3"/>
        <w:ind w:right="382"/>
      </w:pPr>
      <w:r>
        <w:rPr>
          <w:color w:val="171717"/>
        </w:rPr>
        <w:t>вносить коррективы в деятельность (в том числе в ход выполнения физического исследова-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или проекта) на основе новых обстоятельств, изменившихся ситуаций, установленных оши-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возникших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трудностей;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оценивать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условиям.</w:t>
      </w:r>
    </w:p>
    <w:p w:rsidR="003A7969" w:rsidRDefault="002B2755" w:rsidP="00BC1852">
      <w:pPr>
        <w:pStyle w:val="a5"/>
        <w:numPr>
          <w:ilvl w:val="0"/>
          <w:numId w:val="48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эмоциональный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интеллект:</w:t>
      </w:r>
    </w:p>
    <w:p w:rsidR="003A7969" w:rsidRDefault="002B2755">
      <w:pPr>
        <w:pStyle w:val="a3"/>
        <w:ind w:right="381"/>
      </w:pPr>
      <w:r>
        <w:rPr>
          <w:color w:val="171717"/>
        </w:rPr>
        <w:t>ставить себя на место другого человека в ходе спора или дискуссии на научную тему,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нимать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мотивы,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намерения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логику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другого.</w:t>
      </w:r>
    </w:p>
    <w:p w:rsidR="003A7969" w:rsidRDefault="002B2755" w:rsidP="00BC1852">
      <w:pPr>
        <w:pStyle w:val="a5"/>
        <w:numPr>
          <w:ilvl w:val="0"/>
          <w:numId w:val="48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принятие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других:</w:t>
      </w:r>
    </w:p>
    <w:p w:rsidR="003A7969" w:rsidRDefault="002B2755">
      <w:pPr>
        <w:pStyle w:val="a3"/>
        <w:ind w:right="392"/>
      </w:pPr>
      <w:r>
        <w:rPr>
          <w:color w:val="171717"/>
        </w:rPr>
        <w:t>признавать своё право на ошибку при решении физических задач или в утверждениях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темы и такое же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другого.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физике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(базовый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уровень).</w:t>
      </w:r>
    </w:p>
    <w:p w:rsidR="003A7969" w:rsidRDefault="002B2755">
      <w:pPr>
        <w:pStyle w:val="a3"/>
        <w:ind w:left="1541" w:right="390" w:firstLine="0"/>
      </w:pPr>
      <w:r>
        <w:rPr>
          <w:color w:val="171717"/>
        </w:rPr>
        <w:t>. Предметные результаты освоения программы по физике к концу обучения в 7 классе: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базовом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обу-</w:t>
      </w:r>
    </w:p>
    <w:p w:rsidR="003A7969" w:rsidRDefault="002B2755">
      <w:pPr>
        <w:pStyle w:val="a3"/>
        <w:ind w:firstLine="0"/>
      </w:pPr>
      <w:r>
        <w:rPr>
          <w:color w:val="171717"/>
        </w:rPr>
        <w:t>чающихся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умений:</w:t>
      </w:r>
    </w:p>
    <w:p w:rsidR="003A7969" w:rsidRDefault="002B2755">
      <w:pPr>
        <w:pStyle w:val="a3"/>
        <w:ind w:right="380"/>
      </w:pPr>
      <w:r>
        <w:rPr>
          <w:color w:val="171717"/>
        </w:rPr>
        <w:t>использовать понятия: физические и химические явления, наблюдение, эксперимент, 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дель, гипотеза, единицы физических величин, атом, молекула, агрегатные состояния вещества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(твёрдое, жидкое, газообразное), механическое движение (равномерное, неравномерное, прямоли-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нейное), траектория, равнодействующая сил, деформация (упругая, пластическая), невесомость,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сообщающиеся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сосуды;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различать явления (диффузия, тепловое движение частиц вещества, равномерное движение,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неравномерное движение, инерция, взаимодействие тел, равновесие твёрдых тел с закреплённой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осью вращения, передача давления твёрдыми телами, жидкостями и газами, атмосферное давле-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ние, плавание тел, превращения механической энергии) по описанию их характерных свойств и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опытов, демонстрирующих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данное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явление;</w:t>
      </w:r>
    </w:p>
    <w:p w:rsidR="003A7969" w:rsidRDefault="002B2755">
      <w:pPr>
        <w:pStyle w:val="a3"/>
        <w:ind w:right="383"/>
      </w:pPr>
      <w:r>
        <w:rPr>
          <w:color w:val="171717"/>
        </w:rPr>
        <w:t>распознавать проявление изученных физических явлений в окружающем мире, в том 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физические явления в природе: примеры движения с различными скоростями в живой и неживой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природе, действие силы трения в природе и технике, влияние атмосферного давления на живой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организм, плавание рыб, рычаги в теле человека, при этом переводить практическую задачу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учебную,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выделять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существенные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(признаки)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явлений;</w:t>
      </w:r>
    </w:p>
    <w:p w:rsidR="003A7969" w:rsidRDefault="002B2755">
      <w:pPr>
        <w:pStyle w:val="a3"/>
        <w:ind w:right="382"/>
      </w:pPr>
      <w:r>
        <w:rPr>
          <w:color w:val="171717"/>
        </w:rPr>
        <w:t>описывать изученные свойства тел и физические явления, используя физические величины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(масса, объём, плотность вещества, время, путь, скорость, средняя скорость, сила упругости, сила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тяжести, вес тела, сила трения, давление (твёрдого тела, жидкости, газа), выталкивающая сила,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механическая работа, мощность, плечо силы, момент силы, коэффициент полезного действия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ханизмов, кинетическая и потенциальная энергия), при описании правильно трактовать физиче-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ский смысл используемых величин, их обозначения и единицы физических величин, находить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формулы, связывающие данную физическую величину с другими величинами, строить графики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зависимостей физических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величин;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характеризовать свойства тел, физические явления и процессы, используя правила сложе-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сил (вдоль одной прямой), закон Гука, закон Паскаля, закон Архимеда, правило равновесия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рычага (блока), «золотое правило» механики, закон сохранения механической энергии, при 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словесную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формулировку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закона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записывать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математическое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выражение;</w:t>
      </w:r>
    </w:p>
    <w:p w:rsidR="003A7969" w:rsidRDefault="002B2755">
      <w:pPr>
        <w:pStyle w:val="a3"/>
        <w:ind w:right="382"/>
      </w:pPr>
      <w:r>
        <w:rPr>
          <w:color w:val="171717"/>
        </w:rPr>
        <w:t>объяснять физические явления, процессы и свойства тел, в том числе и в контексте ситуа-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ций практико-ориентированного характера: выявлять причинно-следственные связи, строить объ-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яснение из 1–2 логических шагов с использованием 1–2 изученных свойства физических явлений,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закона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закономерности;</w:t>
      </w:r>
    </w:p>
    <w:p w:rsidR="003A7969" w:rsidRDefault="002B2755">
      <w:pPr>
        <w:pStyle w:val="a3"/>
        <w:ind w:right="382"/>
      </w:pPr>
      <w:r>
        <w:rPr>
          <w:color w:val="171717"/>
        </w:rPr>
        <w:t>решать расчётные задачи в 1–2 действия, используя законы и формулы, связывающие 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зические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величины: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записывать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краткое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условие,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подставлять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 w:firstLine="0"/>
      </w:pPr>
      <w:r>
        <w:rPr>
          <w:color w:val="171717"/>
        </w:rPr>
        <w:lastRenderedPageBreak/>
        <w:t>физические величины в формулы и проводить расчёты, находить справочные данные, необходи-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реалистичность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полученной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величины;</w:t>
      </w:r>
    </w:p>
    <w:p w:rsidR="003A7969" w:rsidRDefault="002B2755">
      <w:pPr>
        <w:pStyle w:val="a3"/>
        <w:ind w:right="378"/>
      </w:pPr>
      <w:r>
        <w:rPr>
          <w:color w:val="171717"/>
        </w:rPr>
        <w:t>распознавать проблемы, которые можно решить при помощи физических методов, в описа-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нии исследования выделять проверяемое предположение (гипотезу), различать и интерпретиро-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 полученный результат, находить ошибки в ходе опыта, проводить выводы по его результа-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там;</w:t>
      </w:r>
    </w:p>
    <w:p w:rsidR="003A7969" w:rsidRDefault="002B2755">
      <w:pPr>
        <w:pStyle w:val="a3"/>
        <w:ind w:right="383"/>
      </w:pPr>
      <w:r>
        <w:rPr>
          <w:color w:val="171717"/>
        </w:rPr>
        <w:t>проводить опыты по наблюдению физических явлений или физических свойств тел: фор-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мулировать проверяемые предположения, собирать установку из предложенного оборудования,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записывать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ход опыта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формулировать выводы;</w:t>
      </w:r>
    </w:p>
    <w:p w:rsidR="003A7969" w:rsidRDefault="002B2755">
      <w:pPr>
        <w:pStyle w:val="a3"/>
        <w:ind w:right="386"/>
      </w:pPr>
      <w:r>
        <w:rPr>
          <w:color w:val="171717"/>
        </w:rPr>
        <w:t>выполнять прямые измерения расстояния, времени, массы тела, объёма, силы и температу-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 с использованием аналоговых и цифровых приборов, записывать показания приборов с учётом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абсолютной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погрешности измерений;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проводить исследование зависимости одной физической величины от другой с использова-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нием прямых измерений (зависимости пути равномерно движущегося тела от времени 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тела, силы трения скольжения от веса тела, качества обработки поверхностей тел и независимости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силы трения от площади соприкосновения тел, силы упругости от удлинения пружины, выталки-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вающей силы от объёма погружённой части тела и от плотности жидкости, её независимости 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плотности тела, от глубины, на которую погружено тело, условий плавания тел, условий равнове-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сия рычага и блоков, участвовать в планировании учебного исследования, собирать установку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выполнять измерения, следуя предложенному плану, фиксировать результаты полученной зави-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симости физических величин в виде предложенных таблиц и графиков, проводить выводы по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зультатам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исследования;</w:t>
      </w:r>
    </w:p>
    <w:p w:rsidR="003A7969" w:rsidRDefault="002B2755">
      <w:pPr>
        <w:pStyle w:val="a3"/>
        <w:ind w:right="384"/>
      </w:pPr>
      <w:r>
        <w:rPr>
          <w:color w:val="171717"/>
        </w:rPr>
        <w:t>проводить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косвенные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(плотность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жидкости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твёрдого тела, сила трения скольжения, давление воздуха, выталкивающая сила, действующая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погружённое в жидкость тело, коэффициент полезного действия простых механизмов), следуя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предложенной инструкции: при выполнении измерений собирать экспериментальную установку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вычислять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искомой величины;</w:t>
      </w:r>
    </w:p>
    <w:p w:rsidR="003A7969" w:rsidRDefault="002B2755">
      <w:pPr>
        <w:pStyle w:val="a3"/>
        <w:spacing w:before="1"/>
        <w:ind w:left="1541" w:right="381" w:firstLine="0"/>
      </w:pPr>
      <w:r>
        <w:rPr>
          <w:color w:val="171717"/>
        </w:rPr>
        <w:t>соблюдать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лабораторным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оборудованием;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принципах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приборов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технических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устройств: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весы,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тер-</w:t>
      </w:r>
    </w:p>
    <w:p w:rsidR="003A7969" w:rsidRDefault="002B2755">
      <w:pPr>
        <w:pStyle w:val="a3"/>
        <w:ind w:right="388" w:firstLine="0"/>
      </w:pPr>
      <w:r>
        <w:rPr>
          <w:color w:val="171717"/>
        </w:rPr>
        <w:t>мометр, динамометр, сообщающиеся сосуды, барометр, рычаг, подвижный и неподвижный блок,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наклонная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плоскость;</w:t>
      </w:r>
    </w:p>
    <w:p w:rsidR="003A7969" w:rsidRDefault="002B2755">
      <w:pPr>
        <w:pStyle w:val="a3"/>
        <w:ind w:right="382"/>
      </w:pPr>
      <w:r>
        <w:rPr>
          <w:color w:val="171717"/>
        </w:rPr>
        <w:t>характеризовать принципы действия изученных приборов и технических устройств с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пользованием их описания (в том числе: подшипники, устройство водопровода, гидравлический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пресс, манометр, высотомер, поршневой насос, ареометр), используя знания о свойствах физиче-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необходимые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законы и закономерности;</w:t>
      </w:r>
    </w:p>
    <w:p w:rsidR="003A7969" w:rsidRDefault="002B2755">
      <w:pPr>
        <w:pStyle w:val="a3"/>
        <w:ind w:right="382"/>
      </w:pPr>
      <w:r>
        <w:rPr>
          <w:color w:val="171717"/>
        </w:rPr>
        <w:t>приводить примеры (находить информацию о примерах) практического использования 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зических знаний в повседневной жизни для обеспечения безопасности при обращении с прибора-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 и техническими устройствами, сохранения здоровья и соблюдения норм экологического пове-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окружающей среде;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осуществлять отбор источников информации в Интернете в соответствии с заданным поис-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ковым запросом, на основе имеющихся знаний и путём сравнения различных источников выде-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которая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противоречивой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 может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недостоверной;</w:t>
      </w:r>
    </w:p>
    <w:p w:rsidR="003A7969" w:rsidRDefault="002B2755">
      <w:pPr>
        <w:pStyle w:val="a3"/>
        <w:ind w:right="380"/>
      </w:pPr>
      <w:r>
        <w:rPr>
          <w:color w:val="171717"/>
        </w:rPr>
        <w:t>использовать при выполнении учебных заданий научно-популярную литературу физиче-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ского содержания, справочные материалы, ресурсы сети Интернет, владеть приёмами конспекти-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 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другую;</w:t>
      </w:r>
    </w:p>
    <w:p w:rsidR="003A7969" w:rsidRDefault="002B2755">
      <w:pPr>
        <w:pStyle w:val="a3"/>
        <w:ind w:right="382"/>
      </w:pPr>
      <w:r>
        <w:rPr>
          <w:color w:val="171717"/>
        </w:rPr>
        <w:t>создавать собственные краткие письменные и устные сообщения на основе 2–3 источников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 в том числе публично проводить краткие сообщения о результатах проектов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 исследований, при этом грамотно использовать изученный понятийный аппарат 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сопровождать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выступление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презентацией;</w:t>
      </w:r>
    </w:p>
    <w:p w:rsidR="003A7969" w:rsidRDefault="002B2755">
      <w:pPr>
        <w:pStyle w:val="a3"/>
        <w:ind w:right="380"/>
      </w:pPr>
      <w:r>
        <w:rPr>
          <w:color w:val="171717"/>
        </w:rPr>
        <w:t>при выполнении учебных проектов и исследований распределять обязанности в группе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 с поставленными задачами, следить за выполнением плана действий, оценивать соб-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ственный вклад в деятельность группы, выстраивать коммуникативное взаимодействие, учитывая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окружающих.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0"/>
      </w:pPr>
      <w:r>
        <w:rPr>
          <w:color w:val="171717"/>
        </w:rPr>
        <w:lastRenderedPageBreak/>
        <w:t>Предметные результаты на базовом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 должны отражать сформированность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умений:</w:t>
      </w:r>
    </w:p>
    <w:p w:rsidR="003A7969" w:rsidRDefault="002B2755">
      <w:pPr>
        <w:pStyle w:val="a3"/>
        <w:ind w:right="386"/>
      </w:pPr>
      <w:r>
        <w:rPr>
          <w:color w:val="171717"/>
        </w:rPr>
        <w:t>использовать понятия: масса и размеры молекул, тепловое движение атомов и молекул, аг-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регатные состояния вещества, кристаллические и аморфные тела, насыщенный и ненасыщенный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влажность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воздуха,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температура,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внутренняя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энергия,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тепловой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двигатель,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элементарный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электрический заряд, электрическое поле, проводники и диэлектрики, постоянный электрический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магнитное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поле;</w:t>
      </w:r>
    </w:p>
    <w:p w:rsidR="003A7969" w:rsidRDefault="002B2755">
      <w:pPr>
        <w:pStyle w:val="a3"/>
        <w:ind w:right="383"/>
      </w:pPr>
      <w:r>
        <w:rPr>
          <w:color w:val="171717"/>
        </w:rPr>
        <w:t>различать явления (тепловое расширение и сжатие, теплопередача, тепловое равновесие,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смачивание, капиллярные явления, испарение, конденсация, плавление, кристаллизация (отверде-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вание),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кипение,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теплопередача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(теплопроводность,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конвекция,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излучение),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взаимодействие зарядов, действия электрического тока, короткое замыкание, взаимодействие маг-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нитов, действие магнитного поля на проводник с током, электромагнитная индукция) по описанию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опытов,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демонстрирующих данное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явление;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распознавать проявление изученных физических явлений в окружающем мире, в том 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физические явления в природе: поверхностное натяжение и капиллярные явления в природе, кри-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сталлы в природе, излучение Солнца, замерзание водоёмов, морские бризы, образование росы, ту-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мана, инея, снега, электрические явления в атмосфере, электричество живых организмов, магнит-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ное поле Земли, дрейф полюсов, роль магнитного поля для жизни на Земле, полярное сияние,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 переводить практическую задачу в учебную, выделять существенные свойства (признаки)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явлений;</w:t>
      </w:r>
    </w:p>
    <w:p w:rsidR="003A7969" w:rsidRDefault="002B2755">
      <w:pPr>
        <w:pStyle w:val="a3"/>
        <w:ind w:right="377"/>
      </w:pPr>
      <w:r>
        <w:rPr>
          <w:color w:val="171717"/>
        </w:rPr>
        <w:t>описывать изученные свойства тел и физические явления, используя физические величины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(температура, внутренняя энергия, количество теплоты, удельная теплоёмкость вещества, удель-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ная теплота плавления, удельная теплота парообразования, удельная теплота сгорания топлива,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коэффициент полезного действия тепловой машины, относительная влажность воздуха, электри-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ческий заряд, сила тока, электрическое напряжение, сопротивление проводника, удельное сопро-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тивление вещества, работа и мощность электрического тока), при описании правильно трактовать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физический смысл используемых величин, обозначения и единицы физических величин, находить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формулы, связывающие данную физическую величину с другими величинами, строить графики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зависимостей физических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величин;</w:t>
      </w:r>
    </w:p>
    <w:p w:rsidR="003A7969" w:rsidRDefault="002B2755">
      <w:pPr>
        <w:pStyle w:val="a3"/>
        <w:spacing w:before="1"/>
        <w:ind w:right="378"/>
      </w:pPr>
      <w:r>
        <w:rPr>
          <w:color w:val="171717"/>
        </w:rPr>
        <w:t>характеризовать свойства тел, физические явления и процессы, используя основные поло-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жения молекулярно-кинетической теории строения вещества, принцип суперпозиции полей 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качественном уровне), закон сохранения заряда, закон Ома для участка цепи, закон Джоуля-Ленца,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закон сохранения энергии, при этом уметь формулировать закон и записывать его математическое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выражение;</w:t>
      </w:r>
    </w:p>
    <w:p w:rsidR="003A7969" w:rsidRDefault="002B2755">
      <w:pPr>
        <w:pStyle w:val="a3"/>
        <w:ind w:right="380"/>
      </w:pPr>
      <w:r>
        <w:rPr>
          <w:color w:val="171717"/>
        </w:rPr>
        <w:t>объяснять физические процессы и свойства тел, в том числе и в контексте ситуаций прак-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тико-ориентированного характера: выявлять причинно-следственные связи, строить объяснение из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1–2 логических шагов с использованием 1–2 изученных свойства физических явлений, физических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законов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 закономерностей;</w:t>
      </w:r>
    </w:p>
    <w:p w:rsidR="003A7969" w:rsidRDefault="002B2755">
      <w:pPr>
        <w:pStyle w:val="a3"/>
        <w:ind w:right="379"/>
      </w:pPr>
      <w:r>
        <w:rPr>
          <w:color w:val="171717"/>
        </w:rPr>
        <w:t>решать расчётные задачи в 2–3 действия, используя законы и формулы, связывающие 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зические величины: на основе анализа условия задачи записывать краткое условие, выявлять 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достаток данных для решения задачи, выбирать законы и формулы, необходимые для её решения,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 расчёты и сравнивать полученное значение физической величины с известными дан-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ными;</w:t>
      </w:r>
    </w:p>
    <w:p w:rsidR="003A7969" w:rsidRDefault="002B2755">
      <w:pPr>
        <w:pStyle w:val="a3"/>
        <w:spacing w:before="1"/>
        <w:ind w:right="378"/>
      </w:pPr>
      <w:r>
        <w:rPr>
          <w:color w:val="171717"/>
        </w:rPr>
        <w:t>распознавать проблемы, которые можно решить при помощи физических методов, исполь-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зуя описание исследования, выделять проверяемое предположение, оценивать правильность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рядка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проведения исследования, проводить выводы;</w:t>
      </w:r>
    </w:p>
    <w:p w:rsidR="003A7969" w:rsidRDefault="002B2755">
      <w:pPr>
        <w:pStyle w:val="a3"/>
        <w:ind w:right="381"/>
      </w:pPr>
      <w:r>
        <w:rPr>
          <w:color w:val="171717"/>
        </w:rPr>
        <w:t>проводить опыты по наблюдению физических явлений или физических свойств тел (капил-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лярные явления, зависимость давления воздуха от его объёма, температуры, скорости 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остывания и нагревания при излучении от цвета излучающей (поглощающей) поверхности, ско-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рость испарения воды от температуры жидкости и площади её поверхности, электризация тел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взаимодействие электрических зарядов, взаимодействие постоянных магнитов, визуализация маг-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нитных полей постоянных магнитов, действия магнитного поля на проводник с током, 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электромагнита,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электродвигателя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постоянного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тока):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проверяемые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предположения,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установку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оборудования,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выводы;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0"/>
      </w:pPr>
      <w:r>
        <w:rPr>
          <w:color w:val="171717"/>
        </w:rPr>
        <w:lastRenderedPageBreak/>
        <w:t>выполнять прямые измерения температуры, относительной влажности воздуха, силы тока,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напряжения с использованием аналоговых приборов и датчиков физических величин, сравнивать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 учётом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заданной абсолютной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погрешности;</w:t>
      </w:r>
    </w:p>
    <w:p w:rsidR="003A7969" w:rsidRDefault="002B2755">
      <w:pPr>
        <w:pStyle w:val="a3"/>
        <w:ind w:right="381"/>
      </w:pPr>
      <w:r>
        <w:rPr>
          <w:color w:val="171717"/>
        </w:rPr>
        <w:t>проводить исследование зависимости одной физической величины от другой с использова-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нием прямых измерений (зависимость сопротивления проводника от его длины, площади попе-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речного сечения и удельного сопротивления вещества проводника, силы тока, идущего через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водник, от напряжения на проводнике, исследование последовательного и параллельного соеди-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нений проводников): планировать исследование, собирать установку и выполнять измерения, сле-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дуя предложенному плану, фиксировать результаты полученной зависимости в виде таблиц и 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фиков,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проводить выводы по результатам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исследования;</w:t>
      </w:r>
    </w:p>
    <w:p w:rsidR="003A7969" w:rsidRDefault="002B2755">
      <w:pPr>
        <w:pStyle w:val="a3"/>
        <w:ind w:right="381"/>
      </w:pPr>
      <w:r>
        <w:rPr>
          <w:color w:val="171717"/>
        </w:rPr>
        <w:t>проводить косвенные измерения физических величин (удельная теплоёмкость вещества,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сопротивление проводника, работа и мощность электрического тока): планировать измерения,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бирать экспериментальную установку, следуя предложенной инструкции, и вычислять 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величины;</w:t>
      </w:r>
    </w:p>
    <w:p w:rsidR="003A7969" w:rsidRDefault="002B2755">
      <w:pPr>
        <w:pStyle w:val="a3"/>
        <w:spacing w:before="1"/>
        <w:ind w:left="1541" w:right="387" w:firstLine="0"/>
      </w:pPr>
      <w:r>
        <w:rPr>
          <w:color w:val="171717"/>
        </w:rPr>
        <w:t>соблюдать правила техники безопасности при работе с лабораторным оборудованием;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принципы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приборов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технических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устройств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ис-</w:t>
      </w:r>
    </w:p>
    <w:p w:rsidR="003A7969" w:rsidRDefault="002B2755">
      <w:pPr>
        <w:pStyle w:val="a3"/>
        <w:ind w:right="377" w:firstLine="0"/>
      </w:pPr>
      <w:r>
        <w:rPr>
          <w:color w:val="171717"/>
        </w:rPr>
        <w:t>пользованием их описания (в том числе: система отопления домов, гигрометр, паровая турбина,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амперметр, вольтметр, счётчик электрической энергии, электроосветительные приборы, нагрева-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тельные электроприборы (примеры), электрические предохранители, электромагнит, электродви-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гатель постоянного тока), используя знания о свойствах физических явлений и необходимые 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закономерности;</w:t>
      </w:r>
    </w:p>
    <w:p w:rsidR="003A7969" w:rsidRDefault="002B2755">
      <w:pPr>
        <w:pStyle w:val="a3"/>
        <w:ind w:right="380"/>
      </w:pPr>
      <w:r>
        <w:rPr>
          <w:color w:val="171717"/>
        </w:rPr>
        <w:t>распознавать простые технические устройства и измерительные приборы по схемам и схе-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матичным рисункам (жидкостный термометр, термос, психрометр, гигрометр, двигатель внутрен-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него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сгорания,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электроскоп,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реостат),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составлять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схемы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электрических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цепей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последовательным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параллельным соединением элементов, различая условные обозначения элементов электриче-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цепей;</w:t>
      </w:r>
    </w:p>
    <w:p w:rsidR="003A7969" w:rsidRDefault="002B2755">
      <w:pPr>
        <w:pStyle w:val="a3"/>
        <w:ind w:right="382"/>
      </w:pPr>
      <w:r>
        <w:rPr>
          <w:color w:val="171717"/>
        </w:rPr>
        <w:t>приводить примеры (находить информацию о примерах) практического использования 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зических знаний в повседневной жизни для обеспечения безопасности при обращении с прибора-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 и техническими устройствами, сохранения здоровья и соблюдения норм экологического пове-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окружающей среде;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осуществлять поиск информации физического содержания в Интернете, на основе имею-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щихся знаний и путём сравнения дополнительных источников выделять информацию, которая яв-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противоречивой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может быть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недостоверной;</w:t>
      </w:r>
    </w:p>
    <w:p w:rsidR="003A7969" w:rsidRDefault="002B2755">
      <w:pPr>
        <w:pStyle w:val="a3"/>
        <w:ind w:right="380"/>
      </w:pPr>
      <w:r>
        <w:rPr>
          <w:color w:val="171717"/>
        </w:rPr>
        <w:t>использовать при выполнении учебных заданий научно-популярную литературу физиче-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ского содержания, справочные материалы, ресурсы сети Интернет, владеть приёмами конспекти-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 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другую;</w:t>
      </w:r>
    </w:p>
    <w:p w:rsidR="003A7969" w:rsidRDefault="002B2755">
      <w:pPr>
        <w:pStyle w:val="a3"/>
        <w:ind w:right="384"/>
      </w:pPr>
      <w:r>
        <w:rPr>
          <w:color w:val="171717"/>
        </w:rPr>
        <w:t>создавать собственные письменные и краткие устные сообщения, обобщая информацию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нескольких источников, в том числе публично представлять результаты проектной или исследова-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тельской деятельности, при этом грамотно использовать изученный понятийный аппарат 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сопровождать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выступление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презентацией;</w:t>
      </w:r>
    </w:p>
    <w:p w:rsidR="003A7969" w:rsidRDefault="002B2755">
      <w:pPr>
        <w:pStyle w:val="a3"/>
        <w:spacing w:before="1"/>
        <w:ind w:right="386"/>
      </w:pPr>
      <w:r>
        <w:rPr>
          <w:color w:val="171717"/>
        </w:rPr>
        <w:t>при выполнении учебных проектов и исследований физических процессов распределять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обязанности в группе в соответствии с поставленными задачами, следить за выполнением плана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 и корректировать его, оценивать собственный вклад в деятельность группы, выстраивать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коммуникативное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взаимодействие,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проявляя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готовность разрешать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конфликты.</w:t>
      </w:r>
    </w:p>
    <w:p w:rsidR="003A7969" w:rsidRDefault="002B2755">
      <w:pPr>
        <w:pStyle w:val="a3"/>
        <w:ind w:left="1541" w:right="390" w:firstLine="0"/>
      </w:pPr>
      <w:r>
        <w:rPr>
          <w:color w:val="171717"/>
        </w:rPr>
        <w:t>Предметные результаты освоения программы по физике к концу обучения в 9 классе: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базовом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обу-</w:t>
      </w:r>
    </w:p>
    <w:p w:rsidR="003A7969" w:rsidRDefault="002B2755">
      <w:pPr>
        <w:pStyle w:val="a3"/>
        <w:ind w:firstLine="0"/>
      </w:pPr>
      <w:r>
        <w:rPr>
          <w:color w:val="171717"/>
        </w:rPr>
        <w:t>чающихся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умений:</w:t>
      </w:r>
    </w:p>
    <w:p w:rsidR="003A7969" w:rsidRDefault="002B2755">
      <w:pPr>
        <w:pStyle w:val="a3"/>
        <w:ind w:right="381"/>
      </w:pPr>
      <w:r>
        <w:rPr>
          <w:color w:val="171717"/>
        </w:rPr>
        <w:t>использовать понятия: система отсчёта, материальная точка, траектория, относительность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механического движения, деформация (упругая, пластическая), трение, центростремительное ус-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корение, невесомость и перегрузки, центр тяжести, абсолютно твёрдое тело, центр тяжести твёр-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дого тела, равновесие, механические колебания и волны, звук, инфразвук и ультразвук, электро-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магнитные волны, шкала электромагнитных волн, свет, близорукость и дальнозоркость, спектры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испускания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поглощения,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альфа-,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бета-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гамма-излучения,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изотопы,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ядерная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энергетика;</w:t>
      </w:r>
    </w:p>
    <w:p w:rsidR="003A7969" w:rsidRDefault="002B2755">
      <w:pPr>
        <w:pStyle w:val="a3"/>
        <w:ind w:right="386"/>
      </w:pPr>
      <w:r>
        <w:rPr>
          <w:color w:val="171717"/>
        </w:rPr>
        <w:t>различать явления (равномерное и неравномерное прямолинейное движение, равноуско-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ренное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прямолинейное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движение,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свободное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падение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тел,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равномерное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движение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окружности,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 w:firstLine="0"/>
      </w:pPr>
      <w:r>
        <w:rPr>
          <w:color w:val="171717"/>
        </w:rPr>
        <w:lastRenderedPageBreak/>
        <w:t>взаимодействие тел, реактивное движение, колебательное движение (затухающие и вынужденные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колебания), резонанс, волновое движение, отражение звука, прямолинейное распространение,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ражение и преломление света, полное внутреннее отражение света, разложение белого света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спектр и сложение спектральных цветов, дисперсия света, естественная радиоактивность, возник-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новение линейчатого спектра излучения) по описанию их характерных свойств и на основе опы-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демонстрирующих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данное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явление;</w:t>
      </w:r>
    </w:p>
    <w:p w:rsidR="003A7969" w:rsidRDefault="002B2755">
      <w:pPr>
        <w:pStyle w:val="a3"/>
        <w:ind w:right="382"/>
      </w:pPr>
      <w:r>
        <w:rPr>
          <w:color w:val="171717"/>
        </w:rPr>
        <w:t>распознавать проявление изученных физических явлений в окружающем мире (в том 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физические явления в природе: приливы и отливы, движение планет Солнечной системы, реак-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тивное движение живых организмов, восприятие звуков животными, землетрясение, сейсмические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волны, цунами, эхо, цвета тел, оптические явления в природе, биологическое действие видимого,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ультрафиолетового и рентгеновского излучений, естественный радиоактивный фон, космические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лучи, радиоактивное излучение природных минералов, действие радиоактивных излучений на 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ганизм человека), при этом переводить практическую задачу в учебную, выделять существенные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(признаки) физических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явлений;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описывать изученные свойства тел и физические явления, используя физические величины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(средняя и мгновенная скорость тела при неравномерном движении,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ускорение, перемещение,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путь, угловая скорость, сила трения, сила упругости, сила тяжести, ускорение свободного падения,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вес тела, импульс тела, импульс силы, механическая работа и мощность, потенциальная энергия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тела, поднятого над поверхностью земли, потенциальная энергия сжатой пружины, кинетическая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энергия, полная механическая энергия, период и частота колебаний, длина волны, громкость звука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высота тона, скорость света, показатель преломления среды), при описании правильно тракто-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 физический смысл используемых величин, обозначения и единицы физических величин,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ходить формулы, связывающие данную физическую величину с другими величинами, строить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зависимостей физических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величин;</w:t>
      </w:r>
    </w:p>
    <w:p w:rsidR="003A7969" w:rsidRDefault="002B2755">
      <w:pPr>
        <w:pStyle w:val="a3"/>
        <w:ind w:right="379"/>
      </w:pPr>
      <w:r>
        <w:rPr>
          <w:color w:val="171717"/>
        </w:rPr>
        <w:t>характеризовать свойства тел, физические явления и процессы, используя закон сохранения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энергии, закон всемирного тяготения, принцип суперпозиции сил, принцип относительности 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лилея, законы Ньютона, закон сохранения импульса, законы отражения и преломления света,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коны сохранения зарядового и массового чисел при ядерных реакциях, при этом 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записывать 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математическое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выражение;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объяснять физические процессы и свойства тел, в том числе и в контексте ситуаций прак-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тико-ориентированного характера: выявлять причинно-следственные связи, строить объяснение из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2–3 логических шагов с использованием 2–3 изученных свойства физических явлений, физических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законов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 закономерностей;</w:t>
      </w:r>
    </w:p>
    <w:p w:rsidR="003A7969" w:rsidRDefault="002B2755">
      <w:pPr>
        <w:pStyle w:val="a3"/>
        <w:ind w:right="387"/>
      </w:pPr>
      <w:r>
        <w:rPr>
          <w:color w:val="171717"/>
        </w:rPr>
        <w:t>решать расчётные задачи (опирающиеся на систему из 2–3 уравнений), используя законы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связывающие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записывать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краткое условие, выявлять недостающие или избыточные данные, выбирать законы и формулы,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необходимые для решения, проводить расчёты и оценивать реалистичность полученного значения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величины;</w:t>
      </w:r>
    </w:p>
    <w:p w:rsidR="003A7969" w:rsidRDefault="002B2755">
      <w:pPr>
        <w:pStyle w:val="a3"/>
        <w:ind w:right="378"/>
      </w:pPr>
      <w:r>
        <w:rPr>
          <w:color w:val="171717"/>
        </w:rPr>
        <w:t>распознавать проблемы, которые можно решить при помощи физических методов, исполь-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зуя описание исследования, выделять проверяемое предположение, оценивать правильность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рядка проведения исследования, проводить выводы, интерпретировать результаты наблюдений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опытов;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проводить опыты по наблюдению физических явлений или физических свойств тел (изуче-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второго закона Ньютона, закона сохранения энергии, зависимость периода колебаний пру-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жинного маятника от массы груза и жёсткости пружины и независимость от амплитуды малых 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лебаний,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прямолинейное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распространение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белого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спектр,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 изображения в плоском зеркале и свойств изображения предмета в собирающей линзе, на-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блюдение сплошных и линейчатых спектров излучения): самостоятельно собирать установку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избыточного набора оборудования, описывать ход опыта и его результаты, формулировать выво-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ды;</w:t>
      </w:r>
    </w:p>
    <w:p w:rsidR="003A7969" w:rsidRDefault="002B2755">
      <w:pPr>
        <w:pStyle w:val="a3"/>
        <w:ind w:right="380"/>
      </w:pPr>
      <w:r>
        <w:rPr>
          <w:color w:val="171717"/>
        </w:rPr>
        <w:t>проводить при необходимости серию прямых измерений, определяя среднее значение 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меряемой величины (фокусное расстояние собирающей линзы), обосновывать выбор способа 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(измерительного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прибора);</w:t>
      </w:r>
    </w:p>
    <w:p w:rsidR="003A7969" w:rsidRDefault="002B2755">
      <w:pPr>
        <w:pStyle w:val="a3"/>
        <w:ind w:right="380"/>
      </w:pPr>
      <w:r>
        <w:rPr>
          <w:color w:val="171717"/>
        </w:rPr>
        <w:t>проводить исследование зависимостей физических величин с использованием прямых 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мерений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(зависимость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пути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равноускоренном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движении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начальной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скорости,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9" w:firstLine="0"/>
      </w:pPr>
      <w:r>
        <w:rPr>
          <w:color w:val="171717"/>
        </w:rPr>
        <w:lastRenderedPageBreak/>
        <w:t>периода колебаний математического маятника от длины нити, зависимости угла отражения света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 угла падения и угла преломления от угла падения): планировать исследование, 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собирать установку, фиксировать результаты полученной зависимости физических величин в виде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таблиц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графиков,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проводить выводы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исследования;</w:t>
      </w:r>
    </w:p>
    <w:p w:rsidR="003A7969" w:rsidRDefault="002B2755">
      <w:pPr>
        <w:pStyle w:val="a3"/>
        <w:ind w:right="379"/>
      </w:pPr>
      <w:r>
        <w:rPr>
          <w:color w:val="171717"/>
        </w:rPr>
        <w:t>проводить косвенные измерения физических величин (средняя скорость и ускорение тела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 равноускоренном движении, ускорение свободного падения, жёсткость пружины, коэффици-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ент трения скольжения, механическая работа и мощность, частота и период колебаний математи-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ческого и пружинного маятников, оптическая сила собирающей линзы, радиоактивный фон): пла-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экспериментальную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измерения,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предложенной инструкции, вычислять значение величины и анализировать полученные результа-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 учётом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заданной погрешности измерений;</w:t>
      </w:r>
    </w:p>
    <w:p w:rsidR="003A7969" w:rsidRDefault="002B2755">
      <w:pPr>
        <w:pStyle w:val="a3"/>
        <w:ind w:left="1541" w:right="383" w:firstLine="0"/>
      </w:pPr>
      <w:r>
        <w:rPr>
          <w:color w:val="171717"/>
        </w:rPr>
        <w:t>соблюдать правила техники безопасности при работе с лабораторным оборудованием;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моделей: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материальная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точка,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абсо-</w:t>
      </w:r>
    </w:p>
    <w:p w:rsidR="003A7969" w:rsidRDefault="002B2755">
      <w:pPr>
        <w:pStyle w:val="a3"/>
        <w:spacing w:before="1"/>
        <w:ind w:right="390" w:firstLine="0"/>
      </w:pPr>
      <w:r>
        <w:rPr>
          <w:color w:val="171717"/>
        </w:rPr>
        <w:t>лютно твёрдое тело, точечный источник света, луч, тонкая линза, планетарная модель атома, ну-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клонная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модель атомного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ядра;</w:t>
      </w:r>
    </w:p>
    <w:p w:rsidR="003A7969" w:rsidRDefault="002B2755">
      <w:pPr>
        <w:pStyle w:val="a3"/>
        <w:ind w:right="381"/>
      </w:pPr>
      <w:r>
        <w:rPr>
          <w:color w:val="171717"/>
        </w:rPr>
        <w:t>характеризовать принципы действия изученных приборов и технических устройств с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пользованием их описания (в том числе: спидометр, датчики положения, расстояния и ускорения,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ракета, эхолот, очки, перископ, фотоаппарат, оптические световоды, спектроскоп, дозиметр, каме-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 Вильсона), используя знания о свойствах физических явлений и необходимые физические зако-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номерности;</w:t>
      </w:r>
    </w:p>
    <w:p w:rsidR="003A7969" w:rsidRDefault="002B2755">
      <w:pPr>
        <w:pStyle w:val="a3"/>
        <w:ind w:right="382"/>
      </w:pPr>
      <w:r>
        <w:rPr>
          <w:color w:val="171717"/>
        </w:rPr>
        <w:t>использовать схемы и схематичные рисунки изученных технических устройств, измери-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тельных приборов и технологических процессов при решении учебно-практических задач, оптиче-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схемы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построения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изображений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плоском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зеркале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собирающей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линзе;</w:t>
      </w:r>
    </w:p>
    <w:p w:rsidR="003A7969" w:rsidRDefault="002B2755">
      <w:pPr>
        <w:pStyle w:val="a3"/>
        <w:ind w:right="382"/>
      </w:pPr>
      <w:r>
        <w:rPr>
          <w:color w:val="171717"/>
        </w:rPr>
        <w:t>приводить примеры (находить информацию о примерах) практического использования 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зических знаний в повседневной жизни для обеспечения безопасности при обращении с прибора-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 и техническими устройствами, сохранения здоровья и соблюдения норм экологического пове-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окружающей среде;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осуществлять поиск информации в Интернете, самостоятельно формулируя поисковый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прос, находить пути определения достоверности полученной информации на основе имеющихся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дополнительных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источников;</w:t>
      </w:r>
    </w:p>
    <w:p w:rsidR="003A7969" w:rsidRDefault="002B2755">
      <w:pPr>
        <w:pStyle w:val="a3"/>
        <w:ind w:right="384"/>
      </w:pPr>
      <w:r>
        <w:rPr>
          <w:color w:val="171717"/>
        </w:rPr>
        <w:t>использовать при выполнении учебных заданий научно-популярную литературу, справоч-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 материалы, ресурсы сети Интернет, владеть приёмами конспектирования текста, преобразова-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 из одной знаковой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другую;</w:t>
      </w:r>
    </w:p>
    <w:p w:rsidR="003A7969" w:rsidRDefault="002B2755">
      <w:pPr>
        <w:pStyle w:val="a3"/>
        <w:ind w:right="379" w:firstLine="0"/>
      </w:pPr>
      <w:r>
        <w:rPr>
          <w:color w:val="171717"/>
        </w:rPr>
        <w:t>создавать собственные письменные и устные сообщения на основе информации из нескольких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точников, публично представлять результаты проектной или исследовательской деятельности, при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этом грамотно использовать изученный понятийный аппарат изучаемого раздела физики и сопро-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вождать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выступление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презентацией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 учётом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аудитории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обучающихся.</w:t>
      </w:r>
    </w:p>
    <w:p w:rsidR="003A7969" w:rsidRDefault="003A7969">
      <w:pPr>
        <w:pStyle w:val="a3"/>
        <w:spacing w:before="7"/>
        <w:ind w:left="0" w:firstLine="0"/>
        <w:jc w:val="left"/>
      </w:pPr>
    </w:p>
    <w:p w:rsidR="003A7969" w:rsidRDefault="002B2755" w:rsidP="00BC1852">
      <w:pPr>
        <w:pStyle w:val="a5"/>
        <w:numPr>
          <w:ilvl w:val="2"/>
          <w:numId w:val="53"/>
        </w:numPr>
        <w:tabs>
          <w:tab w:val="left" w:pos="2223"/>
        </w:tabs>
        <w:spacing w:before="1" w:line="292" w:lineRule="exact"/>
        <w:ind w:left="2222" w:hanging="682"/>
        <w:jc w:val="both"/>
        <w:rPr>
          <w:rFonts w:ascii="Calibri" w:hAnsi="Calibri"/>
          <w:b/>
          <w:sz w:val="24"/>
        </w:rPr>
      </w:pPr>
      <w:bookmarkStart w:id="23" w:name="_bookmark22"/>
      <w:bookmarkEnd w:id="23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учебному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предмету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«Химия»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(базовый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уровень).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предмета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«Химия»</w:t>
      </w:r>
    </w:p>
    <w:p w:rsidR="003A7969" w:rsidRDefault="002B2755">
      <w:pPr>
        <w:pStyle w:val="a3"/>
        <w:ind w:right="380"/>
      </w:pPr>
      <w:r>
        <w:rPr>
          <w:color w:val="171717"/>
        </w:rPr>
        <w:t>Знание химии служит основой для формирования мировоззрения обучающегося, его пред-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ставлений о материальном единстве мира, важную роль играют формируемые химией представле-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о взаимопревращениях энергии и об эволюции веществ в природе, о путях решения глобаль-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проблем устойчивого развития человечества – сырьевой, энергетической, пищевой и экологи-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безопасности, проблем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здравоохранения.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Изучение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химии:</w:t>
      </w:r>
    </w:p>
    <w:p w:rsidR="003A7969" w:rsidRDefault="002B2755">
      <w:pPr>
        <w:pStyle w:val="a3"/>
        <w:ind w:right="386"/>
      </w:pPr>
      <w:r>
        <w:rPr>
          <w:color w:val="171717"/>
        </w:rPr>
        <w:t>способствует реализации возможностей для саморазвития и формирования культуры лич-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общей и функциональной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грамотности;</w:t>
      </w:r>
    </w:p>
    <w:p w:rsidR="003A7969" w:rsidRDefault="002B2755">
      <w:pPr>
        <w:pStyle w:val="a3"/>
        <w:ind w:right="384"/>
      </w:pPr>
      <w:r>
        <w:rPr>
          <w:color w:val="171717"/>
        </w:rPr>
        <w:t>вносит вклад в формирование мышления и творческих способностей обучающихся, навы-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 их самостоятельной учебной деятельности, экспериментальных и исследовательских умений,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жизни, так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профессиональной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деятельности;</w:t>
      </w:r>
    </w:p>
    <w:p w:rsidR="003A7969" w:rsidRDefault="002B2755">
      <w:pPr>
        <w:pStyle w:val="a3"/>
        <w:ind w:right="382"/>
      </w:pPr>
      <w:r>
        <w:rPr>
          <w:color w:val="171717"/>
        </w:rPr>
        <w:t>знакомит со спецификой научного мышления, закладывает основы целостного взгляда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но-научной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грамотности обучающихся;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1"/>
      </w:pPr>
      <w:r>
        <w:rPr>
          <w:color w:val="171717"/>
        </w:rPr>
        <w:lastRenderedPageBreak/>
        <w:t>способствует формированию ценностного отношения к естественно-научным знаниям,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вносит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 вклад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экологическое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обучающихся.</w:t>
      </w:r>
    </w:p>
    <w:p w:rsidR="003A7969" w:rsidRDefault="002B2755">
      <w:pPr>
        <w:pStyle w:val="a3"/>
        <w:ind w:right="389"/>
      </w:pPr>
      <w:r>
        <w:rPr>
          <w:color w:val="171717"/>
        </w:rPr>
        <w:t>Данные направления в обучении химии обеспечиваются спецификой содержания 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предмета, который является педагогически адаптированным отражением базовой науки химии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определённом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этапе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развития.</w:t>
      </w:r>
    </w:p>
    <w:p w:rsidR="003A7969" w:rsidRDefault="002B2755">
      <w:pPr>
        <w:pStyle w:val="a3"/>
        <w:ind w:right="377" w:firstLine="566"/>
      </w:pPr>
      <w:r>
        <w:rPr>
          <w:color w:val="171717"/>
        </w:rPr>
        <w:t>Курс химии на уровне основного общего образования ориентирован на освоение обучающи-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мися системы первоначальных понятий химии, основ неорганической химии и некоторых отдель-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значимых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понятий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органической химии.</w:t>
      </w:r>
    </w:p>
    <w:p w:rsidR="003A7969" w:rsidRDefault="002B2755">
      <w:pPr>
        <w:pStyle w:val="a3"/>
        <w:ind w:right="390"/>
      </w:pPr>
      <w:r>
        <w:rPr>
          <w:color w:val="171717"/>
        </w:rPr>
        <w:t>Структура содержания программы по химии сформирована на основе системного подхода 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её изучению. Содержание складывается из системы понятий о химическом элементе и веществе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 понятий о химической реакции. Обе эти системы структурно организованы по принципу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теоретических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разного уровня:</w:t>
      </w:r>
    </w:p>
    <w:p w:rsidR="003A7969" w:rsidRDefault="002B2755">
      <w:pPr>
        <w:pStyle w:val="a3"/>
        <w:spacing w:before="1"/>
        <w:ind w:left="1541" w:right="2610" w:firstLine="0"/>
        <w:jc w:val="left"/>
      </w:pPr>
      <w:r>
        <w:rPr>
          <w:color w:val="171717"/>
        </w:rPr>
        <w:t>атомно-молекулярного учения как основы всего естествознания;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Периодического закона Д.И. Менделеева как основного закона химии;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строении атома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химической связи;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представлений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электролитической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диссоциации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растворах.</w:t>
      </w:r>
    </w:p>
    <w:p w:rsidR="003A7969" w:rsidRDefault="002B2755">
      <w:pPr>
        <w:pStyle w:val="a3"/>
        <w:ind w:right="382"/>
      </w:pPr>
      <w:r>
        <w:rPr>
          <w:color w:val="171717"/>
        </w:rPr>
        <w:t>Теоретические знания рассматриваются на основе эмпирически полученных и осмыслен-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фактов, развиваются последовательно от одного уровня к другому, выполняя функции объяс-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нения и прогнозирования свойств, строения и возможностей практического применения и получе-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веществ.</w:t>
      </w:r>
    </w:p>
    <w:p w:rsidR="003A7969" w:rsidRDefault="002B2755">
      <w:pPr>
        <w:pStyle w:val="a3"/>
        <w:ind w:right="380"/>
      </w:pPr>
      <w:r>
        <w:rPr>
          <w:color w:val="171717"/>
        </w:rPr>
        <w:t>Освоение программы по химии способствует формированию представления о химической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составляющей научной картины мира в логике её системной природы, ценностного отношения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научному знанию и методам познания в науке. Изучение химии происходит с привлечением 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 из ранее изученных учебных предметов: «Окружающий мир», «Биология. 5–7 классы» и «Фи-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зика.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7 класс».</w:t>
      </w:r>
    </w:p>
    <w:p w:rsidR="003A7969" w:rsidRDefault="002B2755">
      <w:pPr>
        <w:pStyle w:val="a3"/>
        <w:ind w:right="379"/>
      </w:pPr>
      <w:r>
        <w:rPr>
          <w:color w:val="171717"/>
        </w:rPr>
        <w:t>. При изучении химии происходит формирование знаний основ химической науки как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ласти современного естествознания, практической деятельности человека и как одного из компо-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нентов мировой культуры. Задача учебного предмета состоит в формировании системы химиче-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важнейших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теоретических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обобщений мировоззренческого характера, языка науки, в приобщении к научным методам позна-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при изучении веществ и химических реакций, в формировании и развитии познавательных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 и их применении в учебно-познавательной и учебно-исследовательской деятельности,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безопасного обращения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веществами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жизни.</w:t>
      </w:r>
    </w:p>
    <w:p w:rsidR="003A7969" w:rsidRDefault="002B2755">
      <w:pPr>
        <w:spacing w:before="6"/>
        <w:ind w:left="833" w:right="380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При изучении химии на уровне основного общего образования важное значение при-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обрели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такие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цели, как:</w:t>
      </w:r>
    </w:p>
    <w:p w:rsidR="003A7969" w:rsidRDefault="002B2755">
      <w:pPr>
        <w:pStyle w:val="a3"/>
        <w:ind w:right="384"/>
      </w:pPr>
      <w:r>
        <w:rPr>
          <w:color w:val="171717"/>
        </w:rPr>
        <w:t>формирование интеллектуально развитой личности, готовой к самообразованию, сотрудни-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честву, самостоятельному принятию решений, способной адаптироваться к быстро меняющимся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жизни;</w:t>
      </w:r>
    </w:p>
    <w:p w:rsidR="003A7969" w:rsidRDefault="002B2755">
      <w:pPr>
        <w:pStyle w:val="a3"/>
        <w:ind w:right="377"/>
      </w:pPr>
      <w:r>
        <w:rPr>
          <w:color w:val="171717"/>
        </w:rPr>
        <w:t>направленность обучения на систематическое приобщение обучающихся к самостоятель-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познавательной деятельности, научным методам познания, формирующим мотивацию и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способностей 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химии;</w:t>
      </w:r>
    </w:p>
    <w:p w:rsidR="003A7969" w:rsidRDefault="002B2755">
      <w:pPr>
        <w:pStyle w:val="a3"/>
        <w:ind w:right="380"/>
      </w:pPr>
      <w:r>
        <w:rPr>
          <w:color w:val="171717"/>
        </w:rPr>
        <w:t>обеспечение условий, способствующих приобретению обучающимися опыта разнообраз-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деятельности, познания и самопознания, ключевых навыков (ключевых компетенций), имею-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 различных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деятельности;</w:t>
      </w:r>
    </w:p>
    <w:p w:rsidR="003A7969" w:rsidRDefault="002B2755">
      <w:pPr>
        <w:pStyle w:val="a3"/>
        <w:ind w:right="381"/>
      </w:pPr>
      <w:r>
        <w:rPr>
          <w:color w:val="171717"/>
        </w:rPr>
        <w:t>формирование общей функциональной и естественно-научной грамотности, в том 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умений объяснять и оценивать явления окружающего мира, используя знания и опыт, полученные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 изучении химии, применять их при решении проблем в повседневной жизни и трудовой 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тельности;</w:t>
      </w:r>
    </w:p>
    <w:p w:rsidR="003A7969" w:rsidRDefault="002B2755">
      <w:pPr>
        <w:pStyle w:val="a3"/>
        <w:ind w:right="380"/>
      </w:pPr>
      <w:r>
        <w:rPr>
          <w:color w:val="171717"/>
        </w:rPr>
        <w:t>формирование у обучающихся гуманистических отношений, понимания ценности химиче-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знаний для выработки экологически целесообразного поведения в быту и трудовой деятель-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целях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окружающей природной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среды;</w:t>
      </w:r>
    </w:p>
    <w:p w:rsidR="003A7969" w:rsidRDefault="002B2755">
      <w:pPr>
        <w:pStyle w:val="a3"/>
        <w:ind w:right="382"/>
      </w:pPr>
      <w:r>
        <w:rPr>
          <w:color w:val="171717"/>
        </w:rPr>
        <w:t>развитие мотивации к обучению, способностей к самоконтролю и самовоспитанию на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нове усвоения общечеловеческих ценностей, готовности к осознанному выбору профиля и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правленности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дальнейшего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spacing w:before="64"/>
        <w:ind w:left="833" w:right="382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lastRenderedPageBreak/>
        <w:t>Общее число часов, рекомендованных для изучения химии, – 136 часов: в 8 классе – 68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часов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(2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часа 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неделю),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9 классе –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68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часов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(2 часа в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>
      <w:pPr>
        <w:pStyle w:val="a3"/>
        <w:ind w:left="1541" w:right="5935" w:firstLine="0"/>
      </w:pPr>
      <w:r>
        <w:rPr>
          <w:color w:val="171717"/>
        </w:rPr>
        <w:t>Содержание обучения в 8 классе.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Первоначальные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химические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понятия.</w:t>
      </w:r>
    </w:p>
    <w:p w:rsidR="003A7969" w:rsidRDefault="002B2755">
      <w:pPr>
        <w:pStyle w:val="a3"/>
        <w:ind w:right="382"/>
      </w:pPr>
      <w:r>
        <w:rPr>
          <w:color w:val="171717"/>
        </w:rPr>
        <w:t>Предмет химии. Роль химии в жизни человека. Химия в системе наук. Тела и вещества. Фи-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зические свойства веществ. Агрегатное состояние веществ. Понятие о методах познания в химии.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Чистые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вещества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смеси. Способы разделения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смесей.</w:t>
      </w:r>
    </w:p>
    <w:p w:rsidR="003A7969" w:rsidRDefault="002B2755">
      <w:pPr>
        <w:pStyle w:val="a3"/>
        <w:ind w:right="393"/>
      </w:pPr>
      <w:r>
        <w:rPr>
          <w:color w:val="171717"/>
        </w:rPr>
        <w:t>Атомы и молекулы. Химические элементы. Символы химических элементов. Простые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вещества. Атомно-молекулярное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учение.</w:t>
      </w:r>
    </w:p>
    <w:p w:rsidR="003A7969" w:rsidRDefault="002B2755">
      <w:pPr>
        <w:pStyle w:val="a3"/>
        <w:ind w:right="385"/>
      </w:pPr>
      <w:r>
        <w:rPr>
          <w:color w:val="171717"/>
        </w:rPr>
        <w:t>Химическая формула. Валентность атомов химических элементов. Закон постоянства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става веществ. Относительная атомная масса. Относительная молекулярная масса. Массовая доля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элемента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соединении.</w:t>
      </w:r>
    </w:p>
    <w:p w:rsidR="003A7969" w:rsidRDefault="002B2755">
      <w:pPr>
        <w:pStyle w:val="a3"/>
        <w:ind w:right="391"/>
      </w:pPr>
      <w:r>
        <w:rPr>
          <w:color w:val="171717"/>
        </w:rPr>
        <w:t>Количество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Моль.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Молярная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количества,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структурных единиц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вещества.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Расчёты 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формулам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соединений.</w:t>
      </w:r>
    </w:p>
    <w:p w:rsidR="003A7969" w:rsidRDefault="002B2755">
      <w:pPr>
        <w:pStyle w:val="a3"/>
        <w:ind w:right="381"/>
      </w:pPr>
      <w:r>
        <w:rPr>
          <w:color w:val="171717"/>
        </w:rPr>
        <w:t>Физические и химические явления. Химическая реакция и её признаки. Закон сохранения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массы веществ. Химические уравнения. Классификация химических реакций (соединения, разло-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замещения, обмена).</w:t>
      </w:r>
    </w:p>
    <w:p w:rsidR="003A7969" w:rsidRDefault="002B2755">
      <w:pPr>
        <w:pStyle w:val="a3"/>
        <w:ind w:right="380"/>
      </w:pPr>
      <w:r>
        <w:rPr>
          <w:color w:val="171717"/>
        </w:rPr>
        <w:t>Химический эксперимент: знакомство с химической посудой, правилами работы в лабора-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тории и приёмами обращения с лабораторным оборудованием, изучение и описание 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неорганических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(плавление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воска,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таяние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льда, растирание сахара в ступке, кипение и конденсация воды) и химических (горение свечи,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прокаливание медной проволоки, взаимодействие мела с кислотой) явлений, наблюдение и описа-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признаков протекания химических реакций (разложение сахара, взаимодействие серной ки-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слоты с хлоридом бария, разложение гидроксида меди (II) при нагревании, взаимодействие железа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раствором соли меди (II), изучение способов разделения смесей (с помощью магнита, фильтро-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вание, выпаривание, дистилляция, хроматография), проведение очистки поваренной соли, наблю-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дение и описание результатов проведения опыта, иллюстрирующего закон сохранения массы, соз-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моделей молекул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(шаростержневых).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Важнейшие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представители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неорганических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веществ.</w:t>
      </w:r>
    </w:p>
    <w:p w:rsidR="003A7969" w:rsidRDefault="002B2755">
      <w:pPr>
        <w:pStyle w:val="a3"/>
        <w:ind w:right="381"/>
      </w:pPr>
      <w:r>
        <w:rPr>
          <w:color w:val="171717"/>
        </w:rPr>
        <w:t>Воздух – смесь газов. Состав воздуха. Кислород – элемент и простое вещество. Нахождение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кислорода в природе, физические и химические свойства (реакции горения). Оксиды. 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кислорода. Способы получения кислорода в лаборатории и промышленности. Круговорот кисло-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природе. Озон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аллотропная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модификация кислорода.</w:t>
      </w:r>
    </w:p>
    <w:p w:rsidR="003A7969" w:rsidRDefault="002B2755">
      <w:pPr>
        <w:pStyle w:val="a3"/>
        <w:ind w:right="380"/>
      </w:pPr>
      <w:r>
        <w:rPr>
          <w:color w:val="171717"/>
        </w:rPr>
        <w:t>Тепловой эффект химической реакции, термохимические уравнения, экзо- и эндотермиче-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 реакции. Топливо: уголь и метан. Загрязнение воздуха, усиление парникового эффекта,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озонового слоя.</w:t>
      </w:r>
    </w:p>
    <w:p w:rsidR="003A7969" w:rsidRDefault="002B2755">
      <w:pPr>
        <w:pStyle w:val="a3"/>
        <w:ind w:right="380"/>
      </w:pPr>
      <w:r>
        <w:rPr>
          <w:color w:val="171717"/>
        </w:rPr>
        <w:t>Водород – элемент и простое вещество. Нахождение водорода в природе, физические и хи-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свойства, применение,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способы получения.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Кислоты и соли.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Молярный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объём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газов.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Расчёты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химическим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уравнениям.</w:t>
      </w:r>
    </w:p>
    <w:p w:rsidR="003A7969" w:rsidRDefault="002B2755">
      <w:pPr>
        <w:pStyle w:val="a3"/>
        <w:ind w:right="380"/>
      </w:pPr>
      <w:r>
        <w:rPr>
          <w:color w:val="171717"/>
        </w:rPr>
        <w:t>Физические свойства воды. Вода как растворитель. Растворы. Насыщенные и ненасыщен-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 растворы. Растворимость веществ в воде. Массовая доля вещества в растворе. Химические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 воды. Основания. Роль растворов в природе и в жизни человека. Круговорот воды в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Загрязнение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природных вод.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Охрана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очистка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вод.</w:t>
      </w:r>
    </w:p>
    <w:p w:rsidR="003A7969" w:rsidRDefault="002B2755">
      <w:pPr>
        <w:pStyle w:val="a3"/>
        <w:ind w:right="377"/>
      </w:pPr>
      <w:r>
        <w:rPr>
          <w:color w:val="171717"/>
        </w:rPr>
        <w:t>Классификация неорганических соединений. Оксиды. Классификация оксидов: солеобра-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зующие (основные, кислотные, амфотерные) и несолеобразующие. Номенклатура оксидов. Физи-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химические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оксидов. Получение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оксидов.</w:t>
      </w:r>
    </w:p>
    <w:p w:rsidR="003A7969" w:rsidRDefault="002B2755">
      <w:pPr>
        <w:pStyle w:val="a3"/>
        <w:ind w:right="393"/>
      </w:pPr>
      <w:r>
        <w:rPr>
          <w:color w:val="171717"/>
        </w:rPr>
        <w:t>Основания. Классификация оснований: щёлочи и нерастворимые основания. Номенклатура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оснований.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химические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оснований.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оснований.</w:t>
      </w:r>
    </w:p>
    <w:p w:rsidR="003A7969" w:rsidRDefault="002B2755">
      <w:pPr>
        <w:pStyle w:val="a3"/>
        <w:ind w:right="382"/>
      </w:pPr>
      <w:r>
        <w:rPr>
          <w:color w:val="171717"/>
        </w:rPr>
        <w:t>Кислоты. Классификация кислот. Номенклатура кислот. Физические и химические свойст-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кислот. Ряд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активности металлов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Н.Н.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Бекетова.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кислот.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Соли.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Номенклатура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солей.</w:t>
      </w:r>
    </w:p>
    <w:p w:rsidR="003A7969" w:rsidRDefault="002B2755">
      <w:pPr>
        <w:pStyle w:val="a3"/>
        <w:ind w:left="1541" w:right="3160" w:firstLine="0"/>
      </w:pPr>
      <w:r>
        <w:rPr>
          <w:color w:val="171717"/>
        </w:rPr>
        <w:t>Физические и химические свойства солей. Получение солей.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Генетическая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классами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неорганических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соединений.</w:t>
      </w:r>
    </w:p>
    <w:p w:rsidR="003A7969" w:rsidRDefault="002B2755">
      <w:pPr>
        <w:pStyle w:val="a3"/>
        <w:ind w:right="383"/>
      </w:pPr>
      <w:r>
        <w:rPr>
          <w:color w:val="171717"/>
        </w:rPr>
        <w:t>Химический эксперимент: качественное определение содержания кислорода в воздухе,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лучение,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собирание,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распознавание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кислорода,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взаимодействия</w:t>
      </w:r>
    </w:p>
    <w:p w:rsidR="003A7969" w:rsidRDefault="003A7969">
      <w:pPr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9" w:firstLine="0"/>
      </w:pPr>
      <w:r>
        <w:rPr>
          <w:color w:val="171717"/>
        </w:rPr>
        <w:lastRenderedPageBreak/>
        <w:t>веществ с кислородом и условия возникновения и прекращения горения (пожара), ознакомление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оксидов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собирание,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распознавание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 водорода (горение), взаимодействие водорода с оксидом меди (II) (возможно использова-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видеоматериалов), наблюдение образцов веществ количеством 1 моль, исследование особен-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ностей растворения веществ с различной растворимостью, приготовление растворов с определён-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массовой долей растворённого вещества, взаимодействие воды с металлами (натрием и каль-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цием)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(возможно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 видеоматериалов),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исследование образцов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неорганических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ществ различных классов, наблюдение изменения окраски индикаторов в растворах кислот и ще-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лочей, изучение взаимодействия оксида меди (II) с раствором серной кислоты, кислот с металла-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ми, реакций нейтрализации, получение нерастворимых оснований, вытеснение одного металла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другим из раствора соли, решение экспериментальных задач по теме «Важнейшие классы неорга-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соединений».</w:t>
      </w:r>
    </w:p>
    <w:p w:rsidR="003A7969" w:rsidRDefault="002B2755">
      <w:pPr>
        <w:pStyle w:val="a3"/>
        <w:tabs>
          <w:tab w:val="left" w:pos="4268"/>
          <w:tab w:val="left" w:pos="5119"/>
          <w:tab w:val="left" w:pos="5531"/>
          <w:tab w:val="left" w:pos="7376"/>
          <w:tab w:val="left" w:pos="8470"/>
          <w:tab w:val="left" w:pos="9982"/>
        </w:tabs>
        <w:spacing w:before="1"/>
        <w:ind w:right="382"/>
        <w:jc w:val="right"/>
      </w:pPr>
      <w:r>
        <w:rPr>
          <w:color w:val="171717"/>
        </w:rPr>
        <w:t>155.3.3.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Периодический</w:t>
      </w:r>
      <w:r>
        <w:rPr>
          <w:color w:val="171717"/>
        </w:rPr>
        <w:tab/>
        <w:t>закон</w:t>
      </w:r>
      <w:r>
        <w:rPr>
          <w:color w:val="171717"/>
        </w:rPr>
        <w:tab/>
        <w:t>и</w:t>
      </w:r>
      <w:r>
        <w:rPr>
          <w:color w:val="171717"/>
        </w:rPr>
        <w:tab/>
        <w:t>Периодическая</w:t>
      </w:r>
      <w:r>
        <w:rPr>
          <w:color w:val="171717"/>
        </w:rPr>
        <w:tab/>
        <w:t>система</w:t>
      </w:r>
      <w:r>
        <w:rPr>
          <w:color w:val="171717"/>
        </w:rPr>
        <w:tab/>
        <w:t>химических</w:t>
      </w:r>
      <w:r>
        <w:rPr>
          <w:color w:val="171717"/>
        </w:rPr>
        <w:tab/>
        <w:t>элементов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Д.И. Менделеева. Строение атомов. Химическая связь. Окислительно-восстановительные реакции.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попытки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классификации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группах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сходных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эле-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ментов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(щелочные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щелочноземельные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металлы,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галогены,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инертные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газы).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Элементы,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которые</w:t>
      </w:r>
    </w:p>
    <w:p w:rsidR="003A7969" w:rsidRDefault="002B2755">
      <w:pPr>
        <w:pStyle w:val="a3"/>
        <w:ind w:firstLine="0"/>
      </w:pPr>
      <w:r>
        <w:rPr>
          <w:color w:val="171717"/>
        </w:rPr>
        <w:t>образуют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амфотерные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оксиды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гидроксиды.</w:t>
      </w:r>
    </w:p>
    <w:p w:rsidR="003A7969" w:rsidRDefault="002B2755">
      <w:pPr>
        <w:pStyle w:val="a3"/>
        <w:ind w:right="379"/>
      </w:pPr>
      <w:r>
        <w:rPr>
          <w:color w:val="171717"/>
        </w:rPr>
        <w:t>Периодический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Д.И. Менделеева.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Короткопериодная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длиннопериодная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Д.И. Менделеева. Периоды и группы. Физический смысл порядкового номера, номеров периода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элемента.</w:t>
      </w:r>
    </w:p>
    <w:p w:rsidR="003A7969" w:rsidRDefault="002B2755">
      <w:pPr>
        <w:pStyle w:val="a3"/>
        <w:ind w:right="380"/>
      </w:pPr>
      <w:r>
        <w:rPr>
          <w:color w:val="171717"/>
        </w:rPr>
        <w:t>Строение атомов. Состав атомных ядер. Изотопы. Электроны. Строение электронных обо-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лочек атомов первых 20 химических элементов Периодической системы Д.И. Менделеева. Харак-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теристика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химического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элемента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положению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Периодической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системе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Д.И.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Менделеева.</w:t>
      </w:r>
    </w:p>
    <w:p w:rsidR="003A7969" w:rsidRDefault="002B2755">
      <w:pPr>
        <w:pStyle w:val="a3"/>
        <w:ind w:right="383"/>
      </w:pPr>
      <w:r>
        <w:rPr>
          <w:color w:val="171717"/>
        </w:rPr>
        <w:t>Закономерности изменения радиуса атомов химических элементов, металлических и неме-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таллических свойств по группам и периодам. Значение Периодического закона и Периодической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 химических элементов для развития науки и практики. Д.И. Менделеев – учёный и граж-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данин.</w:t>
      </w:r>
    </w:p>
    <w:p w:rsidR="003A7969" w:rsidRDefault="002B2755">
      <w:pPr>
        <w:pStyle w:val="a3"/>
        <w:spacing w:before="1"/>
        <w:ind w:right="390"/>
      </w:pPr>
      <w:r>
        <w:rPr>
          <w:color w:val="171717"/>
        </w:rPr>
        <w:t>Химическая связь. Ковалентная (полярная и неполярная) связь. Электроотрицательность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элементов. Ионная связь.</w:t>
      </w:r>
    </w:p>
    <w:p w:rsidR="003A7969" w:rsidRDefault="002B2755">
      <w:pPr>
        <w:pStyle w:val="a3"/>
        <w:ind w:right="387"/>
      </w:pPr>
      <w:r>
        <w:rPr>
          <w:color w:val="171717"/>
        </w:rPr>
        <w:t>Степень окисления. Окислительно-восстановительные реакции. Процессы окисления и вос-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становления.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Окислители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восстановители.</w:t>
      </w:r>
    </w:p>
    <w:p w:rsidR="003A7969" w:rsidRDefault="002B2755">
      <w:pPr>
        <w:pStyle w:val="a3"/>
        <w:ind w:right="382"/>
      </w:pPr>
      <w:r>
        <w:rPr>
          <w:color w:val="171717"/>
        </w:rPr>
        <w:t>Химический эксперимент: изучение образцов веществ металлов и неметаллов, взаимодей-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ствие гидроксида цинка с растворами кислот и щелочей, проведение опытов, иллюстрирующих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окислительно-восстановительных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реакций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(горение,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реакции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разложения,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соединения).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Межпредметные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связи.</w:t>
      </w:r>
    </w:p>
    <w:p w:rsidR="003A7969" w:rsidRDefault="002B2755">
      <w:pPr>
        <w:pStyle w:val="a3"/>
        <w:ind w:right="392"/>
      </w:pPr>
      <w:r>
        <w:rPr>
          <w:color w:val="171717"/>
        </w:rPr>
        <w:t>Реализация межпредметных связей при изучении химии в 8 классе осуществляется 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 как общих естественно-научных понятий, так и понятий, являющихся системными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предметов естественно-научного цикла.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Общие естественно-научные понятия: научный факт, гипотеза, теория, закон, анализ, син-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тез, классификация, периодичность, наблюдение, эксперимент, моделирование, измерение, 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явление.</w:t>
      </w:r>
    </w:p>
    <w:p w:rsidR="003A7969" w:rsidRDefault="002B2755">
      <w:pPr>
        <w:pStyle w:val="a3"/>
        <w:ind w:right="382"/>
      </w:pPr>
      <w:r>
        <w:rPr>
          <w:color w:val="171717"/>
        </w:rPr>
        <w:t>Физика: материя, атом, электрон, протон, нейтрон, ион, нуклид, изотопы, радиоактивность,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молекула, электрический заряд, вещество, тело, объём, агрегатное состояние вещества, газ, физи-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величины, единицы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измерения, космос,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планеты, звёзды,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Солнце.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Биология: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фотосинтез,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дыхание,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биосфера.</w:t>
      </w:r>
    </w:p>
    <w:p w:rsidR="003A7969" w:rsidRDefault="002B2755">
      <w:pPr>
        <w:pStyle w:val="a3"/>
        <w:ind w:right="382"/>
      </w:pPr>
      <w:r>
        <w:rPr>
          <w:color w:val="171717"/>
        </w:rPr>
        <w:t>География: атмосфера, гидросфера, минералы, горные породы, полезные ископаемые, топ-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ливо,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водные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ресурсы.</w:t>
      </w:r>
    </w:p>
    <w:p w:rsidR="003A7969" w:rsidRDefault="002B2755">
      <w:pPr>
        <w:pStyle w:val="a3"/>
        <w:ind w:left="1541" w:right="6470" w:firstLine="0"/>
      </w:pPr>
      <w:r>
        <w:rPr>
          <w:color w:val="171717"/>
        </w:rPr>
        <w:t>Содержание обучения в 9 классе.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Вещество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химическая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реакция.</w:t>
      </w:r>
    </w:p>
    <w:p w:rsidR="003A7969" w:rsidRDefault="002B2755">
      <w:pPr>
        <w:pStyle w:val="a3"/>
        <w:ind w:right="379"/>
      </w:pPr>
      <w:r>
        <w:rPr>
          <w:color w:val="171717"/>
        </w:rPr>
        <w:t>Периодический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Д.И. Менделеева.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Строение атомов. Закономерности в изменении свойств химических элементов первых трёх 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риодов, калия, кальция и их соединений в соответствии с положением элементов в Периодической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системе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строением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 атомов.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5"/>
      </w:pPr>
      <w:r>
        <w:rPr>
          <w:color w:val="171717"/>
        </w:rPr>
        <w:lastRenderedPageBreak/>
        <w:t>Строение вещества: виды химической связи. Типы кристаллических решёток, зависимость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вещества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 типа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кристаллической решётки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вида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химической связи.</w:t>
      </w:r>
    </w:p>
    <w:p w:rsidR="003A7969" w:rsidRDefault="002B2755">
      <w:pPr>
        <w:pStyle w:val="a3"/>
        <w:ind w:right="384"/>
      </w:pPr>
      <w:r>
        <w:rPr>
          <w:color w:val="171717"/>
        </w:rPr>
        <w:t>Классификация и номенклатура неорганических веществ. Химические свойства веществ,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относящихся к различным классам неорганических соединений, генетическая связь неорганиче-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веществ.</w:t>
      </w:r>
    </w:p>
    <w:p w:rsidR="003A7969" w:rsidRDefault="002B2755">
      <w:pPr>
        <w:pStyle w:val="a3"/>
        <w:ind w:right="382"/>
      </w:pPr>
      <w:r>
        <w:rPr>
          <w:color w:val="171717"/>
        </w:rPr>
        <w:t>Классификация химических реакций по различным признакам (по числу и составу участ-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вующих в реакции веществ, по тепловому эффекту, по изменению степеней окисления химиче-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элементов, по обратимости, по участию катализатора). Экзо- и эндотермические реакции,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термохимические уравнения.</w:t>
      </w:r>
    </w:p>
    <w:p w:rsidR="003A7969" w:rsidRDefault="002B2755">
      <w:pPr>
        <w:pStyle w:val="a3"/>
        <w:ind w:right="377"/>
      </w:pPr>
      <w:r>
        <w:rPr>
          <w:color w:val="171717"/>
        </w:rPr>
        <w:t>Понятие о скорости химической реакции. Понятие об обратимых и необратимых химиче-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реакциях. Понятие о гомогенных и гетерогенных реакциях. Понятие о катализе. Понятие 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химическом равновесии. Факторы, влияющие на скорость химической реакции и положение хи-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равновесия.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Окислительно-восстановительные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реакции,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баланс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окислитель-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но-восстановительной реакции. Составление уравнений окислительно-восстановительных реакций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электронного баланса.</w:t>
      </w:r>
    </w:p>
    <w:p w:rsidR="003A7969" w:rsidRDefault="002B2755">
      <w:pPr>
        <w:pStyle w:val="a3"/>
        <w:ind w:right="385"/>
      </w:pPr>
      <w:r>
        <w:rPr>
          <w:color w:val="171717"/>
        </w:rPr>
        <w:t>Теория электролитической диссоциации. Электролиты и неэлектролиты. Катионы, анионы.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Механизм диссоциации веществ с различными видами химической связи. Степень диссоциации.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слабые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электролиты.</w:t>
      </w:r>
    </w:p>
    <w:p w:rsidR="003A7969" w:rsidRDefault="002B2755">
      <w:pPr>
        <w:pStyle w:val="a3"/>
        <w:ind w:right="382"/>
      </w:pPr>
      <w:r>
        <w:rPr>
          <w:color w:val="171717"/>
        </w:rPr>
        <w:t>Реакции ионного обмена. Условия протекания реакций ионного обмена, полные и сокра-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щённые ионные уравнения реакций. Свойства кислот, оснований и солей в свете представлений об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электролитической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диссоциации.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Качественные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реакции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ионы.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гидролизе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солей.</w:t>
      </w:r>
    </w:p>
    <w:p w:rsidR="003A7969" w:rsidRDefault="002B2755">
      <w:pPr>
        <w:pStyle w:val="a3"/>
        <w:ind w:right="378"/>
      </w:pPr>
      <w:r>
        <w:rPr>
          <w:color w:val="171717"/>
        </w:rPr>
        <w:t>Химический эксперимент: ознакомление с моделями кристаллических решёток неоргани-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ческих веществ – металлов и неметаллов (графита и алмаза), сложных веществ (хлорида натрия),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исследование зависимости скорости химической реакции от воздействия различных факторов,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следование электропроводности растворов веществ, процесса диссоциации кислот, щелочей и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лей (возможно использование видеоматериалов), проведение опытов, иллюстрирующих признаки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протекания реакций ионного обмена (образование осадка, выделение газа, образование воды),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опытов, иллюстрирующих примеры окислительно-восстановительных реакций (горение, реакции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разложения, соединения), распознавание неорганических веществ с помощью качественных реак-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ионы, решение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экспериментальных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Неметаллы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соединения.</w:t>
      </w:r>
    </w:p>
    <w:p w:rsidR="003A7969" w:rsidRDefault="002B2755">
      <w:pPr>
        <w:pStyle w:val="a3"/>
        <w:ind w:right="381"/>
      </w:pPr>
      <w:r>
        <w:rPr>
          <w:color w:val="171717"/>
        </w:rPr>
        <w:t>Общая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галогенов.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атомов,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степени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окисления. Строение и физические свойства простых веществ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– галогенов. Химические 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примере хлора (взаимодействие с металлами, неметаллами, щелочами). Хлороводород. Соляная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кислота, химические свойства, получение, применение. Действие хлора и хлороводорода на орга-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низм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человека. Важнейшие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хлориды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нахождение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природе.</w:t>
      </w:r>
    </w:p>
    <w:p w:rsidR="003A7969" w:rsidRDefault="002B2755">
      <w:pPr>
        <w:pStyle w:val="a3"/>
        <w:ind w:right="386"/>
      </w:pPr>
      <w:r>
        <w:rPr>
          <w:color w:val="171717"/>
        </w:rPr>
        <w:t>Общая характеристика элементов VIА-группы. Особенности строения атомов, характерные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степени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окисления.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Строение и физические свойства простых веществ – кислорода и серы. Аллотропные моди-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фикации кислорода и серы. Химические свойства серы. Сероводород, строение, физические и хи-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мические свойства. Оксиды серы как представители кислотных оксидов. Серная кислота, физиче-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 и химические свойства (общие как представителя класса кислот и специфические). Химиче-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 реакции, лежащие в основе промышленного способа получения серной кислоты. Примене-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ние. Соли серной кислоты, качественная реакция на сульфат-ион. Нахождение серы и её соедине-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 в природе. Химическое загрязнение окружающей среды соединениями серы (кислотные дож-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загрязнение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воздуха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водоёмов), способы 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предотвращения.</w:t>
      </w:r>
    </w:p>
    <w:p w:rsidR="003A7969" w:rsidRDefault="002B2755">
      <w:pPr>
        <w:pStyle w:val="a3"/>
        <w:ind w:right="392"/>
      </w:pPr>
      <w:r>
        <w:rPr>
          <w:color w:val="171717"/>
        </w:rPr>
        <w:t>Общая характеристика элементов VА-группы. Особенности строения атомов, характерные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степени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окисления.</w:t>
      </w:r>
    </w:p>
    <w:p w:rsidR="003A7969" w:rsidRDefault="002B2755">
      <w:pPr>
        <w:pStyle w:val="a3"/>
        <w:ind w:right="382"/>
      </w:pPr>
      <w:r>
        <w:rPr>
          <w:color w:val="171717"/>
        </w:rPr>
        <w:t>Азот, распространение в природе, физические и химические свойства. Круговорот азота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природе. Аммиак, его физические и химические свойства, получение и применение. Соли аммо-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ния, их физические и химические свойства, применение. Качественная реакция на ионы аммония.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Азотная кислота, её получение, физические и химические свойства (общие как представителя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кислот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специфические).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нитратов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солей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аммония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минераль-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 w:firstLine="0"/>
      </w:pPr>
      <w:r>
        <w:rPr>
          <w:color w:val="171717"/>
        </w:rPr>
        <w:lastRenderedPageBreak/>
        <w:t>ных удобрений. Химическое загрязнение окружающей среды соединениями азота (кислотные до-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жди,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загрязнение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воздуха, почвы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водоёмов).</w:t>
      </w:r>
    </w:p>
    <w:p w:rsidR="003A7969" w:rsidRDefault="002B2755">
      <w:pPr>
        <w:pStyle w:val="a3"/>
        <w:ind w:right="384"/>
      </w:pPr>
      <w:r>
        <w:rPr>
          <w:color w:val="171717"/>
        </w:rPr>
        <w:t>Фосфор, аллотропные модификации фосфора, физические и химические свойства. Оксид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фосфора (V) и фосфорная кислота, физические и химические свойства, получение. 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фосфатов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минеральных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удобрений.</w:t>
      </w:r>
    </w:p>
    <w:p w:rsidR="003A7969" w:rsidRDefault="002B2755">
      <w:pPr>
        <w:pStyle w:val="a3"/>
        <w:ind w:right="390"/>
      </w:pPr>
      <w:r>
        <w:rPr>
          <w:color w:val="171717"/>
        </w:rPr>
        <w:t>Общая характеристика элементов IVА-группы. Особенности строения атомов, характерные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степени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окисления.</w:t>
      </w:r>
    </w:p>
    <w:p w:rsidR="003A7969" w:rsidRDefault="002B2755">
      <w:pPr>
        <w:pStyle w:val="a3"/>
        <w:ind w:right="377"/>
      </w:pPr>
      <w:r>
        <w:rPr>
          <w:color w:val="171717"/>
        </w:rPr>
        <w:t>Углерод, аллотропные модификации, распространение в природе, физические и химиче-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 свойства. Адсорбция. Круговорот углерода в природе. Оксиды углерода, их физические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химические свойства, действие на живые организмы, получение и применение. Экологические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проблемы, связанные с оксидом углерода (IV), гипотеза глобального потепления климата, парни-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ковый эффект. Угольная кислота и её соли, их физические и химические свойства, получение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применение. Качественная реакция на карбонат-ионы. Использование карбонатов в быту, медици-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промышленности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сельском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хозяйстве.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Первоначальные понятия об органических веществах как о соединениях углерода (метан,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этан, этилен, ацетилен, этанол, глицерин, уксусная кислота). Природные источники углеводородов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(уголь, природный газ, нефть), продукты их переработки (бензин), их роль в быту и промышлен-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ности.</w:t>
      </w:r>
    </w:p>
    <w:p w:rsidR="003A7969" w:rsidRDefault="002B2755">
      <w:pPr>
        <w:pStyle w:val="a3"/>
        <w:ind w:right="385"/>
      </w:pPr>
      <w:r>
        <w:rPr>
          <w:color w:val="171717"/>
        </w:rPr>
        <w:t>Понятие о биологически важных веществах: жирах, белках, углеводах – и их роли в 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Материальное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неорганических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соединений.</w:t>
      </w:r>
    </w:p>
    <w:p w:rsidR="003A7969" w:rsidRDefault="002B2755">
      <w:pPr>
        <w:pStyle w:val="a3"/>
        <w:ind w:right="380"/>
      </w:pPr>
      <w:r>
        <w:rPr>
          <w:color w:val="171717"/>
        </w:rPr>
        <w:t>Кремний, его физические и химические свойства, получение и применение. Соединения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кремния в природе. Общие представления об оксиде кремния(IV) и кремниевой кислоте. Силика-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ты, их использование в быту, медицине, промышленности. Важнейшие строительные материалы: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керамика, стекло, цемент, бетон, железобетон. Проблемы безопасного использования строитель-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материалов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повседневной жизни.</w:t>
      </w:r>
    </w:p>
    <w:p w:rsidR="003A7969" w:rsidRDefault="002B2755">
      <w:pPr>
        <w:pStyle w:val="a3"/>
        <w:ind w:right="379"/>
      </w:pPr>
      <w:r>
        <w:rPr>
          <w:color w:val="171717"/>
        </w:rPr>
        <w:t>Химический эксперимент: изучение образцов неорганических веществ, свойств соляной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кислоты, проведение качественных реакций на хлорид-ионы и наблюдение признаков их протека-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ния, опыты, отражающие физические и химические свойства галогенов и их соединений (возмож-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 использование видеоматериалов), ознакомление с образцами хлоридов (галогенидов), ознаком-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 с образцами серы и её соединениями (возможно использование видеоматериалов), наблюде-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процесса обугливания сахара под действием концентрированной серной кислоты, 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химических свойств разбавленной серной кислоты, проведение качественной реакции на суль-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фат-ион и наблюдение признака её протекания, ознакомление с физическими свойствами азота,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фосфора и их соединений (возможно использование видеоматериалов), образцами азотных и фос-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форных удобрений, получение, собирание, распознавание и изучение свойств аммиака, проведе-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качественных реакций на ион аммония и фосфат-ион и изучение признаков их протекания,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взаимодействие концентрированной азотной кислоты с медью (возможно использование видеома-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териалов), изучение моделей кристаллических решёток алмаза, графита, фуллерена, ознакомление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 процессом адсорбции растворённых веществ активированным углём и устройством противогаза,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получение, собирание, распознавание и изучение свойств углекислого газа, проведение качествен-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реакций на карбонат и силикат-ионы и изучение признаков их протекания, ознакомление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продукцией силикатной промышленности, решение экспериментальных задач по теме «Важней-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неметаллы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соединения».</w:t>
      </w:r>
    </w:p>
    <w:p w:rsidR="003A7969" w:rsidRDefault="002B2755">
      <w:pPr>
        <w:pStyle w:val="a3"/>
        <w:spacing w:before="2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Металлы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 соединения.</w:t>
      </w:r>
    </w:p>
    <w:p w:rsidR="003A7969" w:rsidRDefault="002B2755">
      <w:pPr>
        <w:pStyle w:val="a3"/>
        <w:ind w:right="384"/>
      </w:pPr>
      <w:r>
        <w:rPr>
          <w:color w:val="171717"/>
        </w:rPr>
        <w:t>Общая характеристика химических элементов – металлов на основании их положения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Периодической системе химических элементов Д.И. Менделеева и строения атомов. Строение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таллов. Металлическая связь и металлическая кристаллическая решётка. Электрохимический ряд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напряжений металлов. Физические и химические свойства металлов. Общие способы получения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металлов.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коррозии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металлов,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коррозии.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Сплавы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(сталь,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чугун,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дюралюминий, бронза)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 промышленности.</w:t>
      </w:r>
    </w:p>
    <w:p w:rsidR="003A7969" w:rsidRDefault="002B2755">
      <w:pPr>
        <w:pStyle w:val="a3"/>
        <w:ind w:right="385"/>
      </w:pPr>
      <w:r>
        <w:rPr>
          <w:color w:val="171717"/>
        </w:rPr>
        <w:t>Щелочные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металлы: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положение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   Периодической   системе   химических   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Д.И. Менделеева, строение их атомов, нахождение в природе. Физические и химические 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(на примере натрия и калия). Оксиды и гидроксиды натрия и калия. Применение щелочных метал-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соединений.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Щелочноземельные металлы магний и кальций: положение в Периодической системе хи-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мических элементов Д.И. Менделеева, строение их атомов, нахождение в природе. Физические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химические свойства магния и кальция. Важнейшие соединения кальция (оксид, гидроксид, соли).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Жёсткость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способы её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устранения.</w:t>
      </w:r>
    </w:p>
    <w:p w:rsidR="003A7969" w:rsidRDefault="002B2755">
      <w:pPr>
        <w:pStyle w:val="a3"/>
        <w:ind w:right="383"/>
      </w:pPr>
      <w:r>
        <w:rPr>
          <w:color w:val="171717"/>
        </w:rPr>
        <w:t>Алюминий: положение в Периодической системе химических элементов Д.И. Менделеева,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строение атома, нахождение в природе. Физические и химические свойства алюминия. Амфотер-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оксида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гидроксида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алюминия.</w:t>
      </w:r>
    </w:p>
    <w:p w:rsidR="003A7969" w:rsidRDefault="002B2755">
      <w:pPr>
        <w:pStyle w:val="a3"/>
        <w:ind w:right="380"/>
      </w:pPr>
      <w:r>
        <w:rPr>
          <w:color w:val="171717"/>
        </w:rPr>
        <w:t>Железо: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Д.И. Менделеева,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строение атома, нахождение в природе. Физические и химические свойства железа. Оксиды, гид-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роксиды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соли железа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(II)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железа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(III),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состав,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получение.</w:t>
      </w:r>
    </w:p>
    <w:p w:rsidR="003A7969" w:rsidRDefault="002B2755">
      <w:pPr>
        <w:pStyle w:val="a3"/>
        <w:ind w:right="380"/>
      </w:pPr>
      <w:r>
        <w:rPr>
          <w:color w:val="171717"/>
        </w:rPr>
        <w:t>Химический эксперимент: ознакомление с образцами металлов и сплавов, их физическими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свойствами, изучение результатов коррозии металлов (возможно использование видеоматериа-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лов), особенностей взаимодействия оксида кальция и натрия с водой (возможно 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видеоматериалов),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исследование свойств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жёсткой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воды, 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железа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кислороде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(возможно использование видеоматериалов), признаков протекания качественных реакций на 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 (магния, кальция, алюминия, цинка, железа (II) и железа (III), меди (II), наблюдение и описание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процессов окрашивания пламени ионами натрия, калия и кальция (возможно использование 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деоматериалов), исследование амфотерных свойств гидроксида алюминия и гидроксида цинка,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экспериментальных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«Важнейшие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металлы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соединения».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Химия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окружающая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среда.</w:t>
      </w:r>
    </w:p>
    <w:p w:rsidR="003A7969" w:rsidRDefault="002B2755">
      <w:pPr>
        <w:pStyle w:val="a3"/>
        <w:ind w:right="386"/>
      </w:pPr>
      <w:r>
        <w:rPr>
          <w:color w:val="171717"/>
        </w:rPr>
        <w:t>Вещества и материалы в повседневной жизни человека. Безопасное использование веществ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химических реакций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быту.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ожогах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отравлениях.</w:t>
      </w:r>
    </w:p>
    <w:p w:rsidR="003A7969" w:rsidRDefault="002B2755">
      <w:pPr>
        <w:pStyle w:val="a3"/>
        <w:ind w:right="384"/>
      </w:pPr>
      <w:r>
        <w:rPr>
          <w:color w:val="171717"/>
        </w:rPr>
        <w:t>Химическое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загрязнение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(предельная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допустимая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концентрация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ществ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(далее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– ПДК).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Роль химии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экологических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проблем.</w:t>
      </w:r>
    </w:p>
    <w:p w:rsidR="003A7969" w:rsidRDefault="002B2755">
      <w:pPr>
        <w:pStyle w:val="a3"/>
        <w:ind w:right="382"/>
      </w:pPr>
      <w:r>
        <w:rPr>
          <w:color w:val="171717"/>
        </w:rPr>
        <w:t>Химический эксперимент: изучение образцов материалов (стекло, сплавы металлов, поли-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материалы).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Межпредметные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связи.</w:t>
      </w:r>
    </w:p>
    <w:p w:rsidR="003A7969" w:rsidRDefault="002B2755">
      <w:pPr>
        <w:pStyle w:val="a3"/>
        <w:spacing w:before="1"/>
        <w:ind w:right="391"/>
      </w:pPr>
      <w:r>
        <w:rPr>
          <w:color w:val="171717"/>
        </w:rPr>
        <w:t>Реализация межпредметных связей при изучении химии в 9 классе осуществляется 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 как общих естественно-научных понятий, так и понятий, являющихся системными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предметов естественно-научного цикла.</w:t>
      </w:r>
    </w:p>
    <w:p w:rsidR="003A7969" w:rsidRDefault="002B2755">
      <w:pPr>
        <w:pStyle w:val="a3"/>
        <w:ind w:right="382"/>
      </w:pPr>
      <w:r>
        <w:rPr>
          <w:color w:val="171717"/>
        </w:rPr>
        <w:t>Общие естественно-научные понятия: научный факт, гипотеза, закон, теория, анализ, син-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тез, классификация, периодичность, наблюдение, эксперимент, моделирование, измерение, 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явление, парниковый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эффект, технология, материалы.</w:t>
      </w:r>
    </w:p>
    <w:p w:rsidR="003A7969" w:rsidRDefault="002B2755">
      <w:pPr>
        <w:pStyle w:val="a3"/>
        <w:ind w:right="382"/>
      </w:pPr>
      <w:r>
        <w:rPr>
          <w:color w:val="171717"/>
        </w:rPr>
        <w:t>Физика: материя, атом, электрон, протон, нейтрон, ион, нуклид, изотопы, радиоактивность,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молекула, электрический заряд, проводники, полупроводники, диэлектрики, фотоэлемент, вещест-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во, тело, объём, агрегатное состояние вещества, газ, раствор, растворимость, кристаллическая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шётка, сплавы, физические величины, единицы измерения, космическое пространство, планеты,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звёзды,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Солнце.</w:t>
      </w:r>
    </w:p>
    <w:p w:rsidR="003A7969" w:rsidRDefault="002B2755">
      <w:pPr>
        <w:pStyle w:val="a3"/>
        <w:ind w:right="384"/>
      </w:pPr>
      <w:r>
        <w:rPr>
          <w:color w:val="171717"/>
        </w:rPr>
        <w:t>Биология: фотосинтез, дыхание, биосфера, экосистема, минеральные удобрения, микроэле-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макроэлементы,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питательные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вещества.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География: атмосфера, гидросфера, минералы, горные породы, полезные ископаемые, топ-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ливо,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водные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ресурсы.</w:t>
      </w:r>
    </w:p>
    <w:p w:rsidR="003A7969" w:rsidRDefault="002B2755">
      <w:pPr>
        <w:pStyle w:val="a3"/>
        <w:ind w:right="384"/>
      </w:pPr>
      <w:r>
        <w:rPr>
          <w:color w:val="171717"/>
        </w:rPr>
        <w:t>Планируемые результаты освоения программы по химии на уровне основного общего обра-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зования.</w:t>
      </w:r>
    </w:p>
    <w:p w:rsidR="003A7969" w:rsidRDefault="002B2755">
      <w:pPr>
        <w:pStyle w:val="a3"/>
        <w:ind w:right="383"/>
        <w:jc w:val="right"/>
      </w:pPr>
      <w:r>
        <w:rPr>
          <w:color w:val="171717"/>
        </w:rPr>
        <w:t>Изучение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химии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направлено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обу-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чающимися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личностных,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предмета.</w:t>
      </w:r>
    </w:p>
    <w:p w:rsidR="003A7969" w:rsidRDefault="002B2755">
      <w:pPr>
        <w:pStyle w:val="a3"/>
        <w:ind w:right="380"/>
      </w:pPr>
      <w:r>
        <w:rPr>
          <w:color w:val="171717"/>
        </w:rPr>
        <w:t>Личностные результаты освоения программы основного общего образования достигаются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ходе обучения химии в единстве учебной и воспитательной деятельности в соответствии с тради-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ционными российскими социокультурными и духовно-нравственными ценностями, принятыми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 правилами и нормами поведения и способствуют процессам самопознания, саморазви-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социализации обучающихся.</w:t>
      </w:r>
    </w:p>
    <w:p w:rsidR="003A7969" w:rsidRDefault="002B2755">
      <w:pPr>
        <w:pStyle w:val="a3"/>
        <w:ind w:right="393"/>
      </w:pPr>
      <w:r>
        <w:rPr>
          <w:color w:val="171717"/>
        </w:rPr>
        <w:t>Личностные результаты отражают готовность обучающихся руководствоваться системой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позитивных ценностных ориентаций и расширение опыта деятельности на её основе, в том числе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части:</w:t>
      </w:r>
    </w:p>
    <w:p w:rsidR="003A7969" w:rsidRDefault="002B2755" w:rsidP="00BC1852">
      <w:pPr>
        <w:pStyle w:val="a5"/>
        <w:numPr>
          <w:ilvl w:val="0"/>
          <w:numId w:val="47"/>
        </w:numPr>
        <w:tabs>
          <w:tab w:val="left" w:pos="1801"/>
        </w:tabs>
        <w:spacing w:before="1"/>
        <w:rPr>
          <w:sz w:val="24"/>
        </w:rPr>
      </w:pPr>
      <w:r>
        <w:rPr>
          <w:color w:val="171717"/>
          <w:sz w:val="24"/>
        </w:rPr>
        <w:t>патриотического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3A7969">
      <w:pPr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ценностного отношения к отечественному культурному, историческому и научному насле-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дию, понимания значения химической науки в жизни современного общества, способности вла-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деть достоверной информацией о передовых достижениях и открытиях мировой и отечественной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заинтересованности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научных знаниях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устройстве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общества;</w:t>
      </w:r>
    </w:p>
    <w:p w:rsidR="003A7969" w:rsidRDefault="002B2755" w:rsidP="00BC1852">
      <w:pPr>
        <w:pStyle w:val="a5"/>
        <w:numPr>
          <w:ilvl w:val="0"/>
          <w:numId w:val="47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гражданского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right="382"/>
      </w:pPr>
      <w:r>
        <w:rPr>
          <w:color w:val="171717"/>
        </w:rPr>
        <w:t>представления о социальных нормах и правилах межличностных отношений в коллективе,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коммуникативной компетентности в общественно полезной, учебно-исследовательской, творче-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 и других видах деятельности, готовности к разнообразной совместной деятельности при 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полнении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экспериментов,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 проектов, стремления к взаимопониманию и взаимопомощи в процессе этой учебной дея-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тельности, готовности оценивать своё поведение и поступки своих товарищей с позиции нравст-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правовых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осознания последствий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поступков;</w:t>
      </w:r>
    </w:p>
    <w:p w:rsidR="003A7969" w:rsidRDefault="002B2755" w:rsidP="00BC1852">
      <w:pPr>
        <w:pStyle w:val="a5"/>
        <w:numPr>
          <w:ilvl w:val="0"/>
          <w:numId w:val="47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ценности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научного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познания:</w:t>
      </w:r>
    </w:p>
    <w:p w:rsidR="003A7969" w:rsidRDefault="002B2755">
      <w:pPr>
        <w:pStyle w:val="a3"/>
        <w:ind w:right="384"/>
      </w:pPr>
      <w:r>
        <w:rPr>
          <w:color w:val="171717"/>
        </w:rPr>
        <w:t>мировоззренческих представлений о веществе и химической реакции, соответствующих со-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временному уровню развития науки и составляющих основу для понимания сущности научной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картины мира, представлений об основных закономерностях развития природы, взаимосвязях 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средой, о роли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химии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познании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закономерностей;</w:t>
      </w:r>
    </w:p>
    <w:p w:rsidR="003A7969" w:rsidRDefault="002B2755">
      <w:pPr>
        <w:pStyle w:val="a3"/>
        <w:ind w:right="380"/>
      </w:pPr>
      <w:r>
        <w:rPr>
          <w:color w:val="171717"/>
        </w:rPr>
        <w:t>познавательных мотивов, направленных на получение новых знаний по химии, необходи-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мых для объяснения наблюдаемых процессов и явлений;</w:t>
      </w:r>
    </w:p>
    <w:p w:rsidR="003A7969" w:rsidRDefault="002B2755">
      <w:pPr>
        <w:pStyle w:val="a3"/>
        <w:ind w:right="381"/>
      </w:pPr>
      <w:r>
        <w:rPr>
          <w:color w:val="171717"/>
        </w:rPr>
        <w:t>познавательной, информационной и читательской культуры, в том числе навыков само-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стоятельной работы с учебными текстами, справочной литературой, доступными техническими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информационных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технологий;</w:t>
      </w:r>
    </w:p>
    <w:p w:rsidR="003A7969" w:rsidRDefault="002B2755">
      <w:pPr>
        <w:pStyle w:val="a3"/>
        <w:ind w:right="383"/>
      </w:pPr>
      <w:r>
        <w:rPr>
          <w:color w:val="171717"/>
        </w:rPr>
        <w:t>интереса к обучению и познанию, любознательности, готовности и способности к самооб-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разованию,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проектной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исследовательской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осознанному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направленности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уровня обучения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дальнейшем;</w:t>
      </w:r>
    </w:p>
    <w:p w:rsidR="003A7969" w:rsidRDefault="002B2755" w:rsidP="00BC1852">
      <w:pPr>
        <w:pStyle w:val="a5"/>
        <w:numPr>
          <w:ilvl w:val="0"/>
          <w:numId w:val="47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формирования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здоровья:</w:t>
      </w:r>
    </w:p>
    <w:p w:rsidR="003A7969" w:rsidRDefault="002B2755">
      <w:pPr>
        <w:pStyle w:val="a3"/>
        <w:ind w:right="379"/>
      </w:pPr>
      <w:r>
        <w:rPr>
          <w:color w:val="171717"/>
        </w:rPr>
        <w:t>осознания ценности жизни, ответственного отношения к своему здоровью, установки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здоровый образ жизни, осознания последствий и неприятия вредных привычек (употребления ал-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коголя, наркотиков, курения), необходимости соблюдения правил безопасности при обращении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веществами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 реальной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жизни;</w:t>
      </w:r>
    </w:p>
    <w:p w:rsidR="003A7969" w:rsidRDefault="002B2755" w:rsidP="00BC1852">
      <w:pPr>
        <w:pStyle w:val="a5"/>
        <w:numPr>
          <w:ilvl w:val="0"/>
          <w:numId w:val="47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трудового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right="382"/>
      </w:pPr>
      <w:r>
        <w:rPr>
          <w:color w:val="171717"/>
        </w:rPr>
        <w:t>интереса к практическому изучению профессий и труда различного рода, уважение к труду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результатам трудовой деятельности, в том числе на основе применения предметных знаний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химии, осознанного выбора индивидуальной траектории продолжения образования с учётом лич-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ностных интересов и способности к химии, общественных интересов и потребностей, успешной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профессиональной деятельности и развития необходимых умений, готовность адаптироваться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профессиональной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среде;</w:t>
      </w:r>
    </w:p>
    <w:p w:rsidR="003A7969" w:rsidRDefault="002B2755" w:rsidP="00BC1852">
      <w:pPr>
        <w:pStyle w:val="a5"/>
        <w:numPr>
          <w:ilvl w:val="0"/>
          <w:numId w:val="47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экологического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right="382"/>
      </w:pPr>
      <w:r>
        <w:rPr>
          <w:color w:val="171717"/>
        </w:rPr>
        <w:t>экологически целесообразного отношения к природе как источнику жизни на Земле, основе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её существования, понимания ценности здорового и безопасного образа жизни, ответственного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 к собственному физическому и психическому здоровью, осознания ценности соблюде-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правил безопасного поведения при работе с веществами, а также в ситуациях, угрожающих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жизни людей;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способности применять знания, получаемые при изучении химии, для решения задач, свя-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занных с окружающей природной средой, повышения уровня экологической культуры, осознания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глобального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экологических проблем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путей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 решения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посредством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химии;</w:t>
      </w:r>
    </w:p>
    <w:p w:rsidR="003A7969" w:rsidRDefault="002B2755">
      <w:pPr>
        <w:pStyle w:val="a3"/>
        <w:ind w:right="387"/>
      </w:pPr>
      <w:r>
        <w:rPr>
          <w:color w:val="171717"/>
        </w:rPr>
        <w:t>экологического мышления, умения руководствоваться им в познавательной, коммуника-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социальной практике.</w:t>
      </w:r>
    </w:p>
    <w:p w:rsidR="003A7969" w:rsidRDefault="002B2755">
      <w:pPr>
        <w:pStyle w:val="a3"/>
        <w:ind w:right="377"/>
      </w:pPr>
      <w:r>
        <w:rPr>
          <w:color w:val="171717"/>
        </w:rPr>
        <w:t>Метапредметные результаты. В составе метапредметных результатов выделяют значимые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 формирования мировоззрения общенаучные понятия (закон, теория, принцип, гипотеза, факт,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система, процесс, эксперимент и другое.), которые используются в естественно-научных 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предметах и позволяют на основе знаний из этих предметов формировать представление о целост-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научной картине мира, и универсальные учебные действия (познавательные, коммуникатив-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ные, регулятивные), которые обеспечивают формирование готовности к самостоятельному плани-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рованию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осуществлению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образо-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 w:firstLine="0"/>
      </w:pPr>
      <w:r>
        <w:rPr>
          <w:color w:val="171717"/>
        </w:rPr>
        <w:lastRenderedPageBreak/>
        <w:t>вательной программы по химии отражают овладение универсальными познавательными дейст-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виями,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 числе:</w:t>
      </w:r>
    </w:p>
    <w:p w:rsidR="003A7969" w:rsidRDefault="002B2755" w:rsidP="00BC1852">
      <w:pPr>
        <w:pStyle w:val="a5"/>
        <w:numPr>
          <w:ilvl w:val="0"/>
          <w:numId w:val="46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базовые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логические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действия:</w:t>
      </w:r>
    </w:p>
    <w:p w:rsidR="003A7969" w:rsidRDefault="002B2755">
      <w:pPr>
        <w:pStyle w:val="a3"/>
        <w:ind w:right="382"/>
      </w:pPr>
      <w:r>
        <w:rPr>
          <w:color w:val="171717"/>
        </w:rPr>
        <w:t>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приёмы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смысл химических понятий (выделять их характерные признаки, устанавливать взаимосвязь с дру-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гими понятиями), использовать понятия для объяснения отдельных фактов и явлений, 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основания и критерии для классификации химических веществ и химических реакций, устанавли-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 причинно-следственные связи между объектами изучения, строить логические рассуждения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(индуктивные,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дедуктивные,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аналогии), проводить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выводы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заключения;</w:t>
      </w:r>
    </w:p>
    <w:p w:rsidR="003A7969" w:rsidRDefault="002B2755">
      <w:pPr>
        <w:pStyle w:val="a3"/>
        <w:ind w:right="380"/>
      </w:pPr>
      <w:r>
        <w:rPr>
          <w:color w:val="171717"/>
        </w:rPr>
        <w:t>умение применять в процессе познания понятия (предметные и метапредметные), символи-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ческие (знаковые) модели, используемые в химии, преобразовывать широко применяемые в химии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модельные представления – химический знак (символ элемента), химическая формула и уравнение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химической реакции – при решении учебно-познавательных задач, с учётом этих модельных пред-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ставлений выявлять и характеризовать существенные признаки изучаемых объектов – химических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 и химических реакций, выявлять общие закономерности, причинно-следственные связи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противоречия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явлениях;</w:t>
      </w:r>
    </w:p>
    <w:p w:rsidR="003A7969" w:rsidRDefault="002B2755" w:rsidP="00BC1852">
      <w:pPr>
        <w:pStyle w:val="a5"/>
        <w:numPr>
          <w:ilvl w:val="0"/>
          <w:numId w:val="46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базовые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исследовательские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действия:</w:t>
      </w:r>
    </w:p>
    <w:p w:rsidR="003A7969" w:rsidRDefault="002B2755">
      <w:pPr>
        <w:pStyle w:val="a3"/>
        <w:ind w:right="382"/>
      </w:pPr>
      <w:r>
        <w:rPr>
          <w:color w:val="171717"/>
        </w:rPr>
        <w:t>умение использовать поставленные вопросы в качестве инструмента познания, а также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качестве основы для формирования гипотезы по проверке правильности высказываемых сужде-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ний;</w:t>
      </w:r>
    </w:p>
    <w:p w:rsidR="003A7969" w:rsidRDefault="002B2755">
      <w:pPr>
        <w:pStyle w:val="a3"/>
        <w:ind w:right="380"/>
      </w:pPr>
      <w:r>
        <w:rPr>
          <w:color w:val="171717"/>
        </w:rPr>
        <w:t>приобретение опыта по планированию, организации и проведению ученических экспери-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ментов: умение наблюдать за ходом процесса, самостоятельно прогнозировать его результат, фор-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мулировать обобщения и выводы по результатам проведённого опыта, исследования, составлять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отчёт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проделанной работе;</w:t>
      </w:r>
    </w:p>
    <w:p w:rsidR="003A7969" w:rsidRDefault="002B2755" w:rsidP="00BC1852">
      <w:pPr>
        <w:pStyle w:val="a5"/>
        <w:numPr>
          <w:ilvl w:val="0"/>
          <w:numId w:val="46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работа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информацией:</w:t>
      </w:r>
    </w:p>
    <w:p w:rsidR="003A7969" w:rsidRDefault="002B2755">
      <w:pPr>
        <w:pStyle w:val="a3"/>
        <w:ind w:right="383"/>
      </w:pPr>
      <w:r>
        <w:rPr>
          <w:color w:val="171717"/>
        </w:rPr>
        <w:t>умение выбирать, анализировать и интерпретировать информацию различных видов и форм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представления, получаемую из разных источников (научно-популярная литература химического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содержания, справочные пособия, ресурсы Интернета), критически оценивать противоречивую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недостоверную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информацию;</w:t>
      </w:r>
    </w:p>
    <w:p w:rsidR="003A7969" w:rsidRDefault="002B2755">
      <w:pPr>
        <w:pStyle w:val="a3"/>
        <w:spacing w:before="1"/>
        <w:ind w:right="374"/>
      </w:pPr>
      <w:r>
        <w:rPr>
          <w:color w:val="171717"/>
        </w:rPr>
        <w:t>умение применять различные методы и запросы при поиске и отборе информации и соот-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ветствующих данных, необходимых для выполнения учебных и познавательных задач определён-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 типа, приобретение опыта в области использования информационно-коммуникативных тех-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нологий, овладение культурой активного использования различных поисковых систем, самостоя-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 выбирать оптимальную форму представления информации и иллюстрировать решаемые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несложными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схемами,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диаграммами,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комбинациями;</w:t>
      </w:r>
    </w:p>
    <w:p w:rsidR="003A7969" w:rsidRDefault="002B2755">
      <w:pPr>
        <w:pStyle w:val="a3"/>
        <w:ind w:right="380"/>
      </w:pPr>
      <w:r>
        <w:rPr>
          <w:color w:val="171717"/>
        </w:rPr>
        <w:t>умение использовать и анализировать в процессе учебной и исследовательской деятельно-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 информацию о влиянии промышленности, сельского хозяйства и транспорта на состояние ок-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ружающей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природной среды;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коммуникативные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дей-</w:t>
      </w: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</w:rPr>
        <w:t>ствия: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умение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задавать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ходе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диалога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(или)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дискуссии)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существу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обсуждаемой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те-</w:t>
      </w:r>
    </w:p>
    <w:p w:rsidR="003A7969" w:rsidRDefault="002B2755">
      <w:pPr>
        <w:pStyle w:val="a3"/>
        <w:ind w:left="1541" w:right="384" w:hanging="708"/>
      </w:pPr>
      <w:r>
        <w:rPr>
          <w:color w:val="171717"/>
        </w:rPr>
        <w:t>мы, формулировать свои предложения относительно выполнения предложенной задачи;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приобретение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презентации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химического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эксперимента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(ла-</w:t>
      </w:r>
    </w:p>
    <w:p w:rsidR="003A7969" w:rsidRDefault="002B2755">
      <w:pPr>
        <w:pStyle w:val="a3"/>
        <w:ind w:left="1541" w:right="393" w:hanging="708"/>
      </w:pPr>
      <w:r>
        <w:rPr>
          <w:color w:val="171717"/>
        </w:rPr>
        <w:t>бораторного опыта, лабораторной работы по исследованию свойств веществ, учебного проекта);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заинтересованность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сверстниками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познавательной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исследовательской</w:t>
      </w:r>
    </w:p>
    <w:p w:rsidR="003A7969" w:rsidRDefault="002B2755">
      <w:pPr>
        <w:pStyle w:val="a3"/>
        <w:ind w:right="382" w:firstLine="0"/>
      </w:pPr>
      <w:r>
        <w:rPr>
          <w:color w:val="171717"/>
        </w:rPr>
        <w:t>деятельности при решении возникающих проблем на основе учёта общих интересов и согласова-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позиций (обсуждения, обмен мнениями, «мозговые штурмы», координация совместных дейст-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критериев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качества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выполненной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другие);</w:t>
      </w:r>
    </w:p>
    <w:p w:rsidR="003A7969" w:rsidRDefault="002B2755">
      <w:pPr>
        <w:pStyle w:val="a3"/>
        <w:ind w:left="1541" w:right="383" w:firstLine="0"/>
      </w:pPr>
      <w:r>
        <w:rPr>
          <w:color w:val="171717"/>
        </w:rPr>
        <w:t>У обучающегося будут сформированы следующие универсальные регулятивные действия: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планировать, осуществлять,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контро-</w:t>
      </w:r>
    </w:p>
    <w:p w:rsidR="003A7969" w:rsidRDefault="002B2755">
      <w:pPr>
        <w:pStyle w:val="a3"/>
        <w:ind w:right="380" w:firstLine="0"/>
      </w:pPr>
      <w:r>
        <w:rPr>
          <w:color w:val="171717"/>
        </w:rPr>
        <w:t>лировать и при необходимости корректировать свою деятельность, выбирать наиболее эффектив-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 способы решения учебных и познавательных задач, самостоятельно составлять или корректи-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ровать предложенный алгоритм действий при выполнении заданий с учётом получения новых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 об изучаемых объектах – веществах и реакциях, оценивать соответствие полученного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зультата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заявленной цели;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right="379" w:firstLine="0"/>
        <w:jc w:val="left"/>
      </w:pPr>
      <w:r>
        <w:rPr>
          <w:color w:val="171717"/>
        </w:rPr>
        <w:lastRenderedPageBreak/>
        <w:t>умение использовать и анализировать контексты, предлагаемые в условии заданий.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химии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обра-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зования.</w:t>
      </w:r>
    </w:p>
    <w:p w:rsidR="003A7969" w:rsidRDefault="002B2755">
      <w:pPr>
        <w:pStyle w:val="a3"/>
        <w:ind w:right="389"/>
      </w:pPr>
      <w:r>
        <w:rPr>
          <w:color w:val="171717"/>
        </w:rPr>
        <w:t>В составе предметных результатов по освоению обязательного содержания, установленного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данной федеральной рабочей программой, выделяют: освоенные обучающимися научные 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 и способы действий, специфические для предметной области «Химия», виды деятельности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 получению нового знания, его интерпретации, преобразованию и применению в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ситуациях.</w:t>
      </w:r>
    </w:p>
    <w:p w:rsidR="003A7969" w:rsidRDefault="002B2755">
      <w:pPr>
        <w:pStyle w:val="a3"/>
        <w:ind w:right="393"/>
      </w:pPr>
      <w:r>
        <w:rPr>
          <w:color w:val="171717"/>
        </w:rPr>
        <w:t>К концу обучения в 8 классе у обучающегося буду сформированы следующие 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химии:</w:t>
      </w:r>
    </w:p>
    <w:p w:rsidR="003A7969" w:rsidRDefault="002B2755">
      <w:pPr>
        <w:pStyle w:val="a3"/>
        <w:ind w:right="380"/>
      </w:pPr>
      <w:r>
        <w:rPr>
          <w:color w:val="171717"/>
        </w:rPr>
        <w:t>раскрывать смысл основных химических понятий: атом, молекула, химический элемент,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простое вещество, сложное вещество, смесь (однородная и неоднородная), валентность, относи-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тельная атомная и молекулярная масса, количество вещества, моль, молярная масса, массовая доля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химического элемента в соединении, молярный объём, оксид, кислота, основание, соль, электро-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отрицательность, степень окисления, химическая реакция, классификация реакций: реакции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единения, реакции разложения, реакции замещения, реакции обмена, экзо- и эндотермические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акции, тепловой эффект реакции, ядро атома, электронный слой атома, атомная орбиталь, радиус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атома, химическая связь, полярная и неполярная ковалентная связь, ионная связь, ион, катион,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анион,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раствор,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массовая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доля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вещества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(процентная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концентрация)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растворе;</w:t>
      </w:r>
    </w:p>
    <w:p w:rsidR="003A7969" w:rsidRDefault="002B2755">
      <w:pPr>
        <w:pStyle w:val="a3"/>
        <w:spacing w:before="1"/>
        <w:ind w:right="394"/>
      </w:pPr>
      <w:r>
        <w:rPr>
          <w:color w:val="171717"/>
        </w:rPr>
        <w:t>иллюстрировать взаимосвязь основных химических понятий и применять эти понятия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превращений;</w:t>
      </w:r>
    </w:p>
    <w:p w:rsidR="003A7969" w:rsidRDefault="002B2755">
      <w:pPr>
        <w:pStyle w:val="a3"/>
        <w:ind w:right="380"/>
      </w:pPr>
      <w:r>
        <w:rPr>
          <w:color w:val="171717"/>
        </w:rPr>
        <w:t>использовать химическую символику для составления формул веществ и уравнений хими-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реакций;</w:t>
      </w:r>
    </w:p>
    <w:p w:rsidR="003A7969" w:rsidRDefault="002B2755">
      <w:pPr>
        <w:pStyle w:val="a3"/>
        <w:ind w:right="391"/>
      </w:pPr>
      <w:r>
        <w:rPr>
          <w:color w:val="171717"/>
        </w:rPr>
        <w:t>определять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валентность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атомов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бинарных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степень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окисления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элементов в бинарных соединениях, принадлежность веществ к определённому классу соединений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формулам,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химической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(ковалентная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ионная)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неорганических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соединениях;</w:t>
      </w:r>
    </w:p>
    <w:p w:rsidR="003A7969" w:rsidRDefault="002B2755">
      <w:pPr>
        <w:pStyle w:val="a3"/>
        <w:ind w:right="380"/>
      </w:pPr>
      <w:r>
        <w:rPr>
          <w:color w:val="171717"/>
        </w:rPr>
        <w:t>раскрывать смысл Периодического закона Д.И. Менделеева: демонстрировать 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периодической зависимости свойств химических элементов от их положения в Периодической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системе, законов сохранения массы веществ, постоянства состава, атомно-молекулярного 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закона Авогадро, описывать и характеризовать табличную форму Периодической системы хими-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ческих элементов: различать понятия «главная подгруппа (А-группа)»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«побочная подгруппа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(Б-группа)»,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малые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большие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периоды,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соотносить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обозначения,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имеются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таблице</w:t>
      </w:r>
    </w:p>
    <w:p w:rsidR="003A7969" w:rsidRDefault="002B2755">
      <w:pPr>
        <w:pStyle w:val="a3"/>
        <w:spacing w:before="1"/>
        <w:ind w:right="385" w:firstLine="0"/>
      </w:pPr>
      <w:r>
        <w:rPr>
          <w:color w:val="171717"/>
        </w:rPr>
        <w:t>«Периодическая система химических элементов Д.И. Менделеева» с числовыми характеристиками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строения атомов химических элементов (состав и заряд ядра, общее число электронов и распреде-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 электронным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слоям);</w:t>
      </w:r>
    </w:p>
    <w:p w:rsidR="003A7969" w:rsidRDefault="002B2755">
      <w:pPr>
        <w:pStyle w:val="a3"/>
        <w:ind w:right="389"/>
      </w:pPr>
      <w:r>
        <w:rPr>
          <w:color w:val="171717"/>
        </w:rPr>
        <w:t>классифицировать химические элементы, неорганические вещества, химические реакции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составу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участвующих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реакции веществ,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тепловому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эффекту);</w:t>
      </w:r>
    </w:p>
    <w:p w:rsidR="003A7969" w:rsidRDefault="002B2755">
      <w:pPr>
        <w:pStyle w:val="a3"/>
        <w:ind w:right="380"/>
      </w:pPr>
      <w:r>
        <w:rPr>
          <w:color w:val="171717"/>
        </w:rPr>
        <w:t>характеризовать (описывать) общие химические свойства веществ различных классов, под-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тверждая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примерами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молекулярных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уравнений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реакций;</w:t>
      </w:r>
    </w:p>
    <w:p w:rsidR="003A7969" w:rsidRDefault="002B2755">
      <w:pPr>
        <w:pStyle w:val="a3"/>
        <w:spacing w:before="1"/>
        <w:ind w:right="392"/>
      </w:pPr>
      <w:r>
        <w:rPr>
          <w:color w:val="171717"/>
        </w:rPr>
        <w:t>прогнозировать свойства веществ в зависимости от их качественного состава, возможности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протекания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превращений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условиях;</w:t>
      </w:r>
    </w:p>
    <w:p w:rsidR="003A7969" w:rsidRDefault="002B2755">
      <w:pPr>
        <w:pStyle w:val="a3"/>
        <w:ind w:right="380"/>
      </w:pPr>
      <w:r>
        <w:rPr>
          <w:color w:val="171717"/>
        </w:rPr>
        <w:t>вычислять относительную молекулярную и молярную массы веществ, массовую долю хи-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мического элемента по формуле соединения, массовую долю вещества в растворе, проводить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чёты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уравнению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химической реакции;</w:t>
      </w:r>
    </w:p>
    <w:p w:rsidR="003A7969" w:rsidRDefault="002B2755">
      <w:pPr>
        <w:pStyle w:val="a3"/>
        <w:ind w:right="382"/>
      </w:pPr>
      <w:r>
        <w:rPr>
          <w:color w:val="171717"/>
        </w:rPr>
        <w:t>применять основные операции мыслительной деятельности – анализ и синтез, сравнение,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систематизацию, классификацию,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причинно-следственных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 свойств веществ и химических реакций, естественно-научные методы познания –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блюдение,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моделирование, эксперимент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(реальный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мысленный);</w:t>
      </w:r>
    </w:p>
    <w:p w:rsidR="003A7969" w:rsidRDefault="002B2755">
      <w:pPr>
        <w:pStyle w:val="a3"/>
        <w:ind w:right="378"/>
      </w:pPr>
      <w:r>
        <w:rPr>
          <w:color w:val="171717"/>
        </w:rPr>
        <w:t>следовать правилам пользования химической посудой и лабораторным оборудованием, 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 правилам обращения с веществами в соответствии с инструкциями по выполнению лабора-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торных химических опытов по получению и собиранию газообразных веществ (водорода и кисло-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рода), приготовлению растворов с определённой массовой долей растворённого вещества, плани-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ровать и проводить химические эксперименты по распознаванию растворов щелочей и кислот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индикаторов (лакмус,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фенолфталеин, метилоранж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другие).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7"/>
      </w:pPr>
      <w:r>
        <w:rPr>
          <w:color w:val="171717"/>
        </w:rPr>
        <w:lastRenderedPageBreak/>
        <w:t>. К концу обучения в 9 классе у обучающегося буду сформированы следующие предметные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химии:</w:t>
      </w:r>
    </w:p>
    <w:p w:rsidR="003A7969" w:rsidRDefault="002B2755">
      <w:pPr>
        <w:pStyle w:val="a3"/>
        <w:ind w:right="381"/>
      </w:pPr>
      <w:r>
        <w:rPr>
          <w:color w:val="171717"/>
        </w:rPr>
        <w:t>раскрывать смысл основных химических понятий: химический элемент, атом, молекула,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ион, катион, анион, простое вещество, сложное вещество, валентность, электроотрицательность,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степень окисления, химическая реакция, химическая связь, тепловой эффект реакции, моль, 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лярный объём, раствор, электролиты, неэлектролиты, электролитическая диссоциация, реакции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ионного обмена, катализатор, химическое равновесие, обратимые и необратимые реакции, окис-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лительно-восстановительные реакции, окислитель, восстановитель, окисление и восстановление,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аллотропия, амфотерность, химическая связь (ковалентная, ионная, металлическая), кристалличе-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ская решётка, коррозия металлов, сплавы, скорость химической реакции, предельно допустимая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концентрация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ПДК вещества;</w:t>
      </w:r>
    </w:p>
    <w:p w:rsidR="003A7969" w:rsidRDefault="002B2755">
      <w:pPr>
        <w:pStyle w:val="a3"/>
        <w:ind w:right="394"/>
      </w:pPr>
      <w:r>
        <w:rPr>
          <w:color w:val="171717"/>
        </w:rPr>
        <w:t>иллюстрировать взаимосвязь основных химических понятий и применять эти понятия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превращений;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использовать химическую символику для составления формул веществ и уравнений хими-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реакций;</w:t>
      </w:r>
    </w:p>
    <w:p w:rsidR="003A7969" w:rsidRDefault="002B2755">
      <w:pPr>
        <w:pStyle w:val="a3"/>
        <w:ind w:right="377"/>
      </w:pPr>
      <w:r>
        <w:rPr>
          <w:color w:val="171717"/>
        </w:rPr>
        <w:t>определять валентность и степень окисления химических элементов в соединениях различ-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 состава, принадлежность веществ к определённому классу соединений по формулам, вид хи-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мической связи (ковалентная, ионная, металлическая) в неорганических соединениях, заряд иона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 химической формуле, характер среды в водных растворах неорганических соединений, тип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кристаллической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решётки конкретного вещества;</w:t>
      </w:r>
    </w:p>
    <w:p w:rsidR="003A7969" w:rsidRDefault="002B2755">
      <w:pPr>
        <w:pStyle w:val="a3"/>
        <w:ind w:right="380"/>
      </w:pPr>
      <w:r>
        <w:rPr>
          <w:color w:val="171717"/>
        </w:rPr>
        <w:t>раскрывать смысл Периодического закона Д.И. Менделеева и демонстрировать его пони-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мание: описывать и характеризовать табличную форму Периодической системы химических эле-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ментов: различать понятия «главная подгруппа (А-группа)» и «побочная подгруппа (Б-группа)»,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малые и большие периоды, соотносить обозначения, которые имеются в периодической таблице,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числовыми характеристиками строения атомов химических элементов (состав и заряд ядра, 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число электронов и распределение их по электронным слоям), объяснять общие закономерности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изменении свойств элементов и их соединений в пределах малых периодов и главных подгрупп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строения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атомов;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классифицировать химические элементы, неорганические вещества, химические реакции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 числу и составу участвующих в реакции веществ, по тепловому эффекту, по изменению степе-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окисления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элементов);</w:t>
      </w:r>
    </w:p>
    <w:p w:rsidR="003A7969" w:rsidRDefault="002B2755">
      <w:pPr>
        <w:pStyle w:val="a3"/>
        <w:ind w:right="380"/>
      </w:pPr>
      <w:r>
        <w:rPr>
          <w:color w:val="171717"/>
        </w:rPr>
        <w:t>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(описывать)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специфические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сложных веществ, подтверждая описание примерами молекулярных и ионных уравнений соответ-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реакций;</w:t>
      </w:r>
    </w:p>
    <w:p w:rsidR="003A7969" w:rsidRDefault="002B2755">
      <w:pPr>
        <w:pStyle w:val="a3"/>
        <w:ind w:right="381"/>
      </w:pPr>
      <w:r>
        <w:rPr>
          <w:color w:val="171717"/>
        </w:rPr>
        <w:t>составлять уравнения электролитической диссоциации кислот, щелочей и солей, полные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сокращённые уравнения реакций ионного обмена, уравнения реакций, подтверждающих сущест-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генетической связи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веществами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классов;</w:t>
      </w:r>
    </w:p>
    <w:p w:rsidR="003A7969" w:rsidRDefault="002B2755">
      <w:pPr>
        <w:pStyle w:val="a3"/>
        <w:ind w:right="394"/>
      </w:pPr>
      <w:r>
        <w:rPr>
          <w:color w:val="171717"/>
        </w:rPr>
        <w:t>раскрывать сущность окислительно-восстановительных реакций посредством составления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баланса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реакций;</w:t>
      </w:r>
    </w:p>
    <w:p w:rsidR="003A7969" w:rsidRDefault="002B2755">
      <w:pPr>
        <w:pStyle w:val="a3"/>
        <w:spacing w:before="1"/>
        <w:ind w:right="390"/>
      </w:pPr>
      <w:r>
        <w:rPr>
          <w:color w:val="171717"/>
        </w:rPr>
        <w:t>прогнозировать свойства веществ в зависимости от их строения, возможности протекания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превращений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условиях;</w:t>
      </w:r>
    </w:p>
    <w:p w:rsidR="003A7969" w:rsidRDefault="002B2755">
      <w:pPr>
        <w:pStyle w:val="a3"/>
        <w:ind w:right="380"/>
      </w:pPr>
      <w:r>
        <w:rPr>
          <w:color w:val="171717"/>
        </w:rPr>
        <w:t>вычислять относительную молекулярную и молярную массы веществ, массовую долю хи-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мического элемента по формуле соединения, массовую долю вещества в растворе, проводить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чёты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уравнению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химической реакции;</w:t>
      </w:r>
    </w:p>
    <w:p w:rsidR="003A7969" w:rsidRDefault="002B2755">
      <w:pPr>
        <w:pStyle w:val="a3"/>
        <w:ind w:right="380"/>
      </w:pPr>
      <w:r>
        <w:rPr>
          <w:color w:val="171717"/>
        </w:rPr>
        <w:t>соблюдать правила пользования химической посудой и лабораторным оборудованием, 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 правила обращения с веществами в соответствии с инструкциями по выполнению лабора-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торных химических опытов по получению и собиранию газообразных веществ (аммиака и углеки-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газа);</w:t>
      </w:r>
    </w:p>
    <w:p w:rsidR="003A7969" w:rsidRDefault="002B2755">
      <w:pPr>
        <w:pStyle w:val="a3"/>
        <w:ind w:right="381"/>
      </w:pPr>
      <w:r>
        <w:rPr>
          <w:color w:val="171717"/>
        </w:rPr>
        <w:t>проводить реакции, подтверждающие качественный состав различных веществ: распозна-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путём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хлоридбромид-,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иодид-,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карбонат-,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фосфат-,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силикат-,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сульфат-,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гидро-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ксид-ионы, катионы аммония и ионы изученных металлов, присутствующие в водных растворах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неорганических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веществ;</w:t>
      </w:r>
    </w:p>
    <w:p w:rsidR="003A7969" w:rsidRDefault="002B2755">
      <w:pPr>
        <w:pStyle w:val="a3"/>
        <w:ind w:right="383"/>
      </w:pPr>
      <w:r>
        <w:rPr>
          <w:color w:val="171717"/>
        </w:rPr>
        <w:t>применять основные операции мыслительной деятельности – анализ и синтез, сравнение,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обобщение,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систематизацию,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выявление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причинно-следственных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связей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свойств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6" w:firstLine="0"/>
      </w:pPr>
      <w:r>
        <w:rPr>
          <w:color w:val="171717"/>
        </w:rPr>
        <w:lastRenderedPageBreak/>
        <w:t>веществ и химических реакций, естественно-научные методы познания – наблюдение, измерение,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моделирование,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эксперимент (реальный и мысленный).</w:t>
      </w:r>
    </w:p>
    <w:p w:rsidR="003A7969" w:rsidRDefault="003A7969">
      <w:pPr>
        <w:pStyle w:val="a3"/>
        <w:spacing w:before="8"/>
        <w:ind w:left="0" w:firstLine="0"/>
        <w:jc w:val="left"/>
      </w:pPr>
    </w:p>
    <w:p w:rsidR="003A7969" w:rsidRDefault="002B2755" w:rsidP="00BC1852">
      <w:pPr>
        <w:pStyle w:val="a5"/>
        <w:numPr>
          <w:ilvl w:val="2"/>
          <w:numId w:val="45"/>
        </w:numPr>
        <w:tabs>
          <w:tab w:val="left" w:pos="2223"/>
        </w:tabs>
        <w:spacing w:line="292" w:lineRule="exact"/>
        <w:jc w:val="both"/>
        <w:rPr>
          <w:rFonts w:ascii="Calibri" w:hAnsi="Calibri"/>
          <w:b/>
          <w:sz w:val="24"/>
        </w:rPr>
      </w:pPr>
      <w:bookmarkStart w:id="24" w:name="_bookmark23"/>
      <w:bookmarkEnd w:id="24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учебному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предмету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«Биология»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(базовый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уровень).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предмета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«Химия».</w:t>
      </w:r>
    </w:p>
    <w:p w:rsidR="003A7969" w:rsidRDefault="002B2755">
      <w:pPr>
        <w:pStyle w:val="a3"/>
        <w:ind w:right="380"/>
      </w:pPr>
      <w:r>
        <w:rPr>
          <w:color w:val="171717"/>
        </w:rPr>
        <w:t>Биология развивает представления о познаваемости живой природы и методах её познания,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позволяет сформировать систему научных знаний о живых системах, умения их получать,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сваивать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применять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ситуациях.</w:t>
      </w:r>
    </w:p>
    <w:p w:rsidR="003A7969" w:rsidRDefault="002B2755">
      <w:pPr>
        <w:pStyle w:val="a3"/>
        <w:ind w:right="390"/>
      </w:pPr>
      <w:r>
        <w:rPr>
          <w:color w:val="171717"/>
        </w:rPr>
        <w:t>Биологическая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человеческой деятельности в природе, закладывает основы экологической культуры, здорового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жизни.</w:t>
      </w:r>
    </w:p>
    <w:p w:rsidR="003A7969" w:rsidRDefault="002B2755">
      <w:pPr>
        <w:spacing w:before="2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Целями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изучения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биологии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на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уровне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основного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общего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образования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являются:</w:t>
      </w:r>
    </w:p>
    <w:p w:rsidR="003A7969" w:rsidRDefault="002B2755">
      <w:pPr>
        <w:pStyle w:val="a3"/>
        <w:ind w:right="394"/>
      </w:pPr>
      <w:r>
        <w:rPr>
          <w:color w:val="171717"/>
        </w:rPr>
        <w:t>формирование системы знаний о признаках и процессах жизнедеятельности биологических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разного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организации;</w:t>
      </w:r>
    </w:p>
    <w:p w:rsidR="003A7969" w:rsidRDefault="002B2755">
      <w:pPr>
        <w:pStyle w:val="a3"/>
        <w:ind w:right="390"/>
      </w:pPr>
      <w:r>
        <w:rPr>
          <w:color w:val="171717"/>
        </w:rPr>
        <w:t>формирование системы знаний об особенностях строения, жизнедеятельности организма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сохранения 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здоровья;</w:t>
      </w:r>
    </w:p>
    <w:p w:rsidR="003A7969" w:rsidRDefault="002B2755">
      <w:pPr>
        <w:pStyle w:val="a3"/>
        <w:ind w:right="382"/>
      </w:pPr>
      <w:r>
        <w:rPr>
          <w:color w:val="171717"/>
        </w:rPr>
        <w:t>формирование умений применять методы биологической науки для изучения биологиче-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 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right="390"/>
      </w:pPr>
      <w:r>
        <w:rPr>
          <w:color w:val="171717"/>
        </w:rPr>
        <w:t>формирование умений использовать информацию о современных достижениях в области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биологии для объяснения процессов и явлений живой природы и жизнедеятельности собственного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организма;</w:t>
      </w:r>
    </w:p>
    <w:p w:rsidR="003A7969" w:rsidRDefault="002B2755">
      <w:pPr>
        <w:pStyle w:val="a3"/>
        <w:ind w:right="382"/>
      </w:pPr>
      <w:r>
        <w:rPr>
          <w:color w:val="171717"/>
        </w:rPr>
        <w:t>формирование умений объяснять роль биологии в практической деятельности людей, 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чение биологического разнообразия для сохранения биосферы, последствия деятельности челове-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природе;</w:t>
      </w:r>
    </w:p>
    <w:p w:rsidR="003A7969" w:rsidRDefault="002B2755">
      <w:pPr>
        <w:pStyle w:val="a3"/>
        <w:ind w:right="384"/>
      </w:pPr>
      <w:r>
        <w:rPr>
          <w:color w:val="171717"/>
        </w:rPr>
        <w:t>формирование экологической культуры в целях сохранения собственного здоровья и охра-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окружающей среды.</w:t>
      </w:r>
    </w:p>
    <w:p w:rsidR="003A7969" w:rsidRDefault="002B2755">
      <w:pPr>
        <w:pStyle w:val="a3"/>
        <w:ind w:left="1541" w:right="384" w:firstLine="0"/>
      </w:pPr>
      <w:r>
        <w:rPr>
          <w:color w:val="171717"/>
        </w:rPr>
        <w:t>. Достижение целей программы по биологии обеспечивается решением следующих задач: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приобретение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закономерностях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строения,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жизне-</w:t>
      </w:r>
    </w:p>
    <w:p w:rsidR="003A7969" w:rsidRDefault="002B2755">
      <w:pPr>
        <w:pStyle w:val="a3"/>
        <w:ind w:right="390" w:firstLine="0"/>
      </w:pPr>
      <w:r>
        <w:rPr>
          <w:color w:val="171717"/>
        </w:rPr>
        <w:t>деятельности и средообразующей роли организмов, человеке как биосоциальном существе, о 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биологической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науки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 людей;</w:t>
      </w:r>
    </w:p>
    <w:p w:rsidR="003A7969" w:rsidRDefault="002B2755">
      <w:pPr>
        <w:pStyle w:val="a3"/>
        <w:ind w:right="386"/>
      </w:pPr>
      <w:r>
        <w:rPr>
          <w:color w:val="171717"/>
        </w:rPr>
        <w:t>овладение умениями проводить исследования с использованием биологического оборудо-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наблюдения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состоянием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собственного организма;</w:t>
      </w:r>
    </w:p>
    <w:p w:rsidR="003A7969" w:rsidRDefault="002B2755">
      <w:pPr>
        <w:pStyle w:val="a3"/>
        <w:ind w:right="384"/>
      </w:pPr>
      <w:r>
        <w:rPr>
          <w:color w:val="171717"/>
        </w:rPr>
        <w:t>освоение приёмов работы с биологической информацией, в том числе о современных дос-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тижениях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биологии, 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критическое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оценивание;</w:t>
      </w:r>
    </w:p>
    <w:p w:rsidR="003A7969" w:rsidRDefault="002B2755">
      <w:pPr>
        <w:pStyle w:val="a3"/>
        <w:ind w:right="380"/>
      </w:pPr>
      <w:r>
        <w:rPr>
          <w:color w:val="171717"/>
        </w:rPr>
        <w:t>воспитание биологически и экологически грамотной личности, готовой к сохранению соб-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здоровья и охраны окружающей среды.</w:t>
      </w:r>
    </w:p>
    <w:p w:rsidR="003A7969" w:rsidRDefault="002B2755">
      <w:pPr>
        <w:spacing w:before="4"/>
        <w:ind w:left="833" w:right="382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Общее число часов, рекомендованных для изучения биологии, –238 часов: в 5 классе –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34 часа (1 час в неделю), в 6 классе – 34 часа (1 час в неделю), в 7 классе – 34 часа (1 час в не-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делю),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8 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– 68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часов (2 часа в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неделю), в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9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–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68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часов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(2 часа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>
      <w:pPr>
        <w:pStyle w:val="a3"/>
        <w:ind w:right="382"/>
      </w:pPr>
      <w:r>
        <w:rPr>
          <w:color w:val="171717"/>
        </w:rPr>
        <w:t>Предлагаемый в программе по биологии перечень лабораторных и практических работ яв-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ляется рекомендательным, учитель делает выбор проведения лабораторных работ и опытов с учё-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 индивидуальных особенностей обучающихся, списка экспериментальных заданий, предлагае-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мых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 государственного экзамена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биологии.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5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Биология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наука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природе.</w:t>
      </w:r>
    </w:p>
    <w:p w:rsidR="003A7969" w:rsidRDefault="002B2755">
      <w:pPr>
        <w:pStyle w:val="a3"/>
        <w:ind w:right="389"/>
      </w:pPr>
      <w:r>
        <w:rPr>
          <w:color w:val="171717"/>
        </w:rPr>
        <w:t>Понятие о жизни. Признаки живого (клеточное строение, питание, дыхание, выделение,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рост и другие признаки). Объекты живой и неживой природы, их сравнение. Живая и неживая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– единое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целое.</w:t>
      </w:r>
    </w:p>
    <w:p w:rsidR="003A7969" w:rsidRDefault="002B2755">
      <w:pPr>
        <w:pStyle w:val="a3"/>
        <w:ind w:right="378"/>
      </w:pPr>
      <w:r>
        <w:rPr>
          <w:color w:val="171717"/>
        </w:rPr>
        <w:t>Биология – система наук о живой природе. Основные разделы биологии (ботаника, зооло-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гия, экология, цитология, анатомия, физиология и другие разделы). Профессии, связанные с био-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логией: врач, ветеринар, психолог, агроном, животновод и другие (4–5 профессий). Связь биоло-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гии с другими науками (математика, география и другие науки). Роль биологии в познании окру-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жающего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практической деятельности современного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2"/>
      </w:pPr>
      <w:r>
        <w:rPr>
          <w:color w:val="171717"/>
        </w:rPr>
        <w:lastRenderedPageBreak/>
        <w:t>Кабинет биологии. Правила поведения и работы в кабинете с биологическими приборами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инструментами.</w:t>
      </w:r>
    </w:p>
    <w:p w:rsidR="003A7969" w:rsidRDefault="002B2755">
      <w:pPr>
        <w:pStyle w:val="a3"/>
        <w:ind w:right="377"/>
      </w:pPr>
      <w:r>
        <w:rPr>
          <w:color w:val="171717"/>
        </w:rPr>
        <w:t>Биологические термины, понятия, символы. Источники биологических знаний. Поиск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формации с использованием различных источников (научно-популярная литература, справочники,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Интернет).</w:t>
      </w:r>
    </w:p>
    <w:p w:rsidR="003A7969" w:rsidRDefault="002B2755" w:rsidP="00BC1852">
      <w:pPr>
        <w:pStyle w:val="a5"/>
        <w:numPr>
          <w:ilvl w:val="0"/>
          <w:numId w:val="54"/>
        </w:numPr>
        <w:tabs>
          <w:tab w:val="left" w:pos="1723"/>
        </w:tabs>
        <w:ind w:left="1722" w:hanging="182"/>
        <w:jc w:val="both"/>
        <w:rPr>
          <w:color w:val="171717"/>
        </w:rPr>
      </w:pPr>
      <w:r>
        <w:rPr>
          <w:color w:val="171717"/>
          <w:sz w:val="24"/>
        </w:rPr>
        <w:t>Методы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живой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природы.</w:t>
      </w:r>
    </w:p>
    <w:p w:rsidR="003A7969" w:rsidRDefault="002B2755">
      <w:pPr>
        <w:pStyle w:val="a3"/>
        <w:ind w:right="384"/>
      </w:pPr>
      <w:r>
        <w:rPr>
          <w:color w:val="171717"/>
        </w:rPr>
        <w:t>Научные методы изучения живой природы: наблюдение, эксперимент, описание, измере-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классификация. Правила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 с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увеличительными приборами.</w:t>
      </w:r>
    </w:p>
    <w:p w:rsidR="003A7969" w:rsidRDefault="002B2755">
      <w:pPr>
        <w:pStyle w:val="a3"/>
        <w:ind w:right="380"/>
      </w:pPr>
      <w:r>
        <w:rPr>
          <w:color w:val="171717"/>
        </w:rPr>
        <w:t>Метод описания в биологии (наглядный, словесный, схематический). Метод измерения (ин-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струменты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измерения).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эксперимент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 ведущие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биологии.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right="380"/>
      </w:pPr>
      <w:r>
        <w:rPr>
          <w:color w:val="171717"/>
        </w:rPr>
        <w:t>Изучение лабораторного оборудования: термометры, весы, чашки Петри, пробирки, 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зурки.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работы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оборудованием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школьном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кабинете.</w:t>
      </w:r>
    </w:p>
    <w:p w:rsidR="003A7969" w:rsidRDefault="002B2755">
      <w:pPr>
        <w:pStyle w:val="a3"/>
        <w:spacing w:before="1"/>
        <w:ind w:left="1541" w:right="384" w:firstLine="0"/>
      </w:pPr>
      <w:r>
        <w:rPr>
          <w:color w:val="171717"/>
        </w:rPr>
        <w:t>Ознакомление с устройством лупы, светового микроскопа, правила работы с ними.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Ознакомление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растительными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животными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клетками: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томата 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арбуза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(натуральные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пре-</w:t>
      </w:r>
    </w:p>
    <w:p w:rsidR="003A7969" w:rsidRDefault="002B2755">
      <w:pPr>
        <w:pStyle w:val="a3"/>
        <w:ind w:right="392" w:firstLine="0"/>
      </w:pPr>
      <w:r>
        <w:rPr>
          <w:color w:val="171717"/>
        </w:rPr>
        <w:t>параты), инфузории туфельки и гидры (готовые микропрепараты) с помощью лупы и светового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микроскопа.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Экскурсии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видеоэкскурсии.</w:t>
      </w:r>
    </w:p>
    <w:p w:rsidR="003A7969" w:rsidRDefault="002B2755">
      <w:pPr>
        <w:pStyle w:val="a3"/>
        <w:ind w:left="1541" w:right="1530" w:firstLine="0"/>
      </w:pPr>
      <w:r>
        <w:rPr>
          <w:color w:val="171717"/>
        </w:rPr>
        <w:t>Овладение методами изучения живой природы – наблюдением и экспериментом.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Организмы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– тела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живой природы.</w:t>
      </w:r>
    </w:p>
    <w:p w:rsidR="003A7969" w:rsidRDefault="002B2755">
      <w:pPr>
        <w:pStyle w:val="a3"/>
        <w:ind w:right="377"/>
      </w:pPr>
      <w:r>
        <w:rPr>
          <w:color w:val="171717"/>
        </w:rPr>
        <w:t>Понятие об организме. Доядерные и ядерные организмы. Клетка и её открытие. Клеточное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строение организмов. Цитология – наука о клетке. Клетка – наименьшая единица строения и жиз-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недеятельности организмов. Устройство увеличительных приборов: лупы и микроскопа.</w:t>
      </w:r>
      <w:r>
        <w:rPr>
          <w:color w:val="FF0000"/>
        </w:rPr>
        <w:t xml:space="preserve">. </w:t>
      </w:r>
      <w:r>
        <w:rPr>
          <w:color w:val="171717"/>
        </w:rPr>
        <w:t>Строе-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клетки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 световым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микроскопом: клеточная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оболочка, цитоплазма,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ядро.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Одноклеточные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многоклеточные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организмы.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Клетки,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ткани,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органы,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органов.</w:t>
      </w:r>
    </w:p>
    <w:p w:rsidR="003A7969" w:rsidRDefault="002B2755">
      <w:pPr>
        <w:pStyle w:val="a3"/>
        <w:ind w:right="387"/>
      </w:pPr>
      <w:r>
        <w:rPr>
          <w:color w:val="171717"/>
        </w:rPr>
        <w:t>Жизнедеятельность организмов. Особенности строения и процессов жизнедеятельности 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животных, бактерий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грибов.</w:t>
      </w:r>
    </w:p>
    <w:p w:rsidR="003A7969" w:rsidRDefault="002B2755">
      <w:pPr>
        <w:pStyle w:val="a3"/>
        <w:spacing w:before="1"/>
        <w:ind w:right="393"/>
      </w:pPr>
      <w:r>
        <w:rPr>
          <w:color w:val="171717"/>
        </w:rPr>
        <w:t>Свойства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организмов: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дыхание,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выделение,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размножение,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раздражимость,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приспособленность. Организм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единое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целое.</w:t>
      </w:r>
    </w:p>
    <w:p w:rsidR="003A7969" w:rsidRDefault="002B2755">
      <w:pPr>
        <w:pStyle w:val="a3"/>
        <w:ind w:right="388"/>
      </w:pPr>
      <w:r>
        <w:rPr>
          <w:color w:val="171717"/>
        </w:rPr>
        <w:t>Разнообразие организмов и их классификация (таксоны в биологии: царства, типы (отделы),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классы, отряды (порядки), семейства, роды, виды. Бактерии и вирусы как формы жизни. 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бактерий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вирусов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 человека.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right="382"/>
      </w:pPr>
      <w:r>
        <w:rPr>
          <w:color w:val="171717"/>
        </w:rPr>
        <w:t>Изучение клеток кожицы чешуи лука под лупой и микроскопом (на примере самостоятель-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приготовленного микропрепарата).</w:t>
      </w:r>
    </w:p>
    <w:p w:rsidR="003A7969" w:rsidRDefault="002B2755">
      <w:pPr>
        <w:pStyle w:val="a3"/>
        <w:ind w:left="1541" w:right="4247" w:firstLine="0"/>
      </w:pPr>
      <w:r>
        <w:rPr>
          <w:color w:val="171717"/>
        </w:rPr>
        <w:t>Ознакомление с принципами систематики организмов.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потреблением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растением.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Организмы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обитания.</w:t>
      </w:r>
    </w:p>
    <w:p w:rsidR="003A7969" w:rsidRDefault="002B2755">
      <w:pPr>
        <w:pStyle w:val="a3"/>
        <w:ind w:right="378"/>
      </w:pPr>
      <w:r>
        <w:rPr>
          <w:color w:val="171717"/>
        </w:rPr>
        <w:t>Понятие о среде обитания. Водная, наземно-воздушная, почвенная, внутриорганизменная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 обитания. Представители сред обитания. Особенности сред обитания организмов. Приспо-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организмов 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обитания.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Сезонные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изменения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организмов.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right="1093" w:firstLine="0"/>
        <w:jc w:val="left"/>
      </w:pPr>
      <w:r>
        <w:rPr>
          <w:color w:val="171717"/>
        </w:rPr>
        <w:t>Выявление приспособлений организмов к среде обитания (на конкретных примерах).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Экскурсии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видеоэкскурсии.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Растительный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животный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(краеведение).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сообщества.</w:t>
      </w:r>
    </w:p>
    <w:p w:rsidR="003A7969" w:rsidRDefault="002B2755">
      <w:pPr>
        <w:pStyle w:val="a3"/>
        <w:ind w:right="382"/>
      </w:pPr>
      <w:r>
        <w:rPr>
          <w:color w:val="171717"/>
        </w:rPr>
        <w:t>Понятие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сообществе.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сообществах.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Пищевые связи в сообществах. Пищевые звенья, цепи и сети питания. Производители, потребите-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 и разрушители органических веществ в природных сообществах. Примеры природных сооб-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(лес, пруд, озеро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сообщества).</w:t>
      </w:r>
    </w:p>
    <w:p w:rsidR="003A7969" w:rsidRDefault="002B2755">
      <w:pPr>
        <w:pStyle w:val="a3"/>
        <w:ind w:right="382"/>
      </w:pPr>
      <w:r>
        <w:rPr>
          <w:color w:val="171717"/>
        </w:rPr>
        <w:t>Искусственные сообщества, их отличительные признаки от природных сообществ. Причи-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неустойчивости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сообществ.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сообществ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right="382"/>
      </w:pPr>
      <w:r>
        <w:rPr>
          <w:color w:val="171717"/>
        </w:rPr>
        <w:t>Природные зоны Земли, их обитатели. Флора и фауна природных зон. Ландшафты: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культурные.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Изучение искусственных сообществ и их обитателей (на примере аквариума и других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кусственных сообществ).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Экскурсии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видеоэкскурсии.</w:t>
      </w:r>
    </w:p>
    <w:p w:rsidR="003A7969" w:rsidRDefault="002B2755">
      <w:pPr>
        <w:pStyle w:val="a3"/>
        <w:ind w:right="392"/>
      </w:pPr>
      <w:r>
        <w:rPr>
          <w:color w:val="171717"/>
        </w:rPr>
        <w:t>Изучение природных сообществ (на примере леса, озера, пруда, луга и других 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сообществ.).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Изучение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сезонных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сообществ.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человек.</w:t>
      </w:r>
    </w:p>
    <w:p w:rsidR="003A7969" w:rsidRDefault="002B2755">
      <w:pPr>
        <w:pStyle w:val="a3"/>
        <w:ind w:right="380"/>
      </w:pPr>
      <w:r>
        <w:rPr>
          <w:color w:val="171717"/>
        </w:rPr>
        <w:t>Изменения в природе в связи с развитием сельского хозяйства, производства и ростом чис-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ленности населения. Влияние человека на живую природу в ходе истории. Глобальные экологиче-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 проблемы. Загрязнение воздушной и водной оболочек Земли, потери почв, их предотвраще-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ние. Пути сохранения биологического разнообразия. Охраняемые территории (заповедники,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казники, национальные парки, памятники природы). Красная книга Российской Федерации. Осоз-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 как великой ценности.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right="392"/>
      </w:pPr>
      <w:r>
        <w:rPr>
          <w:color w:val="171717"/>
        </w:rPr>
        <w:t>Проведение акции по уборке мусора в ближайшем лесу, парке, сквере или на пришкольной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территории.</w:t>
      </w:r>
    </w:p>
    <w:p w:rsidR="003A7969" w:rsidRDefault="002B2755">
      <w:pPr>
        <w:pStyle w:val="a3"/>
        <w:ind w:left="1541" w:right="6470" w:firstLine="0"/>
      </w:pPr>
      <w:r>
        <w:rPr>
          <w:color w:val="171717"/>
        </w:rPr>
        <w:t>Содержание обучения в 6 классе.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Растительный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организм.</w:t>
      </w:r>
    </w:p>
    <w:p w:rsidR="003A7969" w:rsidRDefault="002B2755">
      <w:pPr>
        <w:pStyle w:val="a3"/>
        <w:ind w:right="378"/>
      </w:pPr>
      <w:r>
        <w:rPr>
          <w:color w:val="171717"/>
        </w:rPr>
        <w:t>Ботаника – наука о растениях. Разделы ботаники. Связь ботаники с другими науками и тех-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никой.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признаки растений.</w:t>
      </w:r>
    </w:p>
    <w:p w:rsidR="003A7969" w:rsidRDefault="002B2755">
      <w:pPr>
        <w:pStyle w:val="a3"/>
        <w:ind w:right="388"/>
      </w:pPr>
      <w:r>
        <w:rPr>
          <w:color w:val="171717"/>
        </w:rPr>
        <w:t>Разнообразие растений. Уровни организации растительного организма. Высшие и низшие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Споровые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семенные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растения.</w:t>
      </w:r>
    </w:p>
    <w:p w:rsidR="003A7969" w:rsidRDefault="002B2755">
      <w:pPr>
        <w:pStyle w:val="a3"/>
        <w:ind w:right="389"/>
      </w:pPr>
      <w:r>
        <w:rPr>
          <w:color w:val="171717"/>
        </w:rPr>
        <w:t>Растительная клетка. Изучение растительной клетки под световым микроскопом: клеточная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оболочка, ядро, цитоплазма (пластиды, митохондрии, вакуоли с клеточным соком). Растительные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ткани.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Функции растительных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тканей.</w:t>
      </w:r>
    </w:p>
    <w:p w:rsidR="003A7969" w:rsidRDefault="002B2755">
      <w:pPr>
        <w:pStyle w:val="a3"/>
        <w:ind w:right="393"/>
      </w:pPr>
      <w:r>
        <w:rPr>
          <w:color w:val="171717"/>
        </w:rPr>
        <w:t>Органы и системы органов растений. Строение органов растительного организма, их роль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собой.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right="2057" w:firstLine="0"/>
      </w:pPr>
      <w:r>
        <w:rPr>
          <w:color w:val="171717"/>
        </w:rPr>
        <w:t>Изучение микроскопического строения листа водного растения элодеи.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растительных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тканей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(использование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микропрепаратов).</w:t>
      </w:r>
    </w:p>
    <w:p w:rsidR="003A7969" w:rsidRDefault="002B2755">
      <w:pPr>
        <w:pStyle w:val="a3"/>
        <w:ind w:right="393"/>
      </w:pPr>
      <w:r>
        <w:rPr>
          <w:color w:val="171717"/>
        </w:rPr>
        <w:t>Изучение внешнего строения травянистого цветкового растения (на живых или гербарных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экземплярах растений):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пастушья сумка,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редька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дикая, лютик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растения.</w:t>
      </w:r>
    </w:p>
    <w:p w:rsidR="003A7969" w:rsidRDefault="002B2755">
      <w:pPr>
        <w:pStyle w:val="a3"/>
        <w:ind w:left="2261" w:firstLine="0"/>
      </w:pPr>
      <w:r>
        <w:rPr>
          <w:color w:val="171717"/>
        </w:rPr>
        <w:t>Обнаружение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неорганических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органических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растении.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Экскурсии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видеоэкскурсии.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Ознакомление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цветковыми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растениями.</w:t>
      </w:r>
    </w:p>
    <w:p w:rsidR="003A7969" w:rsidRDefault="002B2755">
      <w:pPr>
        <w:pStyle w:val="a3"/>
        <w:ind w:left="1685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покрытосеменных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растений</w:t>
      </w:r>
    </w:p>
    <w:p w:rsidR="003A7969" w:rsidRDefault="002B2755">
      <w:pPr>
        <w:pStyle w:val="a3"/>
        <w:ind w:right="384"/>
      </w:pPr>
      <w:r>
        <w:rPr>
          <w:color w:val="171717"/>
        </w:rPr>
        <w:t>Строение семян. Образование плодов и семян. Типы плодов. Распространение плодов и се-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Состав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семян.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прорастания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семян.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Подготовка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семян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посеву.</w:t>
      </w:r>
    </w:p>
    <w:p w:rsidR="003A7969" w:rsidRDefault="002B2755">
      <w:pPr>
        <w:pStyle w:val="a3"/>
        <w:ind w:right="383"/>
      </w:pPr>
      <w:r>
        <w:rPr>
          <w:color w:val="171717"/>
        </w:rPr>
        <w:t>Виды корней и типы корневых систем. Видоизменения корней. Корень – орган почвенного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(минерального) питания. Корни и корневые системы. Внешнее и внутреннее строение корня в свя-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 с его функциями. Корневой чехлик. Зоны корня. Корневые волоски. Рост корня. Поглощение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корнями воды и минеральных веществ, необходимых растению (корневое давление, осмос). Видо-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корней.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Побег. Развитие побега из почки. Строение стебля. Внешнее и внутреннее строение листа.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Видоизменения побегов: корневище, клубень, луковица. Их строение, биологическое и хозяйст-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венное значение. Побег и почки. Листорасположение и листовая мозаика. Строение и функции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листа. Простые и сложные листья. Видоизменения листьев. Особенности внутреннего строения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 его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функциями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(кожица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устьица,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основная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ткань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листа,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проводящие пучки).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Лист</w:t>
      </w:r>
    </w:p>
    <w:p w:rsidR="003A7969" w:rsidRDefault="002B2755">
      <w:pPr>
        <w:pStyle w:val="a3"/>
        <w:ind w:firstLine="0"/>
      </w:pPr>
      <w:r>
        <w:rPr>
          <w:color w:val="171717"/>
        </w:rPr>
        <w:t>–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воздушного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питания.</w:t>
      </w:r>
    </w:p>
    <w:p w:rsidR="003A7969" w:rsidRDefault="002B2755">
      <w:pPr>
        <w:pStyle w:val="a3"/>
        <w:ind w:right="384"/>
      </w:pPr>
      <w:r>
        <w:rPr>
          <w:color w:val="171717"/>
        </w:rPr>
        <w:t>Строение и разнообразие цветков. Соцветия. Плоды. Цветки и соцветия. Опыление. Пере-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крёстное опыление (ветром, животными, водой) и самоопыление. Двойное оплодотворение.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следование признаков обоих растений. Образование плодов и семян. Типы плодов. Распростране-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плодов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семян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974" w:firstLine="710"/>
        <w:jc w:val="left"/>
      </w:pPr>
      <w:r>
        <w:rPr>
          <w:color w:val="171717"/>
        </w:rPr>
        <w:lastRenderedPageBreak/>
        <w:t>Изучение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корневых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систем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(стержневой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мочковатой)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гербарных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экземпляров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 живых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растений.</w:t>
      </w:r>
    </w:p>
    <w:p w:rsidR="003A7969" w:rsidRDefault="002B2755">
      <w:pPr>
        <w:pStyle w:val="a3"/>
        <w:ind w:left="1685" w:firstLine="0"/>
        <w:jc w:val="left"/>
      </w:pPr>
      <w:r>
        <w:rPr>
          <w:color w:val="171717"/>
        </w:rPr>
        <w:t>Изучение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микропрепарата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клеток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корня.</w:t>
      </w:r>
    </w:p>
    <w:p w:rsidR="003A7969" w:rsidRDefault="002B2755">
      <w:pPr>
        <w:pStyle w:val="a3"/>
        <w:ind w:left="974" w:firstLine="710"/>
        <w:jc w:val="left"/>
      </w:pPr>
      <w:r>
        <w:rPr>
          <w:color w:val="171717"/>
        </w:rPr>
        <w:t>Ознакомление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внешним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строением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листьев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листорасположением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комнатных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рас-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тениях).</w:t>
      </w:r>
    </w:p>
    <w:p w:rsidR="003A7969" w:rsidRDefault="002B2755">
      <w:pPr>
        <w:pStyle w:val="a3"/>
        <w:ind w:left="974" w:right="379" w:firstLine="710"/>
        <w:jc w:val="left"/>
      </w:pPr>
      <w:r>
        <w:rPr>
          <w:color w:val="171717"/>
        </w:rPr>
        <w:t>Изучение строения вегетативных и генеративных почек (на примере сирени, тополя и дру-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растений).</w:t>
      </w:r>
    </w:p>
    <w:p w:rsidR="003A7969" w:rsidRDefault="002B2755">
      <w:pPr>
        <w:pStyle w:val="a3"/>
        <w:ind w:left="1685" w:right="513" w:firstLine="0"/>
        <w:jc w:val="left"/>
      </w:pPr>
      <w:r>
        <w:rPr>
          <w:color w:val="171717"/>
        </w:rPr>
        <w:t>Изучение микроскопического строения листа (на готовых микропрепаратах).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Рассматривание микроскопического строения ветки дерева (на готовом микропрепарате).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Исследование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строения корневища, клубня, луковицы.</w:t>
      </w:r>
    </w:p>
    <w:p w:rsidR="003A7969" w:rsidRDefault="002B2755">
      <w:pPr>
        <w:pStyle w:val="a3"/>
        <w:ind w:left="1685" w:firstLine="0"/>
        <w:jc w:val="left"/>
      </w:pPr>
      <w:r>
        <w:rPr>
          <w:color w:val="171717"/>
        </w:rPr>
        <w:t>Изучение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цветков.</w:t>
      </w:r>
    </w:p>
    <w:p w:rsidR="003A7969" w:rsidRDefault="002B2755">
      <w:pPr>
        <w:pStyle w:val="a3"/>
        <w:ind w:left="1685" w:right="4626" w:firstLine="0"/>
        <w:jc w:val="left"/>
      </w:pPr>
      <w:r>
        <w:rPr>
          <w:color w:val="171717"/>
        </w:rPr>
        <w:t>Ознакомление с различными типами соцветий.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 строения семян двудольных растений.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семян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однодольных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растений.</w:t>
      </w:r>
    </w:p>
    <w:p w:rsidR="003A7969" w:rsidRDefault="002B2755">
      <w:pPr>
        <w:pStyle w:val="a3"/>
        <w:spacing w:before="1"/>
        <w:ind w:left="1541" w:right="5017" w:firstLine="0"/>
        <w:jc w:val="left"/>
      </w:pPr>
      <w:r>
        <w:rPr>
          <w:i/>
          <w:color w:val="171717"/>
        </w:rPr>
        <w:t xml:space="preserve">. </w:t>
      </w:r>
      <w:r>
        <w:rPr>
          <w:color w:val="171717"/>
        </w:rPr>
        <w:t>Жизнедеятельность растительного организма.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Обмен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растений</w:t>
      </w:r>
    </w:p>
    <w:p w:rsidR="003A7969" w:rsidRDefault="002B2755">
      <w:pPr>
        <w:pStyle w:val="a3"/>
        <w:ind w:right="381"/>
      </w:pPr>
      <w:r>
        <w:rPr>
          <w:color w:val="171717"/>
        </w:rPr>
        <w:t>Неорганические (вода, минеральные соли) и органические вещества (белки, жиры, углево-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ды, нуклеиновые кислоты, витамины и другие вещества) растения. Минеральное питание расте-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Удобрения.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Питание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растения</w:t>
      </w:r>
    </w:p>
    <w:p w:rsidR="003A7969" w:rsidRDefault="002B2755">
      <w:pPr>
        <w:pStyle w:val="a3"/>
        <w:ind w:right="382"/>
      </w:pPr>
      <w:r>
        <w:rPr>
          <w:color w:val="171717"/>
        </w:rPr>
        <w:t>Поглощение корнями воды и минеральных веществ, необходимых растению (корневое дав-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ление, осмос). Почва, её плодородие. Значение обработки почвы (окучивание), внесения удобре-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прореживания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проростков,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полива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Гидропоника.</w:t>
      </w:r>
    </w:p>
    <w:p w:rsidR="003A7969" w:rsidRDefault="002B2755">
      <w:pPr>
        <w:pStyle w:val="a3"/>
        <w:ind w:right="391"/>
      </w:pPr>
      <w:r>
        <w:rPr>
          <w:color w:val="171717"/>
        </w:rPr>
        <w:t>Фотосинтез. Лист – орган воздушного питания. Значение фотосинтеза в природе и в 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Дыхание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растения</w:t>
      </w:r>
    </w:p>
    <w:p w:rsidR="003A7969" w:rsidRDefault="002B2755">
      <w:pPr>
        <w:pStyle w:val="a3"/>
        <w:ind w:right="380"/>
      </w:pPr>
      <w:r>
        <w:rPr>
          <w:color w:val="171717"/>
        </w:rPr>
        <w:t>Дыхание корня. Рыхление почвы для улучшения дыхания корней. Условия, препятствую-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щие дыханию корней. Лист как орган дыхания (устьичный аппарат). Поступление в лист атмо-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сферного воздуха. Сильная запылённость воздуха, как препятствие для дыхания листьев. Стебель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 орган дыхания (наличие устьиц в кожице, чечевичек). Особенности дыхания растений. Взаи-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мосвязь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дыхания растения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фотосинтезом.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Транспорт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растении.</w:t>
      </w:r>
    </w:p>
    <w:p w:rsidR="003A7969" w:rsidRDefault="002B2755">
      <w:pPr>
        <w:pStyle w:val="a3"/>
        <w:ind w:right="382"/>
      </w:pPr>
      <w:r>
        <w:rPr>
          <w:color w:val="171717"/>
        </w:rPr>
        <w:t>Связь клеточного строения стебля с его функциями. Рост стебля в длину. Клеточное строе-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стебля травянистого растения: кожица, проводящие пучки, основная ткань (паренхима). Кле-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точное строение стебля древесного растения: кора (пробка, луб), камбий, древесина и сердцевина.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Рост стебля в толщину. Проводящие ткани корня. Транспорт воды и минеральных веществ в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тении (сосуды древесины) – восходящий ток. Испарение воды через стебель и листья (транспира-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ция). Регуляция испарения воды в растении. Влияние внешних условий на испарение воды. Транс-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 органических веществ в растении (ситовидные трубки луба) – нисходящий ток. Перераспре-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запасание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растении.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Выделение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растений.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Листопад.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Рост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растения</w:t>
      </w:r>
    </w:p>
    <w:p w:rsidR="003A7969" w:rsidRDefault="002B2755">
      <w:pPr>
        <w:pStyle w:val="a3"/>
        <w:ind w:right="378"/>
      </w:pPr>
      <w:r>
        <w:rPr>
          <w:color w:val="171717"/>
        </w:rPr>
        <w:t>Прорастание семян. Условия прорастания семян. Подготовка семян к посеву. Развитие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ростков.</w:t>
      </w:r>
    </w:p>
    <w:p w:rsidR="003A7969" w:rsidRDefault="002B2755">
      <w:pPr>
        <w:pStyle w:val="a3"/>
        <w:ind w:right="382"/>
      </w:pPr>
      <w:r>
        <w:rPr>
          <w:color w:val="171717"/>
        </w:rPr>
        <w:t>Образовательные ткани. Конус нарастания побега, рост кончика корня. Верхушечный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вставочный рост. Рост корня и стебля в толщину, камбий. Образование годичных колец у древес-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растений. Влияние фитогормонов на рост растения. Ростовые движения растений. 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побега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 почки.</w:t>
      </w:r>
    </w:p>
    <w:p w:rsidR="003A7969" w:rsidRDefault="002B2755">
      <w:pPr>
        <w:pStyle w:val="a3"/>
        <w:ind w:right="382"/>
      </w:pPr>
      <w:r>
        <w:rPr>
          <w:color w:val="171717"/>
        </w:rPr>
        <w:t>Размножение растений и его значение. Семенное (генеративное) размножение растений.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Цветки и соцветия. Опыление. Перекрёстное опыление (ветром, животными, водой) и самоопыле-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Двойное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оплодотворение.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Наследование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признаков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растений.</w:t>
      </w:r>
    </w:p>
    <w:p w:rsidR="003A7969" w:rsidRDefault="002B2755">
      <w:pPr>
        <w:pStyle w:val="a3"/>
        <w:ind w:right="382"/>
      </w:pPr>
      <w:r>
        <w:rPr>
          <w:color w:val="171717"/>
        </w:rPr>
        <w:t>Вегетативное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размножение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цветковых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Вегетативное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размножение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культурных растений. Клоны. Сохранение признаков материнского растения. Хозяйственное 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вегетативного размножения.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spacing w:before="1"/>
        <w:ind w:left="1966" w:firstLine="0"/>
      </w:pPr>
      <w:r>
        <w:rPr>
          <w:color w:val="171717"/>
        </w:rPr>
        <w:t>Наблюдение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корня.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966" w:right="5414" w:firstLine="0"/>
        <w:jc w:val="left"/>
      </w:pPr>
      <w:r>
        <w:rPr>
          <w:color w:val="171717"/>
        </w:rPr>
        <w:lastRenderedPageBreak/>
        <w:t>Наблюдение за ростом побега.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возраста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дерева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спилу.</w:t>
      </w:r>
    </w:p>
    <w:p w:rsidR="003A7969" w:rsidRDefault="002B2755">
      <w:pPr>
        <w:pStyle w:val="a3"/>
        <w:ind w:left="1966" w:right="1079" w:firstLine="0"/>
        <w:jc w:val="left"/>
      </w:pPr>
      <w:r>
        <w:rPr>
          <w:color w:val="171717"/>
        </w:rPr>
        <w:t>Выявление передвижения воды и минеральных веществ по древесине.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Наблюдение процесса выделения кислорода на свету аквариумными растениями.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рыхления для дыхания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корней.</w:t>
      </w:r>
    </w:p>
    <w:p w:rsidR="003A7969" w:rsidRDefault="002B2755">
      <w:pPr>
        <w:pStyle w:val="a3"/>
        <w:ind w:left="1258" w:right="382" w:firstLine="707"/>
      </w:pPr>
      <w:r>
        <w:rPr>
          <w:color w:val="171717"/>
        </w:rPr>
        <w:t>Овладение приёмами вегетативного размножения растений (черенкование побегов, 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ренкование листьев и другие) на примере комнатных растений (традесканция, сенполия, бего-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сансевьера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другие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растения).</w:t>
      </w:r>
    </w:p>
    <w:p w:rsidR="003A7969" w:rsidRDefault="002B2755">
      <w:pPr>
        <w:pStyle w:val="a3"/>
        <w:ind w:left="1966" w:firstLine="0"/>
      </w:pPr>
      <w:r>
        <w:rPr>
          <w:color w:val="171717"/>
        </w:rPr>
        <w:t>Определение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всхожести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семян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посев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грунт.</w:t>
      </w:r>
    </w:p>
    <w:p w:rsidR="003A7969" w:rsidRDefault="002B2755">
      <w:pPr>
        <w:pStyle w:val="a3"/>
        <w:ind w:left="1258" w:right="394" w:firstLine="707"/>
      </w:pPr>
      <w:r>
        <w:rPr>
          <w:color w:val="171717"/>
        </w:rPr>
        <w:t>Наблюдение за ростом и развитием цветкового растения в комнатных условиях (на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фасоли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посевного гороха).</w:t>
      </w:r>
    </w:p>
    <w:p w:rsidR="003A7969" w:rsidRDefault="002B2755">
      <w:pPr>
        <w:pStyle w:val="a3"/>
        <w:ind w:left="1966" w:firstLine="0"/>
      </w:pPr>
      <w:r>
        <w:rPr>
          <w:color w:val="171717"/>
        </w:rPr>
        <w:t>Определение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прорастания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семян.</w:t>
      </w:r>
    </w:p>
    <w:p w:rsidR="003A7969" w:rsidRDefault="002B2755">
      <w:pPr>
        <w:pStyle w:val="a3"/>
        <w:spacing w:before="1"/>
        <w:ind w:left="1541" w:right="6236" w:firstLine="0"/>
      </w:pPr>
      <w:r>
        <w:rPr>
          <w:color w:val="171717"/>
        </w:rPr>
        <w:t>Содержание обучения в 7 классе.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Систематические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растений.</w:t>
      </w:r>
    </w:p>
    <w:p w:rsidR="003A7969" w:rsidRDefault="002B2755">
      <w:pPr>
        <w:pStyle w:val="a3"/>
        <w:ind w:right="380"/>
      </w:pPr>
      <w:r>
        <w:rPr>
          <w:color w:val="171717"/>
        </w:rPr>
        <w:t>Классификация растений. Вид как основная систематическая категория. Система расти-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тельного мира. Низшие, высшие споровые, высшие семенные растения. Основные таксоны (кате-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гории) систематики растений (царство, отдел, класс, порядок, семейство, род, вид). История разви-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систематики,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открытие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новых видов.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систематики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биологии.</w:t>
      </w:r>
    </w:p>
    <w:p w:rsidR="003A7969" w:rsidRDefault="002B2755">
      <w:pPr>
        <w:pStyle w:val="a3"/>
        <w:ind w:right="381"/>
      </w:pPr>
      <w:r>
        <w:rPr>
          <w:color w:val="171717"/>
        </w:rPr>
        <w:t>Низшие растения. Водоросли. Общая характеристика водорослей. Одноклеточные и много-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клеточные зелёные водоросли. Строение и жизнедеятельность зелёных водорослей. Размножение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зелёных водорослей (бесполое и половое). Бурые и красные водоросли, их строение и жизнедея-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тельность.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водорослей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человека.</w:t>
      </w:r>
    </w:p>
    <w:p w:rsidR="003A7969" w:rsidRDefault="002B2755">
      <w:pPr>
        <w:pStyle w:val="a3"/>
        <w:ind w:right="386"/>
      </w:pPr>
      <w:r>
        <w:rPr>
          <w:color w:val="171717"/>
        </w:rPr>
        <w:t>Высшие споровые растения. Моховидные (Мхи). Общая характеристика мхов. Строение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жизнедеятельность зелёных и сфагновых мхов. Приспособленность мхов к жизни на сильно ув-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лажнённых почвах. Размножение мхов, цикл развития на примере зелёного мха кукушкин лён.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 мхов в заболачивании почв и торфообразовании. Использование торфа и продуктов его пере-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хозяйственной деятельности человека.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Плауновидные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(Плауны).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Хвощевидные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(Хвощи),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Папоротниковидные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(Папоротники).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Общая характеристика. Усложнение строения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папоротникообразных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 по сравнению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мхами. Особенности строения и жизнедеятельности плаунов, хвощей и папоротников. Размноже-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папоротникообразных. Цикл развития папоротника. Роль древних папоротникообразных в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разовании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угля.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папоротникообразных 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right="391"/>
      </w:pPr>
      <w:r>
        <w:rPr>
          <w:color w:val="171717"/>
        </w:rPr>
        <w:t>Высшие семенные растения. Голосеменные. Общая характеристика. Хвойные растения,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разнообразие. Строение и жизнедеятельность хвойных. Размножение хвойных, цикл развития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сосны. 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хвойных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растений 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right="378"/>
      </w:pPr>
      <w:r>
        <w:rPr>
          <w:color w:val="171717"/>
        </w:rPr>
        <w:t>Покрытосеменные (цветковые) растения. Общая характеристика. Особенности строения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жизнедеятельности покрытосеменных как наиболее высокоорганизованной группы растений,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господство на Земле. Классификация покрытосеменных растений: класс Двудольные и класс 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нодольные.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Цикл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покрытосеменного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растения.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Семейства покрытосеменных (цветковых) растений (изучаются три семейства растений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выбору учителя с учётом местных условий, при этом возможно изучать семейства, не вошедшие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перечень, если они являются наиболее распространёнными в данном регионе).Характерные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знаки семейств класса Двудольные (Крестоцветные, или Капустные, Розоцветные, или Розовые,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Мотыльковые, или Бобовые, Паслёновые, Сложноцветные, или Астровые) и класса Однодольные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(Лилейные, Злаки, или Мятликовые). Многообразие растений. Дикорастущие представители се-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мейств.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представители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семейств, 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человеком.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right="385" w:firstLine="0"/>
      </w:pPr>
      <w:r>
        <w:rPr>
          <w:color w:val="171717"/>
        </w:rPr>
        <w:t>Изучение строения одноклеточных водорослей (на примере хламидомонады и хлореллы).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многоклеточных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нитчатых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водорослей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спирогиры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улот-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рикса).</w:t>
      </w:r>
    </w:p>
    <w:p w:rsidR="003A7969" w:rsidRDefault="002B2755">
      <w:pPr>
        <w:pStyle w:val="a3"/>
        <w:ind w:left="1541" w:right="4188" w:firstLine="0"/>
        <w:jc w:val="left"/>
      </w:pPr>
      <w:r>
        <w:rPr>
          <w:color w:val="171717"/>
        </w:rPr>
        <w:t>Изучение внешнего строения мхов (на местных видах).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внешнего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папоротника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хвоща.</w:t>
      </w:r>
    </w:p>
    <w:p w:rsidR="003A7969" w:rsidRDefault="002B2755">
      <w:pPr>
        <w:pStyle w:val="a3"/>
        <w:jc w:val="left"/>
      </w:pPr>
      <w:r>
        <w:rPr>
          <w:color w:val="171717"/>
        </w:rPr>
        <w:t>Изучение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внешнего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веток,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хвои,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шишек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семян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голосеменных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ели, сосны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лиственницы).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Изучение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внешнего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покрытосеменных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растений.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8"/>
      </w:pPr>
      <w:r>
        <w:rPr>
          <w:color w:val="171717"/>
        </w:rPr>
        <w:lastRenderedPageBreak/>
        <w:t>Изучение признаков представителей семейств: Крестоцветные (Капустные), Розоцветные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(Розовые), Мотыльковые (Бобовые), Паслёновые, Сложноцветные (Астровые), Лилейные, Злаки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(Мятликовые)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гербарных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натуральных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образцах.</w:t>
      </w:r>
    </w:p>
    <w:p w:rsidR="003A7969" w:rsidRDefault="002B2755">
      <w:pPr>
        <w:pStyle w:val="a3"/>
        <w:ind w:right="392"/>
      </w:pPr>
      <w:r>
        <w:rPr>
          <w:color w:val="171717"/>
        </w:rPr>
        <w:t>Определение видов растений (на примере трёх семейств) с использованием определителей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 определительных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карточек.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растительного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Земле.</w:t>
      </w:r>
    </w:p>
    <w:p w:rsidR="003A7969" w:rsidRDefault="002B2755">
      <w:pPr>
        <w:pStyle w:val="a3"/>
        <w:ind w:right="380"/>
      </w:pPr>
      <w:r>
        <w:rPr>
          <w:color w:val="171717"/>
        </w:rPr>
        <w:t>Эволюционное развитие растительного мира на Земле. Сохранение в земной коре расти-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тельных остатков, их изучение. «Живые ископаемые» растительного царства. Жизнь растений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воде. Первые наземные растения. Освоение растениями суши. Этапы развития наземных растений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основных систематических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групп. Вымершие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Экскурсии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видеоэкскурсии.</w:t>
      </w:r>
    </w:p>
    <w:p w:rsidR="003A7969" w:rsidRDefault="002B2755">
      <w:pPr>
        <w:pStyle w:val="a3"/>
        <w:ind w:right="393"/>
      </w:pPr>
      <w:r>
        <w:rPr>
          <w:color w:val="171717"/>
        </w:rPr>
        <w:t>Развитие растительного мира на Земле (экскурсия в палеонтологический или краеведческий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музей).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Растения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сообществах.</w:t>
      </w:r>
    </w:p>
    <w:p w:rsidR="003A7969" w:rsidRDefault="002B2755">
      <w:pPr>
        <w:pStyle w:val="a3"/>
        <w:ind w:right="382"/>
      </w:pPr>
      <w:r>
        <w:rPr>
          <w:color w:val="171717"/>
        </w:rPr>
        <w:t>Растения и среда обитания. Экологические факторы. Растения и условия неживой природы: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свет, температура, влага, атмосферный воздух. Растения и условия живой природы: прямое и кос-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воздействие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Приспособленность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обитания.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собой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другими организмами.</w:t>
      </w:r>
    </w:p>
    <w:p w:rsidR="003A7969" w:rsidRDefault="002B2755">
      <w:pPr>
        <w:pStyle w:val="a3"/>
        <w:ind w:right="382"/>
      </w:pPr>
      <w:r>
        <w:rPr>
          <w:color w:val="171717"/>
        </w:rPr>
        <w:t>Растительные сообщества. Видовой состав растительных сообществ, преобладающие в 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растения. Распределение видов в растительных сообществах. Сезонные изменения в жизни расти-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сообществ.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Растительность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(растительный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покров)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зон Земли.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Флора.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человек.</w:t>
      </w:r>
    </w:p>
    <w:p w:rsidR="003A7969" w:rsidRDefault="002B2755">
      <w:pPr>
        <w:pStyle w:val="a3"/>
        <w:ind w:right="380"/>
      </w:pPr>
      <w:r>
        <w:rPr>
          <w:color w:val="171717"/>
        </w:rPr>
        <w:t>Культурные растения и их происхождение. Центры многообразия и происхождения 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Земледелие.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сельскохозяйственных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угодий: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овощные,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плодово-ягодные, полевые. Растения города, особенность городской флоры. Парки, лесопарки,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скверы, ботанические сады. Декоративное цветоводство. Комнатные растения, комнатное цвето-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водство. Последствия деятельности человека в экосистемах. Охрана растительного мира. Восста-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новление численности редких видов растений: особо охраняемые природные территории (ООПТ).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книга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растительного мира.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Экскурсии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видеоэкскурсии.</w:t>
      </w:r>
    </w:p>
    <w:p w:rsidR="003A7969" w:rsidRDefault="002B2755">
      <w:pPr>
        <w:pStyle w:val="a3"/>
        <w:ind w:left="1541" w:right="4596" w:firstLine="0"/>
      </w:pPr>
      <w:r>
        <w:rPr>
          <w:color w:val="171717"/>
        </w:rPr>
        <w:t>Изучение сельскохозяйственных растений региона.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региона.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Грибы.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Лишайники.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Бактерии.</w:t>
      </w:r>
    </w:p>
    <w:p w:rsidR="003A7969" w:rsidRDefault="002B2755">
      <w:pPr>
        <w:pStyle w:val="a3"/>
        <w:ind w:right="382"/>
      </w:pPr>
      <w:r>
        <w:rPr>
          <w:color w:val="171717"/>
        </w:rPr>
        <w:t>Грибы. Общая характеристика. Шляпочные грибы, их строение, питание, рост, размноже-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ние. Съедобные и ядовитые грибы. Меры профилактики заболеваний, связанных с грибами. 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чение шляпочных грибов в природных сообществах и жизни человека. Промышленное выращива-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шляпочных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грибов (шампиньоны).</w:t>
      </w:r>
    </w:p>
    <w:p w:rsidR="003A7969" w:rsidRDefault="002B2755">
      <w:pPr>
        <w:pStyle w:val="a3"/>
        <w:ind w:right="389"/>
      </w:pPr>
      <w:r>
        <w:rPr>
          <w:color w:val="171717"/>
        </w:rPr>
        <w:t>Плесневые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грибы.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Дрожжевые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грибы.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плесневых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дрожжевых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грибов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(пищевая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фармацевтическая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промышленность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другие).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Паразитические грибы. Разнообразие и значение паразитических грибов (головня, споры-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нья, фитофтора, трутовик и другие). Борьба с заболеваниями, вызываемыми паразитическими гри-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бами.</w:t>
      </w:r>
    </w:p>
    <w:p w:rsidR="003A7969" w:rsidRDefault="002B2755">
      <w:pPr>
        <w:pStyle w:val="a3"/>
        <w:ind w:right="384"/>
      </w:pPr>
      <w:r>
        <w:rPr>
          <w:color w:val="171717"/>
        </w:rPr>
        <w:t>Лишайники – комплексные организмы. Строение лишайников. Питание, рост и размноже-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лишайников. 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лишайников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жизни человека.</w:t>
      </w:r>
    </w:p>
    <w:p w:rsidR="003A7969" w:rsidRDefault="002B2755">
      <w:pPr>
        <w:pStyle w:val="a3"/>
        <w:ind w:right="387"/>
      </w:pPr>
      <w:r>
        <w:rPr>
          <w:color w:val="171717"/>
        </w:rPr>
        <w:t>Бактерии – доядерные организмы. Общая характеристика бактерий. Бактериальная клетка.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Размножение бактерий. Распространение бактерий. Разнообразие бактерий. Значение бактерий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природных сообществах. Болезнетворные бактерии и меры профилактики заболеваний, вызывае-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бактериями.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Бактерии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службе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сельском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хозяйстве,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промышленности).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Изучение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одноклеточных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(мукор)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многоклеточных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(пеницилл)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плесневых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гри-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бов.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Изучение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плодовых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тел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шляпочных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грибов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(или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шляпочных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грибов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на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муляжах).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Изучение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лишайников.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spacing w:before="10"/>
        <w:ind w:left="0" w:firstLine="0"/>
        <w:jc w:val="left"/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никой.</w:t>
      </w:r>
    </w:p>
    <w:p w:rsidR="003A7969" w:rsidRDefault="002B2755">
      <w:pPr>
        <w:pStyle w:val="a3"/>
        <w:spacing w:before="79"/>
        <w:ind w:left="-16" w:right="3654" w:firstLine="0"/>
        <w:jc w:val="left"/>
      </w:pPr>
      <w:r>
        <w:br w:type="column"/>
      </w:r>
      <w:r>
        <w:rPr>
          <w:color w:val="171717"/>
        </w:rPr>
        <w:lastRenderedPageBreak/>
        <w:t>Изучение строения бактерий (на готовых микропрепаратах).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8 классе.</w:t>
      </w:r>
    </w:p>
    <w:p w:rsidR="003A7969" w:rsidRDefault="002B2755">
      <w:pPr>
        <w:pStyle w:val="a3"/>
        <w:ind w:left="-16" w:firstLine="0"/>
        <w:jc w:val="left"/>
      </w:pPr>
      <w:r>
        <w:rPr>
          <w:color w:val="171717"/>
        </w:rPr>
        <w:t>Животный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организм.</w:t>
      </w:r>
    </w:p>
    <w:p w:rsidR="003A7969" w:rsidRDefault="002B2755">
      <w:pPr>
        <w:pStyle w:val="a3"/>
        <w:ind w:left="-16" w:firstLine="0"/>
        <w:jc w:val="left"/>
      </w:pPr>
      <w:r>
        <w:rPr>
          <w:color w:val="171717"/>
        </w:rPr>
        <w:t>Зоология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наука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Разделы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зоологии.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зоологии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другими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науками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тех-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-16" w:firstLine="0"/>
        <w:jc w:val="left"/>
      </w:pPr>
      <w:r>
        <w:rPr>
          <w:color w:val="171717"/>
        </w:rPr>
        <w:t>Общие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Отличия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растений.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животного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ми-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num="2" w:space="720" w:equalWidth="0">
            <w:col w:w="1517" w:space="40"/>
            <w:col w:w="9873"/>
          </w:cols>
        </w:sectPr>
      </w:pPr>
    </w:p>
    <w:p w:rsidR="003A7969" w:rsidRDefault="002B2755">
      <w:pPr>
        <w:pStyle w:val="a3"/>
        <w:ind w:right="385" w:firstLine="0"/>
      </w:pPr>
      <w:r>
        <w:rPr>
          <w:color w:val="171717"/>
        </w:rPr>
        <w:lastRenderedPageBreak/>
        <w:t>ра. Одноклеточные и многоклеточные животные. Форма тела животного, симметрия, размеры тела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другое.</w:t>
      </w:r>
    </w:p>
    <w:p w:rsidR="003A7969" w:rsidRDefault="002B2755">
      <w:pPr>
        <w:pStyle w:val="a3"/>
        <w:ind w:right="377"/>
      </w:pPr>
      <w:r>
        <w:rPr>
          <w:color w:val="171717"/>
        </w:rPr>
        <w:t>Животная клетка. Открытие животной клетки (А. Левенгук). Строение животной клетки: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клеточная мембрана, органоиды передвижения, ядро с ядрышком, цитоплазма (митохондрии, пи-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щеварительные и сократительные вакуоли, лизосомы, клеточный центр). Процессы, происходящие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 клетке. Деление клетки. Ткани животных, их разнообразие. Органы и системы органов живот-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Организм – единое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целое.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right="974" w:firstLine="0"/>
      </w:pPr>
      <w:r>
        <w:rPr>
          <w:color w:val="171717"/>
        </w:rPr>
        <w:t>Исследование под микроскопом готовых микропрепаратов клеток и тканей животных.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жизнедеятельность организма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животного.</w:t>
      </w:r>
    </w:p>
    <w:p w:rsidR="003A7969" w:rsidRDefault="002B2755">
      <w:pPr>
        <w:pStyle w:val="a3"/>
        <w:ind w:right="381"/>
      </w:pPr>
      <w:r>
        <w:rPr>
          <w:color w:val="171717"/>
        </w:rPr>
        <w:t>Опора и движение животных. Особенности гидростатического, наружного и внутреннего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скелета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Передвижение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одноклеточных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(амёбовидное,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жгутиковое).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Мышечные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 у многоклеточных: полёт насекомых, птиц, плавание рыб, движение по суше позвоноч-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животных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(ползание,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бег,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ходьба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 другое).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Рычажные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конечности.</w:t>
      </w:r>
    </w:p>
    <w:p w:rsidR="003A7969" w:rsidRDefault="002B2755">
      <w:pPr>
        <w:pStyle w:val="a3"/>
        <w:ind w:right="378"/>
      </w:pPr>
      <w:r>
        <w:rPr>
          <w:color w:val="171717"/>
        </w:rPr>
        <w:t>Питание и пищеварение у животных. Значение питания. Питание и пищеварение у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стейших. Внутриполостное и внутриклеточное пищеварение, замкнутая и сквозная пищеваритель-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ная система у беспозвоночных. Пищеварительный тракт у позвоночных, пищеварительные желе-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зы. Ферменты. Особенности пищеварительной системы у представителей отрядов млекопитаю-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щих.</w:t>
      </w:r>
    </w:p>
    <w:p w:rsidR="003A7969" w:rsidRDefault="002B2755">
      <w:pPr>
        <w:pStyle w:val="a3"/>
        <w:ind w:right="383"/>
      </w:pPr>
      <w:r>
        <w:rPr>
          <w:color w:val="171717"/>
        </w:rPr>
        <w:t>Дыхание животных. Значение дыхания. Газообмен через всю поверхность клетки. Жабер-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ное дыхание. Наружные и внутренние жабры. Кожное, трахейное, лёгочное дыхание у обитателей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суши.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Особенности кожного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дыхания. 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воздушных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мешков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птиц.</w:t>
      </w:r>
    </w:p>
    <w:p w:rsidR="003A7969" w:rsidRDefault="002B2755">
      <w:pPr>
        <w:pStyle w:val="a3"/>
        <w:spacing w:before="1"/>
        <w:ind w:right="377"/>
      </w:pPr>
      <w:r>
        <w:rPr>
          <w:color w:val="171717"/>
        </w:rPr>
        <w:t>Транспорт веществ у животных. Роль транспорта веществ в организме животных. Замкну-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тая и незамкнутая кровеносные системы у беспозвоночных. Сердце, кровеносные сосуды. Спин-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и брюшной сосуды, капилляры, «ложные сердца» у дождевого червя. Особенности строения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незамкнутой кровеносной системы у моллюсков и насекомых. Круги кровообращения и особенно-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строения сердец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позвоночных,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усложнение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кровообращения.</w:t>
      </w:r>
    </w:p>
    <w:p w:rsidR="003A7969" w:rsidRDefault="002B2755">
      <w:pPr>
        <w:pStyle w:val="a3"/>
        <w:ind w:right="377"/>
      </w:pPr>
      <w:r>
        <w:rPr>
          <w:color w:val="171717"/>
        </w:rPr>
        <w:t>Выделение у животных. Значение выделения конечных продуктов обмена веществ. Сокра-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тительные вакуоли у простейших. Звёздчатые клетки и канальцы у плоских червей, выделитель-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 трубочки и воронки у кольчатых червей. Мальпигиевы сосуды у насекомых. Почки (туловищ-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тазовые),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мочеточники,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мочевой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пузырь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 позвоночных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выделения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птиц, связанные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полётом.</w:t>
      </w:r>
    </w:p>
    <w:p w:rsidR="003A7969" w:rsidRDefault="002B2755">
      <w:pPr>
        <w:pStyle w:val="a3"/>
        <w:ind w:right="383"/>
      </w:pPr>
      <w:r>
        <w:rPr>
          <w:color w:val="171717"/>
        </w:rPr>
        <w:t>Покровы тела у животных. Покровы у беспозвоночных. Усложнение строения кожи у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звоночных. Кожа как орган выделения. Роль кожи в теплоотдаче. Производные кожи. 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пассивной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активной защиты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животных.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Координация и регуляция жизнедеятельности у животных. Раздражимость у одноклеточ-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животных. Таксисы (фототаксис, трофотаксис, хемотаксис и другие таксисы). Нервная регу-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ляция. Нервная система, её значение. Нервная система у беспозвоночных: сетчатая (диффузная),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стволовая, узловая. Нервная система у позвоночных (трубчатая): головной и спинной мозг, нервы.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Усложнение головного мозга от рыб до млекопитающих. Появление больших полушарий, коры,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борозд и извилин. Гуморальная регуляция. Роль гормонов в жизни животных. Половые гормоны.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Половой диморфизм. Органы чувств, их значение. Рецепторы. Простые и сложные (фасеточные)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глаза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насекомых.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Орган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зрения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слуха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позвоночных,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усложнение.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Органы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обоняния,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вкуса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осязания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беспозвоночных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позвоночных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 боковой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линии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рыб.</w:t>
      </w:r>
    </w:p>
    <w:p w:rsidR="003A7969" w:rsidRDefault="002B2755">
      <w:pPr>
        <w:pStyle w:val="a3"/>
        <w:ind w:right="380"/>
      </w:pPr>
      <w:r>
        <w:rPr>
          <w:color w:val="171717"/>
        </w:rPr>
        <w:t>Поведение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Врождённое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приобретённое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(инстинкт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научение).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Научение: условные рефлексы, импринтинг (запечатление), инсайт (постижение). Поведение: пи-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щевое,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оборонительное,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территориальное,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брачное,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исследовательское. Стимулы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поведения.</w:t>
      </w:r>
    </w:p>
    <w:p w:rsidR="003A7969" w:rsidRDefault="002B2755">
      <w:pPr>
        <w:pStyle w:val="a3"/>
        <w:ind w:right="381"/>
      </w:pPr>
      <w:r>
        <w:rPr>
          <w:color w:val="171717"/>
        </w:rPr>
        <w:t>Размножение и развитие животных. Бесполое размножение: деление клетки одноклеточно-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организма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две,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почкование,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фрагментация.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Половое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размножение.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Преимущество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полового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0" w:firstLine="0"/>
      </w:pPr>
      <w:r>
        <w:rPr>
          <w:color w:val="171717"/>
        </w:rPr>
        <w:lastRenderedPageBreak/>
        <w:t>размножения. Половые железы. Яичники и семенники. Половые клетки (гаметы). Оплодотворе-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ние. Зигота. Партеногенез. Зародышевое развитие. Строение яйца птицы. Внутриутробное разви-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тие млекопитающих. Зародышевые оболочки. Плацента (детское место). Пупочный канатик (пу-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повина). Постэмбриональное развитие: прямое, непрямое. Метаморфоз (развитие с превращени-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ем):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полный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неполный.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Лабораторные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right="3897" w:firstLine="0"/>
        <w:jc w:val="left"/>
      </w:pPr>
      <w:r>
        <w:rPr>
          <w:color w:val="171717"/>
        </w:rPr>
        <w:t>Ознакомление с органами опоры и движения у животных.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поглощения пищи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животных.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Изучение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дыхания 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животных.</w:t>
      </w:r>
    </w:p>
    <w:p w:rsidR="003A7969" w:rsidRDefault="002B2755">
      <w:pPr>
        <w:pStyle w:val="a3"/>
        <w:ind w:left="1541" w:right="2758" w:firstLine="0"/>
        <w:jc w:val="left"/>
      </w:pPr>
      <w:r>
        <w:rPr>
          <w:color w:val="171717"/>
        </w:rPr>
        <w:t>Ознакомление с системами органов транспорта веществ у животных.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покровов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тела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животных.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Изучение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чувств 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животных.</w:t>
      </w:r>
    </w:p>
    <w:p w:rsidR="003A7969" w:rsidRDefault="002B2755">
      <w:pPr>
        <w:pStyle w:val="a3"/>
        <w:spacing w:before="1"/>
        <w:ind w:left="1541" w:right="4025" w:firstLine="0"/>
        <w:jc w:val="left"/>
      </w:pPr>
      <w:r>
        <w:rPr>
          <w:color w:val="171717"/>
        </w:rPr>
        <w:t>Формирование условных рефлексов у аквариумных рыб.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яйца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зародыша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птицы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(курицы).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Систематические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животных.</w:t>
      </w:r>
    </w:p>
    <w:p w:rsidR="003A7969" w:rsidRDefault="002B2755">
      <w:pPr>
        <w:pStyle w:val="a3"/>
        <w:ind w:right="380"/>
      </w:pPr>
      <w:r>
        <w:rPr>
          <w:color w:val="171717"/>
        </w:rPr>
        <w:t>Основные категории систематики животных. Вид как основная систематическая категория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 Классификация животных. Система животного мира. Систематические категории жи-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вотных (царство, тип, класс, отряд, семейство, род, вид), их соподчинение. Бинарная номенклату-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ра. Отражение современных знаний о происхождении и родстве животных в классификации жи-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вотных.</w:t>
      </w:r>
    </w:p>
    <w:p w:rsidR="003A7969" w:rsidRDefault="002B2755">
      <w:pPr>
        <w:pStyle w:val="a3"/>
        <w:ind w:right="378"/>
      </w:pPr>
      <w:r>
        <w:rPr>
          <w:color w:val="171717"/>
        </w:rPr>
        <w:t>Одноклеточные животные – простейшие. Строение и жизнедеятельность простейших.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стообитание и образ жизни. Образование цисты при неблагоприятных условиях среды. Многооб-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разие простейших. Значение простейших в природе и жизни человека (образование осадочных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род, возбудители заболеваний, симбиотические виды). Пути заражения человека и меры профи-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лактики,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вызываемые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одноклеточными животными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(малярийный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плазмодий).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</w:t>
      </w:r>
    </w:p>
    <w:p w:rsidR="003A7969" w:rsidRDefault="002B2755">
      <w:pPr>
        <w:pStyle w:val="a3"/>
        <w:ind w:right="387"/>
      </w:pPr>
      <w:r>
        <w:rPr>
          <w:color w:val="171717"/>
        </w:rPr>
        <w:t>Исследование строения инфузории-туфельки и наблюдение за её передвижением. Изучение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хемотаксиса.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Многообразие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простейших (на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готовых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препаратах).</w:t>
      </w:r>
    </w:p>
    <w:p w:rsidR="003A7969" w:rsidRDefault="002B2755">
      <w:pPr>
        <w:pStyle w:val="a3"/>
        <w:ind w:left="1541" w:right="388" w:firstLine="0"/>
      </w:pPr>
      <w:r>
        <w:rPr>
          <w:color w:val="171717"/>
        </w:rPr>
        <w:t>Изготовление модели клетки простейшего (амёбы, инфузории-туфельки и другое.).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Многоклеточные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животные.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Кишечнополостные.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характеристика.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Местообитание.</w:t>
      </w:r>
    </w:p>
    <w:p w:rsidR="003A7969" w:rsidRDefault="002B2755">
      <w:pPr>
        <w:pStyle w:val="a3"/>
        <w:ind w:right="378" w:firstLine="0"/>
      </w:pPr>
      <w:r>
        <w:rPr>
          <w:color w:val="171717"/>
        </w:rPr>
        <w:t>Особенности строения и жизнедеятельности. Эктодерма и энтодерма. Внутриполостное и клеточ-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ное переваривание пищи. Регенерация. Рефлекс. Бесполое размножение (почкование). Половое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размножение. Гермафродитизм. Раздельнополые кишечнополостные. Многообразие кишечнопо-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лостных. Значение кишечнополостных в природе и жизни человека. Коралловые полипы и их роль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рифообразовании.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right="895" w:firstLine="0"/>
        <w:jc w:val="left"/>
      </w:pPr>
      <w:r>
        <w:rPr>
          <w:color w:val="171717"/>
        </w:rPr>
        <w:t>Исследование строения пресноводной гидры и её передвижения (школьный аквариум).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Исследование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питания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гидры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дафниями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циклопами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(школьный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аквариум).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Изготовление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пресноводной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гидры.</w:t>
      </w:r>
    </w:p>
    <w:p w:rsidR="003A7969" w:rsidRDefault="002B2755">
      <w:pPr>
        <w:pStyle w:val="a3"/>
        <w:ind w:right="380"/>
      </w:pPr>
      <w:r>
        <w:rPr>
          <w:color w:val="171717"/>
        </w:rPr>
        <w:t>Плоские, круглые, кольчатые черви. Общая характеристика. Особенности строения и жиз-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плоских,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круглых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кольчатых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червей.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червей.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Паразитические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плоские и круглые черви. Циклы развития печёночного сосальщика, бычьего цепня, человеческой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аскариды. Черви, их приспособления к паразитизму, вред, наносимый человеку, сельскохозяйст-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венным растениям и животным. Меры по предупреждению заражения паразитическими червями.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червей как почвообразователей.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right="392"/>
      </w:pPr>
      <w:r>
        <w:rPr>
          <w:color w:val="171717"/>
        </w:rPr>
        <w:t>Исследование внешнего строения дождевого червя. Наблюдение за реакцией дождевого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червя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раздражители.</w:t>
      </w:r>
    </w:p>
    <w:p w:rsidR="003A7969" w:rsidRDefault="002B2755">
      <w:pPr>
        <w:pStyle w:val="a3"/>
        <w:ind w:right="394"/>
      </w:pPr>
      <w:r>
        <w:rPr>
          <w:color w:val="171717"/>
        </w:rPr>
        <w:t>Исследование внутреннего строения дождевого червя (на готовом влажном препарате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микропрепарате).</w:t>
      </w:r>
    </w:p>
    <w:p w:rsidR="003A7969" w:rsidRDefault="002B2755">
      <w:pPr>
        <w:pStyle w:val="a3"/>
        <w:ind w:right="394"/>
      </w:pPr>
      <w:r>
        <w:rPr>
          <w:color w:val="171717"/>
        </w:rPr>
        <w:t>Изучение приспособлений паразитических червей к паразитизму (на готовых влажных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микропрепаратах).</w:t>
      </w:r>
    </w:p>
    <w:p w:rsidR="003A7969" w:rsidRDefault="002B2755">
      <w:pPr>
        <w:pStyle w:val="a3"/>
        <w:ind w:right="384"/>
      </w:pPr>
      <w:r>
        <w:rPr>
          <w:color w:val="171717"/>
        </w:rPr>
        <w:t>Членистоногие. Общая характеристика. Среды жизни. Внешнее и внутреннее строение чле-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нистоногих.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членистоногих.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Представители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классов.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right="3698" w:firstLine="0"/>
      </w:pPr>
      <w:r>
        <w:rPr>
          <w:color w:val="171717"/>
        </w:rPr>
        <w:lastRenderedPageBreak/>
        <w:t>Ракообразные. Особенности строения и жизнедеятельности.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ракообразных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right="384"/>
      </w:pPr>
      <w:r>
        <w:rPr>
          <w:color w:val="171717"/>
        </w:rPr>
        <w:t>Паукообразные. Особенности строения и жизнедеятельности в связи с жизнью на суше.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Клещи – вредители культурных растений и меры борьбы с ними. Паразитические клещи – возбу-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дители и переносчики опасных болезней. Меры защиты от клещей. Роль клещей в почвообразова-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нии.</w:t>
      </w:r>
    </w:p>
    <w:p w:rsidR="003A7969" w:rsidRDefault="002B2755">
      <w:pPr>
        <w:pStyle w:val="a3"/>
        <w:ind w:right="380"/>
      </w:pPr>
      <w:r>
        <w:rPr>
          <w:color w:val="171717"/>
        </w:rPr>
        <w:t>Насекомые. Особенности строения и жизнедеятельности. Размножение насекомых и типы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развития. Отряды насекомых: Прямокрылые, Равнокрылые, Полужесткокрылые, Чешуекрылые,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Жесткокрылые, Перепончатокрылые, Двукрылые и другие. Насекомые – переносчики возбудите-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лей и паразиты человека и домашних животных. Насекомые-вредители сада, огорода, поля, леса.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Насекомые,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снижающие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вредителей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насекомых,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инстинкты.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Меры по сокращению численности насекомых-вредителей. Значение насекомых в природе и жиз-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right="384"/>
      </w:pPr>
      <w:r>
        <w:rPr>
          <w:color w:val="171717"/>
        </w:rPr>
        <w:t>Исследование внешнего строения насекомого (на примере майского жука или других круп-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насекомых-вредителей).</w:t>
      </w:r>
    </w:p>
    <w:p w:rsidR="003A7969" w:rsidRDefault="002B2755">
      <w:pPr>
        <w:pStyle w:val="a3"/>
        <w:ind w:left="1541" w:right="380" w:firstLine="0"/>
      </w:pPr>
      <w:r>
        <w:rPr>
          <w:color w:val="171717"/>
        </w:rPr>
        <w:t>Ознакомление с различными типами развития насекомых (на примере коллекций).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Моллюски.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характеристика.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Местообитание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моллюсков.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процессы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жиз-</w:t>
      </w:r>
    </w:p>
    <w:p w:rsidR="003A7969" w:rsidRDefault="002B2755">
      <w:pPr>
        <w:pStyle w:val="a3"/>
        <w:ind w:right="380" w:firstLine="0"/>
      </w:pPr>
      <w:r>
        <w:rPr>
          <w:color w:val="171717"/>
        </w:rPr>
        <w:t>недеятельности, характерные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брюхоногих, двустворчатых, головоногих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моллюсков. Черты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приспособленности моллюсков к среде обитания. Размножение моллюсков. Многообразие моллю-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сков.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моллюсков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right="390"/>
      </w:pPr>
      <w:r>
        <w:rPr>
          <w:color w:val="171717"/>
        </w:rPr>
        <w:t>Исследование внешнего строения раковин пресноводных и морских моллюсков (раковины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беззубки,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перловицы, прудовика, катушки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другие).</w:t>
      </w:r>
    </w:p>
    <w:p w:rsidR="003A7969" w:rsidRDefault="002B2755">
      <w:pPr>
        <w:pStyle w:val="a3"/>
        <w:ind w:right="390"/>
      </w:pPr>
      <w:r>
        <w:rPr>
          <w:color w:val="171717"/>
        </w:rPr>
        <w:t>Хордовые.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Зародышевое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хордовых.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хордовых.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Подтип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Бесчерепные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(ланцетник).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Подтип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Черепные,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 Позвоночные.</w:t>
      </w:r>
    </w:p>
    <w:p w:rsidR="003A7969" w:rsidRDefault="002B2755">
      <w:pPr>
        <w:pStyle w:val="a3"/>
        <w:ind w:right="381"/>
      </w:pPr>
      <w:r>
        <w:rPr>
          <w:color w:val="171717"/>
        </w:rPr>
        <w:t>Рыбы. Общая характеристика. Местообитание и внешнее строение рыб. Особенности внут-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реннего строения и процессов жизнедеятельности. Приспособленность рыб к условиям обитания.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Отличия хрящевых рыб от костных рыб. Размножение, развитие и миграция рыб в природе. Мно-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гообразие рыб, основные систематические группы рыб. Значение рыб в природе и жизни человека.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Хозяйственное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рыб.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right="391"/>
      </w:pPr>
      <w:r>
        <w:rPr>
          <w:color w:val="171717"/>
        </w:rPr>
        <w:t>Исследование внешнего строения и особенностей передвижения рыбы (на примере живой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рыбы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банке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водой).</w:t>
      </w:r>
    </w:p>
    <w:p w:rsidR="003A7969" w:rsidRDefault="002B2755">
      <w:pPr>
        <w:pStyle w:val="a3"/>
        <w:ind w:left="1541" w:right="384" w:firstLine="0"/>
      </w:pPr>
      <w:r>
        <w:rPr>
          <w:color w:val="171717"/>
        </w:rPr>
        <w:t>Исследование внутреннего строения рыбы (на примере готового влажного препарата).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Земноводные.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характеристика.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Местообитание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земноводных.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внешне-</w:t>
      </w:r>
    </w:p>
    <w:p w:rsidR="003A7969" w:rsidRDefault="002B2755">
      <w:pPr>
        <w:pStyle w:val="a3"/>
        <w:ind w:right="381" w:firstLine="0"/>
      </w:pPr>
      <w:r>
        <w:rPr>
          <w:color w:val="171717"/>
        </w:rPr>
        <w:t>го и внутреннего строения, процессов жизнедеятельности, связанных с выходом земноводных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сушу. Приспособленность земноводных к жизни в воде и на суше. Размножение и развитие земно-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водных. Многообразие земноводных и их охрана. Значение земноводных в природе и жизни чело-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века.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Пресмыкающиеся. Общая характеристика. Местообитание пресмыкающихся. 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внешнего и внутреннего строения пресмыкающихся. Процессы жизнедеятельности. Приспособ-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ленность пресмыкающихся к жизни на суше. Размножение и развитие пресмыкающихся. Регене-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рация. Многообразие пресмыкающихся и их охрана. Значение пресмыкающихся в природе и жиз-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right="382"/>
      </w:pPr>
      <w:r>
        <w:rPr>
          <w:color w:val="171717"/>
        </w:rPr>
        <w:t>Птицы. Общая характеристика. Особенности внешнего строения птиц. Особенности внут-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реннего строения и процессов жизнедеятельности птиц. Приспособления птиц к полёту. Поведе-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ние. Размножение и развитие птиц. Забота о потомстве. Сезонные явления в жизни птиц. Мигра-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 птиц, их изучение. Многообразие птиц. Экологические группы птиц (по выбору учителя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примере трёх экологических групп с учётом распространения птиц в регионе). Приспособленность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птиц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среды. 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птиц 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right="382"/>
      </w:pPr>
      <w:r>
        <w:rPr>
          <w:color w:val="171717"/>
        </w:rPr>
        <w:t>Исследование внешнего строения и перьевого покрова птиц (на примере чучела птиц и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перьев: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контурных,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пуховых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пуха).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Исследование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скелета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птицы.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Млекопитающие.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характеристика.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млекопитающих.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внешнего строения, скелета и мускулатуры, внутреннего строения. Процессы жизнедеятельности.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Усложнение нервной системы. Поведение млекопитающих. Размножение и развитие. Забота о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томстве.</w:t>
      </w:r>
    </w:p>
    <w:p w:rsidR="003A7969" w:rsidRDefault="002B2755">
      <w:pPr>
        <w:pStyle w:val="a3"/>
        <w:ind w:right="381"/>
      </w:pPr>
      <w:r>
        <w:rPr>
          <w:color w:val="171717"/>
        </w:rPr>
        <w:t>Первозвери. Однопроходные (яйцекладущие) и Сумчатые (низшие звери). Плацентарные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млекопитающие. Многообразие млекопитающих (по выбору учителя изучаются 6 отрядов млеко-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питающих на примере двух видов из каждого отряда). Насекомоядные и Рукокрылые. Грызуны,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Зайцеобразные.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Хищные.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Ластоногие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Китообразные.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Парнокопытные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Непарнокопытные.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Приматы.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Семейства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отряда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Хищные: собачьи,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кошачьи, куньи, медвежьи.</w:t>
      </w:r>
    </w:p>
    <w:p w:rsidR="003A7969" w:rsidRDefault="002B2755">
      <w:pPr>
        <w:pStyle w:val="a3"/>
        <w:ind w:right="384"/>
      </w:pPr>
      <w:r>
        <w:rPr>
          <w:color w:val="171717"/>
        </w:rPr>
        <w:t>Значение млекопитающих в природе и жизни человека. Млекопитающие – переносчики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возбудителей опасных заболеваний. Меры борьбы с грызунами. Многообразие млекопитающих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родного края.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right="3469" w:firstLine="0"/>
      </w:pPr>
      <w:r>
        <w:rPr>
          <w:color w:val="171717"/>
        </w:rPr>
        <w:t>Исследование особенностей скелета млекопитающих.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зубной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млекопитающих.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животного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Земле.</w:t>
      </w:r>
    </w:p>
    <w:p w:rsidR="003A7969" w:rsidRDefault="002B2755">
      <w:pPr>
        <w:pStyle w:val="a3"/>
        <w:ind w:right="383"/>
      </w:pPr>
      <w:r>
        <w:rPr>
          <w:color w:val="171717"/>
        </w:rPr>
        <w:t>Эволюционное развитие животного мира на Земле. Усложнение животных в процессе эво-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люции. Доказательства эволюционного развития животного мира. Палеонтология. Ископаемые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остатки животных, их изучение. Методы изучения ископаемых остатков. Реставрация древних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«Живые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ископаемые»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животного мира.</w:t>
      </w:r>
    </w:p>
    <w:p w:rsidR="003A7969" w:rsidRDefault="002B2755">
      <w:pPr>
        <w:pStyle w:val="a3"/>
        <w:ind w:right="377"/>
      </w:pPr>
      <w:r>
        <w:rPr>
          <w:color w:val="171717"/>
        </w:rPr>
        <w:t>Жизнь животных в воде. Одноклеточные животные. Происхождение многоклеточных жи-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вотных. Основные этапы эволюции беспозвоночных. Основные этапы эволюции позвоночных жи-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вотных.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Вымершие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животные.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right="3879" w:firstLine="0"/>
      </w:pPr>
      <w:r>
        <w:rPr>
          <w:color w:val="171717"/>
        </w:rPr>
        <w:t>Исследование ископаемых остатков вымерших животных.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Животные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сообществах.</w:t>
      </w:r>
    </w:p>
    <w:p w:rsidR="003A7969" w:rsidRDefault="002B2755">
      <w:pPr>
        <w:pStyle w:val="a3"/>
        <w:ind w:right="377"/>
      </w:pPr>
      <w:r>
        <w:rPr>
          <w:color w:val="171717"/>
        </w:rPr>
        <w:t>Животные и среда обитания. Влияние света, температуры и влажности на животных.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способленность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условиям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обитания.</w:t>
      </w:r>
    </w:p>
    <w:p w:rsidR="003A7969" w:rsidRDefault="002B2755">
      <w:pPr>
        <w:pStyle w:val="a3"/>
        <w:spacing w:before="1"/>
        <w:ind w:right="386"/>
      </w:pPr>
      <w:r>
        <w:rPr>
          <w:color w:val="171717"/>
        </w:rPr>
        <w:t>Популяции животных, их характеристики. Одиночный и групповой образ жизни. Взаимо-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связи животных между собой и с другими организмами. Пищевые связи в природном сообществе.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Пищевые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уровни, экологическая пирамида. Экосистема.</w:t>
      </w:r>
    </w:p>
    <w:p w:rsidR="003A7969" w:rsidRDefault="002B2755">
      <w:pPr>
        <w:pStyle w:val="a3"/>
        <w:ind w:right="391"/>
      </w:pPr>
      <w:r>
        <w:rPr>
          <w:color w:val="171717"/>
        </w:rPr>
        <w:t>Животный мир природных зон Земли. Основные закономерности распределения 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планете. Фауна.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Животные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человек.</w:t>
      </w:r>
    </w:p>
    <w:p w:rsidR="003A7969" w:rsidRDefault="002B2755">
      <w:pPr>
        <w:pStyle w:val="a3"/>
        <w:ind w:right="382"/>
      </w:pPr>
      <w:r>
        <w:rPr>
          <w:color w:val="171717"/>
        </w:rPr>
        <w:t>Воздействие человека на животных в природе: прямое и косвенное. Промысловые живот-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 (рыболовство, охота). Ведение промысла животных на основе научного подхода. Загрязнение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среды.</w:t>
      </w:r>
    </w:p>
    <w:p w:rsidR="003A7969" w:rsidRDefault="002B2755">
      <w:pPr>
        <w:pStyle w:val="a3"/>
        <w:ind w:right="383"/>
      </w:pPr>
      <w:r>
        <w:rPr>
          <w:color w:val="171717"/>
        </w:rPr>
        <w:t>Одомашнивание животных. Селекция, породы, искусственный отбор, дикие предки домаш-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 животных. Значение домашних животных в жизни человека. Животные сельскохозяйственных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угодий.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борьбы с животными-вредителями.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Город как особая искусственная среда, созданная человеком. Синантропные виды живот-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ных. Условия их обитания. Беспозвоночные и позвоночные животные города. Адаптация живот-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к новым условиям. Рекреационный пресс на животных диких видов в условиях города. Без-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надзорные домашние животные. Питомники. Восстановление численности редких видов живот-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ных: особо охраняемые природные территории (ООПТ). Красная книга России. Меры сохранения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биосоциальный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вид.</w:t>
      </w:r>
    </w:p>
    <w:p w:rsidR="003A7969" w:rsidRDefault="002B2755">
      <w:pPr>
        <w:pStyle w:val="a3"/>
        <w:ind w:right="386"/>
      </w:pPr>
      <w:r>
        <w:rPr>
          <w:color w:val="171717"/>
        </w:rPr>
        <w:t>Науки о человеке (анатомия, физиология, психология, антропология, гигиена, санитария,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экология человека). Методы изучения организма человека. Значение знаний о человеке для само-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здоровья.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биосоциального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существа.</w:t>
      </w:r>
    </w:p>
    <w:p w:rsidR="003A7969" w:rsidRDefault="002B2755">
      <w:pPr>
        <w:pStyle w:val="a3"/>
        <w:ind w:right="382"/>
      </w:pPr>
      <w:r>
        <w:rPr>
          <w:color w:val="171717"/>
        </w:rPr>
        <w:t>Место человека в системе органического мира. Человек как часть природы. Систематиче-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ское положение современного человека. Сходство человека с млекопитающими. Отличие человека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 приматов. Доказательства животного происхождения человека. Человек разумный. Антропоге-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этапы.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Биологические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социальные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факторы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становления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расы.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rPr>
          <w:color w:val="171717"/>
        </w:rPr>
        <w:lastRenderedPageBreak/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Структура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организма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right="382"/>
      </w:pPr>
      <w:r>
        <w:rPr>
          <w:color w:val="171717"/>
        </w:rPr>
        <w:t>Строение и химический состав клетки. Обмен веществ и превращение энергии в клетке.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Многообразие клеток, их деление. Нуклеиновые кислоты. Гены. Хромосомы. Хромосомный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бор. Митоз, мейоз. Соматические и половые клетки. Стволовые клетки. Типы тканей организма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человека: эпителиальные, соединительные, мышечные, нервная. Свойства тканей, их функции.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Органы и системы органов. Организм как единое целое. Взаимосвязь органов и систем как основа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гомеостаза.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right="1810" w:firstLine="0"/>
        <w:jc w:val="left"/>
      </w:pPr>
      <w:r>
        <w:rPr>
          <w:color w:val="171717"/>
        </w:rPr>
        <w:t>Изучение микроскопического строения тканей (на готовых микропрепаратах).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Распознавание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систем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органов человека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таблицам).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Нейрогуморальная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регуляция.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Нервная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организация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значение.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Нейроны,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нервы,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нервные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узлы.</w:t>
      </w: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</w:rPr>
        <w:t>Рефлекс.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Рефлекторная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дуга.</w:t>
      </w:r>
    </w:p>
    <w:p w:rsidR="003A7969" w:rsidRDefault="002B2755">
      <w:pPr>
        <w:pStyle w:val="a3"/>
        <w:ind w:right="386"/>
      </w:pPr>
      <w:r>
        <w:rPr>
          <w:color w:val="171717"/>
        </w:rPr>
        <w:t>Рецепторы.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Двухнейронные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трёхнейронные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рефлекторные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дуги.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Спинной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мозг,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строение и функции. Рефлексы спинного мозга. Головной мозг, его строение и функции. Большие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полушария. Рефлексы головного мозга. Безусловные (врождённые) и условные (приобретённые)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рефлексы. Соматическая нервная система. Вегетативная (автономная) нервная система. Нервная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Нарушения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нервной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системы.</w:t>
      </w:r>
    </w:p>
    <w:p w:rsidR="003A7969" w:rsidRDefault="002B2755">
      <w:pPr>
        <w:pStyle w:val="a3"/>
        <w:ind w:right="382"/>
      </w:pPr>
      <w:r>
        <w:rPr>
          <w:color w:val="171717"/>
        </w:rPr>
        <w:t>Гуморальная регуляция функций. Эндокринная система. Железы внутренней секреции. Же-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лезы смешанной секреции. Гормоны, их роль в регуляции физиологических функций организма,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роста и развития. Нарушение в работе эндокринных желёз. Особенности рефлекторной и гумо-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регуляции функций организма.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Изучение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головного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мозга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муляжам).</w:t>
      </w:r>
    </w:p>
    <w:p w:rsidR="003A7969" w:rsidRDefault="002B2755">
      <w:pPr>
        <w:pStyle w:val="a3"/>
        <w:ind w:left="1541" w:right="2789" w:firstLine="0"/>
      </w:pPr>
      <w:r>
        <w:rPr>
          <w:color w:val="171717"/>
        </w:rPr>
        <w:t>Изучение изменения размера зрачка в зависимости от освещённости.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Опора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движение.</w:t>
      </w:r>
    </w:p>
    <w:p w:rsidR="003A7969" w:rsidRDefault="002B2755">
      <w:pPr>
        <w:pStyle w:val="a3"/>
        <w:ind w:right="380"/>
      </w:pPr>
      <w:r>
        <w:rPr>
          <w:color w:val="171717"/>
        </w:rPr>
        <w:t>Значение опорно-двигательного аппарата. Скелет человека, строение его отделов и функ-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ции. Кости, их химический состав, строение. Типы костей. Рост костей в длину и толщину. Соеди-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нение костей. Скелет головы. Скелет туловища. Скелет конечностей и их поясов. 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скелета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человека, связанные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прямохождением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трудовой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деятельностью.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Мышечная система. Строение и функции скелетных мышц. Работа мышц: статическая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динамическая, мышцы сгибатели и разгибатели. Утомление мышц. Гиподинамия. Роль двигатель-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активности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сохранении здоровья.</w:t>
      </w:r>
    </w:p>
    <w:p w:rsidR="003A7969" w:rsidRDefault="002B2755">
      <w:pPr>
        <w:pStyle w:val="a3"/>
        <w:ind w:right="382"/>
      </w:pPr>
      <w:r>
        <w:rPr>
          <w:color w:val="171717"/>
        </w:rPr>
        <w:t>Нарушения опорно-двигательной системы. Возрастные изменения в строении костей.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рушение осанки. Предупреждение искривления позвоночника и развития плоскостопия. Профи-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лактика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травматизма.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травмах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опорно-двигательного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аппарата.</w:t>
      </w:r>
    </w:p>
    <w:p w:rsidR="003A7969" w:rsidRDefault="002B2755">
      <w:pPr>
        <w:pStyle w:val="a3"/>
        <w:ind w:left="1541" w:right="5896" w:firstLine="0"/>
        <w:jc w:val="left"/>
      </w:pPr>
      <w:r>
        <w:rPr>
          <w:color w:val="171717"/>
        </w:rPr>
        <w:t>Лабораторные и практические работы.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Исследование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свойств кости.</w:t>
      </w:r>
    </w:p>
    <w:p w:rsidR="003A7969" w:rsidRDefault="002B2755">
      <w:pPr>
        <w:pStyle w:val="a3"/>
        <w:ind w:left="1541" w:right="5338" w:firstLine="0"/>
        <w:jc w:val="left"/>
      </w:pPr>
      <w:r>
        <w:rPr>
          <w:color w:val="171717"/>
        </w:rPr>
        <w:t>Изучение строения костей (на муляжах).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позвонков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муляжах).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гибкости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позвоночника.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Измерение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массы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организма.</w:t>
      </w:r>
    </w:p>
    <w:p w:rsidR="003A7969" w:rsidRDefault="002B2755">
      <w:pPr>
        <w:pStyle w:val="a3"/>
        <w:ind w:left="1541" w:right="1135" w:firstLine="0"/>
        <w:jc w:val="left"/>
      </w:pPr>
      <w:r>
        <w:rPr>
          <w:color w:val="171717"/>
        </w:rPr>
        <w:t>Изучение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влияния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статической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динамической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нагрузки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утомление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мышц.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Выявление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нарушения осанки.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Определение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признаков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плоскостопия.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Оказание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повреждении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скелета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мышц.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Внутренняя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организма.</w:t>
      </w:r>
    </w:p>
    <w:p w:rsidR="003A7969" w:rsidRDefault="002B2755">
      <w:pPr>
        <w:pStyle w:val="a3"/>
        <w:ind w:right="383"/>
      </w:pPr>
      <w:r>
        <w:rPr>
          <w:color w:val="171717"/>
        </w:rPr>
        <w:t>Внутренняя среда и её функции. Форменные элементы крови: эритроциты, лейкоциты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тромбоциты. Малокровие, его причины. Красный костный мозг, его роль в организме. Плазма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крови.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Постоянство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(гомеостаз).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Свёртывание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крови.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крови.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фактор.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Переливание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крови. Донорство.</w:t>
      </w:r>
    </w:p>
    <w:p w:rsidR="003A7969" w:rsidRDefault="002B2755">
      <w:pPr>
        <w:pStyle w:val="a3"/>
        <w:ind w:right="382"/>
      </w:pPr>
      <w:r>
        <w:rPr>
          <w:color w:val="171717"/>
        </w:rPr>
        <w:t>Иммунитет и его виды. Факторы, влияющие на иммунитет (приобретённые иммунодефици-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ты): радиационное облучение, химическое отравление, голодание, воспаление, вирусные заболе-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вания, ВИЧ-инфекция. Вилочковая железа, лимфатические узлы. Вакцины и лечебные сыворотки.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Пастера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И.И. Мечникова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изучению иммунитета.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  <w:jc w:val="left"/>
      </w:pPr>
      <w:r>
        <w:rPr>
          <w:color w:val="171717"/>
        </w:rPr>
        <w:lastRenderedPageBreak/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jc w:val="left"/>
      </w:pPr>
      <w:r>
        <w:rPr>
          <w:color w:val="171717"/>
        </w:rPr>
        <w:t>Изучение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микроскопического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крови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лягушки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(сравнение)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готовых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микропрепаратах.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Кровообращение.</w:t>
      </w:r>
    </w:p>
    <w:p w:rsidR="003A7969" w:rsidRDefault="002B2755">
      <w:pPr>
        <w:pStyle w:val="a3"/>
        <w:ind w:right="385"/>
      </w:pPr>
      <w:r>
        <w:rPr>
          <w:color w:val="171717"/>
        </w:rPr>
        <w:t>Органы кровообращения. Строение и работа сердца. Автоматизм сердца. Сердечный цикл,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 длительность. Большой и малый круги кровообращения. Движение крови по сосудам. Пульс.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Лимфатическая система, лимфоотток. Регуляция деятельности сердца и сосудов. Гигиена сердеч-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но-сосудистой системы. Профилактика сердечно-сосудистых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заболеваний. Первая помощь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кровотечениях.</w:t>
      </w:r>
    </w:p>
    <w:p w:rsidR="003A7969" w:rsidRDefault="002B2755">
      <w:pPr>
        <w:pStyle w:val="a3"/>
        <w:ind w:left="1541" w:right="5913" w:firstLine="0"/>
      </w:pPr>
      <w:r>
        <w:rPr>
          <w:color w:val="171717"/>
        </w:rPr>
        <w:t>Лабораторные и практические работы.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Измерение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кровяного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давления.</w:t>
      </w:r>
    </w:p>
    <w:p w:rsidR="003A7969" w:rsidRDefault="002B2755">
      <w:pPr>
        <w:pStyle w:val="a3"/>
        <w:ind w:right="384"/>
      </w:pPr>
      <w:r>
        <w:rPr>
          <w:color w:val="171717"/>
        </w:rPr>
        <w:t>Определение пульса и числа сердечных сокращений в покое и после дозированных физиче-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нагрузок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Первая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помощь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кровотечениях.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Дыхание.</w:t>
      </w:r>
    </w:p>
    <w:p w:rsidR="003A7969" w:rsidRDefault="002B2755">
      <w:pPr>
        <w:pStyle w:val="a3"/>
        <w:ind w:right="382"/>
      </w:pPr>
      <w:r>
        <w:rPr>
          <w:color w:val="171717"/>
        </w:rPr>
        <w:t>Дыхание и его значение. Органы дыхания. Лёгкие. Взаимосвязь строения и функций орга-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 дыхания. Газообмен в лёгких и тканях. Жизненная ёмкость лёгких. Механизмы дыхания. Ды-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движения. Регуляция дыхания.</w:t>
      </w:r>
    </w:p>
    <w:p w:rsidR="003A7969" w:rsidRDefault="002B2755">
      <w:pPr>
        <w:pStyle w:val="a3"/>
        <w:ind w:right="381"/>
      </w:pPr>
      <w:r>
        <w:rPr>
          <w:color w:val="171717"/>
        </w:rPr>
        <w:t>Инфекционные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болезни,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передающиеся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предупреждение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воздушно-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капельных инфекций. Вред табакокурения, употребления наркотических и психотропных веществ.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Реанимация. Охрана воздушной среды. Оказание первой помощи при поражении органов дыха-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Измерение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обхвата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грудной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клетки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состоянии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вдоха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выдоха.</w:t>
      </w:r>
    </w:p>
    <w:p w:rsidR="003A7969" w:rsidRDefault="002B2755">
      <w:pPr>
        <w:pStyle w:val="a3"/>
        <w:ind w:left="1541" w:right="1386" w:firstLine="0"/>
        <w:jc w:val="left"/>
      </w:pPr>
      <w:r>
        <w:rPr>
          <w:color w:val="171717"/>
        </w:rPr>
        <w:t>Определение частоты дыхания. Влияние различных факторов на частоту дыхания.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Питание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пищеварение.</w:t>
      </w:r>
    </w:p>
    <w:p w:rsidR="003A7969" w:rsidRDefault="002B2755">
      <w:pPr>
        <w:pStyle w:val="a3"/>
        <w:ind w:right="382"/>
      </w:pPr>
      <w:r>
        <w:rPr>
          <w:color w:val="171717"/>
        </w:rPr>
        <w:t>Питательные вещества и пищевые продукты. Питание и его значение. Пищеварение. Орга-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 пищеварения, их строение и функции. Ферменты, их роль в пищеварении. Пищеварение в 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товой полости. Зубы и уход за ними. Пищеварение в желудке, в тонком и в толстом кишечнике.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Всасывание питательных веществ. Всасывание воды. Пищеварительные железы: печень и подже-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лудочная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железа,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роль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пищеварении.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Микробиом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совокупность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микроорганизмов,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населяющих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организм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firstLine="0"/>
      </w:pPr>
      <w:r>
        <w:rPr>
          <w:color w:val="171717"/>
        </w:rPr>
        <w:t>Регуляция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пищеварения.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пищеварения.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И.П.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Павлова.</w:t>
      </w:r>
    </w:p>
    <w:p w:rsidR="003A7969" w:rsidRDefault="002B2755">
      <w:pPr>
        <w:pStyle w:val="a3"/>
        <w:ind w:right="384"/>
      </w:pPr>
      <w:r>
        <w:rPr>
          <w:color w:val="171717"/>
        </w:rPr>
        <w:t>Гигиена питания. Предупреждение глистных и желудочно-кишечных заболеваний, пище-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отравлений. Влияние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алкоголя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пищеварение.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right="4287" w:firstLine="0"/>
      </w:pPr>
      <w:r>
        <w:rPr>
          <w:color w:val="171717"/>
        </w:rPr>
        <w:t>Исследование действия ферментов слюны на крахмал.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Наблюдение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желудочного сока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белки.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Обмен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превращение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энергии.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Обмен веществ и превращение энергии в организме человека. Пластический и энергетиче-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ский обмен. Обмен воды и минеральных солей. Обмен белков, углеводов и жиров в организме. Ре-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гуляция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обмена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превращения энергии.</w:t>
      </w:r>
    </w:p>
    <w:p w:rsidR="003A7969" w:rsidRDefault="002B2755">
      <w:pPr>
        <w:pStyle w:val="a3"/>
        <w:ind w:right="393"/>
      </w:pPr>
      <w:r>
        <w:rPr>
          <w:color w:val="171717"/>
        </w:rPr>
        <w:t>Витамины и их роль для организма. Поступление витаминов с пищей. Синтез витаминов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Авитаминозы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гиповитаминозы.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Сохранение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витаминов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пище.</w:t>
      </w:r>
    </w:p>
    <w:p w:rsidR="003A7969" w:rsidRDefault="002B2755">
      <w:pPr>
        <w:pStyle w:val="a3"/>
        <w:ind w:right="383"/>
      </w:pPr>
      <w:r>
        <w:rPr>
          <w:color w:val="171717"/>
        </w:rPr>
        <w:t>Нормы и режим питания. Рациональное питание – фактор укрепления здоровья. Нарушение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обмена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веществ.</w:t>
      </w:r>
    </w:p>
    <w:p w:rsidR="003A7969" w:rsidRDefault="002B2755">
      <w:pPr>
        <w:pStyle w:val="a3"/>
        <w:ind w:left="1541" w:right="5540" w:firstLine="0"/>
        <w:jc w:val="left"/>
      </w:pPr>
      <w:r>
        <w:rPr>
          <w:color w:val="171717"/>
        </w:rPr>
        <w:t>Лабораторные и практические работы.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состава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продуктов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питания.</w:t>
      </w:r>
    </w:p>
    <w:p w:rsidR="003A7969" w:rsidRDefault="002B2755">
      <w:pPr>
        <w:pStyle w:val="a3"/>
        <w:ind w:left="1541" w:right="3955" w:firstLine="0"/>
        <w:jc w:val="left"/>
      </w:pPr>
      <w:r>
        <w:rPr>
          <w:color w:val="171717"/>
        </w:rPr>
        <w:t>Составление меню в зависимости от калорийности пищи.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витаминов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пищевых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продуктах.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Кожа.</w:t>
      </w:r>
    </w:p>
    <w:p w:rsidR="003A7969" w:rsidRDefault="002B2755">
      <w:pPr>
        <w:pStyle w:val="a3"/>
        <w:jc w:val="left"/>
      </w:pPr>
      <w:r>
        <w:rPr>
          <w:color w:val="171717"/>
        </w:rPr>
        <w:t>Строение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кожи.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Кожа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производные.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Кожа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терморегуляция.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кожу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факторов окружающей среды.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3"/>
      </w:pPr>
      <w:r>
        <w:rPr>
          <w:color w:val="171717"/>
        </w:rPr>
        <w:lastRenderedPageBreak/>
        <w:t>Закаливание и его роль. Способы закаливания организма. Гигиена кожи, гигиенические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 к одежде и обуви. Заболевания кожи и их предупреждения. Профилактика и первая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тепловом и солнечном ударах, ожогах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обморожениях.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right="2840" w:firstLine="0"/>
        <w:jc w:val="left"/>
      </w:pPr>
      <w:r>
        <w:rPr>
          <w:color w:val="171717"/>
        </w:rPr>
        <w:t>Исследование с помощью лупы тыльной и ладонной стороны кисти.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жирности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участков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кожи лица.</w:t>
      </w:r>
    </w:p>
    <w:p w:rsidR="003A7969" w:rsidRDefault="002B2755">
      <w:pPr>
        <w:pStyle w:val="a3"/>
        <w:ind w:left="1541" w:right="1749" w:firstLine="0"/>
        <w:jc w:val="left"/>
      </w:pPr>
      <w:r>
        <w:rPr>
          <w:color w:val="171717"/>
        </w:rPr>
        <w:t>Описание мер по уходу за кожей лица и волосами в зависимости от типа кожи.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гигиенических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одежде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обуви.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Выделение.</w:t>
      </w:r>
    </w:p>
    <w:p w:rsidR="003A7969" w:rsidRDefault="002B2755">
      <w:pPr>
        <w:pStyle w:val="a3"/>
        <w:ind w:right="382"/>
      </w:pPr>
      <w:r>
        <w:rPr>
          <w:color w:val="171717"/>
        </w:rPr>
        <w:t>Значение выделения. Органы выделения. Органы мочевыделительной системы, их строение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функции. Микроскопическое строение почки. Нефрон. Образование мочи. Регуляция мочеобра-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зования и мочеиспускания. Заболевания органов мочевыделительной системы, их предупрежде-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ние.</w:t>
      </w:r>
    </w:p>
    <w:p w:rsidR="003A7969" w:rsidRDefault="002B2755">
      <w:pPr>
        <w:pStyle w:val="a3"/>
        <w:spacing w:before="1"/>
        <w:ind w:left="1541" w:right="4743" w:firstLine="0"/>
        <w:jc w:val="left"/>
      </w:pPr>
      <w:r>
        <w:rPr>
          <w:color w:val="171717"/>
        </w:rPr>
        <w:t>Лабораторные и практические работы.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 местоположения почек (на муляже).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профилактики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болезней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почек.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Размножение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развитие.</w:t>
      </w:r>
    </w:p>
    <w:p w:rsidR="003A7969" w:rsidRDefault="002B2755">
      <w:pPr>
        <w:pStyle w:val="a3"/>
        <w:ind w:right="381"/>
      </w:pPr>
      <w:r>
        <w:rPr>
          <w:color w:val="171717"/>
        </w:rPr>
        <w:t>Органы репродукции, строение и функции. Половые железы. Половые клетки. Оплодотво-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рение. Внутриутробное развитие. Влияние на эмбриональное развитие факторов окружающей сре-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ды. Роды. Лактация. Рост и развитие ребёнка. Половое созревание. Наследование признаков у 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ловека. Наследственные болезни, их причины и предупреждение. Набор хромосом, половые хро-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мосомы, гены. Роль генетических знаний для планирования семьи. Инфекции, передающиеся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ловым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путём,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профилактика.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Лабораторные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right="389"/>
      </w:pPr>
      <w:r>
        <w:rPr>
          <w:color w:val="171717"/>
        </w:rPr>
        <w:t>Описание основных мер по профилактике инфекционных вирусных заболеваний: СПИД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гепатит.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Органы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чувств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сенсорные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системы.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Органы чувств и их значение. Анализаторы. Сенсорные системы. Глаз и зрение. Оптиче-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ская система глаза. Сетчатка. Зрительные рецепторы. Зрительное восприятие. Нарушения зрения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причины. Гигиена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зрения.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Ухо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слух.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Строение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органа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слуха.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Механизм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слухового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анализатора.</w:t>
      </w:r>
    </w:p>
    <w:p w:rsidR="003A7969" w:rsidRDefault="002B2755">
      <w:pPr>
        <w:pStyle w:val="a3"/>
        <w:ind w:firstLine="0"/>
      </w:pPr>
      <w:r>
        <w:rPr>
          <w:color w:val="171717"/>
        </w:rPr>
        <w:t>Слуховое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восприятие.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Нарушения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слуха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причины.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Гигиена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слуха.</w:t>
      </w:r>
    </w:p>
    <w:p w:rsidR="003A7969" w:rsidRDefault="002B2755">
      <w:pPr>
        <w:pStyle w:val="a3"/>
        <w:ind w:right="382"/>
      </w:pPr>
      <w:r>
        <w:rPr>
          <w:color w:val="171717"/>
        </w:rPr>
        <w:t>Органы равновесия, мышечного чувства, осязания, обоняния и вкуса. Взаимодействие сен-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сорных систем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организма.</w:t>
      </w:r>
    </w:p>
    <w:p w:rsidR="003A7969" w:rsidRDefault="002B2755">
      <w:pPr>
        <w:pStyle w:val="a3"/>
        <w:ind w:left="1541" w:right="5680" w:firstLine="0"/>
        <w:jc w:val="left"/>
      </w:pPr>
      <w:r>
        <w:rPr>
          <w:color w:val="171717"/>
        </w:rPr>
        <w:t>Лабораторные и практические 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остроты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зрения 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left="1541" w:right="2762" w:firstLine="0"/>
        <w:jc w:val="left"/>
      </w:pPr>
      <w:r>
        <w:rPr>
          <w:color w:val="171717"/>
        </w:rPr>
        <w:t>Изучение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строения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зрения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муляже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влажном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препарате).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строения органа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слуха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муляже).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Поведение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психика.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Психика и поведение человека. Потребности и мотивы поведения. Социальная обусловлен-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 поведения человека. Рефлекторная теория поведения. Высшая нервная деятельность челове-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ка, работы И.М. Сеченова, И.П. Павлова. Механизм образования условных рефлексов. Торможе-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ние. Динамический стереотип. Роль гормонов в поведении. Наследственные и ненаследственные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поведения 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человека. Приспособительный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 поведения.</w:t>
      </w:r>
    </w:p>
    <w:p w:rsidR="003A7969" w:rsidRDefault="002B2755">
      <w:pPr>
        <w:pStyle w:val="a3"/>
        <w:ind w:right="380"/>
      </w:pPr>
      <w:r>
        <w:rPr>
          <w:color w:val="171717"/>
        </w:rPr>
        <w:t>Первая и вторая сигнальные системы. Познавательная деятельность мозга. Речь и мышле-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ние. Память и внимание. Эмоции. Индивидуальные особенности личности: способности, темпера-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мент, характер, одарённость. Типы высшей нервной деятельности и темперамента. Особенности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психики человека. Гигиена физического и умственного труда. Режим труда и отдыха. Сон и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Гигиена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сна.</w:t>
      </w:r>
    </w:p>
    <w:p w:rsidR="003A7969" w:rsidRDefault="002B2755">
      <w:pPr>
        <w:pStyle w:val="a3"/>
        <w:ind w:left="1541" w:right="5896" w:firstLine="0"/>
        <w:jc w:val="left"/>
      </w:pPr>
      <w:r>
        <w:rPr>
          <w:color w:val="171717"/>
        </w:rPr>
        <w:t>Лабораторные и практические работы.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кратковременной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памяти.</w:t>
      </w:r>
    </w:p>
    <w:p w:rsidR="003A7969" w:rsidRDefault="002B2755">
      <w:pPr>
        <w:pStyle w:val="a3"/>
        <w:ind w:left="1541" w:right="3643" w:firstLine="0"/>
        <w:jc w:val="left"/>
      </w:pPr>
      <w:r>
        <w:rPr>
          <w:color w:val="171717"/>
        </w:rPr>
        <w:t>Определение объёма механической и логической памяти.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Оценка сформированности навыков логического мышления.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Человек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окружающая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среда.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7"/>
      </w:pPr>
      <w:r>
        <w:rPr>
          <w:color w:val="171717"/>
        </w:rPr>
        <w:lastRenderedPageBreak/>
        <w:t>Человек и окружающая среда. Экологические факторы и их действие на организм человека.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Зависимость здоровья человека от состояния окружающей среды. Микроклимат жилых помеще-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Соблюдение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опасных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чрезвычайных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ситуациях.</w:t>
      </w:r>
    </w:p>
    <w:p w:rsidR="003A7969" w:rsidRDefault="002B2755">
      <w:pPr>
        <w:pStyle w:val="a3"/>
        <w:ind w:right="382"/>
      </w:pPr>
      <w:r>
        <w:rPr>
          <w:color w:val="171717"/>
        </w:rPr>
        <w:t>Здоровье человека как социальная ценность. Факторы, нарушающие здоровье: гиподина-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мия, курение, употребление алкоголя, наркотиков, несбалансированное питание, стресс. Укрепле-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аутотренинг,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закаливание,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двигательная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сбалансированное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питание.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 отношения к собственному здоровью и здоровью окружающих. Всемирная организация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здравоохранения.</w:t>
      </w:r>
    </w:p>
    <w:p w:rsidR="003A7969" w:rsidRDefault="002B2755">
      <w:pPr>
        <w:pStyle w:val="a3"/>
        <w:ind w:right="384"/>
      </w:pPr>
      <w:r>
        <w:rPr>
          <w:color w:val="171717"/>
        </w:rPr>
        <w:t>Человек как часть биосферы Земли. Антропогенные воздействия на природу. Урбанизация.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Цивилизация. Техногенные изменения в окружающей среде. Современные глобальные экологиче-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проблемы.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охраны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окружающей среды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сохранения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человечества.</w:t>
      </w:r>
    </w:p>
    <w:p w:rsidR="003A7969" w:rsidRDefault="002B2755">
      <w:pPr>
        <w:pStyle w:val="a3"/>
        <w:ind w:right="393"/>
      </w:pPr>
      <w:r>
        <w:rPr>
          <w:color w:val="171717"/>
        </w:rPr>
        <w:t>Планируемые результаты освоения программы по биологии на уровне основного 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. Освоение учебного предмета «Биология» на уровне основного общего образования долж-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 обеспечить достижение следующих обучающимися личностных, метапредметных и предмет-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результатов.</w:t>
      </w:r>
    </w:p>
    <w:p w:rsidR="003A7969" w:rsidRDefault="002B2755">
      <w:pPr>
        <w:pStyle w:val="a3"/>
        <w:ind w:right="382"/>
      </w:pPr>
      <w:r>
        <w:rPr>
          <w:color w:val="171717"/>
        </w:rPr>
        <w:t>Личностные результаты освоения программы по биологии основного общего 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должны отражать готовность обучающихся руководствоваться системой позитивных ценностных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ориентаций и расширение опыта деятельности на ее основе и в процессе реализации основных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правлений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воспитательной деятельности,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части:</w:t>
      </w:r>
    </w:p>
    <w:p w:rsidR="003A7969" w:rsidRDefault="002B2755" w:rsidP="00BC1852">
      <w:pPr>
        <w:pStyle w:val="a5"/>
        <w:numPr>
          <w:ilvl w:val="0"/>
          <w:numId w:val="44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патриотического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right="386"/>
      </w:pPr>
      <w:r>
        <w:rPr>
          <w:color w:val="171717"/>
        </w:rPr>
        <w:t>отношение к биологии как к важной составляющей культуры, гордость за вклад российских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советских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учёных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мировой биологической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науки;</w:t>
      </w:r>
    </w:p>
    <w:p w:rsidR="003A7969" w:rsidRDefault="002B2755" w:rsidP="00BC1852">
      <w:pPr>
        <w:pStyle w:val="a5"/>
        <w:numPr>
          <w:ilvl w:val="0"/>
          <w:numId w:val="44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гражданского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right="394"/>
      </w:pPr>
      <w:r>
        <w:rPr>
          <w:color w:val="171717"/>
        </w:rPr>
        <w:t>готовность к конструктивной совместной деятельности при выполнении исследований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стремление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взаимопониманию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взаимопомощи;</w:t>
      </w:r>
    </w:p>
    <w:p w:rsidR="003A7969" w:rsidRDefault="002B2755" w:rsidP="00BC1852">
      <w:pPr>
        <w:pStyle w:val="a5"/>
        <w:numPr>
          <w:ilvl w:val="0"/>
          <w:numId w:val="44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духовно-нравственного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spacing w:before="1"/>
        <w:ind w:right="377"/>
      </w:pPr>
      <w:r>
        <w:rPr>
          <w:color w:val="171717"/>
        </w:rPr>
        <w:t>готовность оценивать поведение и поступки с позиции нравственных норм и норм экологи-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понимание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значимости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аспекта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медицине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биоло-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гии;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 w:rsidP="00BC1852">
      <w:pPr>
        <w:pStyle w:val="a5"/>
        <w:numPr>
          <w:ilvl w:val="0"/>
          <w:numId w:val="44"/>
        </w:numPr>
        <w:tabs>
          <w:tab w:val="left" w:pos="504"/>
        </w:tabs>
        <w:ind w:left="503"/>
        <w:jc w:val="left"/>
        <w:rPr>
          <w:sz w:val="24"/>
        </w:rPr>
      </w:pPr>
      <w:r>
        <w:rPr>
          <w:color w:val="171717"/>
          <w:sz w:val="24"/>
        </w:rPr>
        <w:t>эстетического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left="244" w:firstLine="0"/>
        <w:jc w:val="left"/>
      </w:pPr>
      <w:r>
        <w:rPr>
          <w:color w:val="171717"/>
        </w:rPr>
        <w:t>понимание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биологии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формировании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эстетической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личности;</w:t>
      </w:r>
    </w:p>
    <w:p w:rsidR="003A7969" w:rsidRDefault="002B2755" w:rsidP="00BC1852">
      <w:pPr>
        <w:pStyle w:val="a5"/>
        <w:numPr>
          <w:ilvl w:val="0"/>
          <w:numId w:val="44"/>
        </w:numPr>
        <w:tabs>
          <w:tab w:val="left" w:pos="504"/>
        </w:tabs>
        <w:ind w:left="503"/>
        <w:jc w:val="left"/>
        <w:rPr>
          <w:sz w:val="24"/>
        </w:rPr>
      </w:pPr>
      <w:r>
        <w:rPr>
          <w:color w:val="171717"/>
          <w:sz w:val="24"/>
        </w:rPr>
        <w:t>ценности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научного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познания:</w:t>
      </w:r>
    </w:p>
    <w:p w:rsidR="003A7969" w:rsidRDefault="002B2755">
      <w:pPr>
        <w:pStyle w:val="a3"/>
        <w:ind w:left="244" w:firstLine="0"/>
        <w:jc w:val="left"/>
      </w:pPr>
      <w:r>
        <w:rPr>
          <w:color w:val="171717"/>
        </w:rPr>
        <w:t>ориентация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современную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систему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научных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представлений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биологических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58" w:space="40"/>
            <w:col w:w="10132"/>
          </w:cols>
        </w:sectPr>
      </w:pPr>
    </w:p>
    <w:p w:rsidR="003A7969" w:rsidRDefault="002B2755">
      <w:pPr>
        <w:pStyle w:val="a3"/>
        <w:ind w:firstLine="0"/>
      </w:pPr>
      <w:r>
        <w:rPr>
          <w:color w:val="171717"/>
        </w:rPr>
        <w:lastRenderedPageBreak/>
        <w:t>закономерностях,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взаимосвязях человека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средой;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понимание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биологической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формировании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научного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мировоззрения;</w:t>
      </w:r>
    </w:p>
    <w:p w:rsidR="003A7969" w:rsidRDefault="002B2755">
      <w:pPr>
        <w:pStyle w:val="a3"/>
        <w:ind w:right="387"/>
      </w:pPr>
      <w:r>
        <w:rPr>
          <w:color w:val="171717"/>
        </w:rPr>
        <w:t>развитие научной любознательности, интереса к биологической науке, навыков исследова-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деятельности;</w:t>
      </w:r>
    </w:p>
    <w:p w:rsidR="003A7969" w:rsidRDefault="002B2755" w:rsidP="00BC1852">
      <w:pPr>
        <w:pStyle w:val="a5"/>
        <w:numPr>
          <w:ilvl w:val="0"/>
          <w:numId w:val="44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формирования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здоровья:</w:t>
      </w:r>
    </w:p>
    <w:p w:rsidR="003A7969" w:rsidRDefault="002B2755">
      <w:pPr>
        <w:pStyle w:val="a3"/>
        <w:ind w:right="380"/>
      </w:pPr>
      <w:r>
        <w:rPr>
          <w:color w:val="171717"/>
        </w:rPr>
        <w:t>ответственное отношение к своему здоровью и установка на здоровый образ жизни (здоро-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вое питание, соблюдение гигиенических правил и норм, сбалансированный режим занятий и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дыха,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регулярная физическая активность);</w:t>
      </w:r>
    </w:p>
    <w:p w:rsidR="003A7969" w:rsidRDefault="002B2755">
      <w:pPr>
        <w:pStyle w:val="a3"/>
        <w:ind w:right="380"/>
      </w:pPr>
      <w:r>
        <w:rPr>
          <w:color w:val="171717"/>
        </w:rPr>
        <w:t>осознание последствий и неприятие вредных привычек (употребление алкоголя, наркоти-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курение)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физического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психического здоровья;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соблюдение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безопасности,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природной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line="480" w:lineRule="auto"/>
        <w:ind w:right="-16" w:firstLine="0"/>
        <w:jc w:val="left"/>
      </w:pPr>
      <w:r>
        <w:rPr>
          <w:color w:val="171717"/>
          <w:spacing w:val="-1"/>
        </w:rPr>
        <w:lastRenderedPageBreak/>
        <w:t>среде;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ем;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42" w:firstLine="0"/>
        <w:jc w:val="left"/>
      </w:pPr>
      <w:r>
        <w:rPr>
          <w:color w:val="171717"/>
        </w:rPr>
        <w:t>сформированность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навыка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рефлексии,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управление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собственным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эмоциональным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состояни-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 w:rsidP="00BC1852">
      <w:pPr>
        <w:pStyle w:val="a5"/>
        <w:numPr>
          <w:ilvl w:val="0"/>
          <w:numId w:val="44"/>
        </w:numPr>
        <w:tabs>
          <w:tab w:val="left" w:pos="302"/>
        </w:tabs>
        <w:ind w:left="301"/>
        <w:jc w:val="left"/>
        <w:rPr>
          <w:sz w:val="24"/>
        </w:rPr>
      </w:pPr>
      <w:r>
        <w:rPr>
          <w:color w:val="171717"/>
          <w:sz w:val="24"/>
        </w:rPr>
        <w:t>трудового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left="42" w:firstLine="0"/>
        <w:jc w:val="left"/>
      </w:pPr>
      <w:r>
        <w:rPr>
          <w:color w:val="171717"/>
        </w:rPr>
        <w:t>активное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участие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семьи,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органи-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460" w:space="40"/>
            <w:col w:w="9930"/>
          </w:cols>
        </w:sectPr>
      </w:pPr>
    </w:p>
    <w:p w:rsidR="003A7969" w:rsidRDefault="002B2755">
      <w:pPr>
        <w:pStyle w:val="a3"/>
        <w:ind w:right="379" w:firstLine="0"/>
        <w:jc w:val="left"/>
      </w:pPr>
      <w:r>
        <w:rPr>
          <w:color w:val="171717"/>
        </w:rPr>
        <w:lastRenderedPageBreak/>
        <w:t>зации,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населенного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пункта,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края)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биологической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экологической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направленности,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инте-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 практическому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изучению профессий,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связанных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биологией;</w:t>
      </w:r>
    </w:p>
    <w:p w:rsidR="003A7969" w:rsidRDefault="002B2755" w:rsidP="00BC1852">
      <w:pPr>
        <w:pStyle w:val="a5"/>
        <w:numPr>
          <w:ilvl w:val="0"/>
          <w:numId w:val="44"/>
        </w:numPr>
        <w:tabs>
          <w:tab w:val="left" w:pos="1801"/>
        </w:tabs>
        <w:jc w:val="left"/>
        <w:rPr>
          <w:sz w:val="24"/>
        </w:rPr>
      </w:pPr>
      <w:r>
        <w:rPr>
          <w:color w:val="171717"/>
          <w:sz w:val="24"/>
        </w:rPr>
        <w:t>экологического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3A7969">
      <w:pPr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79"/>
        <w:jc w:val="left"/>
      </w:pPr>
      <w:r>
        <w:rPr>
          <w:color w:val="171717"/>
        </w:rPr>
        <w:lastRenderedPageBreak/>
        <w:t>ориентация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биологических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окружаю-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среды;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осознание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экологических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проблем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путей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готовность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участию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экологической направленности;</w:t>
      </w:r>
    </w:p>
    <w:p w:rsidR="003A7969" w:rsidRDefault="002B2755" w:rsidP="00BC1852">
      <w:pPr>
        <w:pStyle w:val="a5"/>
        <w:numPr>
          <w:ilvl w:val="0"/>
          <w:numId w:val="44"/>
        </w:numPr>
        <w:tabs>
          <w:tab w:val="left" w:pos="1801"/>
        </w:tabs>
        <w:ind w:left="1541" w:right="801" w:firstLine="0"/>
        <w:jc w:val="left"/>
        <w:rPr>
          <w:sz w:val="24"/>
        </w:rPr>
      </w:pPr>
      <w:r>
        <w:rPr>
          <w:color w:val="171717"/>
          <w:sz w:val="24"/>
        </w:rPr>
        <w:t>адаптации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обучающегося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изменяющимся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условиям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социальной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природной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среды: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оценка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изменяющихся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условий;</w:t>
      </w:r>
    </w:p>
    <w:p w:rsidR="003A7969" w:rsidRDefault="002B2755">
      <w:pPr>
        <w:pStyle w:val="a3"/>
        <w:jc w:val="left"/>
      </w:pPr>
      <w:r>
        <w:rPr>
          <w:color w:val="171717"/>
        </w:rPr>
        <w:t>принятие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(индивидуальное,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группе)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изменяющихся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основании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биологической информации;</w:t>
      </w:r>
    </w:p>
    <w:p w:rsidR="003A7969" w:rsidRDefault="002B2755">
      <w:pPr>
        <w:pStyle w:val="a3"/>
        <w:jc w:val="left"/>
      </w:pPr>
      <w:r>
        <w:rPr>
          <w:color w:val="171717"/>
        </w:rPr>
        <w:t>планирование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новой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основании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биологических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закономер-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ностей.</w:t>
      </w:r>
    </w:p>
    <w:p w:rsidR="003A7969" w:rsidRDefault="002B2755">
      <w:pPr>
        <w:pStyle w:val="a3"/>
        <w:jc w:val="left"/>
      </w:pPr>
      <w:r>
        <w:rPr>
          <w:color w:val="171717"/>
        </w:rPr>
        <w:t>Метапредметные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биологии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образо-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должны отражать: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познавательными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действиями:</w:t>
      </w:r>
    </w:p>
    <w:p w:rsidR="003A7969" w:rsidRDefault="002B2755" w:rsidP="00BC1852">
      <w:pPr>
        <w:pStyle w:val="a5"/>
        <w:numPr>
          <w:ilvl w:val="0"/>
          <w:numId w:val="43"/>
        </w:numPr>
        <w:tabs>
          <w:tab w:val="left" w:pos="1801"/>
        </w:tabs>
        <w:rPr>
          <w:sz w:val="24"/>
        </w:rPr>
      </w:pPr>
      <w:r>
        <w:rPr>
          <w:color w:val="171717"/>
          <w:sz w:val="24"/>
        </w:rPr>
        <w:t>базовые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логические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действия: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выявлять и характеризовать существенные признаки биологических объектов (явлений);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существенный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признак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классификации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биологических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(явлений,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процессов),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сравнения,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критерии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проводимого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анализа;</w:t>
      </w:r>
    </w:p>
    <w:p w:rsidR="003A7969" w:rsidRDefault="002B2755">
      <w:pPr>
        <w:pStyle w:val="a3"/>
        <w:ind w:right="390"/>
      </w:pPr>
      <w:r>
        <w:rPr>
          <w:color w:val="171717"/>
        </w:rPr>
        <w:t>с учётом предложенной биологической задачи выявлять закономерности и противоречия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рассматриваемых фактах и наблюдениях, предлагать критерии для выявления закономерностей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противоречий;</w:t>
      </w:r>
    </w:p>
    <w:p w:rsidR="003A7969" w:rsidRDefault="002B2755">
      <w:pPr>
        <w:pStyle w:val="a3"/>
        <w:ind w:right="384"/>
        <w:jc w:val="right"/>
      </w:pPr>
      <w:r>
        <w:rPr>
          <w:color w:val="171717"/>
        </w:rPr>
        <w:t>выявлять дефициты информации, данных, необходимых для решения поставленной задачи;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выявлять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причинно-следственные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изучении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биологических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процессов,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выводы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дедуктивных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индуктивных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умозаключений,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умозаключе-</w:t>
      </w:r>
    </w:p>
    <w:p w:rsidR="003A7969" w:rsidRDefault="002B2755">
      <w:pPr>
        <w:pStyle w:val="a3"/>
        <w:ind w:firstLine="0"/>
      </w:pPr>
      <w:r>
        <w:rPr>
          <w:color w:val="171717"/>
        </w:rPr>
        <w:t>ний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аналогии,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гипотезы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взаимосвязях;</w:t>
      </w:r>
    </w:p>
    <w:p w:rsidR="003A7969" w:rsidRDefault="002B2755">
      <w:pPr>
        <w:pStyle w:val="a3"/>
        <w:ind w:right="382"/>
      </w:pPr>
      <w:r>
        <w:rPr>
          <w:color w:val="171717"/>
        </w:rPr>
        <w:t>самостоятельно выбирать способ решения учебной биологической задачи (сравнивать 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сколько вариантов решения, выбирать наиболее подходящий с учётом самостоятельно выделен-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критериев).</w:t>
      </w:r>
    </w:p>
    <w:p w:rsidR="003A7969" w:rsidRDefault="002B2755" w:rsidP="00BC1852">
      <w:pPr>
        <w:pStyle w:val="a5"/>
        <w:numPr>
          <w:ilvl w:val="0"/>
          <w:numId w:val="43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базовые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исследовательские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использовать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исследовательский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инструмент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познания;</w:t>
      </w:r>
    </w:p>
    <w:p w:rsidR="003A7969" w:rsidRDefault="002B2755">
      <w:pPr>
        <w:pStyle w:val="a3"/>
        <w:ind w:right="382"/>
      </w:pPr>
      <w:r>
        <w:rPr>
          <w:color w:val="171717"/>
        </w:rPr>
        <w:t>формулировать вопросы, фиксирующие разрыв между реальным и желательным состояни-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объекта,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искомое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данное;</w:t>
      </w:r>
    </w:p>
    <w:p w:rsidR="003A7969" w:rsidRDefault="002B2755">
      <w:pPr>
        <w:pStyle w:val="a3"/>
        <w:ind w:right="380"/>
      </w:pPr>
      <w:r>
        <w:rPr>
          <w:color w:val="171717"/>
        </w:rPr>
        <w:t>формировать гипотезу об истинности собственных суждений, аргументировать свою пози-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мнение;</w:t>
      </w:r>
    </w:p>
    <w:p w:rsidR="003A7969" w:rsidRDefault="002B2755">
      <w:pPr>
        <w:pStyle w:val="a3"/>
        <w:ind w:right="380"/>
      </w:pPr>
      <w:r>
        <w:rPr>
          <w:color w:val="171717"/>
        </w:rPr>
        <w:t>проводить по самостоятельно составленному плану наблюдение, несложный биологиче-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ский эксперимент, небольшое исследование по установлению особенностей биологического объ-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екта (процесса) изучения, причинно-следственных связей и зависимостей биологических объектов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собой;</w:t>
      </w:r>
    </w:p>
    <w:p w:rsidR="003A7969" w:rsidRDefault="002B2755">
      <w:pPr>
        <w:pStyle w:val="a3"/>
        <w:ind w:right="391"/>
      </w:pPr>
      <w:r>
        <w:rPr>
          <w:color w:val="171717"/>
        </w:rPr>
        <w:t>оценивать на применимость и достоверность информацию, полученную в ходе наблюдения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эксперимента;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самостоятельно формулировать обобщения и выводы по результатам проведённого наблю-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дения, эксперимента, владеть инструментами оценки достоверности полученных выводов и обоб-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щений;</w:t>
      </w:r>
    </w:p>
    <w:p w:rsidR="003A7969" w:rsidRDefault="002B2755">
      <w:pPr>
        <w:pStyle w:val="a3"/>
        <w:ind w:right="382"/>
      </w:pPr>
      <w:r>
        <w:rPr>
          <w:color w:val="171717"/>
        </w:rPr>
        <w:t>прогнозировать возможное дальнейшее развитие биологических процессов и их последст-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вия в аналогичных или сходных ситуациях, а также выдвигать предположения об их развитии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контекстах.</w:t>
      </w:r>
    </w:p>
    <w:p w:rsidR="003A7969" w:rsidRDefault="002B2755" w:rsidP="00BC1852">
      <w:pPr>
        <w:pStyle w:val="a5"/>
        <w:numPr>
          <w:ilvl w:val="0"/>
          <w:numId w:val="43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работа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информацией:</w:t>
      </w:r>
    </w:p>
    <w:p w:rsidR="003A7969" w:rsidRDefault="002B2755">
      <w:pPr>
        <w:pStyle w:val="a3"/>
        <w:jc w:val="left"/>
      </w:pPr>
      <w:r>
        <w:rPr>
          <w:color w:val="171717"/>
        </w:rPr>
        <w:t>применять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методы,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инструменты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запросы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поиске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отборе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биологической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предложенной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биологической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выбирать,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анализировать,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систематизировать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интерпретировать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биологическую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информа-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 представления;</w:t>
      </w:r>
    </w:p>
    <w:p w:rsidR="003A7969" w:rsidRDefault="002B2755">
      <w:pPr>
        <w:pStyle w:val="a3"/>
        <w:jc w:val="left"/>
      </w:pPr>
      <w:r>
        <w:rPr>
          <w:color w:val="171717"/>
        </w:rPr>
        <w:t>находить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сходные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аргументы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(подтверждающие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опровергающие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одну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ту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идею,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версию)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источниках;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оптимальную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 представления информации и иллюстриро-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решаемые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несложными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схемами,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диаграммами,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комбинациями;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9"/>
        <w:jc w:val="left"/>
      </w:pPr>
      <w:r>
        <w:rPr>
          <w:color w:val="171717"/>
        </w:rPr>
        <w:lastRenderedPageBreak/>
        <w:t>оценивать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надёжность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биологической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критериям,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предложенным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или сформулированным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самостоятельно;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запоминать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систематизировать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биологическую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информацию.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коммуникативными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действиями:</w:t>
      </w:r>
    </w:p>
    <w:p w:rsidR="003A7969" w:rsidRDefault="002B2755" w:rsidP="00BC1852">
      <w:pPr>
        <w:pStyle w:val="a5"/>
        <w:numPr>
          <w:ilvl w:val="0"/>
          <w:numId w:val="42"/>
        </w:numPr>
        <w:tabs>
          <w:tab w:val="left" w:pos="1801"/>
        </w:tabs>
        <w:rPr>
          <w:sz w:val="24"/>
        </w:rPr>
      </w:pPr>
      <w:r>
        <w:rPr>
          <w:color w:val="171717"/>
          <w:sz w:val="24"/>
        </w:rPr>
        <w:t>общение:</w:t>
      </w:r>
    </w:p>
    <w:p w:rsidR="003A7969" w:rsidRDefault="002B2755">
      <w:pPr>
        <w:pStyle w:val="a3"/>
        <w:ind w:right="380"/>
      </w:pPr>
      <w:r>
        <w:rPr>
          <w:color w:val="171717"/>
        </w:rPr>
        <w:t>воспринимать и формулировать суждения, выражать эмоции в процессе выполнения прак-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лабораторных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выражать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себя (свою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точку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зрения)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устных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письменных текстах;</w:t>
      </w:r>
    </w:p>
    <w:p w:rsidR="003A7969" w:rsidRDefault="002B2755">
      <w:pPr>
        <w:pStyle w:val="a3"/>
        <w:ind w:right="382"/>
      </w:pPr>
      <w:r>
        <w:rPr>
          <w:color w:val="171717"/>
        </w:rPr>
        <w:t>распознавать невербальные средства общения, понимать значение социальных знаков, рас-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предпосылки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конфликтных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смягчать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конфликты,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переговоры;</w:t>
      </w:r>
    </w:p>
    <w:p w:rsidR="003A7969" w:rsidRDefault="002B2755">
      <w:pPr>
        <w:pStyle w:val="a3"/>
        <w:ind w:right="383"/>
      </w:pPr>
      <w:r>
        <w:rPr>
          <w:color w:val="171717"/>
        </w:rPr>
        <w:t>понимать намерения других, проявлять уважительное отношение к собеседнику и в кор-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формулировать свои возражения;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в ходе диалога и (или) дискуссии задавать вопросы по существу обсуждаемой биологиче-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 темы и высказывать идеи, нацеленные на решение биологической задачи и поддержание бла-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гожелательности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общения;</w:t>
      </w:r>
    </w:p>
    <w:p w:rsidR="003A7969" w:rsidRDefault="002B2755">
      <w:pPr>
        <w:pStyle w:val="a3"/>
        <w:ind w:right="382"/>
      </w:pPr>
      <w:r>
        <w:rPr>
          <w:color w:val="171717"/>
        </w:rPr>
        <w:t>сопоставлять свои суждения с суждениями других участников диалога, обнаруживать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сходство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позиций;</w:t>
      </w:r>
    </w:p>
    <w:p w:rsidR="003A7969" w:rsidRDefault="002B2755">
      <w:pPr>
        <w:pStyle w:val="a3"/>
        <w:ind w:right="393"/>
      </w:pPr>
      <w:r>
        <w:rPr>
          <w:color w:val="171717"/>
        </w:rPr>
        <w:t>публично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биологического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(эксперимента,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исследования,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проекта);</w:t>
      </w:r>
    </w:p>
    <w:p w:rsidR="003A7969" w:rsidRDefault="002B2755">
      <w:pPr>
        <w:pStyle w:val="a3"/>
        <w:ind w:right="383"/>
      </w:pPr>
      <w:r>
        <w:rPr>
          <w:color w:val="171717"/>
        </w:rPr>
        <w:t>самостоятельно выбирать формат выступления с учётом задач презентации и 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аудитории и в соответствии с ним составлять устные и письменные тексты с использованием ил-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люстративных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материалов.</w:t>
      </w:r>
    </w:p>
    <w:p w:rsidR="003A7969" w:rsidRDefault="002B2755" w:rsidP="00BC1852">
      <w:pPr>
        <w:pStyle w:val="a5"/>
        <w:numPr>
          <w:ilvl w:val="0"/>
          <w:numId w:val="42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совместная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деятельность:</w:t>
      </w:r>
    </w:p>
    <w:p w:rsidR="003A7969" w:rsidRDefault="002B2755">
      <w:pPr>
        <w:pStyle w:val="a3"/>
        <w:ind w:right="382"/>
      </w:pPr>
      <w:r>
        <w:rPr>
          <w:color w:val="171717"/>
        </w:rPr>
        <w:t>понимать и использовать преимущества командной и индивидуальной работы при решении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конкретной биологической проблемы, обосновывать необходимость применения групповых 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учебной задачи;</w:t>
      </w:r>
    </w:p>
    <w:p w:rsidR="003A7969" w:rsidRDefault="002B2755">
      <w:pPr>
        <w:pStyle w:val="a3"/>
        <w:ind w:right="384"/>
      </w:pPr>
      <w:r>
        <w:rPr>
          <w:color w:val="171717"/>
        </w:rPr>
        <w:t>принимать цель совместной деятельности, коллективно строить действия по её достиже-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нию: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распределять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договариваться,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обсуждать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 обобщать мнения нескольких человек, проявлять готовность руководить, выполнять пору-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подчиняться;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планировать организацию совместной работы, определять свою роль (с учётом предпочте-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ний и возможностей всех участников взаимодействия), распределять задачи между членами 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манды, участвовать в групповых формах работы (обсуждения, обмен мнениями, мозговые штурмы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иные);</w:t>
      </w:r>
    </w:p>
    <w:p w:rsidR="003A7969" w:rsidRDefault="002B2755">
      <w:pPr>
        <w:pStyle w:val="a3"/>
        <w:ind w:right="386"/>
      </w:pPr>
      <w:r>
        <w:rPr>
          <w:color w:val="171717"/>
        </w:rPr>
        <w:t>выполнять свою часть работы, достигать качественного результата по своему направлению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координировать свои 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другими членами команды;</w:t>
      </w:r>
    </w:p>
    <w:p w:rsidR="003A7969" w:rsidRDefault="002B2755">
      <w:pPr>
        <w:pStyle w:val="a3"/>
        <w:ind w:right="384"/>
      </w:pPr>
      <w:r>
        <w:rPr>
          <w:color w:val="171717"/>
        </w:rPr>
        <w:t>оценивать качество своего вклада в общий продукт по критериям, самостоятельно сформу-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лированным участниками взаимодействия, сравнивать результаты с исходной задачей и вклад 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ждого члена команды в достижение результатов, разделять сферу ответственности и проявлять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предоставлению отчёта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группой;</w:t>
      </w:r>
    </w:p>
    <w:p w:rsidR="003A7969" w:rsidRDefault="002B2755">
      <w:pPr>
        <w:pStyle w:val="a3"/>
        <w:spacing w:before="1"/>
        <w:ind w:right="394"/>
      </w:pPr>
      <w:r>
        <w:rPr>
          <w:color w:val="171717"/>
        </w:rPr>
        <w:t>овладеть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интеллекта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обучающихся.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универсальными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регулятивными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действиями:</w:t>
      </w:r>
    </w:p>
    <w:p w:rsidR="003A7969" w:rsidRDefault="002B2755" w:rsidP="00BC1852">
      <w:pPr>
        <w:pStyle w:val="a5"/>
        <w:numPr>
          <w:ilvl w:val="0"/>
          <w:numId w:val="41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самоорганизация:</w:t>
      </w:r>
    </w:p>
    <w:p w:rsidR="003A7969" w:rsidRDefault="002B2755">
      <w:pPr>
        <w:pStyle w:val="a3"/>
        <w:ind w:right="384"/>
      </w:pPr>
      <w:r>
        <w:rPr>
          <w:color w:val="171717"/>
        </w:rPr>
        <w:t>выявлять проблемы для решения в жизненных и учебных ситуациях, используя биологиче-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знания;</w:t>
      </w:r>
    </w:p>
    <w:p w:rsidR="003A7969" w:rsidRDefault="002B2755">
      <w:pPr>
        <w:pStyle w:val="a3"/>
        <w:ind w:right="382"/>
      </w:pPr>
      <w:r>
        <w:rPr>
          <w:color w:val="171717"/>
        </w:rPr>
        <w:t>ориентироваться в различных подходах принятия решений (индивидуальное, принятие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группе, принятие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группой);</w:t>
      </w:r>
    </w:p>
    <w:p w:rsidR="003A7969" w:rsidRDefault="002B2755">
      <w:pPr>
        <w:pStyle w:val="a3"/>
        <w:ind w:right="381"/>
      </w:pPr>
      <w:r>
        <w:rPr>
          <w:color w:val="171717"/>
        </w:rPr>
        <w:t>самостоятельно составлять алгоритм решения задачи (или его часть), выбирать способ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шения учебной биологической задачи с учётом имеющихся ресурсов и собственных возможно-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аргументировать предлагаемые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варианты решений;</w:t>
      </w:r>
    </w:p>
    <w:p w:rsidR="003A7969" w:rsidRDefault="002B2755">
      <w:pPr>
        <w:pStyle w:val="a3"/>
        <w:ind w:right="381"/>
      </w:pPr>
      <w:r>
        <w:rPr>
          <w:color w:val="171717"/>
        </w:rPr>
        <w:t>составлять план действий (план реализации намеченного алгоритма решения), корректиро-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 предложенный алгоритм с учётом получения новых биологических знаний об изучаемом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биологическом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объекте;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проводить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брать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ответственность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решение.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41"/>
        </w:numPr>
        <w:tabs>
          <w:tab w:val="left" w:pos="1801"/>
        </w:tabs>
        <w:spacing w:before="79"/>
        <w:rPr>
          <w:sz w:val="24"/>
        </w:rPr>
      </w:pPr>
      <w:r>
        <w:rPr>
          <w:color w:val="171717"/>
          <w:sz w:val="24"/>
        </w:rPr>
        <w:lastRenderedPageBreak/>
        <w:t>самоконтроль:</w:t>
      </w:r>
    </w:p>
    <w:p w:rsidR="003A7969" w:rsidRDefault="002B2755">
      <w:pPr>
        <w:pStyle w:val="a3"/>
        <w:ind w:left="1541" w:right="3332" w:firstLine="0"/>
        <w:jc w:val="left"/>
      </w:pPr>
      <w:r>
        <w:rPr>
          <w:color w:val="171717"/>
        </w:rPr>
        <w:t>владеть способами самоконтроля, самомотивации и рефлексии;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давать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оценку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предлагать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изменения;</w:t>
      </w:r>
    </w:p>
    <w:p w:rsidR="003A7969" w:rsidRDefault="002B2755">
      <w:pPr>
        <w:pStyle w:val="a3"/>
        <w:ind w:right="217"/>
        <w:jc w:val="left"/>
      </w:pPr>
      <w:r>
        <w:rPr>
          <w:color w:val="171717"/>
        </w:rPr>
        <w:t>учитывать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контекст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предвидеть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трудности,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возникнуть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учеб-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биологической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адаптировать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меняющимся обстоятельствам;</w:t>
      </w:r>
    </w:p>
    <w:p w:rsidR="003A7969" w:rsidRDefault="002B2755">
      <w:pPr>
        <w:pStyle w:val="a3"/>
        <w:jc w:val="left"/>
      </w:pPr>
      <w:r>
        <w:rPr>
          <w:color w:val="171717"/>
        </w:rPr>
        <w:t>объяснять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(недостижения)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давать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оценку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приобретённому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опыту,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 находить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позитивное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произошедшей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ситуации;</w:t>
      </w:r>
    </w:p>
    <w:p w:rsidR="003A7969" w:rsidRDefault="002B2755">
      <w:pPr>
        <w:pStyle w:val="a3"/>
        <w:jc w:val="left"/>
      </w:pPr>
      <w:r>
        <w:rPr>
          <w:color w:val="171717"/>
        </w:rPr>
        <w:t>вносить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коррективы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обстоятельств,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изменившихся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ситуа-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ошибок,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возникших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трудностей;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оценивать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условиям.</w:t>
      </w:r>
    </w:p>
    <w:p w:rsidR="003A7969" w:rsidRDefault="002B2755" w:rsidP="00BC1852">
      <w:pPr>
        <w:pStyle w:val="a5"/>
        <w:numPr>
          <w:ilvl w:val="0"/>
          <w:numId w:val="41"/>
        </w:numPr>
        <w:tabs>
          <w:tab w:val="left" w:pos="1801"/>
        </w:tabs>
        <w:rPr>
          <w:sz w:val="24"/>
        </w:rPr>
      </w:pPr>
      <w:r>
        <w:rPr>
          <w:color w:val="171717"/>
          <w:sz w:val="24"/>
        </w:rPr>
        <w:t>эмоциональный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интеллект:</w:t>
      </w:r>
    </w:p>
    <w:p w:rsidR="003A7969" w:rsidRDefault="002B2755">
      <w:pPr>
        <w:pStyle w:val="a3"/>
        <w:ind w:left="1541" w:right="1804" w:firstLine="0"/>
        <w:jc w:val="left"/>
      </w:pPr>
      <w:r>
        <w:rPr>
          <w:color w:val="171717"/>
        </w:rPr>
        <w:t>различать, называть и управлять собственными эмоциями и эмоциями других;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выявлять и анализировать причины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эмоций;</w:t>
      </w:r>
    </w:p>
    <w:p w:rsidR="003A7969" w:rsidRDefault="002B2755">
      <w:pPr>
        <w:pStyle w:val="a3"/>
        <w:spacing w:before="1"/>
        <w:ind w:left="1541" w:right="379" w:firstLine="0"/>
        <w:jc w:val="left"/>
      </w:pPr>
      <w:r>
        <w:rPr>
          <w:color w:val="171717"/>
        </w:rPr>
        <w:t>ставить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мотивы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намерения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другого;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регулировать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 выражения эмоций.</w:t>
      </w:r>
    </w:p>
    <w:p w:rsidR="003A7969" w:rsidRDefault="002B2755" w:rsidP="00BC1852">
      <w:pPr>
        <w:pStyle w:val="a5"/>
        <w:numPr>
          <w:ilvl w:val="0"/>
          <w:numId w:val="41"/>
        </w:numPr>
        <w:tabs>
          <w:tab w:val="left" w:pos="1801"/>
        </w:tabs>
        <w:rPr>
          <w:sz w:val="24"/>
        </w:rPr>
      </w:pPr>
      <w:r>
        <w:rPr>
          <w:color w:val="171717"/>
          <w:sz w:val="24"/>
        </w:rPr>
        <w:t>принятие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других:</w:t>
      </w:r>
    </w:p>
    <w:p w:rsidR="003A7969" w:rsidRDefault="002B2755">
      <w:pPr>
        <w:pStyle w:val="a3"/>
        <w:ind w:left="1541" w:right="3717" w:firstLine="0"/>
        <w:jc w:val="left"/>
      </w:pPr>
      <w:r>
        <w:rPr>
          <w:color w:val="171717"/>
        </w:rPr>
        <w:t>осознанно относиться к другому человеку, его мнению;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признавать своё право на ошибку и такое же право другого;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открытость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себе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другим;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осознавать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невозможность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контролировать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всё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вокруг;</w:t>
      </w:r>
    </w:p>
    <w:p w:rsidR="003A7969" w:rsidRDefault="002B2755">
      <w:pPr>
        <w:pStyle w:val="a3"/>
        <w:ind w:right="382"/>
      </w:pPr>
      <w:r>
        <w:rPr>
          <w:color w:val="171717"/>
        </w:rPr>
        <w:t>овладеть системой универсальных учебных регулятивных действий, которая обеспечивает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 смысловых установок личности (внутренняя позиция личности), и жизненных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(управления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самодисциплины,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устойчивого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поведения).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биологии.</w:t>
      </w:r>
    </w:p>
    <w:p w:rsidR="003A7969" w:rsidRDefault="002B2755">
      <w:pPr>
        <w:pStyle w:val="a3"/>
        <w:ind w:left="1541" w:right="382" w:firstLine="0"/>
      </w:pPr>
      <w:r>
        <w:rPr>
          <w:color w:val="171717"/>
        </w:rPr>
        <w:t>Предметные результаты освоения программы по биологии к концу обучения в 5 классе: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биологию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науку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живого,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сравни-</w:t>
      </w:r>
    </w:p>
    <w:p w:rsidR="003A7969" w:rsidRDefault="002B2755">
      <w:pPr>
        <w:pStyle w:val="a3"/>
        <w:ind w:firstLine="0"/>
      </w:pPr>
      <w:r>
        <w:rPr>
          <w:color w:val="171717"/>
        </w:rPr>
        <w:t>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неживой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природы;</w:t>
      </w:r>
    </w:p>
    <w:p w:rsidR="003A7969" w:rsidRDefault="002B2755">
      <w:pPr>
        <w:pStyle w:val="a3"/>
        <w:spacing w:before="1"/>
        <w:ind w:right="392"/>
      </w:pPr>
      <w:r>
        <w:rPr>
          <w:color w:val="171717"/>
        </w:rPr>
        <w:t>перечислять источники биологических знаний, характеризовать значение биологических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человека, профессии,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биологией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(4–5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профессий);</w:t>
      </w:r>
    </w:p>
    <w:p w:rsidR="003A7969" w:rsidRDefault="002B2755">
      <w:pPr>
        <w:pStyle w:val="a3"/>
        <w:ind w:right="384"/>
      </w:pPr>
      <w:r>
        <w:rPr>
          <w:color w:val="171717"/>
        </w:rPr>
        <w:t>приводить примеры вклада российских (в том числе В.И. Вернадский, А.Л. Чижевский)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зарубежных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Аристотель,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Теофраст,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Гиппократ) учёных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биологии;</w:t>
      </w:r>
    </w:p>
    <w:p w:rsidR="003A7969" w:rsidRDefault="002B2755">
      <w:pPr>
        <w:pStyle w:val="a3"/>
        <w:ind w:right="388"/>
      </w:pPr>
      <w:r>
        <w:rPr>
          <w:color w:val="171717"/>
        </w:rPr>
        <w:t>иметь представление о важнейших биологических процессах и явлениях: питание, дыхание,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транспорт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веществ,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раздражимость, рост,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движение, размножение;</w:t>
      </w:r>
    </w:p>
    <w:p w:rsidR="003A7969" w:rsidRDefault="002B2755">
      <w:pPr>
        <w:pStyle w:val="a3"/>
        <w:ind w:right="381"/>
      </w:pPr>
      <w:r>
        <w:rPr>
          <w:color w:val="171717"/>
        </w:rPr>
        <w:t>применять биологические термины и понятия (в том числе: живые тела, биология, эколо-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гия, цитология, анатомия, физиология, биологическая систематика, клетка, ткань, орган, система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органов, организм, вирус, движение, питание, фотосинтез, дыхание, выделение, раздражимость,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рост,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размножение,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развитие,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среда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обитания,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природное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сообщество,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искусственное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сообщество)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соответствии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контексте;</w:t>
      </w:r>
    </w:p>
    <w:p w:rsidR="003A7969" w:rsidRDefault="002B2755">
      <w:pPr>
        <w:pStyle w:val="a3"/>
        <w:ind w:right="381"/>
      </w:pPr>
      <w:r>
        <w:rPr>
          <w:color w:val="171717"/>
        </w:rPr>
        <w:t>различать по внешнему виду (изображениям), схемам и описаниям доядерные и ядерные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организмы, различные биологические объекты: растения, животных, грибы, лишайники, бактерии,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природные и искусственные сообщества, взаимосвязи организмов в природном и искусственном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сообществах, представителей флоры и фауны природных зон Земли, ландшафты природные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культурные;</w:t>
      </w:r>
    </w:p>
    <w:p w:rsidR="003A7969" w:rsidRDefault="002B2755">
      <w:pPr>
        <w:pStyle w:val="a3"/>
        <w:spacing w:before="1"/>
        <w:ind w:right="377"/>
      </w:pPr>
      <w:r>
        <w:rPr>
          <w:color w:val="171717"/>
        </w:rPr>
        <w:t>проводить описание организма (растения, животного) по заданному плану, выделять суще-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ственные признаки строения и процессов жизнедеятельности организмов, характеризовать орга-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низмы как тела живой природы, перечислять особенности растений, животных, грибов, лишайни-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бактерий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вирусов;</w:t>
      </w:r>
    </w:p>
    <w:p w:rsidR="003A7969" w:rsidRDefault="002B2755">
      <w:pPr>
        <w:pStyle w:val="a3"/>
        <w:ind w:right="383"/>
      </w:pPr>
      <w:r>
        <w:rPr>
          <w:color w:val="171717"/>
        </w:rPr>
        <w:t>раскрывать понятие о среде обитания (водной, наземно-воздушной, почвенной, внутриор-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ганизменной), условиях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среды обитания;</w:t>
      </w:r>
    </w:p>
    <w:p w:rsidR="003A7969" w:rsidRDefault="002B2755">
      <w:pPr>
        <w:pStyle w:val="a3"/>
        <w:ind w:right="392"/>
      </w:pPr>
      <w:r>
        <w:rPr>
          <w:color w:val="171717"/>
        </w:rPr>
        <w:t>приводить примеры, характеризующие приспособленность организмов к среде обитания,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организмов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сообществах;</w:t>
      </w:r>
    </w:p>
    <w:p w:rsidR="003A7969" w:rsidRDefault="002B2755">
      <w:pPr>
        <w:pStyle w:val="a3"/>
        <w:ind w:left="1541" w:right="384" w:firstLine="0"/>
      </w:pPr>
      <w:r>
        <w:rPr>
          <w:color w:val="171717"/>
        </w:rPr>
        <w:t>выделять отличительные признаки природных и искусственных сообществ;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аргументировать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значение</w:t>
      </w:r>
    </w:p>
    <w:p w:rsidR="003A7969" w:rsidRDefault="002B2755">
      <w:pPr>
        <w:pStyle w:val="a3"/>
        <w:ind w:left="1541" w:right="800" w:hanging="708"/>
      </w:pPr>
      <w:r>
        <w:rPr>
          <w:color w:val="171717"/>
        </w:rPr>
        <w:t>природоохранной деятельности человека, анализировать глобальные экологические проблемы;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раскрывать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биологии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практической 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7"/>
      </w:pPr>
      <w:r>
        <w:rPr>
          <w:color w:val="171717"/>
        </w:rPr>
        <w:lastRenderedPageBreak/>
        <w:t>демонстрировать на конкретных примерах связь знаний биологии со знаниями по матема-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тике,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гуманитарного цикла,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различными видами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искусства;</w:t>
      </w:r>
    </w:p>
    <w:p w:rsidR="003A7969" w:rsidRDefault="002B2755">
      <w:pPr>
        <w:pStyle w:val="a3"/>
        <w:ind w:right="386"/>
      </w:pPr>
      <w:r>
        <w:rPr>
          <w:color w:val="171717"/>
        </w:rPr>
        <w:t>выполнять практические работы (поиск информации с использованием различных источ-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ников, описание организма по заданному плану) и лабораторные работы (работа с микроскопом,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способами измерения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сравнения живых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объектов);</w:t>
      </w:r>
    </w:p>
    <w:p w:rsidR="003A7969" w:rsidRDefault="002B2755">
      <w:pPr>
        <w:pStyle w:val="a3"/>
        <w:ind w:right="380"/>
      </w:pPr>
      <w:r>
        <w:rPr>
          <w:color w:val="171717"/>
        </w:rPr>
        <w:t>применять методы биологии (наблюдение, описание, классификация, измерение, экспери-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мент): проводить наблюдения за организмами, описывать биологические объекты, процессы и яв-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биологический рисунок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биологических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объектов;</w:t>
      </w:r>
    </w:p>
    <w:p w:rsidR="003A7969" w:rsidRDefault="002B2755">
      <w:pPr>
        <w:pStyle w:val="a3"/>
        <w:ind w:right="387"/>
      </w:pPr>
      <w:r>
        <w:rPr>
          <w:color w:val="171717"/>
        </w:rPr>
        <w:t>владеть приёмами работы с лупой, световым и цифровым микроскопами при рассматрива-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биологических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объектов;</w:t>
      </w:r>
    </w:p>
    <w:p w:rsidR="003A7969" w:rsidRDefault="002B2755">
      <w:pPr>
        <w:pStyle w:val="a3"/>
        <w:ind w:right="380"/>
      </w:pPr>
      <w:r>
        <w:rPr>
          <w:color w:val="171717"/>
        </w:rPr>
        <w:t>соблюдать правила безопасного труда при работе с учебным и лабораторным оборудовани-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химической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посудой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инструкциями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уроке,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деятельности;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использовать при выполнении учебных заданий научно-популярную литературу по биоло-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справочные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материалы,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ресурсы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Интернета;</w:t>
      </w:r>
    </w:p>
    <w:p w:rsidR="003A7969" w:rsidRDefault="002B2755">
      <w:pPr>
        <w:pStyle w:val="a3"/>
        <w:ind w:right="388"/>
      </w:pPr>
      <w:r>
        <w:rPr>
          <w:color w:val="171717"/>
        </w:rPr>
        <w:t>создавать письменные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устные сообщения, используя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понятийный аппарат 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биологии.</w:t>
      </w:r>
    </w:p>
    <w:p w:rsidR="003A7969" w:rsidRDefault="002B2755">
      <w:pPr>
        <w:pStyle w:val="a3"/>
        <w:ind w:left="1541" w:right="396" w:firstLine="0"/>
      </w:pPr>
      <w:r>
        <w:rPr>
          <w:color w:val="171717"/>
        </w:rPr>
        <w:t>. Предметные результаты освоения программы по биологии к концу обучения в 6 классе: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ботанику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биологическую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науку,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разделы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другими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науками</w:t>
      </w:r>
    </w:p>
    <w:p w:rsidR="003A7969" w:rsidRDefault="002B2755">
      <w:pPr>
        <w:pStyle w:val="a3"/>
        <w:ind w:firstLine="0"/>
      </w:pP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техникой;</w:t>
      </w:r>
    </w:p>
    <w:p w:rsidR="003A7969" w:rsidRDefault="002B2755">
      <w:pPr>
        <w:pStyle w:val="a3"/>
        <w:ind w:right="384"/>
      </w:pPr>
      <w:r>
        <w:rPr>
          <w:color w:val="171717"/>
        </w:rPr>
        <w:t>приводить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вклада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российских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В.В. Докучаев,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К.А. Тимирязев,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С.Г. Навашин) и зарубежных учёных (в том числе Р. Гук, М. Мальпиги) в развитие наук о расте-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ниях;</w:t>
      </w:r>
    </w:p>
    <w:p w:rsidR="003A7969" w:rsidRDefault="002B2755">
      <w:pPr>
        <w:pStyle w:val="a3"/>
        <w:ind w:right="377"/>
      </w:pPr>
      <w:r>
        <w:rPr>
          <w:color w:val="171717"/>
        </w:rPr>
        <w:t>применять биологические термины и понятия (в том числе: ботаника, растительная клетка,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растительная ткань, органы растений, система органов растения: корень, побег почка, лист, видо-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изменённые органы, цветок, плод, семя, растительный организм, минеральное питание, фотосин-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тез, дыхание, рост, развитие, размножение, клон, раздражимость) в соответствии с 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контексте;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описывать строение и жизнедеятельность растительного организма (на примере покрыто-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семенных или цветковых): поглощение воды и минеральное питание, фотосинтез, дыхание, транс-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 веществ, рост, размножение, развитие, связь строения вегетативных и генеративных органов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функциями;</w:t>
      </w:r>
    </w:p>
    <w:p w:rsidR="003A7969" w:rsidRDefault="002B2755">
      <w:pPr>
        <w:pStyle w:val="a3"/>
        <w:ind w:right="393"/>
      </w:pPr>
      <w:r>
        <w:rPr>
          <w:color w:val="171717"/>
        </w:rPr>
        <w:t>различать и описывать живые и гербарные экземпляры растений по заданному плану, части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изображениям,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схемам,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моделям,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муляжам,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рельефным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таблицам;</w:t>
      </w:r>
    </w:p>
    <w:p w:rsidR="003A7969" w:rsidRDefault="002B2755">
      <w:pPr>
        <w:pStyle w:val="a3"/>
        <w:ind w:right="390"/>
      </w:pPr>
      <w:r>
        <w:rPr>
          <w:color w:val="171717"/>
        </w:rPr>
        <w:t>характеризовать признаки растений, уровни организации растительного организма, 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клетки, ткани, органы,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 органов, организм;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сравнивать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растительные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ткани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собой;</w:t>
      </w:r>
    </w:p>
    <w:p w:rsidR="003A7969" w:rsidRDefault="002B2755">
      <w:pPr>
        <w:pStyle w:val="a3"/>
        <w:ind w:right="382"/>
      </w:pPr>
      <w:r>
        <w:rPr>
          <w:color w:val="171717"/>
        </w:rPr>
        <w:t>выполнять практические и лабораторные работы по морфологии и физиологии растений,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 числе работы с микроскопом с постоянными (фиксированными) и временными микропрепа-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ратами, исследовательские работы с использованием приборов и инструментов цифровой лабора-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тории;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характеризовать процессы жизнедеятельности растений: поглощение воды и минеральное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питание, фотосинтез, дыхание, рост, развитие, способы естественного и искусственного вегета-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размножения,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семенное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размножение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покрытосеменных,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цветковых);</w:t>
      </w:r>
    </w:p>
    <w:p w:rsidR="003A7969" w:rsidRDefault="002B2755">
      <w:pPr>
        <w:pStyle w:val="a3"/>
        <w:ind w:right="379"/>
      </w:pPr>
      <w:r>
        <w:rPr>
          <w:color w:val="171717"/>
        </w:rPr>
        <w:t>выявлять причинно-следственные связи между строением и функциями тканей и органов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строением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жизнедеятельностью растений;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классифицировать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растения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разным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основаниям;</w:t>
      </w:r>
    </w:p>
    <w:p w:rsidR="003A7969" w:rsidRDefault="002B2755">
      <w:pPr>
        <w:pStyle w:val="a3"/>
        <w:ind w:right="382"/>
      </w:pPr>
      <w:r>
        <w:rPr>
          <w:color w:val="171717"/>
        </w:rPr>
        <w:t>объяснять роль растений в природе и жизни человека: значение фотосинтеза в природе 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 человека, биологическое и хозяйственное значение видоизменённых побегов, хозяйствен-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вегетативного размножения;</w:t>
      </w:r>
    </w:p>
    <w:p w:rsidR="003A7969" w:rsidRDefault="002B2755">
      <w:pPr>
        <w:pStyle w:val="a3"/>
        <w:ind w:left="1541" w:right="392" w:firstLine="0"/>
      </w:pPr>
      <w:r>
        <w:rPr>
          <w:color w:val="171717"/>
        </w:rPr>
        <w:t>применять полученные знания для выращивания и размножения культурных растений;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биологии: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растениями,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описывать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растения</w:t>
      </w:r>
    </w:p>
    <w:p w:rsidR="003A7969" w:rsidRDefault="002B2755">
      <w:pPr>
        <w:pStyle w:val="a3"/>
        <w:ind w:firstLine="0"/>
      </w:pP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 части,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ставить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простейшие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биологические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эксперименты;</w:t>
      </w:r>
    </w:p>
    <w:p w:rsidR="003A7969" w:rsidRDefault="002B2755">
      <w:pPr>
        <w:pStyle w:val="a3"/>
        <w:ind w:right="380"/>
      </w:pPr>
      <w:r>
        <w:rPr>
          <w:color w:val="171717"/>
        </w:rPr>
        <w:t>соблюдать правила безопасного труда при работе с учебным и лабораторным оборудовани-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химической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посудой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инструкциями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уроке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7"/>
      </w:pPr>
      <w:r>
        <w:rPr>
          <w:color w:val="171717"/>
        </w:rPr>
        <w:lastRenderedPageBreak/>
        <w:t>демонстрировать на конкретных примерах связь знаний биологии со знаниями по матема-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тике,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географии,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технологии,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гуманитарного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цикла,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искусства;</w:t>
      </w:r>
    </w:p>
    <w:p w:rsidR="003A7969" w:rsidRDefault="002B2755">
      <w:pPr>
        <w:pStyle w:val="a3"/>
        <w:ind w:right="378"/>
      </w:pPr>
      <w:r>
        <w:rPr>
          <w:color w:val="171717"/>
        </w:rPr>
        <w:t>владеть приёмами работы с биологической информацией: формулировать основания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извлечения и обобщения информации из двух источников, преобразовывать информацию из 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знаковой системы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другую;</w:t>
      </w:r>
    </w:p>
    <w:p w:rsidR="003A7969" w:rsidRDefault="002B2755">
      <w:pPr>
        <w:pStyle w:val="a3"/>
        <w:ind w:right="395"/>
      </w:pPr>
      <w:r>
        <w:rPr>
          <w:color w:val="171717"/>
        </w:rPr>
        <w:t>создавать письменные и устные сообщения, используя понятийный аппарат 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биологии.</w:t>
      </w:r>
    </w:p>
    <w:p w:rsidR="003A7969" w:rsidRDefault="002B2755">
      <w:pPr>
        <w:pStyle w:val="a3"/>
        <w:ind w:left="1541" w:right="394" w:firstLine="0"/>
      </w:pPr>
      <w:r>
        <w:rPr>
          <w:color w:val="171717"/>
        </w:rPr>
        <w:t>. Предметные результаты освоения программы по биологии к концу обучения в 7 классе: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принципы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классификации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растений,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систематические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группы</w:t>
      </w:r>
    </w:p>
    <w:p w:rsidR="003A7969" w:rsidRDefault="002B2755">
      <w:pPr>
        <w:pStyle w:val="a3"/>
        <w:ind w:right="393" w:firstLine="0"/>
      </w:pPr>
      <w:r>
        <w:rPr>
          <w:color w:val="171717"/>
        </w:rPr>
        <w:t>растений (водоросли, мхи, плауны, хвощи, папоротники, голосеменные, покрытосеменные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цветковые);</w:t>
      </w:r>
    </w:p>
    <w:p w:rsidR="003A7969" w:rsidRDefault="002B2755">
      <w:pPr>
        <w:pStyle w:val="a3"/>
        <w:ind w:right="380"/>
      </w:pPr>
      <w:r>
        <w:rPr>
          <w:color w:val="171717"/>
        </w:rPr>
        <w:t>приводить примеры вклада российских (в том числе Н.И. Вавилов, И.В. Мичурин) и зару-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бежных (в том числе К. Линней, Л. Пастер) учёных в развитие наук о растениях, грибах, лишайни-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бактериях;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применять биологические термины и понятия (в том числе: ботаника, экология растений,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микология, бактериология, систематика, царство, отдел, класс, семейство, род, вид, жизненная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 растений, среда обитания, растительное сообщество, высшие растения, низшие растения,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споровые растения, семенные растения, водоросли, мхи, плауны, хвощи, папоротники, голосемен-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ные, покрытосеменные, бактерии, грибы, лишайники) в соответствии с поставленной задачей 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контексте;</w:t>
      </w:r>
    </w:p>
    <w:p w:rsidR="003A7969" w:rsidRDefault="002B2755">
      <w:pPr>
        <w:pStyle w:val="a3"/>
        <w:ind w:right="381"/>
      </w:pPr>
      <w:r>
        <w:rPr>
          <w:color w:val="171717"/>
        </w:rPr>
        <w:t>различать и описывать живые и гербарные экземпляры растений, части растений по изо-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бражениям, схемам, моделям, муляжам, рельефным таблицам, грибы по изображениям, схемам,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муляжам,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бактерии 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изображениям;</w:t>
      </w:r>
    </w:p>
    <w:p w:rsidR="003A7969" w:rsidRDefault="002B2755">
      <w:pPr>
        <w:pStyle w:val="a3"/>
        <w:ind w:right="380"/>
      </w:pPr>
      <w:r>
        <w:rPr>
          <w:color w:val="171717"/>
        </w:rPr>
        <w:t>выявлять признаки классов покрытосеменных или цветковых, семейств двудольных и 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нодольных растений;</w:t>
      </w:r>
    </w:p>
    <w:p w:rsidR="003A7969" w:rsidRDefault="002B2755">
      <w:pPr>
        <w:pStyle w:val="a3"/>
        <w:ind w:right="382"/>
      </w:pPr>
      <w:r>
        <w:rPr>
          <w:color w:val="171717"/>
        </w:rPr>
        <w:t>определять систематическое положение растительного организма (на примере покрытосе-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менных,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цветковых)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помощью определительной карточки;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выполнять практические и лабораторные работы по систематике растений, микологии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микробиологии, в том числе работы с микроскопом с постоянными (фиксированными) и времен-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ными микропрепаратами, исследовательские работы с использованием приборов и инструментов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лаборатории;</w:t>
      </w:r>
    </w:p>
    <w:p w:rsidR="003A7969" w:rsidRDefault="002B2755">
      <w:pPr>
        <w:pStyle w:val="a3"/>
        <w:ind w:right="380"/>
      </w:pPr>
      <w:r>
        <w:rPr>
          <w:color w:val="171717"/>
        </w:rPr>
        <w:t>выделять существенные признаки строения и жизнедеятельности растений, бактерий, гри-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лишайников;</w:t>
      </w:r>
    </w:p>
    <w:p w:rsidR="003A7969" w:rsidRDefault="002B2755">
      <w:pPr>
        <w:pStyle w:val="a3"/>
        <w:ind w:right="392"/>
      </w:pPr>
      <w:r>
        <w:rPr>
          <w:color w:val="171717"/>
        </w:rPr>
        <w:t>проводить описание и сравнивать между собой растения, грибы, лишайники, бактерии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заданному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плану, проводить выводы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сравнения;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описывать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усложнение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ходе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эволюции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растительного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Зем-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ле;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выявлять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черты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приспособленности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среде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обитания,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экологических</w:t>
      </w:r>
    </w:p>
    <w:p w:rsidR="003A7969" w:rsidRDefault="002B2755">
      <w:pPr>
        <w:pStyle w:val="a3"/>
        <w:ind w:firstLine="0"/>
      </w:pPr>
      <w:r>
        <w:rPr>
          <w:color w:val="171717"/>
        </w:rPr>
        <w:t>факторов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растений;</w:t>
      </w:r>
    </w:p>
    <w:p w:rsidR="003A7969" w:rsidRDefault="002B2755">
      <w:pPr>
        <w:pStyle w:val="a3"/>
        <w:spacing w:before="1"/>
        <w:ind w:right="377"/>
      </w:pPr>
      <w:r>
        <w:rPr>
          <w:color w:val="171717"/>
        </w:rPr>
        <w:t>характеризовать растительные сообщества, сезонные и поступательные изменения расти-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сообществ,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растительность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(растительный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покров)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Земли;</w:t>
      </w:r>
    </w:p>
    <w:p w:rsidR="003A7969" w:rsidRDefault="002B2755">
      <w:pPr>
        <w:pStyle w:val="a3"/>
        <w:ind w:right="380"/>
      </w:pPr>
      <w:r>
        <w:rPr>
          <w:color w:val="171717"/>
        </w:rPr>
        <w:t>приводить примеры культурных растений и их значение в жизни человека, понимать 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знать меры охраны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растительного мира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Земли;</w:t>
      </w:r>
    </w:p>
    <w:p w:rsidR="003A7969" w:rsidRDefault="002B2755">
      <w:pPr>
        <w:pStyle w:val="a3"/>
        <w:ind w:right="381"/>
      </w:pPr>
      <w:r>
        <w:rPr>
          <w:color w:val="171717"/>
        </w:rPr>
        <w:t>раскрывать роль растений, грибов, лишайников, бактерий в природных сообществах, в хо-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зяйственной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 человека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жизни;</w:t>
      </w:r>
    </w:p>
    <w:p w:rsidR="003A7969" w:rsidRDefault="002B2755">
      <w:pPr>
        <w:pStyle w:val="a3"/>
        <w:ind w:right="382"/>
      </w:pPr>
      <w:r>
        <w:rPr>
          <w:color w:val="171717"/>
        </w:rPr>
        <w:t>демонстрировать на конкретных примерах связь знаний по биологии со знаниями по мате-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матике, физике, географии, технологии, литературе, и технологии, предметов гуманитарного цик-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различными видами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искусства;</w:t>
      </w:r>
    </w:p>
    <w:p w:rsidR="003A7969" w:rsidRDefault="002B2755">
      <w:pPr>
        <w:pStyle w:val="a3"/>
        <w:ind w:right="382"/>
      </w:pPr>
      <w:r>
        <w:rPr>
          <w:color w:val="171717"/>
        </w:rPr>
        <w:t>использовать методы биологии: проводить наблюдения за растениями, бактериями, гриба-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лишайниками,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описывать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ставить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простейшие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биологические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эксперименты;</w:t>
      </w:r>
    </w:p>
    <w:p w:rsidR="003A7969" w:rsidRDefault="002B2755">
      <w:pPr>
        <w:pStyle w:val="a3"/>
        <w:ind w:right="380"/>
      </w:pPr>
      <w:r>
        <w:rPr>
          <w:color w:val="171717"/>
        </w:rPr>
        <w:t>соблюдать правила безопасного труда при работе с учебным и лабораторным оборудовани-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химической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посудой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инструкциями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уроке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деятельности;</w:t>
      </w:r>
    </w:p>
    <w:p w:rsidR="003A7969" w:rsidRDefault="002B2755">
      <w:pPr>
        <w:pStyle w:val="a3"/>
        <w:ind w:right="383"/>
      </w:pPr>
      <w:r>
        <w:rPr>
          <w:color w:val="171717"/>
        </w:rPr>
        <w:t>владеть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приёмами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информацией: 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извлечения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обобщения информации из несколькихисточников (2–3), преобразовывать информацию из 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другую;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5"/>
      </w:pPr>
      <w:r>
        <w:rPr>
          <w:color w:val="171717"/>
        </w:rPr>
        <w:lastRenderedPageBreak/>
        <w:t>создавать письменные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устные сообщения, используя понятийный аппарат 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раздела биологии, сопровождать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выступление презентацией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учётом 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аудитории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обучающихся.</w:t>
      </w:r>
    </w:p>
    <w:p w:rsidR="003A7969" w:rsidRDefault="002B2755">
      <w:pPr>
        <w:pStyle w:val="a3"/>
        <w:ind w:left="1541" w:right="395" w:firstLine="0"/>
      </w:pPr>
      <w:r>
        <w:rPr>
          <w:color w:val="171717"/>
        </w:rPr>
        <w:t>. Предметные результаты освоения программы по биологии к концу обучения в 8 классе: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зоологию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биологическую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науку,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разделы 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 другими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науками</w:t>
      </w:r>
    </w:p>
    <w:p w:rsidR="003A7969" w:rsidRDefault="002B2755">
      <w:pPr>
        <w:pStyle w:val="a3"/>
        <w:ind w:firstLine="0"/>
      </w:pP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техникой;</w:t>
      </w:r>
    </w:p>
    <w:p w:rsidR="003A7969" w:rsidRDefault="002B2755">
      <w:pPr>
        <w:pStyle w:val="a3"/>
        <w:ind w:right="381"/>
      </w:pPr>
      <w:r>
        <w:rPr>
          <w:color w:val="171717"/>
        </w:rPr>
        <w:t>характеризовать принципы классификации животных, вид как основную систематическую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категорию, основные систематические группы животных (простейшие, кишечнополостные, пло-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круглые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кольчатые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черви, членистоногие, моллюски,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хордовые);</w:t>
      </w:r>
    </w:p>
    <w:p w:rsidR="003A7969" w:rsidRDefault="002B2755">
      <w:pPr>
        <w:pStyle w:val="a3"/>
        <w:ind w:right="384"/>
      </w:pPr>
      <w:r>
        <w:rPr>
          <w:color w:val="171717"/>
        </w:rPr>
        <w:t>приводить примеры вклада российских (в том числе А.О. Ковалевский, К.И. Скрябин) и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рубежных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Левенгук,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Кювье,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Геккель)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учёных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наук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животных;</w:t>
      </w:r>
    </w:p>
    <w:p w:rsidR="003A7969" w:rsidRDefault="002B2755">
      <w:pPr>
        <w:pStyle w:val="a3"/>
        <w:ind w:right="383"/>
      </w:pPr>
      <w:r>
        <w:rPr>
          <w:color w:val="171717"/>
        </w:rPr>
        <w:t>применять биологические термины и понятия (в том числе: зоология, экология животных,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этология, палеозоология, систематика, царство, тип, отряд, семейство, род, вид, животная клетка,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животная ткань, орган животного, системы органов животного, животный организм, питание, ды-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хание, рост, развитие, кровообращение, выделение, опора, движение, размножение, партеногенез,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раздражимость, рефлекс, органы чувств, поведение, среда обитания, природное сообщество) в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поставленной задачей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контексте;</w:t>
      </w:r>
    </w:p>
    <w:p w:rsidR="003A7969" w:rsidRDefault="002B2755">
      <w:pPr>
        <w:pStyle w:val="a3"/>
        <w:spacing w:before="1"/>
        <w:ind w:right="392"/>
      </w:pPr>
      <w:r>
        <w:rPr>
          <w:color w:val="171717"/>
        </w:rPr>
        <w:t>раскрывать общие признаки животных, уровни организации животного организма: клетки,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ткани,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органы, системы органов, организм;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сравнивать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животные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ткани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собой;</w:t>
      </w:r>
    </w:p>
    <w:p w:rsidR="003A7969" w:rsidRDefault="002B2755">
      <w:pPr>
        <w:pStyle w:val="a3"/>
        <w:ind w:right="381"/>
      </w:pPr>
      <w:r>
        <w:rPr>
          <w:color w:val="171717"/>
        </w:rPr>
        <w:t>описывать строение и жизнедеятельность животного организма: опору и движение, питание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пищеварение, дыхание и транспорт веществ, выделение, регуляцию и поведение, рост, размно-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развитие;</w:t>
      </w:r>
    </w:p>
    <w:p w:rsidR="003A7969" w:rsidRDefault="002B2755">
      <w:pPr>
        <w:pStyle w:val="a3"/>
        <w:ind w:right="390"/>
      </w:pPr>
      <w:r>
        <w:rPr>
          <w:color w:val="171717"/>
        </w:rPr>
        <w:t>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систематических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групп: движение, питание, дыхание, транспорт веществ, выделение, регуляцию, поведение, рост,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размножение;</w:t>
      </w:r>
    </w:p>
    <w:p w:rsidR="003A7969" w:rsidRDefault="002B2755">
      <w:pPr>
        <w:pStyle w:val="a3"/>
        <w:ind w:right="384"/>
      </w:pPr>
      <w:r>
        <w:rPr>
          <w:color w:val="171717"/>
        </w:rPr>
        <w:t>выявлять причинно-следственные связи между строением, жизнедеятельностью и средой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обитания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изучаемых систематических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групп;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различать и описывать животных изучаемых систематических групп, отдельные органы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системы органов по схемам, моделям, муляжам, рельефным таблицам, простейших – по изобра-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жениям;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выявлять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классов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членистоногих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хордовых,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отрядов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насекомых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млекопитаю-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щих;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выполнять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лабораторные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морфологии,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анатомии,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физиологии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</w:p>
    <w:p w:rsidR="003A7969" w:rsidRDefault="002B2755">
      <w:pPr>
        <w:pStyle w:val="a3"/>
        <w:ind w:right="388" w:firstLine="0"/>
      </w:pPr>
      <w:r>
        <w:rPr>
          <w:color w:val="171717"/>
        </w:rPr>
        <w:t>поведению животных, в том числе работы с микроскопом с постоянными (фиксированными)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временными микропрепаратами, исследовательские работы с использованием приборов и инстру-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цифровой лаборатории;</w:t>
      </w:r>
    </w:p>
    <w:p w:rsidR="003A7969" w:rsidRDefault="002B2755">
      <w:pPr>
        <w:pStyle w:val="a3"/>
        <w:ind w:right="381"/>
      </w:pPr>
      <w:r>
        <w:rPr>
          <w:color w:val="171717"/>
        </w:rPr>
        <w:t>сравнивать представителей отдельных систематических групп животных и проводить 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сравнения;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классифицировать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основании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строения;</w:t>
      </w:r>
    </w:p>
    <w:p w:rsidR="003A7969" w:rsidRDefault="002B2755">
      <w:pPr>
        <w:pStyle w:val="a3"/>
        <w:ind w:left="1541" w:right="392" w:firstLine="0"/>
      </w:pPr>
      <w:r>
        <w:rPr>
          <w:color w:val="171717"/>
        </w:rPr>
        <w:t>описывать усложнение организации животных в ходе эволюции животного мира на Земле;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выявлять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черты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приспособленности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среде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обитания,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экологических</w:t>
      </w:r>
    </w:p>
    <w:p w:rsidR="003A7969" w:rsidRDefault="002B2755">
      <w:pPr>
        <w:pStyle w:val="a3"/>
        <w:ind w:firstLine="0"/>
      </w:pPr>
      <w:r>
        <w:rPr>
          <w:color w:val="171717"/>
        </w:rPr>
        <w:t>факторов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животных;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выявлять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сообществах,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цепи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питания;</w:t>
      </w:r>
    </w:p>
    <w:p w:rsidR="003A7969" w:rsidRDefault="002B2755">
      <w:pPr>
        <w:pStyle w:val="a3"/>
        <w:ind w:right="392"/>
      </w:pPr>
      <w:r>
        <w:rPr>
          <w:color w:val="171717"/>
        </w:rPr>
        <w:t>устанавливать взаимосвязи животных с растениями, грибами, лишайниками и бактериями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природных сообществах;</w:t>
      </w:r>
    </w:p>
    <w:p w:rsidR="003A7969" w:rsidRDefault="002B2755">
      <w:pPr>
        <w:pStyle w:val="a3"/>
        <w:ind w:right="387"/>
      </w:pPr>
      <w:r>
        <w:rPr>
          <w:color w:val="171717"/>
        </w:rPr>
        <w:t>характеризовать животных природных зон Земли, основные закономерности распростране-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планете;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раскрывать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сообществах;</w:t>
      </w:r>
    </w:p>
    <w:p w:rsidR="003A7969" w:rsidRDefault="002B2755">
      <w:pPr>
        <w:pStyle w:val="a3"/>
        <w:ind w:right="381"/>
      </w:pPr>
      <w:r>
        <w:rPr>
          <w:color w:val="171717"/>
        </w:rPr>
        <w:t>раскрывать роль домашних и непродуктивных животных в жизни человека, роль промы-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словых животных в хозяйственной деятельности человека и его повседневной жизни, объяснять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животных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иметь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мероприятиях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охране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животного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Земли;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демонстрировать на конкретных примерах связь знаний по биологии со знаниями по мате-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матике, физике, химии, географии, технологии, предметов гуманитарного циклов, различными 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искусства;</w:t>
      </w:r>
    </w:p>
    <w:p w:rsidR="003A7969" w:rsidRDefault="002B2755">
      <w:pPr>
        <w:pStyle w:val="a3"/>
        <w:ind w:right="382"/>
      </w:pPr>
      <w:r>
        <w:rPr>
          <w:color w:val="171717"/>
        </w:rPr>
        <w:t>использовать методы биологии: проводить наблюдения за животными, описывать живот-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их органы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органов;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ставить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простейшие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биологические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опыты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эксперименты;</w:t>
      </w:r>
    </w:p>
    <w:p w:rsidR="003A7969" w:rsidRDefault="002B2755">
      <w:pPr>
        <w:pStyle w:val="a3"/>
        <w:ind w:right="380"/>
      </w:pPr>
      <w:r>
        <w:rPr>
          <w:color w:val="171717"/>
        </w:rPr>
        <w:t>соблюдать правила безопасного труда при работе с учебным и лабораторным оборудовани-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химической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посудой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инструкциями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уроке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деятельности;</w:t>
      </w:r>
    </w:p>
    <w:p w:rsidR="003A7969" w:rsidRDefault="002B2755">
      <w:pPr>
        <w:pStyle w:val="a3"/>
        <w:ind w:right="389"/>
      </w:pPr>
      <w:r>
        <w:rPr>
          <w:color w:val="171717"/>
        </w:rPr>
        <w:t>владеть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приёмами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информацией: 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извлечения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обобщения информации из нескольких (3–4) источников, преобразовывать информацию из 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знаковой системы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другую;</w:t>
      </w:r>
    </w:p>
    <w:p w:rsidR="003A7969" w:rsidRDefault="002B2755">
      <w:pPr>
        <w:pStyle w:val="a3"/>
        <w:ind w:right="391"/>
      </w:pPr>
      <w:r>
        <w:rPr>
          <w:color w:val="171717"/>
        </w:rPr>
        <w:t>создавать письменные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устные сообщения, используя понятийный аппарат изучаемого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раздела биологии, сопровождать выступление презентацией с учётом особенностей аудитории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обучающихся.</w:t>
      </w:r>
    </w:p>
    <w:p w:rsidR="003A7969" w:rsidRDefault="002B2755">
      <w:pPr>
        <w:pStyle w:val="a3"/>
        <w:spacing w:before="1"/>
        <w:ind w:left="1541" w:right="382" w:firstLine="0"/>
      </w:pPr>
      <w:r>
        <w:rPr>
          <w:color w:val="171717"/>
        </w:rPr>
        <w:t>. Предметные результаты освоения программы по биологии к концу обучения в 9 классе: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человеке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(антропологию,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анатомию,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физиологию,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медицину,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ги-</w:t>
      </w:r>
    </w:p>
    <w:p w:rsidR="003A7969" w:rsidRDefault="002B2755">
      <w:pPr>
        <w:pStyle w:val="a3"/>
        <w:ind w:firstLine="0"/>
      </w:pPr>
      <w:r>
        <w:rPr>
          <w:color w:val="171717"/>
        </w:rPr>
        <w:t>гиену,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экологию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психологию)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другими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науками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техникой;</w:t>
      </w:r>
    </w:p>
    <w:p w:rsidR="003A7969" w:rsidRDefault="002B2755">
      <w:pPr>
        <w:pStyle w:val="a3"/>
        <w:ind w:right="381"/>
      </w:pPr>
      <w:r>
        <w:rPr>
          <w:color w:val="171717"/>
        </w:rPr>
        <w:t>объяснять положение человека в системе органического мира, его происхождение, отличия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 от животных, приспособленность к различным экологическим факторам (человеческие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адаптивные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типы людей),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рас;</w:t>
      </w:r>
    </w:p>
    <w:p w:rsidR="003A7969" w:rsidRDefault="002B2755">
      <w:pPr>
        <w:pStyle w:val="a3"/>
        <w:ind w:right="382"/>
      </w:pPr>
      <w:r>
        <w:rPr>
          <w:color w:val="171717"/>
        </w:rPr>
        <w:t>приводить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вклада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российских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числе   И. М.   Сеченов,   И.П. Павлов,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И.И. Мечников, А.А. Ухтомский, П.К. Анохин) и зарубежных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(в том числе У. Гарвей, К. Бернар,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Л. Пастер, Ч. Дарвин) учёных в развитие представлений о происхождении, строении, жизнедея-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поведении, экологии человека;</w:t>
      </w:r>
    </w:p>
    <w:p w:rsidR="003A7969" w:rsidRDefault="002B2755">
      <w:pPr>
        <w:pStyle w:val="a3"/>
        <w:ind w:right="378"/>
      </w:pPr>
      <w:r>
        <w:rPr>
          <w:color w:val="171717"/>
        </w:rPr>
        <w:t>применять биологические термины и понятия (в том числе: цитология, гистология, анато-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мия человека, физиология человека, гигиена, антропология, экология человека, клетка, ткань, 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ган, система органов, питание, дыхание, кровообращение, обмен веществ и превращение энергии,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движение, выделение, рост, развитие, поведение, размножение, раздражимость, регуляция, гомео-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стаз,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внутренняя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иммунитет)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контексте;</w:t>
      </w:r>
    </w:p>
    <w:p w:rsidR="003A7969" w:rsidRDefault="002B2755">
      <w:pPr>
        <w:pStyle w:val="a3"/>
        <w:spacing w:before="1"/>
        <w:ind w:right="390"/>
      </w:pPr>
      <w:r>
        <w:rPr>
          <w:color w:val="171717"/>
        </w:rPr>
        <w:t>проводить описание по внешнему виду (изображению), схемам общих признаков организма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уровней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организации: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клетки,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ткани,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организм;</w:t>
      </w:r>
    </w:p>
    <w:p w:rsidR="003A7969" w:rsidRDefault="002B2755">
      <w:pPr>
        <w:pStyle w:val="a3"/>
        <w:ind w:right="383"/>
      </w:pPr>
      <w:r>
        <w:rPr>
          <w:color w:val="171717"/>
        </w:rPr>
        <w:t>сравнивать клетки разных тканей, групп тканей, органы, системы органов человека;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цессы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жизнедеятельности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выводы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сравнения;</w:t>
      </w:r>
    </w:p>
    <w:p w:rsidR="003A7969" w:rsidRDefault="002B2755">
      <w:pPr>
        <w:pStyle w:val="a3"/>
        <w:ind w:right="387"/>
      </w:pPr>
      <w:r>
        <w:rPr>
          <w:color w:val="171717"/>
        </w:rPr>
        <w:t>различать биологически активные вещества (витамины, ферменты, гормоны), выявлять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превращения энергии;</w:t>
      </w:r>
    </w:p>
    <w:p w:rsidR="003A7969" w:rsidRDefault="002B2755">
      <w:pPr>
        <w:pStyle w:val="a3"/>
        <w:ind w:right="384"/>
      </w:pPr>
      <w:r>
        <w:rPr>
          <w:color w:val="171717"/>
        </w:rPr>
        <w:t>характеризовать биологические процессы: обмен веществ и превращение энергии, питание,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дыхание, выделение, транспорт веществ, движение, рост, регуляция функций, иммунитет, поведе-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развитие, размножение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right="390"/>
      </w:pPr>
      <w:r>
        <w:rPr>
          <w:color w:val="171717"/>
        </w:rPr>
        <w:t>выявлять причинно-следственные связи между строением клеток, органов, систем органов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организма человека и их функциями, между строением, жизнедеятельностью и средой обитания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spacing w:before="1"/>
        <w:ind w:right="379"/>
      </w:pPr>
      <w:r>
        <w:rPr>
          <w:color w:val="171717"/>
        </w:rPr>
        <w:t>применять биологические модели для выявления особенностей строения и функционирова-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органов и систем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органов человека;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объяснять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нейрогуморальную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регуляцию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процессов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жизнедеятельности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организма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челове-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ка;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сравнивать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безусловные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условные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рефлексы,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наследственные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нена-</w:t>
      </w:r>
    </w:p>
    <w:p w:rsidR="003A7969" w:rsidRDefault="002B2755">
      <w:pPr>
        <w:pStyle w:val="a3"/>
        <w:ind w:right="391" w:firstLine="0"/>
      </w:pPr>
      <w:r>
        <w:rPr>
          <w:color w:val="171717"/>
        </w:rPr>
        <w:t>следственные программы поведения, особенности высшей нервной деятельности человека, виды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потребностей, памяти, мышления, речи, темпераментов, эмоций, сна, структуру функциональных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организма,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направленных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полезных приспособительных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результатов;</w:t>
      </w:r>
    </w:p>
    <w:p w:rsidR="003A7969" w:rsidRDefault="002B2755">
      <w:pPr>
        <w:pStyle w:val="a3"/>
        <w:ind w:right="382"/>
      </w:pPr>
      <w:r>
        <w:rPr>
          <w:color w:val="171717"/>
        </w:rPr>
        <w:t>различать наследственные и ненаследственные (инфекционные, неинфекционные) заболе-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профилактики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предупреждении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заболеваний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right="380"/>
      </w:pPr>
      <w:r>
        <w:rPr>
          <w:color w:val="171717"/>
        </w:rPr>
        <w:t>выполнять практические и лабораторные работы по морфологии, анатомии, физиологии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поведению человека, в том числе работы с микроскопом с постоянными (фиксированными) и вре-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менными микропрепаратами, исследовательские работы с использованием приборов и инструмен-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лаборатории;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0"/>
      </w:pPr>
      <w:r>
        <w:rPr>
          <w:color w:val="171717"/>
        </w:rPr>
        <w:lastRenderedPageBreak/>
        <w:t>решать качественные и количественные задачи, используя основные показатели здоровья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проводить расчёты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оценивать полученные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значения;</w:t>
      </w:r>
    </w:p>
    <w:p w:rsidR="003A7969" w:rsidRDefault="002B2755">
      <w:pPr>
        <w:pStyle w:val="a3"/>
        <w:ind w:right="385"/>
      </w:pPr>
      <w:r>
        <w:rPr>
          <w:color w:val="171717"/>
        </w:rPr>
        <w:t>аргументировать основные принципы здорового образа жизни, методы защиты и укрепле-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здоровья человека: сбалансированное питание, соблюдение правил личной гигиены, занятия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физкультурой и спортом, рациональная организация труда и полноценного отдыха, позитивное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эмоционально-психическое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состояние;</w:t>
      </w:r>
    </w:p>
    <w:p w:rsidR="003A7969" w:rsidRDefault="002B2755">
      <w:pPr>
        <w:pStyle w:val="a3"/>
        <w:ind w:right="380"/>
      </w:pPr>
      <w:r>
        <w:rPr>
          <w:color w:val="171717"/>
        </w:rPr>
        <w:t>использовать приобретённые знания и умения для соблюдения здорового образа 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сбалансированного питания, физической активности, стрессоустойчивости, для исключения вред-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привычек, зависимостей;</w:t>
      </w:r>
    </w:p>
    <w:p w:rsidR="003A7969" w:rsidRDefault="002B2755">
      <w:pPr>
        <w:pStyle w:val="a3"/>
        <w:ind w:right="383"/>
      </w:pPr>
      <w:r>
        <w:rPr>
          <w:color w:val="171717"/>
        </w:rPr>
        <w:t>владеть приёмами оказания первой помощи человеку при потере сознания, солнечном и 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пловом ударе, отравлении, утоплении, кровотечении, травмах мягких тканей, костей скелета, 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чувств,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ожогах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отморожениях;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демонстрировать на конкретных примерах связь знаний наук о человеке со знаниями пред-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метов естественно-научного и гуманитарного циклов, различных видов искусства, технологии,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безопасности жизнедеятельности,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физической культуры;</w:t>
      </w:r>
    </w:p>
    <w:p w:rsidR="003A7969" w:rsidRDefault="002B2755">
      <w:pPr>
        <w:pStyle w:val="a3"/>
        <w:ind w:right="382"/>
      </w:pPr>
      <w:r>
        <w:rPr>
          <w:color w:val="171717"/>
        </w:rPr>
        <w:t>использовать методы биологии: наблюдать, измерять, описывать организм человека и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цессы его жизнедеятельности, проводить простейшие исследования организма человека и объяс-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результаты;</w:t>
      </w:r>
    </w:p>
    <w:p w:rsidR="003A7969" w:rsidRDefault="002B2755">
      <w:pPr>
        <w:pStyle w:val="a3"/>
        <w:ind w:right="380"/>
      </w:pPr>
      <w:r>
        <w:rPr>
          <w:color w:val="171717"/>
        </w:rPr>
        <w:t>соблюдать правила безопасного труда при работе с учебным и лабораторным оборудовани-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химической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посудой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инструкциями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уроке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деятельности;</w:t>
      </w:r>
    </w:p>
    <w:p w:rsidR="003A7969" w:rsidRDefault="002B2755">
      <w:pPr>
        <w:pStyle w:val="a3"/>
        <w:ind w:right="386"/>
      </w:pPr>
      <w:r>
        <w:rPr>
          <w:color w:val="171717"/>
        </w:rPr>
        <w:t>владеть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приёмами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информацией: формулировать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извлечения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обобщения информации из нескольких (4–5) источников; преобразовывать информацию из 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другую;</w:t>
      </w:r>
    </w:p>
    <w:p w:rsidR="003A7969" w:rsidRDefault="002B2755">
      <w:pPr>
        <w:pStyle w:val="a3"/>
        <w:ind w:right="381"/>
      </w:pPr>
      <w:r>
        <w:rPr>
          <w:color w:val="171717"/>
        </w:rPr>
        <w:t>создавать письменные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устные сообщения, используя понятийный аппарат изученного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раздела биологии, сопровождать выступление презентацией с учётом 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аудитории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обучающихся.</w:t>
      </w:r>
    </w:p>
    <w:p w:rsidR="003A7969" w:rsidRDefault="003A7969">
      <w:pPr>
        <w:pStyle w:val="a3"/>
        <w:spacing w:before="8"/>
        <w:ind w:left="0" w:firstLine="0"/>
        <w:jc w:val="left"/>
      </w:pPr>
    </w:p>
    <w:p w:rsidR="003A7969" w:rsidRDefault="002B2755" w:rsidP="00BC1852">
      <w:pPr>
        <w:pStyle w:val="a5"/>
        <w:numPr>
          <w:ilvl w:val="2"/>
          <w:numId w:val="45"/>
        </w:numPr>
        <w:tabs>
          <w:tab w:val="left" w:pos="1515"/>
        </w:tabs>
        <w:ind w:left="833" w:right="377" w:firstLine="0"/>
        <w:jc w:val="left"/>
        <w:rPr>
          <w:rFonts w:ascii="Calibri" w:hAnsi="Calibri"/>
          <w:b/>
          <w:sz w:val="24"/>
        </w:rPr>
      </w:pPr>
      <w:bookmarkStart w:id="25" w:name="_bookmark24"/>
      <w:bookmarkEnd w:id="25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3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3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</w:t>
      </w:r>
      <w:r>
        <w:rPr>
          <w:rFonts w:ascii="Calibri" w:hAnsi="Calibri"/>
          <w:b/>
          <w:color w:val="171717"/>
          <w:spacing w:val="3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учебному</w:t>
      </w:r>
      <w:r>
        <w:rPr>
          <w:rFonts w:ascii="Calibri" w:hAnsi="Calibri"/>
          <w:b/>
          <w:color w:val="171717"/>
          <w:spacing w:val="3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курсу</w:t>
      </w:r>
      <w:r>
        <w:rPr>
          <w:rFonts w:ascii="Calibri" w:hAnsi="Calibri"/>
          <w:b/>
          <w:color w:val="171717"/>
          <w:spacing w:val="3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«Основы</w:t>
      </w:r>
      <w:r>
        <w:rPr>
          <w:rFonts w:ascii="Calibri" w:hAnsi="Calibri"/>
          <w:b/>
          <w:color w:val="171717"/>
          <w:spacing w:val="3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духовно-нравственной</w:t>
      </w:r>
      <w:r>
        <w:rPr>
          <w:rFonts w:ascii="Calibri" w:hAnsi="Calibri"/>
          <w:b/>
          <w:color w:val="171717"/>
          <w:spacing w:val="3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культуры</w:t>
      </w:r>
      <w:r>
        <w:rPr>
          <w:rFonts w:ascii="Calibri" w:hAnsi="Calibri"/>
          <w:b/>
          <w:color w:val="171717"/>
          <w:spacing w:val="3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наро-</w:t>
      </w:r>
      <w:r>
        <w:rPr>
          <w:rFonts w:ascii="Calibri" w:hAnsi="Calibri"/>
          <w:b/>
          <w:color w:val="171717"/>
          <w:spacing w:val="-5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дов</w:t>
      </w:r>
      <w:r>
        <w:rPr>
          <w:rFonts w:ascii="Calibri" w:hAnsi="Calibri"/>
          <w:b/>
          <w:color w:val="171717"/>
          <w:spacing w:val="-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России».</w:t>
      </w:r>
    </w:p>
    <w:p w:rsidR="003A7969" w:rsidRDefault="002B2755">
      <w:pPr>
        <w:spacing w:line="273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характиеристика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курса.</w:t>
      </w:r>
    </w:p>
    <w:p w:rsidR="003A7969" w:rsidRDefault="002B2755">
      <w:pPr>
        <w:pStyle w:val="a3"/>
        <w:ind w:right="378"/>
      </w:pPr>
      <w:r>
        <w:rPr>
          <w:color w:val="171717"/>
        </w:rPr>
        <w:t>В процессе изучения курса ОДНКНР обучающиеся получают возможность систематизиро-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вать, расширять и углублять полученные в рамках общественно-научных дисциплин знания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 о структуре и закономерностях развития социума, о прошлом и настоящем 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страны, находить в истории российского общества существенные связи с традиционной духовно-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культурой России.</w:t>
      </w:r>
    </w:p>
    <w:p w:rsidR="003A7969" w:rsidRDefault="002B2755">
      <w:pPr>
        <w:pStyle w:val="a3"/>
        <w:ind w:right="383"/>
      </w:pPr>
      <w:r>
        <w:rPr>
          <w:color w:val="171717"/>
        </w:rPr>
        <w:t>Курс ОДНКНР формируется и преподаётся в соответствии с принципами культурологично-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сти и культуросообразности, научности содержания и подхода к отбору информации, соответствия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требованиям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возрастной педагогики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психологии.</w:t>
      </w:r>
    </w:p>
    <w:p w:rsidR="003A7969" w:rsidRDefault="002B2755">
      <w:pPr>
        <w:pStyle w:val="a3"/>
        <w:ind w:right="382"/>
      </w:pPr>
      <w:r>
        <w:rPr>
          <w:color w:val="171717"/>
        </w:rPr>
        <w:t>В процессе изучения курса ОДНКНР обучающиеся получают представление о существен-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взаимосвязях между материальной и духовной культурой, обусловленности культурных реа-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лий современного общества его духовно-нравственным обликом, изучают основные компоненты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культуры, её специфические инструменты самопрезентации, исторические и современные особен-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духовно-нравственного развития народов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0"/>
      </w:pPr>
      <w:r>
        <w:rPr>
          <w:color w:val="171717"/>
        </w:rPr>
        <w:t>Содержание курса ОДНКНР направлено на формирование нравственного идеала, граждан-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 идентичности личности обучающегося и воспитание патриотических чувств к Родине (осоз-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гражданина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Отечества), формирование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памяти.</w:t>
      </w:r>
    </w:p>
    <w:p w:rsidR="003A7969" w:rsidRDefault="002B2755">
      <w:pPr>
        <w:pStyle w:val="a3"/>
        <w:ind w:right="382"/>
      </w:pPr>
      <w:r>
        <w:rPr>
          <w:color w:val="171717"/>
        </w:rPr>
        <w:t>. Материал курса ОДНКНР представлен через актуализацию макроуровня (Россия в целом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 многонациональное, поликонфессиональное государство с едиными для всех законами, обще-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российскими духовно-нравственными и культурными ценностями), на микроуровне (собственная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идентичность, осознанная как часть малой Родины, семьи и семейных традиций, этнической и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лигиозной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истории, 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которой принадлежит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обучающийся 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личность).</w:t>
      </w:r>
    </w:p>
    <w:p w:rsidR="003A7969" w:rsidRDefault="002B2755">
      <w:pPr>
        <w:pStyle w:val="a3"/>
        <w:ind w:right="384"/>
      </w:pPr>
      <w:r>
        <w:rPr>
          <w:color w:val="171717"/>
        </w:rPr>
        <w:t>Принцип культурологичности в преподавании ОДНКНР означает важность культурологи-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ческого, а не конфессионального подхода, отсутствие культурной, этнической, религиозной анга-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жированности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смысловых акцентах.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rPr>
          <w:color w:val="171717"/>
        </w:rPr>
        <w:lastRenderedPageBreak/>
        <w:t>Принцип научности подходов и содержания в преподавании ОДНКНР означает важность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терминологического единства, необходимость освоения основных научных подходов к рассмотре-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нию культуры и усвоению научной терминологии для понимания культурообразующих элементов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познавательного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интереса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этнокультурным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религиозным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феноменам.</w:t>
      </w:r>
    </w:p>
    <w:p w:rsidR="003A7969" w:rsidRDefault="002B2755">
      <w:pPr>
        <w:pStyle w:val="a3"/>
        <w:ind w:right="381"/>
      </w:pPr>
      <w:r>
        <w:rPr>
          <w:color w:val="171717"/>
        </w:rPr>
        <w:t>. Принцип соответствия требованиям возрастной педагогики и психологии включает отбор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 и содержания курса согласно приоритетным зонам ближайшего развития для 5–6 классов,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когнитивным способностям и социальным потребностям обучающихся, содержанию гуманитар-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общественно-научных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предметов.</w:t>
      </w:r>
    </w:p>
    <w:p w:rsidR="003A7969" w:rsidRDefault="002B2755">
      <w:pPr>
        <w:pStyle w:val="a3"/>
        <w:ind w:right="378"/>
      </w:pPr>
      <w:r>
        <w:rPr>
          <w:color w:val="171717"/>
        </w:rPr>
        <w:t>. Принцип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самосознания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идентичности обучающихся в процессе изучения курса ОДНКНР включает осознание важности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наднационального и надконфессионального гражданского единства народов России как основопо-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лагающего элемента в воспитании патриотизма и любви к Родине. Данный принцип реализуется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 поиск объединяющих черт в духовно-нравственной жизни народов России, их культуре,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лигии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историческом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развитии.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Целями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изучения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курса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ОДНКНР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являются:</w:t>
      </w:r>
    </w:p>
    <w:p w:rsidR="003A7969" w:rsidRDefault="002B2755">
      <w:pPr>
        <w:pStyle w:val="a3"/>
        <w:ind w:right="377"/>
      </w:pPr>
      <w:r>
        <w:rPr>
          <w:color w:val="171717"/>
        </w:rPr>
        <w:t>формирование общероссийской гражданской идентичности обучающихся через изучение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 (единого культурного пространства) России в контексте процессов этноконфессиональ-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 согласия и взаимодействия, взаимопроникновения и мирного сосуществования народов,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лигий,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культур;</w:t>
      </w:r>
    </w:p>
    <w:p w:rsidR="003A7969" w:rsidRDefault="002B2755">
      <w:pPr>
        <w:pStyle w:val="a3"/>
        <w:ind w:right="385"/>
      </w:pPr>
      <w:r>
        <w:rPr>
          <w:color w:val="171717"/>
        </w:rPr>
        <w:t>создание условий для становления у обучающихся мировоззрения на основе традиционных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ведущих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принадлежности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многонациональному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народу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Российской Федерации;</w:t>
      </w:r>
    </w:p>
    <w:p w:rsidR="003A7969" w:rsidRDefault="002B2755">
      <w:pPr>
        <w:pStyle w:val="a3"/>
        <w:ind w:right="393"/>
      </w:pPr>
      <w:r>
        <w:rPr>
          <w:color w:val="171717"/>
        </w:rPr>
        <w:t>формирование и сохранение уважения к ценностям и убеждениям представителей 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национальностей и вероисповеданий, а также способности к диалогу с представителями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мировоззрений;</w:t>
      </w:r>
    </w:p>
    <w:p w:rsidR="003A7969" w:rsidRDefault="002B2755">
      <w:pPr>
        <w:pStyle w:val="a3"/>
        <w:ind w:right="387"/>
      </w:pPr>
      <w:r>
        <w:rPr>
          <w:color w:val="171717"/>
        </w:rPr>
        <w:t>идентификация собственной личности как полноправного субъекта культурного, историче-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цивилизационного развития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Российской Федерации.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Цели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ОДНКНР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определяют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задачи:</w:t>
      </w:r>
    </w:p>
    <w:p w:rsidR="003A7969" w:rsidRDefault="002B2755">
      <w:pPr>
        <w:pStyle w:val="a3"/>
        <w:ind w:right="383"/>
      </w:pPr>
      <w:r>
        <w:rPr>
          <w:color w:val="171717"/>
        </w:rPr>
        <w:t>овладение предметными компетенциями, имеющими преимущественное значение для фор-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гражданской идентичности обучающегося;</w:t>
      </w:r>
    </w:p>
    <w:p w:rsidR="003A7969" w:rsidRDefault="002B2755">
      <w:pPr>
        <w:pStyle w:val="a3"/>
        <w:ind w:right="382"/>
      </w:pPr>
      <w:r>
        <w:rPr>
          <w:color w:val="171717"/>
        </w:rPr>
        <w:t>приобретение и усвоение знаний о нормах общественной морали и нравственности как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новополагающих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современного общества;</w:t>
      </w:r>
    </w:p>
    <w:p w:rsidR="003A7969" w:rsidRDefault="002B2755">
      <w:pPr>
        <w:pStyle w:val="a3"/>
        <w:ind w:right="380"/>
      </w:pPr>
      <w:r>
        <w:rPr>
          <w:color w:val="171717"/>
        </w:rPr>
        <w:t>развитие представлений о значении духовно-нравственных ценностей и нравственных норм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для достойной жизни личности, семьи, общества, ответственного отношения к будущему отцовст-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 материнству;</w:t>
      </w:r>
    </w:p>
    <w:p w:rsidR="003A7969" w:rsidRDefault="002B2755">
      <w:pPr>
        <w:pStyle w:val="a3"/>
        <w:ind w:right="384"/>
      </w:pPr>
      <w:r>
        <w:rPr>
          <w:color w:val="171717"/>
        </w:rPr>
        <w:t>становление компетенций межкультурного взаимодействия как способности и готовности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вести межличностный, межкультурный, межконфессиональный диалог при осознании и сохране-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собственной культурной идентичности;</w:t>
      </w:r>
    </w:p>
    <w:p w:rsidR="003A7969" w:rsidRDefault="002B2755">
      <w:pPr>
        <w:pStyle w:val="a3"/>
        <w:ind w:right="386"/>
      </w:pPr>
      <w:r>
        <w:rPr>
          <w:color w:val="171717"/>
        </w:rPr>
        <w:t>формирование основ научного мышления обучающихся через систематизацию знаний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полученных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уроках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литературы,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истории,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музыки;</w:t>
      </w:r>
    </w:p>
    <w:p w:rsidR="003A7969" w:rsidRDefault="002B2755">
      <w:pPr>
        <w:pStyle w:val="a3"/>
        <w:ind w:right="382"/>
      </w:pPr>
      <w:r>
        <w:rPr>
          <w:color w:val="171717"/>
        </w:rPr>
        <w:t>обучение рефлексии собственного поведения и оценке поведения окружающих через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навыков обоснованных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суждений,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оценок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выводов;</w:t>
      </w:r>
    </w:p>
    <w:p w:rsidR="003A7969" w:rsidRDefault="002B2755">
      <w:pPr>
        <w:pStyle w:val="a3"/>
        <w:ind w:right="385"/>
      </w:pPr>
      <w:r>
        <w:rPr>
          <w:color w:val="171717"/>
        </w:rPr>
        <w:t>воспитание уважительного и бережного отношения к историческому, религиозному и 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наследию народов Российской Федерации;</w:t>
      </w:r>
    </w:p>
    <w:p w:rsidR="003A7969" w:rsidRDefault="002B2755">
      <w:pPr>
        <w:pStyle w:val="a3"/>
        <w:ind w:right="390"/>
      </w:pPr>
      <w:r>
        <w:rPr>
          <w:color w:val="171717"/>
        </w:rPr>
        <w:t>содействие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осознанному формированию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мировоззренческих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приоритете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традиционных российских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духовно-нравственных ценностей;</w:t>
      </w:r>
    </w:p>
    <w:p w:rsidR="003A7969" w:rsidRDefault="002B2755">
      <w:pPr>
        <w:pStyle w:val="a3"/>
        <w:ind w:right="390"/>
      </w:pPr>
      <w:r>
        <w:rPr>
          <w:color w:val="171717"/>
        </w:rPr>
        <w:t>формирование патриотизма как формы гражданского самосознания через понимание 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 в истории и культуре, осознание важности социального взаимодействия, гражданской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идентичности.</w:t>
      </w:r>
    </w:p>
    <w:p w:rsidR="003A7969" w:rsidRDefault="002B2755">
      <w:pPr>
        <w:pStyle w:val="a3"/>
        <w:ind w:right="384"/>
      </w:pPr>
      <w:r>
        <w:rPr>
          <w:color w:val="171717"/>
        </w:rPr>
        <w:t>. Изучение курса ОДНКНР вносит значительный вклад в достижение главных целей основ-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 образования, способствуя: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расширению и систематизации знаний и представлений обучающихся о культуре и духов-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традициях народов России, о нравственных ценностях, полученных при изучении основ рели-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гиозной культуры и светской этики, окружающего мира, литературного чтения и других предме-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начального общего образования;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3"/>
      </w:pPr>
      <w:r>
        <w:rPr>
          <w:color w:val="171717"/>
        </w:rPr>
        <w:lastRenderedPageBreak/>
        <w:t>углублению представлений о светской этике, религиозной культуре народов 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развитии современного общества;</w:t>
      </w:r>
    </w:p>
    <w:p w:rsidR="003A7969" w:rsidRDefault="002B2755">
      <w:pPr>
        <w:pStyle w:val="a3"/>
        <w:ind w:right="391"/>
      </w:pPr>
      <w:r>
        <w:rPr>
          <w:color w:val="171717"/>
        </w:rPr>
        <w:t>формированию основ морали и нравственности, воплощённых в семейных, этнокультурных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религиозных ценностях, ориентированных на соизмерение своих поступков с нравственными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идеалами,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обязанностей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перед обществом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государством;</w:t>
      </w:r>
    </w:p>
    <w:p w:rsidR="003A7969" w:rsidRDefault="002B2755">
      <w:pPr>
        <w:pStyle w:val="a3"/>
        <w:ind w:right="382"/>
      </w:pPr>
      <w:r>
        <w:rPr>
          <w:color w:val="171717"/>
        </w:rPr>
        <w:t>воспитанию патриотизма, уважения к истории, языку, культурным и религиозным традици-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ям своего народа и других народов Российской Федерации, толерантному отношению к людям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другой культуры, умению принимать и ценить ценности других культур, находить в них общее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черты, способствующие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взаимному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обогащению культур;</w:t>
      </w:r>
    </w:p>
    <w:p w:rsidR="003A7969" w:rsidRDefault="002B2755">
      <w:pPr>
        <w:pStyle w:val="a3"/>
        <w:ind w:right="390"/>
      </w:pPr>
      <w:r>
        <w:rPr>
          <w:color w:val="171717"/>
        </w:rPr>
        <w:t>пробуждению интереса к культуре других народов, проявлению уважения, способности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сотрудничеству,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взаимодействию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поиска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культурных стратегий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идеалов;</w:t>
      </w:r>
    </w:p>
    <w:p w:rsidR="003A7969" w:rsidRDefault="002B2755">
      <w:pPr>
        <w:pStyle w:val="a3"/>
        <w:ind w:right="388"/>
      </w:pPr>
      <w:r>
        <w:rPr>
          <w:color w:val="171717"/>
        </w:rPr>
        <w:t>осознанию приоритетной значимости духовно-нравственных ценностей, проявляющейся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преобладании этических, интеллектуальных, альтруистических мотивов над потребительскими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эгоистическими;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раскрытию природы духовно-нравственных ценностей российского общества, объединяю-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светскость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духовность;</w:t>
      </w:r>
    </w:p>
    <w:p w:rsidR="003A7969" w:rsidRDefault="002B2755">
      <w:pPr>
        <w:pStyle w:val="a3"/>
        <w:ind w:right="391"/>
      </w:pPr>
      <w:r>
        <w:rPr>
          <w:color w:val="171717"/>
        </w:rPr>
        <w:t>формированию ответственного отношения к учению и труду, готовности и способности,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 к саморазвитию и самообразованию на основе мотивации к обучению и познанию,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осознанному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выбору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ценностных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ориентаций,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способствующих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развитию общества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целом;</w:t>
      </w:r>
    </w:p>
    <w:p w:rsidR="003A7969" w:rsidRDefault="002B2755">
      <w:pPr>
        <w:pStyle w:val="a3"/>
        <w:ind w:right="378"/>
      </w:pPr>
      <w:r>
        <w:rPr>
          <w:color w:val="171717"/>
        </w:rPr>
        <w:t>получению научных представлений о культуре и её функциях, особенностях взаимодейст-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вия с социальными институтами, способности их применять в анализе и изучении социально-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культурных явлений в истории и культуре Российской Федерации и современном обществе, да-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 нравственные оценки поступков и событий на основе осознания главенствующей роли ду-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ховно-нравственных ценностей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культурно-исторических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процессах;</w:t>
      </w:r>
    </w:p>
    <w:p w:rsidR="003A7969" w:rsidRDefault="002B2755">
      <w:pPr>
        <w:pStyle w:val="a3"/>
        <w:ind w:right="382"/>
      </w:pPr>
      <w:r>
        <w:rPr>
          <w:color w:val="171717"/>
        </w:rPr>
        <w:t>развитию информационной культуры обучающихся, компетенций в отборе, использовании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структурировании информации, а также возможностей для активной самостоятельной познава-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деятельности.</w:t>
      </w:r>
    </w:p>
    <w:p w:rsidR="003A7969" w:rsidRDefault="002B2755">
      <w:pPr>
        <w:spacing w:before="6"/>
        <w:ind w:left="833" w:right="385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Общее число часов, рекомендованных для изучения курса ОДНКНР, – 68 часов: в 5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–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34 часа (1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час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неделю), 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6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4"/>
          <w:sz w:val="24"/>
        </w:rPr>
        <w:t xml:space="preserve"> </w:t>
      </w:r>
      <w:r>
        <w:rPr>
          <w:b/>
          <w:color w:val="171717"/>
          <w:sz w:val="24"/>
        </w:rPr>
        <w:t>– 34 часа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(1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>
      <w:pPr>
        <w:pStyle w:val="a3"/>
        <w:spacing w:line="271" w:lineRule="exact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обучения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5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Тематический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блок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1. «Россия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наш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дом».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1.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Зачем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курс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духовно-нравственной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России»?</w:t>
      </w:r>
    </w:p>
    <w:p w:rsidR="003A7969" w:rsidRDefault="002B2755">
      <w:pPr>
        <w:pStyle w:val="a3"/>
        <w:ind w:right="386"/>
      </w:pPr>
      <w:r>
        <w:rPr>
          <w:color w:val="171717"/>
        </w:rPr>
        <w:t>Формирование и закрепление гражданского единства. Родина и Отечество. Традиционные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ценности и ролевые модели. Традиционная семья. Всеобщий характер морали и нравственности.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Русский язык и единое культурное пространство. Риски и угрозы духовно-нравственной культуре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Наш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дом 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Россия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многонациональная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страна.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Многонациональный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народ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Федерации.</w:t>
      </w:r>
    </w:p>
    <w:p w:rsidR="003A7969" w:rsidRDefault="002B2755">
      <w:pPr>
        <w:pStyle w:val="a3"/>
        <w:ind w:firstLine="0"/>
      </w:pPr>
      <w:r>
        <w:rPr>
          <w:color w:val="171717"/>
        </w:rPr>
        <w:t>Россия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Дружба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история.</w:t>
      </w:r>
    </w:p>
    <w:p w:rsidR="003A7969" w:rsidRDefault="002B2755">
      <w:pPr>
        <w:pStyle w:val="a3"/>
        <w:ind w:right="388"/>
      </w:pPr>
      <w:r>
        <w:rPr>
          <w:color w:val="171717"/>
        </w:rPr>
        <w:t>Что такое язык? Как в языке народа отражается его история? Язык как инструмент культу-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коммуникации между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людьми.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 мира,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взаимосвязь.</w:t>
      </w:r>
    </w:p>
    <w:p w:rsidR="003A7969" w:rsidRDefault="002B2755">
      <w:pPr>
        <w:pStyle w:val="a3"/>
        <w:ind w:right="380"/>
      </w:pPr>
      <w:r>
        <w:rPr>
          <w:color w:val="171717"/>
        </w:rPr>
        <w:t>Тема 4. Русский язык – язык общения и язык возможностей. Русский язык – основа россий-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 культуры. Как складывался русский язык: вклад народов России в его развитие. Русский язык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как культурообразующий проект и язык межнационального общения. Важность общего языка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 России. Возможности,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даёт русский язык.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5.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культуры.</w:t>
      </w:r>
    </w:p>
    <w:p w:rsidR="003A7969" w:rsidRDefault="002B2755">
      <w:pPr>
        <w:pStyle w:val="a3"/>
        <w:ind w:right="394"/>
      </w:pPr>
      <w:r>
        <w:rPr>
          <w:color w:val="171717"/>
        </w:rPr>
        <w:t>Что такое культура. Культура и природа. Роль культуры в жизни общества. Многообразие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причины.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пространства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6.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Материальная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культура.</w:t>
      </w:r>
    </w:p>
    <w:p w:rsidR="003A7969" w:rsidRDefault="002B2755">
      <w:pPr>
        <w:pStyle w:val="a3"/>
        <w:ind w:right="382"/>
      </w:pPr>
      <w:r>
        <w:rPr>
          <w:color w:val="171717"/>
        </w:rPr>
        <w:t>Материальная культура: архитектура, одежда, пища, транспорт, техника. Связь между 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териальной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духовно-нравственными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ценностями общества.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7.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Духовная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8"/>
      </w:pPr>
      <w:r>
        <w:rPr>
          <w:color w:val="171717"/>
        </w:rPr>
        <w:lastRenderedPageBreak/>
        <w:t>Духовно-нравственная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Мораль,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нравственность,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ценности. Художественное осмысление мира. Символ и знак. Духовная культура как реализация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8.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религия.</w:t>
      </w:r>
    </w:p>
    <w:p w:rsidR="003A7969" w:rsidRDefault="002B2755">
      <w:pPr>
        <w:pStyle w:val="a3"/>
        <w:ind w:right="383"/>
      </w:pPr>
      <w:r>
        <w:rPr>
          <w:color w:val="171717"/>
        </w:rPr>
        <w:t>Религия и культура. Что такое религия, её роль в жизни общества и человека. Государство-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образующие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религии России.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ценностей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религиях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9.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образование.</w:t>
      </w:r>
    </w:p>
    <w:p w:rsidR="003A7969" w:rsidRDefault="002B2755">
      <w:pPr>
        <w:pStyle w:val="a3"/>
        <w:ind w:right="391"/>
      </w:pPr>
      <w:r>
        <w:rPr>
          <w:color w:val="171717"/>
        </w:rPr>
        <w:t>Зачем нужно учиться? Культура как способ получения нужных знаний. Образование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 социализации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духовно-нравственному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10.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ind w:right="382"/>
      </w:pPr>
      <w:r>
        <w:rPr>
          <w:color w:val="171717"/>
        </w:rPr>
        <w:t>Единство культур народов России. Что значит быть культурным человеком? Знание о 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 России.</w:t>
      </w:r>
    </w:p>
    <w:p w:rsidR="003A7969" w:rsidRDefault="002B2755">
      <w:pPr>
        <w:pStyle w:val="a3"/>
        <w:spacing w:before="1"/>
        <w:ind w:left="1541" w:right="3049" w:firstLine="0"/>
      </w:pPr>
      <w:r>
        <w:rPr>
          <w:color w:val="171717"/>
        </w:rPr>
        <w:t>Тематический блок 2. «Семья и духовно-нравственные ценности».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11.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Семья – хранитель духовных ценностей.</w:t>
      </w:r>
    </w:p>
    <w:p w:rsidR="003A7969" w:rsidRDefault="002B2755">
      <w:pPr>
        <w:pStyle w:val="a3"/>
        <w:ind w:right="382"/>
      </w:pPr>
      <w:r>
        <w:rPr>
          <w:color w:val="171717"/>
        </w:rPr>
        <w:t>Семья – базовый элемент общества. Семейные ценности, традиции и культура. Помощь си-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 духовно-нравственный долг человека.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12.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Родина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начинается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семьи.</w:t>
      </w:r>
    </w:p>
    <w:p w:rsidR="003A7969" w:rsidRDefault="002B2755">
      <w:pPr>
        <w:pStyle w:val="a3"/>
        <w:ind w:right="384"/>
      </w:pPr>
      <w:r>
        <w:rPr>
          <w:color w:val="171717"/>
        </w:rPr>
        <w:t>История семьи как часть истории народа, государства, человечества. Как связаны Родина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семья?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Родина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Отечество?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13.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Традиции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семейного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93"/>
      </w:pPr>
      <w:r>
        <w:rPr>
          <w:color w:val="171717"/>
        </w:rPr>
        <w:t>Семейные традиции народов России. Межнациональные семьи. Семейное воспитание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трансляция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ценностей.</w:t>
      </w:r>
    </w:p>
    <w:p w:rsidR="003A7969" w:rsidRDefault="002B2755">
      <w:pPr>
        <w:pStyle w:val="a3"/>
        <w:ind w:right="384"/>
      </w:pPr>
      <w:r>
        <w:rPr>
          <w:color w:val="171717"/>
        </w:rPr>
        <w:t>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14. 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поэтического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творчества (сказки, поговорки и другие) о семье и семейных обязанностях. Семья в литературе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видов искусства.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15.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Труд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истории семьи.</w:t>
      </w:r>
    </w:p>
    <w:p w:rsidR="003A7969" w:rsidRDefault="002B2755">
      <w:pPr>
        <w:pStyle w:val="a3"/>
        <w:ind w:left="1541" w:right="3843" w:firstLine="0"/>
      </w:pPr>
      <w:r>
        <w:rPr>
          <w:color w:val="171717"/>
        </w:rPr>
        <w:t>Социальные роли в истории семьи. Роль домашнего труда.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благополучии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семьи.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Тема 16. Семья в современном мире (практическое занятие). Рассказ о своей семье (с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фотографий,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книг,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писем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другого).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Семейное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древо. Семейные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традиции.</w:t>
      </w:r>
    </w:p>
    <w:p w:rsidR="003A7969" w:rsidRDefault="002B2755" w:rsidP="00BC1852">
      <w:pPr>
        <w:pStyle w:val="a5"/>
        <w:numPr>
          <w:ilvl w:val="2"/>
          <w:numId w:val="40"/>
        </w:numPr>
        <w:tabs>
          <w:tab w:val="left" w:pos="2382"/>
        </w:tabs>
        <w:ind w:right="2032" w:firstLine="0"/>
        <w:jc w:val="both"/>
        <w:rPr>
          <w:sz w:val="24"/>
        </w:rPr>
      </w:pPr>
      <w:r>
        <w:rPr>
          <w:color w:val="171717"/>
          <w:sz w:val="24"/>
        </w:rPr>
        <w:t>Тематический блок 3. «Духовно-нравственное богатство личности».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Тема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17.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Личность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– общество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культура.</w:t>
      </w:r>
    </w:p>
    <w:p w:rsidR="003A7969" w:rsidRDefault="002B2755">
      <w:pPr>
        <w:pStyle w:val="a3"/>
        <w:ind w:right="389"/>
      </w:pPr>
      <w:r>
        <w:rPr>
          <w:color w:val="171717"/>
        </w:rPr>
        <w:t>Что делает человека человеком? Почему человек не может жить вне общества. Связь между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обществом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реализация духовно-нравственных ценностей.</w:t>
      </w:r>
    </w:p>
    <w:p w:rsidR="003A7969" w:rsidRDefault="002B2755">
      <w:pPr>
        <w:pStyle w:val="a3"/>
        <w:ind w:right="382"/>
      </w:pPr>
      <w:r>
        <w:rPr>
          <w:color w:val="171717"/>
        </w:rPr>
        <w:t>Тема 18. Духовный мир человека. Человек – творец культуры. Культура как духовный мир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Мораль.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Нравственность.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Патриотизм.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Реализация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культуре.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Творчество: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что это такое? Границы творчества. Традиции и новации в культуре. Границы культур. Созида-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труд.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Важность труда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 творческой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деятельности, 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реализации.</w:t>
      </w:r>
    </w:p>
    <w:p w:rsidR="003A7969" w:rsidRDefault="002B2755">
      <w:pPr>
        <w:pStyle w:val="a3"/>
        <w:ind w:right="388"/>
      </w:pPr>
      <w:r>
        <w:rPr>
          <w:color w:val="171717"/>
        </w:rPr>
        <w:t>Тема 19. Личность и духовно-нравственные ценности. Мораль и нравственность в 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человека. Взаимопомощь, сострадание, милосердие, любовь, дружба, коллективизм, патриотизм,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любовь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близким.</w:t>
      </w:r>
    </w:p>
    <w:p w:rsidR="003A7969" w:rsidRDefault="002B2755" w:rsidP="00BC1852">
      <w:pPr>
        <w:pStyle w:val="a5"/>
        <w:numPr>
          <w:ilvl w:val="2"/>
          <w:numId w:val="40"/>
        </w:numPr>
        <w:tabs>
          <w:tab w:val="left" w:pos="2382"/>
        </w:tabs>
        <w:spacing w:before="1"/>
        <w:ind w:right="2948" w:firstLine="0"/>
        <w:jc w:val="both"/>
        <w:rPr>
          <w:sz w:val="24"/>
        </w:rPr>
      </w:pPr>
      <w:r>
        <w:rPr>
          <w:color w:val="171717"/>
          <w:sz w:val="24"/>
        </w:rPr>
        <w:t>Тематический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блок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4.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«Культурное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единство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России».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Тема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20.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Историческая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память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духовно-нравственная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ценность.</w:t>
      </w:r>
    </w:p>
    <w:p w:rsidR="003A7969" w:rsidRDefault="002B2755">
      <w:pPr>
        <w:pStyle w:val="a3"/>
        <w:ind w:right="382"/>
      </w:pPr>
      <w:r>
        <w:rPr>
          <w:color w:val="171717"/>
        </w:rPr>
        <w:t>Что такое история и почему она важна? История семьи – часть истории народа, государст-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ва, человечества. Важность исторической памяти, недопустимость её фальсификации. Преемст-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поколений.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21.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Литература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культуры.</w:t>
      </w:r>
    </w:p>
    <w:p w:rsidR="003A7969" w:rsidRDefault="002B2755">
      <w:pPr>
        <w:pStyle w:val="a3"/>
        <w:ind w:right="394"/>
      </w:pPr>
      <w:r>
        <w:rPr>
          <w:color w:val="171717"/>
        </w:rPr>
        <w:t>Литература как художественное осмысление действительности. От сказки к роману. Зачем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нужны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литературные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произведения? Внутренний мир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духовность.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22.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Взаимовлияние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культур.</w:t>
      </w:r>
    </w:p>
    <w:p w:rsidR="003A7969" w:rsidRDefault="002B2755">
      <w:pPr>
        <w:pStyle w:val="a3"/>
        <w:ind w:right="380"/>
      </w:pPr>
      <w:r>
        <w:rPr>
          <w:color w:val="171717"/>
        </w:rPr>
        <w:t>Взаимодействие культур. Межпоколенная и межкультурная трансляция. Обмен ценност-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ными установками и идеями. Примеры межкультурной коммуникации как способ формирования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ценностей.</w:t>
      </w:r>
    </w:p>
    <w:p w:rsidR="003A7969" w:rsidRDefault="002B2755">
      <w:pPr>
        <w:pStyle w:val="a3"/>
        <w:ind w:right="388"/>
      </w:pPr>
      <w:r>
        <w:rPr>
          <w:color w:val="171717"/>
        </w:rPr>
        <w:t>Тема 23. Духовно-нравственные ценности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российского народа. Жизнь, достоинство, права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свободы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патриотизм,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гражданственность,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служение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Отечеству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ответственность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за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 w:firstLine="0"/>
      </w:pPr>
      <w:r>
        <w:rPr>
          <w:color w:val="171717"/>
        </w:rPr>
        <w:lastRenderedPageBreak/>
        <w:t>его судьбу, высокие нравственные идеалы, крепкая семья, созидательный труд, приоритет духов-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 над материальным, гуманизм, милосердие, справедливость, коллективизм, взаимопомощь,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память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преемственность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поколений, единство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91"/>
      </w:pPr>
      <w:r>
        <w:rPr>
          <w:color w:val="171717"/>
        </w:rPr>
        <w:t>Тема 24. Регионы России: культурное многообразие. Исторические и социальные причины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разнообразия.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регион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уникален.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Малая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Родина –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Отечества.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25.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90"/>
      </w:pPr>
      <w:r>
        <w:rPr>
          <w:color w:val="171717"/>
        </w:rPr>
        <w:t>Что такое праздник? Почему праздники важны. Праздничные традиции в России. Народные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память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 воплощение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духовно-нравственных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идеалов.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26.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Памятники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94"/>
      </w:pPr>
      <w:r>
        <w:rPr>
          <w:color w:val="171717"/>
        </w:rPr>
        <w:t>Памятники как часть культуры: исторические, художественные, архитектурные. Культура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 память. Музеи. Храмы. Дворцы. Исторические здания как свидетели истории. Архитектура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 России.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27.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Музыкальная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93"/>
      </w:pPr>
      <w:r>
        <w:rPr>
          <w:color w:val="171717"/>
        </w:rPr>
        <w:t>Музыка. Музыкальные произведения. Музыка как форма выражения эмоциональных связей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людьми.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инструменты. История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музыке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инструментах.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28.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Изобразительное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2"/>
      </w:pPr>
      <w:r>
        <w:rPr>
          <w:color w:val="171717"/>
        </w:rPr>
        <w:t>Художественная реальность. Скульптура: от религиозных сюжетов к современному искус-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ству. Храмовые росписи и фольклорные орнаменты. Живопись, графика. Выдающиеся художники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 России.</w:t>
      </w:r>
    </w:p>
    <w:p w:rsidR="003A7969" w:rsidRDefault="002B2755">
      <w:pPr>
        <w:pStyle w:val="a3"/>
        <w:ind w:right="380"/>
      </w:pPr>
      <w:r>
        <w:rPr>
          <w:color w:val="171717"/>
        </w:rPr>
        <w:t>Тема 29. Фольклор и литература народов России. Пословицы и поговорки. Эпос и сказка.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 как отражение истории народа и его ценностей, морали и нравственности. Националь-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литература. Богатство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литературе.</w:t>
      </w:r>
    </w:p>
    <w:p w:rsidR="003A7969" w:rsidRDefault="002B2755">
      <w:pPr>
        <w:pStyle w:val="a3"/>
        <w:ind w:left="1541" w:right="380" w:firstLine="0"/>
      </w:pPr>
      <w:r>
        <w:rPr>
          <w:color w:val="171717"/>
        </w:rPr>
        <w:t>Тема 30. Бытовые традиции народов России: пища, одежда, дом (практическое занятие).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бытовых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традициях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семьи,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народа,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региона.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Доклад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раз-</w:t>
      </w:r>
    </w:p>
    <w:p w:rsidR="003A7969" w:rsidRDefault="002B2755">
      <w:pPr>
        <w:pStyle w:val="a3"/>
        <w:ind w:firstLine="0"/>
      </w:pPr>
      <w:r>
        <w:rPr>
          <w:color w:val="171717"/>
        </w:rPr>
        <w:t>нообразного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зрительного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ряда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источников.</w:t>
      </w:r>
    </w:p>
    <w:p w:rsidR="003A7969" w:rsidRDefault="002B2755">
      <w:pPr>
        <w:pStyle w:val="a3"/>
        <w:ind w:left="1541" w:right="3838" w:firstLine="0"/>
        <w:jc w:val="left"/>
      </w:pPr>
      <w:r>
        <w:rPr>
          <w:color w:val="171717"/>
        </w:rPr>
        <w:t>Тема 31. Культурная карта России (практическое занятие).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География культур России. Россия как культурная карта.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регионов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 особенностями.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32.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залог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будущего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217"/>
        <w:jc w:val="left"/>
      </w:pPr>
      <w:r>
        <w:rPr>
          <w:color w:val="171717"/>
        </w:rPr>
        <w:t>Россия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единая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страна.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мир.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история,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сходство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традиций,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еди-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духовно-нравственные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 России.</w:t>
      </w:r>
    </w:p>
    <w:p w:rsidR="003A7969" w:rsidRDefault="002B2755" w:rsidP="00BC1852">
      <w:pPr>
        <w:pStyle w:val="a5"/>
        <w:numPr>
          <w:ilvl w:val="1"/>
          <w:numId w:val="39"/>
        </w:numPr>
        <w:tabs>
          <w:tab w:val="left" w:pos="2202"/>
        </w:tabs>
        <w:ind w:hanging="661"/>
        <w:rPr>
          <w:sz w:val="24"/>
        </w:rPr>
      </w:pPr>
      <w:r>
        <w:rPr>
          <w:color w:val="171717"/>
          <w:sz w:val="24"/>
        </w:rPr>
        <w:t>Содержание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6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 w:rsidR="003A7969" w:rsidRDefault="002B2755" w:rsidP="00BC1852">
      <w:pPr>
        <w:pStyle w:val="a5"/>
        <w:numPr>
          <w:ilvl w:val="2"/>
          <w:numId w:val="39"/>
        </w:numPr>
        <w:tabs>
          <w:tab w:val="left" w:pos="2382"/>
        </w:tabs>
        <w:ind w:right="3650" w:firstLine="0"/>
        <w:rPr>
          <w:sz w:val="24"/>
        </w:rPr>
      </w:pPr>
      <w:r>
        <w:rPr>
          <w:color w:val="171717"/>
          <w:sz w:val="24"/>
        </w:rPr>
        <w:t>Тематический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блок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1.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«Культура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социальность».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Тема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1.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 культуры: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структура.</w:t>
      </w:r>
    </w:p>
    <w:p w:rsidR="003A7969" w:rsidRDefault="002B2755">
      <w:pPr>
        <w:pStyle w:val="a3"/>
        <w:ind w:right="382"/>
      </w:pPr>
      <w:r>
        <w:rPr>
          <w:color w:val="171717"/>
        </w:rPr>
        <w:t>Культура как форма социального взаимодействия. Связь между миром материальной 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туры и социальной структурой общества. Расстояние и образ жизни людей. Научно-технический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прогресс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один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источников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социального облика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регионов.</w:t>
      </w:r>
    </w:p>
    <w:p w:rsidR="003A7969" w:rsidRDefault="002B2755">
      <w:pPr>
        <w:pStyle w:val="a3"/>
        <w:ind w:right="380"/>
      </w:pPr>
      <w:r>
        <w:rPr>
          <w:color w:val="171717"/>
        </w:rPr>
        <w:t>Территория России. Народы, живущие в ней. Проблемы культурного взаимодействия в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ществе с многообразием культур. Сохранение и поддержка принципов толерантности и уважения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всем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 России.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культуры.</w:t>
      </w:r>
    </w:p>
    <w:p w:rsidR="003A7969" w:rsidRDefault="002B2755">
      <w:pPr>
        <w:pStyle w:val="a3"/>
        <w:ind w:right="382"/>
      </w:pPr>
      <w:r>
        <w:rPr>
          <w:color w:val="171717"/>
        </w:rPr>
        <w:t>Домашнее хозяйство и его типы. Хозяйственная деятельность народов России в разные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торические периоды. Многообразие культурных укладов как результат исторического 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3"/>
      </w:pPr>
      <w:r>
        <w:rPr>
          <w:color w:val="171717"/>
        </w:rPr>
        <w:t>Тема 4. Прогресс: технический и социальный. Производительность труда. Разделение тру-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да. Обслуживающий и производящий труд. Домашний труд и его механизация. Что такое техноло-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 они влияют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 ценности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общества?</w:t>
      </w:r>
    </w:p>
    <w:p w:rsidR="003A7969" w:rsidRDefault="002B2755">
      <w:pPr>
        <w:pStyle w:val="a3"/>
        <w:ind w:right="382"/>
      </w:pPr>
      <w:r>
        <w:rPr>
          <w:color w:val="171717"/>
        </w:rPr>
        <w:t>Тема 5. Образование в культуре народов России. Представление об основных этапах в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образования.</w:t>
      </w:r>
    </w:p>
    <w:p w:rsidR="003A7969" w:rsidRDefault="002B2755">
      <w:pPr>
        <w:pStyle w:val="a3"/>
        <w:ind w:right="381"/>
      </w:pPr>
      <w:r>
        <w:rPr>
          <w:color w:val="171717"/>
        </w:rPr>
        <w:t>Ценность знания. Социальная обусловленность различных видов образования. Важность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 для современного мира. Образование как трансляция культурных смыслов, как спо-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передачи ценностей.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6.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обязанности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rPr>
          <w:color w:val="171717"/>
        </w:rPr>
        <w:lastRenderedPageBreak/>
        <w:t>Права и обязанности человека в культурной традиции народов России. Права и свободы че-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гражданина,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обозначенные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Конституции Российской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Федерации.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7.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Общество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религия: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духовно-нравственное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взаимодействие.</w:t>
      </w:r>
    </w:p>
    <w:p w:rsidR="003A7969" w:rsidRDefault="002B2755">
      <w:pPr>
        <w:pStyle w:val="a3"/>
        <w:ind w:right="387"/>
      </w:pPr>
      <w:r>
        <w:rPr>
          <w:color w:val="171717"/>
        </w:rPr>
        <w:t>Мир религий в истории. Религии народов России сегодня. Государствообразующие и тра-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диционные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религии 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духовно-нравственных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ценностей.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8.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Современный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важное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ind w:right="393"/>
      </w:pPr>
      <w:r>
        <w:rPr>
          <w:color w:val="171717"/>
        </w:rPr>
        <w:t>Современное общество: его портрет. Проект: описание самых важных черт современного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точки зрения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духовной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 России.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Тематический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блок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«Человек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культуре».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9.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Каким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должен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человек?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облик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идеал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right="392"/>
      </w:pPr>
      <w:r>
        <w:rPr>
          <w:color w:val="171717"/>
        </w:rPr>
        <w:t>Мораль, нравственность, этика, этикет в культурах народов России. Право и равенство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правах.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Свобода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ценность.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Долг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ограничение.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регулятор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свободы.</w:t>
      </w:r>
    </w:p>
    <w:p w:rsidR="003A7969" w:rsidRDefault="002B2755">
      <w:pPr>
        <w:pStyle w:val="a3"/>
        <w:spacing w:before="1"/>
        <w:ind w:right="395"/>
      </w:pPr>
      <w:r>
        <w:rPr>
          <w:color w:val="171717"/>
        </w:rPr>
        <w:t>Свойства и качества человека, его образ в культуре народов России, единство человеческих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качеств.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духовной жизни.</w:t>
      </w:r>
    </w:p>
    <w:p w:rsidR="003A7969" w:rsidRDefault="002B2755">
      <w:pPr>
        <w:pStyle w:val="a3"/>
        <w:ind w:right="388"/>
      </w:pPr>
      <w:r>
        <w:rPr>
          <w:color w:val="171717"/>
        </w:rPr>
        <w:t>Тема 10. Взросление человека в культуре народов России. Социальное измерение человека.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Детство, взросление, зрелость, пожилой возраст. Проблема одиночества. Необходимость 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взаимодействии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другими людьми. Самостоятельность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 ценность.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11.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Религия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нравственности.</w:t>
      </w:r>
    </w:p>
    <w:p w:rsidR="003A7969" w:rsidRDefault="002B2755">
      <w:pPr>
        <w:pStyle w:val="a3"/>
        <w:ind w:right="386"/>
      </w:pPr>
      <w:r>
        <w:rPr>
          <w:color w:val="171717"/>
        </w:rPr>
        <w:t>Религия как источник нравственности и гуманистического мышления. Нравственный идеал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традиционных религиях.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Современное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религиозный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идеал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12.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Наука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человеческом.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Гуманитарное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знание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особенности.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самопознание.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Этика.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Эстетика.</w:t>
      </w:r>
    </w:p>
    <w:p w:rsidR="003A7969" w:rsidRDefault="002B2755">
      <w:pPr>
        <w:pStyle w:val="a3"/>
        <w:ind w:firstLine="0"/>
      </w:pPr>
      <w:r>
        <w:rPr>
          <w:color w:val="171717"/>
        </w:rPr>
        <w:t>Право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контексте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духовно-нравственных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ценностей.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13.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Этика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нравственность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категории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духовной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Что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этика.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Добро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проявления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реальной жизни.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значит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быть нравственным.</w:t>
      </w:r>
    </w:p>
    <w:p w:rsidR="003A7969" w:rsidRDefault="002B2755">
      <w:pPr>
        <w:pStyle w:val="a3"/>
        <w:ind w:firstLine="0"/>
      </w:pPr>
      <w:r>
        <w:rPr>
          <w:color w:val="171717"/>
        </w:rPr>
        <w:t>Почему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нравственность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важна?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14.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Самопознание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spacing w:before="1"/>
        <w:ind w:right="392"/>
      </w:pPr>
      <w:r>
        <w:rPr>
          <w:color w:val="171717"/>
        </w:rPr>
        <w:t>Автобиография и автопортрет: кто я и что я люблю. Как устроена моя жизнь. Выполнение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проекта.</w:t>
      </w:r>
    </w:p>
    <w:p w:rsidR="003A7969" w:rsidRDefault="002B2755" w:rsidP="00BC1852">
      <w:pPr>
        <w:pStyle w:val="a5"/>
        <w:numPr>
          <w:ilvl w:val="2"/>
          <w:numId w:val="38"/>
        </w:numPr>
        <w:tabs>
          <w:tab w:val="left" w:pos="2382"/>
        </w:tabs>
        <w:ind w:right="3661" w:firstLine="0"/>
        <w:rPr>
          <w:sz w:val="24"/>
        </w:rPr>
      </w:pPr>
      <w:r>
        <w:rPr>
          <w:color w:val="171717"/>
          <w:sz w:val="24"/>
        </w:rPr>
        <w:t>Тематический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блок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3.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«Человек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член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общества».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Тема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15.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Труд делает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человеком.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Что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труд.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его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экономическая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стоимость.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Безделье,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лень,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тунеядство.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Трудолюбие,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трудовой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подвиг,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ответственность.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Общественная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оценка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труда.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16.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Подвиг: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узнать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героя?</w:t>
      </w:r>
    </w:p>
    <w:p w:rsidR="003A7969" w:rsidRDefault="002B2755">
      <w:pPr>
        <w:pStyle w:val="a3"/>
        <w:jc w:val="left"/>
      </w:pPr>
      <w:r>
        <w:rPr>
          <w:color w:val="171717"/>
        </w:rPr>
        <w:t>Что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подвиг.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Героизм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самопожертвование.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Героизм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войне.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Подвиг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мирное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время.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Милосердие, взаимопомощь.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17.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Люди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обществе: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духовно-нравственное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взаимовлияние.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Человек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социальном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измерении.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Дружба,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предательство.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Коллектив.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Личные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границы.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Этика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предпринимательства.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Социальная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помощь.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Тема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18.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Проблемы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духовно-нравственного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мосознания.</w:t>
      </w:r>
    </w:p>
    <w:p w:rsidR="003A7969" w:rsidRDefault="002B2755">
      <w:pPr>
        <w:pStyle w:val="a3"/>
        <w:ind w:left="1541" w:right="3991" w:firstLine="0"/>
        <w:jc w:val="left"/>
      </w:pPr>
      <w:r>
        <w:rPr>
          <w:color w:val="171717"/>
        </w:rPr>
        <w:t>Бедность. Инвалидность. Асоциальная семья. Сиротство.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19.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Духовно-нравственные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ориентиры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отношений.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Милосердие.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Взаимопомощь.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Социальное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служение.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Благотворительность.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Волонтёрство.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Общественные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блага.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Тема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20.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Гуманизм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сущностная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духовно-нравственной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наро-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jc w:val="left"/>
      </w:pPr>
      <w:r>
        <w:rPr>
          <w:color w:val="171717"/>
        </w:rPr>
        <w:t>Гуманизм.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Истоки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гуманистического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мышления.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Философия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гуманизма.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Проявления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гума-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низма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историко-культурном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наследии народов России.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Тема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21. Социальные профессии;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важность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сохранения духовно-нравственного об-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общества.</w:t>
      </w:r>
    </w:p>
    <w:p w:rsidR="003A7969" w:rsidRDefault="002B2755">
      <w:pPr>
        <w:pStyle w:val="a3"/>
        <w:ind w:right="388"/>
        <w:jc w:val="left"/>
      </w:pPr>
      <w:r>
        <w:rPr>
          <w:color w:val="171717"/>
        </w:rPr>
        <w:t>Социальные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профессии: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врач,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учитель,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пожарный,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полицейский,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социальный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работник.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Ду-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ховно-нравственные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качества,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необходимые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представителям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профессий.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3A7969">
      <w:pPr>
        <w:pStyle w:val="a3"/>
        <w:spacing w:before="10"/>
        <w:ind w:left="0" w:firstLine="0"/>
        <w:jc w:val="left"/>
        <w:rPr>
          <w:sz w:val="30"/>
        </w:r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долг.</w:t>
      </w:r>
    </w:p>
    <w:p w:rsidR="003A7969" w:rsidRDefault="002B2755">
      <w:pPr>
        <w:pStyle w:val="a3"/>
        <w:spacing w:before="79"/>
        <w:ind w:left="147" w:firstLine="0"/>
        <w:jc w:val="left"/>
      </w:pPr>
      <w:r>
        <w:br w:type="column"/>
      </w:r>
      <w:r>
        <w:rPr>
          <w:color w:val="171717"/>
        </w:rPr>
        <w:lastRenderedPageBreak/>
        <w:t>Тема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22.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Выдающиеся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благотворители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истории.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Благотворительность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нравственный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147" w:firstLine="0"/>
        <w:jc w:val="left"/>
      </w:pPr>
      <w:r>
        <w:rPr>
          <w:color w:val="171717"/>
        </w:rPr>
        <w:t>Меценаты,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философы,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религиозные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лидеры,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врачи,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учёные,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педагоги.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меценатст-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num="2" w:space="720" w:equalWidth="0">
            <w:col w:w="1354" w:space="40"/>
            <w:col w:w="10036"/>
          </w:cols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духовно-нравственного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мецената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целом.</w:t>
      </w:r>
    </w:p>
    <w:p w:rsidR="003A7969" w:rsidRDefault="002B2755">
      <w:pPr>
        <w:pStyle w:val="a3"/>
        <w:jc w:val="left"/>
      </w:pPr>
      <w:r>
        <w:rPr>
          <w:color w:val="171717"/>
        </w:rPr>
        <w:t>Тема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23.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Выдающиеся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учёные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Наука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социального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духовного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гресса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общества.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Учёные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Почему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важно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помнить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историю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науки.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Вклад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благополучие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стра-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Важность морали и нравственности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науке,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учёных.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24.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профессия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Труд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самореализация,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вклад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общество.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Рассказ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будущей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профессии.</w:t>
      </w:r>
    </w:p>
    <w:p w:rsidR="003A7969" w:rsidRDefault="002B2755" w:rsidP="00BC1852">
      <w:pPr>
        <w:pStyle w:val="a5"/>
        <w:numPr>
          <w:ilvl w:val="2"/>
          <w:numId w:val="38"/>
        </w:numPr>
        <w:tabs>
          <w:tab w:val="left" w:pos="2382"/>
        </w:tabs>
        <w:ind w:right="4282" w:firstLine="0"/>
        <w:rPr>
          <w:sz w:val="24"/>
        </w:rPr>
      </w:pPr>
      <w:r>
        <w:rPr>
          <w:color w:val="171717"/>
          <w:sz w:val="24"/>
        </w:rPr>
        <w:t>Тематический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блок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4.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«Родина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патриотизм».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Тема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25.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Гражданин.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Родина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гражданство,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 делает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гражданином. Нравственные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качества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гражданина.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26.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Патриотизм.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Патриотизм.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Толерантность.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другим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народам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истории.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патрио-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тизма.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20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27.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Защита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Родины: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подвиг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долг?</w:t>
      </w:r>
    </w:p>
    <w:p w:rsidR="003A7969" w:rsidRDefault="002B2755">
      <w:pPr>
        <w:pStyle w:val="a3"/>
        <w:ind w:left="20" w:firstLine="0"/>
        <w:jc w:val="left"/>
      </w:pPr>
      <w:r>
        <w:rPr>
          <w:color w:val="171717"/>
        </w:rPr>
        <w:t>Война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мир.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защите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Родины.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Долг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гражданина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перед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обществом.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Военные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481" w:space="40"/>
            <w:col w:w="9909"/>
          </w:cols>
        </w:sectPr>
      </w:pPr>
    </w:p>
    <w:p w:rsidR="003A7969" w:rsidRDefault="002B2755">
      <w:pPr>
        <w:pStyle w:val="a3"/>
        <w:ind w:firstLine="0"/>
      </w:pPr>
      <w:r>
        <w:rPr>
          <w:color w:val="171717"/>
        </w:rPr>
        <w:lastRenderedPageBreak/>
        <w:t>подвиги.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Честь.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Доблесть.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28.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Государство.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Россия 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наша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Родина.</w:t>
      </w:r>
    </w:p>
    <w:p w:rsidR="003A7969" w:rsidRDefault="002B2755">
      <w:pPr>
        <w:pStyle w:val="a3"/>
        <w:ind w:right="386"/>
      </w:pPr>
      <w:r>
        <w:rPr>
          <w:color w:val="171717"/>
        </w:rPr>
        <w:t>Государство как объединяющее начало. Социальная сторона права и государства. Что такое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закон. Что такое Родина? Что такое государство? Необходимость быть гражданином. Российская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идентичность.</w:t>
      </w:r>
    </w:p>
    <w:p w:rsidR="003A7969" w:rsidRDefault="002B2755">
      <w:pPr>
        <w:pStyle w:val="a3"/>
        <w:ind w:left="1541" w:right="3589" w:firstLine="0"/>
      </w:pPr>
      <w:r>
        <w:rPr>
          <w:color w:val="171717"/>
        </w:rPr>
        <w:t>Тема 29. Гражданская идентичность (практическое занятие).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Какими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качествами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должен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обладать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гражданин.</w:t>
      </w:r>
    </w:p>
    <w:p w:rsidR="003A7969" w:rsidRDefault="002B2755">
      <w:pPr>
        <w:pStyle w:val="a3"/>
        <w:ind w:right="386"/>
      </w:pPr>
      <w:r>
        <w:rPr>
          <w:color w:val="171717"/>
        </w:rPr>
        <w:t>Тема 30. Моя школа и мой класс (практическое занятие). Портрет школы или класса 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дела.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31.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он?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ind w:right="384"/>
      </w:pPr>
      <w:r>
        <w:rPr>
          <w:color w:val="171717"/>
        </w:rPr>
        <w:t>Человек. Его образы в культуре. Духовность и нравственность как важнейшие качества 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ловека.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31.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(проект).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Итоговый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проект: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«Что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значит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человеком?»</w:t>
      </w:r>
    </w:p>
    <w:p w:rsidR="003A7969" w:rsidRDefault="002B2755">
      <w:pPr>
        <w:pStyle w:val="a3"/>
        <w:ind w:right="393"/>
      </w:pPr>
      <w:r>
        <w:rPr>
          <w:color w:val="171717"/>
        </w:rPr>
        <w:t>. Планируемые результаты освоения программы по ОДНКНР на уровне основного общего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образования.</w:t>
      </w:r>
    </w:p>
    <w:p w:rsidR="003A7969" w:rsidRDefault="002B2755">
      <w:pPr>
        <w:pStyle w:val="a3"/>
        <w:ind w:right="382"/>
      </w:pPr>
      <w:r>
        <w:rPr>
          <w:color w:val="171717"/>
        </w:rPr>
        <w:t>Изучение ОДНКНР на уровне основного общего образования направлено на достижение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предмета.</w:t>
      </w:r>
    </w:p>
    <w:p w:rsidR="003A7969" w:rsidRDefault="002B2755">
      <w:pPr>
        <w:pStyle w:val="a3"/>
        <w:ind w:right="392"/>
      </w:pPr>
      <w:r>
        <w:rPr>
          <w:color w:val="171717"/>
        </w:rPr>
        <w:t>Личностные результаты имеют направленность на решение задач воспитания, развития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 средствами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курса.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Планируемые личностные результаты освоения курса представляют собой систему веду-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щих целевых установок и ожидаемых результатов освоения всех компонентов, составляющих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держательную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образовательной программы 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ОДНКНР.</w:t>
      </w:r>
    </w:p>
    <w:p w:rsidR="003A7969" w:rsidRDefault="002B2755">
      <w:pPr>
        <w:pStyle w:val="a3"/>
        <w:ind w:right="393"/>
      </w:pPr>
      <w:r>
        <w:rPr>
          <w:color w:val="171717"/>
        </w:rPr>
        <w:t>Личностные результаты освоения курса достигаются в единстве учебной и воспитательной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Личностные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включают: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осознание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гражданской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идентичности;</w:t>
      </w:r>
    </w:p>
    <w:p w:rsidR="003A7969" w:rsidRDefault="002B2755">
      <w:pPr>
        <w:pStyle w:val="a3"/>
        <w:ind w:right="382"/>
      </w:pPr>
      <w:r>
        <w:rPr>
          <w:color w:val="171717"/>
        </w:rPr>
        <w:t>готовность обучающихся к саморазвитию, самостоятельности и личностному самоопреде-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лению;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ценность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самостоятельности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инициативы;</w:t>
      </w:r>
    </w:p>
    <w:p w:rsidR="003A7969" w:rsidRDefault="002B2755">
      <w:pPr>
        <w:pStyle w:val="a3"/>
        <w:ind w:left="1541" w:right="391" w:firstLine="0"/>
      </w:pPr>
      <w:r>
        <w:rPr>
          <w:color w:val="171717"/>
        </w:rPr>
        <w:t>наличие мотивации к целенаправленной социально значимой деятельности;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внутренней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позиции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особого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ценностного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к</w:t>
      </w:r>
    </w:p>
    <w:p w:rsidR="003A7969" w:rsidRDefault="002B2755">
      <w:pPr>
        <w:pStyle w:val="a3"/>
        <w:ind w:firstLine="0"/>
      </w:pPr>
      <w:r>
        <w:rPr>
          <w:color w:val="171717"/>
        </w:rPr>
        <w:t>себе,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людям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целом.</w:t>
      </w:r>
    </w:p>
    <w:p w:rsidR="003A7969" w:rsidRDefault="002B2755">
      <w:pPr>
        <w:pStyle w:val="a3"/>
        <w:ind w:right="390"/>
      </w:pPr>
      <w:r>
        <w:rPr>
          <w:color w:val="171717"/>
        </w:rPr>
        <w:t>. В результате изучения курса ОДНКНР на уровне основного общего образования у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чающегося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сформированы следующие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части: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37"/>
        </w:numPr>
        <w:tabs>
          <w:tab w:val="left" w:pos="1902"/>
        </w:tabs>
        <w:spacing w:before="79"/>
        <w:ind w:hanging="361"/>
        <w:jc w:val="both"/>
        <w:rPr>
          <w:sz w:val="24"/>
        </w:rPr>
      </w:pPr>
      <w:r>
        <w:rPr>
          <w:color w:val="171717"/>
          <w:sz w:val="24"/>
        </w:rPr>
        <w:lastRenderedPageBreak/>
        <w:t>патриотического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right="380"/>
      </w:pPr>
      <w:r>
        <w:rPr>
          <w:color w:val="171717"/>
        </w:rPr>
        <w:t>самоопределение (личностное, профессиональное, жизненное): сформированность россий-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 гражданской идентичности: патриотизма, уважения к Отечеству, прошлому и настоящему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многонационального народа России через представления об исторической роли культур 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России, традиционных религий, духовно-нравственных ценностей в становлении российской 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сударственности;</w:t>
      </w:r>
    </w:p>
    <w:p w:rsidR="003A7969" w:rsidRDefault="002B2755" w:rsidP="00BC1852">
      <w:pPr>
        <w:pStyle w:val="a5"/>
        <w:numPr>
          <w:ilvl w:val="0"/>
          <w:numId w:val="37"/>
        </w:numPr>
        <w:tabs>
          <w:tab w:val="left" w:pos="1902"/>
        </w:tabs>
        <w:ind w:hanging="361"/>
        <w:jc w:val="both"/>
        <w:rPr>
          <w:sz w:val="24"/>
        </w:rPr>
      </w:pPr>
      <w:r>
        <w:rPr>
          <w:color w:val="171717"/>
          <w:sz w:val="24"/>
        </w:rPr>
        <w:t>гражданского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right="382"/>
      </w:pPr>
      <w:r>
        <w:rPr>
          <w:color w:val="171717"/>
        </w:rPr>
        <w:t>осознанность своей гражданской идентичности через знание истории, языка, культуры сво-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 народа, своего края, основ культурного наследия народов России и человечества и знание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новных норм морали, нравственных и духовных идеалов, хранимых в культурных традициях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родов России, готовность на их основе к сознательному самоограничению в поступках, поведении,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расточительном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потребительстве;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сформированность понимания и принятия гуманистических, демократических и традици-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онных ценностей многонационального российского общества с помощью воспитания способности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развитию, нравственному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самосовершенствованию;</w:t>
      </w:r>
    </w:p>
    <w:p w:rsidR="003A7969" w:rsidRDefault="002B2755">
      <w:pPr>
        <w:pStyle w:val="a3"/>
        <w:ind w:right="393"/>
      </w:pPr>
      <w:r>
        <w:rPr>
          <w:color w:val="171717"/>
        </w:rPr>
        <w:t>воспитание веротерпимости, уважительного отношения к религиозным чувствам, взглядам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отсутствию;</w:t>
      </w:r>
    </w:p>
    <w:p w:rsidR="003A7969" w:rsidRDefault="002B2755" w:rsidP="00BC1852">
      <w:pPr>
        <w:pStyle w:val="a5"/>
        <w:numPr>
          <w:ilvl w:val="0"/>
          <w:numId w:val="37"/>
        </w:numPr>
        <w:tabs>
          <w:tab w:val="left" w:pos="1902"/>
        </w:tabs>
        <w:ind w:hanging="361"/>
        <w:jc w:val="both"/>
        <w:rPr>
          <w:sz w:val="24"/>
        </w:rPr>
      </w:pPr>
      <w:r>
        <w:rPr>
          <w:color w:val="171717"/>
          <w:sz w:val="24"/>
        </w:rPr>
        <w:t>ценности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познавательной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деятельности:</w:t>
      </w:r>
    </w:p>
    <w:p w:rsidR="003A7969" w:rsidRDefault="002B2755">
      <w:pPr>
        <w:pStyle w:val="a3"/>
        <w:ind w:right="386"/>
      </w:pPr>
      <w:r>
        <w:rPr>
          <w:color w:val="171717"/>
        </w:rPr>
        <w:t>сформированность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мировоззрения,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уровню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развития науки и общественной практики, учитывающего социальное, культурное, языковое, ду-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ховное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современного мира;</w:t>
      </w:r>
    </w:p>
    <w:p w:rsidR="003A7969" w:rsidRDefault="00DD45C0">
      <w:pPr>
        <w:pStyle w:val="a3"/>
        <w:ind w:right="382"/>
      </w:pPr>
      <w:r>
        <w:pict>
          <v:line id="_x0000_s2136" style="position:absolute;left:0;text-align:left;z-index:-30879232;mso-position-horizontal-relative:page" from="151.05pt,17pt" to="154.35pt,17pt" strokeweight=".49989mm">
            <w10:wrap anchorx="page"/>
          </v:line>
        </w:pict>
      </w:r>
      <w:r w:rsidR="002B2755">
        <w:rPr>
          <w:color w:val="171717"/>
        </w:rPr>
        <w:t>смыслообразование: сформированность ответственного отношения к учению, готовности и</w:t>
      </w:r>
      <w:r w:rsidR="002B2755">
        <w:rPr>
          <w:color w:val="171717"/>
          <w:spacing w:val="1"/>
        </w:rPr>
        <w:t xml:space="preserve"> </w:t>
      </w:r>
      <w:r w:rsidR="002B2755">
        <w:rPr>
          <w:color w:val="171717"/>
        </w:rPr>
        <w:t>способности</w:t>
      </w:r>
      <w:r w:rsidR="002B2755">
        <w:rPr>
          <w:color w:val="171717"/>
          <w:spacing w:val="16"/>
        </w:rPr>
        <w:t xml:space="preserve"> </w:t>
      </w:r>
      <w:r w:rsidR="002B2755">
        <w:rPr>
          <w:color w:val="171717"/>
        </w:rPr>
        <w:t>обучающихся</w:t>
      </w:r>
      <w:r w:rsidR="002B2755">
        <w:rPr>
          <w:color w:val="171717"/>
          <w:spacing w:val="19"/>
        </w:rPr>
        <w:t xml:space="preserve"> </w:t>
      </w:r>
      <w:r w:rsidR="002B2755">
        <w:rPr>
          <w:color w:val="171717"/>
        </w:rPr>
        <w:t>к</w:t>
      </w:r>
      <w:r w:rsidR="002B2755">
        <w:rPr>
          <w:color w:val="171717"/>
          <w:spacing w:val="14"/>
        </w:rPr>
        <w:t xml:space="preserve"> </w:t>
      </w:r>
      <w:r w:rsidR="002B2755">
        <w:rPr>
          <w:color w:val="171717"/>
        </w:rPr>
        <w:t>саморазвитию</w:t>
      </w:r>
      <w:r w:rsidR="002B2755">
        <w:rPr>
          <w:color w:val="171717"/>
          <w:spacing w:val="14"/>
        </w:rPr>
        <w:t xml:space="preserve"> </w:t>
      </w:r>
      <w:r w:rsidR="002B2755">
        <w:rPr>
          <w:color w:val="171717"/>
        </w:rPr>
        <w:t>и</w:t>
      </w:r>
      <w:r w:rsidR="002B2755">
        <w:rPr>
          <w:color w:val="171717"/>
          <w:spacing w:val="14"/>
        </w:rPr>
        <w:t xml:space="preserve"> </w:t>
      </w:r>
      <w:r w:rsidR="002B2755">
        <w:rPr>
          <w:color w:val="171717"/>
        </w:rPr>
        <w:t>самообразованию</w:t>
      </w:r>
      <w:r w:rsidR="002B2755">
        <w:rPr>
          <w:color w:val="171717"/>
          <w:spacing w:val="16"/>
        </w:rPr>
        <w:t xml:space="preserve"> </w:t>
      </w:r>
      <w:r w:rsidR="002B2755">
        <w:rPr>
          <w:color w:val="171717"/>
        </w:rPr>
        <w:t>на</w:t>
      </w:r>
      <w:r w:rsidR="002B2755">
        <w:rPr>
          <w:color w:val="171717"/>
          <w:spacing w:val="15"/>
        </w:rPr>
        <w:t xml:space="preserve"> </w:t>
      </w:r>
      <w:r w:rsidR="002B2755">
        <w:rPr>
          <w:color w:val="171717"/>
        </w:rPr>
        <w:t>основе</w:t>
      </w:r>
      <w:r w:rsidR="002B2755">
        <w:rPr>
          <w:color w:val="171717"/>
          <w:spacing w:val="15"/>
        </w:rPr>
        <w:t xml:space="preserve"> </w:t>
      </w:r>
      <w:r w:rsidR="002B2755">
        <w:rPr>
          <w:color w:val="171717"/>
        </w:rPr>
        <w:t>мотивации</w:t>
      </w:r>
      <w:r w:rsidR="002B2755">
        <w:rPr>
          <w:color w:val="171717"/>
          <w:spacing w:val="16"/>
        </w:rPr>
        <w:t xml:space="preserve"> </w:t>
      </w:r>
      <w:r w:rsidR="002B2755">
        <w:rPr>
          <w:color w:val="171717"/>
        </w:rPr>
        <w:t>к</w:t>
      </w:r>
      <w:r w:rsidR="002B2755">
        <w:rPr>
          <w:color w:val="171717"/>
          <w:spacing w:val="14"/>
        </w:rPr>
        <w:t xml:space="preserve"> </w:t>
      </w:r>
      <w:r w:rsidR="002B2755">
        <w:rPr>
          <w:color w:val="171717"/>
        </w:rPr>
        <w:t>обучению</w:t>
      </w:r>
      <w:r w:rsidR="002B2755">
        <w:rPr>
          <w:color w:val="171717"/>
          <w:spacing w:val="-58"/>
        </w:rPr>
        <w:t xml:space="preserve"> </w:t>
      </w:r>
      <w:r w:rsidR="002B2755">
        <w:rPr>
          <w:color w:val="171717"/>
        </w:rPr>
        <w:t>и познанию через развитие способностей к духовному развитию, нравственному самосовершенст-</w:t>
      </w:r>
      <w:r w:rsidR="002B2755">
        <w:rPr>
          <w:color w:val="171717"/>
          <w:spacing w:val="1"/>
        </w:rPr>
        <w:t xml:space="preserve"> </w:t>
      </w:r>
      <w:r w:rsidR="002B2755">
        <w:rPr>
          <w:color w:val="171717"/>
        </w:rPr>
        <w:t>вованию;</w:t>
      </w:r>
    </w:p>
    <w:p w:rsidR="003A7969" w:rsidRDefault="002B2755">
      <w:pPr>
        <w:pStyle w:val="a3"/>
        <w:ind w:right="393"/>
      </w:pPr>
      <w:r>
        <w:rPr>
          <w:color w:val="171717"/>
        </w:rPr>
        <w:t>воспитание веротерпимости, уважительного отношения к религиозным чувствам, взглядам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отсутствию;</w:t>
      </w:r>
    </w:p>
    <w:p w:rsidR="003A7969" w:rsidRDefault="002B2755" w:rsidP="00BC1852">
      <w:pPr>
        <w:pStyle w:val="a5"/>
        <w:numPr>
          <w:ilvl w:val="0"/>
          <w:numId w:val="37"/>
        </w:numPr>
        <w:tabs>
          <w:tab w:val="left" w:pos="1902"/>
        </w:tabs>
        <w:spacing w:before="1"/>
        <w:ind w:hanging="361"/>
        <w:jc w:val="both"/>
        <w:rPr>
          <w:sz w:val="24"/>
        </w:rPr>
      </w:pPr>
      <w:r>
        <w:rPr>
          <w:color w:val="171717"/>
          <w:sz w:val="24"/>
        </w:rPr>
        <w:t>духовно-нравственного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воспитания.</w:t>
      </w:r>
    </w:p>
    <w:p w:rsidR="003A7969" w:rsidRDefault="002B2755">
      <w:pPr>
        <w:pStyle w:val="a3"/>
        <w:ind w:right="388"/>
      </w:pPr>
      <w:r>
        <w:rPr>
          <w:color w:val="171717"/>
        </w:rPr>
        <w:t>сформированность осознанного, уважительного и доброжелательного отношения к другому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человеку, его мнению, мировоззрению, культуре, языку, вере, гражданской позиции, к истории,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религии,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традициям,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языкам,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ценностям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мира;</w:t>
      </w:r>
    </w:p>
    <w:p w:rsidR="003A7969" w:rsidRDefault="002B2755">
      <w:pPr>
        <w:pStyle w:val="a3"/>
        <w:ind w:right="393"/>
      </w:pPr>
      <w:r>
        <w:rPr>
          <w:color w:val="171717"/>
        </w:rPr>
        <w:t>освоение социальных норм, правил поведения, ролей и форм социальной жизни в группах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сообществах,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включая взрослые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социальные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сообщества;</w:t>
      </w:r>
    </w:p>
    <w:p w:rsidR="003A7969" w:rsidRDefault="002B2755">
      <w:pPr>
        <w:pStyle w:val="a3"/>
        <w:ind w:right="378"/>
      </w:pPr>
      <w:r>
        <w:rPr>
          <w:color w:val="171717"/>
        </w:rPr>
        <w:t>сформированность нравственной рефлексии и компетентности в решении моральных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блем на основе личностного выбора, нравственных чувств и нравственного поведения, осознанно-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 и ответственного отношения к собственным поступкам, осознание значения семьи в жизни 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ловека и общества, принятие ценности семейной жизни, уважительное и заботливое отношение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членам своей семьи через знание основных норм морали, нравственных, духовных идеалов, хра-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нимых в культурных традициях народов России, готовность на их основе к сознательному самоог-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раничению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поступках, поведении,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расточительном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потреблении.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Метапредметные результаты освоения программы по ОДНКНР включают освоение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чающимися межпредметных понятий (используются в нескольких предметных областях) и 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версальные учебные действия (познавательные, коммуникативные, регулятивные), способность 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использовать в учебной, познавательной и социальной практике, готовность к самостоятельному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планированию и осуществлению учебной деятельности и организации учебного сотрудничества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педагогом и сверстниками, к участию в построении индивидуальной образовательной траектории,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 навыками работы с информацией: восприятие и создание информационных текстов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 форматах,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цифровых,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назначения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аудитории.</w:t>
      </w:r>
    </w:p>
    <w:p w:rsidR="003A7969" w:rsidRDefault="002B2755">
      <w:pPr>
        <w:pStyle w:val="a3"/>
        <w:ind w:right="380"/>
      </w:pPr>
      <w:r>
        <w:rPr>
          <w:color w:val="171717"/>
        </w:rPr>
        <w:t>В результате изучения ОДНКНР на уровне основного общего образования у 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 сформированы познавательные универсальные учебные действия, коммуникативные 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версальные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регулятивные универсальные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действия.</w:t>
      </w:r>
    </w:p>
    <w:p w:rsidR="003A7969" w:rsidRDefault="002B2755">
      <w:pPr>
        <w:pStyle w:val="a3"/>
        <w:ind w:right="386"/>
      </w:pPr>
      <w:r>
        <w:rPr>
          <w:color w:val="171717"/>
        </w:rPr>
        <w:t>У обучающегося будут сформированы следующие познавательные универсальные 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действия:</w:t>
      </w:r>
    </w:p>
    <w:p w:rsidR="003A7969" w:rsidRDefault="002B2755">
      <w:pPr>
        <w:pStyle w:val="a3"/>
        <w:ind w:right="377"/>
      </w:pPr>
      <w:r>
        <w:rPr>
          <w:color w:val="171717"/>
        </w:rPr>
        <w:t>умение определять понятия, создавать обобщения, устанавливать аналогии, классифициро-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основания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критерии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классификации,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причин-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rPr>
          <w:color w:val="171717"/>
        </w:rPr>
        <w:lastRenderedPageBreak/>
        <w:t>но-следственные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связи,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логическое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рассуждение,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умозаключение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(индуктивное,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дедук-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тивное,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аналогии)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выводы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(логические универсальные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действия);</w:t>
      </w:r>
    </w:p>
    <w:p w:rsidR="003A7969" w:rsidRDefault="002B2755">
      <w:pPr>
        <w:pStyle w:val="a3"/>
        <w:jc w:val="left"/>
      </w:pPr>
      <w:r>
        <w:rPr>
          <w:color w:val="171717"/>
        </w:rPr>
        <w:t>умение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создавать,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преобразовывать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знаки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символы,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схемы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(знаково-символические/моделирование);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смысловое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чтение;</w:t>
      </w:r>
    </w:p>
    <w:p w:rsidR="003A7969" w:rsidRDefault="002B2755">
      <w:pPr>
        <w:pStyle w:val="a3"/>
        <w:jc w:val="left"/>
      </w:pPr>
      <w:r>
        <w:rPr>
          <w:color w:val="171717"/>
        </w:rPr>
        <w:t>развитие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мотивации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овладению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культурой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активного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словарей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поисковых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У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коммуникативные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учеб-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действия:</w:t>
      </w:r>
    </w:p>
    <w:p w:rsidR="003A7969" w:rsidRDefault="002B2755">
      <w:pPr>
        <w:pStyle w:val="a3"/>
        <w:jc w:val="left"/>
      </w:pPr>
      <w:r>
        <w:rPr>
          <w:color w:val="171717"/>
        </w:rPr>
        <w:t>умение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организовывать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учебное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сотрудничество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совместную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сверстниками;</w:t>
      </w:r>
    </w:p>
    <w:p w:rsidR="003A7969" w:rsidRDefault="002B2755">
      <w:pPr>
        <w:pStyle w:val="a3"/>
        <w:jc w:val="left"/>
      </w:pPr>
      <w:r>
        <w:rPr>
          <w:color w:val="171717"/>
        </w:rPr>
        <w:t>работать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индивидуально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группе: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разрешать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конфликты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согласования позиций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учёта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интересов;</w:t>
      </w:r>
    </w:p>
    <w:p w:rsidR="003A7969" w:rsidRDefault="002B2755">
      <w:pPr>
        <w:pStyle w:val="a3"/>
        <w:spacing w:before="1"/>
        <w:ind w:left="1541" w:right="379" w:firstLine="0"/>
        <w:jc w:val="left"/>
      </w:pPr>
      <w:r>
        <w:rPr>
          <w:color w:val="171717"/>
        </w:rPr>
        <w:t>формулировать, аргументировать и отстаивать своё мнение (учебное сотрудничество);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осознанно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речевые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задачей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коммуникации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для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чувств,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мыслей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потребностей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планирования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регуляции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дея-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тельности;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владение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устной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речью,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монологической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контекстной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речью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(коммуника-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ция);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формирование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9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97"/>
        </w:rPr>
        <w:t xml:space="preserve"> </w:t>
      </w:r>
      <w:r>
        <w:rPr>
          <w:color w:val="171717"/>
        </w:rPr>
        <w:t>компетентности</w:t>
      </w:r>
      <w:r>
        <w:rPr>
          <w:color w:val="171717"/>
          <w:spacing w:val="9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8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100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98"/>
        </w:rPr>
        <w:t xml:space="preserve"> </w:t>
      </w:r>
      <w:r>
        <w:rPr>
          <w:color w:val="171717"/>
        </w:rPr>
        <w:t>информационно-</w:t>
      </w:r>
    </w:p>
    <w:p w:rsidR="003A7969" w:rsidRDefault="002B2755">
      <w:pPr>
        <w:pStyle w:val="a3"/>
        <w:ind w:firstLine="0"/>
      </w:pPr>
      <w:r>
        <w:rPr>
          <w:color w:val="171717"/>
        </w:rPr>
        <w:t>коммуникационных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технологий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(информационно-коммуникационная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компетентность).</w:t>
      </w:r>
    </w:p>
    <w:p w:rsidR="003A7969" w:rsidRDefault="002B2755">
      <w:pPr>
        <w:pStyle w:val="a3"/>
        <w:ind w:right="389"/>
      </w:pPr>
      <w:r>
        <w:rPr>
          <w:color w:val="171717"/>
        </w:rPr>
        <w:t>У обучающегося будут сформированы следующие регулятивные универсальные 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действия:</w:t>
      </w:r>
    </w:p>
    <w:p w:rsidR="003A7969" w:rsidRDefault="002B2755">
      <w:pPr>
        <w:pStyle w:val="a3"/>
        <w:ind w:right="383"/>
      </w:pPr>
      <w:r>
        <w:rPr>
          <w:color w:val="171717"/>
        </w:rPr>
        <w:t>умение самостоятельно определять цели обучения, ставить и формулировать для себя 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вые задачи в учёбе и познавательной деятельности, развивать мотивы и интересы своей познава-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 (целеполагание);</w:t>
      </w:r>
    </w:p>
    <w:p w:rsidR="003A7969" w:rsidRDefault="002B2755">
      <w:pPr>
        <w:pStyle w:val="a3"/>
        <w:ind w:right="392"/>
      </w:pPr>
      <w:r>
        <w:rPr>
          <w:color w:val="171717"/>
        </w:rPr>
        <w:t>умение самостоятельно планировать пути достижения целей, в том числе альтернативные,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осознанно выбирать наиболее эффективные способы решения учебных и познавательных 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(планирование);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умение соотносить свои действия с планируемыми результатами, осуществлять контроль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 деятельности в процессе достижения результата, определять способы действий в 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предложенных условий и требований, корректировать свои действия в соответствии с изменяю-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щейся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ситуацией (контроль и коррекция);</w:t>
      </w:r>
    </w:p>
    <w:p w:rsidR="003A7969" w:rsidRDefault="002B2755">
      <w:pPr>
        <w:pStyle w:val="a3"/>
        <w:ind w:right="388"/>
      </w:pPr>
      <w:r>
        <w:rPr>
          <w:color w:val="171717"/>
        </w:rPr>
        <w:t>умение оценивать правильность выполнения учебной задачи, собственные возможности её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(оценка);</w:t>
      </w:r>
    </w:p>
    <w:p w:rsidR="003A7969" w:rsidRDefault="002B2755">
      <w:pPr>
        <w:pStyle w:val="a3"/>
        <w:ind w:right="380"/>
      </w:pPr>
      <w:r>
        <w:rPr>
          <w:color w:val="171717"/>
        </w:rPr>
        <w:t>владение основами самоконтроля, самооценки, принятия решений и осуществления осоз-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нанного выбора в учебной и познавательной (познавательная рефлексия, саморегуляция) деятель-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ности.</w:t>
      </w:r>
    </w:p>
    <w:p w:rsidR="003A7969" w:rsidRDefault="002B2755">
      <w:pPr>
        <w:pStyle w:val="a3"/>
        <w:ind w:right="385"/>
      </w:pPr>
      <w:r>
        <w:rPr>
          <w:color w:val="171717"/>
        </w:rPr>
        <w:t>Предметные результаты освоения программы по ОДНКНР на уровне основного общего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разования.</w:t>
      </w:r>
    </w:p>
    <w:p w:rsidR="003A7969" w:rsidRDefault="002B2755">
      <w:pPr>
        <w:pStyle w:val="a3"/>
        <w:spacing w:before="1"/>
        <w:ind w:right="379"/>
      </w:pPr>
      <w:r>
        <w:rPr>
          <w:color w:val="171717"/>
        </w:rPr>
        <w:t>Предметные результаты освоения курса включают освоение научных знаний, умений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 действий, специфических для соответствующей предметной области, предпосылки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учного типа мышления, виды деятельности по получению нового знания, его интерпретации, пре-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применению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ситуациях,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создании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проектов.</w:t>
      </w:r>
    </w:p>
    <w:p w:rsidR="003A7969" w:rsidRDefault="002B2755">
      <w:pPr>
        <w:pStyle w:val="a3"/>
        <w:ind w:right="385"/>
      </w:pPr>
      <w:r>
        <w:rPr>
          <w:color w:val="171717"/>
        </w:rPr>
        <w:t>. К концу обучения в 5 классе обучающийся получит следующие предметные результаты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 по ОДНКНР: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Тематический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блок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1. «Россия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наш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дом».</w:t>
      </w:r>
    </w:p>
    <w:p w:rsidR="003A7969" w:rsidRDefault="002B2755">
      <w:pPr>
        <w:pStyle w:val="a3"/>
        <w:ind w:left="1541" w:right="384" w:firstLine="0"/>
      </w:pPr>
      <w:r>
        <w:rPr>
          <w:color w:val="171717"/>
        </w:rPr>
        <w:t>Тема 1. Зачем изучать курс «Основы духовно-нравственной культуры народов России»?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цель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предназначение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«Основы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духовно-нравственной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Рос-</w:t>
      </w:r>
    </w:p>
    <w:p w:rsidR="003A7969" w:rsidRDefault="002B2755">
      <w:pPr>
        <w:pStyle w:val="a3"/>
        <w:ind w:right="384" w:firstLine="0"/>
      </w:pPr>
      <w:r>
        <w:rPr>
          <w:color w:val="171717"/>
        </w:rPr>
        <w:t>сии», понимать важность изучения культуры и гражданствообразующих религий для формирова-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личности гражданина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ind w:right="381"/>
      </w:pPr>
      <w:r>
        <w:rPr>
          <w:color w:val="171717"/>
        </w:rPr>
        <w:t>иметь представление о содержании данного курса, в том числе о понятиях «мораль и нрав-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ственность»,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«семья»,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«традиционные ценности»,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угрозах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духовно-нравственному единству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страны;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9"/>
      </w:pPr>
      <w:r>
        <w:rPr>
          <w:color w:val="171717"/>
        </w:rPr>
        <w:lastRenderedPageBreak/>
        <w:t>понимать взаимосвязь между языком и культурой, духовно-нравственным развитием лич-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социальным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поведением.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Наш дом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– Россия.</w:t>
      </w:r>
    </w:p>
    <w:p w:rsidR="003A7969" w:rsidRDefault="002B2755">
      <w:pPr>
        <w:pStyle w:val="a3"/>
        <w:ind w:right="385"/>
      </w:pPr>
      <w:r>
        <w:rPr>
          <w:color w:val="171717"/>
        </w:rPr>
        <w:t>Иметь представление об историческом пути формирования многонационального состава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Федерации,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характере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причинах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формирования;</w:t>
      </w:r>
    </w:p>
    <w:p w:rsidR="003A7969" w:rsidRDefault="002B2755">
      <w:pPr>
        <w:pStyle w:val="a3"/>
        <w:ind w:right="380"/>
      </w:pPr>
      <w:r>
        <w:rPr>
          <w:color w:val="171717"/>
        </w:rPr>
        <w:t>знать о современном состоянии культурного и религиозного разнообразия народов Россий-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Федерации, причинах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культурных различий;</w:t>
      </w:r>
    </w:p>
    <w:p w:rsidR="003A7969" w:rsidRDefault="002B2755">
      <w:pPr>
        <w:pStyle w:val="a3"/>
        <w:ind w:right="383"/>
      </w:pPr>
      <w:r>
        <w:rPr>
          <w:color w:val="171717"/>
        </w:rPr>
        <w:t>понимать необходимость межнационального и межрелигиозного сотрудничества и взаимо-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действия, важность сотрудничества и дружбы между народами и нациями, обосновывать их необ-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ходимость.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история.</w:t>
      </w:r>
    </w:p>
    <w:p w:rsidR="003A7969" w:rsidRDefault="002B2755">
      <w:pPr>
        <w:pStyle w:val="a3"/>
        <w:ind w:right="380"/>
      </w:pPr>
      <w:r>
        <w:rPr>
          <w:color w:val="171717"/>
        </w:rPr>
        <w:t>Знать и понимать, что такое язык, каковы важность его изучения и влияние на миропони-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личности;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иметь базовые представления о формировании языка как носителя духовно-нравственных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культуры;</w:t>
      </w:r>
    </w:p>
    <w:p w:rsidR="003A7969" w:rsidRDefault="002B2755">
      <w:pPr>
        <w:pStyle w:val="a3"/>
        <w:ind w:right="385"/>
      </w:pPr>
      <w:r>
        <w:rPr>
          <w:color w:val="171717"/>
        </w:rPr>
        <w:t>понимать суть и смысл коммуникативной роли языка, в том числе в организации межкуль-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диалога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взаимодействия;</w:t>
      </w:r>
    </w:p>
    <w:p w:rsidR="003A7969" w:rsidRDefault="002B2755">
      <w:pPr>
        <w:pStyle w:val="a3"/>
        <w:ind w:right="377"/>
      </w:pPr>
      <w:r>
        <w:rPr>
          <w:color w:val="171717"/>
        </w:rPr>
        <w:t>обосновывать своё понимание необходимости нравственной чистоты языка, важности лин-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гвистической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гигиены,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этикета.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4.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Русский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возможностей.</w:t>
      </w:r>
    </w:p>
    <w:p w:rsidR="003A7969" w:rsidRDefault="002B2755">
      <w:pPr>
        <w:pStyle w:val="a3"/>
        <w:ind w:right="386"/>
      </w:pPr>
      <w:r>
        <w:rPr>
          <w:color w:val="171717"/>
        </w:rPr>
        <w:t>Иметь базовые представления о происхождении и развитии русского языка, его взаимосвя-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языками 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народов России;</w:t>
      </w:r>
    </w:p>
    <w:p w:rsidR="003A7969" w:rsidRDefault="002B2755">
      <w:pPr>
        <w:pStyle w:val="a3"/>
        <w:ind w:right="383"/>
      </w:pPr>
      <w:r>
        <w:rPr>
          <w:color w:val="171717"/>
        </w:rPr>
        <w:t>знать и уметь обосновать важность русского языка как культурообразующего языка наро-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России, важность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существования государства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общества;</w:t>
      </w:r>
    </w:p>
    <w:p w:rsidR="003A7969" w:rsidRDefault="002B2755">
      <w:pPr>
        <w:pStyle w:val="a3"/>
        <w:ind w:right="385"/>
      </w:pPr>
      <w:r>
        <w:rPr>
          <w:color w:val="171717"/>
        </w:rPr>
        <w:t>понимать, что русский язык – не только важнейший элемент национальной культуры, но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историко-культурное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наследие,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достояние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российского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государства,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примеры;</w:t>
      </w:r>
    </w:p>
    <w:p w:rsidR="003A7969" w:rsidRDefault="002B2755">
      <w:pPr>
        <w:pStyle w:val="a3"/>
        <w:ind w:left="1541" w:right="1000" w:firstLine="0"/>
      </w:pPr>
      <w:r>
        <w:rPr>
          <w:color w:val="171717"/>
        </w:rPr>
        <w:t>иметь представление о нравственных категориях русского языка и их происхождении.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5.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Истоки родной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Иметь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сформированное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«культура»;</w:t>
      </w:r>
    </w:p>
    <w:p w:rsidR="003A7969" w:rsidRDefault="002B2755">
      <w:pPr>
        <w:pStyle w:val="a3"/>
        <w:ind w:right="386"/>
      </w:pPr>
      <w:r>
        <w:rPr>
          <w:color w:val="171717"/>
        </w:rPr>
        <w:t>осознавать и уметь доказывать взаимосвязь культуры и природы, знать основные 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репрезентации культуры, уметь их различать и соотносить с реальными проявлениями культурно-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многообразия;</w:t>
      </w:r>
    </w:p>
    <w:p w:rsidR="003A7969" w:rsidRDefault="002B2755">
      <w:pPr>
        <w:pStyle w:val="a3"/>
        <w:ind w:right="387"/>
      </w:pPr>
      <w:r>
        <w:rPr>
          <w:color w:val="171717"/>
        </w:rPr>
        <w:t>уметь выделять общие черты в культуре различных народов, обосновывать их значение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причины.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6.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Материальная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Иметь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артефактах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культуры;</w:t>
      </w:r>
    </w:p>
    <w:p w:rsidR="003A7969" w:rsidRDefault="002B2755">
      <w:pPr>
        <w:pStyle w:val="a3"/>
        <w:ind w:right="382"/>
      </w:pPr>
      <w:r>
        <w:rPr>
          <w:color w:val="171717"/>
        </w:rPr>
        <w:t>иметь базовое представление о традиционных укладах хозяйства: земледелии, скотоводст-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охоте, рыболовстве;</w:t>
      </w:r>
    </w:p>
    <w:p w:rsidR="003A7969" w:rsidRDefault="002B2755">
      <w:pPr>
        <w:pStyle w:val="a3"/>
        <w:ind w:left="1541" w:right="383" w:firstLine="0"/>
      </w:pPr>
      <w:r>
        <w:rPr>
          <w:color w:val="171717"/>
        </w:rPr>
        <w:t>понимать взаимосвязь между хозяйственным укладом и проявлениями духовной культуры;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укладов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гео-</w:t>
      </w:r>
    </w:p>
    <w:p w:rsidR="003A7969" w:rsidRDefault="002B2755">
      <w:pPr>
        <w:pStyle w:val="a3"/>
        <w:spacing w:before="1"/>
        <w:ind w:firstLine="0"/>
      </w:pPr>
      <w:r>
        <w:rPr>
          <w:color w:val="171717"/>
        </w:rPr>
        <w:t>графии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массового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расселения,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другими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этносами.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7.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Духовная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культура.</w:t>
      </w:r>
    </w:p>
    <w:p w:rsidR="003A7969" w:rsidRDefault="002B2755">
      <w:pPr>
        <w:pStyle w:val="a3"/>
        <w:ind w:left="1541" w:right="396" w:firstLine="0"/>
      </w:pPr>
      <w:r>
        <w:rPr>
          <w:color w:val="171717"/>
        </w:rPr>
        <w:t>Иметь представление о таких культурных концептах как «искусство», «наука», «религия»;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давать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определения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терминам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«мораль»,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«нравственность»,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«духовные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ценности»,</w:t>
      </w:r>
    </w:p>
    <w:p w:rsidR="003A7969" w:rsidRDefault="002B2755">
      <w:pPr>
        <w:pStyle w:val="a3"/>
        <w:ind w:firstLine="0"/>
      </w:pPr>
      <w:r>
        <w:rPr>
          <w:color w:val="171717"/>
        </w:rPr>
        <w:t>«духовность»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доступном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осмысления;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понимать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названных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терминов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формами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репрезентации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культу-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ре;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осознавать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символов,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нравственный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духовный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культурных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артефактов;</w:t>
      </w:r>
    </w:p>
    <w:p w:rsidR="003A7969" w:rsidRDefault="002B2755">
      <w:pPr>
        <w:pStyle w:val="a3"/>
        <w:jc w:val="left"/>
      </w:pPr>
      <w:r>
        <w:rPr>
          <w:color w:val="171717"/>
        </w:rPr>
        <w:t>знать,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знаки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символы,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соотносить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культурными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явлениями,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кото-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они связаны.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8.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религия.</w:t>
      </w:r>
    </w:p>
    <w:p w:rsidR="003A7969" w:rsidRDefault="002B2755">
      <w:pPr>
        <w:pStyle w:val="a3"/>
        <w:jc w:val="left"/>
      </w:pPr>
      <w:r>
        <w:rPr>
          <w:color w:val="171717"/>
        </w:rPr>
        <w:t>Иметь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понятии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«религия»,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пояснить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социально-культурные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функции;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осознавать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религии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морали;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rPr>
          <w:color w:val="171717"/>
        </w:rPr>
        <w:lastRenderedPageBreak/>
        <w:t>понимать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духовных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религиях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ind w:left="1541" w:right="986" w:firstLine="0"/>
      </w:pPr>
      <w:r>
        <w:rPr>
          <w:color w:val="171717"/>
        </w:rPr>
        <w:t>уметь характеризовать государствообразующие конфессии России и их картины мира.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9.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образование.</w:t>
      </w:r>
    </w:p>
    <w:p w:rsidR="003A7969" w:rsidRDefault="002B2755">
      <w:pPr>
        <w:pStyle w:val="a3"/>
        <w:ind w:right="394"/>
      </w:pPr>
      <w:r>
        <w:rPr>
          <w:color w:val="171717"/>
        </w:rPr>
        <w:t>Характеризовать термин «образование» и уметь обосновать его важность для личности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общества;</w:t>
      </w:r>
    </w:p>
    <w:p w:rsidR="003A7969" w:rsidRDefault="002B2755">
      <w:pPr>
        <w:pStyle w:val="a3"/>
        <w:ind w:left="1541" w:right="888" w:firstLine="0"/>
      </w:pPr>
      <w:r>
        <w:rPr>
          <w:color w:val="171717"/>
        </w:rPr>
        <w:t>иметь представление об основных ступенях образования в России и их необходимости;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образованности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right="384"/>
      </w:pPr>
      <w:r>
        <w:rPr>
          <w:color w:val="171717"/>
        </w:rPr>
        <w:t>приводить примеры взаимосвязи между знанием, образованием и личностным и профес-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сиональным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right="382"/>
      </w:pPr>
      <w:r>
        <w:rPr>
          <w:color w:val="171717"/>
        </w:rPr>
        <w:t>понимать взаимосвязь между знанием и духовно-нравственным развитием общества, осоз-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навать ценность знания, истины, востребованность процесса познания как получения новых све-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мире.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10.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ind w:right="383"/>
      </w:pPr>
      <w:r>
        <w:rPr>
          <w:color w:val="171717"/>
        </w:rPr>
        <w:t>Иметь сформированные представления о закономерностях развития культуры и 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особенностях;</w:t>
      </w:r>
    </w:p>
    <w:p w:rsidR="003A7969" w:rsidRDefault="002B2755">
      <w:pPr>
        <w:pStyle w:val="a3"/>
        <w:ind w:right="395"/>
      </w:pPr>
      <w:r>
        <w:rPr>
          <w:color w:val="171717"/>
        </w:rPr>
        <w:t>выделять общее и единичное в культуре на основе предметных знаний о культуре своего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народа;</w:t>
      </w:r>
    </w:p>
    <w:p w:rsidR="003A7969" w:rsidRDefault="002B2755">
      <w:pPr>
        <w:pStyle w:val="a3"/>
        <w:ind w:right="383"/>
      </w:pPr>
      <w:r>
        <w:rPr>
          <w:color w:val="171717"/>
        </w:rPr>
        <w:t>предполагать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наличие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нравственными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культурно-исторической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специфики;</w:t>
      </w:r>
    </w:p>
    <w:p w:rsidR="003A7969" w:rsidRDefault="002B2755">
      <w:pPr>
        <w:pStyle w:val="a3"/>
        <w:ind w:right="383"/>
      </w:pPr>
      <w:r>
        <w:rPr>
          <w:color w:val="171717"/>
        </w:rPr>
        <w:t>обосновывать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многообразия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нравственных ценностей,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морали и нравственности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общества.</w:t>
      </w:r>
    </w:p>
    <w:p w:rsidR="003A7969" w:rsidRDefault="002B2755">
      <w:pPr>
        <w:pStyle w:val="a3"/>
        <w:ind w:left="1541" w:right="3049" w:firstLine="0"/>
      </w:pPr>
      <w:r>
        <w:rPr>
          <w:color w:val="171717"/>
        </w:rPr>
        <w:t>Тематический блок 2. «Семья и духовно-нравственные ценности».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11. Семья – хранитель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Знать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термина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«семья»;</w:t>
      </w:r>
    </w:p>
    <w:p w:rsidR="003A7969" w:rsidRDefault="002B2755">
      <w:pPr>
        <w:pStyle w:val="a3"/>
        <w:jc w:val="left"/>
      </w:pPr>
      <w:r>
        <w:rPr>
          <w:color w:val="171717"/>
        </w:rPr>
        <w:t>иметь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взаимосвязях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типом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особенностями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семейного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быта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отношений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семье;</w:t>
      </w:r>
    </w:p>
    <w:p w:rsidR="003A7969" w:rsidRDefault="002B2755">
      <w:pPr>
        <w:pStyle w:val="a3"/>
        <w:jc w:val="left"/>
      </w:pPr>
      <w:r>
        <w:rPr>
          <w:color w:val="171717"/>
        </w:rPr>
        <w:t>осознавать значение термина «поколение» и его взаимосвязь с культурными особенностями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времени;</w:t>
      </w:r>
    </w:p>
    <w:p w:rsidR="003A7969" w:rsidRDefault="002B2755">
      <w:pPr>
        <w:pStyle w:val="a3"/>
        <w:spacing w:before="1"/>
        <w:ind w:right="379"/>
        <w:jc w:val="left"/>
      </w:pPr>
      <w:r>
        <w:rPr>
          <w:color w:val="171717"/>
        </w:rPr>
        <w:t>уметь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составить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рассказ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семье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культурно-историческими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условия-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существования;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понимать и обосновывать такие понятия, как «счастливая семья», «семейное счастье»;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осознавать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семьи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хранителя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воспитатель-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роль;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понимать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терминов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«сиротство»,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«социальное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сиротство»,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нравствен-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сиротах,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сиротам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стороны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государства.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12.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Родина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начинается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семьи.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Знать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объяснить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«Родина»;</w:t>
      </w:r>
    </w:p>
    <w:p w:rsidR="003A7969" w:rsidRDefault="002B2755">
      <w:pPr>
        <w:pStyle w:val="a3"/>
        <w:ind w:left="1541" w:right="1135" w:firstLine="0"/>
        <w:jc w:val="left"/>
      </w:pPr>
      <w:r>
        <w:rPr>
          <w:color w:val="171717"/>
        </w:rPr>
        <w:t>осознавать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различия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концептами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«Отечество»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«Родина»;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понимать,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семьи,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каковы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сохранения;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обосновывать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семьи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народа,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государства,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че-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ловечества.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13.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Традиции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семейного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jc w:val="left"/>
      </w:pPr>
      <w:r>
        <w:rPr>
          <w:color w:val="171717"/>
        </w:rPr>
        <w:t>Иметь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традициях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ключевых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элементах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знать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собственного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этноса;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уметь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рассказывать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традициях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собственной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семьи;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осознавать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общества,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трансляции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ценностей,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духовно-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нравственных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идеалов.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14.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 культуре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jc w:val="left"/>
      </w:pPr>
      <w:r>
        <w:rPr>
          <w:color w:val="171717"/>
        </w:rPr>
        <w:t>Знать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сказочные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фольклорные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сюжеты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семье,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обя-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занностях;</w:t>
      </w:r>
    </w:p>
    <w:p w:rsidR="003A7969" w:rsidRDefault="002B2755">
      <w:pPr>
        <w:pStyle w:val="a3"/>
        <w:jc w:val="left"/>
      </w:pPr>
      <w:r>
        <w:rPr>
          <w:color w:val="171717"/>
        </w:rPr>
        <w:t>уметь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своё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ценностей,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выраженных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фольклорных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сюжетах;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6"/>
      </w:pPr>
      <w:r>
        <w:rPr>
          <w:color w:val="171717"/>
        </w:rPr>
        <w:lastRenderedPageBreak/>
        <w:t>знать и понимать морально-нравственное значение семьи в литературных произведениях,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иметь представление о ключевых сюжетах с участием семьи в произведениях 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культуры;</w:t>
      </w:r>
    </w:p>
    <w:p w:rsidR="003A7969" w:rsidRDefault="002B2755">
      <w:pPr>
        <w:pStyle w:val="a3"/>
        <w:ind w:right="381"/>
      </w:pPr>
      <w:r>
        <w:rPr>
          <w:color w:val="171717"/>
        </w:rPr>
        <w:t>понимать и обосновывать важность семейных ценностей с использованием различного ил-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люстративного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15.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Труд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истории семьи.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Знать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понимать,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семейное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хозяйство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домашний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труд;</w:t>
      </w:r>
    </w:p>
    <w:p w:rsidR="003A7969" w:rsidRDefault="002B2755">
      <w:pPr>
        <w:pStyle w:val="a3"/>
        <w:ind w:right="394"/>
      </w:pPr>
      <w:r>
        <w:rPr>
          <w:color w:val="171717"/>
        </w:rPr>
        <w:t>понимать и уметь объяснять специфику семьи как социального института, 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домашнего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распределение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экономических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функций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семье;</w:t>
      </w:r>
    </w:p>
    <w:p w:rsidR="003A7969" w:rsidRDefault="002B2755">
      <w:pPr>
        <w:pStyle w:val="a3"/>
        <w:ind w:right="382"/>
      </w:pPr>
      <w:r>
        <w:rPr>
          <w:color w:val="171717"/>
        </w:rPr>
        <w:t>осознавать и оценивать семейный уклад и взаимосвязь с социально-экономической струк-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большой и малой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семей;</w:t>
      </w:r>
    </w:p>
    <w:p w:rsidR="003A7969" w:rsidRDefault="002B2755">
      <w:pPr>
        <w:pStyle w:val="a3"/>
        <w:ind w:right="392"/>
      </w:pPr>
      <w:r>
        <w:rPr>
          <w:color w:val="171717"/>
        </w:rPr>
        <w:t>характеризовать распределение семейного труда и осознавать его важность для укрепления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целостности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семьи.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16.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Семья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ind w:right="387"/>
      </w:pPr>
      <w:r>
        <w:rPr>
          <w:color w:val="171717"/>
        </w:rPr>
        <w:t>Иметь сформированные представления о закономерностях развития семьи в культуре и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России,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данные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закономерности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региональных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материалах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примерах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 жизни собственной семьи;</w:t>
      </w:r>
    </w:p>
    <w:p w:rsidR="003A7969" w:rsidRDefault="002B2755">
      <w:pPr>
        <w:pStyle w:val="a3"/>
        <w:ind w:right="381"/>
      </w:pPr>
      <w:r>
        <w:rPr>
          <w:color w:val="171717"/>
        </w:rPr>
        <w:t>выделять особенности духовной культуры семьи в фольклоре и культуре различных наро-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предметных знаний о культуре своего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народа;</w:t>
      </w:r>
    </w:p>
    <w:p w:rsidR="003A7969" w:rsidRDefault="002B2755">
      <w:pPr>
        <w:pStyle w:val="a3"/>
        <w:ind w:right="383"/>
      </w:pPr>
      <w:r>
        <w:rPr>
          <w:color w:val="171717"/>
        </w:rPr>
        <w:t>предполагать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наличие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нравственными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ценностями семьи;</w:t>
      </w:r>
    </w:p>
    <w:p w:rsidR="003A7969" w:rsidRDefault="002B2755">
      <w:pPr>
        <w:pStyle w:val="a3"/>
        <w:ind w:right="385"/>
      </w:pPr>
      <w:r>
        <w:rPr>
          <w:color w:val="171717"/>
        </w:rPr>
        <w:t>обосновывать важность семьи и семейных традиций для трансляции духовно-нравственных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ценностей,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морали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нравственности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 фактора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преемственности.</w:t>
      </w:r>
    </w:p>
    <w:p w:rsidR="003A7969" w:rsidRDefault="002B2755">
      <w:pPr>
        <w:pStyle w:val="a3"/>
        <w:ind w:left="1541" w:right="2762" w:firstLine="0"/>
        <w:jc w:val="left"/>
      </w:pPr>
      <w:r>
        <w:rPr>
          <w:color w:val="171717"/>
        </w:rPr>
        <w:t>Тематический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блок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3.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«Духовно-нравственное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богатство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личности».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17.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– общество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– культура.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Знать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термина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«человек»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контексте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духовно-нравственной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культу-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ры;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уметь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обосновать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взаимообусловленность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чело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века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общества,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культуры;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обоснованием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термина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«личность»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быту,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контек-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творчества;</w:t>
      </w:r>
    </w:p>
    <w:p w:rsidR="003A7969" w:rsidRDefault="002B2755">
      <w:pPr>
        <w:pStyle w:val="a3"/>
        <w:ind w:left="1541" w:right="1676" w:firstLine="0"/>
        <w:jc w:val="left"/>
      </w:pPr>
      <w:r>
        <w:rPr>
          <w:color w:val="171717"/>
        </w:rPr>
        <w:t>знать,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гуманизм,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источниках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18.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 человека.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творец культуры.</w:t>
      </w:r>
    </w:p>
    <w:p w:rsidR="003A7969" w:rsidRDefault="002B2755">
      <w:pPr>
        <w:pStyle w:val="a3"/>
        <w:jc w:val="left"/>
      </w:pPr>
      <w:r>
        <w:rPr>
          <w:color w:val="171717"/>
        </w:rPr>
        <w:t>Знать значение термина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«творчество»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нескольких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аспектах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понимать границы их при-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менимости;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осознавать и доказывать важность морально- нравственных ограничений в творчестве;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творчества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реализацию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духовно-нравственных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чело-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  <w:spacing w:val="-1"/>
        </w:rPr>
        <w:lastRenderedPageBreak/>
        <w:t>века;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160" w:right="2102" w:firstLine="0"/>
        <w:jc w:val="left"/>
      </w:pPr>
      <w:r>
        <w:rPr>
          <w:color w:val="171717"/>
        </w:rPr>
        <w:t>доказывать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детерминированность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творчества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культурой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этноса;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объяснить взаимосвязь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творчества.</w:t>
      </w:r>
    </w:p>
    <w:p w:rsidR="003A7969" w:rsidRDefault="002B2755">
      <w:pPr>
        <w:pStyle w:val="a3"/>
        <w:spacing w:before="1"/>
        <w:ind w:left="160" w:firstLine="0"/>
        <w:jc w:val="left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19.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Личность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духовно-нравственные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ценности.</w:t>
      </w:r>
    </w:p>
    <w:p w:rsidR="003A7969" w:rsidRDefault="002B2755">
      <w:pPr>
        <w:pStyle w:val="a3"/>
        <w:ind w:left="160" w:right="248" w:firstLine="0"/>
        <w:jc w:val="left"/>
      </w:pPr>
      <w:r>
        <w:rPr>
          <w:color w:val="171717"/>
        </w:rPr>
        <w:t>Знать и уметь объяснить значение и роль морали и нравственности в жизни человека;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обосновывать происхождение духовных ценностей, понимание идеалов добра и зла;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показывать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примерах 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«взаимопомощь»,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42" w:space="40"/>
            <w:col w:w="10048"/>
          </w:cols>
        </w:sectPr>
      </w:pPr>
    </w:p>
    <w:p w:rsidR="003A7969" w:rsidRDefault="002B2755">
      <w:pPr>
        <w:pStyle w:val="a3"/>
        <w:ind w:right="392" w:firstLine="0"/>
      </w:pPr>
      <w:r>
        <w:rPr>
          <w:color w:val="171717"/>
        </w:rPr>
        <w:lastRenderedPageBreak/>
        <w:t>«сострадание», «милосердие», «любовь», «дружба», «коллективизм», «патриотизм», «любовь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близким».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Тематический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блок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4.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«Культурное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России».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20.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память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духовно-нравственная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ценность.</w:t>
      </w:r>
    </w:p>
    <w:p w:rsidR="003A7969" w:rsidRDefault="002B2755">
      <w:pPr>
        <w:pStyle w:val="a3"/>
        <w:ind w:right="383"/>
      </w:pPr>
      <w:r>
        <w:rPr>
          <w:color w:val="171717"/>
        </w:rPr>
        <w:t>Понимать и уметь объяснять суть термина «история», знать основные исторические перио-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уметь выделять их сущностные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черты;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иметь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значении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функциях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истории;</w:t>
      </w:r>
    </w:p>
    <w:p w:rsidR="003A7969" w:rsidRDefault="002B2755">
      <w:pPr>
        <w:pStyle w:val="a3"/>
        <w:ind w:right="383"/>
      </w:pPr>
      <w:r>
        <w:rPr>
          <w:color w:val="171717"/>
        </w:rPr>
        <w:t>осознавать историю своей семьи и народа как часть мирового исторического процесса.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Знать о существовании связи между историческими событиями и культурой. Обосновывать важ-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 духовно-нравственного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долга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гражданина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патриота.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21.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Литература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культуры.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left="1541" w:right="380" w:firstLine="0"/>
      </w:pPr>
      <w:r>
        <w:rPr>
          <w:color w:val="171717"/>
        </w:rPr>
        <w:lastRenderedPageBreak/>
        <w:t>Знать и понимать отличия литературы от других видов художественного творчества;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рассказывать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особенностях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повествования,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выделять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простые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вырази-</w:t>
      </w:r>
    </w:p>
    <w:p w:rsidR="003A7969" w:rsidRDefault="002B2755">
      <w:pPr>
        <w:pStyle w:val="a3"/>
        <w:ind w:firstLine="0"/>
      </w:pPr>
      <w:r>
        <w:rPr>
          <w:color w:val="171717"/>
        </w:rPr>
        <w:t>тельные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языка;</w:t>
      </w:r>
    </w:p>
    <w:p w:rsidR="003A7969" w:rsidRDefault="002B2755">
      <w:pPr>
        <w:pStyle w:val="a3"/>
        <w:ind w:right="381"/>
      </w:pPr>
      <w:r>
        <w:rPr>
          <w:color w:val="171717"/>
        </w:rPr>
        <w:t>обосновывать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трансляции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ценностей;</w:t>
      </w:r>
    </w:p>
    <w:p w:rsidR="003A7969" w:rsidRDefault="002B2755">
      <w:pPr>
        <w:pStyle w:val="a3"/>
        <w:ind w:right="384"/>
      </w:pPr>
      <w:r>
        <w:rPr>
          <w:color w:val="171717"/>
        </w:rPr>
        <w:t>находить и обозначать средства выражения морального и нравственного смысла в литера-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турных произведениях.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22.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Взаимовлияние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культур.</w:t>
      </w:r>
    </w:p>
    <w:p w:rsidR="003A7969" w:rsidRDefault="002B2755">
      <w:pPr>
        <w:pStyle w:val="a3"/>
        <w:ind w:right="380"/>
      </w:pPr>
      <w:r>
        <w:rPr>
          <w:color w:val="171717"/>
        </w:rPr>
        <w:t>Иметь представление о значении терминов «взаимодействие культур», «культурный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распространения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обогащения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духовно-нравственных идеалов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общества;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понимать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наследия;</w:t>
      </w:r>
    </w:p>
    <w:p w:rsidR="003A7969" w:rsidRDefault="002B2755">
      <w:pPr>
        <w:pStyle w:val="a3"/>
        <w:ind w:right="392"/>
      </w:pPr>
      <w:r>
        <w:rPr>
          <w:color w:val="171717"/>
        </w:rPr>
        <w:t>знать, что такое глобализация,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уметь приводить примеры межкультурной коммуникации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способа формирования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духовно-нравственных ценностей.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23.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Духовно-нравственные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российского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народа.</w:t>
      </w:r>
    </w:p>
    <w:p w:rsidR="003A7969" w:rsidRDefault="002B2755">
      <w:pPr>
        <w:pStyle w:val="a3"/>
        <w:ind w:right="381"/>
      </w:pPr>
      <w:r>
        <w:rPr>
          <w:color w:val="171717"/>
        </w:rPr>
        <w:t>Знать и уметь объяснить суть и значение следующих духовно-нравственных ценностей: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жизнь, достоинство, права и свободы человека, патриотизм, гражданственность, служение Отече-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ству и ответственность за его судьбу, высокие нравственные идеалы, крепкая семья, созидатель-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ный труд, приоритет духовного над материальным, гуманизм, милосердие, справедливость, кол-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лективизм, взаимопомощь, историческая память и преемственность поколений, единство народов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ind w:right="383"/>
      </w:pPr>
      <w:r>
        <w:rPr>
          <w:color w:val="171717"/>
        </w:rPr>
        <w:t>осознавать духовно-нравственные ценности в качестве базовых общегражданских ценно-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российского общества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уметь доказывать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24.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Регионы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России: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многообразие.</w:t>
      </w:r>
    </w:p>
    <w:p w:rsidR="003A7969" w:rsidRDefault="002B2755">
      <w:pPr>
        <w:pStyle w:val="a3"/>
        <w:ind w:left="1541" w:right="382" w:firstLine="0"/>
      </w:pPr>
      <w:r>
        <w:rPr>
          <w:color w:val="171717"/>
        </w:rPr>
        <w:t>Понимать принципы федеративного устройства России и концепт «полиэтничность»;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этносы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регионы,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где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традиционно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прожи-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вают;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уметь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объяснить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словосочетаний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«многонациональный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народ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Феде-</w:t>
      </w: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</w:rPr>
        <w:t>рации»,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«государствообразующий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народ»,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«титульный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этнос»;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понимать ценность многообразия культурных укладов народов Российской Федерации;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демонстрировать готовность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межнационального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межрелигиозного согласия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jc w:val="left"/>
      </w:pPr>
      <w:r>
        <w:rPr>
          <w:color w:val="171717"/>
        </w:rPr>
        <w:t>уметь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выделять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черты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народов,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причины.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25.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jc w:val="left"/>
      </w:pPr>
      <w:r>
        <w:rPr>
          <w:color w:val="171717"/>
        </w:rPr>
        <w:t>Иметь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праздников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культуры;</w:t>
      </w:r>
    </w:p>
    <w:p w:rsidR="003A7969" w:rsidRDefault="002B2755">
      <w:pPr>
        <w:pStyle w:val="a3"/>
        <w:ind w:left="1541" w:right="2762" w:firstLine="0"/>
        <w:jc w:val="left"/>
      </w:pPr>
      <w:r>
        <w:rPr>
          <w:color w:val="171717"/>
        </w:rPr>
        <w:t>устанавливать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праздников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уклада;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праздников;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уметь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рассказывать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праздничных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традициях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собственной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семьи;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праздников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семейных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праздников;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определять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нравственный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праздников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ind w:right="381"/>
      </w:pPr>
      <w:r>
        <w:rPr>
          <w:color w:val="171717"/>
        </w:rPr>
        <w:t>осознавать значение праздников как элементов культурной памяти народов России, как 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духовно-нравственных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идеалов.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26.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Памятники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80"/>
      </w:pPr>
      <w:r>
        <w:rPr>
          <w:color w:val="171717"/>
        </w:rPr>
        <w:t>Знать, что такое архитектура, уметь охарактеризовать основные типы памятников архитек-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туры и проследить связь между их структурой и особенностями культуры и этапами историческо-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развития;</w:t>
      </w:r>
    </w:p>
    <w:p w:rsidR="003A7969" w:rsidRDefault="002B2755">
      <w:pPr>
        <w:pStyle w:val="a3"/>
        <w:ind w:left="1541" w:right="382" w:firstLine="0"/>
      </w:pPr>
      <w:r>
        <w:rPr>
          <w:color w:val="171717"/>
        </w:rPr>
        <w:t>понимать взаимосвязь между типом жилищ и типом хозяйственной деятельности;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осознавать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охарактеризовать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уровнем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научно-технического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</w:p>
    <w:p w:rsidR="003A7969" w:rsidRDefault="002B2755">
      <w:pPr>
        <w:pStyle w:val="a3"/>
        <w:ind w:firstLine="0"/>
      </w:pPr>
      <w:r>
        <w:rPr>
          <w:color w:val="171717"/>
        </w:rPr>
        <w:t>типами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жилищ;</w:t>
      </w:r>
    </w:p>
    <w:p w:rsidR="003A7969" w:rsidRDefault="002B2755">
      <w:pPr>
        <w:pStyle w:val="a3"/>
        <w:ind w:right="383"/>
      </w:pPr>
      <w:r>
        <w:rPr>
          <w:color w:val="171717"/>
        </w:rPr>
        <w:t>осознавать и уметь объяснять взаимосвязь между особенностями архитектуры и духовно-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ценностями народов России;</w:t>
      </w:r>
    </w:p>
    <w:p w:rsidR="003A7969" w:rsidRDefault="002B2755">
      <w:pPr>
        <w:pStyle w:val="a3"/>
        <w:ind w:right="377"/>
      </w:pPr>
      <w:r>
        <w:rPr>
          <w:color w:val="171717"/>
        </w:rPr>
        <w:t>устанавливать связь между историей памятника и историей края, характеризовать памятни-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культуры;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right="1718" w:firstLine="0"/>
      </w:pPr>
      <w:r>
        <w:rPr>
          <w:color w:val="171717"/>
        </w:rPr>
        <w:lastRenderedPageBreak/>
        <w:t>иметь представление о нравственном и научном смысле краеведческой работы.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27.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Музыкальная культура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 России.</w:t>
      </w:r>
    </w:p>
    <w:p w:rsidR="003A7969" w:rsidRDefault="002B2755">
      <w:pPr>
        <w:pStyle w:val="a3"/>
        <w:ind w:right="386"/>
      </w:pPr>
      <w:r>
        <w:rPr>
          <w:color w:val="171717"/>
        </w:rPr>
        <w:t>Знать и понимать отличия музыки от других видов художественного творчества, рассказы-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 об особенностях музыкального повествования, выделять простые выразительные 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языка;</w:t>
      </w:r>
    </w:p>
    <w:p w:rsidR="003A7969" w:rsidRDefault="002B2755">
      <w:pPr>
        <w:pStyle w:val="a3"/>
        <w:ind w:right="384"/>
      </w:pPr>
      <w:r>
        <w:rPr>
          <w:color w:val="171717"/>
        </w:rPr>
        <w:t>обосновывать и доказывать важность музыки как культурного явления, как формы транс-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ценностей;</w:t>
      </w:r>
    </w:p>
    <w:p w:rsidR="003A7969" w:rsidRDefault="002B2755">
      <w:pPr>
        <w:pStyle w:val="a3"/>
        <w:ind w:right="382"/>
      </w:pPr>
      <w:r>
        <w:rPr>
          <w:color w:val="171717"/>
        </w:rPr>
        <w:t>находить и обозначать средства выражения морального и нравственного смысла музыкаль-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произведений;</w:t>
      </w:r>
    </w:p>
    <w:p w:rsidR="003A7969" w:rsidRDefault="002B2755">
      <w:pPr>
        <w:pStyle w:val="a3"/>
        <w:ind w:left="1541" w:right="761" w:firstLine="0"/>
      </w:pPr>
      <w:r>
        <w:rPr>
          <w:color w:val="171717"/>
        </w:rPr>
        <w:t>знать основные темы музыкального творчества народов России, народные инструменты.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28.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Изобразительное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 России.</w:t>
      </w:r>
    </w:p>
    <w:p w:rsidR="003A7969" w:rsidRDefault="002B2755">
      <w:pPr>
        <w:pStyle w:val="a3"/>
        <w:ind w:right="378"/>
      </w:pPr>
      <w:r>
        <w:rPr>
          <w:color w:val="171717"/>
        </w:rPr>
        <w:t>Знать и понимать отличия изобразительного искусства от других видов 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творчества, рассказывать об особенностях и выразительных средствах изобразительного искусст-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уметь объяснить, что такое скульптура, живопись, графика, фольклорные орнаменты;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явления,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трансляции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культурных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ценностей;</w:t>
      </w:r>
    </w:p>
    <w:p w:rsidR="003A7969" w:rsidRDefault="002B2755">
      <w:pPr>
        <w:pStyle w:val="a3"/>
        <w:jc w:val="left"/>
      </w:pPr>
      <w:r>
        <w:rPr>
          <w:color w:val="171717"/>
        </w:rPr>
        <w:t>находить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обозначать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морального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смысла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изобрази-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искусства;</w:t>
      </w:r>
    </w:p>
    <w:p w:rsidR="003A7969" w:rsidRDefault="002B2755">
      <w:pPr>
        <w:pStyle w:val="a3"/>
        <w:ind w:left="1541" w:right="2762" w:firstLine="0"/>
        <w:jc w:val="left"/>
      </w:pPr>
      <w:r>
        <w:rPr>
          <w:color w:val="171717"/>
        </w:rPr>
        <w:t>знать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29.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Фольклор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литература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 России.</w:t>
      </w:r>
    </w:p>
    <w:p w:rsidR="003A7969" w:rsidRDefault="002B2755">
      <w:pPr>
        <w:pStyle w:val="a3"/>
        <w:jc w:val="left"/>
      </w:pPr>
      <w:r>
        <w:rPr>
          <w:color w:val="171717"/>
        </w:rPr>
        <w:t>Знать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понимать,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пословицы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поговорки,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нужность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выразительных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объяснять,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эпос,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миф,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сказка,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былина,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песня;</w:t>
      </w:r>
    </w:p>
    <w:p w:rsidR="003A7969" w:rsidRDefault="002B2755">
      <w:pPr>
        <w:pStyle w:val="a3"/>
        <w:jc w:val="left"/>
      </w:pPr>
      <w:r>
        <w:rPr>
          <w:color w:val="171717"/>
        </w:rPr>
        <w:t>воспринимать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примерах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понимания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фольклора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отражения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тории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морали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нравственности;</w:t>
      </w:r>
    </w:p>
    <w:p w:rsidR="003A7969" w:rsidRDefault="002B2755">
      <w:pPr>
        <w:pStyle w:val="a3"/>
        <w:ind w:left="1541" w:right="1135" w:firstLine="0"/>
        <w:jc w:val="left"/>
      </w:pPr>
      <w:r>
        <w:rPr>
          <w:color w:val="171717"/>
        </w:rPr>
        <w:t>знать,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национальная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литература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каковы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выразительные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средства;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морально-нравственный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потенциал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национальной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литературы.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30.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традиции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пища,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одежда,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дом.</w:t>
      </w:r>
    </w:p>
    <w:p w:rsidR="003A7969" w:rsidRDefault="002B2755">
      <w:pPr>
        <w:pStyle w:val="a3"/>
        <w:ind w:right="390"/>
      </w:pPr>
      <w:r>
        <w:rPr>
          <w:color w:val="171717"/>
        </w:rPr>
        <w:t>Знать и уметь объяснить взаимосвязь между бытом и природными условиями проживания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примерах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региона;</w:t>
      </w:r>
    </w:p>
    <w:p w:rsidR="003A7969" w:rsidRDefault="002B2755">
      <w:pPr>
        <w:pStyle w:val="a3"/>
        <w:ind w:right="383"/>
      </w:pP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отстаивать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семейных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традиций, многообразия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культур;</w:t>
      </w:r>
    </w:p>
    <w:p w:rsidR="003A7969" w:rsidRDefault="002B2755">
      <w:pPr>
        <w:pStyle w:val="a3"/>
        <w:ind w:right="390"/>
      </w:pPr>
      <w:r>
        <w:rPr>
          <w:color w:val="171717"/>
        </w:rPr>
        <w:t>уметь оценивать и устанавливать границы и приоритеты взаимодействия между людьми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разной этнической, религиозной и гражданской идентичности на доступном для шестиклассников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особенностей);</w:t>
      </w:r>
    </w:p>
    <w:p w:rsidR="003A7969" w:rsidRDefault="002B2755">
      <w:pPr>
        <w:pStyle w:val="a3"/>
        <w:ind w:right="394"/>
      </w:pPr>
      <w:r>
        <w:rPr>
          <w:color w:val="171717"/>
        </w:rPr>
        <w:t>понимать и уметь показывать на примерах значение таких ценностей, как взаимопомощь,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сострадание, милосердие, любовь, дружба, коллективизм, патриотизм, любовь к близким 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традиции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 своего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края.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31.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карта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ind w:right="394"/>
      </w:pPr>
      <w:r>
        <w:rPr>
          <w:color w:val="171717"/>
        </w:rPr>
        <w:t>Знать и уметь объяснить отличия культурной географии от физической и политической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понимать,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карта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ind w:left="1541" w:right="1146" w:firstLine="0"/>
      </w:pPr>
      <w:r>
        <w:rPr>
          <w:color w:val="171717"/>
        </w:rPr>
        <w:t>описывать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отдельные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карты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особенностями.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32.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страны – залог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будущего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jc w:val="left"/>
      </w:pPr>
      <w:r>
        <w:rPr>
          <w:color w:val="171717"/>
        </w:rPr>
        <w:t>Знать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объяснить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общих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обоснования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территориального,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политического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экономического единства;</w:t>
      </w:r>
    </w:p>
    <w:p w:rsidR="003A7969" w:rsidRDefault="002B2755">
      <w:pPr>
        <w:pStyle w:val="a3"/>
        <w:jc w:val="left"/>
      </w:pPr>
      <w:r>
        <w:rPr>
          <w:color w:val="171717"/>
        </w:rPr>
        <w:t>понимать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преимущества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этого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единства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перед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требованиями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на-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ционального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самоопределения отдельных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этносов.</w:t>
      </w:r>
    </w:p>
    <w:p w:rsidR="003A7969" w:rsidRDefault="002B2755">
      <w:pPr>
        <w:pStyle w:val="a3"/>
        <w:jc w:val="left"/>
      </w:pPr>
      <w:r>
        <w:rPr>
          <w:color w:val="171717"/>
        </w:rPr>
        <w:t>К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6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получит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 по ОДНКНР.</w:t>
      </w:r>
    </w:p>
    <w:p w:rsidR="003A7969" w:rsidRDefault="002B2755">
      <w:pPr>
        <w:pStyle w:val="a3"/>
        <w:ind w:left="1541" w:right="4121" w:firstLine="0"/>
        <w:jc w:val="left"/>
      </w:pPr>
      <w:r>
        <w:rPr>
          <w:color w:val="171717"/>
        </w:rPr>
        <w:t>Тематический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блок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«Культура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социальность».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культуры: 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структура.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Знать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уметь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объяснить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структуру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социального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явления;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специфику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явлений,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отличия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явлений;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rPr>
          <w:color w:val="171717"/>
        </w:rPr>
        <w:lastRenderedPageBreak/>
        <w:t>уметь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этапом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материальной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структурой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духовно-нравственным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состоянием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общества;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культурно-исторических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процессов;</w:t>
      </w:r>
    </w:p>
    <w:p w:rsidR="003A7969" w:rsidRDefault="002B2755">
      <w:pPr>
        <w:pStyle w:val="a3"/>
        <w:jc w:val="left"/>
      </w:pPr>
      <w:r>
        <w:rPr>
          <w:color w:val="171717"/>
        </w:rPr>
        <w:t>уметь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объяснить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научно-техническим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прогрессом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этапами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социума.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регионов.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административно-территориальное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знать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количество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регионов,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субъекты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федеральные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округа,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показать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административной карте России;</w:t>
      </w:r>
    </w:p>
    <w:p w:rsidR="003A7969" w:rsidRDefault="002B2755">
      <w:pPr>
        <w:pStyle w:val="a3"/>
        <w:jc w:val="left"/>
      </w:pPr>
      <w:r>
        <w:rPr>
          <w:color w:val="171717"/>
        </w:rPr>
        <w:t>понимать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объяснить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необходимость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федеративного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устройства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полиэтничном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го-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сударстве,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сохранения исторической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памяти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этносов;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объяснять принцип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равенства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 принадлежно-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сти к тому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иному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народу;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понимать ценность многообразия культурных укладов народов Российской Федерации;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демонстрировать готовность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межнационального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межрелигиозного согласия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духовную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культуру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достояние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богатство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нашей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многонациональной Родины.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«домашнее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хозяйство»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типы;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между хозяйственной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 России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исторического периода;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находить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ценностных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ориентиров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локализа-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конкретных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климатических,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культурно-исторических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условиях.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4.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Прогресс: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технический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социальный.</w:t>
      </w:r>
    </w:p>
    <w:p w:rsidR="003A7969" w:rsidRDefault="002B2755">
      <w:pPr>
        <w:pStyle w:val="a3"/>
        <w:jc w:val="left"/>
      </w:pPr>
      <w:r>
        <w:rPr>
          <w:color w:val="171717"/>
        </w:rPr>
        <w:t>Знать,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такое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труд,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производительность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разделение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труда,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современном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обществе;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осознавать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взаимозависимость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членов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общества,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созидательного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добросовестного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труда 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социально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экономически благоприятной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среды;</w:t>
      </w:r>
    </w:p>
    <w:p w:rsidR="003A7969" w:rsidRDefault="002B2755">
      <w:pPr>
        <w:pStyle w:val="a3"/>
        <w:jc w:val="left"/>
      </w:pPr>
      <w:r>
        <w:rPr>
          <w:color w:val="171717"/>
        </w:rPr>
        <w:t>демонстрировать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обслуживающего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труда,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духовно-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нравственной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важности;</w:t>
      </w:r>
    </w:p>
    <w:p w:rsidR="003A7969" w:rsidRDefault="002B2755">
      <w:pPr>
        <w:pStyle w:val="a3"/>
        <w:jc w:val="left"/>
      </w:pPr>
      <w:r>
        <w:rPr>
          <w:color w:val="171717"/>
        </w:rPr>
        <w:t>понимать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механизацией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домашнего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изменениями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взаимосвязей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обществе;</w:t>
      </w:r>
    </w:p>
    <w:p w:rsidR="003A7969" w:rsidRDefault="002B2755">
      <w:pPr>
        <w:pStyle w:val="a3"/>
        <w:ind w:left="1541" w:right="1383" w:firstLine="0"/>
        <w:jc w:val="left"/>
      </w:pPr>
      <w:r>
        <w:rPr>
          <w:color w:val="171717"/>
        </w:rPr>
        <w:t>осознавать и обосновывать влияние технологий на культуру и ценности общества.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5.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Иметь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обществе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этапах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обществе,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зависимость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позна-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ния;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специфику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образования,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общественных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процессах;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обосновывать важность образования в современном мире и ценность знания;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образование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духовно-нравственных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ориентиров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6.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обязанности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left="1541" w:right="487" w:firstLine="0"/>
        <w:jc w:val="left"/>
      </w:pPr>
      <w:r>
        <w:rPr>
          <w:color w:val="171717"/>
        </w:rPr>
        <w:t>Знать термины «права человека», «естественные права человека», «правовая культура»;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 историю формирования комплекса понятий, связанных с правами;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 и обосновывать важность прав человека как привилегии и обязанности человека;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необходимость соблюдения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jc w:val="left"/>
      </w:pPr>
      <w:r>
        <w:rPr>
          <w:color w:val="171717"/>
        </w:rPr>
        <w:t>понимать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объяснить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необходимость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паритета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правами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обязан-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ностями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обществе;</w:t>
      </w:r>
    </w:p>
    <w:p w:rsidR="003A7969" w:rsidRDefault="002B2755">
      <w:pPr>
        <w:pStyle w:val="a3"/>
        <w:ind w:left="1541" w:right="1298" w:firstLine="0"/>
        <w:jc w:val="left"/>
      </w:pPr>
      <w:r>
        <w:rPr>
          <w:color w:val="171717"/>
        </w:rPr>
        <w:t>приводить примеры формирования правовой культуры из истории народов России.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7.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религия: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духовно-нравственное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взаимодействие.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Знать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терминов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«религия»,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«конфессия»,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«атеизм»,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«свободомыслие»;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культурообразующие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конфессии;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rPr>
          <w:color w:val="171717"/>
        </w:rPr>
        <w:lastRenderedPageBreak/>
        <w:t>знать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религии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этапе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общественного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развития;</w:t>
      </w:r>
    </w:p>
    <w:p w:rsidR="003A7969" w:rsidRDefault="002B2755">
      <w:pPr>
        <w:pStyle w:val="a3"/>
        <w:ind w:left="1541" w:right="888" w:firstLine="0"/>
        <w:jc w:val="left"/>
      </w:pPr>
      <w:r>
        <w:rPr>
          <w:color w:val="171717"/>
        </w:rPr>
        <w:t>понимать и обосновывать роль религий как источника культурного развития общества.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8.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Современный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мир: самое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важное (практическое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процессы,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протекающие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обществе,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духовно-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нравственные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ориентиры;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понимать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доказать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духовно-нравственного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целом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сохранения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социально-экономического благополучия;</w:t>
      </w:r>
    </w:p>
    <w:p w:rsidR="003A7969" w:rsidRDefault="002B2755">
      <w:pPr>
        <w:pStyle w:val="a3"/>
        <w:jc w:val="left"/>
      </w:pPr>
      <w:r>
        <w:rPr>
          <w:color w:val="171717"/>
        </w:rPr>
        <w:t>называть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этого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процесса,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теоре-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положения,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выдвинутые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ранее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истории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left="1541" w:right="3500" w:firstLine="0"/>
        <w:jc w:val="left"/>
      </w:pPr>
      <w:r>
        <w:rPr>
          <w:color w:val="171717"/>
        </w:rPr>
        <w:t>Тематический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блок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«Человек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культуре».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9.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Духовно-нравственный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облик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идеал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Объяснять,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проявляется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мораль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нравственность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качеств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чело-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века;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осознавать,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какие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качества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соотносятся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теми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иными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моральными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нрав-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ственными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ценностями;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различия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этикой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этикетом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взаимосвязь;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обосновывать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ценность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свободы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залога благополучия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уважения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человека, его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месту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процессах;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таких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понятий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«свобода»,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«ответственность»,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«право»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«долг»;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понимать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коллективизма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современной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приоритет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идеологией индивидуализма;</w:t>
      </w:r>
    </w:p>
    <w:p w:rsidR="003A7969" w:rsidRDefault="002B2755">
      <w:pPr>
        <w:pStyle w:val="a3"/>
        <w:jc w:val="left"/>
      </w:pPr>
      <w:r>
        <w:rPr>
          <w:color w:val="171717"/>
        </w:rPr>
        <w:t>приводить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идеалов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историко-культурном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пространстве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современной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10. Взросление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Понимать различие между процессами антропогенеза и антропосоциогенеза;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взросления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этапы,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потребности</w:t>
      </w: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</w:rPr>
        <w:t>человека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гармоничного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существования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каждом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этапов;</w:t>
      </w:r>
    </w:p>
    <w:p w:rsidR="003A7969" w:rsidRDefault="002B2755">
      <w:pPr>
        <w:pStyle w:val="a3"/>
        <w:jc w:val="left"/>
      </w:pPr>
      <w:r>
        <w:rPr>
          <w:color w:val="171717"/>
        </w:rPr>
        <w:t>обосновывать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общества,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негативные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эффекты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изоляции;</w:t>
      </w:r>
    </w:p>
    <w:p w:rsidR="003A7969" w:rsidRDefault="002B2755">
      <w:pPr>
        <w:pStyle w:val="a3"/>
        <w:jc w:val="left"/>
      </w:pPr>
      <w:r>
        <w:rPr>
          <w:color w:val="171717"/>
        </w:rPr>
        <w:t>знать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демонстрировать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своё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самостоятельности,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личности,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взаимодействии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другими людьми.</w:t>
      </w:r>
    </w:p>
    <w:p w:rsidR="003A7969" w:rsidRDefault="002B2755">
      <w:pPr>
        <w:pStyle w:val="a3"/>
        <w:ind w:left="1541" w:right="3596" w:firstLine="0"/>
        <w:jc w:val="left"/>
      </w:pPr>
      <w:r>
        <w:rPr>
          <w:color w:val="171717"/>
        </w:rPr>
        <w:t>Тема 11. Религия как источник нравственности.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нравственный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потенциал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религии;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знать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излагать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нравственные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принципы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государствообразующих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конфессий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Рос-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сии;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знать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нравственному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идеалу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государствообразующих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религиях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современной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уметь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религиозных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моральных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нравственных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временного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12.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Наука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«гуманитарное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знание»;</w:t>
      </w:r>
    </w:p>
    <w:p w:rsidR="003A7969" w:rsidRDefault="002B2755">
      <w:pPr>
        <w:pStyle w:val="a3"/>
        <w:jc w:val="left"/>
      </w:pPr>
      <w:r>
        <w:rPr>
          <w:color w:val="171717"/>
        </w:rPr>
        <w:t>определять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нравственный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смысл гуманитарного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знания,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системообразующую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временной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культуре;</w:t>
      </w:r>
    </w:p>
    <w:p w:rsidR="003A7969" w:rsidRDefault="002B2755">
      <w:pPr>
        <w:pStyle w:val="a3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«культура»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самопознания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общества,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внутрен-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нюю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самоактуализацию;</w:t>
      </w:r>
    </w:p>
    <w:p w:rsidR="003A7969" w:rsidRDefault="002B2755">
      <w:pPr>
        <w:pStyle w:val="a3"/>
        <w:ind w:left="1541" w:right="1135" w:firstLine="0"/>
        <w:jc w:val="left"/>
      </w:pPr>
      <w:r>
        <w:rPr>
          <w:color w:val="171717"/>
        </w:rPr>
        <w:t>осознавать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областей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гуманитарного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знания.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13.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нравственность 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категории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культуры.</w:t>
      </w:r>
    </w:p>
    <w:p w:rsidR="003A7969" w:rsidRDefault="002B2755">
      <w:pPr>
        <w:pStyle w:val="a3"/>
        <w:ind w:left="1541" w:right="3596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многосторонность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«этика»;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этики 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науки;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объяснять понятия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«добро»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«зло»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помощью примеров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культуре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соотносить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опытом;</w:t>
      </w:r>
    </w:p>
    <w:p w:rsidR="003A7969" w:rsidRDefault="002B2755">
      <w:pPr>
        <w:pStyle w:val="a3"/>
        <w:jc w:val="left"/>
      </w:pPr>
      <w:r>
        <w:rPr>
          <w:color w:val="171717"/>
        </w:rPr>
        <w:t>обосновывать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необходимость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нравственности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социального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благополучия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личности.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  <w:jc w:val="left"/>
      </w:pPr>
      <w:r>
        <w:rPr>
          <w:color w:val="171717"/>
        </w:rPr>
        <w:lastRenderedPageBreak/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14.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Самопознание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Характеризовать понятия «самопознание», «автобиография», «автопортрет», «рефлексия»;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соотносить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«мораль»,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«нравственность»,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«ценности»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самопознанием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и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рефлексией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доступном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обучающихся уровне;</w:t>
      </w:r>
    </w:p>
    <w:p w:rsidR="003A7969" w:rsidRDefault="002B2755">
      <w:pPr>
        <w:pStyle w:val="a3"/>
        <w:ind w:left="1541" w:right="3796" w:firstLine="0"/>
        <w:jc w:val="left"/>
      </w:pPr>
      <w:r>
        <w:rPr>
          <w:color w:val="171717"/>
        </w:rPr>
        <w:t>доказывать и обосновывать свои нравственные убеждения.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Тематический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блок 3. «Человек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член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общества».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15.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Труд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делает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человеком.</w:t>
      </w:r>
    </w:p>
    <w:p w:rsidR="003A7969" w:rsidRDefault="002B2755">
      <w:pPr>
        <w:pStyle w:val="a3"/>
        <w:ind w:left="1541" w:right="1676" w:firstLine="0"/>
        <w:jc w:val="left"/>
      </w:pPr>
      <w:r>
        <w:rPr>
          <w:color w:val="171717"/>
        </w:rPr>
        <w:t>Характеризовать важность труда и его роль в современном обществе;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соотносить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«добросовестный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труд»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«экономическое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благополучие»;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«безделье»,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«лень»,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«тунеядство»;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обосновать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необходимость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преодоления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себя;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процессы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оценки труда;</w:t>
      </w:r>
    </w:p>
    <w:p w:rsidR="003A7969" w:rsidRDefault="002B2755">
      <w:pPr>
        <w:pStyle w:val="a3"/>
        <w:spacing w:before="1"/>
        <w:ind w:right="378"/>
      </w:pPr>
      <w:r>
        <w:rPr>
          <w:color w:val="171717"/>
        </w:rPr>
        <w:t>осознавать и демонстрировать значимость трудолюбия, трудовых подвигов, социальной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ветственности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 труд;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объяснять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экономической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стоимости;</w:t>
      </w:r>
    </w:p>
    <w:p w:rsidR="003A7969" w:rsidRDefault="002B2755">
      <w:pPr>
        <w:pStyle w:val="a3"/>
        <w:ind w:right="380"/>
      </w:pPr>
      <w:r>
        <w:rPr>
          <w:color w:val="171717"/>
        </w:rPr>
        <w:t>знать и объяснять понятия «безделье», «лень», «тунеядство», с одной стороны, и «трудолю-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бие», «подвиг труда», «ответственность», с другой стороны, а также «общественная оценка тру-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да».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16.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Подвиг: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узнать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героя?</w:t>
      </w:r>
    </w:p>
    <w:p w:rsidR="003A7969" w:rsidRDefault="002B2755">
      <w:pPr>
        <w:pStyle w:val="a3"/>
        <w:ind w:left="1541" w:right="2357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«подвиг»,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«героизм»,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«самопожертвование»;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отличия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подвига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войне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время;</w:t>
      </w:r>
    </w:p>
    <w:p w:rsidR="003A7969" w:rsidRDefault="002B2755">
      <w:pPr>
        <w:pStyle w:val="a3"/>
        <w:ind w:left="1541" w:right="2005" w:firstLine="0"/>
        <w:jc w:val="left"/>
      </w:pPr>
      <w:r>
        <w:rPr>
          <w:color w:val="171717"/>
        </w:rPr>
        <w:t>уметь доказывать важность героических примеров для жизни общества;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героев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личностей;</w:t>
      </w:r>
    </w:p>
    <w:p w:rsidR="003A7969" w:rsidRDefault="002B2755">
      <w:pPr>
        <w:pStyle w:val="a3"/>
        <w:jc w:val="left"/>
      </w:pPr>
      <w:r>
        <w:rPr>
          <w:color w:val="171717"/>
        </w:rPr>
        <w:t>обосновывать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разграничение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понятий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«героизм»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«псевдогероизм»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значимость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понимание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последствий.</w:t>
      </w:r>
    </w:p>
    <w:p w:rsidR="003A7969" w:rsidRDefault="002B2755">
      <w:pPr>
        <w:pStyle w:val="a3"/>
        <w:ind w:left="1541" w:right="3043" w:firstLine="0"/>
        <w:jc w:val="left"/>
      </w:pPr>
      <w:r>
        <w:rPr>
          <w:color w:val="171717"/>
        </w:rPr>
        <w:t>Тема 17. Люди в обществе: духовно-нравственное взаимовлияние.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«социальные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отношения»;</w:t>
      </w:r>
    </w:p>
    <w:p w:rsidR="003A7969" w:rsidRDefault="002B2755">
      <w:pPr>
        <w:pStyle w:val="a3"/>
        <w:spacing w:before="1"/>
        <w:ind w:right="379"/>
        <w:jc w:val="left"/>
      </w:pPr>
      <w:r>
        <w:rPr>
          <w:color w:val="171717"/>
        </w:rPr>
        <w:t>понимать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«человек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субъект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отношений»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приложении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нравственному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 духовному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развитию;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осознавать роль малых и больших социальных групп в нравственном состоянии личности;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«дружба»,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«предательство»,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«честь»,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«коллективизм»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приводить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примеры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истории,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литературы;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обосновывать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нравственные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основания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взаимопомощи,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благотворительности;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понимать и характеризовать понятие «этика предпринимательства» в социальном аспекте.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18.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Проблемы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духовно-нравственного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са-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мосознания.</w:t>
      </w:r>
    </w:p>
    <w:p w:rsidR="003A7969" w:rsidRDefault="002B2755">
      <w:pPr>
        <w:pStyle w:val="a3"/>
        <w:ind w:right="381"/>
      </w:pPr>
      <w:r>
        <w:rPr>
          <w:color w:val="171717"/>
        </w:rPr>
        <w:t>Характеризовать понятие «социальные проблемы современного общества» как многосто-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роннее явление, в том числе обусловленное несовершенством духовно-нравственных идеалов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ценностей;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приводить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«бедность»,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«асоциальная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семья»,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«сиротство»,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знать и уметь обосновывать пути преодоления их последствий на доступном для понимания уров-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не;</w:t>
      </w:r>
    </w:p>
    <w:p w:rsidR="003A7969" w:rsidRDefault="002B2755">
      <w:pPr>
        <w:pStyle w:val="a3"/>
        <w:ind w:right="393"/>
      </w:pPr>
      <w:r>
        <w:rPr>
          <w:color w:val="171717"/>
        </w:rPr>
        <w:t>обосновывать важность понимания роли государства в преодолении этих проблем, а 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преодолении 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состояний со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стороны общества.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19.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Духовно-нравственные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ориентиры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отношений.</w:t>
      </w:r>
    </w:p>
    <w:p w:rsidR="003A7969" w:rsidRDefault="002B2755">
      <w:pPr>
        <w:pStyle w:val="a3"/>
        <w:ind w:right="382"/>
      </w:pPr>
      <w:r>
        <w:rPr>
          <w:color w:val="171717"/>
        </w:rPr>
        <w:t>Характеризовать понятия «благотворительность», «меценатство», «милосердие», «волон-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терство»,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«социальный проект»,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«гражданская и социальная ответственность»,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«общественные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блага»,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«коллективизм»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взаимосвязи;</w:t>
      </w:r>
    </w:p>
    <w:p w:rsidR="003A7969" w:rsidRDefault="002B2755">
      <w:pPr>
        <w:pStyle w:val="a3"/>
        <w:ind w:right="383"/>
      </w:pPr>
      <w:r>
        <w:rPr>
          <w:color w:val="171717"/>
        </w:rPr>
        <w:t>анализировать и выявлять общие черты традиций благотворительности, милосердия, доб-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ровольной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помощи,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взаимовыручки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представителей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этносов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религий;</w:t>
      </w:r>
    </w:p>
    <w:p w:rsidR="003A7969" w:rsidRDefault="002B2755">
      <w:pPr>
        <w:pStyle w:val="a3"/>
        <w:ind w:right="382"/>
      </w:pPr>
      <w:r>
        <w:rPr>
          <w:color w:val="171717"/>
        </w:rPr>
        <w:t>уметь самостоятельно находить информацию о благотворительных, волонтёрских и соци-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проектах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регионе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проживания.</w:t>
      </w:r>
    </w:p>
    <w:p w:rsidR="003A7969" w:rsidRDefault="002B2755">
      <w:pPr>
        <w:pStyle w:val="a3"/>
        <w:ind w:right="383"/>
      </w:pPr>
      <w:r>
        <w:rPr>
          <w:color w:val="171717"/>
        </w:rPr>
        <w:t>Тема 20. Гуманизм как сущностная характеристика духовно-нравственной культуры наро-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rPr>
          <w:color w:val="171717"/>
        </w:rPr>
        <w:lastRenderedPageBreak/>
        <w:t>Характеризовать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«гуманизм»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духовно-нравственных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рос-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сийского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народа;</w:t>
      </w:r>
    </w:p>
    <w:p w:rsidR="003A7969" w:rsidRDefault="002B2755">
      <w:pPr>
        <w:pStyle w:val="a3"/>
        <w:jc w:val="left"/>
      </w:pPr>
      <w:r>
        <w:rPr>
          <w:color w:val="171717"/>
        </w:rPr>
        <w:t>находить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проявления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гуманизма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историко-культурном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наследии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jc w:val="left"/>
      </w:pPr>
      <w:r>
        <w:rPr>
          <w:color w:val="171717"/>
        </w:rPr>
        <w:t>знать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гуманизма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высоконравственной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личности,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государственной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политики, взаимоотношений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обществе;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находить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гуманистические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проявления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современной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культуре.</w:t>
      </w:r>
    </w:p>
    <w:p w:rsidR="003A7969" w:rsidRDefault="002B2755">
      <w:pPr>
        <w:pStyle w:val="a3"/>
        <w:jc w:val="left"/>
      </w:pPr>
      <w:r>
        <w:rPr>
          <w:color w:val="171717"/>
        </w:rPr>
        <w:t>Тема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21.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Социальные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профессии,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духовно-нравственного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об-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«социальные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профессии»,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«помогающие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профессии»;</w:t>
      </w:r>
    </w:p>
    <w:p w:rsidR="003A7969" w:rsidRDefault="002B2755">
      <w:pPr>
        <w:pStyle w:val="a3"/>
        <w:jc w:val="left"/>
      </w:pPr>
      <w:r>
        <w:rPr>
          <w:color w:val="171717"/>
        </w:rPr>
        <w:t>иметь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духовно-нравственных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качествах,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необходимых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представителям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циальных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профессий;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осознавать и обосновывать ответственность личности при выборе социальных профессий;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литературы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истории,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современной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подтверждающие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дан-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ную точку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зрения.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22.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Выдающиеся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благотворители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истории.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Благотворительность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нравственный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долг.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147" w:right="46" w:firstLine="0"/>
        <w:jc w:val="left"/>
      </w:pPr>
      <w:r>
        <w:rPr>
          <w:color w:val="171717"/>
        </w:rPr>
        <w:t>Характеризовать понятие «благотворительность» и его эволюцию в истории России;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меценатства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обществе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целом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ду-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54" w:space="40"/>
            <w:col w:w="10036"/>
          </w:cols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ховно-нравственного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самого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мецената;</w:t>
      </w:r>
    </w:p>
    <w:p w:rsidR="003A7969" w:rsidRDefault="002B2755">
      <w:pPr>
        <w:pStyle w:val="a3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«социальный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долг»,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важную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об-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щества;</w:t>
      </w:r>
    </w:p>
    <w:p w:rsidR="003A7969" w:rsidRDefault="002B2755">
      <w:pPr>
        <w:pStyle w:val="a3"/>
        <w:ind w:left="1541" w:right="217" w:firstLine="0"/>
        <w:jc w:val="left"/>
      </w:pPr>
      <w:r>
        <w:rPr>
          <w:color w:val="171717"/>
        </w:rPr>
        <w:t>приводить примеры выдающихся благотворителей в истории и современной России;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внеэкономической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благотворительности: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волонтёрской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ар-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гументированно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важность.</w:t>
      </w:r>
    </w:p>
    <w:p w:rsidR="003A7969" w:rsidRDefault="002B2755">
      <w:pPr>
        <w:pStyle w:val="a3"/>
        <w:jc w:val="left"/>
      </w:pPr>
      <w:r>
        <w:rPr>
          <w:color w:val="171717"/>
        </w:rPr>
        <w:t>Тема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23.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Выдающиеся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учёные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России.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Наука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источник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социального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духовного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гресса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общества.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«наука»;</w:t>
      </w:r>
    </w:p>
    <w:p w:rsidR="003A7969" w:rsidRDefault="002B2755">
      <w:pPr>
        <w:pStyle w:val="a3"/>
        <w:jc w:val="left"/>
      </w:pPr>
      <w:r>
        <w:rPr>
          <w:color w:val="171717"/>
        </w:rPr>
        <w:t>уметь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аргументированно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обществе,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просле-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связь 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научно-техническим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социальным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прогрессом;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называть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выдающихся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учёных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России;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обосновывать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понимания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науки,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получения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обоснования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научного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зна-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благополучия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общества,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страны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госу-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дарства;</w:t>
      </w:r>
    </w:p>
    <w:p w:rsidR="003A7969" w:rsidRDefault="002B2755">
      <w:pPr>
        <w:pStyle w:val="a3"/>
        <w:jc w:val="left"/>
      </w:pPr>
      <w:r>
        <w:rPr>
          <w:color w:val="171717"/>
        </w:rPr>
        <w:t>обосновывать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морали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нравственности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науке,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вклад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доказательство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этих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24.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профессия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jc w:val="left"/>
      </w:pPr>
      <w:r>
        <w:rPr>
          <w:color w:val="171717"/>
        </w:rPr>
        <w:t>Характеризовать понятие «профессия», предполагать характер и цель труда в определённой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профессии;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обосновывать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преимущества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выбранной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профессии,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вклад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общество,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духовно-нравственные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качества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человека, необходимые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труда.</w:t>
      </w:r>
    </w:p>
    <w:p w:rsidR="003A7969" w:rsidRDefault="002B2755">
      <w:pPr>
        <w:pStyle w:val="a3"/>
        <w:ind w:left="1541" w:right="5102" w:firstLine="0"/>
        <w:jc w:val="left"/>
      </w:pPr>
      <w:r>
        <w:rPr>
          <w:color w:val="171717"/>
        </w:rPr>
        <w:t>Тематический блок 4. «Родина и патриотизм».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25.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Гражданин.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«Родина»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и «гражданство»,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взаимосвязь;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понимать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духовно-нравственный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характер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патриотизма,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ценностей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гражданского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самосоз-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нания;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-3" w:right="2805" w:firstLine="0"/>
        <w:jc w:val="left"/>
      </w:pPr>
      <w:r>
        <w:rPr>
          <w:color w:val="171717"/>
        </w:rPr>
        <w:t>понимать и уметь обосновывать нравственные качества гражданина.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26.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Патриотизм.</w:t>
      </w:r>
    </w:p>
    <w:p w:rsidR="003A7969" w:rsidRDefault="002B2755">
      <w:pPr>
        <w:pStyle w:val="a3"/>
        <w:ind w:left="-3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«патриотизм»;</w:t>
      </w:r>
    </w:p>
    <w:p w:rsidR="003A7969" w:rsidRDefault="002B2755">
      <w:pPr>
        <w:pStyle w:val="a3"/>
        <w:ind w:left="-3" w:firstLine="0"/>
        <w:jc w:val="left"/>
      </w:pPr>
      <w:r>
        <w:rPr>
          <w:color w:val="171717"/>
        </w:rPr>
        <w:t>приводить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патриотизма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обществе;</w:t>
      </w:r>
    </w:p>
    <w:p w:rsidR="003A7969" w:rsidRDefault="002B2755">
      <w:pPr>
        <w:pStyle w:val="a3"/>
        <w:ind w:left="-3" w:firstLine="0"/>
        <w:jc w:val="left"/>
      </w:pPr>
      <w:r>
        <w:rPr>
          <w:color w:val="171717"/>
        </w:rPr>
        <w:t>различать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истинный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ложный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патриотизм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ориентированность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толерант-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05" w:space="40"/>
            <w:col w:w="9885"/>
          </w:cols>
        </w:sectPr>
      </w:pPr>
    </w:p>
    <w:p w:rsidR="003A7969" w:rsidRDefault="002B2755">
      <w:pPr>
        <w:pStyle w:val="a3"/>
        <w:ind w:left="1541" w:right="4498" w:hanging="708"/>
        <w:jc w:val="left"/>
      </w:pPr>
      <w:r>
        <w:rPr>
          <w:color w:val="171717"/>
        </w:rPr>
        <w:lastRenderedPageBreak/>
        <w:t>ности, уважения к другим народам, их истории и культуре;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патриотизма.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27.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Защита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Родины: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подвиг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долг?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left="1541" w:right="4698" w:firstLine="0"/>
        <w:jc w:val="left"/>
      </w:pPr>
      <w:r>
        <w:rPr>
          <w:color w:val="171717"/>
        </w:rPr>
        <w:lastRenderedPageBreak/>
        <w:t>Характеризовать понятия «война» и «мир»;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доказывать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согласия;</w:t>
      </w:r>
    </w:p>
    <w:p w:rsidR="003A7969" w:rsidRDefault="002B2755">
      <w:pPr>
        <w:pStyle w:val="a3"/>
        <w:ind w:left="1541" w:right="2005" w:firstLine="0"/>
        <w:jc w:val="left"/>
      </w:pPr>
      <w:r>
        <w:rPr>
          <w:color w:val="171717"/>
        </w:rPr>
        <w:t>обосновывать роль защиты Отечества, её важность для гражданина;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защиты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Отечества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спорте,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науке,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культуре;</w:t>
      </w:r>
    </w:p>
    <w:p w:rsidR="003A7969" w:rsidRDefault="002B2755">
      <w:pPr>
        <w:pStyle w:val="a3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«военный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подвиг»,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«честь»,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«доблесть»,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обосновывать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важ-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приводить примеры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проявлений.</w:t>
      </w:r>
    </w:p>
    <w:p w:rsidR="003A7969" w:rsidRDefault="002B2755">
      <w:pPr>
        <w:pStyle w:val="a3"/>
        <w:ind w:left="1541" w:right="5221" w:firstLine="0"/>
        <w:jc w:val="left"/>
      </w:pPr>
      <w:r>
        <w:rPr>
          <w:color w:val="171717"/>
        </w:rPr>
        <w:t>Тема 28. Государство. Россия – наша родина.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понятие «государство»;</w:t>
      </w:r>
    </w:p>
    <w:p w:rsidR="003A7969" w:rsidRDefault="002B2755">
      <w:pPr>
        <w:pStyle w:val="a3"/>
        <w:jc w:val="left"/>
      </w:pPr>
      <w:r>
        <w:rPr>
          <w:color w:val="171717"/>
        </w:rPr>
        <w:t>уметь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выделять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Российского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государства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ис-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фактов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духовно-нравственные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ценностей;</w:t>
      </w:r>
    </w:p>
    <w:p w:rsidR="003A7969" w:rsidRDefault="002B2755">
      <w:pPr>
        <w:pStyle w:val="a3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«закон»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существенную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гражданской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идентичности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че-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ловека;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«гражданская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идентичность»,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соотносить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необхо-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димыми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нравственными качествами человека.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29.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Гражданская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идентичность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jc w:val="left"/>
      </w:pPr>
      <w:r>
        <w:rPr>
          <w:color w:val="171717"/>
        </w:rPr>
        <w:t>Охарактеризовать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гражданскую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идентичность,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составляющие: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этническую,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религи-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озную,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гендерную идентичности;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обосновывать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важность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духовно-нравственных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качеств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гражданина,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указывать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источни-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left="0" w:firstLine="0"/>
        <w:jc w:val="right"/>
      </w:pPr>
      <w:r>
        <w:rPr>
          <w:color w:val="171717"/>
        </w:rPr>
        <w:lastRenderedPageBreak/>
        <w:t>ки.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361" w:firstLine="0"/>
        <w:jc w:val="left"/>
      </w:pPr>
      <w:r>
        <w:rPr>
          <w:color w:val="171717"/>
        </w:rPr>
        <w:t>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30.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ind w:left="361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«добрые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дела»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контексте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оценки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их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141" w:space="40"/>
            <w:col w:w="10249"/>
          </w:cols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нравственного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характера;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находить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добрых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дел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реальности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адаптировать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потребностям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клас-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ind w:left="0" w:firstLine="0"/>
        <w:jc w:val="right"/>
      </w:pPr>
      <w:r>
        <w:rPr>
          <w:color w:val="171717"/>
        </w:rPr>
        <w:lastRenderedPageBreak/>
        <w:t>са.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397" w:firstLine="0"/>
        <w:jc w:val="left"/>
      </w:pPr>
      <w:r>
        <w:rPr>
          <w:color w:val="171717"/>
        </w:rPr>
        <w:t>Тема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31.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он?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(практическое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занятие).</w:t>
      </w:r>
    </w:p>
    <w:p w:rsidR="003A7969" w:rsidRDefault="002B2755">
      <w:pPr>
        <w:pStyle w:val="a3"/>
        <w:ind w:left="397" w:right="2607" w:firstLine="0"/>
        <w:jc w:val="left"/>
      </w:pPr>
      <w:r>
        <w:rPr>
          <w:color w:val="171717"/>
        </w:rPr>
        <w:t>Характеризовать понятие «человек» как духовно-нравственный идеал;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духовно-нравственного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идеала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культуре;</w:t>
      </w:r>
    </w:p>
    <w:p w:rsidR="003A7969" w:rsidRDefault="002B2755">
      <w:pPr>
        <w:pStyle w:val="a3"/>
        <w:spacing w:before="1"/>
        <w:ind w:left="397" w:right="642" w:firstLine="0"/>
        <w:jc w:val="left"/>
      </w:pPr>
      <w:r>
        <w:rPr>
          <w:color w:val="171717"/>
        </w:rPr>
        <w:t>формулировать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идеал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нравственные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качества,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присущи.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32.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 и культура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(проект).</w:t>
      </w:r>
    </w:p>
    <w:p w:rsidR="003A7969" w:rsidRDefault="002B2755">
      <w:pPr>
        <w:pStyle w:val="a3"/>
        <w:ind w:left="397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грани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культуры;</w:t>
      </w:r>
    </w:p>
    <w:p w:rsidR="003A7969" w:rsidRDefault="002B2755">
      <w:pPr>
        <w:pStyle w:val="a3"/>
        <w:ind w:left="397" w:firstLine="0"/>
        <w:jc w:val="left"/>
      </w:pPr>
      <w:r>
        <w:rPr>
          <w:color w:val="171717"/>
        </w:rPr>
        <w:t>уметь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описать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выбранном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направлении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примеров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человека,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104" w:space="40"/>
            <w:col w:w="10286"/>
          </w:cols>
        </w:sectPr>
      </w:pPr>
    </w:p>
    <w:p w:rsidR="003A7969" w:rsidRDefault="002B2755">
      <w:pPr>
        <w:pStyle w:val="a3"/>
        <w:ind w:firstLine="0"/>
      </w:pPr>
      <w:r>
        <w:rPr>
          <w:color w:val="171717"/>
        </w:rPr>
        <w:lastRenderedPageBreak/>
        <w:t>создаваемый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произведениями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культуры;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показать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взаимовлияние;</w:t>
      </w:r>
    </w:p>
    <w:p w:rsidR="003A7969" w:rsidRDefault="002B2755">
      <w:pPr>
        <w:pStyle w:val="a3"/>
        <w:ind w:right="381"/>
      </w:pPr>
      <w:r>
        <w:rPr>
          <w:color w:val="171717"/>
        </w:rPr>
        <w:t>характеризовать основные признаки понятия «человек» с использованием исторических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культурных примеров, их осмысление и оценку, как с положительной, так и с отрицательной сто-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роны.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Система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оценки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обучения.</w:t>
      </w:r>
    </w:p>
    <w:p w:rsidR="003A7969" w:rsidRDefault="002B2755">
      <w:pPr>
        <w:pStyle w:val="a3"/>
        <w:ind w:right="381"/>
      </w:pPr>
      <w:r>
        <w:rPr>
          <w:color w:val="171717"/>
        </w:rPr>
        <w:t>Оценка результатов обучения должна быть основана на понятных, прозрачных и структу-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компетенций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оценки следующие.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Личностные компетенции обучающихся не подлежат непосредственной оценке, не являют-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ся непосредственным основанием оценки как итогового, так и промежуточного уровня духовно-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нравственного развития детей, не являются непосредственным основанием при оценке качества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образования.</w:t>
      </w:r>
    </w:p>
    <w:p w:rsidR="003A7969" w:rsidRDefault="002B2755">
      <w:pPr>
        <w:pStyle w:val="a3"/>
        <w:ind w:right="382"/>
      </w:pPr>
      <w:r>
        <w:rPr>
          <w:color w:val="171717"/>
        </w:rPr>
        <w:t>Система оценки образовательных достижений основана на методе наблюдения и включает: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педагогические наблюдения, педагогическую диагностику, связанную с оценкой эффективности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педагогических действий с целью их дальнейшей оптимизации, проектные работы 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фиксирующие их достижения в ходе образовательной деятельности и взаимодействия в социуме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(классе), мониторинги сформированности духовно-нравственных ценностей личности, включаю-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опорные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элементы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ценностных ориентаций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обучающихся.</w:t>
      </w:r>
    </w:p>
    <w:p w:rsidR="003A7969" w:rsidRDefault="002B2755">
      <w:pPr>
        <w:pStyle w:val="a3"/>
        <w:ind w:right="392" w:firstLine="0"/>
      </w:pPr>
      <w:r>
        <w:rPr>
          <w:color w:val="171717"/>
        </w:rPr>
        <w:t>При этом непосредственное оценивание остаётся прерогативной образовательной организации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обозначенных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ОДНКНР</w:t>
      </w:r>
    </w:p>
    <w:p w:rsidR="003A7969" w:rsidRDefault="002B2755">
      <w:pPr>
        <w:pStyle w:val="a3"/>
        <w:ind w:firstLine="0"/>
      </w:pPr>
      <w:r>
        <w:rPr>
          <w:color w:val="171717"/>
        </w:rPr>
        <w:t>Предметных,личностных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результатов.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2"/>
          <w:numId w:val="36"/>
        </w:numPr>
        <w:tabs>
          <w:tab w:val="left" w:pos="2223"/>
        </w:tabs>
        <w:spacing w:before="26" w:line="292" w:lineRule="exact"/>
        <w:jc w:val="both"/>
        <w:rPr>
          <w:rFonts w:ascii="Calibri" w:hAnsi="Calibri"/>
          <w:b/>
          <w:sz w:val="24"/>
        </w:rPr>
      </w:pPr>
      <w:bookmarkStart w:id="26" w:name="_bookmark25"/>
      <w:bookmarkEnd w:id="26"/>
      <w:r>
        <w:rPr>
          <w:rFonts w:ascii="Calibri" w:hAnsi="Calibri"/>
          <w:b/>
          <w:color w:val="171717"/>
          <w:sz w:val="24"/>
        </w:rPr>
        <w:lastRenderedPageBreak/>
        <w:t>Рабочая</w:t>
      </w:r>
      <w:r>
        <w:rPr>
          <w:rFonts w:ascii="Calibri" w:hAnsi="Calibri"/>
          <w:b/>
          <w:color w:val="171717"/>
          <w:spacing w:val="-7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7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учебному</w:t>
      </w:r>
      <w:r>
        <w:rPr>
          <w:rFonts w:ascii="Calibri" w:hAnsi="Calibri"/>
          <w:b/>
          <w:color w:val="171717"/>
          <w:spacing w:val="-7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предмету</w:t>
      </w:r>
      <w:r>
        <w:rPr>
          <w:rFonts w:ascii="Calibri" w:hAnsi="Calibri"/>
          <w:b/>
          <w:color w:val="171717"/>
          <w:spacing w:val="-7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«Изобразительное</w:t>
      </w:r>
      <w:r>
        <w:rPr>
          <w:rFonts w:ascii="Calibri" w:hAnsi="Calibri"/>
          <w:b/>
          <w:color w:val="171717"/>
          <w:spacing w:val="-7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искусство».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предмета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«Изобразительное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искусство».</w:t>
      </w:r>
    </w:p>
    <w:p w:rsidR="003A7969" w:rsidRDefault="002B2755">
      <w:pPr>
        <w:pStyle w:val="a3"/>
        <w:ind w:right="377"/>
      </w:pPr>
      <w:r>
        <w:rPr>
          <w:color w:val="171717"/>
        </w:rPr>
        <w:t>Изобразительное искусство имеет интегративный характер и включает в себя основы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видов визуально-пространственных искусств: живописи, графики, скульптуры, дизайна, архи-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тектуры, народного и декоративно-прикладного искусства, фотографии, функции художественно-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 изображения в зрелищных и экранных искусствах. Важнейшими задачами программы по изо-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бразительному искусству 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традициям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как смысловой, эстетической и личностно значимой ценности, воспитание гражданственности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патриотизма, уважения и бережного отношения к истории культуры России, выраженной в её 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хитектуре, изобразительном искусстве, в национальных образах предметно-материальной и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странственной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среды,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понимании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красоты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right="381"/>
      </w:pPr>
      <w:r>
        <w:rPr>
          <w:color w:val="171717"/>
        </w:rPr>
        <w:t>Программа по изобразительному искусству направлена на развитие личности обучающего-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ся, его активной учебно-познавательной деятельности, творческого развития и формирования 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товности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саморазвитию и непрерывному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образованию.</w:t>
      </w:r>
    </w:p>
    <w:p w:rsidR="003A7969" w:rsidRDefault="002B2755">
      <w:pPr>
        <w:pStyle w:val="a3"/>
        <w:ind w:right="381"/>
      </w:pPr>
      <w:r>
        <w:rPr>
          <w:color w:val="171717"/>
        </w:rPr>
        <w:t>Программа по изобразительному искусству ориентирована на психологовозрастные осо-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развития обучающихся 11–15 лет.</w:t>
      </w:r>
    </w:p>
    <w:p w:rsidR="003A7969" w:rsidRDefault="002B2755">
      <w:pPr>
        <w:pStyle w:val="a3"/>
        <w:ind w:right="382"/>
      </w:pPr>
      <w:r>
        <w:rPr>
          <w:b/>
          <w:color w:val="171717"/>
        </w:rPr>
        <w:t xml:space="preserve">Целью изучения изобразительного искусства является </w:t>
      </w:r>
      <w:r>
        <w:rPr>
          <w:color w:val="171717"/>
        </w:rPr>
        <w:t>освоение разных видов визуаль-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но-пространственных искусств: живописи, графики, скульптуры, дизайна, архитектуры, народного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 декоративно-прикладного искусства, изображения в зрелищных и экранных искусствах (вариа-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тивно).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Задачами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являются:</w:t>
      </w:r>
    </w:p>
    <w:p w:rsidR="003A7969" w:rsidRDefault="002B2755">
      <w:pPr>
        <w:pStyle w:val="a3"/>
        <w:ind w:right="381"/>
      </w:pPr>
      <w:r>
        <w:rPr>
          <w:color w:val="171717"/>
        </w:rPr>
        <w:t>освоение художественной культуры как формы выражения в пространственных формах ду-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ховных ценностей, формирование представлений о месте и значении художественной деятельно-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общества;</w:t>
      </w:r>
    </w:p>
    <w:p w:rsidR="003A7969" w:rsidRDefault="002B2755">
      <w:pPr>
        <w:pStyle w:val="a3"/>
        <w:ind w:right="392"/>
      </w:pPr>
      <w:r>
        <w:rPr>
          <w:color w:val="171717"/>
        </w:rPr>
        <w:t>формирование у обучающихся представлений об отечественной и мировой художественной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всём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многообразии 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видов;</w:t>
      </w:r>
    </w:p>
    <w:p w:rsidR="003A7969" w:rsidRDefault="002B2755">
      <w:pPr>
        <w:pStyle w:val="a3"/>
        <w:ind w:left="1541" w:right="388" w:firstLine="0"/>
      </w:pPr>
      <w:r>
        <w:rPr>
          <w:color w:val="171717"/>
        </w:rPr>
        <w:t>формирование у обучающихся навыков эстетического видения и преобразования мира;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приобретение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посредством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художественных</w:t>
      </w:r>
    </w:p>
    <w:p w:rsidR="003A7969" w:rsidRDefault="002B2755">
      <w:pPr>
        <w:pStyle w:val="a3"/>
        <w:ind w:right="386" w:firstLine="0"/>
      </w:pPr>
      <w:r>
        <w:rPr>
          <w:color w:val="171717"/>
        </w:rPr>
        <w:t>материалов в разных видах визуально-пространственных искусств: изобразительных (живопись,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графика, скульптура), декоративно-прикладных, в архитектуре и дизайне, опыта 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творчества в компьютерной графике и анимации, фотографии, работы в синтетических искусствах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(театр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кино)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(вариативно);</w:t>
      </w:r>
    </w:p>
    <w:p w:rsidR="003A7969" w:rsidRDefault="002B2755">
      <w:pPr>
        <w:pStyle w:val="a3"/>
        <w:ind w:left="1541" w:right="395" w:firstLine="0"/>
      </w:pPr>
      <w:r>
        <w:rPr>
          <w:color w:val="171717"/>
        </w:rPr>
        <w:t>формирование пространственного мышления и аналитических визуальных способностей;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представлениями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средствах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как</w:t>
      </w:r>
    </w:p>
    <w:p w:rsidR="003A7969" w:rsidRDefault="002B2755">
      <w:pPr>
        <w:pStyle w:val="a3"/>
        <w:ind w:right="380" w:firstLine="0"/>
      </w:pPr>
      <w:r>
        <w:rPr>
          <w:color w:val="171717"/>
        </w:rPr>
        <w:t>способах воплощения в видимых пространственных формах переживаний, чувств и мировоззрен-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позиций человека;</w:t>
      </w:r>
    </w:p>
    <w:p w:rsidR="003A7969" w:rsidRDefault="002B2755">
      <w:pPr>
        <w:pStyle w:val="a3"/>
        <w:ind w:left="1541" w:right="382" w:firstLine="0"/>
      </w:pPr>
      <w:r>
        <w:rPr>
          <w:color w:val="171717"/>
        </w:rPr>
        <w:t>развитие наблюдательности, ассоциативного мышления и творческого воображения;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уважения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любви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цивилизационному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наследию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оте-</w:t>
      </w:r>
    </w:p>
    <w:p w:rsidR="003A7969" w:rsidRDefault="002B2755">
      <w:pPr>
        <w:pStyle w:val="a3"/>
        <w:spacing w:before="1"/>
        <w:ind w:firstLine="0"/>
      </w:pPr>
      <w:r>
        <w:rPr>
          <w:color w:val="171717"/>
        </w:rPr>
        <w:t>чественной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культуры;</w:t>
      </w:r>
    </w:p>
    <w:p w:rsidR="003A7969" w:rsidRDefault="002B2755">
      <w:pPr>
        <w:pStyle w:val="a3"/>
        <w:ind w:right="383"/>
      </w:pPr>
      <w:r>
        <w:rPr>
          <w:color w:val="171717"/>
        </w:rPr>
        <w:t>развитие потребности в общении с произведениями изобразительного искусства, формиро-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активного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традициям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смысловой,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эстетической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личностно значимой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ценности.</w:t>
      </w:r>
    </w:p>
    <w:p w:rsidR="003A7969" w:rsidRDefault="002B2755">
      <w:pPr>
        <w:spacing w:before="5"/>
        <w:ind w:left="833" w:right="382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Общее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число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часов,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рекомендованных для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изучения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изобразительного</w:t>
      </w:r>
      <w:r>
        <w:rPr>
          <w:b/>
          <w:color w:val="171717"/>
          <w:spacing w:val="60"/>
          <w:sz w:val="24"/>
        </w:rPr>
        <w:t xml:space="preserve"> </w:t>
      </w:r>
      <w:r>
        <w:rPr>
          <w:b/>
          <w:color w:val="171717"/>
          <w:sz w:val="24"/>
        </w:rPr>
        <w:t>искусства,</w:t>
      </w:r>
      <w:r>
        <w:rPr>
          <w:b/>
          <w:color w:val="171717"/>
          <w:spacing w:val="60"/>
          <w:sz w:val="24"/>
        </w:rPr>
        <w:t xml:space="preserve"> </w:t>
      </w:r>
      <w:r>
        <w:rPr>
          <w:b/>
          <w:color w:val="171717"/>
          <w:sz w:val="24"/>
        </w:rPr>
        <w:t>–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102 часа: в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5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–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34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часа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(1 час в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неделю), в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6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3"/>
          <w:sz w:val="24"/>
        </w:rPr>
        <w:t xml:space="preserve"> </w:t>
      </w:r>
      <w:r>
        <w:rPr>
          <w:b/>
          <w:color w:val="171717"/>
          <w:sz w:val="24"/>
        </w:rPr>
        <w:t>–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34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часа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(1 час в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неделю), в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7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</w:p>
    <w:p w:rsidR="003A7969" w:rsidRDefault="002B2755">
      <w:pPr>
        <w:spacing w:line="274" w:lineRule="exact"/>
        <w:ind w:left="833"/>
        <w:jc w:val="both"/>
        <w:rPr>
          <w:b/>
          <w:sz w:val="24"/>
        </w:rPr>
      </w:pPr>
      <w:r>
        <w:rPr>
          <w:b/>
          <w:color w:val="171717"/>
          <w:sz w:val="24"/>
        </w:rPr>
        <w:t>–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34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часа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(1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>
      <w:pPr>
        <w:pStyle w:val="a3"/>
        <w:ind w:right="380"/>
      </w:pPr>
      <w:r>
        <w:rPr>
          <w:color w:val="171717"/>
        </w:rPr>
        <w:t>. Содержание программы по изобразительному искусству на уровне основного общего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разования структурировано по 4 модулям (3 инвариантных и 1 вариативный). Инвариантные 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дули реализуются последовательно в 5, 6 и 7 классах. Содержание вариативного модуля может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реализовано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дополнительно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инвариантным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модулям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одном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нескольких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внеурочной деятельности.</w:t>
      </w:r>
    </w:p>
    <w:p w:rsidR="003A7969" w:rsidRDefault="002B2755">
      <w:pPr>
        <w:pStyle w:val="a3"/>
        <w:ind w:left="1541" w:right="2466" w:firstLine="0"/>
      </w:pPr>
      <w:r>
        <w:rPr>
          <w:color w:val="171717"/>
        </w:rPr>
        <w:t>Модуль № 1 «Декоративно-прикладное и народное искусство» (5 класс)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«Живопись,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графика, скульптура»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(6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класс)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«Архитектура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дизайн»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(7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класс)</w:t>
      </w:r>
    </w:p>
    <w:p w:rsidR="003A7969" w:rsidRDefault="003A7969">
      <w:pPr>
        <w:sectPr w:rsidR="003A7969">
          <w:pgSz w:w="11910" w:h="16850"/>
          <w:pgMar w:top="6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0"/>
      </w:pPr>
      <w:r>
        <w:rPr>
          <w:color w:val="171717"/>
        </w:rPr>
        <w:lastRenderedPageBreak/>
        <w:t>Модуль № 4 «Изображение в синтетических, экранных видах искусства и художественная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фотография»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(вариативный).</w:t>
      </w:r>
    </w:p>
    <w:p w:rsidR="003A7969" w:rsidRDefault="002B2755">
      <w:pPr>
        <w:pStyle w:val="a3"/>
        <w:ind w:right="382"/>
      </w:pPr>
      <w:r>
        <w:rPr>
          <w:color w:val="171717"/>
        </w:rPr>
        <w:t>Каждый модуль программы по изобразительному искусству обладает содержательной це-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лостностью и организован по восходящему принципу в отношении углубления знаний по ведущей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теме и усложнения умений обучающихся. Последовательность изучения модулей определяется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психологическими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возрастными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особенностями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принципом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системности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опытом педагогической работы.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5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right="3245" w:firstLine="0"/>
      </w:pPr>
      <w:r>
        <w:rPr>
          <w:color w:val="171717"/>
        </w:rPr>
        <w:t>. Модуль № 1 «Декоративно-прикладное и народное искусство».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декоративно-прикладном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искусстве.</w:t>
      </w:r>
    </w:p>
    <w:p w:rsidR="003A7969" w:rsidRDefault="002B2755">
      <w:pPr>
        <w:pStyle w:val="a3"/>
        <w:jc w:val="left"/>
      </w:pPr>
      <w:r>
        <w:rPr>
          <w:color w:val="171717"/>
        </w:rPr>
        <w:t>Декоративно-прикладное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виды.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Декоративно-прикладное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людей.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Древние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корни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искусства.</w:t>
      </w:r>
    </w:p>
    <w:p w:rsidR="003A7969" w:rsidRDefault="002B2755">
      <w:pPr>
        <w:pStyle w:val="a3"/>
        <w:jc w:val="left"/>
      </w:pPr>
      <w:r>
        <w:rPr>
          <w:color w:val="171717"/>
        </w:rPr>
        <w:t>Истоки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образного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декоративно-прикладного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искусства.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Традиционные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образы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на-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(крестьянского) прикладного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Связь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природой,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бытом,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трудом,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верованиями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эпосом.</w:t>
      </w:r>
    </w:p>
    <w:p w:rsidR="003A7969" w:rsidRDefault="002B2755">
      <w:pPr>
        <w:pStyle w:val="a3"/>
        <w:jc w:val="left"/>
      </w:pPr>
      <w:r>
        <w:rPr>
          <w:color w:val="171717"/>
        </w:rPr>
        <w:t>Роль природных материалов в строительстве и изготовлении предметов быта, их значение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характере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жизненного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уклада.</w:t>
      </w:r>
    </w:p>
    <w:p w:rsidR="003A7969" w:rsidRDefault="002B2755">
      <w:pPr>
        <w:pStyle w:val="a3"/>
        <w:ind w:left="1541" w:right="2670" w:firstLine="0"/>
        <w:jc w:val="left"/>
      </w:pPr>
      <w:r>
        <w:rPr>
          <w:color w:val="171717"/>
        </w:rPr>
        <w:t>Образно-символический язык народного прикладного искусства.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Знаки-символы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традиционного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крестьянского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прикладного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искусства.</w:t>
      </w:r>
    </w:p>
    <w:p w:rsidR="003A7969" w:rsidRDefault="002B2755">
      <w:pPr>
        <w:pStyle w:val="a3"/>
        <w:jc w:val="left"/>
      </w:pPr>
      <w:r>
        <w:rPr>
          <w:color w:val="171717"/>
        </w:rPr>
        <w:t>Выполнение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рисунков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древних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узоров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деревянной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резьбы,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росписи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дереву,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вы-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шивки.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декоративного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практической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Убранство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избы.</w:t>
      </w:r>
    </w:p>
    <w:p w:rsidR="003A7969" w:rsidRDefault="002B2755">
      <w:pPr>
        <w:pStyle w:val="a3"/>
        <w:jc w:val="left"/>
      </w:pPr>
      <w:r>
        <w:rPr>
          <w:color w:val="171717"/>
        </w:rPr>
        <w:t>Конструкция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избы,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красоты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пользы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функционального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символического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постройке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украшении.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Символическое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образов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мотивов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узорном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убранстве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русских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изб.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Картина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ми-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бытового крестьянского искусства.</w:t>
      </w:r>
    </w:p>
    <w:p w:rsidR="003A7969" w:rsidRDefault="002B2755">
      <w:pPr>
        <w:pStyle w:val="a3"/>
        <w:spacing w:before="1"/>
        <w:ind w:left="1541" w:right="1819" w:firstLine="0"/>
        <w:jc w:val="left"/>
      </w:pPr>
      <w:r>
        <w:rPr>
          <w:color w:val="171717"/>
        </w:rPr>
        <w:t>Выполнение рисунков – эскизов орнаментального декора крестьянского дома.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Устройство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внутреннего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пространства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крестьянского дома.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Декоративные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элементы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жилой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среды.</w:t>
      </w:r>
    </w:p>
    <w:p w:rsidR="003A7969" w:rsidRDefault="002B2755">
      <w:pPr>
        <w:pStyle w:val="a3"/>
        <w:ind w:right="378"/>
      </w:pPr>
      <w:r>
        <w:rPr>
          <w:color w:val="171717"/>
        </w:rPr>
        <w:t>Определяющая роль природных материалов для конструкции и декора традиционной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стройки жилого дома в любой природной среде. Мудрость соотношения характера постройки,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символики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декора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уклада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каждого народа.</w:t>
      </w:r>
    </w:p>
    <w:p w:rsidR="003A7969" w:rsidRDefault="002B2755">
      <w:pPr>
        <w:pStyle w:val="a3"/>
        <w:ind w:right="387"/>
      </w:pPr>
      <w:r>
        <w:rPr>
          <w:color w:val="171717"/>
        </w:rPr>
        <w:t>Выполнение рисунков предметов народного быта, выявление мудрости их выразительной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орнаментально-символического оформления.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Народный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праздничный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костюм.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Образный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праздничного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костюма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женского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мужского.</w:t>
      </w:r>
    </w:p>
    <w:p w:rsidR="003A7969" w:rsidRDefault="002B2755">
      <w:pPr>
        <w:pStyle w:val="a3"/>
        <w:ind w:right="386"/>
      </w:pPr>
      <w:r>
        <w:rPr>
          <w:color w:val="171717"/>
        </w:rPr>
        <w:t>Традиционная конструкция русского женского костюма – северорусский (сарафан) и юж-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норусский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(понёва) варианты.</w:t>
      </w:r>
    </w:p>
    <w:p w:rsidR="003A7969" w:rsidRDefault="002B2755">
      <w:pPr>
        <w:pStyle w:val="a3"/>
        <w:spacing w:before="1"/>
        <w:ind w:right="391"/>
      </w:pPr>
      <w:r>
        <w:rPr>
          <w:color w:val="171717"/>
        </w:rPr>
        <w:t>Разнообразие форм и украшений народного праздничного костюма для различных регионов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страны.</w:t>
      </w:r>
    </w:p>
    <w:p w:rsidR="003A7969" w:rsidRDefault="002B2755">
      <w:pPr>
        <w:pStyle w:val="a3"/>
        <w:ind w:right="381"/>
      </w:pPr>
      <w:r>
        <w:rPr>
          <w:color w:val="171717"/>
        </w:rPr>
        <w:t>Искусство народной вышивки. Вышивка в народных костюмах и обрядах. Древнее проис-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хождение и присутствие всех типов орнаментов в народной вышивке. Символическое изображе-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женских фигур и образов всадников в орнаментах вышивки. Особенности традиционных 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наментов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текстильных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промыслов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страны.</w:t>
      </w:r>
    </w:p>
    <w:p w:rsidR="003A7969" w:rsidRDefault="002B2755">
      <w:pPr>
        <w:pStyle w:val="a3"/>
        <w:ind w:right="383"/>
      </w:pPr>
      <w:r>
        <w:rPr>
          <w:color w:val="171717"/>
        </w:rPr>
        <w:t>Выполнение рисунков традиционных праздничных костюмов, выражение в форме, цвето-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решении, орнаментике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костюма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черт национального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своеобразия.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Народные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праздники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праздничные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обряды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синтез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творчества.</w:t>
      </w:r>
    </w:p>
    <w:p w:rsidR="003A7969" w:rsidRDefault="002B2755">
      <w:pPr>
        <w:pStyle w:val="a3"/>
        <w:ind w:right="390"/>
      </w:pPr>
      <w:r>
        <w:rPr>
          <w:color w:val="171717"/>
        </w:rPr>
        <w:t>Выполнение сюжетной композиции или участие в работе по созданию коллективного панно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традиций народных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праздников.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Народные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промыслы.</w:t>
      </w:r>
    </w:p>
    <w:p w:rsidR="003A7969" w:rsidRDefault="002B2755">
      <w:pPr>
        <w:pStyle w:val="a3"/>
        <w:ind w:right="382"/>
      </w:pPr>
      <w:r>
        <w:rPr>
          <w:color w:val="171717"/>
        </w:rPr>
        <w:t>Роль и значение народных промыслов в современной жизни. Искусство и ремесло. Тради-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культуры, особенные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 каждого региона.</w:t>
      </w:r>
    </w:p>
    <w:p w:rsidR="003A7969" w:rsidRDefault="002B2755">
      <w:pPr>
        <w:pStyle w:val="a3"/>
        <w:ind w:right="383"/>
      </w:pPr>
      <w:r>
        <w:rPr>
          <w:color w:val="171717"/>
        </w:rPr>
        <w:t>Многообразие видов традиционных ремёсел и происхождение художественных промыслов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color w:val="171717"/>
        </w:rPr>
        <w:lastRenderedPageBreak/>
        <w:t>Разнообразие материалов народных ремёсел и их связь с регионально-национальным бытом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(дерево,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береста, керамика, металл,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кость, мех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кожа, шерсть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лён).</w:t>
      </w:r>
    </w:p>
    <w:p w:rsidR="003A7969" w:rsidRDefault="002B2755">
      <w:pPr>
        <w:pStyle w:val="a3"/>
        <w:ind w:right="383"/>
      </w:pPr>
      <w:r>
        <w:rPr>
          <w:color w:val="171717"/>
        </w:rPr>
        <w:t>Традиционные древние образы в современных игрушках народных промыслов. Особенно-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 цветового строя, основные орнаментальные элементы росписи филимоновской, дымковской,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каргопольской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игрушки.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промыслы игрушек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регионов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Создание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эскиза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игрушки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мотивам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избранного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промысла.</w:t>
      </w:r>
    </w:p>
    <w:p w:rsidR="003A7969" w:rsidRDefault="002B2755">
      <w:pPr>
        <w:pStyle w:val="a3"/>
        <w:ind w:right="381"/>
      </w:pPr>
      <w:r>
        <w:rPr>
          <w:color w:val="171717"/>
        </w:rPr>
        <w:t>Роспись по дереву. Хохлома. Краткие сведения по истории хохломского промысла. Трав-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ный узор, «травка» – основной мотив хохломского орнамента. Связь с природой. Единство 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Праздничность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«золотой хохломы».</w:t>
      </w:r>
    </w:p>
    <w:p w:rsidR="003A7969" w:rsidRDefault="002B2755">
      <w:pPr>
        <w:pStyle w:val="a3"/>
        <w:ind w:right="377"/>
      </w:pPr>
      <w:r>
        <w:rPr>
          <w:color w:val="171717"/>
        </w:rPr>
        <w:t>Городецкая роспись по дереву. Краткие сведения по истории. Традиционные образы горо-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децкой росписи предметов быта. Птица и конь – традиционные мотивы орнаментальных компози-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ций.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Сюжетные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мотивы,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приёмы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композиционные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городецкой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росписи.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Посуда из глины. Искусство Гжели. Краткие сведения по истории промысла. Гжельская ке-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рамика и фарфор: единство скульптурной формы и кобальтового декора. Природные мотивы рос-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посуды. Приёмы мазка, тональный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контраст, сочетание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пятна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линии.</w:t>
      </w:r>
    </w:p>
    <w:p w:rsidR="003A7969" w:rsidRDefault="002B2755">
      <w:pPr>
        <w:pStyle w:val="a3"/>
        <w:ind w:right="383"/>
      </w:pPr>
      <w:r>
        <w:rPr>
          <w:color w:val="171717"/>
        </w:rPr>
        <w:t>Роспись по металлу. Жостово. Краткие сведения по истории промысла. Разнообразие форм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подносов, цветового и композиционного решения росписей. Приёмы свободной кистевой импро-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визации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живописи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цветочных букетов.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Эффект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освещённости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объёмности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изображения.</w:t>
      </w:r>
    </w:p>
    <w:p w:rsidR="003A7969" w:rsidRDefault="002B2755">
      <w:pPr>
        <w:pStyle w:val="a3"/>
        <w:ind w:right="380"/>
      </w:pPr>
      <w:r>
        <w:rPr>
          <w:color w:val="171717"/>
        </w:rPr>
        <w:t>Древние традиции художественной обработки металла в разных регионах страны. Разнооб-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назначения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художественно-технических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приёмов 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металлом.</w:t>
      </w:r>
    </w:p>
    <w:p w:rsidR="003A7969" w:rsidRDefault="002B2755">
      <w:pPr>
        <w:pStyle w:val="a3"/>
        <w:ind w:right="382"/>
      </w:pPr>
      <w:r>
        <w:rPr>
          <w:color w:val="171717"/>
        </w:rPr>
        <w:t>Искусство лаковой живописи: Палех, Федоскино, Холуй, Мстёра – роспись шкатулок, лар-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чиков, табакерок из папье-маше. Происхождение искусства лаковой миниатюры в России. Осо-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бенности стиля каждой школы. Роль искусства лаковой миниатюры в сохранении и развитии тра-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отечественной культуры.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Мир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сказок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легенд,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примет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оберегов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творчестве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мастеров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промы-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слов.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Отражение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изделиях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промыслов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многообразия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исторических,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духовных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куль-</w:t>
      </w:r>
    </w:p>
    <w:p w:rsidR="003A7969" w:rsidRDefault="002B2755">
      <w:pPr>
        <w:pStyle w:val="a3"/>
        <w:ind w:firstLine="0"/>
      </w:pPr>
      <w:r>
        <w:rPr>
          <w:color w:val="171717"/>
        </w:rPr>
        <w:t>турных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традиций.</w:t>
      </w:r>
    </w:p>
    <w:p w:rsidR="003A7969" w:rsidRDefault="002B2755">
      <w:pPr>
        <w:pStyle w:val="a3"/>
        <w:ind w:right="384"/>
      </w:pPr>
      <w:r>
        <w:rPr>
          <w:color w:val="171717"/>
        </w:rPr>
        <w:t>Народные художественные ремёсла и промыслы – материальные и духовные ценности, 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отъемлемая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часть культурного наследия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left="1541" w:right="2096" w:firstLine="0"/>
      </w:pPr>
      <w:r>
        <w:rPr>
          <w:color w:val="171717"/>
        </w:rPr>
        <w:t>Декоративно-прикладное искусство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культуре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эпох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народов.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декоративно-прикладного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древних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цивилизаций.</w:t>
      </w:r>
    </w:p>
    <w:p w:rsidR="003A7969" w:rsidRDefault="002B2755">
      <w:pPr>
        <w:pStyle w:val="a3"/>
        <w:ind w:right="387"/>
      </w:pPr>
      <w:r>
        <w:rPr>
          <w:color w:val="171717"/>
        </w:rPr>
        <w:t>Отражение в декоре мировоззрения эпохи, организации общества, традиций быта и ремес-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уклада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 людей.</w:t>
      </w:r>
    </w:p>
    <w:p w:rsidR="003A7969" w:rsidRDefault="002B2755">
      <w:pPr>
        <w:pStyle w:val="a3"/>
        <w:ind w:right="380"/>
      </w:pPr>
      <w:r>
        <w:rPr>
          <w:color w:val="171717"/>
        </w:rPr>
        <w:t>Характерные признаки произведений декоративно-прикладного искусства, основные моти-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символика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орнаментов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 эпох.</w:t>
      </w:r>
    </w:p>
    <w:p w:rsidR="003A7969" w:rsidRDefault="002B2755">
      <w:pPr>
        <w:pStyle w:val="a3"/>
        <w:ind w:right="380"/>
      </w:pPr>
      <w:r>
        <w:rPr>
          <w:color w:val="171717"/>
        </w:rPr>
        <w:t>Характерные особенности одежды для культуры разных эпох и народов. Выражение образа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 его положения в обществе и характера деятельности в его костюме и его украшениях.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Украшение жизненного пространства: построений, интерьеров, предметов быта – в культуре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эпох.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Декоративно-прикладное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right="390"/>
      </w:pPr>
      <w:r>
        <w:rPr>
          <w:color w:val="171717"/>
        </w:rPr>
        <w:t>Многообразие материалов и техник современного декоративно-прикладного искусства (ху-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дожественная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керамика,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стекло,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металл,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гобелен,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роспись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ткани,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моделирование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одежды).</w:t>
      </w:r>
    </w:p>
    <w:p w:rsidR="003A7969" w:rsidRDefault="002B2755">
      <w:pPr>
        <w:pStyle w:val="a3"/>
        <w:ind w:right="384"/>
      </w:pPr>
      <w:r>
        <w:rPr>
          <w:color w:val="171717"/>
        </w:rPr>
        <w:t>Символический знак в современной жизни: эмблема, логотип, указующий или декоратив-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знак.</w:t>
      </w:r>
    </w:p>
    <w:p w:rsidR="003A7969" w:rsidRDefault="002B2755">
      <w:pPr>
        <w:pStyle w:val="a3"/>
        <w:ind w:right="386"/>
      </w:pPr>
      <w:r>
        <w:rPr>
          <w:color w:val="171717"/>
        </w:rPr>
        <w:t>Государственная символика и традиции геральдики. Декоративные украшения предметов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нашего быта и одежды. Значение украшений в проявлении образа человека, его характера, само-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установок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намерений.</w:t>
      </w:r>
    </w:p>
    <w:p w:rsidR="003A7969" w:rsidRDefault="002B2755">
      <w:pPr>
        <w:pStyle w:val="a3"/>
        <w:ind w:right="391"/>
      </w:pPr>
      <w:r>
        <w:rPr>
          <w:color w:val="171717"/>
        </w:rPr>
        <w:t>Декор на улицах и декор помещений. Декор праздничный и повседневный. Праздничное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6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right="4863" w:firstLine="0"/>
      </w:pPr>
      <w:r>
        <w:rPr>
          <w:color w:val="171717"/>
        </w:rPr>
        <w:t>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«Живопись,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графика,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скульптура».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видах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Пространственные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временные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rPr>
          <w:color w:val="171717"/>
        </w:rPr>
        <w:lastRenderedPageBreak/>
        <w:t>Изобразительные,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конструктивные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декоративные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пространственных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искусств,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назначение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людей.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Основные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живописи,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графики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скульптуры.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Художник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зритель: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зрительские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уме-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знания и творчество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зрителя.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Язык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выразительные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средства.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Живописные,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скульптурные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материалы,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особые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свойст-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left="0" w:firstLine="0"/>
        <w:jc w:val="right"/>
      </w:pPr>
      <w:r>
        <w:rPr>
          <w:color w:val="171717"/>
        </w:rPr>
        <w:lastRenderedPageBreak/>
        <w:t>ва.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389" w:right="1950" w:firstLine="0"/>
        <w:jc w:val="left"/>
      </w:pPr>
      <w:r>
        <w:rPr>
          <w:color w:val="171717"/>
        </w:rPr>
        <w:t>Рисунок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мастерства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художника.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рисунка: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зарисовка,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набросок,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творческий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рисунок.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размещения рисунка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листе, выбор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формата.</w:t>
      </w:r>
    </w:p>
    <w:p w:rsidR="003A7969" w:rsidRDefault="002B2755">
      <w:pPr>
        <w:pStyle w:val="a3"/>
        <w:ind w:left="389" w:firstLine="0"/>
        <w:jc w:val="left"/>
      </w:pPr>
      <w:r>
        <w:rPr>
          <w:color w:val="171717"/>
        </w:rPr>
        <w:t>Начальные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рисунка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натуры.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Зарисовки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предметов.</w:t>
      </w:r>
    </w:p>
    <w:p w:rsidR="003A7969" w:rsidRDefault="002B2755">
      <w:pPr>
        <w:pStyle w:val="a3"/>
        <w:ind w:left="389" w:right="395" w:firstLine="0"/>
        <w:jc w:val="left"/>
      </w:pPr>
      <w:r>
        <w:rPr>
          <w:color w:val="171717"/>
        </w:rPr>
        <w:t>Линейные графические рисунки и наброски. Тон и тональные отношения: тёмное – светлое.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Ритм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ритмическая организация плоскости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листа.</w:t>
      </w:r>
    </w:p>
    <w:p w:rsidR="003A7969" w:rsidRDefault="002B2755">
      <w:pPr>
        <w:pStyle w:val="a3"/>
        <w:spacing w:before="1"/>
        <w:ind w:left="389" w:firstLine="0"/>
        <w:jc w:val="left"/>
      </w:pPr>
      <w:r>
        <w:rPr>
          <w:color w:val="171717"/>
        </w:rPr>
        <w:t>Основы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цветоведения: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физическая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основа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112" w:space="40"/>
            <w:col w:w="10278"/>
          </w:cols>
        </w:sectPr>
      </w:pPr>
    </w:p>
    <w:p w:rsidR="003A7969" w:rsidRDefault="002B2755">
      <w:pPr>
        <w:pStyle w:val="a3"/>
        <w:ind w:firstLine="0"/>
      </w:pPr>
      <w:r>
        <w:rPr>
          <w:color w:val="171717"/>
        </w:rPr>
        <w:lastRenderedPageBreak/>
        <w:t>цвета,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цветовой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круг,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составные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цвета,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дополнительные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цвета.</w:t>
      </w:r>
    </w:p>
    <w:p w:rsidR="003A7969" w:rsidRDefault="002B2755">
      <w:pPr>
        <w:pStyle w:val="a3"/>
        <w:ind w:right="391"/>
      </w:pPr>
      <w:r>
        <w:rPr>
          <w:color w:val="171717"/>
        </w:rPr>
        <w:t>Цвет как выразительное средство в изобразительном искусстве: холодный и тёплый цвет,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цветовых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отношений;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колорит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живописи.</w:t>
      </w:r>
    </w:p>
    <w:p w:rsidR="003A7969" w:rsidRDefault="002B2755">
      <w:pPr>
        <w:pStyle w:val="a3"/>
        <w:ind w:right="377"/>
      </w:pPr>
      <w:r>
        <w:rPr>
          <w:color w:val="171717"/>
        </w:rPr>
        <w:t>Виды скульптуры и характер материала в скульптуре. Скульптурные памятники, парковая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скульптура, камерная скульптура. Статика и движение в скульптуре. Круглая скульптура. Произ-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мелкой пластики. Виды рельефа.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Жанры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искусства.</w:t>
      </w:r>
    </w:p>
    <w:p w:rsidR="003A7969" w:rsidRDefault="002B2755">
      <w:pPr>
        <w:pStyle w:val="a3"/>
        <w:ind w:right="383"/>
      </w:pPr>
      <w:r>
        <w:rPr>
          <w:color w:val="171717"/>
        </w:rPr>
        <w:t>Жанровая система в изобразительном искусстве как инструмент для сравнения и анализа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изобразительного искусства.</w:t>
      </w:r>
    </w:p>
    <w:p w:rsidR="003A7969" w:rsidRDefault="002B2755">
      <w:pPr>
        <w:pStyle w:val="a3"/>
        <w:ind w:left="1541" w:right="891" w:firstLine="0"/>
      </w:pPr>
      <w:r>
        <w:rPr>
          <w:color w:val="171717"/>
        </w:rPr>
        <w:t>Предмет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изображения,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сюжет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Натюрморт.</w:t>
      </w:r>
    </w:p>
    <w:p w:rsidR="003A7969" w:rsidRDefault="002B2755">
      <w:pPr>
        <w:pStyle w:val="a3"/>
        <w:ind w:right="386"/>
      </w:pPr>
      <w:r>
        <w:rPr>
          <w:color w:val="171717"/>
        </w:rPr>
        <w:t>Изображение предметного мира в изобразительном искусстве и появление жанра натюр-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морта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европейском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отечественном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искусстве.</w:t>
      </w:r>
    </w:p>
    <w:p w:rsidR="003A7969" w:rsidRDefault="002B2755">
      <w:pPr>
        <w:pStyle w:val="a3"/>
        <w:spacing w:before="1"/>
        <w:ind w:left="1541" w:right="383" w:firstLine="0"/>
      </w:pPr>
      <w:r>
        <w:rPr>
          <w:color w:val="171717"/>
        </w:rPr>
        <w:t>Основы графической грамоты: правила объёмного изображения предметов на плоскости.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Линейное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пространстве: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линия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горизонта,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точка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зрения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точка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схо-</w:t>
      </w:r>
    </w:p>
    <w:p w:rsidR="003A7969" w:rsidRDefault="002B2755">
      <w:pPr>
        <w:pStyle w:val="a3"/>
        <w:ind w:firstLine="0"/>
      </w:pPr>
      <w:r>
        <w:rPr>
          <w:color w:val="171717"/>
        </w:rPr>
        <w:t>да,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перспективных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сокращений.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Изображение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окружности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перспективе.</w:t>
      </w:r>
    </w:p>
    <w:p w:rsidR="003A7969" w:rsidRDefault="002B2755">
      <w:pPr>
        <w:pStyle w:val="a3"/>
        <w:ind w:left="1541" w:right="2357" w:firstLine="0"/>
        <w:jc w:val="left"/>
      </w:pPr>
      <w:r>
        <w:rPr>
          <w:color w:val="171717"/>
        </w:rPr>
        <w:t>Рисование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тел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линейной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перспективы.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Сложная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пространственная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выявление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конструкции.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Рисунок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сложной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соотношение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простых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фигур.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Линейный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нескольких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тел.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Освещение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выявления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объёма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предмета.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«свет»,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«блик»,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«полутень»,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«собственная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тень»,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«рефлекс»,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«падающая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тень».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освещения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«по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свету»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«против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света».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Рисунок натюрморта графическими материалами с натуры или по представлению.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натюрморт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графике.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художников-графиков.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гра-</w:t>
      </w: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</w:rPr>
        <w:t>фических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техник.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Печатная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графика.</w:t>
      </w:r>
    </w:p>
    <w:p w:rsidR="003A7969" w:rsidRDefault="002B2755">
      <w:pPr>
        <w:pStyle w:val="a3"/>
        <w:jc w:val="left"/>
      </w:pPr>
      <w:r>
        <w:rPr>
          <w:color w:val="171717"/>
        </w:rPr>
        <w:t>Живописное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натюрморта.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Цвет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натюрмортах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европейских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отечественных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живописцев.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Опыт создания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живописного натюрморта.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Портрет.</w:t>
      </w:r>
    </w:p>
    <w:p w:rsidR="003A7969" w:rsidRDefault="002B2755">
      <w:pPr>
        <w:pStyle w:val="a3"/>
        <w:ind w:right="377"/>
      </w:pPr>
      <w:r>
        <w:rPr>
          <w:color w:val="171717"/>
        </w:rPr>
        <w:t>Портрет как образ определённого реального человека. Изображение портрета человека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искусстве разных эпох. Выражение в портретном изображении характера человека и мировоззрен-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идеалов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эпохи.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Великие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портретисты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европейском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искусстве.</w:t>
      </w:r>
    </w:p>
    <w:p w:rsidR="003A7969" w:rsidRDefault="002B2755">
      <w:pPr>
        <w:pStyle w:val="a3"/>
        <w:ind w:right="380"/>
      </w:pPr>
      <w:r>
        <w:rPr>
          <w:color w:val="171717"/>
        </w:rPr>
        <w:t>Особенности развития портретного жанра в отечественном искусстве. Великие портрети-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русской живописи.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Парадный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камерный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портрет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живописи.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Особенности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жанра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портрета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отечественном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европейском.</w:t>
      </w:r>
    </w:p>
    <w:p w:rsidR="003A7969" w:rsidRDefault="002B2755">
      <w:pPr>
        <w:pStyle w:val="a3"/>
        <w:ind w:right="391"/>
      </w:pPr>
      <w:r>
        <w:rPr>
          <w:color w:val="171717"/>
        </w:rPr>
        <w:t>Построение головы человека, основные пропорции лица, соотношение лицевой и черепной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головы.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91"/>
      </w:pPr>
      <w:r>
        <w:rPr>
          <w:color w:val="171717"/>
        </w:rPr>
        <w:lastRenderedPageBreak/>
        <w:t>Графический портрет в работах известных художников. Разнообразие графических 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изображении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Графический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портретный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памяти.</w:t>
      </w:r>
    </w:p>
    <w:p w:rsidR="003A7969" w:rsidRDefault="002B2755">
      <w:pPr>
        <w:pStyle w:val="a3"/>
        <w:ind w:left="1541" w:right="3890" w:firstLine="0"/>
      </w:pPr>
      <w:r>
        <w:rPr>
          <w:color w:val="171717"/>
        </w:rPr>
        <w:t>Роль освещения головы при создании портретного образа.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тень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головы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Портрет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скульптуре.</w:t>
      </w:r>
    </w:p>
    <w:p w:rsidR="003A7969" w:rsidRDefault="002B2755">
      <w:pPr>
        <w:pStyle w:val="a3"/>
        <w:ind w:right="394"/>
      </w:pPr>
      <w:r>
        <w:rPr>
          <w:color w:val="171717"/>
        </w:rPr>
        <w:t>Выражение характера человека, его социального положения и образа эпохи в скульптурном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портрете.</w:t>
      </w:r>
    </w:p>
    <w:p w:rsidR="003A7969" w:rsidRDefault="002B2755">
      <w:pPr>
        <w:pStyle w:val="a3"/>
        <w:ind w:left="1541" w:right="380" w:firstLine="0"/>
      </w:pPr>
      <w:r>
        <w:rPr>
          <w:color w:val="171717"/>
        </w:rPr>
        <w:t>Значение свойств художественных материалов в создании скульптурного портрета.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Живописное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портрета.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живописном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портретном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образе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произ-</w:t>
      </w:r>
    </w:p>
    <w:p w:rsidR="003A7969" w:rsidRDefault="002B2755">
      <w:pPr>
        <w:pStyle w:val="a3"/>
        <w:ind w:firstLine="0"/>
      </w:pPr>
      <w:r>
        <w:rPr>
          <w:color w:val="171717"/>
        </w:rPr>
        <w:t>ведениях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выдающихся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живописцев.</w:t>
      </w:r>
    </w:p>
    <w:p w:rsidR="003A7969" w:rsidRDefault="002B2755">
      <w:pPr>
        <w:pStyle w:val="a3"/>
        <w:ind w:left="1541" w:right="4531" w:firstLine="0"/>
      </w:pPr>
      <w:r>
        <w:rPr>
          <w:color w:val="171717"/>
        </w:rPr>
        <w:t>Опыт работы над созданием живописного портрета.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Пейзаж.</w:t>
      </w:r>
    </w:p>
    <w:p w:rsidR="003A7969" w:rsidRDefault="002B2755">
      <w:pPr>
        <w:pStyle w:val="a3"/>
        <w:spacing w:before="1"/>
        <w:ind w:right="389"/>
      </w:pPr>
      <w:r>
        <w:rPr>
          <w:color w:val="171717"/>
        </w:rPr>
        <w:t>Особенности изображения пространства в эпоху Древнего мира, в средневековом искусстве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эпоху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Возрождения.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Правила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линейной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перспективы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изображении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пространства.</w:t>
      </w:r>
    </w:p>
    <w:p w:rsidR="003A7969" w:rsidRDefault="002B2755">
      <w:pPr>
        <w:pStyle w:val="a3"/>
        <w:ind w:right="391"/>
      </w:pPr>
      <w:r>
        <w:rPr>
          <w:color w:val="171717"/>
        </w:rPr>
        <w:t>Правила воздушной перспективы, построения переднего, среднего и дальнего планов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пейзажа.</w:t>
      </w:r>
    </w:p>
    <w:p w:rsidR="003A7969" w:rsidRDefault="002B2755">
      <w:pPr>
        <w:pStyle w:val="a3"/>
        <w:ind w:right="380"/>
      </w:pPr>
      <w:r>
        <w:rPr>
          <w:color w:val="171717"/>
        </w:rPr>
        <w:t>Особенности изображения разных состояний природы и её освещения. Романтический пей-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заж.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Морские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пейзажи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Айвазовского.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Особенности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творчестве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импрессионистов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постимпрессионистов.</w:t>
      </w:r>
    </w:p>
    <w:p w:rsidR="003A7969" w:rsidRDefault="002B2755">
      <w:pPr>
        <w:pStyle w:val="a3"/>
        <w:ind w:firstLine="0"/>
      </w:pPr>
      <w:r>
        <w:rPr>
          <w:color w:val="171717"/>
        </w:rPr>
        <w:t>Представления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пленэрной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живописи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колористической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изменчивости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состояний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природы.</w:t>
      </w:r>
    </w:p>
    <w:p w:rsidR="003A7969" w:rsidRDefault="002B2755">
      <w:pPr>
        <w:pStyle w:val="a3"/>
        <w:ind w:right="386"/>
      </w:pPr>
      <w:r>
        <w:rPr>
          <w:color w:val="171717"/>
        </w:rPr>
        <w:t>Живописное изображение различных состояний природы. Пейзаж в истории русской живо-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писи и его значение в отечественной культуре. История становления картины Родины в развитии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пейзажной живописи XIX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</w:t>
      </w:r>
    </w:p>
    <w:p w:rsidR="003A7969" w:rsidRDefault="002B2755">
      <w:pPr>
        <w:pStyle w:val="a3"/>
        <w:ind w:right="385"/>
      </w:pPr>
      <w:r>
        <w:rPr>
          <w:color w:val="171717"/>
        </w:rPr>
        <w:t>Становление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А. Венецианова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учеников: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А. Саврасова, И. Шишкина. Пейзажная живопись И. Левитана и её значение для русской культу-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отечественного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пейзажа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чувства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Родины.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Творческий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создании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композиционного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живописного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пейзажа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Родины.</w:t>
      </w:r>
    </w:p>
    <w:p w:rsidR="003A7969" w:rsidRDefault="002B2755">
      <w:pPr>
        <w:pStyle w:val="a3"/>
        <w:ind w:right="394"/>
      </w:pPr>
      <w:r>
        <w:rPr>
          <w:color w:val="171717"/>
        </w:rPr>
        <w:t>Графический образ пейзажа в работах выдающихся мастеров. Средства выразительности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рисунке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техник.</w:t>
      </w:r>
    </w:p>
    <w:p w:rsidR="003A7969" w:rsidRDefault="002B2755">
      <w:pPr>
        <w:pStyle w:val="a3"/>
        <w:ind w:left="1541" w:right="381" w:firstLine="0"/>
      </w:pPr>
      <w:r>
        <w:rPr>
          <w:color w:val="171717"/>
        </w:rPr>
        <w:t>Графические зарисовки и графическая композиция на темы окружающей природы.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Городской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пейзаж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творчестве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мастеров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искусства.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понимании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го-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рода.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Город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материальное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воплощение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наследия.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Зада-</w:t>
      </w:r>
    </w:p>
    <w:p w:rsidR="003A7969" w:rsidRDefault="002B2755">
      <w:pPr>
        <w:pStyle w:val="a3"/>
        <w:ind w:firstLine="0"/>
      </w:pPr>
      <w:r>
        <w:rPr>
          <w:color w:val="171717"/>
        </w:rPr>
        <w:t>чи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охраны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наследия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исторического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города.</w:t>
      </w:r>
    </w:p>
    <w:p w:rsidR="003A7969" w:rsidRDefault="002B2755">
      <w:pPr>
        <w:pStyle w:val="a3"/>
        <w:ind w:right="387"/>
      </w:pPr>
      <w:r>
        <w:rPr>
          <w:color w:val="171717"/>
        </w:rPr>
        <w:t>Опыт изображения городского пейзажа. Наблюдательная перспектива и ритмическая орга-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низация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плоскости изображения.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Бытовой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жанр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искусстве.</w:t>
      </w:r>
    </w:p>
    <w:p w:rsidR="003A7969" w:rsidRDefault="002B2755">
      <w:pPr>
        <w:pStyle w:val="a3"/>
        <w:ind w:right="387"/>
      </w:pPr>
      <w:r>
        <w:rPr>
          <w:color w:val="171717"/>
        </w:rPr>
        <w:t>Изображение труда и бытовой жизни людей в традициях искусства разных эпох. 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художественного изображения бытовой жизни людей в понимании истории человечества и совре-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Жанровая картина как обобщение жизненных впечатлений художника. Тема, сюжет,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держание в жанровой картине. Образ нравственных и ценностных смыслов в жанровой картине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картины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утверждении.</w:t>
      </w:r>
    </w:p>
    <w:p w:rsidR="003A7969" w:rsidRDefault="002B2755">
      <w:pPr>
        <w:pStyle w:val="a3"/>
        <w:ind w:right="385"/>
      </w:pPr>
      <w:r>
        <w:rPr>
          <w:color w:val="171717"/>
        </w:rPr>
        <w:t>Работа над сюжетной композицией. Композиция как целостность в организации художест-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венных выразительных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взаимосвязи 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произведения.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Исторический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жанр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искусстве.</w:t>
      </w:r>
    </w:p>
    <w:p w:rsidR="003A7969" w:rsidRDefault="002B2755">
      <w:pPr>
        <w:pStyle w:val="a3"/>
        <w:ind w:right="391"/>
      </w:pPr>
      <w:r>
        <w:rPr>
          <w:color w:val="171717"/>
        </w:rPr>
        <w:t>Историческая тема в искусстве как изображение наиболее значительных событий в 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общества.</w:t>
      </w:r>
    </w:p>
    <w:p w:rsidR="003A7969" w:rsidRDefault="002B2755">
      <w:pPr>
        <w:pStyle w:val="a3"/>
        <w:ind w:right="384"/>
      </w:pPr>
      <w:r>
        <w:rPr>
          <w:color w:val="171717"/>
        </w:rPr>
        <w:t>Жанровые разновидности исторической картины в зависимости от сюжета: мифологиче-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картина, картина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библейские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темы, батальная картина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 другие.</w:t>
      </w:r>
    </w:p>
    <w:p w:rsidR="003A7969" w:rsidRDefault="002B2755">
      <w:pPr>
        <w:pStyle w:val="a3"/>
        <w:ind w:right="382"/>
      </w:pPr>
      <w:r>
        <w:rPr>
          <w:color w:val="171717"/>
        </w:rPr>
        <w:t>Историческая картина в русском искусстве XIX в. и её особое место в развитии отечествен-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культуры.</w:t>
      </w:r>
    </w:p>
    <w:p w:rsidR="003A7969" w:rsidRDefault="002B2755">
      <w:pPr>
        <w:pStyle w:val="a3"/>
        <w:ind w:right="391"/>
      </w:pPr>
      <w:r>
        <w:rPr>
          <w:color w:val="171717"/>
        </w:rPr>
        <w:t>Картина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К. Брюллова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«Последний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Помпеи»,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исторические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картины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творчестве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Сурикова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Исторический образ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картинах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7"/>
      </w:pPr>
      <w:r>
        <w:rPr>
          <w:color w:val="171717"/>
        </w:rPr>
        <w:lastRenderedPageBreak/>
        <w:t>Работа над сюжетной композицией. Этапы длительного периода работы художника над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торической картиной: идея и эскизы, сбор материала и работа над этюдами, уточнения компози-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эскизах, картон композиции,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над холстом.</w:t>
      </w:r>
    </w:p>
    <w:p w:rsidR="003A7969" w:rsidRDefault="002B2755">
      <w:pPr>
        <w:pStyle w:val="a3"/>
        <w:ind w:right="387"/>
      </w:pPr>
      <w:r>
        <w:rPr>
          <w:color w:val="171717"/>
        </w:rPr>
        <w:t>Разработка эскизов композиции на историческую тему с использованием собранного мате-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риала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задуманному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сюжету.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Библейские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искусстве.</w:t>
      </w:r>
    </w:p>
    <w:p w:rsidR="003A7969" w:rsidRDefault="002B2755">
      <w:pPr>
        <w:pStyle w:val="a3"/>
        <w:ind w:right="393"/>
      </w:pPr>
      <w:r>
        <w:rPr>
          <w:color w:val="171717"/>
        </w:rPr>
        <w:t>Исторические картины на библейские темы: место и значение сюжетов Священной истории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европейской культуре.</w:t>
      </w:r>
    </w:p>
    <w:p w:rsidR="003A7969" w:rsidRDefault="002B2755">
      <w:pPr>
        <w:pStyle w:val="a3"/>
        <w:ind w:right="386"/>
      </w:pPr>
      <w:r>
        <w:rPr>
          <w:color w:val="171717"/>
        </w:rPr>
        <w:t>Вечные темы и их нравственное и духовно-ценностное выражение как «духовная ось»,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единяющая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позиции 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поколений.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Произведения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библейские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Леонардо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Винчи,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Рафаэля,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Рембрандта,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скульптуре</w:t>
      </w:r>
    </w:p>
    <w:p w:rsidR="003A7969" w:rsidRDefault="002B2755">
      <w:pPr>
        <w:pStyle w:val="a3"/>
        <w:ind w:firstLine="0"/>
      </w:pPr>
      <w:r>
        <w:rPr>
          <w:color w:val="171717"/>
        </w:rPr>
        <w:t>«Пьета»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Микеланджело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других.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Библейские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отечественных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картинах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(А.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Иванов.</w:t>
      </w:r>
    </w:p>
    <w:p w:rsidR="003A7969" w:rsidRDefault="002B2755">
      <w:pPr>
        <w:pStyle w:val="a3"/>
        <w:spacing w:before="1"/>
        <w:ind w:right="386" w:firstLine="0"/>
      </w:pPr>
      <w:r>
        <w:rPr>
          <w:color w:val="171717"/>
        </w:rPr>
        <w:t>«Явление   Христа   народу»,   И. Крамской.   «Христос   в   пустыне»,   Н. Ге.   «Тайная   вечеря»,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В. Поленов. «Христос и грешница»). Иконопись как великое проявление русской культуры. Язык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иконе –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религиозный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символический смысл.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Великие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русские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иконописцы: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духовный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свет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икон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Андрея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Рублёва,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Феофана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Грека,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Дио-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нисия.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3" w:firstLine="0"/>
        <w:jc w:val="left"/>
      </w:pPr>
      <w:r>
        <w:rPr>
          <w:color w:val="171717"/>
        </w:rPr>
        <w:t>Работа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эскизом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сюжетной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композиции.</w:t>
      </w:r>
    </w:p>
    <w:p w:rsidR="003A7969" w:rsidRDefault="002B2755">
      <w:pPr>
        <w:pStyle w:val="a3"/>
        <w:ind w:left="3" w:firstLine="0"/>
        <w:jc w:val="left"/>
      </w:pPr>
      <w:r>
        <w:rPr>
          <w:color w:val="171717"/>
        </w:rPr>
        <w:t>Роль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значение изобразительного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искусства 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людей: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мира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изобразительном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498" w:space="40"/>
            <w:col w:w="9892"/>
          </w:cols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искусстве.</w:t>
      </w:r>
    </w:p>
    <w:p w:rsidR="003A7969" w:rsidRDefault="002B2755">
      <w:pPr>
        <w:pStyle w:val="a3"/>
        <w:ind w:left="1541" w:right="5972" w:firstLine="0"/>
        <w:jc w:val="left"/>
      </w:pPr>
      <w:r>
        <w:rPr>
          <w:color w:val="171717"/>
        </w:rPr>
        <w:t>Содержание обучения в 7 классе.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«Архитектура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дизайн».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Архитектура и дизайн – искусства художественной постройки – конструктивные искусства.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Дизайн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создатели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«второй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природы»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предметно-пространственной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сре-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Функциональность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предметно-пространственной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ней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мировосприя-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духовно-ценностных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позиций общества.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Материальная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культура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человечества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уникальная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информация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исторические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эпохи.</w:t>
      </w:r>
    </w:p>
    <w:p w:rsidR="003A7969" w:rsidRDefault="002B2755">
      <w:pPr>
        <w:pStyle w:val="a3"/>
        <w:jc w:val="left"/>
      </w:pPr>
      <w:r>
        <w:rPr>
          <w:color w:val="171717"/>
        </w:rPr>
        <w:t>Роль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понимании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человеком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идентичности.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куль-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турного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наследия и природного ландшафта.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Возникновение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дизайна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этапах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общественного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развития.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Единст-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функционального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целесообразности и красоты.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Графический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дизайн.</w:t>
      </w:r>
    </w:p>
    <w:p w:rsidR="003A7969" w:rsidRDefault="002B2755">
      <w:pPr>
        <w:pStyle w:val="a3"/>
        <w:jc w:val="left"/>
      </w:pPr>
      <w:r>
        <w:rPr>
          <w:color w:val="171717"/>
        </w:rPr>
        <w:t>Композиция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основа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замысла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любой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формальной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конструктивных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искусствах.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Элементы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дизайне: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пятно,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линия,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цвет,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буква,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текст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изобра-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жение.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Формальная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композиционное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сочетания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геометриче-</w:t>
      </w:r>
    </w:p>
    <w:p w:rsidR="003A7969" w:rsidRDefault="002B2755">
      <w:pPr>
        <w:pStyle w:val="a3"/>
        <w:spacing w:before="1"/>
        <w:ind w:firstLine="0"/>
      </w:pPr>
      <w:r>
        <w:rPr>
          <w:color w:val="171717"/>
        </w:rPr>
        <w:t>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фигур,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содержания.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Основные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композиции: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целостность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соподчинённость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элементов.</w:t>
      </w:r>
    </w:p>
    <w:p w:rsidR="003A7969" w:rsidRDefault="002B2755">
      <w:pPr>
        <w:pStyle w:val="a3"/>
        <w:ind w:right="381"/>
      </w:pPr>
      <w:r>
        <w:rPr>
          <w:color w:val="171717"/>
        </w:rPr>
        <w:t>Ритмическая организация элементов: выделение доминанты, симметрия и асимметрия, 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намическая и статичная композиция, контраст, нюанс, акцент, замкнутость или открытость компо-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зиции.</w:t>
      </w:r>
    </w:p>
    <w:p w:rsidR="003A7969" w:rsidRDefault="002B2755">
      <w:pPr>
        <w:pStyle w:val="a3"/>
        <w:jc w:val="left"/>
      </w:pPr>
      <w:r>
        <w:rPr>
          <w:color w:val="171717"/>
        </w:rPr>
        <w:t>Практические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созданию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вариативным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ритмическим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располо-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геометрических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фигур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плоскости.</w:t>
      </w:r>
    </w:p>
    <w:p w:rsidR="003A7969" w:rsidRDefault="002B2755">
      <w:pPr>
        <w:pStyle w:val="a3"/>
        <w:jc w:val="left"/>
      </w:pPr>
      <w:r>
        <w:rPr>
          <w:color w:val="171717"/>
        </w:rPr>
        <w:t>Роль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композиционного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пространства.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Функциональные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конструктивных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искусствах.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Цвет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законы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колористики.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локального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цвета.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Цветовой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акцент,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ритм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цвето-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форм, доминанта.</w:t>
      </w:r>
    </w:p>
    <w:p w:rsidR="003A7969" w:rsidRDefault="002B2755">
      <w:pPr>
        <w:pStyle w:val="a3"/>
        <w:ind w:right="380"/>
        <w:jc w:val="left"/>
      </w:pPr>
      <w:r>
        <w:rPr>
          <w:color w:val="171717"/>
        </w:rPr>
        <w:t>Шрифты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шрифтовая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дизайне.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буквы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изобразитель-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но-смысловой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символ.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Шрифт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Стилизация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шрифта.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Типографика.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типографской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строки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элемента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плоскостной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композиции.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Выполнение аналитических и практических работ по теме «Буква – изобразительный эле-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композиции».</w:t>
      </w:r>
    </w:p>
    <w:p w:rsidR="003A7969" w:rsidRDefault="002B2755">
      <w:pPr>
        <w:pStyle w:val="a3"/>
        <w:ind w:right="387"/>
      </w:pPr>
      <w:r>
        <w:rPr>
          <w:color w:val="171717"/>
        </w:rPr>
        <w:t>Логотип как графический знак, эмблема или стилизованный графический символ. Функции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логотипа.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Шрифтовой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логотип. Знаковый логотип.</w:t>
      </w:r>
    </w:p>
    <w:p w:rsidR="003A7969" w:rsidRDefault="002B2755">
      <w:pPr>
        <w:pStyle w:val="a3"/>
        <w:ind w:right="394"/>
      </w:pPr>
      <w:r>
        <w:rPr>
          <w:color w:val="171717"/>
        </w:rPr>
        <w:t>Композиционные основы макетирования в графическом дизайне при соединении текста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изображения.</w:t>
      </w:r>
    </w:p>
    <w:p w:rsidR="003A7969" w:rsidRDefault="002B2755">
      <w:pPr>
        <w:pStyle w:val="a3"/>
        <w:ind w:right="380"/>
      </w:pPr>
      <w:r>
        <w:rPr>
          <w:color w:val="171717"/>
        </w:rPr>
        <w:t>Искусство плаката. Синтез слова и изображения. Изобразительный язык плаката. Компози-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ционный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монтаж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плакате,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рекламе,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поздравительной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открытке.</w:t>
      </w:r>
    </w:p>
    <w:p w:rsidR="003A7969" w:rsidRDefault="002B2755">
      <w:pPr>
        <w:pStyle w:val="a3"/>
        <w:ind w:right="381"/>
      </w:pPr>
      <w:r>
        <w:rPr>
          <w:color w:val="171717"/>
        </w:rPr>
        <w:t>Многообразие форм графического дизайна. Дизайн книги и журнала. Элементы, состав-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конструкцию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художественное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оформление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книги, журнала.</w:t>
      </w:r>
    </w:p>
    <w:p w:rsidR="003A7969" w:rsidRDefault="002B2755">
      <w:pPr>
        <w:pStyle w:val="a3"/>
        <w:ind w:right="381"/>
      </w:pPr>
      <w:r>
        <w:rPr>
          <w:color w:val="171717"/>
        </w:rPr>
        <w:t>Макет разворота книги или журнала по выбранной теме в виде коллажа или на основе ком-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пьютерных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Макетирование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объёмно-пространственных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композиций.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Композиция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плоскостная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пространственная.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Композиционная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организация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пространства.</w:t>
      </w:r>
    </w:p>
    <w:p w:rsidR="003A7969" w:rsidRDefault="002B2755">
      <w:pPr>
        <w:pStyle w:val="a3"/>
        <w:ind w:firstLine="0"/>
      </w:pPr>
      <w:r>
        <w:rPr>
          <w:color w:val="171717"/>
        </w:rPr>
        <w:t>Прочтение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плоскостной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«чертежа»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пространства.</w:t>
      </w:r>
    </w:p>
    <w:p w:rsidR="003A7969" w:rsidRDefault="002B2755">
      <w:pPr>
        <w:pStyle w:val="a3"/>
        <w:ind w:right="393"/>
      </w:pPr>
      <w:r>
        <w:rPr>
          <w:color w:val="171717"/>
        </w:rPr>
        <w:t>Макетирование. Введение в макет понятия рельефа местности и способы его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обозначения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макете.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Выполнение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76"/>
        </w:rPr>
        <w:t xml:space="preserve"> </w:t>
      </w:r>
      <w:r>
        <w:rPr>
          <w:color w:val="171717"/>
        </w:rPr>
        <w:t>работ</w:t>
      </w:r>
      <w:r>
        <w:rPr>
          <w:color w:val="171717"/>
          <w:spacing w:val="7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74"/>
        </w:rPr>
        <w:t xml:space="preserve"> </w:t>
      </w:r>
      <w:r>
        <w:rPr>
          <w:color w:val="171717"/>
        </w:rPr>
        <w:t>созданию</w:t>
      </w:r>
      <w:r>
        <w:rPr>
          <w:color w:val="171717"/>
          <w:spacing w:val="75"/>
        </w:rPr>
        <w:t xml:space="preserve"> </w:t>
      </w:r>
      <w:r>
        <w:rPr>
          <w:color w:val="171717"/>
        </w:rPr>
        <w:t>объёмно-пространственных</w:t>
      </w:r>
      <w:r>
        <w:rPr>
          <w:color w:val="171717"/>
          <w:spacing w:val="74"/>
        </w:rPr>
        <w:t xml:space="preserve"> </w:t>
      </w:r>
      <w:r>
        <w:rPr>
          <w:color w:val="171717"/>
        </w:rPr>
        <w:t>композиций.</w:t>
      </w:r>
    </w:p>
    <w:p w:rsidR="003A7969" w:rsidRDefault="002B2755">
      <w:pPr>
        <w:pStyle w:val="a3"/>
        <w:ind w:firstLine="0"/>
      </w:pPr>
      <w:r>
        <w:rPr>
          <w:color w:val="171717"/>
        </w:rPr>
        <w:t>Объём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пространство.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Взаимосвязь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архитектурном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макете.</w:t>
      </w:r>
    </w:p>
    <w:p w:rsidR="003A7969" w:rsidRDefault="002B2755">
      <w:pPr>
        <w:pStyle w:val="a3"/>
        <w:ind w:right="377"/>
      </w:pPr>
      <w:r>
        <w:rPr>
          <w:color w:val="171717"/>
        </w:rPr>
        <w:t>Структура зданий различных архитектурных стилей и эпох: выявление простых объёмов,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образующих целостную постройку. Взаимное влияние объёмов и их сочетаний на образный харак-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постройки.</w:t>
      </w:r>
    </w:p>
    <w:p w:rsidR="003A7969" w:rsidRDefault="002B2755">
      <w:pPr>
        <w:pStyle w:val="a3"/>
        <w:ind w:right="383"/>
      </w:pPr>
      <w:r>
        <w:rPr>
          <w:color w:val="171717"/>
        </w:rPr>
        <w:t>Понятие тектоники как выражение в художественной форме конструктивной сущности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оружения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логики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конструктивного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соотношения 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частей.</w:t>
      </w:r>
    </w:p>
    <w:p w:rsidR="003A7969" w:rsidRDefault="002B2755">
      <w:pPr>
        <w:pStyle w:val="a3"/>
        <w:ind w:right="380"/>
      </w:pPr>
      <w:r>
        <w:rPr>
          <w:color w:val="171717"/>
        </w:rPr>
        <w:t>Роль эволюции строительных материалов и строительных технологий в изменении архи-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тектурных конструкций (перекрытия и опора – стоечно-балочная конструкция – архитектура сво-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дов, каркасная каменная архитектура, металлический каркас, железобетон и язык современной 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хитектуры).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Многообразие предметного мира, создаваемого человеком. Функция вещи и её форма.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предметах, создаваемых человеком.</w:t>
      </w:r>
    </w:p>
    <w:p w:rsidR="003A7969" w:rsidRDefault="002B2755">
      <w:pPr>
        <w:pStyle w:val="a3"/>
        <w:ind w:right="384"/>
      </w:pPr>
      <w:r>
        <w:rPr>
          <w:color w:val="171717"/>
        </w:rPr>
        <w:t>Дизайн предмета как искусство и социальное проектирование. Анализ формы через выяв-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 сочетающихся объёмов. Красота – наиболее полное выявление функции предмета. Влияние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технологий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изменение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формы предмета.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Выполнение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аналитических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зарисовок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бытовых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предметов.</w:t>
      </w:r>
    </w:p>
    <w:p w:rsidR="003A7969" w:rsidRDefault="002B2755">
      <w:pPr>
        <w:pStyle w:val="a3"/>
        <w:ind w:right="381"/>
      </w:pPr>
      <w:r>
        <w:rPr>
          <w:color w:val="171717"/>
        </w:rPr>
        <w:t>Творческое проектирование предметов быта с определением их функций и материала изго-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товления.</w:t>
      </w:r>
    </w:p>
    <w:p w:rsidR="003A7969" w:rsidRDefault="002B2755">
      <w:pPr>
        <w:pStyle w:val="a3"/>
        <w:ind w:right="380"/>
      </w:pPr>
      <w:r>
        <w:rPr>
          <w:color w:val="171717"/>
        </w:rPr>
        <w:t>Цвет в архитектуре и дизайне. Эмоциональное и формообразующее значение цвета в 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зайне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архитектуре.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дизайна.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Конструирование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дизайна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архитектурное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макетирование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использованием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  <w:spacing w:val="-1"/>
        </w:rPr>
        <w:lastRenderedPageBreak/>
        <w:t>цвета.</w:t>
      </w:r>
    </w:p>
    <w:p w:rsidR="003A7969" w:rsidRDefault="002B2755">
      <w:pPr>
        <w:pStyle w:val="a3"/>
        <w:spacing w:before="1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49" w:firstLine="0"/>
        <w:jc w:val="left"/>
      </w:pPr>
      <w:r>
        <w:rPr>
          <w:color w:val="171717"/>
        </w:rPr>
        <w:t>Социальное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дизайна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left="49" w:firstLine="0"/>
        <w:jc w:val="left"/>
      </w:pPr>
      <w:r>
        <w:rPr>
          <w:color w:val="171717"/>
        </w:rPr>
        <w:t>Образ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стиль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материальной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прошлого.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Смена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стилей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отражение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эволюции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452" w:space="40"/>
            <w:col w:w="9938"/>
          </w:cols>
        </w:sectPr>
      </w:pPr>
    </w:p>
    <w:p w:rsidR="003A7969" w:rsidRDefault="002B2755">
      <w:pPr>
        <w:pStyle w:val="a3"/>
        <w:ind w:right="386" w:firstLine="0"/>
      </w:pPr>
      <w:r>
        <w:rPr>
          <w:color w:val="171717"/>
        </w:rPr>
        <w:lastRenderedPageBreak/>
        <w:t>образа жизни, изменения мировоззрения людей и развития производственных возможностей. Ху-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дожественно-аналитический обзор развития образно-стилевого языка архитектуры как этапов ду-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ховной,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художественной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материальной 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эпох.</w:t>
      </w:r>
    </w:p>
    <w:p w:rsidR="003A7969" w:rsidRDefault="002B2755">
      <w:pPr>
        <w:pStyle w:val="a3"/>
        <w:ind w:right="383"/>
      </w:pPr>
      <w:r>
        <w:rPr>
          <w:color w:val="171717"/>
        </w:rPr>
        <w:t>Архитектура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жилища,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храмовая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народов.</w:t>
      </w:r>
    </w:p>
    <w:p w:rsidR="003A7969" w:rsidRDefault="002B2755">
      <w:pPr>
        <w:pStyle w:val="a3"/>
        <w:ind w:right="382"/>
      </w:pPr>
      <w:r>
        <w:rPr>
          <w:color w:val="171717"/>
        </w:rPr>
        <w:t>Выполнение заданий по теме «Архитектурные образы прошлых эпох» в виде аналитиче-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зарисовок известных архитектурных памятников по фотографиям и другим видам изображе-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Пути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современной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дизайна: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город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сегодня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завтра.</w:t>
      </w:r>
    </w:p>
    <w:p w:rsidR="003A7969" w:rsidRDefault="002B2755">
      <w:pPr>
        <w:pStyle w:val="a3"/>
        <w:jc w:val="left"/>
      </w:pPr>
      <w:r>
        <w:rPr>
          <w:color w:val="171717"/>
        </w:rPr>
        <w:t>Архитектурная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градостроительная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революция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XX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технологические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эстетические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предпосылки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истоки.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Социальный аспект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«перестройки»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архитектуре.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Отрицание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канонов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сохранение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наследия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строительной техники. Приоритет функционализма. Проблема урбанизации ландшафта, безлико-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агрессивности среды современного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города.</w:t>
      </w:r>
    </w:p>
    <w:p w:rsidR="003A7969" w:rsidRDefault="002B2755">
      <w:pPr>
        <w:pStyle w:val="a3"/>
        <w:ind w:right="386"/>
      </w:pPr>
      <w:r>
        <w:rPr>
          <w:color w:val="171717"/>
        </w:rPr>
        <w:t>Пространство городской среды. Исторические формы планировки городской среды и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людей.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Роль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формировании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пространства.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Схема-планировка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реальность.</w:t>
      </w:r>
    </w:p>
    <w:p w:rsidR="003A7969" w:rsidRDefault="002B2755">
      <w:pPr>
        <w:pStyle w:val="a3"/>
        <w:ind w:right="379"/>
      </w:pPr>
      <w:r>
        <w:rPr>
          <w:color w:val="171717"/>
        </w:rPr>
        <w:t>Современные поиски новой эстетики в градостроительстве. Выполнение практических 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бот по теме «Образ современного города и архитектурного стиля будущего»: фотоколлажа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фантазийной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зарисовки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будущего.</w:t>
      </w:r>
    </w:p>
    <w:p w:rsidR="003A7969" w:rsidRDefault="002B2755">
      <w:pPr>
        <w:pStyle w:val="a3"/>
        <w:ind w:right="387"/>
      </w:pPr>
      <w:r>
        <w:rPr>
          <w:color w:val="171717"/>
        </w:rPr>
        <w:t>Индивидуальный образ каждого города. Неповторимость исторических кварталов и значе-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культурного наследия для современной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людей.</w:t>
      </w:r>
    </w:p>
    <w:p w:rsidR="003A7969" w:rsidRDefault="002B2755">
      <w:pPr>
        <w:pStyle w:val="a3"/>
        <w:ind w:right="384"/>
      </w:pPr>
      <w:r>
        <w:rPr>
          <w:color w:val="171717"/>
        </w:rPr>
        <w:t>Дизайн городской среды. Малые архитектурные формы. Роль малых архитектурных форм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архитектурного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дизайна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городской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индивидуальном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города.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Проектирование дизайна объектов городской среды. Устройство пешеходных зон в горо-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дах, установка городской мебели (скамьи, «диваны» и прочие), киосков, информационных блоков,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блоков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локального озеленения и другое.</w:t>
      </w:r>
    </w:p>
    <w:p w:rsidR="003A7969" w:rsidRDefault="002B2755">
      <w:pPr>
        <w:pStyle w:val="a3"/>
        <w:ind w:right="380"/>
      </w:pPr>
      <w:r>
        <w:rPr>
          <w:color w:val="171717"/>
        </w:rPr>
        <w:t>Выполнение практической работы по теме «Проектирование дизайна объектов городской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среды» в виде создания коллажнографической композиции или дизайн-проекта оформления вит-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магазина.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Интерьер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предметный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мир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доме.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Назначение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помещения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построение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интерьера.</w:t>
      </w:r>
    </w:p>
    <w:p w:rsidR="003A7969" w:rsidRDefault="002B2755">
      <w:pPr>
        <w:pStyle w:val="a3"/>
        <w:ind w:firstLine="0"/>
      </w:pPr>
      <w:r>
        <w:rPr>
          <w:color w:val="171717"/>
        </w:rPr>
        <w:t>Дизайн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пространственно-предметной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интерьера.</w:t>
      </w:r>
    </w:p>
    <w:p w:rsidR="003A7969" w:rsidRDefault="002B2755">
      <w:pPr>
        <w:pStyle w:val="a3"/>
        <w:ind w:right="389"/>
      </w:pPr>
      <w:r>
        <w:rPr>
          <w:color w:val="171717"/>
        </w:rPr>
        <w:t>Образно-стилевое единство материальной культуры каждой эпохи. Интерьер как отражение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стиля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 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хозяев.</w:t>
      </w:r>
    </w:p>
    <w:p w:rsidR="003A7969" w:rsidRDefault="002B2755">
      <w:pPr>
        <w:pStyle w:val="a3"/>
        <w:ind w:right="382"/>
      </w:pPr>
      <w:r>
        <w:rPr>
          <w:color w:val="171717"/>
        </w:rPr>
        <w:t>Зонирование интерьера – создание многофункционального пространства. Отделочные 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териалы,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введение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фактуры и цвета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интерьер.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Интерьеры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зданий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(театр,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кафе,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вокзал,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офис,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школа).</w:t>
      </w:r>
    </w:p>
    <w:p w:rsidR="003A7969" w:rsidRDefault="002B2755">
      <w:pPr>
        <w:pStyle w:val="a3"/>
        <w:ind w:right="384"/>
      </w:pPr>
      <w:r>
        <w:rPr>
          <w:color w:val="171717"/>
        </w:rPr>
        <w:t>Выполнение практической и аналитической работы по теме «Роль вещи в образно-стилевом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интерьера»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создания коллажной композиции.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Организация архитектурно-ландшафтного пространства. Город в единстве с ландшафтно-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парковой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средой.</w:t>
      </w:r>
    </w:p>
    <w:p w:rsidR="003A7969" w:rsidRDefault="002B2755">
      <w:pPr>
        <w:pStyle w:val="a3"/>
        <w:ind w:right="380"/>
      </w:pPr>
      <w:r>
        <w:rPr>
          <w:color w:val="171717"/>
        </w:rPr>
        <w:t>Основные школы ландшафтного дизайна. Особенности ландшафта русской усадебной тер-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ритории и задачи сохранения исторического наследия. Традиции графического языка ландшафт-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проектов.</w:t>
      </w:r>
    </w:p>
    <w:p w:rsidR="003A7969" w:rsidRDefault="002B2755">
      <w:pPr>
        <w:pStyle w:val="a3"/>
        <w:ind w:right="383"/>
      </w:pPr>
      <w:r>
        <w:rPr>
          <w:color w:val="171717"/>
        </w:rPr>
        <w:t>Выполнение дизайн-проекта территории парка или приусадебного участка в виде схемы-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чертежа.</w:t>
      </w:r>
    </w:p>
    <w:p w:rsidR="003A7969" w:rsidRDefault="002B2755">
      <w:pPr>
        <w:pStyle w:val="a3"/>
        <w:ind w:right="384"/>
      </w:pPr>
      <w:r>
        <w:rPr>
          <w:color w:val="171717"/>
        </w:rPr>
        <w:t>Единство эстетического и функционального в объёмнопространственной организации сре-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жизнедеятельности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людей.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Образ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индивидуальное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проектирование.</w:t>
      </w:r>
    </w:p>
    <w:p w:rsidR="003A7969" w:rsidRDefault="002B2755">
      <w:pPr>
        <w:pStyle w:val="a3"/>
        <w:ind w:right="379"/>
      </w:pPr>
      <w:r>
        <w:rPr>
          <w:color w:val="171717"/>
        </w:rPr>
        <w:t>Организация пространства жилой среды как отражение социального заказа и индивидуаль-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 человека, его вкуса, потребностей и возможностей. Образно-личностное проектирование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дизайне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архитектуре.</w:t>
      </w:r>
    </w:p>
    <w:p w:rsidR="003A7969" w:rsidRDefault="002B2755">
      <w:pPr>
        <w:pStyle w:val="a3"/>
        <w:spacing w:before="1"/>
        <w:ind w:right="393"/>
      </w:pPr>
      <w:r>
        <w:rPr>
          <w:color w:val="171717"/>
        </w:rPr>
        <w:t>Проектные работы по созданию облика частного дома, комнаты и сада. Дизайн предметной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 в интерьере частного дома. Мода и культура как параметры создания собственного костюма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или комплекта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одежды.</w:t>
      </w:r>
    </w:p>
    <w:p w:rsidR="003A7969" w:rsidRDefault="002B2755">
      <w:pPr>
        <w:pStyle w:val="a3"/>
        <w:ind w:right="381"/>
      </w:pPr>
      <w:r>
        <w:rPr>
          <w:color w:val="171717"/>
        </w:rPr>
        <w:t>Костюм как образ человека. Стиль в одежде. Соответствие материи и формы. Целесообраз-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 и мода. Мода как ответ на изменения в укладе жизни, как бизнес и в качестве манипулиро-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массовым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сознанием.</w:t>
      </w:r>
    </w:p>
    <w:p w:rsidR="003A7969" w:rsidRDefault="002B2755">
      <w:pPr>
        <w:pStyle w:val="a3"/>
        <w:ind w:right="384"/>
      </w:pPr>
      <w:r>
        <w:rPr>
          <w:color w:val="171717"/>
        </w:rPr>
        <w:t>Характерные особенности современной одежды. Молодёжная субкультура и подростковая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мода.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Унификация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одежды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индивидуальный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стиль.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Ансамбль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костюме.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фантазии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вкуса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подборе одежды.</w:t>
      </w:r>
    </w:p>
    <w:p w:rsidR="003A7969" w:rsidRDefault="002B2755">
      <w:pPr>
        <w:pStyle w:val="a3"/>
        <w:ind w:left="1541" w:right="384" w:firstLine="0"/>
      </w:pPr>
      <w:r>
        <w:rPr>
          <w:color w:val="171717"/>
        </w:rPr>
        <w:t>Выполнение практических творческих эскизов по теме «Дизайн современной одежды».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грима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причёски.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Форма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причёска.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Макияж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дневной,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вечерний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карна-</w:t>
      </w:r>
    </w:p>
    <w:p w:rsidR="003A7969" w:rsidRDefault="002B2755">
      <w:pPr>
        <w:pStyle w:val="a3"/>
        <w:ind w:firstLine="0"/>
      </w:pPr>
      <w:r>
        <w:rPr>
          <w:color w:val="171717"/>
        </w:rPr>
        <w:t>вальный.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Грим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бытовой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сценический.</w:t>
      </w:r>
    </w:p>
    <w:p w:rsidR="003A7969" w:rsidRDefault="002B2755">
      <w:pPr>
        <w:pStyle w:val="a3"/>
        <w:ind w:right="392"/>
      </w:pPr>
      <w:r>
        <w:rPr>
          <w:color w:val="171717"/>
        </w:rPr>
        <w:t>Имидж-дизайн и его связь с публичностью, технологией социального поведения, рекламой,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деятельностью.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3A7969">
      <w:pPr>
        <w:pStyle w:val="a3"/>
        <w:spacing w:before="10"/>
        <w:ind w:left="0" w:firstLine="0"/>
        <w:jc w:val="left"/>
        <w:rPr>
          <w:sz w:val="30"/>
        </w:rPr>
      </w:pPr>
    </w:p>
    <w:p w:rsidR="003A7969" w:rsidRDefault="002B2755">
      <w:pPr>
        <w:pStyle w:val="a3"/>
        <w:ind w:firstLine="0"/>
        <w:jc w:val="left"/>
      </w:pPr>
      <w:r>
        <w:rPr>
          <w:color w:val="171717"/>
          <w:spacing w:val="-1"/>
        </w:rPr>
        <w:t>мира.</w:t>
      </w:r>
    </w:p>
    <w:p w:rsidR="003A7969" w:rsidRDefault="002B2755">
      <w:pPr>
        <w:pStyle w:val="a3"/>
        <w:spacing w:before="79"/>
        <w:ind w:left="102" w:firstLine="0"/>
        <w:jc w:val="left"/>
      </w:pPr>
      <w:r>
        <w:br w:type="column"/>
      </w:r>
      <w:r>
        <w:rPr>
          <w:color w:val="171717"/>
        </w:rPr>
        <w:lastRenderedPageBreak/>
        <w:t>Дизайн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архитектура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строительства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нового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102" w:firstLine="0"/>
        <w:jc w:val="left"/>
      </w:pPr>
      <w:r>
        <w:rPr>
          <w:color w:val="171717"/>
        </w:rPr>
        <w:t>Модуль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«Изображение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синтетических,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экранных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художественная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num="2" w:space="720" w:equalWidth="0">
            <w:col w:w="1399" w:space="40"/>
            <w:col w:w="9991"/>
          </w:cols>
        </w:sectPr>
      </w:pPr>
    </w:p>
    <w:p w:rsidR="003A7969" w:rsidRDefault="002B2755">
      <w:pPr>
        <w:pStyle w:val="a3"/>
        <w:ind w:right="379" w:firstLine="0"/>
        <w:jc w:val="left"/>
      </w:pPr>
      <w:r>
        <w:rPr>
          <w:color w:val="171717"/>
        </w:rPr>
        <w:lastRenderedPageBreak/>
        <w:t>фотография»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(Вариативный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модуль.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Компоненты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вариативного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дополнить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содержа-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5, 6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или реализовываться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деятельности).</w:t>
      </w:r>
    </w:p>
    <w:p w:rsidR="003A7969" w:rsidRDefault="002B2755">
      <w:pPr>
        <w:pStyle w:val="a3"/>
        <w:jc w:val="left"/>
      </w:pPr>
      <w:r>
        <w:rPr>
          <w:color w:val="171717"/>
        </w:rPr>
        <w:t>Синтетические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пространственно-временные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искусства.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синте-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соединении со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словом, музыкой,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движением.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Значение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технологий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становлении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Мультимедиа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объединение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множества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воспринимаемых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экране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цифрового искусства.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Художник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театра.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Рождение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театра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древнейших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обрядах.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театра.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Жанровое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многообразие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театральных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представлений,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шоу,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праздников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визуальный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об-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лик.</w:t>
      </w:r>
    </w:p>
    <w:p w:rsidR="003A7969" w:rsidRDefault="002B2755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3A7969" w:rsidRDefault="002B2755">
      <w:pPr>
        <w:pStyle w:val="a3"/>
        <w:ind w:left="241" w:firstLine="0"/>
        <w:jc w:val="left"/>
      </w:pPr>
      <w:r>
        <w:rPr>
          <w:color w:val="171717"/>
        </w:rPr>
        <w:t>Роль художника и виды профессиональной деятельности художника в современном театре.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Сценография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сценического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образа.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Сотворчество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художника-постановщика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61" w:space="40"/>
            <w:col w:w="10129"/>
          </w:cols>
        </w:sectPr>
      </w:pPr>
    </w:p>
    <w:p w:rsidR="003A7969" w:rsidRDefault="002B2755">
      <w:pPr>
        <w:pStyle w:val="a3"/>
        <w:spacing w:before="1"/>
        <w:ind w:firstLine="0"/>
      </w:pPr>
      <w:r>
        <w:rPr>
          <w:color w:val="171717"/>
        </w:rPr>
        <w:lastRenderedPageBreak/>
        <w:t>драматургом,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режиссёром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актёрами.</w:t>
      </w:r>
    </w:p>
    <w:p w:rsidR="003A7969" w:rsidRDefault="002B2755">
      <w:pPr>
        <w:pStyle w:val="a3"/>
        <w:ind w:right="384"/>
      </w:pPr>
      <w:r>
        <w:rPr>
          <w:color w:val="171717"/>
        </w:rPr>
        <w:t>Роль освещения в визуальном облике театрального действия. Бутафорские, пошивочные,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декорационные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иные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цеха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театре.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Сценический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костюм,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грим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маска.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Стилистическое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спектакля.</w:t>
      </w:r>
    </w:p>
    <w:p w:rsidR="003A7969" w:rsidRDefault="002B2755">
      <w:pPr>
        <w:pStyle w:val="a3"/>
        <w:ind w:firstLine="0"/>
      </w:pPr>
      <w:r>
        <w:rPr>
          <w:color w:val="171717"/>
        </w:rPr>
        <w:t>Выражение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костюме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персонажа.</w:t>
      </w:r>
    </w:p>
    <w:p w:rsidR="003A7969" w:rsidRDefault="002B2755">
      <w:pPr>
        <w:pStyle w:val="a3"/>
        <w:ind w:right="382"/>
      </w:pPr>
      <w:r>
        <w:rPr>
          <w:color w:val="171717"/>
        </w:rPr>
        <w:t>Творчество художников-постановщиков в истории отечественного искусства (К. Коровин,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И. Билибин, А. Головин и других художников-постановщиков). Школьный спектакль и работа ху-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дожника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подготовке.</w:t>
      </w:r>
    </w:p>
    <w:p w:rsidR="003A7969" w:rsidRDefault="002B2755">
      <w:pPr>
        <w:pStyle w:val="a3"/>
        <w:ind w:right="394"/>
      </w:pPr>
      <w:r>
        <w:rPr>
          <w:color w:val="171717"/>
        </w:rPr>
        <w:t>Художник в театре кукол и его ведущая роль как соавтора режиссёра и актёра в 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персонажа.</w:t>
      </w:r>
    </w:p>
    <w:p w:rsidR="003A7969" w:rsidRDefault="002B2755">
      <w:pPr>
        <w:pStyle w:val="a3"/>
        <w:ind w:right="390"/>
      </w:pPr>
      <w:r>
        <w:rPr>
          <w:color w:val="171717"/>
        </w:rPr>
        <w:t>Условность и метафора в театральной постановке как образная и авторская интерпретация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реальности.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Художественная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фотография.</w:t>
      </w:r>
    </w:p>
    <w:p w:rsidR="003A7969" w:rsidRDefault="002B2755">
      <w:pPr>
        <w:pStyle w:val="a3"/>
        <w:ind w:right="393"/>
      </w:pPr>
      <w:r>
        <w:rPr>
          <w:color w:val="171717"/>
        </w:rPr>
        <w:t>Рождение фотографии как технологическая революция запечатления реальности. Искусство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технология. История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фотографии: 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дагеротипа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компьютерных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технологий.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Современные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возможности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фотографии.</w:t>
      </w:r>
    </w:p>
    <w:p w:rsidR="003A7969" w:rsidRDefault="002B2755">
      <w:pPr>
        <w:pStyle w:val="a3"/>
        <w:ind w:right="384"/>
      </w:pPr>
      <w:r>
        <w:rPr>
          <w:color w:val="171717"/>
        </w:rPr>
        <w:t>Картина мира и «Родиноведение» в фотографиях С.М. Прокудина-Горского. Сохранённая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роль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современной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отечественной культуре.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Фотография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светописи.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света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выявлении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фактуры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предмета.</w:t>
      </w:r>
    </w:p>
    <w:p w:rsidR="003A7969" w:rsidRDefault="002B2755">
      <w:pPr>
        <w:pStyle w:val="a3"/>
        <w:ind w:firstLine="0"/>
      </w:pPr>
      <w:r>
        <w:rPr>
          <w:color w:val="171717"/>
        </w:rPr>
        <w:t>Примеры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фотографии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творчестве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профессиональных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мастеров.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Композиция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кадра,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ракурс,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плановость,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графический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ритм.</w:t>
      </w:r>
    </w:p>
    <w:p w:rsidR="003A7969" w:rsidRDefault="002B2755">
      <w:pPr>
        <w:pStyle w:val="a3"/>
        <w:ind w:right="386"/>
      </w:pPr>
      <w:r>
        <w:rPr>
          <w:color w:val="171717"/>
        </w:rPr>
        <w:t>Умения наблюдать и выявлять выразительность и красоту окружающей жизни с помощью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фотографии.</w:t>
      </w:r>
    </w:p>
    <w:p w:rsidR="003A7969" w:rsidRDefault="002B2755">
      <w:pPr>
        <w:pStyle w:val="a3"/>
        <w:ind w:left="1541" w:right="3596" w:firstLine="0"/>
        <w:jc w:val="left"/>
      </w:pPr>
      <w:r>
        <w:rPr>
          <w:color w:val="171717"/>
        </w:rPr>
        <w:t>Фотопейзаж в творчестве профессиональных фотографов.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возможности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чёрно-белой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цветной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фотографии.</w:t>
      </w:r>
    </w:p>
    <w:p w:rsidR="003A7969" w:rsidRDefault="002B2755">
      <w:pPr>
        <w:pStyle w:val="a3"/>
        <w:ind w:left="1541" w:right="741" w:firstLine="0"/>
        <w:jc w:val="left"/>
      </w:pPr>
      <w:r>
        <w:rPr>
          <w:color w:val="171717"/>
        </w:rPr>
        <w:t>Роль тональных контрастов и роль цвета в эмоционально-образном восприятии пейзажа.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освещения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портретном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Фотография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постановочная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документальная.</w:t>
      </w:r>
    </w:p>
    <w:p w:rsidR="003A7969" w:rsidRDefault="002B2755">
      <w:pPr>
        <w:pStyle w:val="a3"/>
        <w:jc w:val="left"/>
      </w:pPr>
      <w:r>
        <w:rPr>
          <w:color w:val="171717"/>
        </w:rPr>
        <w:t>Фотопортрет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профессиональной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фотографии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направлениями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изо-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бразительном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искусстве.</w:t>
      </w:r>
    </w:p>
    <w:p w:rsidR="003A7969" w:rsidRDefault="002B2755">
      <w:pPr>
        <w:pStyle w:val="a3"/>
        <w:jc w:val="left"/>
      </w:pPr>
      <w:r>
        <w:rPr>
          <w:color w:val="171717"/>
        </w:rPr>
        <w:t>Портрет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фотографии,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общее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особенное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сравнению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живописным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графическим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портретом.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 выполнения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портретных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фотографий.</w:t>
      </w:r>
    </w:p>
    <w:p w:rsidR="003A7969" w:rsidRDefault="002B2755">
      <w:pPr>
        <w:pStyle w:val="a3"/>
        <w:jc w:val="left"/>
      </w:pPr>
      <w:r>
        <w:rPr>
          <w:color w:val="171717"/>
        </w:rPr>
        <w:t>Фоторепортаж.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кадре. Репортажный снимок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– свидетельство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сохранении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памяти о событии.</w:t>
      </w:r>
    </w:p>
    <w:p w:rsidR="003A7969" w:rsidRDefault="002B2755">
      <w:pPr>
        <w:pStyle w:val="a3"/>
        <w:jc w:val="left"/>
      </w:pPr>
      <w:r>
        <w:rPr>
          <w:color w:val="171717"/>
        </w:rPr>
        <w:t>Фоторепортаж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дневник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истории.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военных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фотографов.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Спортивные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фо-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тографии.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 современности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репортажных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фотографиях.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«Работать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жизни…»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фотографии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Александра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Родченко,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стиль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эпохи.</w:t>
      </w:r>
    </w:p>
    <w:p w:rsidR="003A7969" w:rsidRDefault="002B2755">
      <w:pPr>
        <w:pStyle w:val="a3"/>
        <w:jc w:val="left"/>
      </w:pPr>
      <w:r>
        <w:rPr>
          <w:color w:val="171717"/>
        </w:rPr>
        <w:t>Возможности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компьютерной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фотографий,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границы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достоверности.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3A7969">
      <w:pPr>
        <w:pStyle w:val="a3"/>
        <w:spacing w:before="10"/>
        <w:ind w:left="0" w:firstLine="0"/>
        <w:jc w:val="left"/>
        <w:rPr>
          <w:sz w:val="30"/>
        </w:rPr>
      </w:pPr>
    </w:p>
    <w:p w:rsidR="003A7969" w:rsidRDefault="002B2755">
      <w:pPr>
        <w:pStyle w:val="a3"/>
        <w:ind w:firstLine="0"/>
        <w:jc w:val="left"/>
      </w:pPr>
      <w:r>
        <w:rPr>
          <w:color w:val="171717"/>
          <w:spacing w:val="-1"/>
        </w:rPr>
        <w:t>грамм.</w:t>
      </w:r>
    </w:p>
    <w:p w:rsidR="003A7969" w:rsidRDefault="002B2755">
      <w:pPr>
        <w:pStyle w:val="a3"/>
        <w:spacing w:before="79"/>
        <w:ind w:left="-19" w:firstLine="0"/>
        <w:jc w:val="left"/>
      </w:pPr>
      <w:r>
        <w:br w:type="column"/>
      </w:r>
      <w:r>
        <w:rPr>
          <w:color w:val="171717"/>
        </w:rPr>
        <w:lastRenderedPageBreak/>
        <w:t>Коллаж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жанр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творчества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компьютерных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про-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-19" w:firstLine="0"/>
        <w:jc w:val="left"/>
      </w:pPr>
      <w:r>
        <w:rPr>
          <w:color w:val="171717"/>
        </w:rPr>
        <w:t>Художественная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фотография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авторское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видение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времени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фо-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num="2" w:space="720" w:equalWidth="0">
            <w:col w:w="1520" w:space="40"/>
            <w:col w:w="9870"/>
          </w:cols>
        </w:sectPr>
      </w:pPr>
    </w:p>
    <w:p w:rsidR="003A7969" w:rsidRDefault="002B2755">
      <w:pPr>
        <w:pStyle w:val="a3"/>
        <w:ind w:firstLine="0"/>
      </w:pPr>
      <w:r>
        <w:rPr>
          <w:color w:val="171717"/>
        </w:rPr>
        <w:lastRenderedPageBreak/>
        <w:t>тообраза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Изображение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кино.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Ожившее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изображение.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кино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эволюция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искусства.</w:t>
      </w:r>
    </w:p>
    <w:p w:rsidR="003A7969" w:rsidRDefault="002B2755">
      <w:pPr>
        <w:pStyle w:val="a3"/>
        <w:ind w:right="384"/>
      </w:pPr>
      <w:r>
        <w:rPr>
          <w:color w:val="171717"/>
        </w:rPr>
        <w:t>Синтетическая природа пространственно-временного искусства кино и состав творческого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коллектива. Сценарист – режиссёр – художник – оператор в работе над фильмом. Сложносостав-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 кино.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Монтаж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композиционно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построенных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кадров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киноискусства.</w:t>
      </w:r>
    </w:p>
    <w:p w:rsidR="003A7969" w:rsidRDefault="002B2755">
      <w:pPr>
        <w:pStyle w:val="a3"/>
        <w:ind w:right="383"/>
      </w:pPr>
      <w:r>
        <w:rPr>
          <w:color w:val="171717"/>
        </w:rPr>
        <w:t>Художник-постановщик и его команда художников в работе по созданию фильма. Эскизы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 действия, образы и костюмы персонажей, раскадровка, чертежи и воплощение в материале.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Пространство и предметы, историческая конкретность и художественный образ – видеоряд худо-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игрового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фильма.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Создание видеоролика – от замысла до съёмки. Разные жанры – разные задачи в работе над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видеороликом.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Этапы создания видеоролика.</w:t>
      </w:r>
    </w:p>
    <w:p w:rsidR="003A7969" w:rsidRDefault="002B2755">
      <w:pPr>
        <w:pStyle w:val="a3"/>
        <w:ind w:right="382"/>
      </w:pPr>
      <w:r>
        <w:rPr>
          <w:color w:val="171717"/>
        </w:rPr>
        <w:t>Искусство анимации и художник-мультипликатор. Рисованные, кукольные мультфильмы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цифровая анимация. Уолт Дисней и его студия. Особое лицо отечественной мультипликации, её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знаменитые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создатели.</w:t>
      </w:r>
    </w:p>
    <w:p w:rsidR="003A7969" w:rsidRDefault="002B2755">
      <w:pPr>
        <w:pStyle w:val="a3"/>
        <w:ind w:left="1541" w:right="381" w:firstLine="0"/>
      </w:pPr>
      <w:r>
        <w:rPr>
          <w:color w:val="171717"/>
        </w:rPr>
        <w:t>Использование электронно-цифровых технологий в современном игровом кинематографе.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Компьютерная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анимация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занятиях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школе.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Техническое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оборудование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возможно-</w:t>
      </w:r>
    </w:p>
    <w:p w:rsidR="003A7969" w:rsidRDefault="002B2755">
      <w:pPr>
        <w:pStyle w:val="a3"/>
        <w:ind w:right="382" w:firstLine="0"/>
      </w:pPr>
      <w:r>
        <w:rPr>
          <w:color w:val="171717"/>
        </w:rPr>
        <w:t>сти для создания анимации. Коллективный характер деятельности по созданию анимационного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фильма. Выбор технологии: пластилиновые мультфильмы, бумажная перекладка, сыпучая анима-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ция.</w:t>
      </w:r>
    </w:p>
    <w:p w:rsidR="003A7969" w:rsidRDefault="002B2755">
      <w:pPr>
        <w:pStyle w:val="a3"/>
        <w:ind w:left="1541" w:right="1216" w:firstLine="0"/>
      </w:pPr>
      <w:r>
        <w:rPr>
          <w:color w:val="171717"/>
        </w:rPr>
        <w:t>Этапы создания анимационного фильма. Требования и критерии художественности.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Изобразительное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телевидении.</w:t>
      </w:r>
    </w:p>
    <w:p w:rsidR="003A7969" w:rsidRDefault="002B2755">
      <w:pPr>
        <w:pStyle w:val="a3"/>
        <w:ind w:right="382"/>
      </w:pPr>
      <w:r>
        <w:rPr>
          <w:color w:val="171717"/>
        </w:rPr>
        <w:t>Телевидение – экранное искусство: средство массовой информации, художественного и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просвещения, развлечения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организации досуга.</w:t>
      </w:r>
    </w:p>
    <w:p w:rsidR="003A7969" w:rsidRDefault="002B2755">
      <w:pPr>
        <w:pStyle w:val="a3"/>
        <w:spacing w:before="1"/>
        <w:ind w:right="385"/>
      </w:pPr>
      <w:r>
        <w:rPr>
          <w:color w:val="171717"/>
        </w:rPr>
        <w:t>Искусство и технология. Создатель телевидения – русский инженер Владимир Козьмич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Зворыкин.</w:t>
      </w:r>
    </w:p>
    <w:p w:rsidR="003A7969" w:rsidRDefault="002B2755">
      <w:pPr>
        <w:pStyle w:val="a3"/>
        <w:ind w:right="390"/>
      </w:pPr>
      <w:r>
        <w:rPr>
          <w:color w:val="171717"/>
        </w:rPr>
        <w:t>Роль телевидения в превращении мира в единое информационное пространство. Картина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создаваемая телевидением.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Прямой эфир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значение.</w:t>
      </w:r>
    </w:p>
    <w:p w:rsidR="003A7969" w:rsidRDefault="002B2755">
      <w:pPr>
        <w:pStyle w:val="a3"/>
        <w:ind w:right="387"/>
      </w:pPr>
      <w:r>
        <w:rPr>
          <w:color w:val="171717"/>
        </w:rPr>
        <w:t>Деятельность художника на телевидении: художники по свету, костюму, гриму, сценогра-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фический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дизайн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компьютерная графика.</w:t>
      </w:r>
    </w:p>
    <w:p w:rsidR="003A7969" w:rsidRDefault="002B2755">
      <w:pPr>
        <w:pStyle w:val="a3"/>
        <w:ind w:right="394"/>
      </w:pPr>
      <w:r>
        <w:rPr>
          <w:color w:val="171717"/>
        </w:rPr>
        <w:t>Школьное телевидение и студия мультимедиа. Построение видеоряда и художественного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Художнические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реальной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бытийной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Роль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right="393"/>
      </w:pPr>
      <w:r>
        <w:rPr>
          <w:color w:val="171717"/>
        </w:rPr>
        <w:t>Планируемые результаты освоения программы по изобразительному искусству на 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 образования.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. Личностные результаты освоения федеральной рабочей программы основного общего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разования по изобразительному искусству достигаются в единстве учебной и воспитательной 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тельности.</w:t>
      </w:r>
    </w:p>
    <w:p w:rsidR="003A7969" w:rsidRDefault="002B2755">
      <w:pPr>
        <w:pStyle w:val="a3"/>
        <w:ind w:right="382"/>
      </w:pPr>
      <w:r>
        <w:rPr>
          <w:color w:val="171717"/>
        </w:rPr>
        <w:t>В центре программы по изобразительному искусству в соответствии с ФГОС общего обра-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зования находится личностное развитие обучающихся, приобщение обучающихся к российским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традиционным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духовным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ценностям, социализация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личности.</w:t>
      </w:r>
    </w:p>
    <w:p w:rsidR="003A7969" w:rsidRDefault="002B2755">
      <w:pPr>
        <w:pStyle w:val="a3"/>
        <w:ind w:right="378"/>
      </w:pPr>
      <w:r>
        <w:rPr>
          <w:color w:val="171717"/>
        </w:rPr>
        <w:t>Программа призвана обеспечить достижение обучающимися личностных результатов, ука-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занных во ФГОС ООО: формирование у обучающихся основ российской идентичности, ценност-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 установки и социально значимые качества личности, духовно-нравственное развитие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чающихся и отношение обучающихся к культуре, мотивацию к познанию и обучению, готовность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саморазвитию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активному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участию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социально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значимой деятельности.</w:t>
      </w:r>
    </w:p>
    <w:p w:rsidR="003A7969" w:rsidRDefault="002B2755">
      <w:pPr>
        <w:pStyle w:val="a3"/>
        <w:ind w:left="2611" w:firstLine="0"/>
      </w:pPr>
      <w:r>
        <w:rPr>
          <w:color w:val="171717"/>
        </w:rPr>
        <w:t>Патриотическое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воспитание.</w:t>
      </w:r>
    </w:p>
    <w:p w:rsidR="003A7969" w:rsidRDefault="002B2755">
      <w:pPr>
        <w:pStyle w:val="a3"/>
        <w:ind w:right="382"/>
      </w:pPr>
      <w:r>
        <w:rPr>
          <w:color w:val="171717"/>
        </w:rPr>
        <w:t>Осуществляется через освоение обучающимися содержания традиций, истории и совре-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менного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культуры,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выраженной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архитектуре,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народном,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прикладном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искусстве.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Воспитание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патриотизма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кра-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78" w:firstLine="0"/>
      </w:pPr>
      <w:r>
        <w:rPr>
          <w:color w:val="171717"/>
        </w:rPr>
        <w:lastRenderedPageBreak/>
        <w:t>соты отечественной духовной жизни, выраженной в произведениях искусства, посвящённых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личным подходам к изображению человека, великим победам, торжественным и трагическим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бытиям, эпической и лирической красоте отечественного пейзажа. Патриотические чувства воспи-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тываются в изучении истории народного искусства, его житейской мудрости и значения символи-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ческих смыслов. Урок искусства воспитывает патриотизм не в декларативной форме, а в 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художественно-практической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венно-эмоциональному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восприятию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творческому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созиданию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Гражданское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воспитание.</w:t>
      </w:r>
    </w:p>
    <w:p w:rsidR="003A7969" w:rsidRDefault="002B2755">
      <w:pPr>
        <w:pStyle w:val="a3"/>
        <w:ind w:right="382"/>
      </w:pPr>
      <w:r>
        <w:rPr>
          <w:color w:val="171717"/>
        </w:rPr>
        <w:t>Программа по изобразительному искусству направлена на активное приобщение обучаю-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щихся к ценностям мировой и отечественной культуры. При этом реализуются задачи социализа-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чувство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причастности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жизни общества. Искусство рассматривается как особый язык, развивающий коммуникативные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умения. В рамках изобразительного искусства происходит изучение художественной культуры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углубляются интернациональные чувства обучающихся. 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 способствует пониманию особенностей жизни разных народов и красоты различных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циональных эстетических идеалов. Коллективные творческие работы, а также участие в общих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 проектах создают условия для разнообразной совместной деятельности, способ-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ствуют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пониманию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другого,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становлению чувства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ответственности.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Духовно-нравственное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воспитание.</w:t>
      </w:r>
    </w:p>
    <w:p w:rsidR="003A7969" w:rsidRDefault="002B2755">
      <w:pPr>
        <w:pStyle w:val="a3"/>
        <w:ind w:right="381"/>
      </w:pPr>
      <w:r>
        <w:rPr>
          <w:color w:val="171717"/>
        </w:rPr>
        <w:t>В искусстве воплощена духовная жизнь человечества, концентрирующая в себе эстетиче-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ский, художественный и нравственный мировой опыт, раскрытие которого составляет суть учеб-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 предмета. Учебные задания направлены на развитие внутреннего мира обучающегося и вос-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питание его эмоционально-образной, чувственной сферы. Развитие творческого потенциала спо-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собствует росту самосознания обучающегося, осознанию себя как личности и члена общества.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Ценностно-ориентационная и коммуникативная деятельность на занятиях по изобразительному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искусству способствует освоению базовых ценностей – формированию отношения к миру, 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человеку, семье, труду, культуре как духовному богатству общества и важному условию ощуще-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полноты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проживаемой жизни.</w:t>
      </w:r>
    </w:p>
    <w:p w:rsidR="003A7969" w:rsidRDefault="002B2755">
      <w:pPr>
        <w:pStyle w:val="a3"/>
        <w:spacing w:before="1"/>
        <w:ind w:right="377"/>
      </w:pPr>
      <w:r>
        <w:rPr>
          <w:color w:val="171717"/>
        </w:rPr>
        <w:t>Эстетическое воспитание: воспитание чувственной сферы обучающегося на основе всего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спектра эстетических категорий: прекрасное, безобразное, трагическое, комическое, высокое, низ-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менное.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воплощение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изображении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пространственной среды постоянного поиска идеалов, веры, надежд, представлений о добре и зле.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Эстетическое воспитание является важнейшим компонентом и условием развития социально 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чимых отношений обучающихся. Способствует формированию ценностных ориентаций обучаю-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щихся в отношении к окружающим людям, стремлению к их пониманию, отношению к семье,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мирной жизни как главному принципу человеческого общежития, к самому себе как самореали-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зующейся и ответственной личности, способной к позитивному действию в условиях соревнова-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тельной конкуренции. Способствует формированию ценностного отношения к природе, труду,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кусству,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наследию.</w:t>
      </w:r>
    </w:p>
    <w:p w:rsidR="003A7969" w:rsidRDefault="002B2755">
      <w:pPr>
        <w:pStyle w:val="a3"/>
        <w:spacing w:before="1"/>
        <w:ind w:left="2251" w:firstLine="0"/>
      </w:pPr>
      <w:r>
        <w:rPr>
          <w:color w:val="171717"/>
        </w:rPr>
        <w:t>Ценности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познавательной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деятельности.</w:t>
      </w:r>
    </w:p>
    <w:p w:rsidR="003A7969" w:rsidRDefault="002B2755">
      <w:pPr>
        <w:pStyle w:val="a3"/>
        <w:ind w:right="379"/>
      </w:pPr>
      <w:r>
        <w:rPr>
          <w:color w:val="171717"/>
        </w:rPr>
        <w:t>В процессе художественной деятельности на занятиях изобразительным искусством ставят-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ся задачи воспитания наблюдательности – умений активно, то есть в соответствии со специальны-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 установками, видеть окружающий мир. Воспитывается эмоционально окрашенный интерес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жизни. Навыки исследовательской деятельности развиваются в процессе учебных проектов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уроках изобразительного искусства и при выполнении заданий культурно-исторической направ-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ленности.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Экологическое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воспитание.</w:t>
      </w:r>
    </w:p>
    <w:p w:rsidR="003A7969" w:rsidRDefault="002B2755">
      <w:pPr>
        <w:pStyle w:val="a3"/>
        <w:ind w:right="381"/>
      </w:pPr>
      <w:r>
        <w:rPr>
          <w:color w:val="171717"/>
        </w:rPr>
        <w:t>Повышение уровня экологической культуры, осознание глобального характера экологиче-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проблем, активное неприятие действий, приносящих вред окружающей среде, 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нравственно-эстетического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воспитывается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эстетического наблюдения природы, её образа в произведениях искусства и личной художествен-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но-творческой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Трудовое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воспитание.</w:t>
      </w:r>
    </w:p>
    <w:p w:rsidR="003A7969" w:rsidRDefault="002B2755">
      <w:pPr>
        <w:pStyle w:val="a3"/>
        <w:ind w:right="389"/>
      </w:pPr>
      <w:r>
        <w:rPr>
          <w:color w:val="171717"/>
        </w:rPr>
        <w:t>Художественно-эстетическое развитие обучающихся обязательно должно осуществляться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художественно-творческой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освоением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материалов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 w:firstLine="0"/>
      </w:pPr>
      <w:r>
        <w:rPr>
          <w:color w:val="171717"/>
        </w:rPr>
        <w:lastRenderedPageBreak/>
        <w:t>специфики каждого из них. Эта трудовая и смысловая деятельность формирует такие качества, как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навыки практической (не теоретико-виртуальной) работы своими руками, формирование умений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преобразования реального жизненного пространства и его оформления, удовлетворение от созда-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 реального практического продукта. Воспитываются качества упорства, стремления к резуль-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тату, понимание эстетики трудовой деятельности. А также умения сотрудничества, коллективной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трудовой работы, работы в команде – обязательные требования к определённым заданиям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граммы.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Воспитывающая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предметно-эстетическая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среда.</w:t>
      </w:r>
    </w:p>
    <w:p w:rsidR="003A7969" w:rsidRDefault="002B2755">
      <w:pPr>
        <w:pStyle w:val="a3"/>
        <w:ind w:right="381"/>
      </w:pPr>
      <w:r>
        <w:rPr>
          <w:color w:val="171717"/>
        </w:rPr>
        <w:t>В процессе художественно-эстетического воспитания обучающихся имеет значение орга-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обучающиеся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должны быть активными участниками (а не только потребителями) её создания и оформления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пространства в соответствии с задачами общеобразовательной организации, среды, календарными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событиями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пространственной среды общеобразовательной организации, оказывает активное воспитательное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воздействие и влияет на формирование позитивных ценностных ориентаций и восприятие 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обучающихся.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В результате освоения программы по изобразительному искусству на уровне основного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 образования у обучающегося будут сформированы познавательные универсальные учеб-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 действия, коммуникативные универсальные учебные действия, регулятивные универсальные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действия.</w:t>
      </w:r>
    </w:p>
    <w:p w:rsidR="003A7969" w:rsidRDefault="002B2755">
      <w:pPr>
        <w:pStyle w:val="a3"/>
        <w:ind w:right="380"/>
      </w:pPr>
      <w:r>
        <w:rPr>
          <w:color w:val="171717"/>
        </w:rPr>
        <w:t>У обучающегося будут сформированы следующие пространственные представления и сен-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способности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универсальных познавательных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 действий:</w:t>
      </w:r>
    </w:p>
    <w:p w:rsidR="003A7969" w:rsidRDefault="002B2755">
      <w:pPr>
        <w:pStyle w:val="a3"/>
        <w:ind w:left="1541" w:right="1671" w:firstLine="0"/>
        <w:jc w:val="left"/>
      </w:pPr>
      <w:r>
        <w:rPr>
          <w:color w:val="171717"/>
        </w:rPr>
        <w:t>сравнивать предметные и пространственные объекты по заданным основаниям;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предмета, конструкции;</w:t>
      </w:r>
    </w:p>
    <w:p w:rsidR="003A7969" w:rsidRDefault="002B2755">
      <w:pPr>
        <w:pStyle w:val="a3"/>
        <w:ind w:left="1541" w:right="4030" w:firstLine="0"/>
        <w:jc w:val="left"/>
      </w:pPr>
      <w:r>
        <w:rPr>
          <w:color w:val="171717"/>
        </w:rPr>
        <w:t>выявлять положение предметной формы в пространстве;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обобщать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составной конструкции;</w:t>
      </w:r>
    </w:p>
    <w:p w:rsidR="003A7969" w:rsidRDefault="002B2755">
      <w:pPr>
        <w:pStyle w:val="a3"/>
        <w:ind w:left="1541" w:right="1190" w:firstLine="0"/>
        <w:jc w:val="left"/>
      </w:pPr>
      <w:r>
        <w:rPr>
          <w:color w:val="171717"/>
        </w:rPr>
        <w:t>анализировать структуру предмета, конструкции, пространства, зрительного образа;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структурировать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предметно-пространственные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явления;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сопоставлять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пропорциональное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соотношение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внутри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целого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между со-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бой;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229" w:firstLine="0"/>
        <w:jc w:val="left"/>
      </w:pPr>
      <w:r>
        <w:rPr>
          <w:color w:val="171717"/>
        </w:rPr>
        <w:t>абстрагировать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реальности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построении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плоской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пространственной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композиции.</w:t>
      </w:r>
    </w:p>
    <w:p w:rsidR="003A7969" w:rsidRDefault="002B2755">
      <w:pPr>
        <w:pStyle w:val="a3"/>
        <w:ind w:left="229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базовые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логические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исследователь-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72" w:space="40"/>
            <w:col w:w="10118"/>
          </w:cols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выявлять и характеризовать существенные признаки явлений художественной культуры;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сопоставлять,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анализировать,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сравнивать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эстетических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категорий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явления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действительности;</w:t>
      </w:r>
    </w:p>
    <w:p w:rsidR="003A7969" w:rsidRDefault="002B2755">
      <w:pPr>
        <w:pStyle w:val="a3"/>
        <w:jc w:val="left"/>
      </w:pPr>
      <w:r>
        <w:rPr>
          <w:color w:val="171717"/>
        </w:rPr>
        <w:t>классифицировать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видам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соответственно,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назначению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ставить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исследовательский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инструмент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познания;</w:t>
      </w:r>
    </w:p>
    <w:p w:rsidR="003A7969" w:rsidRDefault="002B2755">
      <w:pPr>
        <w:pStyle w:val="a3"/>
        <w:spacing w:before="1"/>
        <w:ind w:right="379"/>
        <w:jc w:val="left"/>
      </w:pPr>
      <w:r>
        <w:rPr>
          <w:color w:val="171717"/>
        </w:rPr>
        <w:t>вести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исследовательскую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сбору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информационного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материала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установленной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или выбранной теме;</w:t>
      </w:r>
    </w:p>
    <w:p w:rsidR="003A7969" w:rsidRDefault="002B2755">
      <w:pPr>
        <w:pStyle w:val="a3"/>
        <w:jc w:val="left"/>
      </w:pPr>
      <w:r>
        <w:rPr>
          <w:color w:val="171717"/>
        </w:rPr>
        <w:t>самостоятельно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выводы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наблюдения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следования,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аргументированно защищать свои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позиции.</w:t>
      </w:r>
    </w:p>
    <w:p w:rsidR="003A7969" w:rsidRDefault="002B2755">
      <w:pPr>
        <w:pStyle w:val="a3"/>
        <w:jc w:val="left"/>
      </w:pPr>
      <w:r>
        <w:rPr>
          <w:color w:val="171717"/>
        </w:rPr>
        <w:t>У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работать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информацией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универ-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сальных познавательных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jc w:val="left"/>
      </w:pPr>
      <w:r>
        <w:rPr>
          <w:color w:val="171717"/>
        </w:rPr>
        <w:t>использовать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методы,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электронные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технологии,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поиска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отбора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заданных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критериев;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использовать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электронные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образовательные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ресурсы;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уметь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электронными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пособиями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учебниками;</w:t>
      </w:r>
    </w:p>
    <w:p w:rsidR="003A7969" w:rsidRDefault="002B2755">
      <w:pPr>
        <w:pStyle w:val="a3"/>
        <w:jc w:val="left"/>
      </w:pPr>
      <w:r>
        <w:rPr>
          <w:color w:val="171717"/>
        </w:rPr>
        <w:t>выбирать, анализировать, интерпретировать, обобщать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представленную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искусства,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таблицах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схемах;</w:t>
      </w:r>
    </w:p>
    <w:p w:rsidR="003A7969" w:rsidRDefault="002B2755">
      <w:pPr>
        <w:pStyle w:val="a3"/>
        <w:ind w:right="217"/>
        <w:jc w:val="left"/>
      </w:pPr>
      <w:r>
        <w:rPr>
          <w:color w:val="171717"/>
        </w:rPr>
        <w:t>самостоятельно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готовить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заданную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выбранную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представления: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рисунках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эскизах,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тексте,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таблицах,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схемах,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электронных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презентациях.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160.6.2.4. 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универсальные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тивные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действия: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79"/>
      </w:pPr>
      <w:r>
        <w:rPr>
          <w:color w:val="171717"/>
        </w:rPr>
        <w:lastRenderedPageBreak/>
        <w:t>понимать искусство в качестве особого языка общения – межличностного (автор – зритель),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поколениями, 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народами;</w:t>
      </w:r>
    </w:p>
    <w:p w:rsidR="003A7969" w:rsidRDefault="002B2755">
      <w:pPr>
        <w:pStyle w:val="a3"/>
        <w:ind w:right="382"/>
      </w:pPr>
      <w:r>
        <w:rPr>
          <w:color w:val="171717"/>
        </w:rPr>
        <w:t>воспринимать и формулировать суждения, выражать эмоции в соответствии с целями и ус-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ловиями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развивая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способность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эмпатии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опираясь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восприятие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окружающих;</w:t>
      </w:r>
    </w:p>
    <w:p w:rsidR="003A7969" w:rsidRDefault="002B2755">
      <w:pPr>
        <w:pStyle w:val="a3"/>
        <w:ind w:right="379"/>
      </w:pPr>
      <w:r>
        <w:rPr>
          <w:color w:val="171717"/>
        </w:rPr>
        <w:t>вести диалог и участвовать в дискуссии, проявляя уважительное отношение к оппонентам,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сопоставлять свои суждения с суждениями участников общения, выявляя и корректно, доказа-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 отстаивая свои позиции в оценке и понимании обсуждаемого явления, находить общее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разрешать конфликты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учёта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интересов;</w:t>
      </w:r>
    </w:p>
    <w:p w:rsidR="003A7969" w:rsidRDefault="002B2755">
      <w:pPr>
        <w:pStyle w:val="a3"/>
        <w:ind w:right="393"/>
      </w:pPr>
      <w:r>
        <w:rPr>
          <w:color w:val="171717"/>
        </w:rPr>
        <w:t>публично представлять и объяснять результаты своего творческого, художественного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опыта;</w:t>
      </w:r>
    </w:p>
    <w:p w:rsidR="003A7969" w:rsidRDefault="002B2755">
      <w:pPr>
        <w:pStyle w:val="a3"/>
        <w:ind w:right="380"/>
      </w:pPr>
      <w:r>
        <w:rPr>
          <w:color w:val="171717"/>
        </w:rPr>
        <w:t>взаимодействовать, сотрудничать в коллективной работе, принимать цель совместной 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тельности и строить действия по её достижению, договариваться, проявлять готовность руково-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дить, выполнять поручения, подчиняться, ответственно относиться к задачам, своей роли в дости-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результата.</w:t>
      </w:r>
    </w:p>
    <w:p w:rsidR="003A7969" w:rsidRDefault="002B2755">
      <w:pPr>
        <w:pStyle w:val="a3"/>
        <w:spacing w:before="1"/>
        <w:ind w:right="385"/>
      </w:pPr>
      <w:r>
        <w:rPr>
          <w:color w:val="171717"/>
        </w:rPr>
        <w:t>У обучающегося будут сформированы умения самоорганизации как часть универсальных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82"/>
      </w:pPr>
      <w:r>
        <w:rPr>
          <w:color w:val="171717"/>
        </w:rPr>
        <w:t>осознавать или самостоятельно формулировать цель и результат выполнения учебных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дач, осознанно подчиняя поставленной цели совершаемые учебные действия, развивать мотивы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учебной деятельности;</w:t>
      </w:r>
    </w:p>
    <w:p w:rsidR="003A7969" w:rsidRDefault="002B2755">
      <w:pPr>
        <w:pStyle w:val="a3"/>
        <w:ind w:right="380"/>
      </w:pPr>
      <w:r>
        <w:rPr>
          <w:color w:val="171717"/>
        </w:rPr>
        <w:t>планировать пути достижения поставленных целей, составлять алгоритм действий, осоз-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нанно выбирать наиболее эффективные способы решения учебных, познавательных, художест-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венно-творческих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391"/>
      </w:pPr>
      <w:r>
        <w:rPr>
          <w:color w:val="171717"/>
        </w:rPr>
        <w:t>уметь организовывать своё рабочее место для практической работы, сохраняя порядок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пространстве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бережно относясь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используемым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материалам.</w:t>
      </w:r>
    </w:p>
    <w:p w:rsidR="003A7969" w:rsidRDefault="002B2755">
      <w:pPr>
        <w:pStyle w:val="a3"/>
        <w:ind w:right="384"/>
      </w:pPr>
      <w:r>
        <w:rPr>
          <w:color w:val="171717"/>
        </w:rPr>
        <w:t>У обучающегося будут сформированы умения самоконтроля как часть универсальных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гулятивных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93"/>
      </w:pPr>
      <w:r>
        <w:rPr>
          <w:color w:val="171717"/>
        </w:rPr>
        <w:t>соотносить свои действия с планируемыми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результатами, осуществлять контроль 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достижения результата;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владеть основами самоконтроля, рефлексии, самооценки на основе соответствующих целям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критериев.</w:t>
      </w:r>
    </w:p>
    <w:p w:rsidR="003A7969" w:rsidRDefault="002B2755">
      <w:pPr>
        <w:pStyle w:val="a3"/>
        <w:ind w:right="382"/>
      </w:pPr>
      <w:r>
        <w:rPr>
          <w:color w:val="171717"/>
        </w:rPr>
        <w:t>У обучающегося будут сформированы умения эмоционального интеллекта как часть 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версальных регулятивных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81"/>
      </w:pPr>
      <w:r>
        <w:rPr>
          <w:color w:val="171717"/>
        </w:rPr>
        <w:t>развивать способность управлять собственными эмоциями, стремиться к пониманию эмо-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других;</w:t>
      </w:r>
    </w:p>
    <w:p w:rsidR="003A7969" w:rsidRDefault="002B2755">
      <w:pPr>
        <w:pStyle w:val="a3"/>
        <w:ind w:right="392"/>
      </w:pPr>
      <w:r>
        <w:rPr>
          <w:color w:val="171717"/>
        </w:rPr>
        <w:t>уметь рефлексировать эмоции как основание для художественного восприятия искусства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художественной деятельности;</w:t>
      </w:r>
    </w:p>
    <w:p w:rsidR="003A7969" w:rsidRDefault="002B2755">
      <w:pPr>
        <w:pStyle w:val="a3"/>
        <w:ind w:right="392"/>
      </w:pPr>
      <w:r>
        <w:rPr>
          <w:color w:val="171717"/>
        </w:rPr>
        <w:t>развивать свои эмпатические способности, способность сопереживать, понимать намерения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переживания свои и других;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признавать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своё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чужое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ошибку;</w:t>
      </w:r>
    </w:p>
    <w:p w:rsidR="003A7969" w:rsidRDefault="002B2755">
      <w:pPr>
        <w:pStyle w:val="a3"/>
        <w:spacing w:before="1"/>
        <w:ind w:right="396"/>
      </w:pPr>
      <w:r>
        <w:rPr>
          <w:color w:val="171717"/>
        </w:rPr>
        <w:t>работать индивидуально и в группе; продуктивно участвовать в учебном сотрудничестве,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сверстниками,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педагогами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межвозрастном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взаимодействии.</w:t>
      </w:r>
    </w:p>
    <w:p w:rsidR="003A7969" w:rsidRDefault="002B2755">
      <w:pPr>
        <w:pStyle w:val="a3"/>
        <w:ind w:right="383"/>
      </w:pPr>
      <w:r>
        <w:rPr>
          <w:color w:val="171717"/>
        </w:rPr>
        <w:t>Предметные результаты освоения программы по изобразительному искусству сгруппиро-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модулям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отражать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умений.</w:t>
      </w:r>
    </w:p>
    <w:p w:rsidR="003A7969" w:rsidRDefault="002B2755">
      <w:pPr>
        <w:pStyle w:val="a3"/>
        <w:ind w:right="396"/>
      </w:pPr>
      <w:r>
        <w:rPr>
          <w:color w:val="171717"/>
        </w:rPr>
        <w:t>К концу обучения в 5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 по изобразительному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искусству.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 «Декоративно-прикладное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народное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искусство»:</w:t>
      </w:r>
    </w:p>
    <w:p w:rsidR="003A7969" w:rsidRDefault="002B2755">
      <w:pPr>
        <w:pStyle w:val="a3"/>
        <w:ind w:right="386"/>
      </w:pPr>
      <w:r>
        <w:rPr>
          <w:color w:val="171717"/>
        </w:rPr>
        <w:t>знать о многообразии видов декоративно-прикладного искусства: народного, классическо-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современного, искусства, промыслов;</w:t>
      </w:r>
    </w:p>
    <w:p w:rsidR="003A7969" w:rsidRDefault="002B2755">
      <w:pPr>
        <w:pStyle w:val="a3"/>
        <w:ind w:right="384"/>
      </w:pPr>
      <w:r>
        <w:rPr>
          <w:color w:val="171717"/>
        </w:rPr>
        <w:t>понимать связь декоративно-прикладного искусства с бытовыми потребностями людей, 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обходимость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присутствия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жилой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среде;</w:t>
      </w:r>
    </w:p>
    <w:p w:rsidR="003A7969" w:rsidRDefault="002B2755">
      <w:pPr>
        <w:pStyle w:val="a3"/>
        <w:ind w:right="377"/>
      </w:pPr>
      <w:r>
        <w:rPr>
          <w:color w:val="171717"/>
        </w:rPr>
        <w:t>иметь представление (уметь рассуждать, приводить примеры) о мифологическом и магиче-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ском значении орнаментального оформления жилой среды в древней истории человечества, о при-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сутствии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древних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орнаментах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символического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описания мира;</w:t>
      </w:r>
    </w:p>
    <w:p w:rsidR="003A7969" w:rsidRDefault="002B2755">
      <w:pPr>
        <w:pStyle w:val="a3"/>
        <w:ind w:right="381"/>
      </w:pPr>
      <w:r>
        <w:rPr>
          <w:color w:val="171717"/>
        </w:rPr>
        <w:t>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прикладного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color w:val="171717"/>
        </w:rPr>
        <w:lastRenderedPageBreak/>
        <w:t>уметь объяснять коммуникативное значение декоративного образа в организации межлич-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обозначении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среды;</w:t>
      </w:r>
    </w:p>
    <w:p w:rsidR="003A7969" w:rsidRDefault="002B2755">
      <w:pPr>
        <w:pStyle w:val="a3"/>
        <w:ind w:right="382"/>
      </w:pPr>
      <w:r>
        <w:rPr>
          <w:color w:val="171717"/>
        </w:rPr>
        <w:t>распознавать произведения декоративно-прикладного искусства по материалу (дерево,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талл, керамика, текстиль, стекло, камень, кость, другие материалы), уметь характеризовать нераз-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рывную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связь декора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материала;</w:t>
      </w:r>
    </w:p>
    <w:p w:rsidR="003A7969" w:rsidRDefault="002B2755">
      <w:pPr>
        <w:pStyle w:val="a3"/>
        <w:ind w:right="380"/>
      </w:pPr>
      <w:r>
        <w:rPr>
          <w:color w:val="171717"/>
        </w:rPr>
        <w:t>распознавать и называть техники исполнения произведений декоративно-прикладного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кусства в разных материалах: резьба, роспись, вышивка, ткачество, плетение, ковка, другие техни-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ки;</w:t>
      </w:r>
    </w:p>
    <w:p w:rsidR="003A7969" w:rsidRDefault="002B2755">
      <w:pPr>
        <w:pStyle w:val="a3"/>
        <w:ind w:right="387"/>
      </w:pPr>
      <w:r>
        <w:rPr>
          <w:color w:val="171717"/>
        </w:rPr>
        <w:t>знать специфику образного языка декоративного искусства – его знаковую природу, орна-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ментальность,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стилизацию изображения;</w:t>
      </w:r>
    </w:p>
    <w:p w:rsidR="003A7969" w:rsidRDefault="002B2755">
      <w:pPr>
        <w:pStyle w:val="a3"/>
        <w:ind w:right="391"/>
      </w:pPr>
      <w:r>
        <w:rPr>
          <w:color w:val="171717"/>
        </w:rPr>
        <w:t>различать разные виды орнамента по сюжетной основе: геометрический, растительный,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зооморфный,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антропоморфный;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владеть практическими навыками самостоятельного творческого создания орнаментов лен-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точных,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сетчатых,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центрических;</w:t>
      </w:r>
    </w:p>
    <w:p w:rsidR="003A7969" w:rsidRDefault="002B2755">
      <w:pPr>
        <w:pStyle w:val="a3"/>
        <w:ind w:right="394"/>
      </w:pPr>
      <w:r>
        <w:rPr>
          <w:color w:val="171717"/>
        </w:rPr>
        <w:t>знать о значении ритма, раппорта, различных видов симметрии в построении орнамента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работах;</w:t>
      </w:r>
    </w:p>
    <w:p w:rsidR="003A7969" w:rsidRDefault="002B2755">
      <w:pPr>
        <w:pStyle w:val="a3"/>
        <w:ind w:right="382"/>
      </w:pPr>
      <w:r>
        <w:rPr>
          <w:color w:val="171717"/>
        </w:rPr>
        <w:t>владеть практическими навыками стилизованного – орнаментального лаконичного изобра-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жения деталей природы, стилизованного обобщённого изображения представителей животного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мира, сказочных и мифологических персонажей с использованием традиционных образов мирово-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искусства;</w:t>
      </w:r>
    </w:p>
    <w:p w:rsidR="003A7969" w:rsidRDefault="002B2755">
      <w:pPr>
        <w:pStyle w:val="a3"/>
        <w:ind w:right="383"/>
      </w:pPr>
      <w:r>
        <w:rPr>
          <w:color w:val="171717"/>
        </w:rPr>
        <w:t>знать особенности народного крестьянского искусства как целостного мира, в предметной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которого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 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труду,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добру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злу,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целом;</w:t>
      </w:r>
    </w:p>
    <w:p w:rsidR="003A7969" w:rsidRDefault="002B2755">
      <w:pPr>
        <w:pStyle w:val="a3"/>
        <w:ind w:right="391"/>
      </w:pPr>
      <w:r>
        <w:rPr>
          <w:color w:val="171717"/>
        </w:rPr>
        <w:t>уметь объяснять символическое значение традиционных знаков народного крестьянского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(солярные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знаки, древо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птица, мать-земля);</w:t>
      </w:r>
    </w:p>
    <w:p w:rsidR="003A7969" w:rsidRDefault="002B2755">
      <w:pPr>
        <w:pStyle w:val="a3"/>
        <w:ind w:right="380"/>
      </w:pPr>
      <w:r>
        <w:rPr>
          <w:color w:val="171717"/>
        </w:rPr>
        <w:t>знать и самостоятельно изображать конструкцию традиционного крестьянского дома, 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декоративное убранство, уметь объяснять функциональное, декоративное и символическое един-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ство его деталей, объяснять крестьянский дом как отражение уклада крестьянской жизни и памят-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архитектуры;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иметь практический опыт изображения характерных традиционных предметов крестьян-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ского быта;</w:t>
      </w:r>
    </w:p>
    <w:p w:rsidR="003A7969" w:rsidRDefault="002B2755">
      <w:pPr>
        <w:pStyle w:val="a3"/>
        <w:ind w:right="382"/>
      </w:pPr>
      <w:r>
        <w:rPr>
          <w:color w:val="171717"/>
        </w:rPr>
        <w:t>освоить конструкцию народного праздничного костюма, его образный строй и символиче-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ское значение его декора, знать о разнообразии форм и украшений народного праздничного кос-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тюма различных регионов страны, уметь изобразить или смоделировать традиционный народный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костюм;</w:t>
      </w:r>
    </w:p>
    <w:p w:rsidR="003A7969" w:rsidRDefault="002B2755">
      <w:pPr>
        <w:pStyle w:val="a3"/>
        <w:ind w:right="381"/>
      </w:pPr>
      <w:r>
        <w:rPr>
          <w:color w:val="171717"/>
        </w:rPr>
        <w:t>осознавать произведения народного искусства как бесценное культурное наследие, храня-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глубинные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духовные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ценности;</w:t>
      </w:r>
    </w:p>
    <w:p w:rsidR="003A7969" w:rsidRDefault="002B2755">
      <w:pPr>
        <w:pStyle w:val="a3"/>
        <w:ind w:right="379"/>
      </w:pPr>
      <w:r>
        <w:rPr>
          <w:color w:val="171717"/>
        </w:rPr>
        <w:t>знать и уметь изображать или конструировать устройство традиционных жилищ разных на-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родов, например, юрты, сакли, хаты-мазанки, объяснять семантическое значение деталей конст-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декора,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связь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природой, трудом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бытом;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иметь представление и распознавать примеры декоративного оформления жизнедеятельно-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 – быта, костюма разных исторических эпох и народов (например, Древний Египет, Древний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Китай, античные Греция и Рим, Европейское Средневековье), понимать разнообразие образов 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коративно-прикладного искусства, его единство и целостность для каждой конкретной культуры,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определяемые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природными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условиями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сложившийся историей;</w:t>
      </w:r>
    </w:p>
    <w:p w:rsidR="003A7969" w:rsidRDefault="002B2755">
      <w:pPr>
        <w:pStyle w:val="a3"/>
        <w:ind w:right="387"/>
      </w:pPr>
      <w:r>
        <w:rPr>
          <w:color w:val="171717"/>
        </w:rPr>
        <w:t>объяснять значение народных промыслов и традиций художественного ремесла в совре-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жизни;</w:t>
      </w:r>
    </w:p>
    <w:p w:rsidR="003A7969" w:rsidRDefault="002B2755">
      <w:pPr>
        <w:pStyle w:val="a3"/>
        <w:ind w:right="382"/>
      </w:pPr>
      <w:r>
        <w:rPr>
          <w:color w:val="171717"/>
        </w:rPr>
        <w:t>рассказывать о происхождении народных художественных промыслов, о соотношении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искусства;</w:t>
      </w:r>
    </w:p>
    <w:p w:rsidR="003A7969" w:rsidRDefault="002B2755">
      <w:pPr>
        <w:pStyle w:val="a3"/>
        <w:ind w:right="382"/>
      </w:pPr>
      <w:r>
        <w:rPr>
          <w:color w:val="171717"/>
        </w:rPr>
        <w:t>называть характерные черты орнаментов и изделий ряда отечественных народных художе-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промыслов;</w:t>
      </w:r>
    </w:p>
    <w:p w:rsidR="003A7969" w:rsidRDefault="002B2755">
      <w:pPr>
        <w:pStyle w:val="a3"/>
        <w:ind w:right="382"/>
      </w:pPr>
      <w:r>
        <w:rPr>
          <w:color w:val="171717"/>
        </w:rPr>
        <w:t>характеризовать древние образы народного искусства в произведениях современных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промыслов;</w:t>
      </w:r>
    </w:p>
    <w:p w:rsidR="003A7969" w:rsidRDefault="002B2755">
      <w:pPr>
        <w:pStyle w:val="a3"/>
        <w:ind w:right="382"/>
      </w:pPr>
      <w:r>
        <w:rPr>
          <w:color w:val="171717"/>
        </w:rPr>
        <w:t>уметь перечислять материалы, используемые в народных художественных промыслах: 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рево,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глина, металл,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стекло;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2"/>
      </w:pPr>
      <w:r>
        <w:rPr>
          <w:color w:val="171717"/>
        </w:rPr>
        <w:lastRenderedPageBreak/>
        <w:t>различать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изделия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материалу изготовления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декора;</w:t>
      </w:r>
    </w:p>
    <w:p w:rsidR="003A7969" w:rsidRDefault="002B2755">
      <w:pPr>
        <w:pStyle w:val="a3"/>
        <w:ind w:right="391"/>
      </w:pPr>
      <w:r>
        <w:rPr>
          <w:color w:val="171717"/>
        </w:rPr>
        <w:t>объяснять связь между материалом, формой и техникой декора в произведениях народных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промыслов;</w:t>
      </w:r>
    </w:p>
    <w:p w:rsidR="003A7969" w:rsidRDefault="002B2755">
      <w:pPr>
        <w:pStyle w:val="a3"/>
        <w:ind w:right="381"/>
      </w:pPr>
      <w:r>
        <w:rPr>
          <w:color w:val="171717"/>
        </w:rPr>
        <w:t>иметь представление о приёмах и последовательности работы при создании изделий неко-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художественных промыслов;</w:t>
      </w:r>
    </w:p>
    <w:p w:rsidR="003A7969" w:rsidRDefault="002B2755">
      <w:pPr>
        <w:pStyle w:val="a3"/>
        <w:ind w:right="382"/>
      </w:pPr>
      <w:r>
        <w:rPr>
          <w:color w:val="171717"/>
        </w:rPr>
        <w:t>уметь изображать фрагменты орнаментов, отдельные сюжеты, детали или общий вид изде-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ряда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отечественных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промыслов;</w:t>
      </w:r>
    </w:p>
    <w:p w:rsidR="003A7969" w:rsidRDefault="002B2755">
      <w:pPr>
        <w:pStyle w:val="a3"/>
        <w:ind w:right="389"/>
      </w:pPr>
      <w:r>
        <w:rPr>
          <w:color w:val="171717"/>
        </w:rPr>
        <w:t>характеризовать роль символического знака в современной жизни (герб, эмблема, логотип,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указующий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декоративный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знак)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творческого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эмблемы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логотипа;</w:t>
      </w:r>
    </w:p>
    <w:p w:rsidR="003A7969" w:rsidRDefault="002B2755">
      <w:pPr>
        <w:pStyle w:val="a3"/>
        <w:ind w:right="384"/>
      </w:pPr>
      <w:r>
        <w:rPr>
          <w:color w:val="171717"/>
        </w:rPr>
        <w:t>понимать и объяснять значение государственной символики, иметь представление о значе-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содержании геральдики;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указывать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продукты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декоративно-прикладной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тельности в окружающей предметно-пространственной среде, обычной жизненной обстановке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образное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назначение;</w:t>
      </w:r>
    </w:p>
    <w:p w:rsidR="003A7969" w:rsidRDefault="002B2755">
      <w:pPr>
        <w:pStyle w:val="a3"/>
        <w:ind w:right="382"/>
      </w:pPr>
      <w:r>
        <w:rPr>
          <w:color w:val="171717"/>
        </w:rPr>
        <w:t>ориентироваться в широком разнообразии современного декоративно-прикладного искус-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ства, различать по материалам, технике исполнения художественное стекло, керамику, ковку, ли-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тьё,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гобелен и другое;</w:t>
      </w:r>
    </w:p>
    <w:p w:rsidR="003A7969" w:rsidRDefault="002B2755">
      <w:pPr>
        <w:pStyle w:val="a3"/>
        <w:ind w:right="380"/>
      </w:pPr>
      <w:r>
        <w:rPr>
          <w:color w:val="171717"/>
        </w:rPr>
        <w:t>иметь навыки коллективной практической творческой работы по оформлению пространст-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школы и школьных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праздников.</w:t>
      </w:r>
    </w:p>
    <w:p w:rsidR="003A7969" w:rsidRDefault="002B2755">
      <w:pPr>
        <w:pStyle w:val="a3"/>
        <w:ind w:right="396"/>
      </w:pPr>
      <w:r>
        <w:rPr>
          <w:color w:val="171717"/>
        </w:rPr>
        <w:t>К концу обучения в 6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 по изобразительному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искусству.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2 «Живопись,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графика,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скульптура»:</w:t>
      </w:r>
    </w:p>
    <w:p w:rsidR="003A7969" w:rsidRDefault="002B2755">
      <w:pPr>
        <w:pStyle w:val="a3"/>
        <w:ind w:right="393"/>
      </w:pPr>
      <w:r>
        <w:rPr>
          <w:color w:val="171717"/>
        </w:rPr>
        <w:t>характеризовать различия между пространственными и временными видами искусства и 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людей;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объяснять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деления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пространственных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виды;</w:t>
      </w:r>
    </w:p>
    <w:p w:rsidR="003A7969" w:rsidRDefault="002B2755">
      <w:pPr>
        <w:pStyle w:val="a3"/>
        <w:ind w:right="384"/>
      </w:pPr>
      <w:r>
        <w:rPr>
          <w:color w:val="171717"/>
        </w:rPr>
        <w:t>знать основные виды живописи, графики и скульптуры, объяснять их назначение в 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Язык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выразительные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средства:</w:t>
      </w:r>
    </w:p>
    <w:p w:rsidR="003A7969" w:rsidRDefault="002B2755">
      <w:pPr>
        <w:pStyle w:val="a3"/>
        <w:ind w:right="382"/>
      </w:pPr>
      <w:r>
        <w:rPr>
          <w:color w:val="171717"/>
        </w:rPr>
        <w:t>различать и характеризовать традиционные художественные материалы для графики, жи-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вописи,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скульптуры;</w:t>
      </w:r>
    </w:p>
    <w:p w:rsidR="003A7969" w:rsidRDefault="002B2755">
      <w:pPr>
        <w:pStyle w:val="a3"/>
        <w:ind w:right="380"/>
      </w:pPr>
      <w:r>
        <w:rPr>
          <w:color w:val="171717"/>
        </w:rPr>
        <w:t>осознавать значение материала в создании художественного образа, уметь различать и объ-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яснять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искусства;</w:t>
      </w:r>
    </w:p>
    <w:p w:rsidR="003A7969" w:rsidRDefault="002B2755">
      <w:pPr>
        <w:pStyle w:val="a3"/>
        <w:ind w:right="380"/>
      </w:pPr>
      <w:r>
        <w:rPr>
          <w:color w:val="171717"/>
        </w:rPr>
        <w:t>иметь практические навыки изображения карандашами разной жёсткости, фломастерами,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углём, пастелью и мелками, акварелью, гуашью, лепкой из пластилина, а также использовать воз-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применять другие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доступные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художественные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материалы;</w:t>
      </w:r>
    </w:p>
    <w:p w:rsidR="003A7969" w:rsidRDefault="002B2755">
      <w:pPr>
        <w:pStyle w:val="a3"/>
        <w:ind w:right="385"/>
      </w:pPr>
      <w:r>
        <w:rPr>
          <w:color w:val="171717"/>
        </w:rPr>
        <w:t>иметь представление о различных художественных техниках в использовании художест-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венных материалов;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понимать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рисунка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изобразительной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деятельности;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иметь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рисунка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светотеневого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объёмных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форм;</w:t>
      </w:r>
    </w:p>
    <w:p w:rsidR="003A7969" w:rsidRDefault="002B2755">
      <w:pPr>
        <w:pStyle w:val="a3"/>
        <w:ind w:right="395"/>
      </w:pPr>
      <w:r>
        <w:rPr>
          <w:color w:val="171717"/>
        </w:rPr>
        <w:t>знать основы линейной перспективы и уметь изображать объёмные геометрические тела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двухмерной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плоскости;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знать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графической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грамоты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«освещённая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часть»,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«блик»,</w:t>
      </w:r>
    </w:p>
    <w:p w:rsidR="003A7969" w:rsidRDefault="002B2755">
      <w:pPr>
        <w:pStyle w:val="a3"/>
        <w:ind w:left="1541" w:right="383" w:hanging="708"/>
      </w:pPr>
      <w:r>
        <w:rPr>
          <w:color w:val="171717"/>
        </w:rPr>
        <w:t>«полутень», «собственная тень», «падающая тень» и уметь их применять в практике рисунка;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понятий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«тон»,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«тональные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отношения»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визуально-</w:t>
      </w:r>
    </w:p>
    <w:p w:rsidR="003A7969" w:rsidRDefault="002B2755">
      <w:pPr>
        <w:pStyle w:val="a3"/>
        <w:ind w:firstLine="0"/>
      </w:pPr>
      <w:r>
        <w:rPr>
          <w:color w:val="171717"/>
        </w:rPr>
        <w:t>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анализа;</w:t>
      </w:r>
    </w:p>
    <w:p w:rsidR="003A7969" w:rsidRDefault="002B2755">
      <w:pPr>
        <w:pStyle w:val="a3"/>
        <w:jc w:val="left"/>
      </w:pPr>
      <w:r>
        <w:rPr>
          <w:color w:val="171717"/>
        </w:rPr>
        <w:t>обладать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навыком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определения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сложных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форм,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геометризации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плоскостных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объёмных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форм, умением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соотносить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собой пропорции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частей внутри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целого;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иметь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линейного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рисунка,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выразительные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возможности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линии;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иметь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творческого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композиционного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рисунка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ответ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заданную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учебную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задачу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или как самостоятельное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действие;</w:t>
      </w:r>
    </w:p>
    <w:p w:rsidR="003A7969" w:rsidRDefault="002B2755">
      <w:pPr>
        <w:pStyle w:val="a3"/>
        <w:jc w:val="left"/>
      </w:pPr>
      <w:r>
        <w:rPr>
          <w:color w:val="171717"/>
        </w:rPr>
        <w:t>знать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цветоведения: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составные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цвета,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дополнительные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– и значение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этих знаний 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живописи;</w:t>
      </w:r>
    </w:p>
    <w:p w:rsidR="003A7969" w:rsidRDefault="002B2755">
      <w:pPr>
        <w:pStyle w:val="a3"/>
        <w:jc w:val="left"/>
      </w:pPr>
      <w:r>
        <w:rPr>
          <w:color w:val="171717"/>
        </w:rPr>
        <w:t>определять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понятий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«колорит»,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«цветовые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отношения»,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«цветовой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контраст»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практической работы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гуашью и акварелью;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rPr>
          <w:color w:val="171717"/>
        </w:rPr>
        <w:lastRenderedPageBreak/>
        <w:t>иметь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объёмного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(лепки)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начальные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пластической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выразительности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скульптуры,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соотношении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пропорций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изображении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животных.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Жанры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искусства: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объяснять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«жанры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искусстве»,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перечислять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жанры;</w:t>
      </w:r>
    </w:p>
    <w:p w:rsidR="003A7969" w:rsidRDefault="002B2755">
      <w:pPr>
        <w:pStyle w:val="a3"/>
        <w:jc w:val="left"/>
      </w:pPr>
      <w:r>
        <w:rPr>
          <w:color w:val="171717"/>
        </w:rPr>
        <w:t>объяснять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разницу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предметом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изображения,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сюжетом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содержанием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искусства.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Натюрморт:</w:t>
      </w:r>
    </w:p>
    <w:p w:rsidR="003A7969" w:rsidRDefault="002B2755">
      <w:pPr>
        <w:pStyle w:val="a3"/>
        <w:jc w:val="left"/>
      </w:pPr>
      <w:r>
        <w:rPr>
          <w:color w:val="171717"/>
        </w:rPr>
        <w:t>характеризовать изображение предметного мира в различные эпохи истории человечества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натюрморта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европейской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живописи Нового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времени;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рассказывать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натюрморте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натюрморта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отечествен-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в.,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опираясь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конкретные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отечественных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художников;</w:t>
      </w:r>
    </w:p>
    <w:p w:rsidR="003A7969" w:rsidRDefault="002B2755">
      <w:pPr>
        <w:pStyle w:val="a3"/>
        <w:jc w:val="left"/>
      </w:pPr>
      <w:r>
        <w:rPr>
          <w:color w:val="171717"/>
        </w:rPr>
        <w:t>знать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рисунке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линейной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перспективы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объём-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двухмерном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пространстве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листа;</w:t>
      </w:r>
    </w:p>
    <w:p w:rsidR="003A7969" w:rsidRDefault="002B2755">
      <w:pPr>
        <w:pStyle w:val="a3"/>
        <w:spacing w:before="1"/>
        <w:ind w:right="379"/>
      </w:pPr>
      <w:r>
        <w:rPr>
          <w:color w:val="171717"/>
        </w:rPr>
        <w:t>знать об освещении как средстве выявления объёма предмета, иметь опыт построения ком-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позиции натюрморта: опыт разнообразного расположения предметов на листе, выделения доми-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нанты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целостного соотношения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применяемых средств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выразительности;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иметь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создания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графического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натюрморта;</w:t>
      </w:r>
    </w:p>
    <w:p w:rsidR="003A7969" w:rsidRDefault="002B2755">
      <w:pPr>
        <w:pStyle w:val="a3"/>
        <w:ind w:left="1541" w:right="4062" w:firstLine="0"/>
      </w:pPr>
      <w:r>
        <w:rPr>
          <w:color w:val="171717"/>
        </w:rPr>
        <w:t>иметь опыт создания натюрморта средствами живописи.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Портрет:</w:t>
      </w:r>
    </w:p>
    <w:p w:rsidR="003A7969" w:rsidRDefault="002B2755">
      <w:pPr>
        <w:pStyle w:val="a3"/>
        <w:ind w:right="381"/>
      </w:pPr>
      <w:r>
        <w:rPr>
          <w:color w:val="171717"/>
        </w:rPr>
        <w:t>иметь представление об истории портретного изображения человека в разные эпохи как по-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следовательности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изменений представления 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человеке;</w:t>
      </w:r>
    </w:p>
    <w:p w:rsidR="003A7969" w:rsidRDefault="002B2755">
      <w:pPr>
        <w:pStyle w:val="a3"/>
        <w:ind w:right="380"/>
      </w:pPr>
      <w:r>
        <w:rPr>
          <w:color w:val="171717"/>
        </w:rPr>
        <w:t>уметь сравнивать содержание портретного образа в искусстве Древнего Рима, эпохи Воз-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Нового времени;</w:t>
      </w:r>
    </w:p>
    <w:p w:rsidR="003A7969" w:rsidRDefault="002B2755">
      <w:pPr>
        <w:pStyle w:val="a3"/>
        <w:ind w:right="383"/>
      </w:pPr>
      <w:r>
        <w:rPr>
          <w:color w:val="171717"/>
        </w:rPr>
        <w:t>понимать, что в художественном портрете присутствует также выражение идеалов эпохи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художника;</w:t>
      </w:r>
    </w:p>
    <w:p w:rsidR="003A7969" w:rsidRDefault="002B2755">
      <w:pPr>
        <w:pStyle w:val="a3"/>
        <w:ind w:right="393"/>
      </w:pPr>
      <w:r>
        <w:rPr>
          <w:color w:val="171717"/>
        </w:rPr>
        <w:t>узнавать произведения и называть имена нескольких великих портретистов европейского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(Леонардо да Винчи,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Рафаэль,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Микеланджело,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Рембрандт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других портретистов);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уметь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рассказывать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русском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великих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художников-портретистов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(В.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Боровиковский,</w:t>
      </w:r>
      <w:r>
        <w:rPr>
          <w:color w:val="171717"/>
          <w:spacing w:val="107"/>
        </w:rPr>
        <w:t xml:space="preserve"> </w:t>
      </w:r>
      <w:r>
        <w:rPr>
          <w:color w:val="171717"/>
        </w:rPr>
        <w:t>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Венецианов,</w:t>
      </w:r>
      <w:r>
        <w:rPr>
          <w:color w:val="171717"/>
          <w:spacing w:val="108"/>
        </w:rPr>
        <w:t xml:space="preserve"> </w:t>
      </w:r>
      <w:r>
        <w:rPr>
          <w:color w:val="171717"/>
        </w:rPr>
        <w:t>О.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Кипренский,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Тропинин,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К. Брюллов,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Крамской,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Репин,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Суриков, В. Серов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авторы);</w:t>
      </w:r>
    </w:p>
    <w:p w:rsidR="003A7969" w:rsidRDefault="002B2755">
      <w:pPr>
        <w:pStyle w:val="a3"/>
        <w:ind w:right="389"/>
      </w:pPr>
      <w:r>
        <w:rPr>
          <w:color w:val="171717"/>
        </w:rPr>
        <w:t>знать и претворять в рисунке основные позиции конструкции головы человека, пропорции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лица,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соотношение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лицевой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черепной частей головы;</w:t>
      </w:r>
    </w:p>
    <w:p w:rsidR="003A7969" w:rsidRDefault="002B2755">
      <w:pPr>
        <w:pStyle w:val="a3"/>
        <w:ind w:right="382"/>
      </w:pPr>
      <w:r>
        <w:rPr>
          <w:color w:val="171717"/>
        </w:rPr>
        <w:t>иметь представление о способах объёмного изображения головы человека, создавать зари-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объёмной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конструкции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головы,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термин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«ракурс»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практике;</w:t>
      </w:r>
    </w:p>
    <w:p w:rsidR="003A7969" w:rsidRDefault="002B2755">
      <w:pPr>
        <w:pStyle w:val="a3"/>
        <w:ind w:right="391"/>
      </w:pPr>
      <w:r>
        <w:rPr>
          <w:color w:val="171717"/>
        </w:rPr>
        <w:t>иметь представление о скульптурном портрете в истории искусства, о выражении характера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образа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эпохи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скульптурном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портрете;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иметь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начальный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лепки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головы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right="380"/>
      </w:pPr>
      <w:r>
        <w:rPr>
          <w:color w:val="171717"/>
        </w:rPr>
        <w:t>приобретать опыт графического портретного изображения как нового для себя видения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дивидуальности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иметь представление о графических портретах мастеров разных эпох, о разнообразии 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изображении образа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right="387"/>
      </w:pPr>
      <w:r>
        <w:rPr>
          <w:color w:val="171717"/>
        </w:rPr>
        <w:t>уметь характеризовать роль освещения как выразительного средства при создании художе-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образа;</w:t>
      </w:r>
    </w:p>
    <w:p w:rsidR="003A7969" w:rsidRDefault="002B2755">
      <w:pPr>
        <w:pStyle w:val="a3"/>
        <w:ind w:right="392"/>
      </w:pPr>
      <w:r>
        <w:rPr>
          <w:color w:val="171717"/>
        </w:rPr>
        <w:t>иметь опыт создания живописного портрета, понимать роль цвета в создании портретного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настроения,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индивидуальности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героя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портрета;</w:t>
      </w:r>
    </w:p>
    <w:p w:rsidR="003A7969" w:rsidRDefault="002B2755">
      <w:pPr>
        <w:pStyle w:val="a3"/>
        <w:ind w:left="1541" w:right="977" w:firstLine="0"/>
      </w:pPr>
      <w:r>
        <w:rPr>
          <w:color w:val="171717"/>
        </w:rPr>
        <w:t>иметь представление о жанре портрета в искусстве ХХ в. – западном и отечественном.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Пейзаж:</w:t>
      </w:r>
    </w:p>
    <w:p w:rsidR="003A7969" w:rsidRDefault="002B2755">
      <w:pPr>
        <w:pStyle w:val="a3"/>
        <w:ind w:right="389"/>
        <w:jc w:val="left"/>
      </w:pPr>
      <w:r>
        <w:rPr>
          <w:color w:val="171717"/>
        </w:rPr>
        <w:t>иметь представление и уметь сравнивать изображение пространства в эпоху Древнего мира,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Средневековом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эпоху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Возрождения;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знать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линейной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перспективы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рисунке;</w:t>
      </w:r>
    </w:p>
    <w:p w:rsidR="003A7969" w:rsidRDefault="002B2755">
      <w:pPr>
        <w:pStyle w:val="a3"/>
        <w:jc w:val="left"/>
      </w:pPr>
      <w:r>
        <w:rPr>
          <w:color w:val="171717"/>
        </w:rPr>
        <w:t>уметь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содержание понятий: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линия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горизонта,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точка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схода,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низкий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высокий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ризонт,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перспективные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сокращения, центральная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угловая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перспектива;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знать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воздушной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перспективы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 уметь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практике;</w:t>
      </w:r>
    </w:p>
    <w:p w:rsidR="003A7969" w:rsidRDefault="002B2755">
      <w:pPr>
        <w:pStyle w:val="a3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состояний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романтическом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пейзаже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пейзаже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творчества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импрессионистов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постимпрессионистов;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rPr>
          <w:color w:val="171717"/>
        </w:rPr>
        <w:lastRenderedPageBreak/>
        <w:t>иметь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морских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пейзажах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И. Айвазовского;</w:t>
      </w:r>
    </w:p>
    <w:p w:rsidR="003A7969" w:rsidRDefault="002B2755">
      <w:pPr>
        <w:pStyle w:val="a3"/>
        <w:ind w:right="381"/>
      </w:pPr>
      <w:r>
        <w:rPr>
          <w:color w:val="171717"/>
        </w:rPr>
        <w:t>иметь представление об особенностях пленэрной живописи и колористической изменчиво-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состояний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природы;</w:t>
      </w:r>
    </w:p>
    <w:p w:rsidR="003A7969" w:rsidRDefault="002B2755">
      <w:pPr>
        <w:pStyle w:val="a3"/>
        <w:ind w:right="381"/>
      </w:pPr>
      <w:r>
        <w:rPr>
          <w:color w:val="171717"/>
        </w:rPr>
        <w:t>знать и уметь рассказывать историю пейзажа в русской живописи, характеризуя особенно-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 понимания пейзажа в творчестве А. Саврасова, И. Шишкина, И. Левитана и художников ХХ 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выбору);</w:t>
      </w:r>
    </w:p>
    <w:p w:rsidR="003A7969" w:rsidRDefault="002B2755">
      <w:pPr>
        <w:pStyle w:val="a3"/>
        <w:ind w:right="382"/>
      </w:pPr>
      <w:r>
        <w:rPr>
          <w:color w:val="171717"/>
        </w:rPr>
        <w:t>уметь объяснять, как в пейзажной живописи развивался образ отечественной природы и 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развитии чувства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Родины;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иметь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живописного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активно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выраженных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состояний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приро-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ды;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иметь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пейзажных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зарисовок,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графического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природы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памяти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пред-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ставлению;</w:t>
      </w:r>
    </w:p>
    <w:p w:rsidR="003A7969" w:rsidRDefault="002B2755">
      <w:pPr>
        <w:pStyle w:val="a3"/>
        <w:spacing w:before="1"/>
        <w:ind w:right="385"/>
      </w:pPr>
      <w:r>
        <w:rPr>
          <w:color w:val="171717"/>
        </w:rPr>
        <w:t>иметь опыт художественной наблюдательности как способа развития интереса к окружаю-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миру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 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художественно-поэтическому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видению;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иметь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городского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пейзажа –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памяти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представлению;</w:t>
      </w:r>
    </w:p>
    <w:p w:rsidR="003A7969" w:rsidRDefault="002B2755">
      <w:pPr>
        <w:pStyle w:val="a3"/>
        <w:ind w:right="388"/>
      </w:pPr>
      <w:r>
        <w:rPr>
          <w:color w:val="171717"/>
        </w:rPr>
        <w:t>иметь навыки восприятия образности городского пространства как выражения самобытного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лица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 и истории народа;</w:t>
      </w:r>
    </w:p>
    <w:p w:rsidR="003A7969" w:rsidRDefault="002B2755">
      <w:pPr>
        <w:pStyle w:val="a3"/>
        <w:ind w:right="378"/>
      </w:pPr>
      <w:r>
        <w:rPr>
          <w:color w:val="171717"/>
        </w:rPr>
        <w:t>понимать и объяснять роль культурного наследия в городском пространстве, задачи его ох-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сохранения.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Бытовой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жанр:</w:t>
      </w:r>
    </w:p>
    <w:p w:rsidR="003A7969" w:rsidRDefault="002B2755">
      <w:pPr>
        <w:pStyle w:val="a3"/>
        <w:ind w:right="385"/>
      </w:pPr>
      <w:r>
        <w:rPr>
          <w:color w:val="171717"/>
        </w:rPr>
        <w:t>характеризовать роль изобразительного искусства в формировании представлений о 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эпох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народов;</w:t>
      </w:r>
    </w:p>
    <w:p w:rsidR="003A7969" w:rsidRDefault="002B2755">
      <w:pPr>
        <w:pStyle w:val="a3"/>
        <w:ind w:right="393"/>
      </w:pPr>
      <w:r>
        <w:rPr>
          <w:color w:val="171717"/>
        </w:rPr>
        <w:t>уметь объяснять понятия «тематическая картина», «станковая живопись», «монументальная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живопись»,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перечислять основные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жанры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тематической картины;</w:t>
      </w:r>
    </w:p>
    <w:p w:rsidR="003A7969" w:rsidRDefault="002B2755">
      <w:pPr>
        <w:pStyle w:val="a3"/>
        <w:ind w:right="383"/>
      </w:pPr>
      <w:r>
        <w:rPr>
          <w:color w:val="171717"/>
        </w:rPr>
        <w:t>различать тему, сюжет и содержание в жанровой картине, выявлять образ нравственных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жанровой картине;</w:t>
      </w:r>
    </w:p>
    <w:p w:rsidR="003A7969" w:rsidRDefault="002B2755">
      <w:pPr>
        <w:pStyle w:val="a3"/>
        <w:ind w:right="382"/>
      </w:pPr>
      <w:r>
        <w:rPr>
          <w:color w:val="171717"/>
        </w:rPr>
        <w:t>иметь представление о композиции как целостности в организации художественных выра-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зительных средств,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всех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произведения;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уметь объяснять значение художественного изображения бытовой жизни людей в понима-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истории человечества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современной жизни;</w:t>
      </w:r>
    </w:p>
    <w:p w:rsidR="003A7969" w:rsidRDefault="002B2755">
      <w:pPr>
        <w:pStyle w:val="a3"/>
        <w:ind w:right="392"/>
      </w:pPr>
      <w:r>
        <w:rPr>
          <w:color w:val="171717"/>
        </w:rPr>
        <w:t>осознавать многообразие форм организации бытовой жизни и одновременно единство мира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людей;</w:t>
      </w:r>
    </w:p>
    <w:p w:rsidR="003A7969" w:rsidRDefault="002B2755">
      <w:pPr>
        <w:pStyle w:val="a3"/>
        <w:ind w:right="385"/>
      </w:pPr>
      <w:r>
        <w:rPr>
          <w:color w:val="171717"/>
        </w:rPr>
        <w:t>иметь представление об изображении труда и повседневных занятий человека в искусстве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эпох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народов,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культур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стилистическим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признакам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изобразительным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традициям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(Древний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Египет,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Китай,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античный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другие);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иметь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изображения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бытовой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контексте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традиций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искусст-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ва;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«бытовой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жанр» 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уметь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несколько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примеров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произве-</w:t>
      </w:r>
    </w:p>
    <w:p w:rsidR="003A7969" w:rsidRDefault="002B2755">
      <w:pPr>
        <w:pStyle w:val="a3"/>
        <w:ind w:firstLine="0"/>
      </w:pPr>
      <w:r>
        <w:rPr>
          <w:color w:val="171717"/>
        </w:rPr>
        <w:t>дений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европейского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отечественного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искусства;</w:t>
      </w:r>
    </w:p>
    <w:p w:rsidR="003A7969" w:rsidRDefault="002B2755">
      <w:pPr>
        <w:pStyle w:val="a3"/>
        <w:spacing w:before="1"/>
        <w:ind w:right="395"/>
      </w:pPr>
      <w:r>
        <w:rPr>
          <w:color w:val="171717"/>
        </w:rPr>
        <w:t>иметь опыт создания композиции на сюжеты из реальной повседневной жизни, обучаясь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наблюдательности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образному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видению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действительности.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Исторический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жанр:</w:t>
      </w:r>
    </w:p>
    <w:p w:rsidR="003A7969" w:rsidRDefault="002B2755">
      <w:pPr>
        <w:pStyle w:val="a3"/>
        <w:ind w:right="382"/>
      </w:pPr>
      <w:r>
        <w:rPr>
          <w:color w:val="171717"/>
        </w:rPr>
        <w:t>характеризовать исторический жанр в истории искусства и объяснять его значение 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 общества, уметь объяснить, почему историческая картина считалась самым высоким жан-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произведений изобразительного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искусства;</w:t>
      </w:r>
    </w:p>
    <w:p w:rsidR="003A7969" w:rsidRDefault="002B2755">
      <w:pPr>
        <w:pStyle w:val="a3"/>
        <w:ind w:right="381"/>
      </w:pPr>
      <w:r>
        <w:rPr>
          <w:color w:val="171717"/>
        </w:rPr>
        <w:t>знать авторов, иметь представление о содержание таких картин, как «Последний день Пом-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пеи»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К.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Брюллова,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«Боярыня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Морозова»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Сурикова,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«Бурлаки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Волге»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Репина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других;</w:t>
      </w:r>
    </w:p>
    <w:p w:rsidR="003A7969" w:rsidRDefault="002B2755">
      <w:pPr>
        <w:pStyle w:val="a3"/>
        <w:ind w:right="383"/>
      </w:pPr>
      <w:r>
        <w:rPr>
          <w:color w:val="171717"/>
        </w:rPr>
        <w:t>иметь представление о развитии исторического жанра в творчестве отечественных худож-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в.;</w:t>
      </w:r>
    </w:p>
    <w:p w:rsidR="003A7969" w:rsidRDefault="002B2755">
      <w:pPr>
        <w:pStyle w:val="a3"/>
        <w:ind w:right="394"/>
      </w:pPr>
      <w:r>
        <w:rPr>
          <w:color w:val="171717"/>
        </w:rPr>
        <w:t>уметь объяснять, почему произведения на библейские, мифологические темы, сюжеты 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античных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героях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принято относить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жанру;</w:t>
      </w:r>
    </w:p>
    <w:p w:rsidR="003A7969" w:rsidRDefault="002B2755">
      <w:pPr>
        <w:pStyle w:val="a3"/>
        <w:ind w:left="1541" w:right="384" w:firstLine="0"/>
      </w:pPr>
      <w:r>
        <w:rPr>
          <w:color w:val="171717"/>
        </w:rPr>
        <w:t>иметь представление о произведениях «Давид» Микеланджело, «Весна» С. Боттичелли;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этапов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художника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тематической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картиной: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пе-</w:t>
      </w:r>
    </w:p>
    <w:p w:rsidR="003A7969" w:rsidRDefault="002B2755">
      <w:pPr>
        <w:pStyle w:val="a3"/>
        <w:ind w:right="392" w:firstLine="0"/>
      </w:pPr>
      <w:r>
        <w:rPr>
          <w:color w:val="171717"/>
        </w:rPr>
        <w:t>риода эскизов, периода сбора материала и работы над этюдами, уточнения эскизов, этапов 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холстом;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7"/>
      </w:pPr>
      <w:r>
        <w:rPr>
          <w:color w:val="171717"/>
        </w:rPr>
        <w:lastRenderedPageBreak/>
        <w:t>иметь опыт разработки композиции на выбранную историческую тему (художественный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проект):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сбор материала,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над эскизами,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композицией.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Библейские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искусстве:</w:t>
      </w:r>
    </w:p>
    <w:p w:rsidR="003A7969" w:rsidRDefault="002B2755">
      <w:pPr>
        <w:pStyle w:val="a3"/>
        <w:ind w:right="395"/>
      </w:pPr>
      <w:r>
        <w:rPr>
          <w:color w:val="171717"/>
        </w:rPr>
        <w:t>знать о значении библейских сюжетов в истории культуры и узнавать сюжеты Священной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произведениях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искусства;</w:t>
      </w:r>
    </w:p>
    <w:p w:rsidR="003A7969" w:rsidRDefault="002B2755">
      <w:pPr>
        <w:pStyle w:val="a3"/>
        <w:ind w:right="388"/>
      </w:pPr>
      <w:r>
        <w:rPr>
          <w:color w:val="171717"/>
        </w:rPr>
        <w:t>объяснять значение великих – вечных тем в искусстве на основе сюжетов Библии как «ду-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ховную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ось»,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соединяющую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позиции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поколений;</w:t>
      </w:r>
    </w:p>
    <w:p w:rsidR="003A7969" w:rsidRDefault="002B2755">
      <w:pPr>
        <w:pStyle w:val="a3"/>
        <w:ind w:right="384"/>
      </w:pPr>
      <w:r>
        <w:rPr>
          <w:color w:val="171717"/>
        </w:rPr>
        <w:t>иметь представление о произведениях великих европейских художников на библейские 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мы. Например, «Сикстинская мадонна» Рафаэля, «Тайная вечеря» Леонардо да Винчи, «Возвра-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щение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блудного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сына»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«Святое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семейство»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Рембрандта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другие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произведения,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скульптуре</w:t>
      </w:r>
    </w:p>
    <w:p w:rsidR="003A7969" w:rsidRDefault="002B2755">
      <w:pPr>
        <w:pStyle w:val="a3"/>
        <w:ind w:firstLine="0"/>
      </w:pPr>
      <w:r>
        <w:rPr>
          <w:color w:val="171717"/>
        </w:rPr>
        <w:t>«Пьета»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Микеланджело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скульптурах;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знать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картинах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библейские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искусства;</w:t>
      </w:r>
    </w:p>
    <w:p w:rsidR="003A7969" w:rsidRDefault="002B2755">
      <w:pPr>
        <w:pStyle w:val="a3"/>
        <w:spacing w:before="1"/>
        <w:ind w:right="379"/>
      </w:pPr>
      <w:r>
        <w:rPr>
          <w:color w:val="171717"/>
        </w:rPr>
        <w:t>уметь рассказывать о содержании знаменитых русских картин на библейские темы, таких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«Явление Христа народу» А. Иванова,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«Христос в пустыне» И. Крамского,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«Тайная вечеря»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«Христос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грешница»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Поленова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картин;</w:t>
      </w:r>
    </w:p>
    <w:p w:rsidR="003A7969" w:rsidRDefault="002B2755">
      <w:pPr>
        <w:pStyle w:val="a3"/>
        <w:ind w:left="1541" w:right="383" w:firstLine="0"/>
      </w:pPr>
      <w:r>
        <w:rPr>
          <w:color w:val="171717"/>
        </w:rPr>
        <w:t>иметь представление о смысловом различии между иконой и картиной на библейские темы;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русской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иконописи,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великих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русских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иконописцах: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Андрее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Рублёве,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Фео-</w:t>
      </w:r>
    </w:p>
    <w:p w:rsidR="003A7969" w:rsidRDefault="002B2755">
      <w:pPr>
        <w:pStyle w:val="a3"/>
        <w:ind w:firstLine="0"/>
      </w:pPr>
      <w:r>
        <w:rPr>
          <w:color w:val="171717"/>
        </w:rPr>
        <w:t>фане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Греке,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Дионисии;</w:t>
      </w:r>
    </w:p>
    <w:p w:rsidR="003A7969" w:rsidRDefault="002B2755">
      <w:pPr>
        <w:pStyle w:val="a3"/>
        <w:jc w:val="left"/>
      </w:pPr>
      <w:r>
        <w:rPr>
          <w:color w:val="171717"/>
        </w:rPr>
        <w:t>воспринимать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древнерусской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иконописи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уникальное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высокое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отечественной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объяснять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творческий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деятельный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характер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восприятия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осно-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художественной культуры зрителя;</w:t>
      </w:r>
    </w:p>
    <w:p w:rsidR="003A7969" w:rsidRDefault="002B2755">
      <w:pPr>
        <w:pStyle w:val="a3"/>
        <w:ind w:right="393"/>
        <w:jc w:val="left"/>
      </w:pPr>
      <w:r>
        <w:rPr>
          <w:color w:val="171717"/>
        </w:rPr>
        <w:t>рассуждать о месте и значении изобразительного искусства в культуре, в жизни общества,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jc w:val="left"/>
      </w:pPr>
      <w:r>
        <w:rPr>
          <w:color w:val="171717"/>
        </w:rPr>
        <w:t>К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получит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 по изобразительному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искусству.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3 «Архитектура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дизайн»:</w:t>
      </w:r>
    </w:p>
    <w:p w:rsidR="003A7969" w:rsidRDefault="002B2755">
      <w:pPr>
        <w:pStyle w:val="a3"/>
        <w:spacing w:before="1"/>
        <w:ind w:right="379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архитектуру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дизайн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конструктивные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искусства,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то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есть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искус-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предметно-пространственной среды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людей;</w:t>
      </w:r>
    </w:p>
    <w:p w:rsidR="003A7969" w:rsidRDefault="002B2755">
      <w:pPr>
        <w:pStyle w:val="a3"/>
        <w:jc w:val="left"/>
      </w:pPr>
      <w:r>
        <w:rPr>
          <w:color w:val="171717"/>
        </w:rPr>
        <w:t>объяснять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дизайна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построении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предметно-пространственной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жизнедеятельности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рассуждать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влиянии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предметно-пространственной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чувства,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установки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поведе-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рассуждать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том,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предметно-пространственная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среда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организует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челове-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представления о самом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себе;</w:t>
      </w:r>
    </w:p>
    <w:p w:rsidR="003A7969" w:rsidRDefault="002B2755">
      <w:pPr>
        <w:pStyle w:val="a3"/>
        <w:jc w:val="left"/>
      </w:pPr>
      <w:r>
        <w:rPr>
          <w:color w:val="171717"/>
        </w:rPr>
        <w:t>объяснять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ценность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культурного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наследия,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выраженного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архитектуре,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пред-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метах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быта 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эпох.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Графический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дизайн: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объяснять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формальной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языка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конструктив-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объяснять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композиции;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уметь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перечислять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формальной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композиции;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составлять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формальные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плоскости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поставлен-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left="1541" w:right="973" w:firstLine="0"/>
        <w:jc w:val="left"/>
      </w:pPr>
      <w:r>
        <w:rPr>
          <w:color w:val="171717"/>
        </w:rPr>
        <w:t>выделять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творческом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построении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листа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композиционную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доминанту;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составлять формальные композиции на выражение в них движения и статики;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осваивать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вариативности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ритмической организации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листа;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объяснять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конструктивных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искусствах;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различать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технологию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живописи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конструктивных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искусствах;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выражение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«цветовой образ»;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применять цвет в 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 акцент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доминанту, объединённые од-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стилем;</w:t>
      </w:r>
    </w:p>
    <w:p w:rsidR="003A7969" w:rsidRDefault="002B2755">
      <w:pPr>
        <w:pStyle w:val="a3"/>
        <w:jc w:val="left"/>
      </w:pPr>
      <w:r>
        <w:rPr>
          <w:color w:val="171717"/>
        </w:rPr>
        <w:t>определять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шрифт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графический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рисунок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начертания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букв,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объединённых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общим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сти-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лем,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отвечающий законам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соотносить особенности стилизации рисунка шрифта и содержание текста, различать «ар-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хитектуру» шрифта и особенности шрифтовых гарнитур, иметь опыт творческого воплощения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шрифтовой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композиции (буквицы);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применять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печатное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слово,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типографскую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строку 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элементов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графической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компо-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зиции;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объяснять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логотипа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представительского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знака,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эмблемы,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торговой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марки,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раз-</w:t>
      </w:r>
    </w:p>
    <w:p w:rsidR="003A7969" w:rsidRDefault="002B2755">
      <w:pPr>
        <w:pStyle w:val="a3"/>
        <w:ind w:right="392" w:firstLine="0"/>
      </w:pPr>
      <w:r>
        <w:rPr>
          <w:color w:val="171717"/>
        </w:rPr>
        <w:t>личать шрифтовой и знаковый виды логотипа, иметь практический опыт разработки логотипа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выбранную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тему;</w:t>
      </w:r>
    </w:p>
    <w:p w:rsidR="003A7969" w:rsidRDefault="002B2755">
      <w:pPr>
        <w:pStyle w:val="a3"/>
        <w:ind w:right="394"/>
      </w:pPr>
      <w:r>
        <w:rPr>
          <w:color w:val="171717"/>
        </w:rPr>
        <w:t>иметь творческий опыт построения композиции плаката, поздравительной открытки 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рекламы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соединения текста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изображения;</w:t>
      </w:r>
    </w:p>
    <w:p w:rsidR="003A7969" w:rsidRDefault="002B2755">
      <w:pPr>
        <w:pStyle w:val="a3"/>
        <w:ind w:right="380"/>
      </w:pPr>
      <w:r>
        <w:rPr>
          <w:color w:val="171717"/>
        </w:rPr>
        <w:t>иметь представление об искусстве конструирования книги, дизайне журнала, иметь практи-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ческий творческий опыт образного построения книжного и журнального разворотов в качестве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композиций.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Социальное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дизайна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архитектуры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человека:</w:t>
      </w:r>
    </w:p>
    <w:p w:rsidR="003A7969" w:rsidRDefault="002B2755">
      <w:pPr>
        <w:pStyle w:val="a3"/>
        <w:ind w:right="392"/>
      </w:pPr>
      <w:r>
        <w:rPr>
          <w:color w:val="171717"/>
        </w:rPr>
        <w:t>иметь опыт построения объёмно-пространственной композиции как макета архитектурного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реальной жизни;</w:t>
      </w:r>
    </w:p>
    <w:p w:rsidR="003A7969" w:rsidRDefault="002B2755">
      <w:pPr>
        <w:pStyle w:val="a3"/>
        <w:ind w:left="1541" w:right="382" w:firstLine="0"/>
      </w:pPr>
      <w:r>
        <w:rPr>
          <w:color w:val="171717"/>
        </w:rPr>
        <w:t>выполнять построение макета пространственно-объёмной композиции по его чертежу;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выявлять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структуру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типов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зданий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объёмов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соче-</w:t>
      </w:r>
    </w:p>
    <w:p w:rsidR="003A7969" w:rsidRDefault="002B2755">
      <w:pPr>
        <w:pStyle w:val="a3"/>
        <w:ind w:left="1541" w:right="382" w:hanging="708"/>
      </w:pPr>
      <w:r>
        <w:rPr>
          <w:color w:val="171717"/>
        </w:rPr>
        <w:t>таний на образный характер постройки и её влияние на организацию жизнедеятельности людей;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строительного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материала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эволюции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архитектурных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конструкций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измене-</w:t>
      </w:r>
    </w:p>
    <w:p w:rsidR="003A7969" w:rsidRDefault="002B2755">
      <w:pPr>
        <w:pStyle w:val="a3"/>
        <w:ind w:firstLine="0"/>
      </w:pPr>
      <w:r>
        <w:rPr>
          <w:color w:val="171717"/>
        </w:rPr>
        <w:t>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облика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архитектурных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сооружений;</w:t>
      </w:r>
    </w:p>
    <w:p w:rsidR="003A7969" w:rsidRDefault="002B2755">
      <w:pPr>
        <w:pStyle w:val="a3"/>
        <w:ind w:right="380"/>
      </w:pPr>
      <w:r>
        <w:rPr>
          <w:color w:val="171717"/>
        </w:rPr>
        <w:t>иметь представление, как в архитектуре проявляются мировоззренческие изменения в жиз-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 общества и как изменение архитектуры влияет на характер организации и жизнедеятельности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людей;</w:t>
      </w:r>
    </w:p>
    <w:p w:rsidR="003A7969" w:rsidRDefault="002B2755">
      <w:pPr>
        <w:pStyle w:val="a3"/>
        <w:ind w:right="380"/>
      </w:pPr>
      <w:r>
        <w:rPr>
          <w:color w:val="171717"/>
        </w:rPr>
        <w:t>иметь знания и опыт изображения особенностей архитектурно-художественных стилей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эпох, выраженных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постройках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общественных зданий, храмовой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строительстве,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организации городской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среды;</w:t>
      </w:r>
    </w:p>
    <w:p w:rsidR="003A7969" w:rsidRDefault="002B2755">
      <w:pPr>
        <w:pStyle w:val="a3"/>
        <w:spacing w:before="1"/>
        <w:ind w:right="392"/>
      </w:pPr>
      <w:r>
        <w:rPr>
          <w:color w:val="171717"/>
        </w:rPr>
        <w:t>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архитектурные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градостроительные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новейшего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времени, современный уровень развития технологий и материалов, рассуждать о социокультурных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противоречиях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современной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городской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поисках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путей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 преодоления;</w:t>
      </w:r>
    </w:p>
    <w:p w:rsidR="003A7969" w:rsidRDefault="002B2755">
      <w:pPr>
        <w:pStyle w:val="a3"/>
        <w:ind w:right="379"/>
      </w:pPr>
      <w:r>
        <w:rPr>
          <w:color w:val="171717"/>
        </w:rPr>
        <w:t>знать о значении сохранения исторического облика города для современной жизни, сохра-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нения архитектурного наследия как важнейшего фактора исторической памяти и понимания 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идентичности;</w:t>
      </w:r>
    </w:p>
    <w:p w:rsidR="003A7969" w:rsidRDefault="002B2755">
      <w:pPr>
        <w:pStyle w:val="a3"/>
        <w:ind w:right="396"/>
      </w:pPr>
      <w:r>
        <w:rPr>
          <w:color w:val="171717"/>
        </w:rPr>
        <w:t>определять понятие «городская среда»; рассматривать и объяснять планировку города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организации образа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людей;</w:t>
      </w:r>
    </w:p>
    <w:p w:rsidR="003A7969" w:rsidRDefault="002B2755">
      <w:pPr>
        <w:pStyle w:val="a3"/>
        <w:ind w:right="386"/>
      </w:pPr>
      <w:r>
        <w:rPr>
          <w:color w:val="171717"/>
        </w:rPr>
        <w:t>знать различные виды планировки города, иметь опыт разработки построения городского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пространства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макетной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схемы;</w:t>
      </w:r>
    </w:p>
    <w:p w:rsidR="003A7969" w:rsidRDefault="002B2755">
      <w:pPr>
        <w:pStyle w:val="a3"/>
        <w:ind w:right="380"/>
      </w:pPr>
      <w:r>
        <w:rPr>
          <w:color w:val="171717"/>
        </w:rPr>
        <w:t>характеризовать эстетическое и экологическое взаимное сосуществование природы и архи-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тектуры, иметь представление о традициях ландшафтно-парковой архитектуры и школах ланд-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шафтного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дизайна;</w:t>
      </w:r>
    </w:p>
    <w:p w:rsidR="003A7969" w:rsidRDefault="002B2755">
      <w:pPr>
        <w:pStyle w:val="a3"/>
        <w:spacing w:before="1"/>
        <w:ind w:right="387"/>
      </w:pPr>
      <w:r>
        <w:rPr>
          <w:color w:val="171717"/>
        </w:rPr>
        <w:t>объяснять роль малой архитектуры и архитектурного дизайна в установке связи между 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ловеком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архитектурой,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«проживании»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городского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пространства;</w:t>
      </w:r>
    </w:p>
    <w:p w:rsidR="003A7969" w:rsidRDefault="002B2755">
      <w:pPr>
        <w:pStyle w:val="a3"/>
        <w:ind w:right="384"/>
      </w:pPr>
      <w:r>
        <w:rPr>
          <w:color w:val="171717"/>
        </w:rPr>
        <w:t>иметь представление о задачах соотношения функционального и образного в построении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 предметов, создаваемых людьми, видеть образ времени и характер жизнедеятельности 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ловека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быта;</w:t>
      </w:r>
    </w:p>
    <w:p w:rsidR="003A7969" w:rsidRDefault="002B2755">
      <w:pPr>
        <w:pStyle w:val="a3"/>
        <w:ind w:right="392"/>
      </w:pPr>
      <w:r>
        <w:rPr>
          <w:color w:val="171717"/>
        </w:rPr>
        <w:t>объяснять, в чём заключается взаимосвязь формы и материала при построении предметного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мира, объяснять характер влияния цвета на восприятие человеком формы объектов архитектуры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дизайна;</w:t>
      </w:r>
    </w:p>
    <w:p w:rsidR="003A7969" w:rsidRDefault="002B2755">
      <w:pPr>
        <w:pStyle w:val="a3"/>
        <w:ind w:right="393"/>
      </w:pPr>
      <w:r>
        <w:rPr>
          <w:color w:val="171717"/>
        </w:rPr>
        <w:t>иметь опыт творческого проектирования интерьерного пространства для конкретных задач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right="377"/>
      </w:pPr>
      <w:r>
        <w:rPr>
          <w:color w:val="171717"/>
        </w:rPr>
        <w:t>объяснять, как в одежде проявляются характер человека, его ценностные позиции и кон-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кретные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намерения действий, объяснять,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что такое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стиль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одежде;</w:t>
      </w:r>
    </w:p>
    <w:p w:rsidR="003A7969" w:rsidRDefault="002B2755">
      <w:pPr>
        <w:pStyle w:val="a3"/>
        <w:ind w:right="392"/>
      </w:pPr>
      <w:r>
        <w:rPr>
          <w:color w:val="171717"/>
        </w:rPr>
        <w:t>иметь представление об истории костюма в истории разных эпох, характеризовать понятие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одежде;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/>
      </w:pPr>
      <w:r>
        <w:rPr>
          <w:color w:val="171717"/>
        </w:rPr>
        <w:lastRenderedPageBreak/>
        <w:t>объяснять, как в одежде проявляются социальный статус человека, его ценностные ориен-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мировоззренческие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идеалы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характер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деятельности;</w:t>
      </w:r>
    </w:p>
    <w:p w:rsidR="003A7969" w:rsidRDefault="002B2755">
      <w:pPr>
        <w:pStyle w:val="a3"/>
        <w:ind w:right="377"/>
      </w:pPr>
      <w:r>
        <w:rPr>
          <w:color w:val="171717"/>
        </w:rPr>
        <w:t>иметь представление о конструкции костюма и применении законов композиции в проек-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тировании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одежды, ансамбле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костюме;</w:t>
      </w:r>
    </w:p>
    <w:p w:rsidR="003A7969" w:rsidRDefault="002B2755">
      <w:pPr>
        <w:pStyle w:val="a3"/>
        <w:ind w:right="383"/>
      </w:pPr>
      <w:r>
        <w:rPr>
          <w:color w:val="171717"/>
        </w:rPr>
        <w:t>уметь рассуждать о характерных особенностях современной моды, сравнивать функцио-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современной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одежды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традиционными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функциями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одежды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прошлых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эпох;</w:t>
      </w:r>
    </w:p>
    <w:p w:rsidR="003A7969" w:rsidRDefault="002B2755">
      <w:pPr>
        <w:pStyle w:val="a3"/>
        <w:ind w:right="380"/>
      </w:pPr>
      <w:r>
        <w:rPr>
          <w:color w:val="171717"/>
        </w:rPr>
        <w:t>иметь опыт выполнения практических творческих эскизов по теме «Дизайн современной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одежды», создания эскизов молодёжной одежды для разных жизненных задач (спортивной, празд-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ничной,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других);</w:t>
      </w:r>
    </w:p>
    <w:p w:rsidR="003A7969" w:rsidRDefault="002B2755">
      <w:pPr>
        <w:pStyle w:val="a3"/>
        <w:ind w:right="378"/>
      </w:pPr>
      <w:r>
        <w:rPr>
          <w:color w:val="171717"/>
        </w:rPr>
        <w:t>различать задачи искусства театрального грима и бытового макияжа, иметь представление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 имидж-дизайне, его задачах и социальном бытовании, иметь опыт создания эскизов для макия-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 театральных образов и опыт бытового макияжа, определять эстетические и этические границы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макияжа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стилистики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причёски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повседневном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быту.</w:t>
      </w:r>
    </w:p>
    <w:p w:rsidR="003A7969" w:rsidRDefault="002B2755">
      <w:pPr>
        <w:pStyle w:val="a3"/>
        <w:spacing w:before="1"/>
        <w:ind w:right="394"/>
      </w:pPr>
      <w:r>
        <w:rPr>
          <w:color w:val="171717"/>
        </w:rPr>
        <w:t>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вариативного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результаты по отдельным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изобразительному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искусству.</w:t>
      </w:r>
    </w:p>
    <w:p w:rsidR="003A7969" w:rsidRDefault="002B2755">
      <w:pPr>
        <w:pStyle w:val="a3"/>
        <w:ind w:right="385"/>
      </w:pPr>
      <w:r>
        <w:rPr>
          <w:color w:val="171717"/>
        </w:rPr>
        <w:t>По результатам реализации вариативного модуля обучающийся получит следующие пред-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изобразительному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искусству.</w:t>
      </w:r>
    </w:p>
    <w:p w:rsidR="003A7969" w:rsidRDefault="002B2755">
      <w:pPr>
        <w:pStyle w:val="a3"/>
        <w:ind w:right="384"/>
      </w:pPr>
      <w:r>
        <w:rPr>
          <w:color w:val="171717"/>
        </w:rPr>
        <w:t>Модуль № 4 «Изображение в синтетических, экранных видах искусства и художественная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фотография»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(вариативный):</w:t>
      </w:r>
    </w:p>
    <w:p w:rsidR="003A7969" w:rsidRDefault="002B2755">
      <w:pPr>
        <w:pStyle w:val="a3"/>
        <w:ind w:right="390"/>
      </w:pPr>
      <w:r>
        <w:rPr>
          <w:color w:val="171717"/>
        </w:rPr>
        <w:t>знать о синтетической природе – коллективности творческого процесса в синтетических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искусствах,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синтезирующих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выразительные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творчества;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понимать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визуального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синтетических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искусствах;</w:t>
      </w:r>
    </w:p>
    <w:p w:rsidR="003A7969" w:rsidRDefault="002B2755">
      <w:pPr>
        <w:pStyle w:val="a3"/>
        <w:ind w:right="385"/>
      </w:pPr>
      <w:r>
        <w:rPr>
          <w:color w:val="171717"/>
        </w:rPr>
        <w:t>иметь представление о влиянии развития технологий на появление новых видов художест-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творчества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параллельно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традиционными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искусства.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Художник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театра:</w:t>
      </w:r>
    </w:p>
    <w:p w:rsidR="003A7969" w:rsidRDefault="002B2755">
      <w:pPr>
        <w:pStyle w:val="a3"/>
        <w:ind w:right="389"/>
      </w:pPr>
      <w:r>
        <w:rPr>
          <w:color w:val="171717"/>
        </w:rPr>
        <w:t>иметь представление об истории развития театра и жанровом многообразии театральных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представлений;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знать о роли художника и видах профессиональной художнической деятельности в совре-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театре;</w:t>
      </w:r>
    </w:p>
    <w:p w:rsidR="003A7969" w:rsidRDefault="002B2755">
      <w:pPr>
        <w:pStyle w:val="a3"/>
        <w:ind w:left="1541" w:right="382" w:firstLine="0"/>
      </w:pPr>
      <w:r>
        <w:rPr>
          <w:color w:val="171717"/>
        </w:rPr>
        <w:t>иметь представление о сценографии и символическом характере сценического образа;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различие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бытовым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костюмом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сценическим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костюмом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театраль-</w:t>
      </w:r>
    </w:p>
    <w:p w:rsidR="003A7969" w:rsidRDefault="002B2755">
      <w:pPr>
        <w:pStyle w:val="a3"/>
        <w:ind w:right="380" w:firstLine="0"/>
      </w:pPr>
      <w:r>
        <w:rPr>
          <w:color w:val="171717"/>
        </w:rPr>
        <w:t>ного персонажа, воплощающим характер героя и его эпоху в единстве всего стилистического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спектакля;</w:t>
      </w:r>
    </w:p>
    <w:p w:rsidR="003A7969" w:rsidRDefault="002B2755">
      <w:pPr>
        <w:pStyle w:val="a3"/>
        <w:ind w:right="383"/>
      </w:pPr>
      <w:r>
        <w:rPr>
          <w:color w:val="171717"/>
        </w:rPr>
        <w:t>иметь представление о творчестве наиболее известных художников-постановщиков в исто-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рии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отечественного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(эскизы   костюмов   и   декораций   в   творчестве   К. Коровина,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Билибина, А. Головина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художников);</w:t>
      </w:r>
    </w:p>
    <w:p w:rsidR="003A7969" w:rsidRDefault="002B2755">
      <w:pPr>
        <w:pStyle w:val="a3"/>
        <w:ind w:right="394"/>
      </w:pPr>
      <w:r>
        <w:rPr>
          <w:color w:val="171717"/>
        </w:rPr>
        <w:t>иметь практический опыт создания эскизов оформления спектакля по выбранной пьесе,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полученные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постановке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школьного спектакля;</w:t>
      </w:r>
    </w:p>
    <w:p w:rsidR="003A7969" w:rsidRDefault="002B2755">
      <w:pPr>
        <w:pStyle w:val="a3"/>
        <w:ind w:right="391"/>
      </w:pPr>
      <w:r>
        <w:rPr>
          <w:color w:val="171717"/>
        </w:rPr>
        <w:t>объяснять ведущую роль художника кукольного спектакля как соавтора режиссёра и актёра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создания образа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персонажа;</w:t>
      </w:r>
    </w:p>
    <w:p w:rsidR="003A7969" w:rsidRDefault="002B2755">
      <w:pPr>
        <w:pStyle w:val="a3"/>
        <w:spacing w:before="1"/>
        <w:ind w:left="1541" w:right="388" w:firstLine="0"/>
      </w:pPr>
      <w:r>
        <w:rPr>
          <w:color w:val="171717"/>
        </w:rPr>
        <w:t>иметь практический навык игрового одушевления куклы из простых бытовых предметов;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зрительских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обладания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зрительской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культурой</w:t>
      </w:r>
    </w:p>
    <w:p w:rsidR="003A7969" w:rsidRDefault="002B2755">
      <w:pPr>
        <w:pStyle w:val="a3"/>
        <w:ind w:right="384" w:firstLine="0"/>
      </w:pPr>
      <w:r>
        <w:rPr>
          <w:color w:val="171717"/>
        </w:rPr>
        <w:t>для восприятия произведений художественного творчества и понимания их значения в интерпре-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явлений жизни.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Художественная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фотография:</w:t>
      </w:r>
    </w:p>
    <w:p w:rsidR="003A7969" w:rsidRDefault="002B2755">
      <w:pPr>
        <w:pStyle w:val="a3"/>
        <w:jc w:val="left"/>
      </w:pPr>
      <w:r>
        <w:rPr>
          <w:color w:val="171717"/>
        </w:rPr>
        <w:t>иметь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рождении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фотографии,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соотношении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прогресса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техно-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логий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развитии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запечатления реальности 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зримых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образах;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уметь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«длительность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экспозиции»,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«выдержка»,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«диафрагма»;</w:t>
      </w:r>
    </w:p>
    <w:p w:rsidR="003A7969" w:rsidRDefault="002B2755">
      <w:pPr>
        <w:pStyle w:val="a3"/>
        <w:jc w:val="left"/>
      </w:pPr>
      <w:r>
        <w:rPr>
          <w:color w:val="171717"/>
        </w:rPr>
        <w:t>иметь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фотографирования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цифровых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помощью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компью-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терных графических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редакторов;</w:t>
      </w:r>
    </w:p>
    <w:p w:rsidR="003A7969" w:rsidRDefault="002B2755">
      <w:pPr>
        <w:pStyle w:val="a3"/>
        <w:jc w:val="left"/>
      </w:pPr>
      <w:r>
        <w:rPr>
          <w:color w:val="171717"/>
        </w:rPr>
        <w:t>уметь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«Родиноведения»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С.М.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Прокудина-Горского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временных представлений об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истории жизни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нашей стране;</w:t>
      </w:r>
    </w:p>
    <w:p w:rsidR="003A7969" w:rsidRDefault="002B2755">
      <w:pPr>
        <w:pStyle w:val="a3"/>
        <w:ind w:left="1541" w:right="1135" w:firstLine="0"/>
        <w:jc w:val="left"/>
      </w:pPr>
      <w:r>
        <w:rPr>
          <w:color w:val="171717"/>
        </w:rPr>
        <w:t>различать и характеризовать различные жанры художественной фотографии;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света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художественного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фотографии;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понимать, как в художественной фотографии проявляются средства выразительности изо-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бразительного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стремиться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 применению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практике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фотографирования;</w:t>
      </w:r>
    </w:p>
    <w:p w:rsidR="003A7969" w:rsidRDefault="002B2755">
      <w:pPr>
        <w:pStyle w:val="a3"/>
        <w:ind w:right="381"/>
      </w:pPr>
      <w:r>
        <w:rPr>
          <w:color w:val="171717"/>
        </w:rPr>
        <w:t>иметь опыт наблюдения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художественно-эстетического анализа 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профессиональных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фотографии;</w:t>
      </w:r>
    </w:p>
    <w:p w:rsidR="003A7969" w:rsidRDefault="002B2755">
      <w:pPr>
        <w:pStyle w:val="a3"/>
        <w:ind w:right="386"/>
      </w:pPr>
      <w:r>
        <w:rPr>
          <w:color w:val="171717"/>
        </w:rPr>
        <w:t>иметь опыт применения знаний о художественно-образных критериях к композиции кадра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самостоятельном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фотографировании окружающей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жизни;</w:t>
      </w:r>
    </w:p>
    <w:p w:rsidR="003A7969" w:rsidRDefault="002B2755">
      <w:pPr>
        <w:pStyle w:val="a3"/>
        <w:ind w:right="392"/>
      </w:pPr>
      <w:r>
        <w:rPr>
          <w:color w:val="171717"/>
        </w:rPr>
        <w:t>обретать опыт художественного наблюдения жизни, развивая познавательный интерес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внимание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 окружающему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миру, к людям;</w:t>
      </w:r>
    </w:p>
    <w:p w:rsidR="003A7969" w:rsidRDefault="002B2755">
      <w:pPr>
        <w:pStyle w:val="a3"/>
        <w:ind w:right="382"/>
      </w:pPr>
      <w:r>
        <w:rPr>
          <w:color w:val="171717"/>
        </w:rPr>
        <w:t>уметь объяснять разницу в содержании искусства живописной картины, графического 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сунка и фотоснимка, возможности их одновременного существования и актуальности в современ-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художественной культуре;</w:t>
      </w:r>
    </w:p>
    <w:p w:rsidR="003A7969" w:rsidRDefault="002B2755">
      <w:pPr>
        <w:pStyle w:val="a3"/>
        <w:ind w:right="383"/>
      </w:pPr>
      <w:r>
        <w:rPr>
          <w:color w:val="171717"/>
        </w:rPr>
        <w:t>понимать значение репортажного жанра, роли журналистов-фотографов в истории ХХ в.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мире;</w:t>
      </w:r>
    </w:p>
    <w:p w:rsidR="003A7969" w:rsidRDefault="002B2755">
      <w:pPr>
        <w:pStyle w:val="a3"/>
        <w:spacing w:before="1"/>
        <w:ind w:right="390"/>
      </w:pPr>
      <w:r>
        <w:rPr>
          <w:color w:val="171717"/>
        </w:rPr>
        <w:t>иметь представление о фототворчестве А. Родченко, о том, как его фотографии выражают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эпохи,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авторскую позицию,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влиянии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фотографий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стиль эпохи;</w:t>
      </w:r>
    </w:p>
    <w:p w:rsidR="003A7969" w:rsidRDefault="002B2755">
      <w:pPr>
        <w:pStyle w:val="a3"/>
        <w:ind w:left="1541" w:right="2357" w:firstLine="0"/>
        <w:jc w:val="left"/>
      </w:pPr>
      <w:r>
        <w:rPr>
          <w:color w:val="171717"/>
        </w:rPr>
        <w:t>иметь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компьютерной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обработки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преобразования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фотографий.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Изображение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искусство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кино: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иметь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этапах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кино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эволюции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искусства;</w:t>
      </w:r>
    </w:p>
    <w:p w:rsidR="003A7969" w:rsidRDefault="002B2755">
      <w:pPr>
        <w:pStyle w:val="a3"/>
        <w:ind w:right="383"/>
      </w:pPr>
      <w:r>
        <w:rPr>
          <w:color w:val="171717"/>
        </w:rPr>
        <w:t>уметь объяснять, почему экранное время и всё изображаемое в фильме, являясь условно-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стью,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формирует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людей восприятие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реального мира;</w:t>
      </w:r>
    </w:p>
    <w:p w:rsidR="003A7969" w:rsidRDefault="002B2755">
      <w:pPr>
        <w:pStyle w:val="a3"/>
        <w:ind w:right="395"/>
      </w:pPr>
      <w:r>
        <w:rPr>
          <w:color w:val="171717"/>
        </w:rPr>
        <w:t>иметь представление об экранных искусствах как монтаже композиционно построенных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кадров;</w:t>
      </w:r>
    </w:p>
    <w:p w:rsidR="003A7969" w:rsidRDefault="002B2755">
      <w:pPr>
        <w:pStyle w:val="a3"/>
        <w:ind w:right="383"/>
      </w:pPr>
      <w:r>
        <w:rPr>
          <w:color w:val="171717"/>
        </w:rPr>
        <w:t>знать и объяснять, в чём состоит работа художника-постановщика и специалистов его 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манды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художников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период подготовки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съёмки игрового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фильма;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объяснять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видео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современной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бытовой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культуре;</w:t>
      </w:r>
    </w:p>
    <w:p w:rsidR="003A7969" w:rsidRDefault="002B2755">
      <w:pPr>
        <w:pStyle w:val="a3"/>
        <w:ind w:right="382"/>
      </w:pPr>
      <w:r>
        <w:rPr>
          <w:color w:val="171717"/>
        </w:rPr>
        <w:t>иметь опыт создания видеоролика, осваивать основные этапы создания видеоролика и пла-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по созданию видеоролика;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понимать различие задач при создании видеороликов разных жанров: видеорепортажа, иг-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рового короткометражного фильма, социальной рекламы, анимационного фильма, музыкального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клипа,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документального фильма;</w:t>
      </w:r>
    </w:p>
    <w:p w:rsidR="003A7969" w:rsidRDefault="002B2755">
      <w:pPr>
        <w:pStyle w:val="a3"/>
        <w:ind w:right="382"/>
      </w:pPr>
      <w:r>
        <w:rPr>
          <w:color w:val="171717"/>
        </w:rPr>
        <w:t>иметь начальные навыки практической работы по видеомонтажу на основе соответствую-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компьютерных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программ;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иметь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навык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критического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осмысления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качества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снятых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роликов;</w:t>
      </w:r>
    </w:p>
    <w:p w:rsidR="003A7969" w:rsidRDefault="002B2755">
      <w:pPr>
        <w:pStyle w:val="a3"/>
        <w:ind w:right="380"/>
      </w:pPr>
      <w:r>
        <w:rPr>
          <w:color w:val="171717"/>
        </w:rPr>
        <w:t>иметь знания по истории мультипликации и уметь приводить примеры использования элек-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тронно-цифровых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технологий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игровом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кинематографе;</w:t>
      </w:r>
    </w:p>
    <w:p w:rsidR="003A7969" w:rsidRDefault="002B2755">
      <w:pPr>
        <w:pStyle w:val="a3"/>
        <w:ind w:right="380"/>
      </w:pPr>
      <w:r>
        <w:rPr>
          <w:color w:val="171717"/>
        </w:rPr>
        <w:t>иметь опыт анализа художественного образа и средств его достижения в лучших отечест-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венных мультфильмах; осознавать многообразие подходов, поэзию и уникальность художествен-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образов отечественной мультипликации;</w:t>
      </w:r>
    </w:p>
    <w:p w:rsidR="003A7969" w:rsidRDefault="002B2755">
      <w:pPr>
        <w:pStyle w:val="a3"/>
        <w:ind w:right="385"/>
      </w:pPr>
      <w:r>
        <w:rPr>
          <w:color w:val="171717"/>
        </w:rPr>
        <w:t>осваивать опыт создания компьютерной анимации в выбранной технике и в соответствую-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компьютерной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программе;</w:t>
      </w:r>
    </w:p>
    <w:p w:rsidR="003A7969" w:rsidRDefault="002B2755">
      <w:pPr>
        <w:pStyle w:val="a3"/>
        <w:spacing w:before="1"/>
        <w:ind w:right="391"/>
      </w:pPr>
      <w:r>
        <w:rPr>
          <w:color w:val="171717"/>
        </w:rPr>
        <w:t>иметь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коллективной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созданию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анимационного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фильма.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Изобразительное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искусство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телевидении:</w:t>
      </w:r>
    </w:p>
    <w:p w:rsidR="003A7969" w:rsidRDefault="002B2755">
      <w:pPr>
        <w:pStyle w:val="a3"/>
        <w:ind w:right="382"/>
      </w:pPr>
      <w:r>
        <w:rPr>
          <w:color w:val="171717"/>
        </w:rPr>
        <w:t>объяснять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особую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функции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телевидения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экранного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 средства массовой информации, художественного и научного просвещения, развлечения и орга-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досуга;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знать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создателе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телевидения –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русском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инженере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Владимире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Зворыкине;</w:t>
      </w:r>
    </w:p>
    <w:p w:rsidR="003A7969" w:rsidRDefault="002B2755">
      <w:pPr>
        <w:pStyle w:val="a3"/>
        <w:ind w:left="1541" w:right="382" w:firstLine="0"/>
      </w:pPr>
      <w:r>
        <w:rPr>
          <w:color w:val="171717"/>
        </w:rPr>
        <w:t>осознавать роль телевидения в превращении мира в единое информационное пространство;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представление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многих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направлениях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профессиях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художника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те-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левидении;</w:t>
      </w:r>
    </w:p>
    <w:p w:rsidR="003A7969" w:rsidRDefault="002B2755">
      <w:pPr>
        <w:pStyle w:val="a3"/>
        <w:jc w:val="left"/>
      </w:pPr>
      <w:r>
        <w:rPr>
          <w:color w:val="171717"/>
        </w:rPr>
        <w:t>применять полученные знания и опыт творчества в работе школьного телевидения и студии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мультимедиа;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понимать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образовательные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зрительской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необходимость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зрительских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умений;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/>
      </w:pPr>
      <w:r>
        <w:rPr>
          <w:color w:val="171717"/>
        </w:rPr>
        <w:lastRenderedPageBreak/>
        <w:t>осознавать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духовно-нравственного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развития и самореализации, определять место и роль художественной деятельности в своей 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общества.</w:t>
      </w:r>
    </w:p>
    <w:p w:rsidR="003A7969" w:rsidRDefault="003A7969">
      <w:pPr>
        <w:pStyle w:val="a3"/>
        <w:spacing w:before="8"/>
        <w:ind w:left="0" w:firstLine="0"/>
        <w:jc w:val="left"/>
      </w:pPr>
    </w:p>
    <w:p w:rsidR="003A7969" w:rsidRDefault="002B2755" w:rsidP="00BC1852">
      <w:pPr>
        <w:pStyle w:val="a5"/>
        <w:numPr>
          <w:ilvl w:val="2"/>
          <w:numId w:val="36"/>
        </w:numPr>
        <w:tabs>
          <w:tab w:val="left" w:pos="2331"/>
        </w:tabs>
        <w:spacing w:line="292" w:lineRule="exact"/>
        <w:ind w:left="2330" w:hanging="790"/>
        <w:jc w:val="left"/>
        <w:rPr>
          <w:rFonts w:ascii="Calibri" w:hAnsi="Calibri"/>
          <w:b/>
          <w:sz w:val="24"/>
        </w:rPr>
      </w:pPr>
      <w:bookmarkStart w:id="27" w:name="_bookmark26"/>
      <w:bookmarkEnd w:id="27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учебному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предмету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«Музыка».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предмета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«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Музыка».</w:t>
      </w:r>
    </w:p>
    <w:p w:rsidR="003A7969" w:rsidRDefault="002B2755">
      <w:pPr>
        <w:pStyle w:val="a3"/>
        <w:ind w:right="380"/>
      </w:pPr>
      <w:r>
        <w:t>Музыка – универсальный антропологический феномен, неизменно присутствующий во всех</w:t>
      </w:r>
      <w:r>
        <w:rPr>
          <w:spacing w:val="-57"/>
        </w:rPr>
        <w:t xml:space="preserve"> </w:t>
      </w:r>
      <w:r>
        <w:t>культурах и цивилизациях на протяжении всей истории человечества. Используя интонационно-</w:t>
      </w:r>
      <w:r>
        <w:rPr>
          <w:spacing w:val="1"/>
        </w:rPr>
        <w:t xml:space="preserve"> </w:t>
      </w:r>
      <w:r>
        <w:t>выразительные средства, она способна порождать эстетические эмоции, разнообразные чувства и</w:t>
      </w:r>
      <w:r>
        <w:rPr>
          <w:spacing w:val="1"/>
        </w:rPr>
        <w:t xml:space="preserve"> </w:t>
      </w:r>
      <w:r>
        <w:t>мысли, яркие художественные образы, для которых характерны, с одной стороны, высокий уро-</w:t>
      </w:r>
      <w:r>
        <w:rPr>
          <w:spacing w:val="1"/>
        </w:rPr>
        <w:t xml:space="preserve"> </w:t>
      </w:r>
      <w:r>
        <w:t>вень обобщенности, с другой – глубокая степень психологической вовлеченности личности. Эта</w:t>
      </w:r>
      <w:r>
        <w:rPr>
          <w:spacing w:val="1"/>
        </w:rPr>
        <w:t xml:space="preserve"> </w:t>
      </w:r>
      <w:r>
        <w:t>особенность открывает уникальный потенциал для развития внутреннего мира человека, гармони-</w:t>
      </w:r>
      <w:r>
        <w:rPr>
          <w:spacing w:val="1"/>
        </w:rPr>
        <w:t xml:space="preserve"> </w:t>
      </w:r>
      <w:r>
        <w:t>зации его взаимоотношений с самим собой, другими людьми, окружающим миром через 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искусством.</w:t>
      </w:r>
    </w:p>
    <w:p w:rsidR="003A7969" w:rsidRDefault="002B2755">
      <w:pPr>
        <w:pStyle w:val="a3"/>
        <w:ind w:right="381"/>
      </w:pPr>
      <w:r>
        <w:t>Музыка действует на невербальном уровне и развивает такие важнейшие качества и свой-</w:t>
      </w:r>
      <w:r>
        <w:rPr>
          <w:spacing w:val="1"/>
        </w:rPr>
        <w:t xml:space="preserve"> </w:t>
      </w:r>
      <w:r>
        <w:t>ства, как целостное восприятие мира, интуиция, сопереживание, содержательная рефлексия. Ог-</w:t>
      </w:r>
      <w:r>
        <w:rPr>
          <w:spacing w:val="1"/>
        </w:rPr>
        <w:t xml:space="preserve"> </w:t>
      </w:r>
      <w:r>
        <w:t>ромное значение имеет музыка в качестве универсального языка, не требующего перевода, позво-</w:t>
      </w:r>
      <w:r>
        <w:rPr>
          <w:spacing w:val="1"/>
        </w:rPr>
        <w:t xml:space="preserve"> </w:t>
      </w:r>
      <w:r>
        <w:t>ляющего понимать и принимать образ жизни, способ мышления и мировоззрение 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 культур.</w:t>
      </w:r>
    </w:p>
    <w:p w:rsidR="003A7969" w:rsidRDefault="002B2755">
      <w:pPr>
        <w:pStyle w:val="a3"/>
        <w:ind w:right="381"/>
      </w:pPr>
      <w:r>
        <w:t>Музыка, являясь эффективным способом коммуникации,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 людей, в том числе является средством сохранения и передачи идей и</w:t>
      </w:r>
      <w:r>
        <w:rPr>
          <w:spacing w:val="1"/>
        </w:rPr>
        <w:t xml:space="preserve"> </w:t>
      </w:r>
      <w:r>
        <w:t>смыслов, рожденных в предыдущие века и отраженных в народной, духовной музыке, произведе-</w:t>
      </w:r>
      <w:r>
        <w:rPr>
          <w:spacing w:val="1"/>
        </w:rPr>
        <w:t xml:space="preserve"> </w:t>
      </w:r>
      <w:r>
        <w:t>ниях великих композиторов прошлого. Особое значение приобретает музыкальное воспитание в</w:t>
      </w:r>
      <w:r>
        <w:rPr>
          <w:spacing w:val="1"/>
        </w:rPr>
        <w:t xml:space="preserve"> </w:t>
      </w:r>
      <w:r>
        <w:t>свете целей и задач укрепления национальной идентичности. Родные интонации, мелодии и ритмы</w:t>
      </w:r>
      <w:r>
        <w:rPr>
          <w:spacing w:val="-57"/>
        </w:rPr>
        <w:t xml:space="preserve"> </w:t>
      </w:r>
      <w:r>
        <w:t>являются квинтэссенцией культурного кода, сохраняющего в свернутом виде всю систему миро-</w:t>
      </w:r>
      <w:r>
        <w:rPr>
          <w:spacing w:val="1"/>
        </w:rPr>
        <w:t xml:space="preserve"> </w:t>
      </w:r>
      <w:r>
        <w:t>воззрения предков, передаваемую музыкой не только через сознание, но и на более глубоком –</w:t>
      </w:r>
      <w:r>
        <w:rPr>
          <w:spacing w:val="1"/>
        </w:rPr>
        <w:t xml:space="preserve"> </w:t>
      </w:r>
      <w:r>
        <w:t>подсознательном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:rsidR="003A7969" w:rsidRDefault="002B2755">
      <w:pPr>
        <w:pStyle w:val="a3"/>
        <w:ind w:right="377"/>
      </w:pPr>
      <w:r>
        <w:rPr>
          <w:spacing w:val="-1"/>
        </w:rPr>
        <w:t>Музыка – временно</w:t>
      </w:r>
      <w:r>
        <w:rPr>
          <w:spacing w:val="-1"/>
          <w:position w:val="-3"/>
        </w:rPr>
        <w:t xml:space="preserve"> </w:t>
      </w:r>
      <w:r>
        <w:rPr>
          <w:spacing w:val="-1"/>
        </w:rPr>
        <w:t>е искусство. В связи с этим важнейшим вкладом в развитие комплекса</w:t>
      </w:r>
      <w:r>
        <w:t xml:space="preserve"> психических качеств личности является способность музыки развивать чувство времени, чуткость</w:t>
      </w:r>
      <w:r>
        <w:rPr>
          <w:spacing w:val="1"/>
        </w:rPr>
        <w:t xml:space="preserve"> </w:t>
      </w:r>
      <w:r>
        <w:t>к распознаванию причинно-следственных связей и логики развития событий, обогащать индиви-</w:t>
      </w:r>
      <w:r>
        <w:rPr>
          <w:spacing w:val="1"/>
        </w:rPr>
        <w:t xml:space="preserve"> </w:t>
      </w:r>
      <w:r>
        <w:t>дуальный</w:t>
      </w:r>
      <w:r>
        <w:rPr>
          <w:spacing w:val="-1"/>
        </w:rPr>
        <w:t xml:space="preserve"> </w:t>
      </w:r>
      <w:r>
        <w:t>опыт в</w:t>
      </w:r>
      <w:r>
        <w:rPr>
          <w:spacing w:val="-2"/>
        </w:rPr>
        <w:t xml:space="preserve"> </w:t>
      </w:r>
      <w:r>
        <w:t>предвидении будущего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сравнении с</w:t>
      </w:r>
      <w:r>
        <w:rPr>
          <w:spacing w:val="-2"/>
        </w:rPr>
        <w:t xml:space="preserve"> </w:t>
      </w:r>
      <w:r>
        <w:t>прошлым.</w:t>
      </w:r>
    </w:p>
    <w:p w:rsidR="003A7969" w:rsidRDefault="002B2755">
      <w:pPr>
        <w:pStyle w:val="a3"/>
        <w:ind w:right="381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обучающегося, развивает его абстрактное мышление, память и воображение, формирует умения и</w:t>
      </w:r>
      <w:r>
        <w:rPr>
          <w:spacing w:val="1"/>
        </w:rPr>
        <w:t xml:space="preserve"> </w:t>
      </w:r>
      <w:r>
        <w:t>навыки в сфере эмоционального интеллекта, способствует самореализации и самопринятию лич-</w:t>
      </w:r>
      <w:r>
        <w:rPr>
          <w:spacing w:val="1"/>
        </w:rPr>
        <w:t xml:space="preserve"> </w:t>
      </w:r>
      <w:r>
        <w:t>ности. Музыкальное обучение и воспитание вносит огромный вклад в эстетическое и нравствен-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обучающегося, формирование</w:t>
      </w:r>
      <w:r>
        <w:rPr>
          <w:spacing w:val="-2"/>
        </w:rPr>
        <w:t xml:space="preserve"> </w:t>
      </w:r>
      <w:r>
        <w:t>всей системы ценностей.</w:t>
      </w:r>
    </w:p>
    <w:p w:rsidR="003A7969" w:rsidRDefault="002B2755">
      <w:pPr>
        <w:pStyle w:val="a3"/>
        <w:ind w:right="391"/>
      </w:pPr>
      <w:r>
        <w:t>Изучение музыки необходимо для полноценного образования и воспитания обучающегося,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психики,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сфер,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потенциала.</w:t>
      </w:r>
    </w:p>
    <w:p w:rsidR="003A7969" w:rsidRDefault="002B2755">
      <w:pPr>
        <w:pStyle w:val="a3"/>
        <w:ind w:right="379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 является личный и коллективный опыт проживания и осознания специфического ком-</w:t>
      </w:r>
      <w:r>
        <w:rPr>
          <w:spacing w:val="1"/>
        </w:rPr>
        <w:t xml:space="preserve"> </w:t>
      </w:r>
      <w:r>
        <w:t>плекса эмоций, чувств, образов, идей, порождаемых ситуациями эстетического восприятия (по-</w:t>
      </w:r>
      <w:r>
        <w:rPr>
          <w:spacing w:val="1"/>
        </w:rPr>
        <w:t xml:space="preserve"> </w:t>
      </w:r>
      <w:r>
        <w:t>стижение мира через переживание, интонационно-смысловое обобщение, содержательный анализ</w:t>
      </w:r>
      <w:r>
        <w:rPr>
          <w:spacing w:val="1"/>
        </w:rPr>
        <w:t xml:space="preserve"> </w:t>
      </w:r>
      <w:r>
        <w:t>произведений, моделирование художественно-творческого процесса, самовыражение через твор-</w:t>
      </w:r>
      <w:r>
        <w:rPr>
          <w:spacing w:val="1"/>
        </w:rPr>
        <w:t xml:space="preserve"> </w:t>
      </w:r>
      <w:r>
        <w:t>чество).</w:t>
      </w:r>
    </w:p>
    <w:p w:rsidR="003A7969" w:rsidRDefault="002B2755">
      <w:pPr>
        <w:spacing w:before="5"/>
        <w:ind w:left="833" w:right="384" w:firstLine="708"/>
        <w:jc w:val="both"/>
        <w:rPr>
          <w:b/>
          <w:sz w:val="24"/>
        </w:rPr>
      </w:pPr>
      <w:r>
        <w:rPr>
          <w:b/>
          <w:sz w:val="24"/>
        </w:rPr>
        <w:t>В процессе конкретизации учебных целей их реализация осуществляется по следую-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щим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направлениям:</w:t>
      </w:r>
    </w:p>
    <w:p w:rsidR="003A7969" w:rsidRDefault="002B2755" w:rsidP="00BC1852">
      <w:pPr>
        <w:pStyle w:val="a5"/>
        <w:numPr>
          <w:ilvl w:val="0"/>
          <w:numId w:val="35"/>
        </w:numPr>
        <w:tabs>
          <w:tab w:val="left" w:pos="2250"/>
        </w:tabs>
        <w:spacing w:line="237" w:lineRule="auto"/>
        <w:ind w:right="391" w:firstLine="708"/>
        <w:rPr>
          <w:sz w:val="24"/>
        </w:rPr>
      </w:pPr>
      <w:r>
        <w:rPr>
          <w:color w:val="171717"/>
          <w:sz w:val="24"/>
        </w:rPr>
        <w:t>становление системы ценностей обучающихся, развитие целостного миропонимания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единстве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эмоциональной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познавательной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сферы;</w:t>
      </w:r>
    </w:p>
    <w:p w:rsidR="003A7969" w:rsidRDefault="002B2755" w:rsidP="00BC1852">
      <w:pPr>
        <w:pStyle w:val="a5"/>
        <w:numPr>
          <w:ilvl w:val="0"/>
          <w:numId w:val="35"/>
        </w:numPr>
        <w:tabs>
          <w:tab w:val="left" w:pos="2250"/>
        </w:tabs>
        <w:spacing w:before="4" w:line="237" w:lineRule="auto"/>
        <w:ind w:right="390" w:firstLine="708"/>
        <w:rPr>
          <w:sz w:val="24"/>
        </w:rPr>
      </w:pPr>
      <w:r>
        <w:rPr>
          <w:color w:val="171717"/>
          <w:sz w:val="24"/>
        </w:rPr>
        <w:t>развитие потребности в общении с произведениями искусства, осознание значения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музыкального искусства как универсальной формы невербальной коммуникации между людьми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 эпох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народов, эффективного способа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авто-коммуникации;</w:t>
      </w:r>
    </w:p>
    <w:p w:rsidR="003A7969" w:rsidRDefault="002B2755" w:rsidP="00BC1852">
      <w:pPr>
        <w:pStyle w:val="a5"/>
        <w:numPr>
          <w:ilvl w:val="0"/>
          <w:numId w:val="35"/>
        </w:numPr>
        <w:tabs>
          <w:tab w:val="left" w:pos="2250"/>
        </w:tabs>
        <w:spacing w:before="5"/>
        <w:ind w:right="390" w:firstLine="708"/>
        <w:rPr>
          <w:sz w:val="24"/>
        </w:rPr>
      </w:pPr>
      <w:r>
        <w:rPr>
          <w:color w:val="171717"/>
          <w:sz w:val="24"/>
        </w:rPr>
        <w:t>формирование творческих способностей ребенка, развитие внутренней мотивации 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интонационно-содержательной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lastRenderedPageBreak/>
        <w:t>.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образования:</w:t>
      </w:r>
    </w:p>
    <w:p w:rsidR="003A7969" w:rsidRDefault="002B2755">
      <w:pPr>
        <w:pStyle w:val="a3"/>
        <w:ind w:right="392"/>
      </w:pPr>
      <w:r>
        <w:t>приобщение к традиционным российским ценностям через личный психологический опыт</w:t>
      </w:r>
      <w:r>
        <w:rPr>
          <w:spacing w:val="1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:rsidR="003A7969" w:rsidRDefault="002B2755">
      <w:pPr>
        <w:pStyle w:val="a3"/>
        <w:ind w:right="391"/>
      </w:pPr>
      <w:r>
        <w:t>осознание социальной функции музыки, стремление понять закономерности развития му-</w:t>
      </w:r>
      <w:r>
        <w:rPr>
          <w:spacing w:val="1"/>
        </w:rPr>
        <w:t xml:space="preserve"> </w:t>
      </w:r>
      <w:r>
        <w:t>зыкального искусства, условия разнообразного проявления и бытования музыки в человеческом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-1"/>
        </w:rPr>
        <w:t xml:space="preserve"> </w:t>
      </w:r>
      <w:r>
        <w:t>воздействия на</w:t>
      </w:r>
      <w:r>
        <w:rPr>
          <w:spacing w:val="-2"/>
        </w:rPr>
        <w:t xml:space="preserve"> </w:t>
      </w:r>
      <w:r>
        <w:t>человека;</w:t>
      </w:r>
    </w:p>
    <w:p w:rsidR="003A7969" w:rsidRDefault="002B2755">
      <w:pPr>
        <w:pStyle w:val="a3"/>
        <w:ind w:right="382"/>
      </w:pPr>
      <w:r>
        <w:t>формирование ценностных личных предпочтений в сфере музыкального искусства, воспи-</w:t>
      </w:r>
      <w:r>
        <w:rPr>
          <w:spacing w:val="1"/>
        </w:rPr>
        <w:t xml:space="preserve"> </w:t>
      </w:r>
      <w:r>
        <w:t>тание уважительного отношения к системе культурных ценностей других людей, приверженность</w:t>
      </w:r>
      <w:r>
        <w:rPr>
          <w:spacing w:val="1"/>
        </w:rPr>
        <w:t xml:space="preserve"> </w:t>
      </w:r>
      <w:r>
        <w:t>парадигме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 развития культурного</w:t>
      </w:r>
      <w:r>
        <w:rPr>
          <w:spacing w:val="1"/>
        </w:rPr>
        <w:t xml:space="preserve"> </w:t>
      </w:r>
      <w:r>
        <w:t>многообразия;</w:t>
      </w:r>
    </w:p>
    <w:p w:rsidR="003A7969" w:rsidRDefault="002B2755">
      <w:pPr>
        <w:pStyle w:val="a3"/>
        <w:ind w:right="383"/>
      </w:pPr>
      <w:r>
        <w:t>формирование целостного представления о комплексе выразительных средств музыкально-</w:t>
      </w:r>
      <w:r>
        <w:rPr>
          <w:spacing w:val="1"/>
        </w:rPr>
        <w:t xml:space="preserve"> </w:t>
      </w:r>
      <w:r>
        <w:t>го искусства, освоение ключевых элементов музыкального языка, характерных для различных му-</w:t>
      </w:r>
      <w:r>
        <w:rPr>
          <w:spacing w:val="1"/>
        </w:rPr>
        <w:t xml:space="preserve"> </w:t>
      </w:r>
      <w:r>
        <w:t>зыкальных</w:t>
      </w:r>
      <w:r>
        <w:rPr>
          <w:spacing w:val="1"/>
        </w:rPr>
        <w:t xml:space="preserve"> </w:t>
      </w:r>
      <w:r>
        <w:t>стилей;</w:t>
      </w:r>
    </w:p>
    <w:p w:rsidR="003A7969" w:rsidRDefault="002B2755">
      <w:pPr>
        <w:pStyle w:val="a3"/>
        <w:spacing w:before="1"/>
        <w:ind w:right="384"/>
      </w:pPr>
      <w:r>
        <w:t>расширение культурного кругозора, накопление знаний о музыке и музыкантах, достаточ-</w:t>
      </w:r>
      <w:r>
        <w:rPr>
          <w:spacing w:val="1"/>
        </w:rPr>
        <w:t xml:space="preserve"> </w:t>
      </w:r>
      <w:r>
        <w:t>ное для активного, осознанного восприятия лучших образцов народного и профессионального ис-</w:t>
      </w:r>
      <w:r>
        <w:rPr>
          <w:spacing w:val="1"/>
        </w:rPr>
        <w:t xml:space="preserve"> </w:t>
      </w:r>
      <w:r>
        <w:t>кусства родной страны и мира, ориентации в истории развития музыкального искусства и совре-</w:t>
      </w:r>
      <w:r>
        <w:rPr>
          <w:spacing w:val="1"/>
        </w:rPr>
        <w:t xml:space="preserve"> </w:t>
      </w:r>
      <w:r>
        <w:t>менной</w:t>
      </w:r>
      <w:r>
        <w:rPr>
          <w:spacing w:val="-1"/>
        </w:rPr>
        <w:t xml:space="preserve"> </w:t>
      </w:r>
      <w:r>
        <w:t>музыкальной культуре;</w:t>
      </w:r>
    </w:p>
    <w:p w:rsidR="003A7969" w:rsidRDefault="002B2755">
      <w:pPr>
        <w:pStyle w:val="a3"/>
        <w:ind w:right="380"/>
      </w:pPr>
      <w:r>
        <w:t>развитие общих и специальных музыкальных способностей, совершенствование в предмет-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умениях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 числе:</w:t>
      </w:r>
    </w:p>
    <w:p w:rsidR="003A7969" w:rsidRDefault="002B2755">
      <w:pPr>
        <w:pStyle w:val="a3"/>
        <w:ind w:right="389"/>
      </w:pPr>
      <w:r>
        <w:t>слушание (расширение приемов и навыков вдумчивого, осмысленного восприятия музыки,</w:t>
      </w:r>
      <w:r>
        <w:rPr>
          <w:spacing w:val="1"/>
        </w:rPr>
        <w:t xml:space="preserve"> </w:t>
      </w:r>
      <w:r>
        <w:t>аналитической, оценочной, рефлексивной деятельности в связи с прослушанным музыкальным</w:t>
      </w:r>
      <w:r>
        <w:rPr>
          <w:spacing w:val="1"/>
        </w:rPr>
        <w:t xml:space="preserve"> </w:t>
      </w:r>
      <w:r>
        <w:t>произведением);</w:t>
      </w:r>
    </w:p>
    <w:p w:rsidR="003A7969" w:rsidRDefault="002B2755">
      <w:pPr>
        <w:pStyle w:val="a3"/>
        <w:ind w:right="394"/>
      </w:pPr>
      <w:r>
        <w:t>исполнение (пение в различных манерах, составах, стилях, игра на доступных музыкальных</w:t>
      </w:r>
      <w:r>
        <w:rPr>
          <w:spacing w:val="-57"/>
        </w:rPr>
        <w:t xml:space="preserve"> </w:t>
      </w:r>
      <w:r>
        <w:t>инструментах, опыт исполнительской деятельности на электронных и виртуальных музыкальных</w:t>
      </w:r>
      <w:r>
        <w:rPr>
          <w:spacing w:val="1"/>
        </w:rPr>
        <w:t xml:space="preserve"> </w:t>
      </w:r>
      <w:r>
        <w:t>инструментах);</w:t>
      </w:r>
    </w:p>
    <w:p w:rsidR="003A7969" w:rsidRDefault="002B2755">
      <w:pPr>
        <w:pStyle w:val="a3"/>
        <w:ind w:right="382"/>
      </w:pPr>
      <w:r>
        <w:t>сочинение (элементы вокальной и инструментальной импровизации, композиции, аранжи-</w:t>
      </w:r>
      <w:r>
        <w:rPr>
          <w:spacing w:val="1"/>
        </w:rPr>
        <w:t xml:space="preserve"> </w:t>
      </w:r>
      <w:r>
        <w:t>ровки,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2"/>
        </w:rPr>
        <w:t xml:space="preserve"> </w:t>
      </w:r>
      <w:r>
        <w:t>продуктов);</w:t>
      </w:r>
    </w:p>
    <w:p w:rsidR="003A7969" w:rsidRDefault="002B2755">
      <w:pPr>
        <w:pStyle w:val="a3"/>
        <w:ind w:right="388"/>
      </w:pPr>
      <w:r>
        <w:t>музыкальное движение (пластическое интонирование, инсценировка, танец, двигательное</w:t>
      </w:r>
      <w:r>
        <w:rPr>
          <w:spacing w:val="1"/>
        </w:rPr>
        <w:t xml:space="preserve"> </w:t>
      </w:r>
      <w:r>
        <w:t>моделирование);</w:t>
      </w:r>
    </w:p>
    <w:p w:rsidR="003A7969" w:rsidRDefault="002B2755">
      <w:pPr>
        <w:pStyle w:val="a3"/>
        <w:spacing w:before="1"/>
        <w:ind w:right="385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ставления);</w:t>
      </w:r>
    </w:p>
    <w:p w:rsidR="003A7969" w:rsidRDefault="002B2755">
      <w:pPr>
        <w:pStyle w:val="a3"/>
        <w:ind w:left="1541" w:firstLine="0"/>
      </w:pPr>
      <w:r>
        <w:t>исследовательская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искусства.</w:t>
      </w:r>
    </w:p>
    <w:p w:rsidR="003A7969" w:rsidRDefault="002B2755">
      <w:pPr>
        <w:pStyle w:val="a3"/>
        <w:ind w:right="379"/>
      </w:pPr>
      <w:r>
        <w:rPr>
          <w:color w:val="171717"/>
        </w:rPr>
        <w:t>Программа по музыке составлена на основе модульного принципа построения учебного ма-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териала и допускает вариативный подход к очередности изучения модулей, принципам компонов-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 учебных тем, форм и методов освоения содержания. При этом 4 модуля из 9 предложенных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рассматриваются как инвариантные, остальные 5 – как вариативные, реализация которых может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осуществляться по выбору учителя с учетом этнокультурных традиций региона, индивидуальных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потребностей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возможностей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творческих способностей.</w:t>
      </w:r>
    </w:p>
    <w:p w:rsidR="003A7969" w:rsidRDefault="002B2755">
      <w:pPr>
        <w:pStyle w:val="a3"/>
        <w:ind w:right="380"/>
      </w:pPr>
      <w:r>
        <w:t>Содержание учебного предмета структурно представлено девятью модулями (тематически-</w:t>
      </w:r>
      <w:r>
        <w:rPr>
          <w:spacing w:val="1"/>
        </w:rPr>
        <w:t xml:space="preserve"> </w:t>
      </w:r>
      <w:r>
        <w:t>ми линиями), обеспечивающими преемственность с образовательной программой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непрерывность изучения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предмета:</w:t>
      </w:r>
    </w:p>
    <w:p w:rsidR="003A7969" w:rsidRDefault="002B2755">
      <w:pPr>
        <w:pStyle w:val="a3"/>
        <w:spacing w:before="1"/>
        <w:ind w:left="1541" w:firstLine="0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3A7969" w:rsidRDefault="002B2755">
      <w:pPr>
        <w:pStyle w:val="a3"/>
        <w:ind w:left="1541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3A7969" w:rsidRDefault="002B2755">
      <w:pPr>
        <w:pStyle w:val="a3"/>
        <w:ind w:left="1541" w:right="394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музыка»;</w:t>
      </w:r>
    </w:p>
    <w:p w:rsidR="003A7969" w:rsidRDefault="002B2755">
      <w:pPr>
        <w:pStyle w:val="a3"/>
        <w:ind w:left="1541" w:right="5049" w:firstLine="0"/>
        <w:jc w:val="left"/>
      </w:pPr>
      <w:r>
        <w:t>модуль № 4 «Жанры музыкального искусства»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3A7969" w:rsidRDefault="002B2755">
      <w:pPr>
        <w:pStyle w:val="a3"/>
        <w:ind w:left="154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мира»;</w:t>
      </w:r>
    </w:p>
    <w:p w:rsidR="003A7969" w:rsidRDefault="002B2755">
      <w:pPr>
        <w:pStyle w:val="a3"/>
        <w:ind w:left="1541" w:right="4764" w:firstLine="0"/>
        <w:jc w:val="left"/>
      </w:pPr>
      <w:r>
        <w:t>модуль № 6 «Европейская классическая 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«Духовная музыка»;</w:t>
      </w:r>
    </w:p>
    <w:p w:rsidR="003A7969" w:rsidRDefault="002B2755">
      <w:pPr>
        <w:pStyle w:val="a3"/>
        <w:ind w:left="1541" w:right="272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 «Современная</w:t>
      </w:r>
      <w:r>
        <w:rPr>
          <w:spacing w:val="-3"/>
        </w:rPr>
        <w:t xml:space="preserve"> </w:t>
      </w:r>
      <w:r>
        <w:t>музыка: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искусства»;</w:t>
      </w:r>
    </w:p>
    <w:p w:rsidR="003A7969" w:rsidRDefault="002B2755" w:rsidP="00BC1852">
      <w:pPr>
        <w:pStyle w:val="a5"/>
        <w:numPr>
          <w:ilvl w:val="0"/>
          <w:numId w:val="35"/>
        </w:numPr>
        <w:tabs>
          <w:tab w:val="left" w:pos="2250"/>
        </w:tabs>
        <w:spacing w:before="5" w:line="237" w:lineRule="auto"/>
        <w:ind w:right="382" w:firstLine="708"/>
        <w:rPr>
          <w:sz w:val="24"/>
        </w:rPr>
      </w:pPr>
      <w:r>
        <w:rPr>
          <w:color w:val="171717"/>
          <w:sz w:val="24"/>
        </w:rPr>
        <w:t>Каждый модуль состоит из нескольких тематических блоков. Виды деятельности,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которые может использовать в том числе (но не исключительно) учитель для планирования вне-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урочной,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внеклассной работы,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обозначены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«вариативно».</w:t>
      </w:r>
    </w:p>
    <w:p w:rsidR="003A7969" w:rsidRDefault="002B2755">
      <w:pPr>
        <w:spacing w:before="10"/>
        <w:ind w:left="1541"/>
        <w:jc w:val="both"/>
        <w:rPr>
          <w:b/>
          <w:sz w:val="24"/>
        </w:rPr>
      </w:pPr>
      <w:r>
        <w:rPr>
          <w:b/>
          <w:sz w:val="24"/>
        </w:rPr>
        <w:t>Общее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число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часов,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рекомендованных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музыки,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0"/>
          <w:sz w:val="24"/>
        </w:rPr>
        <w:t xml:space="preserve"> </w:t>
      </w:r>
      <w:r>
        <w:rPr>
          <w:b/>
          <w:position w:val="1"/>
          <w:sz w:val="24"/>
        </w:rPr>
        <w:t>136</w:t>
      </w:r>
      <w:r>
        <w:rPr>
          <w:b/>
          <w:spacing w:val="10"/>
          <w:position w:val="1"/>
          <w:sz w:val="24"/>
        </w:rPr>
        <w:t xml:space="preserve"> </w:t>
      </w:r>
      <w:r>
        <w:rPr>
          <w:b/>
          <w:position w:val="1"/>
          <w:sz w:val="24"/>
        </w:rPr>
        <w:t>часов:</w:t>
      </w:r>
      <w:r>
        <w:rPr>
          <w:b/>
          <w:spacing w:val="9"/>
          <w:position w:val="1"/>
          <w:sz w:val="24"/>
        </w:rPr>
        <w:t xml:space="preserve"> </w:t>
      </w:r>
      <w:r>
        <w:rPr>
          <w:b/>
          <w:position w:val="1"/>
          <w:sz w:val="24"/>
        </w:rPr>
        <w:t>в</w:t>
      </w:r>
      <w:r>
        <w:rPr>
          <w:b/>
          <w:spacing w:val="12"/>
          <w:position w:val="1"/>
          <w:sz w:val="24"/>
        </w:rPr>
        <w:t xml:space="preserve"> </w:t>
      </w:r>
      <w:r>
        <w:rPr>
          <w:b/>
          <w:position w:val="1"/>
          <w:sz w:val="24"/>
        </w:rPr>
        <w:t>5</w:t>
      </w:r>
      <w:r>
        <w:rPr>
          <w:b/>
          <w:spacing w:val="10"/>
          <w:position w:val="1"/>
          <w:sz w:val="24"/>
        </w:rPr>
        <w:t xml:space="preserve"> </w:t>
      </w:r>
      <w:r>
        <w:rPr>
          <w:b/>
          <w:position w:val="1"/>
          <w:sz w:val="24"/>
        </w:rPr>
        <w:t>классе</w:t>
      </w:r>
      <w:r>
        <w:rPr>
          <w:b/>
          <w:spacing w:val="13"/>
          <w:position w:val="1"/>
          <w:sz w:val="24"/>
        </w:rPr>
        <w:t xml:space="preserve"> </w:t>
      </w:r>
      <w:r>
        <w:rPr>
          <w:b/>
          <w:position w:val="1"/>
          <w:sz w:val="24"/>
        </w:rPr>
        <w:t>–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spacing w:before="64"/>
        <w:ind w:left="833" w:right="384"/>
        <w:jc w:val="both"/>
        <w:rPr>
          <w:b/>
          <w:sz w:val="24"/>
        </w:rPr>
      </w:pPr>
      <w:r>
        <w:rPr>
          <w:b/>
          <w:sz w:val="24"/>
        </w:rPr>
        <w:lastRenderedPageBreak/>
        <w:t>34 часа (1 час в неделю), в 6 классе – 34 часа (1 час в неделю), в 7 классе – 34 часа (1 час в не-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делю),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 классе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34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часа (1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неделю).</w:t>
      </w:r>
    </w:p>
    <w:p w:rsidR="003A7969" w:rsidRDefault="002B2755">
      <w:pPr>
        <w:pStyle w:val="a3"/>
        <w:ind w:right="382"/>
      </w:pPr>
      <w:r>
        <w:t>Изучение музыки предполагает активную социокультурную деятельность обучающихся,</w:t>
      </w:r>
      <w:r>
        <w:rPr>
          <w:spacing w:val="1"/>
        </w:rPr>
        <w:t xml:space="preserve"> </w:t>
      </w:r>
      <w:r>
        <w:t>участие в исследовательских и творческих проектах, в том числе основанных на межпредметных</w:t>
      </w:r>
      <w:r>
        <w:rPr>
          <w:spacing w:val="1"/>
        </w:rPr>
        <w:t xml:space="preserve"> </w:t>
      </w:r>
      <w:r>
        <w:t>связях с такими учебными предметами, как изобразительное искусство, литература, 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обществознание, иностранный язык.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ind w:right="1703" w:firstLine="0"/>
        <w:jc w:val="left"/>
        <w:rPr>
          <w:sz w:val="24"/>
        </w:rPr>
      </w:pPr>
      <w:r>
        <w:rPr>
          <w:color w:val="171717"/>
          <w:sz w:val="24"/>
        </w:rPr>
        <w:t>Содержание обучения музыке на уровне основного общего образования.</w:t>
      </w:r>
      <w:r>
        <w:rPr>
          <w:color w:val="171717"/>
          <w:spacing w:val="-57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модули: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Модуль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1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«Музыка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моего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края»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Фольклор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народное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творчество.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line="237" w:lineRule="auto"/>
        <w:ind w:left="833" w:right="385" w:firstLine="708"/>
        <w:jc w:val="left"/>
        <w:rPr>
          <w:sz w:val="24"/>
        </w:rPr>
      </w:pPr>
      <w:r>
        <w:rPr>
          <w:color w:val="171717"/>
          <w:sz w:val="24"/>
        </w:rPr>
        <w:t>Содержание: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традиционная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музыка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отражение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народа.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детского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игрового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(игры, пляски,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хороводы).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2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звучанием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фольклорных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образцов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аудио-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видеозаписи;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определение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слух: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2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принадлежности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композиторской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музыке;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исполнительского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состава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(вокального,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инструментального,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смешанного);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жанра,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настроения,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музыки;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2" w:line="237" w:lineRule="auto"/>
        <w:ind w:left="833" w:right="385" w:firstLine="708"/>
        <w:jc w:val="left"/>
        <w:rPr>
          <w:sz w:val="24"/>
        </w:rPr>
      </w:pPr>
      <w:r>
        <w:rPr>
          <w:color w:val="171717"/>
          <w:sz w:val="24"/>
        </w:rPr>
        <w:t>разучивание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народных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песен,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танцев,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инструментальных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наигрышей,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фольклорных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игр.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2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Календарный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фольклор.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ind w:left="833" w:right="390" w:firstLine="708"/>
        <w:jc w:val="left"/>
        <w:rPr>
          <w:sz w:val="24"/>
        </w:rPr>
      </w:pPr>
      <w:r>
        <w:rPr>
          <w:color w:val="171717"/>
          <w:sz w:val="24"/>
        </w:rPr>
        <w:t>Содержание: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календарные обряды,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традиционные для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местности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(осенние,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зимние,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весенние – 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выбор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учителя).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1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1" w:line="237" w:lineRule="auto"/>
        <w:ind w:left="833" w:right="380" w:firstLine="708"/>
        <w:jc w:val="left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символикой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календарных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обрядов,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поиск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вующих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традициях;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3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разучивание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песен,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танцев;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2" w:line="237" w:lineRule="auto"/>
        <w:ind w:left="833" w:right="382" w:firstLine="708"/>
        <w:jc w:val="left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реконструкция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фольклорного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обряда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фрагмента;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участие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на-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родном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гулянии, празднике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улицах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населенного пункта.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2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Семейный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фольклор.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2" w:line="237" w:lineRule="auto"/>
        <w:ind w:left="833" w:right="388" w:firstLine="708"/>
        <w:jc w:val="left"/>
        <w:rPr>
          <w:sz w:val="24"/>
        </w:rPr>
      </w:pPr>
      <w:r>
        <w:rPr>
          <w:color w:val="171717"/>
          <w:sz w:val="24"/>
        </w:rPr>
        <w:t>Содержание: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фольклорные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жанры,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связанные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жизнью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человека: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свадебный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обряд,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рекрутские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песни, плачи-причитания.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2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1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фольклорными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жанрами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семейного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цикла;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изучение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исполнения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звучания;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2" w:line="237" w:lineRule="auto"/>
        <w:ind w:left="833" w:right="393" w:firstLine="708"/>
        <w:jc w:val="left"/>
        <w:rPr>
          <w:sz w:val="24"/>
        </w:rPr>
      </w:pPr>
      <w:r>
        <w:rPr>
          <w:color w:val="171717"/>
          <w:sz w:val="24"/>
        </w:rPr>
        <w:t>определение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жанровой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принадлежности,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анализ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символики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традиционных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образов;</w:t>
      </w:r>
    </w:p>
    <w:p w:rsidR="003A7969" w:rsidRDefault="002B2755" w:rsidP="00BC1852">
      <w:pPr>
        <w:pStyle w:val="a5"/>
        <w:numPr>
          <w:ilvl w:val="0"/>
          <w:numId w:val="1"/>
        </w:numPr>
        <w:tabs>
          <w:tab w:val="left" w:pos="2249"/>
          <w:tab w:val="left" w:pos="2250"/>
        </w:tabs>
        <w:spacing w:before="2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разучивание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отдельных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песен,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фрагментов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обрядов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(по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выбору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учите-</w:t>
      </w:r>
    </w:p>
    <w:p w:rsidR="003A7969" w:rsidRDefault="003A7969">
      <w:pPr>
        <w:rPr>
          <w:sz w:val="24"/>
        </w:rPr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4" w:lineRule="exact"/>
        <w:ind w:left="0" w:firstLine="0"/>
        <w:jc w:val="right"/>
      </w:pPr>
      <w:r>
        <w:rPr>
          <w:color w:val="171717"/>
        </w:rPr>
        <w:lastRenderedPageBreak/>
        <w:t>ля);</w:t>
      </w:r>
    </w:p>
    <w:p w:rsidR="003A7969" w:rsidRDefault="002B2755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4"/>
        </w:numPr>
        <w:tabs>
          <w:tab w:val="left" w:pos="999"/>
          <w:tab w:val="left" w:pos="1000"/>
        </w:tabs>
        <w:ind w:hanging="709"/>
        <w:jc w:val="left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реконструкция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фольклорного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обряда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фрагмента;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исследователь-</w:t>
      </w:r>
    </w:p>
    <w:p w:rsidR="003A7969" w:rsidRDefault="003A7969">
      <w:pPr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11" w:space="40"/>
            <w:col w:w="10179"/>
          </w:cols>
        </w:sectPr>
      </w:pPr>
    </w:p>
    <w:p w:rsidR="003A7969" w:rsidRDefault="002B2755">
      <w:pPr>
        <w:pStyle w:val="a3"/>
        <w:spacing w:line="273" w:lineRule="exact"/>
        <w:ind w:firstLine="0"/>
      </w:pPr>
      <w:r>
        <w:rPr>
          <w:color w:val="171717"/>
        </w:rPr>
        <w:lastRenderedPageBreak/>
        <w:t>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проекты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«Жанры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семейного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фольклора».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before="2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Наш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край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сегодня.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before="3" w:line="237" w:lineRule="auto"/>
        <w:ind w:right="383" w:firstLine="7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Содержание: современная музыкальная культура родного края. Гимн республики,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города (при наличии). Земляки – композиторы, исполнители, деятели культуры. Театр, филармо-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консерватория.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before="5" w:line="293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line="293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разучивание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гимна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республики,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города,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песен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местных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композиторов;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2" w:line="237" w:lineRule="auto"/>
        <w:ind w:right="392" w:firstLine="708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творческой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биографией,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деятельностью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местных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мастеров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искусства;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5" w:line="237" w:lineRule="auto"/>
        <w:ind w:right="382" w:firstLine="708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посещение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местных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театров,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музеев,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концертов,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написа-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отзыва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анализом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спектакля,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концерта,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экскурсии;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2"/>
        <w:ind w:right="394" w:firstLine="708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исследовательские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проекты,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посвященные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деятелям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музыкальной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малой родины (композиторам,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исполнителям,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творческим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коллективам);</w:t>
      </w:r>
    </w:p>
    <w:p w:rsidR="003A7969" w:rsidRDefault="003A7969">
      <w:pPr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before="81"/>
        <w:ind w:right="384" w:firstLine="7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lastRenderedPageBreak/>
        <w:t>творческие проекты (сочинение песен, создание аранжировок народных мелодий;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съемка, монтаж и озвучивание любительского фильма), направленные на сохранение и продолже-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 своего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края.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before="1" w:line="293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Модуль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2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«Народное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музыкальное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творчество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России»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line="293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Россия –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наш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дом.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ind w:right="382" w:firstLine="7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Содержание: богатство и разнообразие фольклорных традиций народов нашей стра-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ны. Музыка наших соседей, музыка других регионов (при изучении данного тематического мате-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риала рекомендуется выбрать не менее трех региональных традиций. Одна из которых – музыка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ближайших соседей (например, для обучающихся Нижегородской области – чувашский или ма-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рийский фольклор, для обучающихся Краснодарского края – музыка Адыгеи). Две другие куль-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турные традиции желательно выбрать среди более удаленных географически, а также по принципу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контраста мелодико-ритмических особенностей. Для обучающихся республик Российской Феде-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рации среди культурных традиций обязательно должна быть представлена русская народная му-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зыка).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2" w:line="237" w:lineRule="auto"/>
        <w:ind w:right="388" w:firstLine="708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звучанием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фольклорных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образцов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близких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далеких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регионов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ау-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дио-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видеозаписи;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4" w:line="237" w:lineRule="auto"/>
        <w:ind w:right="390" w:firstLine="708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разучивание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народных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песен,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танцев,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инструментальных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наигрышей,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фольклорных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игр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народов России;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2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определение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слух: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2" w:line="293" w:lineRule="exact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принадлежности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композиторской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музыке;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исполнительского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состава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(вокального,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инструментального,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смешанного);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жанра,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Фольклорные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жанры.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Содержание: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особенное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фольклоре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России: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лирика,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эпос,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танец.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1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звучанием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регионов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аудио-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видеозапи-</w:t>
      </w:r>
    </w:p>
    <w:p w:rsidR="003A7969" w:rsidRDefault="003A7969">
      <w:pPr>
        <w:rPr>
          <w:rFonts w:ascii="Symbol" w:hAnsi="Symbol"/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3" w:lineRule="exact"/>
        <w:ind w:left="0" w:firstLine="0"/>
        <w:jc w:val="right"/>
      </w:pPr>
      <w:r>
        <w:rPr>
          <w:color w:val="171717"/>
        </w:rPr>
        <w:lastRenderedPageBreak/>
        <w:t>си;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>
      <w:pPr>
        <w:pStyle w:val="a3"/>
        <w:tabs>
          <w:tab w:val="left" w:pos="1074"/>
        </w:tabs>
        <w:spacing w:line="293" w:lineRule="exact"/>
        <w:ind w:left="366" w:firstLine="0"/>
        <w:jc w:val="left"/>
      </w:pPr>
      <w:r>
        <w:rPr>
          <w:rFonts w:ascii="Symbol" w:hAnsi="Symbol"/>
          <w:color w:val="171717"/>
        </w:rPr>
        <w:t></w:t>
      </w:r>
      <w:r>
        <w:rPr>
          <w:color w:val="171717"/>
        </w:rPr>
        <w:tab/>
        <w:t>аутентичная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манера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исполнения;</w:t>
      </w:r>
    </w:p>
    <w:p w:rsidR="003A7969" w:rsidRDefault="002B2755">
      <w:pPr>
        <w:pStyle w:val="a3"/>
        <w:tabs>
          <w:tab w:val="left" w:pos="1074"/>
        </w:tabs>
        <w:spacing w:line="293" w:lineRule="exact"/>
        <w:ind w:left="366" w:firstLine="0"/>
        <w:jc w:val="left"/>
      </w:pPr>
      <w:r>
        <w:rPr>
          <w:rFonts w:ascii="Symbol" w:hAnsi="Symbol"/>
          <w:color w:val="171717"/>
        </w:rPr>
        <w:t></w:t>
      </w:r>
      <w:r>
        <w:rPr>
          <w:color w:val="171717"/>
        </w:rPr>
        <w:tab/>
        <w:t>выявление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характерных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интонаций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ритмов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звучании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традиционной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музыки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раз-</w:t>
      </w:r>
    </w:p>
    <w:p w:rsidR="003A7969" w:rsidRDefault="003A7969">
      <w:pPr>
        <w:spacing w:line="293" w:lineRule="exact"/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135" w:space="40"/>
            <w:col w:w="10255"/>
          </w:cols>
        </w:sectPr>
      </w:pPr>
    </w:p>
    <w:p w:rsidR="003A7969" w:rsidRDefault="002B2755">
      <w:pPr>
        <w:pStyle w:val="a3"/>
        <w:spacing w:line="274" w:lineRule="exact"/>
        <w:ind w:firstLine="0"/>
        <w:jc w:val="left"/>
      </w:pPr>
      <w:r>
        <w:rPr>
          <w:color w:val="171717"/>
        </w:rPr>
        <w:lastRenderedPageBreak/>
        <w:t>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народов;</w:t>
      </w:r>
    </w:p>
    <w:p w:rsidR="003A7969" w:rsidRDefault="002B2755">
      <w:pPr>
        <w:pStyle w:val="a3"/>
        <w:tabs>
          <w:tab w:val="left" w:pos="2249"/>
        </w:tabs>
        <w:spacing w:before="4" w:line="237" w:lineRule="auto"/>
        <w:ind w:right="387"/>
        <w:jc w:val="left"/>
      </w:pPr>
      <w:r>
        <w:rPr>
          <w:rFonts w:ascii="Symbol" w:hAnsi="Symbol"/>
          <w:color w:val="171717"/>
        </w:rPr>
        <w:t></w:t>
      </w:r>
      <w:r>
        <w:rPr>
          <w:color w:val="171717"/>
        </w:rPr>
        <w:tab/>
        <w:t>выявление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особенного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сравнении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танцевальных,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лирических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эпичес-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песенных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образцов фольклора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 России;</w:t>
      </w:r>
    </w:p>
    <w:p w:rsidR="003A7969" w:rsidRDefault="002B2755">
      <w:pPr>
        <w:pStyle w:val="a3"/>
        <w:tabs>
          <w:tab w:val="left" w:pos="2249"/>
        </w:tabs>
        <w:spacing w:before="2" w:line="293" w:lineRule="exact"/>
        <w:ind w:left="1541" w:firstLine="0"/>
        <w:jc w:val="left"/>
      </w:pPr>
      <w:r>
        <w:rPr>
          <w:rFonts w:ascii="Symbol" w:hAnsi="Symbol"/>
          <w:color w:val="171717"/>
        </w:rPr>
        <w:t></w:t>
      </w:r>
      <w:r>
        <w:rPr>
          <w:color w:val="171717"/>
        </w:rPr>
        <w:tab/>
        <w:t>разучивание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исполнение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песен,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танцев,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эпических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сказаний;</w:t>
      </w:r>
    </w:p>
    <w:p w:rsidR="003A7969" w:rsidRDefault="002B2755">
      <w:pPr>
        <w:pStyle w:val="a3"/>
        <w:tabs>
          <w:tab w:val="left" w:pos="2249"/>
        </w:tabs>
        <w:ind w:right="453"/>
        <w:jc w:val="left"/>
      </w:pPr>
      <w:r>
        <w:rPr>
          <w:rFonts w:ascii="Symbol" w:hAnsi="Symbol"/>
          <w:color w:val="171717"/>
        </w:rPr>
        <w:t></w:t>
      </w:r>
      <w:r>
        <w:rPr>
          <w:color w:val="171717"/>
        </w:rPr>
        <w:tab/>
        <w:t>двигательная,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ритмическая,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интонационная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импровизация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характере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народных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танцев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песен;</w:t>
      </w:r>
    </w:p>
    <w:p w:rsidR="003A7969" w:rsidRDefault="002B2755">
      <w:pPr>
        <w:pStyle w:val="a3"/>
        <w:tabs>
          <w:tab w:val="left" w:pos="2249"/>
        </w:tabs>
        <w:spacing w:before="1"/>
        <w:ind w:left="1541" w:firstLine="0"/>
        <w:jc w:val="left"/>
      </w:pPr>
      <w:r>
        <w:rPr>
          <w:rFonts w:ascii="Symbol" w:hAnsi="Symbol"/>
          <w:color w:val="171717"/>
        </w:rPr>
        <w:t></w:t>
      </w:r>
      <w:r>
        <w:rPr>
          <w:color w:val="171717"/>
        </w:rPr>
        <w:tab/>
        <w:t>вариативно: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исследовательские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проекты,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посвященные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музыке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Рос-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сии;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4"/>
        </w:numPr>
        <w:tabs>
          <w:tab w:val="left" w:pos="944"/>
          <w:tab w:val="left" w:pos="945"/>
        </w:tabs>
        <w:spacing w:before="1" w:line="293" w:lineRule="exact"/>
        <w:ind w:left="944"/>
        <w:jc w:val="left"/>
        <w:rPr>
          <w:sz w:val="24"/>
        </w:rPr>
      </w:pPr>
      <w:r>
        <w:rPr>
          <w:color w:val="171717"/>
          <w:sz w:val="24"/>
        </w:rPr>
        <w:t>музыкальный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фестиваль «Народы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России».</w:t>
      </w:r>
    </w:p>
    <w:p w:rsidR="003A7969" w:rsidRDefault="002B2755" w:rsidP="00BC1852">
      <w:pPr>
        <w:pStyle w:val="a5"/>
        <w:numPr>
          <w:ilvl w:val="0"/>
          <w:numId w:val="34"/>
        </w:numPr>
        <w:tabs>
          <w:tab w:val="left" w:pos="944"/>
          <w:tab w:val="left" w:pos="945"/>
        </w:tabs>
        <w:spacing w:line="293" w:lineRule="exact"/>
        <w:ind w:left="944"/>
        <w:jc w:val="left"/>
        <w:rPr>
          <w:sz w:val="24"/>
        </w:rPr>
      </w:pPr>
      <w:r>
        <w:rPr>
          <w:color w:val="171717"/>
          <w:sz w:val="24"/>
        </w:rPr>
        <w:t>Фольклор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творчестве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профессиональных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композиторов.</w:t>
      </w:r>
    </w:p>
    <w:p w:rsidR="003A7969" w:rsidRDefault="002B2755" w:rsidP="00BC1852">
      <w:pPr>
        <w:pStyle w:val="a5"/>
        <w:numPr>
          <w:ilvl w:val="0"/>
          <w:numId w:val="34"/>
        </w:numPr>
        <w:tabs>
          <w:tab w:val="left" w:pos="944"/>
          <w:tab w:val="left" w:pos="945"/>
        </w:tabs>
        <w:spacing w:line="293" w:lineRule="exact"/>
        <w:ind w:left="944"/>
        <w:jc w:val="left"/>
        <w:rPr>
          <w:sz w:val="24"/>
        </w:rPr>
      </w:pPr>
      <w:r>
        <w:rPr>
          <w:color w:val="171717"/>
          <w:sz w:val="24"/>
        </w:rPr>
        <w:t>Содержание: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народные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истоки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композиторского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творчества: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37"/>
          <w:sz w:val="24"/>
        </w:rPr>
        <w:t xml:space="preserve"> </w:t>
      </w:r>
      <w:r>
        <w:rPr>
          <w:color w:val="171717"/>
          <w:sz w:val="24"/>
        </w:rPr>
        <w:t>фольклора,</w:t>
      </w:r>
    </w:p>
    <w:p w:rsidR="003A7969" w:rsidRDefault="003A7969">
      <w:pPr>
        <w:spacing w:line="293" w:lineRule="exact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65" w:space="40"/>
            <w:col w:w="10125"/>
          </w:cols>
        </w:sectPr>
      </w:pPr>
    </w:p>
    <w:p w:rsidR="003A7969" w:rsidRDefault="002B2755">
      <w:pPr>
        <w:pStyle w:val="a3"/>
        <w:ind w:right="384" w:firstLine="0"/>
      </w:pPr>
      <w:r>
        <w:rPr>
          <w:color w:val="171717"/>
        </w:rPr>
        <w:lastRenderedPageBreak/>
        <w:t>цитаты; картины родной природы и отражение типичных образов, характеров, важных историче-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ских событий. Внутреннее родство композиторского и народного творчества на интонационном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line="292" w:lineRule="exact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>
      <w:pPr>
        <w:pStyle w:val="a3"/>
        <w:jc w:val="left"/>
      </w:pPr>
      <w:r>
        <w:rPr>
          <w:color w:val="171717"/>
        </w:rPr>
        <w:t>сравнение аутентичного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звучания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фольклорных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мелодий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композиторской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обработке;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разучивание,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исполнение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народной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песни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композиторской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обработке;</w:t>
      </w:r>
    </w:p>
    <w:p w:rsidR="003A7969" w:rsidRDefault="002B2755">
      <w:pPr>
        <w:pStyle w:val="a3"/>
        <w:jc w:val="left"/>
      </w:pPr>
      <w:r>
        <w:rPr>
          <w:color w:val="171717"/>
        </w:rPr>
        <w:t>знакомство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2–3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фрагментами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крупных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сочинений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(опера,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симфония,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концерт,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квартет,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риации),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использованы подлинные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мелодии;</w:t>
      </w:r>
    </w:p>
    <w:p w:rsidR="003A7969" w:rsidRDefault="002B2755">
      <w:pPr>
        <w:pStyle w:val="a3"/>
        <w:jc w:val="left"/>
      </w:pPr>
      <w:r>
        <w:rPr>
          <w:color w:val="171717"/>
        </w:rPr>
        <w:t>наблюдение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принципами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композиторской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обработки,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фольклорного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тематиче-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материала;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before="81"/>
        <w:ind w:right="390" w:firstLine="7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lastRenderedPageBreak/>
        <w:t>вариативно: исследовательские, творческие проекты, раскрывающие тему отражения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фольклора в творчестве профессиональных композиторов (на примере выбранной региональной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традиции);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before="4" w:line="237" w:lineRule="auto"/>
        <w:ind w:right="387" w:firstLine="7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посещение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концерта,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спектакля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(просмотр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фильма,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телепередачи),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посвященного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теме;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before="2" w:line="293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обсуждение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классе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(или)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письменная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рецензия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результатам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просмотра.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line="293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рубежах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before="2" w:line="237" w:lineRule="auto"/>
        <w:ind w:right="382" w:firstLine="7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Содержание: взаимное влияние фольклорных традиций друг на друга. Этнографиче-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экспедиции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фестивали. Современная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жизнь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фольклора.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before="2" w:line="293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ind w:right="377" w:firstLine="7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знакомство с примерами смешения культурных традиций в пограничных территори-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ях (например, казачья лезгинка, калмыцкая гармошка), выявление причинно-следственных связей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смешения;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before="3" w:line="237" w:lineRule="auto"/>
        <w:ind w:right="383" w:firstLine="7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изучение творчества и вклада в развитие культуры современных этно-исполнителей,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исследователей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традиционного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фольклора;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before="5" w:line="237" w:lineRule="auto"/>
        <w:ind w:right="382" w:firstLine="7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вариативно: участие в этнографической экспедиции; посещение (участие) в фестива-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традиционной культуры.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before="2"/>
        <w:ind w:right="384" w:firstLine="7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Модуль № 3 «Русская классическая музыка» (изучение тематических блоков данного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модуля целесообразно соотносить с изучением модулей «Музыка моего края» и «Народное музы-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кальное творчество России», переходя от русского фольклора к творчеству русских композиторов,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прослеживая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продолжение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круга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национальных сюжетов,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интонаций).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line="292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Образы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земли.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ind w:right="380" w:firstLine="7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Содержание: вокальная музыка на стихи русских поэтов, программные инструмен-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тальные произведения, посвященные картинам русской природы, народного быта, сказкам, леген-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дам (на примере творчества М.И. Глинки, С.В. Рахманинова, В.А. Гаврилина и других композито-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ров).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line="292" w:lineRule="exact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ind w:right="381" w:firstLine="708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повторение,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обобщение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слушания,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проживания,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русских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ком-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позиторов,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полученного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начального общего образования;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3" w:line="237" w:lineRule="auto"/>
        <w:ind w:right="388" w:firstLine="708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выявление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мелодичности,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широты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дыхания,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интонационной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близости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русскому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фольклору;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4" w:line="237" w:lineRule="auto"/>
        <w:ind w:right="390" w:firstLine="708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разучивание,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вокального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сочиненного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русским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композитором-классиком;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2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викторина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знание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названий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произведе-</w:t>
      </w:r>
    </w:p>
    <w:p w:rsidR="003A7969" w:rsidRDefault="003A7969">
      <w:pPr>
        <w:rPr>
          <w:rFonts w:ascii="Symbol" w:hAnsi="Symbol"/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ний;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4"/>
        </w:numPr>
        <w:tabs>
          <w:tab w:val="left" w:pos="923"/>
          <w:tab w:val="left" w:pos="924"/>
        </w:tabs>
        <w:spacing w:before="1"/>
        <w:ind w:left="923" w:hanging="709"/>
        <w:jc w:val="left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рисование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мотивам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прослушанных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произведений;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по-</w:t>
      </w:r>
    </w:p>
    <w:p w:rsidR="003A7969" w:rsidRDefault="003A7969">
      <w:pPr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86" w:space="40"/>
            <w:col w:w="10104"/>
          </w:cols>
        </w:sectPr>
      </w:pPr>
    </w:p>
    <w:p w:rsidR="003A7969" w:rsidRDefault="002B2755">
      <w:pPr>
        <w:pStyle w:val="a3"/>
        <w:ind w:right="379" w:firstLine="0"/>
      </w:pPr>
      <w:r>
        <w:rPr>
          <w:color w:val="171717"/>
        </w:rPr>
        <w:lastRenderedPageBreak/>
        <w:t>сещение концерта классической музыки, в программу которого входят произведения русских ком-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позиторов.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line="293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Золотой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век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культуры.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ind w:right="381" w:firstLine="7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Содержание: светская музыка российского дворянства XIX века: музыкальные сало-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ны, домашнее музицирование, балы, театры. Особенности отечественной музыкальной культуры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XIX в. (на примере творчества М.И. Глинки, П.И. Чайковского, Н.А. Римского-Корсакова и других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композиторов).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50"/>
        </w:tabs>
        <w:spacing w:line="293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1" w:line="237" w:lineRule="auto"/>
        <w:ind w:right="383" w:firstLine="708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шедеврами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XIX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века,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анализ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художественного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содер-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жания,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выразительных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средств;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5" w:line="237" w:lineRule="auto"/>
        <w:ind w:right="379" w:firstLine="708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разучивание,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вокального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произведения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лирического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ха-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рактера,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сочиненного русским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композитором-классиком;</w:t>
      </w:r>
    </w:p>
    <w:p w:rsidR="003A7969" w:rsidRDefault="002B2755" w:rsidP="00BC1852">
      <w:pPr>
        <w:pStyle w:val="a5"/>
        <w:numPr>
          <w:ilvl w:val="1"/>
          <w:numId w:val="34"/>
        </w:numPr>
        <w:tabs>
          <w:tab w:val="left" w:pos="2249"/>
          <w:tab w:val="left" w:pos="2250"/>
        </w:tabs>
        <w:spacing w:before="2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викторина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знание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названий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произве-</w:t>
      </w:r>
    </w:p>
    <w:p w:rsidR="003A7969" w:rsidRDefault="003A7969">
      <w:pPr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дений;</w:t>
      </w:r>
    </w:p>
    <w:p w:rsidR="003A7969" w:rsidRDefault="002B2755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693"/>
          <w:tab w:val="left" w:pos="694"/>
        </w:tabs>
        <w:ind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просмотр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фильмов,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телепередач,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посвященных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русской</w:t>
      </w:r>
    </w:p>
    <w:p w:rsidR="003A7969" w:rsidRDefault="003A7969">
      <w:pPr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17" w:space="40"/>
            <w:col w:w="9873"/>
          </w:cols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культуре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XIX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века;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2"/>
        <w:ind w:right="381" w:firstLine="708"/>
        <w:jc w:val="left"/>
        <w:rPr>
          <w:sz w:val="24"/>
        </w:rPr>
      </w:pPr>
      <w:r>
        <w:rPr>
          <w:color w:val="171717"/>
          <w:sz w:val="24"/>
        </w:rPr>
        <w:t>создание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любительского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фильма,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радиопередачи,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театрализованной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музыкально-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литературной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композиции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музыки и литературы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XIX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века;</w:t>
      </w:r>
    </w:p>
    <w:p w:rsidR="003A7969" w:rsidRDefault="003A7969">
      <w:pPr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81"/>
        <w:ind w:left="2249" w:hanging="709"/>
        <w:rPr>
          <w:sz w:val="24"/>
        </w:rPr>
      </w:pPr>
      <w:r>
        <w:rPr>
          <w:color w:val="171717"/>
          <w:sz w:val="24"/>
        </w:rPr>
        <w:lastRenderedPageBreak/>
        <w:t>реконструкция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костюмированного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бала,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салона.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История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страны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русских композиторов.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ind w:right="377" w:firstLine="708"/>
        <w:rPr>
          <w:sz w:val="24"/>
        </w:rPr>
      </w:pPr>
      <w:r>
        <w:rPr>
          <w:color w:val="171717"/>
          <w:sz w:val="24"/>
        </w:rPr>
        <w:t>Содержание: образы народных героев, тема служения Отечеству в крупных теат-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ральных и симфонических произведениях русских композиторов (на примере сочинений компози-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торов – Н.А. Римского-Корсакова, А.П. Бородина, М.П. Мусоргского, С.С. Прокофьева, Г.В. Сви-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ридова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композиторов).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 w:line="237" w:lineRule="auto"/>
        <w:ind w:right="388" w:firstLine="708"/>
        <w:rPr>
          <w:sz w:val="24"/>
        </w:rPr>
      </w:pPr>
      <w:r>
        <w:rPr>
          <w:color w:val="171717"/>
          <w:sz w:val="24"/>
        </w:rPr>
        <w:t>знакомство с шедеврами русской музыки XIX–XX веков, анализ художественного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способов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выражения патриотической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идеи,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гражданского пафоса;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37" w:lineRule="auto"/>
        <w:ind w:right="389" w:firstLine="708"/>
        <w:rPr>
          <w:sz w:val="24"/>
        </w:rPr>
      </w:pPr>
      <w:r>
        <w:rPr>
          <w:color w:val="171717"/>
          <w:sz w:val="24"/>
        </w:rPr>
        <w:t>разучивание, исполнение не менее одного вокального произведения патриотического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содержания,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сочиненного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русским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композитором-классиком;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/>
        <w:ind w:left="2249" w:hanging="709"/>
        <w:rPr>
          <w:sz w:val="24"/>
        </w:rPr>
      </w:pPr>
      <w:r>
        <w:rPr>
          <w:color w:val="171717"/>
          <w:sz w:val="24"/>
        </w:rPr>
        <w:t>исполнение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Гимна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Федерации;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/>
        <w:ind w:left="2249" w:hanging="709"/>
        <w:rPr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викторина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знание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названий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произве-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дений;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693"/>
          <w:tab w:val="left" w:pos="694"/>
        </w:tabs>
        <w:ind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просмотр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художественных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фильмов,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телепередач,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посвященных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творче-</w:t>
      </w:r>
    </w:p>
    <w:p w:rsidR="003A7969" w:rsidRDefault="003A7969">
      <w:pPr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17" w:space="40"/>
            <w:col w:w="9873"/>
          </w:cols>
        </w:sectPr>
      </w:pPr>
    </w:p>
    <w:p w:rsidR="003A7969" w:rsidRDefault="002B2755">
      <w:pPr>
        <w:pStyle w:val="a3"/>
        <w:spacing w:line="274" w:lineRule="exact"/>
        <w:ind w:firstLine="0"/>
      </w:pPr>
      <w:r>
        <w:rPr>
          <w:color w:val="171717"/>
        </w:rPr>
        <w:lastRenderedPageBreak/>
        <w:t>ству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композиторов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членов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русского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общества «Могучая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кучка»;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4" w:line="237" w:lineRule="auto"/>
        <w:ind w:right="382" w:firstLine="708"/>
        <w:rPr>
          <w:sz w:val="24"/>
        </w:rPr>
      </w:pPr>
      <w:r>
        <w:rPr>
          <w:color w:val="171717"/>
          <w:sz w:val="24"/>
        </w:rPr>
        <w:t>просмотр видеозаписи оперы одного из русских композиторов (или посещение теат-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или фильма,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основанного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сочинениях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русских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композиторов.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Русский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балет.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78" w:firstLine="708"/>
        <w:rPr>
          <w:sz w:val="24"/>
        </w:rPr>
      </w:pPr>
      <w:r>
        <w:rPr>
          <w:color w:val="171717"/>
          <w:sz w:val="24"/>
        </w:rPr>
        <w:t>Содержание: мировая слава русского балета. Творчество композиторов (П.И. Чай-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ковский, С.С. Прокофьев, И.Ф. Стравинский, Р.К. Щедрин), балетмейстеров, артистов балета. Дя-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гилевские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сезоны.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шедеврами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балетной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79" w:firstLine="708"/>
        <w:rPr>
          <w:sz w:val="24"/>
        </w:rPr>
      </w:pPr>
      <w:r>
        <w:rPr>
          <w:color w:val="171717"/>
          <w:sz w:val="24"/>
        </w:rPr>
        <w:t>поиск информации о постановках балетных спектаклей, гастролях российских ба-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летных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трупп 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рубежом;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посещение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балетного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спектакля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(просмотр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видеозаписи);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характеристика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отдельных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номеров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спектакля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целом;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80" w:firstLine="708"/>
        <w:rPr>
          <w:sz w:val="24"/>
        </w:rPr>
      </w:pPr>
      <w:r>
        <w:rPr>
          <w:color w:val="171717"/>
          <w:sz w:val="24"/>
        </w:rPr>
        <w:t>вариативно: исследовательские проекты, посвященные истории создания знамени-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тых балетов, творческой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биографии балерин,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танцовщиков,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балетмейстеров;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37" w:lineRule="auto"/>
        <w:ind w:right="377" w:firstLine="708"/>
        <w:rPr>
          <w:sz w:val="24"/>
        </w:rPr>
      </w:pPr>
      <w:r>
        <w:rPr>
          <w:color w:val="171717"/>
          <w:sz w:val="24"/>
        </w:rPr>
        <w:t>съемки любительского фильма (в технике теневого, кукольного театра, мультипли-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кации)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какого-либо балета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(фрагменты).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/>
        <w:ind w:left="2249" w:hanging="709"/>
        <w:rPr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Русская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исполнительская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школа.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3" w:line="237" w:lineRule="auto"/>
        <w:ind w:right="381" w:firstLine="708"/>
        <w:rPr>
          <w:sz w:val="24"/>
        </w:rPr>
      </w:pPr>
      <w:r>
        <w:rPr>
          <w:color w:val="171717"/>
          <w:sz w:val="24"/>
        </w:rPr>
        <w:t>Содержание: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творчество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выдающихся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исполнителей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(А.Г.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Рубин-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штейн, С. Рихтер, Л. Коган, М. Ростропович, Е. Мравинский и другие исполнители). Консервато-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Москве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Санкт-Петербурге,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родном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городе.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Конкурс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имени П.И.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Чайковского.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89" w:firstLine="708"/>
        <w:rPr>
          <w:sz w:val="24"/>
        </w:rPr>
      </w:pPr>
      <w:r>
        <w:rPr>
          <w:color w:val="171717"/>
          <w:sz w:val="24"/>
        </w:rPr>
        <w:t>слушание одних и тех же произведений в исполнении разных музыкантов, оценка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интерпретации;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3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создание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домашней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фоно-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видеотеки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понравившихся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дискуссия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«Исполнитель –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соавтор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композитора»;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ind w:right="379" w:firstLine="708"/>
        <w:rPr>
          <w:sz w:val="24"/>
        </w:rPr>
      </w:pPr>
      <w:r>
        <w:rPr>
          <w:color w:val="171717"/>
          <w:sz w:val="24"/>
        </w:rPr>
        <w:t>вариативно: исследовательские проекты, посвященные биографиям известных оте-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чественных исполнителей классической музыки.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Русская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взгляд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будущее.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88" w:firstLine="708"/>
        <w:rPr>
          <w:sz w:val="24"/>
        </w:rPr>
      </w:pPr>
      <w:r>
        <w:rPr>
          <w:color w:val="171717"/>
          <w:sz w:val="24"/>
        </w:rPr>
        <w:t>Содержание: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идея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светомузыки.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Мистерии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А.Н.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Скрябина.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Терменвокс,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синтезатор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Е. Мурзина, электронная музыка (на примере творчества А.Г. Шнитке, Э.Н. Артемьева и 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композиторов).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78" w:firstLine="708"/>
        <w:rPr>
          <w:sz w:val="24"/>
        </w:rPr>
      </w:pPr>
      <w:r>
        <w:rPr>
          <w:color w:val="171717"/>
          <w:sz w:val="24"/>
        </w:rPr>
        <w:t>знакомство с музыкой отечественных композиторов XX века, эстетическими и тех-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нологическими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идеями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расширению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возможностей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средств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искусства;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37" w:lineRule="auto"/>
        <w:ind w:right="389" w:firstLine="708"/>
        <w:rPr>
          <w:sz w:val="24"/>
        </w:rPr>
      </w:pPr>
      <w:r>
        <w:rPr>
          <w:color w:val="171717"/>
          <w:sz w:val="24"/>
        </w:rPr>
        <w:t>слушание образцов электронной музыки, дискуссия о значении технических средств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создании современной музыки;</w:t>
      </w:r>
    </w:p>
    <w:p w:rsidR="003A7969" w:rsidRDefault="003A7969">
      <w:pPr>
        <w:spacing w:line="237" w:lineRule="auto"/>
        <w:jc w:val="both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81"/>
        <w:ind w:right="380" w:firstLine="708"/>
        <w:rPr>
          <w:sz w:val="24"/>
        </w:rPr>
      </w:pPr>
      <w:r>
        <w:rPr>
          <w:color w:val="171717"/>
          <w:sz w:val="24"/>
        </w:rPr>
        <w:lastRenderedPageBreak/>
        <w:t>вариативно: исследовательские проекты, посвященные развитию музыкальной элек-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троники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3" w:line="237" w:lineRule="auto"/>
        <w:ind w:right="390" w:firstLine="708"/>
        <w:rPr>
          <w:sz w:val="24"/>
        </w:rPr>
      </w:pPr>
      <w:r>
        <w:rPr>
          <w:color w:val="171717"/>
          <w:sz w:val="24"/>
        </w:rPr>
        <w:t>импровизация, сочинение музыки с помощью цифровых устройств, программных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продуктов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электронных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гаджетов.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3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«Жанры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искусства».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Камерная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82" w:firstLine="708"/>
        <w:rPr>
          <w:sz w:val="24"/>
        </w:rPr>
      </w:pPr>
      <w:r>
        <w:rPr>
          <w:color w:val="171717"/>
          <w:sz w:val="24"/>
        </w:rPr>
        <w:t>Содержание: жанры камерной вокальной музыки (песня, романс, вокализ). Инстру-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ментальная миниатюра (вальс, ноктюрн, прелюдия, каприс). Одночастная, двухчастная, трехчаст-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репризная форма. Куплетная форма.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ind w:right="392" w:firstLine="708"/>
        <w:rPr>
          <w:sz w:val="24"/>
        </w:rPr>
      </w:pPr>
      <w:r>
        <w:rPr>
          <w:color w:val="171717"/>
          <w:sz w:val="24"/>
        </w:rPr>
        <w:t>слушание музыкальных произведений изучаемых жанров, (зарубежных и русских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композиторов),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анализ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выразительных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характеристика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образа;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3" w:line="237" w:lineRule="auto"/>
        <w:ind w:right="389" w:firstLine="708"/>
        <w:rPr>
          <w:sz w:val="24"/>
        </w:rPr>
      </w:pPr>
      <w:r>
        <w:rPr>
          <w:color w:val="171717"/>
          <w:sz w:val="24"/>
        </w:rPr>
        <w:t>определение на слух музыкальной формы и составление ее буквенной наглядной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схемы;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94" w:lineRule="exact"/>
        <w:ind w:left="2249" w:hanging="709"/>
        <w:rPr>
          <w:sz w:val="24"/>
        </w:rPr>
      </w:pPr>
      <w:r>
        <w:rPr>
          <w:color w:val="171717"/>
          <w:sz w:val="24"/>
        </w:rPr>
        <w:t>разучивание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вокальных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инструментальных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жанров;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93" w:firstLine="708"/>
        <w:rPr>
          <w:sz w:val="24"/>
        </w:rPr>
      </w:pPr>
      <w:r>
        <w:rPr>
          <w:color w:val="171717"/>
          <w:sz w:val="24"/>
        </w:rPr>
        <w:t>вариативно: импровизация, сочинение кратких фрагментов с соблюдением основных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признаков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жанра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(вокализ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 слов,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вальс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– трехдольный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метр);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индивидуальная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коллективная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импровизация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заданной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форме;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80" w:firstLine="708"/>
        <w:rPr>
          <w:sz w:val="24"/>
        </w:rPr>
      </w:pPr>
      <w:r>
        <w:rPr>
          <w:color w:val="171717"/>
          <w:sz w:val="24"/>
        </w:rPr>
        <w:t>выражение музыкального образа камерной миниатюры через устный или письмен-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текст, рисунок, пластический этюд.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/>
        <w:ind w:left="2249" w:hanging="709"/>
        <w:rPr>
          <w:sz w:val="24"/>
        </w:rPr>
      </w:pPr>
      <w:r>
        <w:rPr>
          <w:color w:val="171717"/>
          <w:sz w:val="24"/>
        </w:rPr>
        <w:t>Циклические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жанры.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3" w:line="237" w:lineRule="auto"/>
        <w:ind w:right="377" w:firstLine="708"/>
        <w:rPr>
          <w:sz w:val="24"/>
        </w:rPr>
      </w:pPr>
      <w:r>
        <w:rPr>
          <w:color w:val="171717"/>
          <w:sz w:val="24"/>
        </w:rPr>
        <w:t>Содержание: сюита, цикл миниатюр (вокальных, инструментальных). Принцип кон-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траста. Прелюдия и фуга. Соната, концерт: трехчастная форма, контраст основных тем, разрабо-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принцип развития.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86" w:firstLine="708"/>
        <w:rPr>
          <w:sz w:val="24"/>
        </w:rPr>
      </w:pPr>
      <w:r>
        <w:rPr>
          <w:color w:val="171717"/>
          <w:sz w:val="24"/>
        </w:rPr>
        <w:t>знакомство с циклом миниатюр, определение принципа, основного художественного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замысла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цикла;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2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разучивание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небольшого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вокального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цикла;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строением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сонатной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формы;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определение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слух основных партий-тем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одной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классических сонат;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4" w:line="237" w:lineRule="auto"/>
        <w:ind w:right="393" w:firstLine="708"/>
        <w:rPr>
          <w:sz w:val="24"/>
        </w:rPr>
      </w:pPr>
      <w:r>
        <w:rPr>
          <w:color w:val="171717"/>
          <w:sz w:val="24"/>
        </w:rPr>
        <w:t>вариативно: посещение концерта (в том числе виртуального); предварительное изу-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чение информации о произведениях концерта (сколько в них частей, как они называются, когда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могут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звучать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аплодисменты); последующее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составление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рецензии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концерт.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5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Симфоническая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музыка.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Содержание: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одночастные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симфонические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(увертюра,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картина).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Симфония.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2" w:line="237" w:lineRule="auto"/>
        <w:ind w:right="387" w:firstLine="708"/>
        <w:jc w:val="left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образцами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симфонической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музыки: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программной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увертюры,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классиче-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4-частной симфонии;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5" w:line="237" w:lineRule="auto"/>
        <w:ind w:right="377" w:firstLine="708"/>
        <w:jc w:val="left"/>
        <w:rPr>
          <w:sz w:val="24"/>
        </w:rPr>
      </w:pPr>
      <w:r>
        <w:rPr>
          <w:color w:val="171717"/>
          <w:sz w:val="24"/>
        </w:rPr>
        <w:t>освоение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основных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тем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(пропевание,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графическая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фиксация,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пластическое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интони-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рование),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наблюдение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процессом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развертывания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повествования;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2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образно-тематический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конспект;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4" w:line="237" w:lineRule="auto"/>
        <w:ind w:right="384" w:firstLine="708"/>
        <w:jc w:val="left"/>
        <w:rPr>
          <w:sz w:val="24"/>
        </w:rPr>
      </w:pPr>
      <w:r>
        <w:rPr>
          <w:color w:val="171717"/>
          <w:sz w:val="24"/>
        </w:rPr>
        <w:t>исполнение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(вокализация,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пластическое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интонирование,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графическое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моделирова-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инструментальное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музицирование) фрагментов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симфонической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2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слушание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целиком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симфонического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посещение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концерта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виртуального)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симфонической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музы-</w:t>
      </w:r>
    </w:p>
    <w:p w:rsidR="003A7969" w:rsidRDefault="003A7969">
      <w:pPr>
        <w:spacing w:line="293" w:lineRule="exact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3" w:lineRule="exact"/>
        <w:ind w:left="0" w:firstLine="0"/>
        <w:jc w:val="right"/>
      </w:pPr>
      <w:r>
        <w:rPr>
          <w:color w:val="171717"/>
        </w:rPr>
        <w:lastRenderedPageBreak/>
        <w:t>ки;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2"/>
        </w:numPr>
        <w:tabs>
          <w:tab w:val="left" w:pos="1062"/>
          <w:tab w:val="left" w:pos="1063"/>
        </w:tabs>
        <w:ind w:hanging="709"/>
        <w:jc w:val="left"/>
        <w:rPr>
          <w:sz w:val="24"/>
        </w:rPr>
      </w:pPr>
      <w:r>
        <w:rPr>
          <w:color w:val="171717"/>
          <w:sz w:val="24"/>
        </w:rPr>
        <w:t>предварительное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изучение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произведениях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концерта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(сколько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них</w:t>
      </w:r>
    </w:p>
    <w:p w:rsidR="003A7969" w:rsidRDefault="003A7969">
      <w:pPr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147" w:space="40"/>
            <w:col w:w="10243"/>
          </w:cols>
        </w:sectPr>
      </w:pPr>
    </w:p>
    <w:p w:rsidR="003A7969" w:rsidRDefault="002B2755">
      <w:pPr>
        <w:pStyle w:val="a3"/>
        <w:spacing w:line="273" w:lineRule="exact"/>
        <w:ind w:firstLine="0"/>
      </w:pPr>
      <w:r>
        <w:rPr>
          <w:color w:val="171717"/>
        </w:rPr>
        <w:lastRenderedPageBreak/>
        <w:t>частей,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называются,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когда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звучать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аплодисменты);</w:t>
      </w:r>
    </w:p>
    <w:p w:rsidR="003A7969" w:rsidRDefault="002B2755" w:rsidP="00BC1852">
      <w:pPr>
        <w:pStyle w:val="a5"/>
        <w:numPr>
          <w:ilvl w:val="1"/>
          <w:numId w:val="32"/>
        </w:numPr>
        <w:tabs>
          <w:tab w:val="left" w:pos="2250"/>
        </w:tabs>
        <w:spacing w:before="2" w:line="294" w:lineRule="exact"/>
        <w:ind w:left="2249" w:hanging="709"/>
        <w:rPr>
          <w:sz w:val="24"/>
        </w:rPr>
      </w:pPr>
      <w:r>
        <w:rPr>
          <w:color w:val="171717"/>
          <w:sz w:val="24"/>
        </w:rPr>
        <w:t>последующее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составление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рецензии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концерт.</w:t>
      </w:r>
    </w:p>
    <w:p w:rsidR="003A7969" w:rsidRDefault="002B2755" w:rsidP="00BC1852">
      <w:pPr>
        <w:pStyle w:val="a5"/>
        <w:numPr>
          <w:ilvl w:val="1"/>
          <w:numId w:val="32"/>
        </w:numPr>
        <w:tabs>
          <w:tab w:val="left" w:pos="2250"/>
        </w:tabs>
        <w:spacing w:line="294" w:lineRule="exact"/>
        <w:ind w:left="2249" w:hanging="709"/>
        <w:rPr>
          <w:sz w:val="24"/>
        </w:rPr>
      </w:pPr>
      <w:r>
        <w:rPr>
          <w:color w:val="171717"/>
          <w:sz w:val="24"/>
        </w:rPr>
        <w:t>Театральные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жанры.</w:t>
      </w:r>
    </w:p>
    <w:p w:rsidR="003A7969" w:rsidRDefault="002B2755" w:rsidP="00BC1852">
      <w:pPr>
        <w:pStyle w:val="a5"/>
        <w:numPr>
          <w:ilvl w:val="1"/>
          <w:numId w:val="32"/>
        </w:numPr>
        <w:tabs>
          <w:tab w:val="left" w:pos="2250"/>
        </w:tabs>
        <w:spacing w:before="3" w:line="237" w:lineRule="auto"/>
        <w:ind w:right="388" w:firstLine="708"/>
        <w:rPr>
          <w:sz w:val="24"/>
        </w:rPr>
      </w:pPr>
      <w:r>
        <w:rPr>
          <w:color w:val="171717"/>
          <w:sz w:val="24"/>
        </w:rPr>
        <w:t>Содержание: опера, балет, либретто. Строение музыкального спектакля: увертюра,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действия, антракты, финал. Массовые сцены. Сольные номера главных героев. Номерная структу-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сквозное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сюжета.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Лейтмотивы.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Роль оркестра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музыкальном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спектакле.</w:t>
      </w:r>
    </w:p>
    <w:p w:rsidR="003A7969" w:rsidRDefault="003A7969">
      <w:pPr>
        <w:spacing w:line="237" w:lineRule="auto"/>
        <w:jc w:val="both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32"/>
        </w:numPr>
        <w:tabs>
          <w:tab w:val="left" w:pos="2249"/>
          <w:tab w:val="left" w:pos="2250"/>
        </w:tabs>
        <w:spacing w:before="81"/>
        <w:ind w:left="2249" w:hanging="709"/>
        <w:jc w:val="left"/>
        <w:rPr>
          <w:sz w:val="24"/>
        </w:rPr>
      </w:pPr>
      <w:r>
        <w:rPr>
          <w:color w:val="171717"/>
          <w:sz w:val="24"/>
        </w:rPr>
        <w:lastRenderedPageBreak/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2"/>
        </w:numPr>
        <w:tabs>
          <w:tab w:val="left" w:pos="2249"/>
          <w:tab w:val="left" w:pos="2250"/>
        </w:tabs>
        <w:spacing w:before="1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отдельными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номерами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известных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опер,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балетов;</w:t>
      </w:r>
    </w:p>
    <w:p w:rsidR="003A7969" w:rsidRDefault="002B2755" w:rsidP="00BC1852">
      <w:pPr>
        <w:pStyle w:val="a5"/>
        <w:numPr>
          <w:ilvl w:val="1"/>
          <w:numId w:val="32"/>
        </w:numPr>
        <w:tabs>
          <w:tab w:val="left" w:pos="2249"/>
          <w:tab w:val="left" w:pos="2250"/>
        </w:tabs>
        <w:spacing w:before="2" w:line="237" w:lineRule="auto"/>
        <w:ind w:right="382" w:firstLine="708"/>
        <w:jc w:val="left"/>
        <w:rPr>
          <w:sz w:val="24"/>
        </w:rPr>
      </w:pPr>
      <w:r>
        <w:rPr>
          <w:color w:val="171717"/>
          <w:sz w:val="24"/>
        </w:rPr>
        <w:t>разучивание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небольшого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хорового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фрагмента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оперы,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слушание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дан-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хора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аудио-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 видеозаписи,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сравнение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собственного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профессионального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исполнений;</w:t>
      </w:r>
    </w:p>
    <w:p w:rsidR="003A7969" w:rsidRDefault="002B2755" w:rsidP="00BC1852">
      <w:pPr>
        <w:pStyle w:val="a5"/>
        <w:numPr>
          <w:ilvl w:val="1"/>
          <w:numId w:val="32"/>
        </w:numPr>
        <w:tabs>
          <w:tab w:val="left" w:pos="2249"/>
          <w:tab w:val="left" w:pos="2250"/>
        </w:tabs>
        <w:spacing w:before="2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викторина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материале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фрагментов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спектак-</w:t>
      </w:r>
    </w:p>
    <w:p w:rsidR="003A7969" w:rsidRDefault="003A7969">
      <w:pPr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лей;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1"/>
        </w:numPr>
        <w:tabs>
          <w:tab w:val="left" w:pos="954"/>
          <w:tab w:val="left" w:pos="955"/>
        </w:tabs>
        <w:spacing w:before="1" w:line="293" w:lineRule="exact"/>
        <w:ind w:hanging="709"/>
        <w:jc w:val="left"/>
        <w:rPr>
          <w:sz w:val="24"/>
        </w:rPr>
      </w:pPr>
      <w:r>
        <w:rPr>
          <w:color w:val="171717"/>
          <w:sz w:val="24"/>
        </w:rPr>
        <w:t>различение,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определение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слух:</w:t>
      </w:r>
    </w:p>
    <w:p w:rsidR="003A7969" w:rsidRDefault="002B2755" w:rsidP="00BC1852">
      <w:pPr>
        <w:pStyle w:val="a5"/>
        <w:numPr>
          <w:ilvl w:val="0"/>
          <w:numId w:val="31"/>
        </w:numPr>
        <w:tabs>
          <w:tab w:val="left" w:pos="954"/>
          <w:tab w:val="left" w:pos="955"/>
        </w:tabs>
        <w:spacing w:line="293" w:lineRule="exact"/>
        <w:ind w:hanging="709"/>
        <w:jc w:val="left"/>
        <w:rPr>
          <w:sz w:val="24"/>
        </w:rPr>
      </w:pPr>
      <w:r>
        <w:rPr>
          <w:color w:val="171717"/>
          <w:sz w:val="24"/>
        </w:rPr>
        <w:t>тембров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голосов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оперных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певцов;</w:t>
      </w:r>
    </w:p>
    <w:p w:rsidR="003A7969" w:rsidRDefault="002B2755" w:rsidP="00BC1852">
      <w:pPr>
        <w:pStyle w:val="a5"/>
        <w:numPr>
          <w:ilvl w:val="0"/>
          <w:numId w:val="31"/>
        </w:numPr>
        <w:tabs>
          <w:tab w:val="left" w:pos="954"/>
          <w:tab w:val="left" w:pos="955"/>
        </w:tabs>
        <w:spacing w:line="293" w:lineRule="exact"/>
        <w:ind w:hanging="709"/>
        <w:jc w:val="left"/>
        <w:rPr>
          <w:sz w:val="24"/>
        </w:rPr>
      </w:pPr>
      <w:r>
        <w:rPr>
          <w:color w:val="171717"/>
          <w:sz w:val="24"/>
        </w:rPr>
        <w:t>оркестровых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групп,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тембров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инструментов;</w:t>
      </w:r>
    </w:p>
    <w:p w:rsidR="003A7969" w:rsidRDefault="002B2755" w:rsidP="00BC1852">
      <w:pPr>
        <w:pStyle w:val="a5"/>
        <w:numPr>
          <w:ilvl w:val="0"/>
          <w:numId w:val="31"/>
        </w:numPr>
        <w:tabs>
          <w:tab w:val="left" w:pos="954"/>
          <w:tab w:val="left" w:pos="955"/>
        </w:tabs>
        <w:spacing w:before="1" w:line="293" w:lineRule="exact"/>
        <w:ind w:hanging="709"/>
        <w:jc w:val="left"/>
        <w:rPr>
          <w:sz w:val="24"/>
        </w:rPr>
      </w:pPr>
      <w:r>
        <w:rPr>
          <w:color w:val="171717"/>
          <w:sz w:val="24"/>
        </w:rPr>
        <w:t>типа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номера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(соло,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дуэт, хор);</w:t>
      </w:r>
    </w:p>
    <w:p w:rsidR="003A7969" w:rsidRDefault="002B2755" w:rsidP="00BC1852">
      <w:pPr>
        <w:pStyle w:val="a5"/>
        <w:numPr>
          <w:ilvl w:val="0"/>
          <w:numId w:val="31"/>
        </w:numPr>
        <w:tabs>
          <w:tab w:val="left" w:pos="954"/>
          <w:tab w:val="left" w:pos="955"/>
        </w:tabs>
        <w:spacing w:line="293" w:lineRule="exact"/>
        <w:ind w:hanging="709"/>
        <w:jc w:val="left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посещение театра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оперы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балета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(в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виртуального);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предвари-</w:t>
      </w:r>
    </w:p>
    <w:p w:rsidR="003A7969" w:rsidRDefault="003A7969">
      <w:pPr>
        <w:spacing w:line="293" w:lineRule="exact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55" w:space="40"/>
            <w:col w:w="10135"/>
          </w:cols>
        </w:sectPr>
      </w:pPr>
    </w:p>
    <w:p w:rsidR="003A7969" w:rsidRDefault="002B2755">
      <w:pPr>
        <w:pStyle w:val="a3"/>
        <w:ind w:right="391" w:firstLine="0"/>
      </w:pPr>
      <w:r>
        <w:rPr>
          <w:color w:val="171717"/>
        </w:rPr>
        <w:lastRenderedPageBreak/>
        <w:t>тельное изучение информации о музыкальном спектакле (сюжет, главные герои и исполнители,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яркие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музыкальные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номера);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1" w:line="237" w:lineRule="auto"/>
        <w:ind w:right="4033" w:firstLine="0"/>
        <w:rPr>
          <w:sz w:val="24"/>
        </w:rPr>
      </w:pPr>
      <w:r>
        <w:rPr>
          <w:color w:val="171717"/>
          <w:sz w:val="24"/>
        </w:rPr>
        <w:t>последующее составление рецензии на спектакль.</w:t>
      </w:r>
      <w:r>
        <w:rPr>
          <w:color w:val="171717"/>
          <w:spacing w:val="-57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модули: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3"/>
        <w:ind w:left="833" w:right="385" w:firstLine="708"/>
        <w:rPr>
          <w:sz w:val="24"/>
        </w:rPr>
      </w:pPr>
      <w:r>
        <w:rPr>
          <w:color w:val="171717"/>
          <w:sz w:val="24"/>
        </w:rPr>
        <w:t>Модуль № 5 «Музыка народов мира» (изучение тематических блоков данного моду-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ля в календарном планировании целесообразно соотносить с изучением модулей «Музыка моего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края» и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«Народное музыкальное творчество России»,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устанавливая смысловые арки, сопоставляя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сравнивая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музыкальный материал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данных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разделов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между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собой).</w:t>
      </w:r>
    </w:p>
    <w:p w:rsidR="003A7969" w:rsidRDefault="002B2755">
      <w:pPr>
        <w:pStyle w:val="a3"/>
        <w:spacing w:line="273" w:lineRule="exact"/>
        <w:ind w:left="1541" w:firstLine="0"/>
        <w:jc w:val="left"/>
      </w:pPr>
      <w:r>
        <w:rPr>
          <w:color w:val="171717"/>
        </w:rPr>
        <w:t>Музыка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древнейший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человечества.</w:t>
      </w:r>
    </w:p>
    <w:p w:rsidR="003A7969" w:rsidRDefault="002B2755">
      <w:pPr>
        <w:pStyle w:val="a3"/>
        <w:jc w:val="left"/>
      </w:pPr>
      <w:r>
        <w:rPr>
          <w:color w:val="171717"/>
        </w:rPr>
        <w:t>Содержание: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археологические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находки,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легенды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сказания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музыке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древних.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Древняя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Греция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колыбель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европейской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(театр,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хор,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оркестр,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лады,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гармонии).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Виды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обучающихся:</w:t>
      </w:r>
    </w:p>
    <w:p w:rsidR="003A7969" w:rsidRDefault="002B2755">
      <w:pPr>
        <w:pStyle w:val="a3"/>
        <w:jc w:val="left"/>
      </w:pPr>
      <w:r>
        <w:rPr>
          <w:color w:val="171717"/>
        </w:rPr>
        <w:t>экскурсия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музей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(реальный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виртуальный)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экспозицией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музыкальных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артефактов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древности,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последующий пересказ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полученной информации;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импровизация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духе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древнего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обряда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(вызывание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дождя,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поклонение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тотемному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животно-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ind w:left="0" w:firstLine="0"/>
        <w:jc w:val="right"/>
      </w:pPr>
      <w:r>
        <w:rPr>
          <w:color w:val="171717"/>
        </w:rPr>
        <w:lastRenderedPageBreak/>
        <w:t>му);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252" w:firstLine="0"/>
        <w:jc w:val="left"/>
      </w:pPr>
      <w:r>
        <w:rPr>
          <w:color w:val="171717"/>
        </w:rPr>
        <w:t>озвучивание,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театрализация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легенды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(мифа)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музыке;</w:t>
      </w:r>
    </w:p>
    <w:p w:rsidR="003A7969" w:rsidRDefault="002B2755" w:rsidP="00BC1852">
      <w:pPr>
        <w:pStyle w:val="a5"/>
        <w:numPr>
          <w:ilvl w:val="0"/>
          <w:numId w:val="31"/>
        </w:numPr>
        <w:tabs>
          <w:tab w:val="left" w:pos="960"/>
          <w:tab w:val="left" w:pos="961"/>
        </w:tabs>
        <w:spacing w:before="2" w:line="292" w:lineRule="exact"/>
        <w:ind w:left="960" w:hanging="709"/>
        <w:jc w:val="left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квесты,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викторины,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интеллектуальные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игры;</w:t>
      </w:r>
    </w:p>
    <w:p w:rsidR="003A7969" w:rsidRDefault="002B2755">
      <w:pPr>
        <w:pStyle w:val="a3"/>
        <w:spacing w:line="274" w:lineRule="exact"/>
        <w:ind w:left="252" w:firstLine="0"/>
        <w:jc w:val="left"/>
      </w:pPr>
      <w:r>
        <w:rPr>
          <w:color w:val="171717"/>
        </w:rPr>
        <w:t>исследовательские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проекты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тематики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«Мифы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Древней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Греции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музыкальном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ис-</w:t>
      </w:r>
    </w:p>
    <w:p w:rsidR="003A7969" w:rsidRDefault="003A7969">
      <w:pPr>
        <w:spacing w:line="274" w:lineRule="exact"/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49" w:space="40"/>
            <w:col w:w="10141"/>
          </w:cols>
        </w:sectPr>
      </w:pPr>
    </w:p>
    <w:p w:rsidR="003A7969" w:rsidRDefault="002B2755">
      <w:pPr>
        <w:pStyle w:val="a3"/>
        <w:ind w:firstLine="0"/>
      </w:pPr>
      <w:r>
        <w:rPr>
          <w:color w:val="171717"/>
        </w:rPr>
        <w:lastRenderedPageBreak/>
        <w:t>кусстве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XVII—XX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веков».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2"/>
        <w:ind w:left="833" w:right="378" w:firstLine="708"/>
        <w:rPr>
          <w:sz w:val="24"/>
        </w:rPr>
      </w:pPr>
      <w:r>
        <w:rPr>
          <w:color w:val="171717"/>
          <w:sz w:val="24"/>
        </w:rPr>
        <w:t>Музыкальный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фольклор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Европы.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Содержание: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Интонации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ритмы,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формы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и жанры европейского фольклора (для изучения данной темы рекомендуется выбрать не менее 2–3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национальных культур из следующего списка: английский, австрийский, немецкий, французский,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итальянский, испанский, польский, норвежский, венгерский фольклор. Каждая выбранная нацио-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нальная культура должна быть представлена не менее чем двумя наиболее яркими явлениями.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том числе, но не исключительно – образцами типичных инструментов, жанров, стилевых и куль-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турных особенностей (например, испанский фольклор – кастаньеты, фламенко, болеро; польский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 – мазурка, полонез; французский фольклор – рондо, трубадуры; австрийский фольклор –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альпийский рог, тирольское пение, лендлер). Отражение европейского фольклора в творчестве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профессиональных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композиторов.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ind w:left="833" w:right="384" w:firstLine="708"/>
        <w:rPr>
          <w:sz w:val="24"/>
        </w:rPr>
      </w:pPr>
      <w:r>
        <w:rPr>
          <w:color w:val="171717"/>
          <w:sz w:val="24"/>
        </w:rPr>
        <w:t>выявление характерных интонаций и ритмов в звучании традиционной музыки на-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родов Европы;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3" w:line="237" w:lineRule="auto"/>
        <w:ind w:left="833" w:right="386" w:firstLine="708"/>
        <w:rPr>
          <w:sz w:val="24"/>
        </w:rPr>
      </w:pPr>
      <w:r>
        <w:rPr>
          <w:color w:val="171717"/>
          <w:sz w:val="24"/>
        </w:rPr>
        <w:t>выявление общего и особенного при сравнении изучаемых образцов европейского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фольклора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народов России;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2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разучивание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песен,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танцев;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2" w:line="237" w:lineRule="auto"/>
        <w:ind w:left="833" w:right="390" w:firstLine="708"/>
        <w:rPr>
          <w:sz w:val="24"/>
        </w:rPr>
      </w:pPr>
      <w:r>
        <w:rPr>
          <w:color w:val="171717"/>
          <w:sz w:val="24"/>
        </w:rPr>
        <w:t>двигательная,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ритмическая,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интонационная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импровизация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традиций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народов Европы (в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том числе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рондо).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2" w:line="294" w:lineRule="exact"/>
        <w:ind w:left="2249" w:hanging="709"/>
        <w:rPr>
          <w:sz w:val="24"/>
        </w:rPr>
      </w:pPr>
      <w:r>
        <w:rPr>
          <w:color w:val="171717"/>
          <w:sz w:val="24"/>
        </w:rPr>
        <w:t>Музыкальный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фольклор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Азии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Африки.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2" w:line="237" w:lineRule="auto"/>
        <w:ind w:left="833" w:right="381" w:firstLine="708"/>
        <w:rPr>
          <w:sz w:val="24"/>
        </w:rPr>
      </w:pPr>
      <w:r>
        <w:rPr>
          <w:color w:val="171717"/>
          <w:sz w:val="24"/>
        </w:rPr>
        <w:t>Содержание: африканская музыка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стихия ритма. Интонационно-ладовая основа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музыки стран Азии (для изучения данного тематического блока рекомендуется выбрать 1–2 на-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циональные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традиции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следующего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списка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стран: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Китай,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Индия,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Япония,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Вьетнам,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Индонезия,</w:t>
      </w:r>
    </w:p>
    <w:p w:rsidR="003A7969" w:rsidRDefault="003A7969">
      <w:pPr>
        <w:spacing w:line="237" w:lineRule="auto"/>
        <w:jc w:val="both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rPr>
          <w:color w:val="171717"/>
        </w:rPr>
        <w:lastRenderedPageBreak/>
        <w:t>Иран, Турция), уникальные традиции, музыкальные инструменты. Представления о роли музыки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людей.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before="2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before="4" w:line="237" w:lineRule="auto"/>
        <w:ind w:left="833" w:right="384" w:firstLine="708"/>
        <w:jc w:val="left"/>
        <w:rPr>
          <w:sz w:val="24"/>
        </w:rPr>
      </w:pPr>
      <w:r>
        <w:rPr>
          <w:color w:val="171717"/>
          <w:sz w:val="24"/>
        </w:rPr>
        <w:t>выявление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характерных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интонаций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ритмов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звучании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традиционной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на-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Африки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Азии;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before="4" w:line="237" w:lineRule="auto"/>
        <w:ind w:left="833" w:right="387" w:firstLine="708"/>
        <w:jc w:val="left"/>
        <w:rPr>
          <w:sz w:val="24"/>
        </w:rPr>
      </w:pPr>
      <w:r>
        <w:rPr>
          <w:color w:val="171717"/>
          <w:sz w:val="24"/>
        </w:rPr>
        <w:t>выявление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особенного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сравнении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изучаемых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образцов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азиатского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фольклора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фольклора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народов России;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before="2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разучивание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песен,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танцев;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коллективные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ритмические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импровизации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шумовых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ударных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инструментах;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исследовательские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проекты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теме «Музыка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стран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Азии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Африки».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музыка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Американского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континента.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before="4" w:line="237" w:lineRule="auto"/>
        <w:ind w:left="833" w:right="386" w:firstLine="708"/>
        <w:jc w:val="left"/>
        <w:rPr>
          <w:sz w:val="24"/>
        </w:rPr>
      </w:pPr>
      <w:r>
        <w:rPr>
          <w:color w:val="171717"/>
          <w:sz w:val="24"/>
        </w:rPr>
        <w:t>Содержание: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Стили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американской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(кантри,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блюз,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спиричуэлс,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сам-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ба,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босса-нова). Смешение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интонаций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ритмов различного происхождения.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before="2" w:line="294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before="2" w:line="237" w:lineRule="auto"/>
        <w:ind w:left="833" w:right="382" w:firstLine="708"/>
        <w:jc w:val="left"/>
        <w:rPr>
          <w:sz w:val="24"/>
        </w:rPr>
      </w:pPr>
      <w:r>
        <w:rPr>
          <w:color w:val="171717"/>
          <w:sz w:val="24"/>
        </w:rPr>
        <w:t>выявление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характерных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интонаций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ритмов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звучании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американского,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латиноаме-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риканского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фольклора,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прослеживание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национальных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истоков;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before="2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разучивание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народных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песен,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танцев;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before="2" w:line="237" w:lineRule="auto"/>
        <w:ind w:left="833" w:right="382" w:firstLine="708"/>
        <w:jc w:val="left"/>
        <w:rPr>
          <w:sz w:val="24"/>
        </w:rPr>
      </w:pPr>
      <w:r>
        <w:rPr>
          <w:color w:val="171717"/>
          <w:sz w:val="24"/>
        </w:rPr>
        <w:t>индивидуальные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коллективные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ритмические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мелодические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импровизации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сти-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(жанре) изучаемой традиции.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before="2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6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«Европейская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классическая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музыка».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49"/>
          <w:tab w:val="left" w:pos="2250"/>
        </w:tabs>
        <w:spacing w:before="1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Национальные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истоки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классической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музыки.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2" w:line="237" w:lineRule="auto"/>
        <w:ind w:left="833" w:right="381" w:firstLine="708"/>
        <w:rPr>
          <w:sz w:val="24"/>
        </w:rPr>
      </w:pPr>
      <w:r>
        <w:rPr>
          <w:color w:val="171717"/>
          <w:sz w:val="24"/>
        </w:rPr>
        <w:t>Содержание: национальный музыкальный стиль на примере творчества Ф. Шопена,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Э. Грига и других композиторов. Значение и роль композитора классической музыки. Характер-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жанры, образы, элементы музыкального языка.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5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2" w:line="237" w:lineRule="auto"/>
        <w:ind w:left="833" w:right="384" w:firstLine="708"/>
        <w:rPr>
          <w:sz w:val="24"/>
        </w:rPr>
      </w:pPr>
      <w:r>
        <w:rPr>
          <w:color w:val="171717"/>
          <w:sz w:val="24"/>
        </w:rPr>
        <w:t>знакомство с образцами музыки разных жанров, типичных для рассматриваемых на-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циональных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стилей,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творчества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изучаемых композиторов;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5" w:line="237" w:lineRule="auto"/>
        <w:ind w:left="833" w:right="379" w:firstLine="708"/>
        <w:rPr>
          <w:sz w:val="24"/>
        </w:rPr>
      </w:pPr>
      <w:r>
        <w:rPr>
          <w:color w:val="171717"/>
          <w:sz w:val="24"/>
        </w:rPr>
        <w:t>определение на слух характерных интонаций, ритмов, элементов музыкального язы-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ка, умение напеть наиболее яркие интонации, прохлопать ритмические примеры из числа изучае-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мых классических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7" w:line="237" w:lineRule="auto"/>
        <w:ind w:left="833" w:right="384" w:firstLine="708"/>
        <w:rPr>
          <w:sz w:val="24"/>
        </w:rPr>
      </w:pPr>
      <w:r>
        <w:rPr>
          <w:color w:val="171717"/>
          <w:sz w:val="24"/>
        </w:rPr>
        <w:t>разучивание, исполнение не менее одного вокального произведения, сочиненного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композитором-классиком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(из числа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данном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разделе);</w:t>
      </w:r>
    </w:p>
    <w:p w:rsidR="003A7969" w:rsidRDefault="002B2755" w:rsidP="00BC1852">
      <w:pPr>
        <w:pStyle w:val="a5"/>
        <w:numPr>
          <w:ilvl w:val="1"/>
          <w:numId w:val="31"/>
        </w:numPr>
        <w:tabs>
          <w:tab w:val="left" w:pos="2250"/>
        </w:tabs>
        <w:spacing w:before="2"/>
        <w:ind w:left="2249" w:hanging="709"/>
        <w:rPr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викторина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знание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названий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произве-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6" w:lineRule="exact"/>
        <w:ind w:firstLine="0"/>
        <w:jc w:val="left"/>
      </w:pPr>
      <w:r>
        <w:rPr>
          <w:color w:val="171717"/>
        </w:rPr>
        <w:lastRenderedPageBreak/>
        <w:t>дений;</w:t>
      </w:r>
    </w:p>
    <w:p w:rsidR="003A7969" w:rsidRDefault="002B2755">
      <w:pPr>
        <w:pStyle w:val="a3"/>
        <w:spacing w:before="1"/>
        <w:ind w:left="0" w:firstLine="0"/>
        <w:jc w:val="left"/>
      </w:pPr>
      <w:r>
        <w:br w:type="column"/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693"/>
          <w:tab w:val="left" w:pos="694"/>
        </w:tabs>
        <w:ind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исследовательские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проекты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творчестве</w:t>
      </w:r>
      <w:r>
        <w:rPr>
          <w:color w:val="171717"/>
          <w:spacing w:val="57"/>
          <w:sz w:val="24"/>
        </w:rPr>
        <w:t xml:space="preserve"> </w:t>
      </w:r>
      <w:r>
        <w:rPr>
          <w:color w:val="171717"/>
          <w:sz w:val="24"/>
        </w:rPr>
        <w:t>европейских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композиторов-</w:t>
      </w:r>
    </w:p>
    <w:p w:rsidR="003A7969" w:rsidRDefault="003A7969">
      <w:pPr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17" w:space="40"/>
            <w:col w:w="9873"/>
          </w:cols>
        </w:sectPr>
      </w:pPr>
    </w:p>
    <w:p w:rsidR="003A7969" w:rsidRDefault="002B2755">
      <w:pPr>
        <w:pStyle w:val="a3"/>
        <w:ind w:right="387" w:firstLine="0"/>
      </w:pPr>
      <w:r>
        <w:rPr>
          <w:color w:val="171717"/>
        </w:rPr>
        <w:lastRenderedPageBreak/>
        <w:t>классиков,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представителей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просмотр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документальных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фильмов о творчестве выдающих европейских композиторов с последующим обсуждением в клас-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се;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посещение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концерта классической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музыки,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балета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драматического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спектакля.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Музыкант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публика.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89" w:firstLine="708"/>
        <w:rPr>
          <w:sz w:val="24"/>
        </w:rPr>
      </w:pPr>
      <w:r>
        <w:rPr>
          <w:color w:val="171717"/>
          <w:sz w:val="24"/>
        </w:rPr>
        <w:t>Содержание: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кумиры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публики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(на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примере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творчества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В.А.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Моцарта,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Н.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Паганини,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Ф. Листа и других композиторов). Виртуозность, талант, труд, миссия композитора, исполнителя.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Признание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публики.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Культура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слушателя.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Традиции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слушания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прошлые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века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сегодня.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4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образцами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виртуозной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ind w:right="384" w:firstLine="708"/>
        <w:rPr>
          <w:sz w:val="24"/>
        </w:rPr>
      </w:pPr>
      <w:r>
        <w:rPr>
          <w:color w:val="171717"/>
          <w:sz w:val="24"/>
        </w:rPr>
        <w:t>размышление над фактами биографий великих музыкантов – как любимцев публики,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так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непонятых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современниками;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3" w:line="237" w:lineRule="auto"/>
        <w:ind w:right="380" w:firstLine="708"/>
        <w:rPr>
          <w:sz w:val="24"/>
        </w:rPr>
      </w:pPr>
      <w:r>
        <w:rPr>
          <w:color w:val="171717"/>
          <w:sz w:val="24"/>
        </w:rPr>
        <w:t>определение на слух мелодий, интонаций, ритмов, элементов музыкального языка,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изучаемых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классических произведений, умение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напеть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 наиболее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яркие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ритмоинтонации;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3"/>
        <w:ind w:left="2249" w:hanging="709"/>
        <w:rPr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викторина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знание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названий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произве-</w:t>
      </w:r>
    </w:p>
    <w:p w:rsidR="003A7969" w:rsidRDefault="003A7969">
      <w:pPr>
        <w:jc w:val="both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дений;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693"/>
          <w:tab w:val="left" w:pos="694"/>
        </w:tabs>
        <w:ind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знание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соблюдение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общепринятых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норм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слушания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в</w:t>
      </w:r>
    </w:p>
    <w:p w:rsidR="003A7969" w:rsidRDefault="003A7969">
      <w:pPr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17" w:space="40"/>
            <w:col w:w="9873"/>
          </w:cols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концертном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зале,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театре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оперы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балета;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4" w:line="237" w:lineRule="auto"/>
        <w:ind w:right="384" w:firstLine="708"/>
        <w:jc w:val="left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интерактивной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картой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(география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путешествий,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гастролей),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лентой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времени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(имена,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факты,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явления,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произведения);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посещение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концерта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клас-</w:t>
      </w:r>
    </w:p>
    <w:p w:rsidR="003A7969" w:rsidRDefault="003A7969">
      <w:pPr>
        <w:spacing w:line="237" w:lineRule="auto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86" w:firstLine="0"/>
      </w:pPr>
      <w:r>
        <w:rPr>
          <w:color w:val="171717"/>
        </w:rPr>
        <w:lastRenderedPageBreak/>
        <w:t>сической музыки с последующим обсуждением в классе; создание тематической подборки музы-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 домашнего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прослушивания.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/>
        <w:ind w:left="2249" w:hanging="709"/>
        <w:rPr>
          <w:sz w:val="24"/>
        </w:rPr>
      </w:pPr>
      <w:r>
        <w:rPr>
          <w:color w:val="171717"/>
          <w:sz w:val="24"/>
        </w:rPr>
        <w:t>Музыка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зеркало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эпохи.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/>
        <w:ind w:right="383" w:firstLine="708"/>
        <w:rPr>
          <w:sz w:val="24"/>
        </w:rPr>
      </w:pPr>
      <w:r>
        <w:rPr>
          <w:color w:val="171717"/>
          <w:sz w:val="24"/>
        </w:rPr>
        <w:t>Содержание: искусство как отражение, с одной стороны – образа жизни, с другой –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главных ценностей, идеалов конкретной эпохи. Стили барокко и классицизм (круг основных обра-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зов, характерных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интонаций, жанров). Полифонический и гомофонно-гармонический склад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творчества И.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Баха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Л.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Бетховена.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2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образцами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полифонической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гомофонно-гармонической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90" w:firstLine="708"/>
        <w:rPr>
          <w:sz w:val="24"/>
        </w:rPr>
      </w:pPr>
      <w:r>
        <w:rPr>
          <w:color w:val="171717"/>
          <w:sz w:val="24"/>
        </w:rPr>
        <w:t>разучивание, исполнение не менее одного вокального произведения, сочиненного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композитором-классиком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(из числа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изучаемых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данном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разделе);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исполнение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вокальных,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ритмических,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речевых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канонов;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викторина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знание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названий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произве-</w:t>
      </w:r>
    </w:p>
    <w:p w:rsidR="003A7969" w:rsidRDefault="003A7969">
      <w:pPr>
        <w:spacing w:line="293" w:lineRule="exact"/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дений;</w:t>
      </w:r>
    </w:p>
    <w:p w:rsidR="003A7969" w:rsidRDefault="002B2755">
      <w:pPr>
        <w:pStyle w:val="a3"/>
        <w:spacing w:before="1"/>
        <w:ind w:left="0" w:firstLine="0"/>
        <w:jc w:val="left"/>
      </w:pPr>
      <w:r>
        <w:br w:type="column"/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693"/>
          <w:tab w:val="left" w:pos="694"/>
        </w:tabs>
        <w:spacing w:before="1"/>
        <w:ind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составление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сравнительной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таблицы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стилей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барокко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классицизм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(на</w:t>
      </w:r>
    </w:p>
    <w:p w:rsidR="003A7969" w:rsidRDefault="003A7969">
      <w:pPr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17" w:space="40"/>
            <w:col w:w="9873"/>
          </w:cols>
        </w:sectPr>
      </w:pPr>
    </w:p>
    <w:p w:rsidR="003A7969" w:rsidRDefault="002B2755">
      <w:pPr>
        <w:pStyle w:val="a3"/>
        <w:ind w:right="381" w:firstLine="0"/>
      </w:pPr>
      <w:r>
        <w:rPr>
          <w:color w:val="171717"/>
        </w:rPr>
        <w:lastRenderedPageBreak/>
        <w:t>примере музыкального искусства, либо музыки и живописи, музыки и архитектуры); просмотр ху-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дожественных фильмов и телепередач, посвященных стилям барокко и классицизм, творческому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изучаемых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композиторов.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Музыкальный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ind w:right="380" w:firstLine="708"/>
        <w:rPr>
          <w:sz w:val="24"/>
        </w:rPr>
      </w:pPr>
      <w:r>
        <w:rPr>
          <w:color w:val="171717"/>
          <w:sz w:val="24"/>
        </w:rPr>
        <w:t>Содержание: героические образы в музыке. Лирический герой музыкального произ-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ведения. Судьба человека – судьба человечества (на примере творчества Л. Бетховена, Ф. Шуберта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 других композиторов). Стили классицизм и романтизм (круг основных образов, характерных ин-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тонаций,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жанров).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2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37" w:lineRule="auto"/>
        <w:ind w:right="375" w:firstLine="708"/>
        <w:rPr>
          <w:sz w:val="24"/>
        </w:rPr>
      </w:pPr>
      <w:r>
        <w:rPr>
          <w:color w:val="171717"/>
          <w:sz w:val="24"/>
        </w:rPr>
        <w:t>знакомство с произведениями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композиторов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венских классиков, композиторов-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романтиков, сравнение образов их произведений, сопереживание музыкальному образу, иденти-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фикация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лирическим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героем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произведения;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8" w:line="237" w:lineRule="auto"/>
        <w:ind w:right="390" w:firstLine="708"/>
        <w:rPr>
          <w:sz w:val="24"/>
        </w:rPr>
      </w:pPr>
      <w:r>
        <w:rPr>
          <w:color w:val="171717"/>
          <w:sz w:val="24"/>
        </w:rPr>
        <w:t>узнавание на слух мелодий, интонаций, ритмов, элементов музыкального языка изу-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чаемых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классических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произведений, умение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напеть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яркие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темы,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ритмоинтонации;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/>
        <w:ind w:right="388" w:firstLine="708"/>
        <w:rPr>
          <w:sz w:val="24"/>
        </w:rPr>
      </w:pPr>
      <w:r>
        <w:rPr>
          <w:color w:val="171717"/>
          <w:sz w:val="24"/>
        </w:rPr>
        <w:t>разучивание, исполнение не менее одного вокального произведения, сочиненного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композитором-классиком,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художественная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интерпретация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образа;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/>
        <w:ind w:left="2249" w:hanging="709"/>
        <w:rPr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викторина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знание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названий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произве-</w:t>
      </w:r>
    </w:p>
    <w:p w:rsidR="003A7969" w:rsidRDefault="003A7969">
      <w:pPr>
        <w:jc w:val="both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дений;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693"/>
          <w:tab w:val="left" w:pos="694"/>
        </w:tabs>
        <w:ind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сочинение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импровизация;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литературное,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художественное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твор-</w:t>
      </w:r>
    </w:p>
    <w:p w:rsidR="003A7969" w:rsidRDefault="003A7969">
      <w:pPr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17" w:space="40"/>
            <w:col w:w="9873"/>
          </w:cols>
        </w:sectPr>
      </w:pPr>
    </w:p>
    <w:p w:rsidR="003A7969" w:rsidRDefault="002B2755">
      <w:pPr>
        <w:pStyle w:val="a3"/>
        <w:ind w:right="392" w:firstLine="0"/>
      </w:pPr>
      <w:r>
        <w:rPr>
          <w:color w:val="171717"/>
        </w:rPr>
        <w:lastRenderedPageBreak/>
        <w:t>чество, созвучное кругу образов изучаемого композитора; составление сравнительной таблицы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стилей классицизм и романтизм (только на примере музыки, либо в музыке и живописи, в музыке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литературе).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4" w:lineRule="exact"/>
        <w:ind w:left="2249" w:hanging="709"/>
        <w:rPr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драматургия.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 w:line="237" w:lineRule="auto"/>
        <w:ind w:right="382" w:firstLine="708"/>
        <w:rPr>
          <w:sz w:val="24"/>
        </w:rPr>
      </w:pPr>
      <w:r>
        <w:rPr>
          <w:color w:val="171717"/>
          <w:sz w:val="24"/>
        </w:rPr>
        <w:t>Содержание: развитие музыкальных образов. Музыкальная тема. Принципы музы-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кального развития: повтор, контраст, разработка. Музыкальная форма – строение музыкального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произведения.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ind w:right="382" w:firstLine="708"/>
        <w:rPr>
          <w:sz w:val="24"/>
        </w:rPr>
      </w:pPr>
      <w:r>
        <w:rPr>
          <w:color w:val="171717"/>
          <w:sz w:val="24"/>
        </w:rPr>
        <w:t>наблюдение за развитием музыкальных тем, образов, восприятие логики музыкаль-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развития;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3" w:line="237" w:lineRule="auto"/>
        <w:ind w:right="390" w:firstLine="708"/>
        <w:rPr>
          <w:sz w:val="24"/>
        </w:rPr>
      </w:pPr>
      <w:r>
        <w:rPr>
          <w:color w:val="171717"/>
          <w:sz w:val="24"/>
        </w:rPr>
        <w:t>умение слышать, запоминать основные изменения, последовательность настроений,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чувств,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характеров 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развертывании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музыкальной драматургии;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/>
        <w:ind w:left="2249" w:hanging="709"/>
        <w:rPr>
          <w:sz w:val="24"/>
        </w:rPr>
      </w:pPr>
      <w:r>
        <w:rPr>
          <w:color w:val="171717"/>
          <w:sz w:val="24"/>
        </w:rPr>
        <w:t>узнавание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тем,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вариантов,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видоизмененных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процессе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раз-</w:t>
      </w:r>
    </w:p>
    <w:p w:rsidR="003A7969" w:rsidRDefault="003A7969">
      <w:pPr>
        <w:jc w:val="both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вития;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721"/>
          <w:tab w:val="left" w:pos="722"/>
        </w:tabs>
        <w:spacing w:before="1"/>
        <w:ind w:left="721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составление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наглядной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(буквенной,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цифровой)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схемы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строения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произ-</w:t>
      </w:r>
    </w:p>
    <w:p w:rsidR="003A7969" w:rsidRDefault="003A7969">
      <w:pPr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488" w:space="40"/>
            <w:col w:w="9902"/>
          </w:cols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ведения;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5" w:line="237" w:lineRule="auto"/>
        <w:ind w:right="390" w:firstLine="708"/>
        <w:jc w:val="left"/>
        <w:rPr>
          <w:sz w:val="24"/>
        </w:rPr>
      </w:pPr>
      <w:r>
        <w:rPr>
          <w:color w:val="171717"/>
          <w:sz w:val="24"/>
        </w:rPr>
        <w:t>разучивание,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вокального</w:t>
      </w:r>
      <w:r>
        <w:rPr>
          <w:color w:val="171717"/>
          <w:spacing w:val="47"/>
          <w:sz w:val="24"/>
        </w:rPr>
        <w:t xml:space="preserve"> </w:t>
      </w:r>
      <w:r>
        <w:rPr>
          <w:color w:val="171717"/>
          <w:sz w:val="24"/>
        </w:rPr>
        <w:t>произведения,</w:t>
      </w:r>
      <w:r>
        <w:rPr>
          <w:color w:val="171717"/>
          <w:spacing w:val="48"/>
          <w:sz w:val="24"/>
        </w:rPr>
        <w:t xml:space="preserve"> </w:t>
      </w:r>
      <w:r>
        <w:rPr>
          <w:color w:val="171717"/>
          <w:sz w:val="24"/>
        </w:rPr>
        <w:t>сочиненного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композитором-классиком,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художественная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интерпретация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развитии;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2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викторина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знание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названий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произве-</w:t>
      </w: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t>дений;</w:t>
      </w:r>
    </w:p>
    <w:p w:rsidR="003A7969" w:rsidRDefault="003A7969">
      <w:pPr>
        <w:spacing w:line="273" w:lineRule="exact"/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81"/>
        <w:ind w:right="380" w:firstLine="708"/>
        <w:rPr>
          <w:sz w:val="24"/>
        </w:rPr>
      </w:pPr>
      <w:r>
        <w:rPr>
          <w:color w:val="171717"/>
          <w:sz w:val="24"/>
        </w:rPr>
        <w:lastRenderedPageBreak/>
        <w:t>вариативно: посещение концерта классической музыки, в программе которого при-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сутствуют крупные симфонические произведения; создание сюжета любительского фильма (в том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 в жанре теневого театра, мультфильма), основанного на развитии образов, музыкальной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драматургии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одного из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композиторов-классиков.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Музыкальный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стиль.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80" w:firstLine="708"/>
        <w:rPr>
          <w:sz w:val="24"/>
        </w:rPr>
      </w:pPr>
      <w:r>
        <w:rPr>
          <w:color w:val="171717"/>
          <w:sz w:val="24"/>
        </w:rPr>
        <w:t>Содержание: стиль как единство эстетических идеалов, круга образов, драматурги-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ческих приемов, музыкального языка. (на примере творчества В. Моцарта, К. Дебюсси, А. Шен-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берга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других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композиторов).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2" w:line="237" w:lineRule="auto"/>
        <w:ind w:right="389" w:firstLine="708"/>
        <w:jc w:val="left"/>
        <w:rPr>
          <w:sz w:val="24"/>
        </w:rPr>
      </w:pPr>
      <w:r>
        <w:rPr>
          <w:color w:val="171717"/>
          <w:sz w:val="24"/>
        </w:rPr>
        <w:t>обобщение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систематизация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проявлениях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стиля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(стиль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композитора,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национальный стиль, стиль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эпохи);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4" w:line="237" w:lineRule="auto"/>
        <w:ind w:right="382" w:firstLine="708"/>
        <w:jc w:val="left"/>
        <w:rPr>
          <w:sz w:val="24"/>
        </w:rPr>
      </w:pPr>
      <w:r>
        <w:rPr>
          <w:color w:val="171717"/>
          <w:sz w:val="24"/>
        </w:rPr>
        <w:t>исполнение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2–3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вокальных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произведений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образцов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барокко,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классицизма,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роман-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тизма,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импрессионизма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(подлинных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или стилизованных);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3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викторина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знание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названий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произве-</w:t>
      </w:r>
    </w:p>
    <w:p w:rsidR="003A7969" w:rsidRDefault="003A7969">
      <w:pPr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5" w:lineRule="exact"/>
        <w:ind w:firstLine="0"/>
        <w:jc w:val="left"/>
      </w:pPr>
      <w:r>
        <w:rPr>
          <w:color w:val="171717"/>
        </w:rPr>
        <w:lastRenderedPageBreak/>
        <w:t>дений;</w:t>
      </w:r>
    </w:p>
    <w:p w:rsidR="003A7969" w:rsidRDefault="002B2755">
      <w:pPr>
        <w:pStyle w:val="a3"/>
        <w:spacing w:before="1"/>
        <w:ind w:left="0" w:firstLine="0"/>
        <w:jc w:val="left"/>
      </w:pPr>
      <w:r>
        <w:br w:type="column"/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693"/>
          <w:tab w:val="left" w:pos="694"/>
        </w:tabs>
        <w:spacing w:line="293" w:lineRule="exact"/>
        <w:ind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определение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слух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звучании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незнакомого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произведения:</w:t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693"/>
          <w:tab w:val="left" w:pos="694"/>
        </w:tabs>
        <w:spacing w:line="293" w:lineRule="exact"/>
        <w:ind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принадлежности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одному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стилей;</w:t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693"/>
          <w:tab w:val="left" w:pos="694"/>
        </w:tabs>
        <w:spacing w:line="293" w:lineRule="exact"/>
        <w:ind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исполнительского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состава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(количество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состав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исполнителей,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инст-</w:t>
      </w:r>
    </w:p>
    <w:p w:rsidR="003A7969" w:rsidRDefault="003A7969">
      <w:pPr>
        <w:spacing w:line="293" w:lineRule="exact"/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17" w:space="40"/>
            <w:col w:w="9873"/>
          </w:cols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рументов);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жанра,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круга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образов;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 w:line="237" w:lineRule="auto"/>
        <w:ind w:right="382" w:firstLine="708"/>
        <w:rPr>
          <w:sz w:val="24"/>
        </w:rPr>
      </w:pPr>
      <w:r>
        <w:rPr>
          <w:color w:val="171717"/>
          <w:sz w:val="24"/>
        </w:rPr>
        <w:t>способа музыкального изложения и развития в простых и сложных музыкальных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формах (гомофония, полифония, повтор, контраст, соотношение разделов и частей в произведе-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нии);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8" w:line="237" w:lineRule="auto"/>
        <w:ind w:right="388" w:firstLine="708"/>
        <w:rPr>
          <w:sz w:val="24"/>
        </w:rPr>
      </w:pPr>
      <w:r>
        <w:rPr>
          <w:color w:val="171717"/>
          <w:sz w:val="24"/>
        </w:rPr>
        <w:t>вариативно: исследовательские проекты, посвященные эстетике и особенностям му-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зыкального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искусства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стилей XX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века.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/>
        <w:ind w:left="2249" w:hanging="709"/>
        <w:rPr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7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«Духовная музыка»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Храмовый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синтез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искусств.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81" w:firstLine="708"/>
        <w:rPr>
          <w:sz w:val="24"/>
        </w:rPr>
      </w:pPr>
      <w:r>
        <w:rPr>
          <w:color w:val="171717"/>
          <w:sz w:val="24"/>
        </w:rPr>
        <w:t>Музыка православного и католического богослужения (колокола, пение acapella или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пение в Сопровождении органа). Основные жанры, традиции. Образы Христа, Богородицы, Рож-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дества,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Воскресения.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83" w:firstLine="708"/>
        <w:rPr>
          <w:sz w:val="24"/>
        </w:rPr>
      </w:pPr>
      <w:r>
        <w:rPr>
          <w:color w:val="171717"/>
          <w:sz w:val="24"/>
        </w:rPr>
        <w:t>повторение, обобщение и систематизация знаний о христианской культуре западно-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европейской традиции русского православия, полученных на уроках музыки и основ религиозных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светской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этики 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уровне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начального общего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образования;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7" w:line="237" w:lineRule="auto"/>
        <w:ind w:right="388" w:firstLine="708"/>
        <w:rPr>
          <w:sz w:val="24"/>
        </w:rPr>
      </w:pPr>
      <w:r>
        <w:rPr>
          <w:color w:val="171717"/>
          <w:sz w:val="24"/>
        </w:rPr>
        <w:t>осознание единства музыки со словом, живописью, скульптурой, архитектурой 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сочетания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проявлений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единого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мировоззрения,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идеи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христианства;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/>
        <w:ind w:right="382" w:firstLine="708"/>
        <w:rPr>
          <w:sz w:val="24"/>
        </w:rPr>
      </w:pPr>
      <w:r>
        <w:rPr>
          <w:color w:val="171717"/>
          <w:sz w:val="24"/>
        </w:rPr>
        <w:t>исполнение вокальных произведений, связанных с религиозной традицией, перекли-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кающихся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ней по тематике;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37" w:lineRule="auto"/>
        <w:ind w:right="383" w:firstLine="708"/>
        <w:rPr>
          <w:sz w:val="24"/>
        </w:rPr>
      </w:pPr>
      <w:r>
        <w:rPr>
          <w:color w:val="171717"/>
          <w:sz w:val="24"/>
        </w:rPr>
        <w:t>определение сходства и различия элементов разных видов искусства (музыки, живо-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писи,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архитектуры), относящихся: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2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православной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традиции;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западноевропейской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христианской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традиции;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другим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конфессиям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выбору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учителя);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посещение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концерта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духовной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церковной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музыки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/>
        <w:ind w:right="381" w:firstLine="708"/>
        <w:rPr>
          <w:sz w:val="24"/>
        </w:rPr>
      </w:pPr>
      <w:r>
        <w:rPr>
          <w:color w:val="171717"/>
          <w:sz w:val="24"/>
        </w:rPr>
        <w:t>Содержание: европейская музыка религиозной традиции (григорианский хорал, изо-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бретение нотной записи Гвидод’Ареццо, протестантский хорал). Русская музыка религиозной тра-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диции (знаменный распев, крюковая запись, партесное пение). Полифония в западной и русской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духовной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музыке. Жанры: кантата,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духовный концерт, реквием.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историей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возникновения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нотной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записи;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92" w:firstLine="708"/>
        <w:rPr>
          <w:sz w:val="24"/>
        </w:rPr>
      </w:pPr>
      <w:r>
        <w:rPr>
          <w:color w:val="171717"/>
          <w:sz w:val="24"/>
        </w:rPr>
        <w:t>сравнение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нотаций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традиций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(григорианский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хорал,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знаменный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распев,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современные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ноты);</w:t>
      </w:r>
    </w:p>
    <w:p w:rsidR="003A7969" w:rsidRDefault="003A7969">
      <w:pPr>
        <w:spacing w:line="237" w:lineRule="auto"/>
        <w:jc w:val="both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81"/>
        <w:ind w:right="383" w:firstLine="708"/>
        <w:jc w:val="left"/>
        <w:rPr>
          <w:sz w:val="24"/>
        </w:rPr>
      </w:pPr>
      <w:r>
        <w:rPr>
          <w:color w:val="171717"/>
          <w:sz w:val="24"/>
        </w:rPr>
        <w:lastRenderedPageBreak/>
        <w:t>знакомство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образцами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(фрагментами)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средневековых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церковных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распевов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(одного-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лосие);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1" w:line="294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слушание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духовной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определение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слух: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состава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исполнителей;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типа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фактуры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(хоральный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склад,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полифония);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принадлежности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русской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западноевропейской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религиозной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традиции;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ind w:right="382" w:firstLine="708"/>
        <w:rPr>
          <w:sz w:val="24"/>
        </w:rPr>
      </w:pPr>
      <w:r>
        <w:rPr>
          <w:color w:val="171717"/>
          <w:sz w:val="24"/>
        </w:rPr>
        <w:t>вариативно: работа с интерактивной картой, лентой времени с указанием географи-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ческих и исторических особенностей распространения различных явлений, стилей, жанров, свя-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занных с развитием религиозной музыки; исследовательские и творческие проекты, посвященные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произведениям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духовной музыки.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Музыкальные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богослужения.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 w:line="237" w:lineRule="auto"/>
        <w:ind w:right="380" w:firstLine="708"/>
        <w:rPr>
          <w:sz w:val="24"/>
        </w:rPr>
      </w:pPr>
      <w:r>
        <w:rPr>
          <w:color w:val="171717"/>
          <w:sz w:val="24"/>
        </w:rPr>
        <w:t>Содержание: эстетическое содержание и жизненное предназначение духовной музы-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ки. Многочастные произведения на канонические тексты: католическая месса, православная ли-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тургия,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всенощное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бдение.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6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90" w:firstLine="708"/>
        <w:rPr>
          <w:sz w:val="24"/>
        </w:rPr>
      </w:pPr>
      <w:r>
        <w:rPr>
          <w:color w:val="171717"/>
          <w:sz w:val="24"/>
        </w:rPr>
        <w:t>знакомство с одним (более полно) или несколькими (фрагментарно) произведениями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мировой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классики,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написанными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соответствии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религиозным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каноном;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вокализация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изучаемых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духовных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произведений;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ind w:right="392" w:firstLine="708"/>
        <w:rPr>
          <w:sz w:val="24"/>
        </w:rPr>
      </w:pPr>
      <w:r>
        <w:rPr>
          <w:color w:val="171717"/>
          <w:sz w:val="24"/>
        </w:rPr>
        <w:t>определение на слух изученных произведений и их авторов, иметь представление об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особенностях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построения и образов;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3" w:line="237" w:lineRule="auto"/>
        <w:ind w:right="381" w:firstLine="708"/>
        <w:rPr>
          <w:sz w:val="24"/>
        </w:rPr>
      </w:pPr>
      <w:r>
        <w:rPr>
          <w:color w:val="171717"/>
          <w:sz w:val="24"/>
        </w:rPr>
        <w:t>устный или письменный рассказ о духовной музыке с использованием терминоло-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гии, примерами из соответствующей традиции, формулировкой собственного отношения к данной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музыке,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рассуждениями, аргументацией своей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позиции.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Религиозные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современной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музыке.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 w:line="237" w:lineRule="auto"/>
        <w:ind w:right="383" w:firstLine="708"/>
        <w:rPr>
          <w:sz w:val="24"/>
        </w:rPr>
      </w:pPr>
      <w:r>
        <w:rPr>
          <w:color w:val="171717"/>
          <w:sz w:val="24"/>
        </w:rPr>
        <w:t>Содержание: сохранение традиций духовной музыки сегодня. Переосмысление ре-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лигиозной темы в творчестве композиторов XX–XXI веков. Религиозная тематика в контексте со-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временной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культуры.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6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37" w:lineRule="auto"/>
        <w:ind w:right="388" w:firstLine="708"/>
        <w:rPr>
          <w:sz w:val="24"/>
        </w:rPr>
      </w:pPr>
      <w:r>
        <w:rPr>
          <w:color w:val="171717"/>
          <w:sz w:val="24"/>
        </w:rPr>
        <w:t>сопоставление тенденций сохранения и переосмысления религиозной традиции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XX–XXI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веков;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/>
        <w:ind w:left="2249" w:hanging="709"/>
        <w:rPr>
          <w:sz w:val="24"/>
        </w:rPr>
      </w:pPr>
      <w:r>
        <w:rPr>
          <w:color w:val="171717"/>
          <w:sz w:val="24"/>
        </w:rPr>
        <w:t>исполнение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духовного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содержания,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сочиненной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современными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композито-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  <w:spacing w:val="-1"/>
        </w:rPr>
        <w:lastRenderedPageBreak/>
        <w:t>рами;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0"/>
        </w:numPr>
        <w:tabs>
          <w:tab w:val="left" w:pos="803"/>
          <w:tab w:val="left" w:pos="804"/>
        </w:tabs>
        <w:ind w:hanging="709"/>
        <w:jc w:val="left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исследовательские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творческие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проекты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теме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«Музыка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религия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в</w:t>
      </w:r>
    </w:p>
    <w:p w:rsidR="003A7969" w:rsidRDefault="003A7969">
      <w:pPr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407" w:space="40"/>
            <w:col w:w="9983"/>
          </w:cols>
        </w:sectPr>
      </w:pPr>
    </w:p>
    <w:p w:rsidR="003A7969" w:rsidRDefault="002B2755">
      <w:pPr>
        <w:pStyle w:val="a3"/>
        <w:spacing w:line="275" w:lineRule="exact"/>
        <w:ind w:firstLine="0"/>
      </w:pPr>
      <w:r>
        <w:rPr>
          <w:color w:val="171717"/>
        </w:rPr>
        <w:lastRenderedPageBreak/>
        <w:t>наше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время»;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посещение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концерта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духовной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музыки.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2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161.6.8.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Модуль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8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«Современная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музыка: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основные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жанры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направления»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Джаз.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ind w:right="385" w:firstLine="708"/>
        <w:rPr>
          <w:sz w:val="24"/>
        </w:rPr>
      </w:pPr>
      <w:r>
        <w:rPr>
          <w:color w:val="171717"/>
          <w:sz w:val="24"/>
        </w:rPr>
        <w:t>Содержание: джаз – основа популярной музыки XX века. Особенности джазового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языка и стиля (свинг, синкопы, ударные и духовые инструменты, вопросно-ответная структура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мотивов,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гармоническая сетка, импровизация).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1" w:line="237" w:lineRule="auto"/>
        <w:ind w:right="381" w:firstLine="708"/>
        <w:rPr>
          <w:sz w:val="24"/>
        </w:rPr>
      </w:pPr>
      <w:r>
        <w:rPr>
          <w:color w:val="171717"/>
          <w:sz w:val="24"/>
        </w:rPr>
        <w:t>знакомство с различными джазовыми музыкальными композициями и направления-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(регтайм, биг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бэнд,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блюз);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2"/>
        <w:ind w:right="380" w:firstLine="708"/>
        <w:rPr>
          <w:sz w:val="24"/>
        </w:rPr>
      </w:pPr>
      <w:r>
        <w:rPr>
          <w:color w:val="171717"/>
          <w:sz w:val="24"/>
        </w:rPr>
        <w:t>разучивание, исполнение одной из «вечнозеленых» джазовых тем, элементы ритми-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вокальной импровизации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основе;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49"/>
          <w:tab w:val="left" w:pos="2250"/>
        </w:tabs>
        <w:spacing w:before="1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определение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слух: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принадлежности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джазовой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классической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музыке;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исполнительского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состава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(манера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пения,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состав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инструментов);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сочинение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блюза;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посещение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концерта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джазовой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Мюзикл.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ind w:right="377" w:firstLine="708"/>
        <w:rPr>
          <w:sz w:val="24"/>
        </w:rPr>
      </w:pPr>
      <w:r>
        <w:rPr>
          <w:color w:val="171717"/>
          <w:sz w:val="24"/>
        </w:rPr>
        <w:t>Содержание: особенности жанра. Классика жанра – мюзиклы середины XX века (на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примере творчества Ф. Лоу, Р. Роджерса, Э.Л. Уэббера). Современные постановки в жанре мюзик-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 сцене.</w:t>
      </w:r>
    </w:p>
    <w:p w:rsidR="003A7969" w:rsidRDefault="003A7969">
      <w:pPr>
        <w:jc w:val="both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81"/>
        <w:ind w:left="2249" w:hanging="709"/>
        <w:rPr>
          <w:sz w:val="24"/>
        </w:rPr>
      </w:pPr>
      <w:r>
        <w:rPr>
          <w:color w:val="171717"/>
          <w:sz w:val="24"/>
        </w:rPr>
        <w:lastRenderedPageBreak/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3" w:line="237" w:lineRule="auto"/>
        <w:ind w:right="382" w:firstLine="708"/>
        <w:rPr>
          <w:sz w:val="24"/>
        </w:rPr>
      </w:pPr>
      <w:r>
        <w:rPr>
          <w:color w:val="171717"/>
          <w:sz w:val="24"/>
        </w:rPr>
        <w:t>знакомство с музыкальными произведениями, сочиненными иностранными и отече-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ственными композиторами в жанре мюзикла, сравнение с другими театральными жанрами (опера,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балет,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драматический спектакль);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8" w:line="237" w:lineRule="auto"/>
        <w:ind w:right="384" w:firstLine="708"/>
        <w:rPr>
          <w:sz w:val="24"/>
        </w:rPr>
      </w:pPr>
      <w:r>
        <w:rPr>
          <w:color w:val="171717"/>
          <w:sz w:val="24"/>
        </w:rPr>
        <w:t>анализ рекламных объявлений о премьерах мюзиклов в современных средствах мас-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информации;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5" w:line="237" w:lineRule="auto"/>
        <w:ind w:right="388" w:firstLine="708"/>
        <w:rPr>
          <w:sz w:val="24"/>
        </w:rPr>
      </w:pPr>
      <w:r>
        <w:rPr>
          <w:color w:val="171717"/>
          <w:sz w:val="24"/>
        </w:rPr>
        <w:t>просмотр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видеозаписи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одного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мюзиклов,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написание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рекламного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текста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данной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постановки;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2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разучивание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отдельных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номеров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мюзиклов.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Молодежная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музыкальная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культура.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ind w:right="384" w:firstLine="708"/>
        <w:rPr>
          <w:sz w:val="24"/>
        </w:rPr>
      </w:pPr>
      <w:r>
        <w:rPr>
          <w:color w:val="171717"/>
          <w:sz w:val="24"/>
        </w:rPr>
        <w:t>Содержание: направления и стили молодежной музыкальной культуры XX–XXI ве-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ков (рок-н-ролл, блюз-рок, панк-рок, хард-рок, рэп, хип-хоп, фанк и другие). Авторская песня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(Б.Окуджава,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Ю.Визбор, В. Высоцкий и др.).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3" w:line="237" w:lineRule="auto"/>
        <w:ind w:right="380" w:firstLine="708"/>
        <w:rPr>
          <w:sz w:val="24"/>
        </w:rPr>
      </w:pPr>
      <w:r>
        <w:rPr>
          <w:color w:val="171717"/>
          <w:sz w:val="24"/>
        </w:rPr>
        <w:t>Социальный и коммерческий контекст массовой музыкальной культуры (потреби-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тельские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тенденции современной культуры).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2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2" w:line="237" w:lineRule="auto"/>
        <w:ind w:right="383" w:firstLine="708"/>
        <w:rPr>
          <w:sz w:val="24"/>
        </w:rPr>
      </w:pPr>
      <w:r>
        <w:rPr>
          <w:color w:val="171717"/>
          <w:sz w:val="24"/>
        </w:rPr>
        <w:t>знакомство с музыкальными произведениями, ставшими «классикой жанра» моло-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дежной культуры (группы «Битлз», Элвис Пресли, Виктор Цой, Билли Айлиш и другие группы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исполнители);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7" w:line="237" w:lineRule="auto"/>
        <w:ind w:right="382" w:firstLine="708"/>
        <w:rPr>
          <w:sz w:val="24"/>
        </w:rPr>
      </w:pPr>
      <w:r>
        <w:rPr>
          <w:color w:val="171717"/>
          <w:sz w:val="24"/>
        </w:rPr>
        <w:t>разучивание и исполнение песни, относящейся к одному из молодежных музыкаль-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течений;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49"/>
          <w:tab w:val="left" w:pos="2250"/>
        </w:tabs>
        <w:spacing w:before="3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дискуссия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тему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«Современная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музыка»;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презентация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альбома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любимой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группы.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49"/>
          <w:tab w:val="left" w:pos="2250"/>
        </w:tabs>
        <w:spacing w:before="1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Музыка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цифрового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мира.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2" w:line="237" w:lineRule="auto"/>
        <w:ind w:right="391" w:firstLine="708"/>
        <w:rPr>
          <w:sz w:val="24"/>
        </w:rPr>
      </w:pPr>
      <w:r>
        <w:rPr>
          <w:color w:val="171717"/>
          <w:sz w:val="24"/>
        </w:rPr>
        <w:t>Содержание: музыка повсюду (радио, телевидение, Интернет, наушники). Музыка на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любой вкус (безграничный выбор, персональные плейлисты). Музыкальное творчество в условиях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цифровой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среды.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5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поиск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способах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сохранения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передачи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прежде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сейчас;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2" w:line="237" w:lineRule="auto"/>
        <w:ind w:right="383" w:firstLine="708"/>
        <w:rPr>
          <w:sz w:val="24"/>
        </w:rPr>
      </w:pPr>
      <w:r>
        <w:rPr>
          <w:color w:val="171717"/>
          <w:sz w:val="24"/>
        </w:rPr>
        <w:t>просмотр музыкального клипа популярного исполнителя, анализ его художественно-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образа, стиля,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выразительных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средств;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2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разучивание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популярной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современной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песни;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ind w:right="382" w:firstLine="708"/>
        <w:rPr>
          <w:sz w:val="24"/>
        </w:rPr>
      </w:pPr>
      <w:r>
        <w:rPr>
          <w:color w:val="171717"/>
          <w:sz w:val="24"/>
        </w:rPr>
        <w:t>вариативно: проведение социального опроса о роли и месте музыки в жизни совре-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человека; создание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собственного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музыкального клипа.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9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«Связь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другими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видами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искусства»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Музыка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литература.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ind w:right="383" w:firstLine="708"/>
        <w:rPr>
          <w:sz w:val="24"/>
        </w:rPr>
      </w:pPr>
      <w:r>
        <w:rPr>
          <w:color w:val="171717"/>
          <w:sz w:val="24"/>
        </w:rPr>
        <w:t>Единство слова и музыки в вокальных жанрах (песня, романс, кантата, ноктюрн,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баркарола, былина). Интонации рассказа, повествования в инструментальной музыке (поэма, бал-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лада).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Программная музыка.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образцами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вокальной 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инструментальной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музыки;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ind w:right="394" w:firstLine="708"/>
        <w:rPr>
          <w:sz w:val="24"/>
        </w:rPr>
      </w:pPr>
      <w:r>
        <w:rPr>
          <w:color w:val="171717"/>
          <w:sz w:val="24"/>
        </w:rPr>
        <w:t>импровизация, сочинение мелодий на основе стихотворных строк, сравнение своих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вариантов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мелодиями,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сочиненными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композиторами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(метод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«Сочинение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сочиненного»);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3" w:line="237" w:lineRule="auto"/>
        <w:ind w:right="382" w:firstLine="708"/>
        <w:rPr>
          <w:sz w:val="24"/>
        </w:rPr>
      </w:pPr>
      <w:r>
        <w:rPr>
          <w:color w:val="171717"/>
          <w:sz w:val="24"/>
        </w:rPr>
        <w:t>сочинение рассказа, стихотворения под впечатлением от восприятия инструменталь-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музыкального произведения;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before="2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рисование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образов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программной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музыки;</w:t>
      </w:r>
    </w:p>
    <w:p w:rsidR="003A7969" w:rsidRDefault="002B2755" w:rsidP="00BC1852">
      <w:pPr>
        <w:pStyle w:val="a5"/>
        <w:numPr>
          <w:ilvl w:val="1"/>
          <w:numId w:val="30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викторина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знание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названий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произве-</w:t>
      </w:r>
    </w:p>
    <w:p w:rsidR="003A7969" w:rsidRDefault="003A7969">
      <w:pPr>
        <w:spacing w:line="293" w:lineRule="exact"/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дений.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699"/>
          <w:tab w:val="left" w:pos="700"/>
        </w:tabs>
        <w:spacing w:line="294" w:lineRule="exact"/>
        <w:ind w:left="69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Музыка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живопись.</w:t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699"/>
          <w:tab w:val="left" w:pos="700"/>
        </w:tabs>
        <w:spacing w:line="294" w:lineRule="exact"/>
        <w:ind w:left="69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Содержание: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выразительные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средства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изобразительного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искусства.</w:t>
      </w:r>
    </w:p>
    <w:p w:rsidR="003A7969" w:rsidRDefault="003A7969">
      <w:pPr>
        <w:spacing w:line="294" w:lineRule="exact"/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10" w:space="40"/>
            <w:col w:w="9880"/>
          </w:cols>
        </w:sectPr>
      </w:pPr>
    </w:p>
    <w:p w:rsidR="003A7969" w:rsidRDefault="002B2755">
      <w:pPr>
        <w:pStyle w:val="a3"/>
        <w:ind w:right="379" w:firstLine="0"/>
      </w:pPr>
      <w:r>
        <w:rPr>
          <w:color w:val="171717"/>
        </w:rPr>
        <w:lastRenderedPageBreak/>
        <w:t>Аналогии: ритм, композиция, линия – мелодия, пятно – созвучие, колорит – тембр, светлотность –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динамика. Программная музыка. Импрессионизм (на примере творчества французских клавесини-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К. Дебюсси, А.К.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Лядова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композиторов).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81"/>
        <w:ind w:left="2249" w:hanging="709"/>
        <w:jc w:val="left"/>
        <w:rPr>
          <w:sz w:val="24"/>
        </w:rPr>
      </w:pPr>
      <w:r>
        <w:rPr>
          <w:color w:val="171717"/>
          <w:sz w:val="24"/>
        </w:rPr>
        <w:lastRenderedPageBreak/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3" w:line="237" w:lineRule="auto"/>
        <w:ind w:right="380" w:firstLine="708"/>
        <w:jc w:val="left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музыкальными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произведениями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программной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выявление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ин-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тонаций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изобразительного характера;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3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викторина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знание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названий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авторов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произве-</w:t>
      </w:r>
    </w:p>
    <w:p w:rsidR="003A7969" w:rsidRDefault="003A7969">
      <w:pPr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дений;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693"/>
          <w:tab w:val="left" w:pos="694"/>
        </w:tabs>
        <w:ind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разучивание,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песни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элементами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изобразительности,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сочинение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ней</w:t>
      </w:r>
    </w:p>
    <w:p w:rsidR="003A7969" w:rsidRDefault="003A7969">
      <w:pPr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17" w:space="40"/>
            <w:col w:w="9873"/>
          </w:cols>
        </w:sectPr>
      </w:pPr>
    </w:p>
    <w:p w:rsidR="003A7969" w:rsidRDefault="002B2755">
      <w:pPr>
        <w:pStyle w:val="a3"/>
        <w:spacing w:line="273" w:lineRule="exact"/>
        <w:ind w:firstLine="0"/>
      </w:pPr>
      <w:r>
        <w:rPr>
          <w:color w:val="171717"/>
        </w:rPr>
        <w:lastRenderedPageBreak/>
        <w:t>ритмического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шумового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аккомпанемента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целью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усиления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изобразительного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эффекта;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4" w:line="237" w:lineRule="auto"/>
        <w:ind w:right="381" w:firstLine="708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рисование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впечатлением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восприятия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программно-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изобразительного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характера;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сочинение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музыки,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импровизация,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озвучивание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картин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художников.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театр.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ind w:right="389" w:firstLine="708"/>
        <w:rPr>
          <w:sz w:val="24"/>
        </w:rPr>
      </w:pPr>
      <w:r>
        <w:rPr>
          <w:color w:val="171717"/>
          <w:sz w:val="24"/>
        </w:rPr>
        <w:t>Содержание: музыка к драматическому спектаклю (на примере творчества Э. Грига,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Л. ван Бетховена, А.Г. Шнитке, Д.Д. Шостаковича и других композиторов). Единство музыки,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драматургии,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сценической живописи,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хореографии.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2" w:line="237" w:lineRule="auto"/>
        <w:ind w:right="381" w:firstLine="708"/>
        <w:jc w:val="left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образцами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музыки, созданной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отечественными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иностранными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компо-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зиторами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 драматического театра;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5" w:line="237" w:lineRule="auto"/>
        <w:ind w:right="391" w:firstLine="708"/>
        <w:jc w:val="left"/>
        <w:rPr>
          <w:sz w:val="24"/>
        </w:rPr>
      </w:pPr>
      <w:r>
        <w:rPr>
          <w:color w:val="171717"/>
          <w:sz w:val="24"/>
        </w:rPr>
        <w:t>разучивание,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песни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театральной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постановки,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просмотр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видеозаписи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спектакля,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котором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звучит данная песня;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2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музыкальная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викторина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материале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изученных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фрагментов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спектак-</w:t>
      </w:r>
    </w:p>
    <w:p w:rsidR="003A7969" w:rsidRDefault="003A7969">
      <w:pPr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</w:rPr>
        <w:lastRenderedPageBreak/>
        <w:t>лей;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29"/>
        </w:numPr>
        <w:tabs>
          <w:tab w:val="left" w:pos="954"/>
          <w:tab w:val="left" w:pos="955"/>
        </w:tabs>
        <w:ind w:hanging="709"/>
        <w:jc w:val="left"/>
        <w:rPr>
          <w:sz w:val="24"/>
        </w:rPr>
      </w:pPr>
      <w:r>
        <w:rPr>
          <w:color w:val="171717"/>
          <w:sz w:val="24"/>
        </w:rPr>
        <w:t>вариативно: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постановка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спектакля;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посещение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театра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последующим</w:t>
      </w:r>
    </w:p>
    <w:p w:rsidR="003A7969" w:rsidRDefault="003A7969">
      <w:pPr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55" w:space="40"/>
            <w:col w:w="10135"/>
          </w:cols>
        </w:sectPr>
      </w:pPr>
    </w:p>
    <w:p w:rsidR="003A7969" w:rsidRDefault="002B2755">
      <w:pPr>
        <w:pStyle w:val="a3"/>
        <w:ind w:right="391" w:firstLine="0"/>
      </w:pPr>
      <w:r>
        <w:rPr>
          <w:color w:val="171717"/>
        </w:rPr>
        <w:lastRenderedPageBreak/>
        <w:t>обсуждением (устно или письменно) роли музыки в данном спектакле; исследовательские проекты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музыке, созданной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отечественными композиторами 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театра.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Музыка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кино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телевидения.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ind w:right="380" w:firstLine="708"/>
        <w:rPr>
          <w:sz w:val="24"/>
        </w:rPr>
      </w:pPr>
      <w:r>
        <w:rPr>
          <w:color w:val="171717"/>
          <w:sz w:val="24"/>
        </w:rPr>
        <w:t>Содержание: музыка в немом и звуковом кино. Внутрикадровая и закадровая музы-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ка. Жанры фильма-оперы, фильма-балета, фильма-мюзикла, музыкального мультфильма (на при-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мере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произведений Р.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Роджерса,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Лоу, Г.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Гладкова, А.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Шнитке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 других).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Виды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обучающихся: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знакомство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образцами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киномузыки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отечественных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зарубежных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композиторов;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просмотр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фильмов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целью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анализа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выразительного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эффекта,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создаваемого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музыкой;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разучивание,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исполнение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песни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фильма;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2" w:line="237" w:lineRule="auto"/>
        <w:ind w:right="383" w:firstLine="708"/>
        <w:rPr>
          <w:sz w:val="24"/>
        </w:rPr>
      </w:pPr>
      <w:r>
        <w:rPr>
          <w:color w:val="171717"/>
          <w:sz w:val="24"/>
        </w:rPr>
        <w:t>вариативно: создание любительского музыкального фильма; переозвучка фрагмента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мультфильма; просмотр фильма-оперы или фильма-балета, аналитическое эссе с ответом на во-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прос «В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отличие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видеозаписи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музыкального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спектакля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фильма-оперы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(фильма-балета)?».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5"/>
        <w:ind w:right="383" w:firstLine="708"/>
        <w:rPr>
          <w:sz w:val="24"/>
        </w:rPr>
      </w:pPr>
      <w:r>
        <w:rPr>
          <w:color w:val="171717"/>
          <w:sz w:val="24"/>
        </w:rPr>
        <w:t>Планируемые результаты освоения программы по музыке на уровне основного об-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щего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образования.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3" w:line="237" w:lineRule="auto"/>
        <w:ind w:right="382" w:firstLine="708"/>
        <w:rPr>
          <w:sz w:val="24"/>
        </w:rPr>
      </w:pPr>
      <w:r>
        <w:rPr>
          <w:color w:val="171717"/>
          <w:sz w:val="24"/>
        </w:rPr>
        <w:t>В результате изучения музыки на уровне основного общего образования у обучаю-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щегося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будут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сформированы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личностные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части: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3" w:line="293" w:lineRule="exact"/>
        <w:ind w:left="2249" w:hanging="709"/>
        <w:rPr>
          <w:sz w:val="24"/>
        </w:rPr>
      </w:pPr>
      <w:r>
        <w:rPr>
          <w:color w:val="171717"/>
          <w:sz w:val="24"/>
        </w:rPr>
        <w:t>1)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патриотического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before="2" w:line="237" w:lineRule="auto"/>
        <w:ind w:right="380" w:firstLine="708"/>
        <w:jc w:val="left"/>
        <w:rPr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51"/>
          <w:sz w:val="24"/>
        </w:rPr>
        <w:t xml:space="preserve"> </w:t>
      </w:r>
      <w:r>
        <w:rPr>
          <w:color w:val="171717"/>
          <w:sz w:val="24"/>
        </w:rPr>
        <w:t>гражданской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идентичности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поликультурном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многокон-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фессиональном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обществе;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before="4" w:line="237" w:lineRule="auto"/>
        <w:ind w:right="392" w:firstLine="708"/>
        <w:jc w:val="left"/>
        <w:rPr>
          <w:sz w:val="24"/>
        </w:rPr>
      </w:pPr>
      <w:r>
        <w:rPr>
          <w:color w:val="171717"/>
          <w:sz w:val="24"/>
        </w:rPr>
        <w:t>знание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Гимна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традиций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исполнения,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уважение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символов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республик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Российской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Федерации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и 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 мира;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before="5" w:line="237" w:lineRule="auto"/>
        <w:ind w:right="390" w:firstLine="708"/>
        <w:jc w:val="left"/>
        <w:rPr>
          <w:sz w:val="24"/>
        </w:rPr>
      </w:pPr>
      <w:r>
        <w:rPr>
          <w:color w:val="171717"/>
          <w:sz w:val="24"/>
        </w:rPr>
        <w:t>проявление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интереса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освоению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музыкальных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традиций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21"/>
          <w:sz w:val="24"/>
        </w:rPr>
        <w:t xml:space="preserve"> </w:t>
      </w:r>
      <w:r>
        <w:rPr>
          <w:color w:val="171717"/>
          <w:sz w:val="24"/>
        </w:rPr>
        <w:t>края,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музыкальной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народов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России;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before="2"/>
        <w:ind w:right="394" w:firstLine="708"/>
        <w:jc w:val="left"/>
        <w:rPr>
          <w:sz w:val="24"/>
        </w:rPr>
      </w:pPr>
      <w:r>
        <w:rPr>
          <w:color w:val="171717"/>
          <w:sz w:val="24"/>
        </w:rPr>
        <w:t>знание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достижений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отечественных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музыкантов,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вклада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мировую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музыкальную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культуру;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before="1"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интерес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изучению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истории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отечественной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музыкальной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культуры;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стремление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развивать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сохранять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музыкальную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своей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страны,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края;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line="293" w:lineRule="exact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2)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гражданского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before="2" w:line="237" w:lineRule="auto"/>
        <w:ind w:right="387" w:firstLine="708"/>
        <w:jc w:val="left"/>
        <w:rPr>
          <w:sz w:val="24"/>
        </w:rPr>
      </w:pPr>
      <w:r>
        <w:rPr>
          <w:color w:val="171717"/>
          <w:sz w:val="24"/>
        </w:rPr>
        <w:t>готовность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выполнению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обязанностей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гражданина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прав,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уваже-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свобод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законных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интересов других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людей;</w:t>
      </w:r>
    </w:p>
    <w:p w:rsidR="003A7969" w:rsidRDefault="003A7969">
      <w:pPr>
        <w:spacing w:line="237" w:lineRule="auto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81"/>
        <w:ind w:right="383" w:firstLine="708"/>
        <w:rPr>
          <w:sz w:val="24"/>
        </w:rPr>
      </w:pPr>
      <w:r>
        <w:rPr>
          <w:color w:val="171717"/>
          <w:sz w:val="24"/>
        </w:rPr>
        <w:lastRenderedPageBreak/>
        <w:t>осознание комплекса идей и моделей поведения, отраженных в лучших произведе-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ниях мировой музыкальной классики, готовность поступать в своей жизни в соответствии с этало-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нравственного самоопределения, отраженными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них;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1"/>
        <w:ind w:right="377" w:firstLine="708"/>
        <w:rPr>
          <w:sz w:val="24"/>
        </w:rPr>
      </w:pPr>
      <w:r>
        <w:rPr>
          <w:color w:val="171717"/>
          <w:sz w:val="24"/>
        </w:rPr>
        <w:t>активное участие в музыкально-культурной жизни семьи, образовательной органи-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зации, местного сообщества, родного края, страны, в том числе в качестве участников творческих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конкурсов и фестивалей, концертов, культурно-просветительских акций, в качестве волонтера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дни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праздничных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мероприятий;</w:t>
      </w:r>
    </w:p>
    <w:p w:rsidR="003A7969" w:rsidRDefault="002B2755" w:rsidP="00BC1852">
      <w:pPr>
        <w:pStyle w:val="a5"/>
        <w:numPr>
          <w:ilvl w:val="0"/>
          <w:numId w:val="28"/>
        </w:numPr>
        <w:tabs>
          <w:tab w:val="left" w:pos="1802"/>
        </w:tabs>
        <w:spacing w:line="273" w:lineRule="exact"/>
        <w:ind w:hanging="261"/>
        <w:jc w:val="both"/>
        <w:rPr>
          <w:color w:val="171717"/>
          <w:sz w:val="24"/>
        </w:rPr>
      </w:pPr>
      <w:r>
        <w:rPr>
          <w:color w:val="171717"/>
          <w:sz w:val="24"/>
        </w:rPr>
        <w:t>духовно-нравственного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ориентация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моральные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нормы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нравственного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выбора;</w:t>
      </w:r>
    </w:p>
    <w:p w:rsidR="003A7969" w:rsidRDefault="002B2755">
      <w:pPr>
        <w:pStyle w:val="a3"/>
        <w:ind w:right="381"/>
      </w:pPr>
      <w:r>
        <w:rPr>
          <w:color w:val="171717"/>
        </w:rPr>
        <w:t>готовность воспринимать музыкальное искусство с учетом моральных и духовных ценно-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стей этического и религиозного контекста, социально-исторических особенностей этики и эстети-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ки;</w:t>
      </w:r>
    </w:p>
    <w:p w:rsidR="003A7969" w:rsidRDefault="002B2755">
      <w:pPr>
        <w:pStyle w:val="a3"/>
        <w:spacing w:before="1"/>
        <w:ind w:right="383"/>
      </w:pPr>
      <w:r>
        <w:rPr>
          <w:color w:val="171717"/>
        </w:rPr>
        <w:t>готовность придерживаться принципов справедливости, взаимопомощи и творческого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трудничества в процессе непосредственной музыкальной и учебной деятельности, при подготовке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внеклассных концертов, фестивалей, конкурсов;</w:t>
      </w:r>
    </w:p>
    <w:p w:rsidR="003A7969" w:rsidRDefault="002B2755" w:rsidP="00BC1852">
      <w:pPr>
        <w:pStyle w:val="a5"/>
        <w:numPr>
          <w:ilvl w:val="0"/>
          <w:numId w:val="28"/>
        </w:numPr>
        <w:tabs>
          <w:tab w:val="left" w:pos="1801"/>
        </w:tabs>
        <w:ind w:left="1800"/>
        <w:jc w:val="both"/>
        <w:rPr>
          <w:color w:val="171717"/>
          <w:sz w:val="24"/>
        </w:rPr>
      </w:pPr>
      <w:r>
        <w:rPr>
          <w:color w:val="171717"/>
          <w:sz w:val="24"/>
        </w:rPr>
        <w:t>эстетического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jc w:val="left"/>
      </w:pPr>
      <w:r>
        <w:rPr>
          <w:color w:val="171717"/>
        </w:rPr>
        <w:t>восприимчивость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различным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видам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искусства,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видеть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прекрасное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действительности,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прислушиваться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природе, людям,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самому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себе;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осознание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творчества,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таланта;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осознание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важности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искусства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коммуникации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самовыраже-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понимание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отечественного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мирового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искусства,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этнических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культурных</w:t>
      </w:r>
    </w:p>
    <w:p w:rsidR="003A7969" w:rsidRDefault="002B2755">
      <w:pPr>
        <w:pStyle w:val="a3"/>
        <w:ind w:firstLine="0"/>
      </w:pPr>
      <w:r>
        <w:rPr>
          <w:color w:val="171717"/>
        </w:rPr>
        <w:t>традиций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народного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творчества;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стремление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самовыражению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искусства;</w:t>
      </w:r>
    </w:p>
    <w:p w:rsidR="003A7969" w:rsidRDefault="002B2755" w:rsidP="00BC1852">
      <w:pPr>
        <w:pStyle w:val="a5"/>
        <w:numPr>
          <w:ilvl w:val="0"/>
          <w:numId w:val="28"/>
        </w:numPr>
        <w:tabs>
          <w:tab w:val="left" w:pos="1801"/>
        </w:tabs>
        <w:ind w:left="1800"/>
        <w:jc w:val="both"/>
        <w:rPr>
          <w:color w:val="171717"/>
          <w:sz w:val="24"/>
        </w:rPr>
      </w:pPr>
      <w:r>
        <w:rPr>
          <w:color w:val="171717"/>
          <w:sz w:val="24"/>
        </w:rPr>
        <w:t>ценности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научного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познания:</w:t>
      </w:r>
    </w:p>
    <w:p w:rsidR="003A7969" w:rsidRDefault="002B2755">
      <w:pPr>
        <w:pStyle w:val="a3"/>
        <w:ind w:right="392"/>
      </w:pPr>
      <w:r>
        <w:rPr>
          <w:color w:val="171717"/>
        </w:rPr>
        <w:t>ориентация в деятельности на современную систему научных представлений об 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закономерностях развития человека, природы и общества, взаимосвязях человека с природной,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культурной средой;</w:t>
      </w:r>
    </w:p>
    <w:p w:rsidR="003A7969" w:rsidRDefault="002B2755">
      <w:pPr>
        <w:pStyle w:val="a3"/>
        <w:ind w:right="388"/>
      </w:pPr>
      <w:r>
        <w:rPr>
          <w:color w:val="171717"/>
        </w:rPr>
        <w:t>овладение музыкальным языком, навыками познания музыки как искусства интонируемого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смысла;</w:t>
      </w:r>
    </w:p>
    <w:p w:rsidR="003A7969" w:rsidRDefault="002B2755">
      <w:pPr>
        <w:pStyle w:val="a3"/>
        <w:ind w:right="380"/>
      </w:pPr>
      <w:r>
        <w:rPr>
          <w:color w:val="171717"/>
        </w:rPr>
        <w:t>овладение основными способами исследовательской деятельности на звуковом материале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самой музыки, а также на материале искусствоведческой, исторической, публицистической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формации о различных явлениях музыкального искусства, использование доступного объёма спе-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циальной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терминологии;</w:t>
      </w:r>
    </w:p>
    <w:p w:rsidR="003A7969" w:rsidRDefault="002B2755" w:rsidP="00BC1852">
      <w:pPr>
        <w:pStyle w:val="a5"/>
        <w:numPr>
          <w:ilvl w:val="0"/>
          <w:numId w:val="28"/>
        </w:numPr>
        <w:tabs>
          <w:tab w:val="left" w:pos="1801"/>
        </w:tabs>
        <w:ind w:left="1800"/>
        <w:jc w:val="both"/>
        <w:rPr>
          <w:color w:val="171717"/>
          <w:sz w:val="24"/>
        </w:rPr>
      </w:pPr>
      <w:r>
        <w:rPr>
          <w:color w:val="171717"/>
          <w:sz w:val="24"/>
        </w:rPr>
        <w:t>физического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воспитания,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формирования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эмоционального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благопо-</w:t>
      </w:r>
    </w:p>
    <w:p w:rsidR="003A7969" w:rsidRDefault="002B2755">
      <w:pPr>
        <w:pStyle w:val="a3"/>
        <w:spacing w:line="275" w:lineRule="exact"/>
        <w:ind w:firstLine="0"/>
        <w:jc w:val="left"/>
      </w:pPr>
      <w:r>
        <w:rPr>
          <w:color w:val="171717"/>
        </w:rPr>
        <w:t>лучия: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осознание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собственного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жизненного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вос-</w:t>
      </w:r>
    </w:p>
    <w:p w:rsidR="003A7969" w:rsidRDefault="002B2755">
      <w:pPr>
        <w:pStyle w:val="a3"/>
        <w:ind w:firstLine="0"/>
      </w:pPr>
      <w:r>
        <w:rPr>
          <w:color w:val="171717"/>
        </w:rPr>
        <w:t>приятия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искусства;</w:t>
      </w:r>
    </w:p>
    <w:p w:rsidR="003A7969" w:rsidRDefault="002B2755">
      <w:pPr>
        <w:pStyle w:val="a3"/>
        <w:ind w:right="383"/>
      </w:pPr>
      <w:r>
        <w:rPr>
          <w:color w:val="171717"/>
        </w:rPr>
        <w:t>соблюдение правил личной безопасности и гигиены, в том числе в процессе музыкально-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исполнительской,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творческой, исследовательской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деятельности;</w:t>
      </w:r>
    </w:p>
    <w:p w:rsidR="003A7969" w:rsidRDefault="002B2755">
      <w:pPr>
        <w:pStyle w:val="a3"/>
        <w:ind w:right="382"/>
      </w:pPr>
      <w:r>
        <w:rPr>
          <w:color w:val="171717"/>
        </w:rPr>
        <w:t>умение осознавать свое эмоциональное состояние и эмоциональное состояние других,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пользовать интонационные средства для выражения своего состояния, в том числе в процессе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вседневного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общения;</w:t>
      </w:r>
    </w:p>
    <w:p w:rsidR="003A7969" w:rsidRDefault="002B2755">
      <w:pPr>
        <w:pStyle w:val="a3"/>
        <w:ind w:right="387"/>
      </w:pPr>
      <w:r>
        <w:rPr>
          <w:color w:val="171717"/>
        </w:rPr>
        <w:t>сформированность навыков рефлексии, признание своего права на ошибку и такого же пра-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 w:rsidP="00BC1852">
      <w:pPr>
        <w:pStyle w:val="a5"/>
        <w:numPr>
          <w:ilvl w:val="0"/>
          <w:numId w:val="28"/>
        </w:numPr>
        <w:tabs>
          <w:tab w:val="left" w:pos="1801"/>
        </w:tabs>
        <w:spacing w:before="1"/>
        <w:ind w:left="1800"/>
        <w:jc w:val="both"/>
        <w:rPr>
          <w:color w:val="171717"/>
          <w:sz w:val="24"/>
        </w:rPr>
      </w:pPr>
      <w:r>
        <w:rPr>
          <w:color w:val="171717"/>
          <w:sz w:val="24"/>
        </w:rPr>
        <w:t>трудового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left="1541" w:right="1836" w:firstLine="0"/>
        <w:jc w:val="left"/>
      </w:pPr>
      <w:r>
        <w:rPr>
          <w:color w:val="171717"/>
        </w:rPr>
        <w:t>установка на посильное активное участие в практической деятельности;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трудолюбие в учебе, настойчивость в достижении поставленных целей;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практическому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изучению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профессий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сфере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искусства;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уважение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 труду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трудовой деятельности;</w:t>
      </w:r>
    </w:p>
    <w:p w:rsidR="003A7969" w:rsidRDefault="002B2755" w:rsidP="00BC1852">
      <w:pPr>
        <w:pStyle w:val="a5"/>
        <w:numPr>
          <w:ilvl w:val="0"/>
          <w:numId w:val="28"/>
        </w:numPr>
        <w:tabs>
          <w:tab w:val="left" w:pos="1801"/>
        </w:tabs>
        <w:ind w:left="1800"/>
        <w:rPr>
          <w:color w:val="171717"/>
          <w:sz w:val="24"/>
        </w:rPr>
      </w:pPr>
      <w:r>
        <w:rPr>
          <w:color w:val="171717"/>
          <w:sz w:val="24"/>
        </w:rPr>
        <w:t>экологического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jc w:val="left"/>
      </w:pPr>
      <w:r>
        <w:rPr>
          <w:color w:val="171717"/>
        </w:rPr>
        <w:t>повышение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экологической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культуры,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осознание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глобального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экологиче-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путей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решения;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нравственно-эстетическое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природе,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участие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экологических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музыкального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творчества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28"/>
        </w:numPr>
        <w:tabs>
          <w:tab w:val="left" w:pos="1801"/>
        </w:tabs>
        <w:spacing w:before="79"/>
        <w:ind w:left="1800"/>
        <w:jc w:val="both"/>
        <w:rPr>
          <w:sz w:val="24"/>
        </w:rPr>
      </w:pPr>
      <w:r>
        <w:rPr>
          <w:sz w:val="24"/>
        </w:rPr>
        <w:lastRenderedPageBreak/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3A7969" w:rsidRDefault="002B2755">
      <w:pPr>
        <w:pStyle w:val="a3"/>
        <w:ind w:right="380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жизни, включая семью, группы, сформированные в</w:t>
      </w:r>
      <w:r>
        <w:rPr>
          <w:spacing w:val="1"/>
        </w:rPr>
        <w:t xml:space="preserve"> </w:t>
      </w:r>
      <w:r>
        <w:t>учебной исследовательской и творческой деятельности, а также в рамках социального взаимодей-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 другой культурной</w:t>
      </w:r>
      <w:r>
        <w:rPr>
          <w:spacing w:val="-1"/>
        </w:rPr>
        <w:t xml:space="preserve"> </w:t>
      </w:r>
      <w:r>
        <w:t>среды;</w:t>
      </w:r>
    </w:p>
    <w:p w:rsidR="003A7969" w:rsidRDefault="002B2755">
      <w:pPr>
        <w:pStyle w:val="a3"/>
        <w:ind w:right="382"/>
      </w:pPr>
      <w:r>
        <w:t>стремление перенимать опыт, учиться у других людей, в том числе в разнообразных прояв-</w:t>
      </w:r>
      <w:r>
        <w:rPr>
          <w:spacing w:val="1"/>
        </w:rPr>
        <w:t xml:space="preserve"> </w:t>
      </w:r>
      <w:r>
        <w:t>лениях творчества, овладения различными навыками в сфере музыкального и других видов искус-</w:t>
      </w:r>
      <w:r>
        <w:rPr>
          <w:spacing w:val="1"/>
        </w:rPr>
        <w:t xml:space="preserve"> </w:t>
      </w:r>
      <w:r>
        <w:t>ства;</w:t>
      </w:r>
    </w:p>
    <w:p w:rsidR="003A7969" w:rsidRDefault="002B2755">
      <w:pPr>
        <w:pStyle w:val="a3"/>
        <w:ind w:right="382"/>
      </w:pPr>
      <w:r>
        <w:t>воспитание чувства нового, способность ставить и решать нестандартные задачи, предви-</w:t>
      </w:r>
      <w:r>
        <w:rPr>
          <w:spacing w:val="1"/>
        </w:rPr>
        <w:t xml:space="preserve"> </w:t>
      </w:r>
      <w:r>
        <w:t>деть ход событий, обращать внимание на перспективные тенденции и направления развития куль-</w:t>
      </w:r>
      <w:r>
        <w:rPr>
          <w:spacing w:val="1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и социума;</w:t>
      </w:r>
    </w:p>
    <w:p w:rsidR="003A7969" w:rsidRDefault="002B2755">
      <w:pPr>
        <w:pStyle w:val="a3"/>
        <w:ind w:right="388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 интонационный и эмоциональный опыт, опыт и 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психоэмоциональными</w:t>
      </w:r>
      <w:r>
        <w:rPr>
          <w:spacing w:val="-1"/>
        </w:rPr>
        <w:t xml:space="preserve"> </w:t>
      </w:r>
      <w:r>
        <w:t>ресурсами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стрессовой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воля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победе.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3"/>
        <w:ind w:right="382" w:firstLine="708"/>
        <w:rPr>
          <w:sz w:val="24"/>
        </w:rPr>
      </w:pPr>
      <w:r>
        <w:rPr>
          <w:color w:val="171717"/>
          <w:sz w:val="24"/>
        </w:rPr>
        <w:t>. В результате изучения музыки на уровне основного общего образования у обучаю-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щегося будут сформированы универсальные познавательные учебные действия, универсальные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коммуникативные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действия,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универсальные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регулятивные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действия.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ind w:right="385" w:firstLine="708"/>
        <w:rPr>
          <w:sz w:val="24"/>
        </w:rPr>
      </w:pPr>
      <w:r>
        <w:rPr>
          <w:color w:val="171717"/>
          <w:sz w:val="24"/>
        </w:rPr>
        <w:t>У обучающегося будут сформированы следующие базовые логические действия как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действий:</w:t>
      </w:r>
    </w:p>
    <w:p w:rsidR="003A7969" w:rsidRDefault="002B2755">
      <w:pPr>
        <w:pStyle w:val="a3"/>
        <w:ind w:right="392"/>
      </w:pPr>
      <w:r>
        <w:t>устанавливать существенные признаки для классификации музыкальных явлений, выбирать</w:t>
      </w:r>
      <w:r>
        <w:rPr>
          <w:spacing w:val="-58"/>
        </w:rPr>
        <w:t xml:space="preserve"> </w:t>
      </w:r>
      <w:r>
        <w:t>основания для анализа, сравнения и обобщения отдельных интонаций, мелодий и ритмов,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3A7969" w:rsidRDefault="002B2755">
      <w:pPr>
        <w:pStyle w:val="a3"/>
        <w:ind w:right="394"/>
      </w:pPr>
      <w:r>
        <w:t>сопоставлять, сравнивать на основании существенных признаков произведения, жанры и</w:t>
      </w:r>
      <w:r>
        <w:rPr>
          <w:spacing w:val="1"/>
        </w:rPr>
        <w:t xml:space="preserve"> </w:t>
      </w:r>
      <w:r>
        <w:t>стили музыкального и других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3A7969" w:rsidRDefault="002B2755">
      <w:pPr>
        <w:pStyle w:val="a3"/>
        <w:ind w:right="395"/>
      </w:pPr>
      <w:r>
        <w:t>обнаруживать взаимные влияния отдельных видов, жанров и стилей музыки друг на друга,</w:t>
      </w:r>
      <w:r>
        <w:rPr>
          <w:spacing w:val="1"/>
        </w:rPr>
        <w:t xml:space="preserve"> </w:t>
      </w:r>
      <w:r>
        <w:t>формулировать гипотезы о взаимосвязях;</w:t>
      </w:r>
    </w:p>
    <w:p w:rsidR="003A7969" w:rsidRDefault="002B2755">
      <w:pPr>
        <w:pStyle w:val="a3"/>
        <w:ind w:right="382"/>
      </w:pPr>
      <w:r>
        <w:t>выявлять общее и особенное, закономерности и противоречия в комплексе выразительных</w:t>
      </w:r>
      <w:r>
        <w:rPr>
          <w:spacing w:val="1"/>
        </w:rPr>
        <w:t xml:space="preserve"> </w:t>
      </w:r>
      <w:r>
        <w:t>средств, используемых при создании музыкального образа конкретного произведения, жанра, сти-</w:t>
      </w:r>
      <w:r>
        <w:rPr>
          <w:spacing w:val="1"/>
        </w:rPr>
        <w:t xml:space="preserve"> </w:t>
      </w:r>
      <w:r>
        <w:t>ля;</w:t>
      </w:r>
    </w:p>
    <w:p w:rsidR="003A7969" w:rsidRDefault="002B2755">
      <w:pPr>
        <w:pStyle w:val="a3"/>
        <w:ind w:left="1541" w:right="386" w:firstLine="0"/>
      </w:pPr>
      <w:r>
        <w:t>выявлять и характеризовать существенные признаки конкретного музыкального звучания;</w:t>
      </w:r>
      <w:r>
        <w:rPr>
          <w:spacing w:val="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обобщать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выводы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результатам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проведенного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слухово-</w:t>
      </w:r>
    </w:p>
    <w:p w:rsidR="003A7969" w:rsidRDefault="002B2755">
      <w:pPr>
        <w:pStyle w:val="a3"/>
        <w:ind w:firstLine="0"/>
      </w:pPr>
      <w:r>
        <w:rPr>
          <w:color w:val="171717"/>
        </w:rPr>
        <w:t>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наблюдения-исследования.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ind w:right="380" w:firstLine="708"/>
        <w:rPr>
          <w:sz w:val="24"/>
        </w:rPr>
      </w:pPr>
      <w:r>
        <w:rPr>
          <w:color w:val="171717"/>
          <w:sz w:val="24"/>
        </w:rPr>
        <w:t>. У обучающегося будут сформированы следующие базовые исследовательские дей-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ствия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как часть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познавательных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действий:</w:t>
      </w:r>
    </w:p>
    <w:p w:rsidR="003A7969" w:rsidRDefault="002B2755">
      <w:pPr>
        <w:pStyle w:val="a3"/>
        <w:ind w:right="393"/>
      </w:pPr>
      <w:r>
        <w:t>следовать внутренним слухом за развитием музыкального процесса, «наблюдать» звучание</w:t>
      </w:r>
      <w:r>
        <w:rPr>
          <w:spacing w:val="1"/>
        </w:rPr>
        <w:t xml:space="preserve"> </w:t>
      </w:r>
      <w:r>
        <w:t>музыки;</w:t>
      </w:r>
    </w:p>
    <w:p w:rsidR="003A7969" w:rsidRDefault="002B2755">
      <w:pPr>
        <w:pStyle w:val="a3"/>
        <w:ind w:left="154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A7969" w:rsidRDefault="002B2755">
      <w:pPr>
        <w:pStyle w:val="a3"/>
        <w:ind w:right="385"/>
      </w:pPr>
      <w:r>
        <w:t>формулировать</w:t>
      </w:r>
      <w:r>
        <w:rPr>
          <w:spacing w:val="1"/>
        </w:rPr>
        <w:t xml:space="preserve"> </w:t>
      </w:r>
      <w:r>
        <w:t>собственные вопросы, фиксирующие несоответствие между реальным и</w:t>
      </w:r>
      <w:r>
        <w:rPr>
          <w:spacing w:val="1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ситуации, восприятия,</w:t>
      </w:r>
      <w:r>
        <w:rPr>
          <w:spacing w:val="-4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музыки;</w:t>
      </w:r>
    </w:p>
    <w:p w:rsidR="003A7969" w:rsidRDefault="002B2755">
      <w:pPr>
        <w:pStyle w:val="a3"/>
        <w:ind w:right="384"/>
      </w:pPr>
      <w:r>
        <w:t>составлять алгоритм действий и использовать его для решения учебных, в том числе ис-</w:t>
      </w:r>
      <w:r>
        <w:rPr>
          <w:spacing w:val="1"/>
        </w:rPr>
        <w:t xml:space="preserve"> </w:t>
      </w:r>
      <w:r>
        <w:t>полнительских</w:t>
      </w:r>
      <w:r>
        <w:rPr>
          <w:spacing w:val="-2"/>
        </w:rPr>
        <w:t xml:space="preserve"> </w:t>
      </w:r>
      <w:r>
        <w:t>и творческих</w:t>
      </w:r>
      <w:r>
        <w:rPr>
          <w:spacing w:val="-1"/>
        </w:rPr>
        <w:t xml:space="preserve"> </w:t>
      </w:r>
      <w:r>
        <w:t>задач;</w:t>
      </w:r>
    </w:p>
    <w:p w:rsidR="003A7969" w:rsidRDefault="002B2755">
      <w:pPr>
        <w:pStyle w:val="a3"/>
        <w:ind w:right="384"/>
      </w:pPr>
      <w:r>
        <w:t>проводить по самостоятельно составленному плану небольшое исследование по установле-</w:t>
      </w:r>
      <w:r>
        <w:rPr>
          <w:spacing w:val="1"/>
        </w:rPr>
        <w:t xml:space="preserve"> </w:t>
      </w:r>
      <w:r>
        <w:t>нию особенностей музыкально-языковых единиц, сравнению художественных процессов, музы-</w:t>
      </w:r>
      <w:r>
        <w:rPr>
          <w:spacing w:val="1"/>
        </w:rPr>
        <w:t xml:space="preserve"> </w:t>
      </w:r>
      <w:r>
        <w:t>кальных</w:t>
      </w:r>
      <w:r>
        <w:rPr>
          <w:spacing w:val="1"/>
        </w:rPr>
        <w:t xml:space="preserve"> </w:t>
      </w:r>
      <w:r>
        <w:t>явлений, культурных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4"/>
        </w:rPr>
        <w:t xml:space="preserve"> </w:t>
      </w:r>
      <w:r>
        <w:t>собой;</w:t>
      </w:r>
    </w:p>
    <w:p w:rsidR="003A7969" w:rsidRDefault="002B2755">
      <w:pPr>
        <w:pStyle w:val="a3"/>
        <w:ind w:right="380"/>
      </w:pPr>
      <w:r>
        <w:rPr>
          <w:color w:val="171717"/>
        </w:rPr>
        <w:t>самостоятельно формулировать обобщения и выводы по результатам проведенного наблю-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слухового исследования.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3" w:line="237" w:lineRule="auto"/>
        <w:ind w:right="391" w:firstLine="708"/>
        <w:rPr>
          <w:sz w:val="24"/>
        </w:rPr>
      </w:pPr>
      <w:r>
        <w:rPr>
          <w:color w:val="171717"/>
          <w:sz w:val="24"/>
        </w:rPr>
        <w:t>У обучающегося будут сформированы умения работать с информацией как часть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универсальных познавательных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действий:</w:t>
      </w:r>
    </w:p>
    <w:p w:rsidR="003A7969" w:rsidRDefault="002B2755">
      <w:pPr>
        <w:pStyle w:val="a3"/>
        <w:jc w:val="left"/>
      </w:pPr>
      <w:r>
        <w:t>применять</w:t>
      </w:r>
      <w:r>
        <w:rPr>
          <w:spacing w:val="14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методы,</w:t>
      </w:r>
      <w:r>
        <w:rPr>
          <w:spacing w:val="16"/>
        </w:rPr>
        <w:t xml:space="preserve"> </w:t>
      </w:r>
      <w:r>
        <w:t>инструменты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запросы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поиске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отборе</w:t>
      </w:r>
      <w:r>
        <w:rPr>
          <w:spacing w:val="13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3A7969" w:rsidRDefault="002B2755">
      <w:pPr>
        <w:pStyle w:val="a3"/>
        <w:ind w:left="1541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записями;</w:t>
      </w:r>
    </w:p>
    <w:p w:rsidR="003A7969" w:rsidRDefault="002B2755">
      <w:pPr>
        <w:pStyle w:val="a3"/>
        <w:spacing w:before="1"/>
        <w:jc w:val="left"/>
      </w:pPr>
      <w:r>
        <w:t>использовать</w:t>
      </w:r>
      <w:r>
        <w:rPr>
          <w:spacing w:val="15"/>
        </w:rPr>
        <w:t xml:space="preserve"> </w:t>
      </w:r>
      <w:r>
        <w:t>интонирование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запоминания</w:t>
      </w:r>
      <w:r>
        <w:rPr>
          <w:spacing w:val="12"/>
        </w:rPr>
        <w:t xml:space="preserve"> </w:t>
      </w:r>
      <w:r>
        <w:t>звуковой</w:t>
      </w:r>
      <w:r>
        <w:rPr>
          <w:spacing w:val="15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произ-</w:t>
      </w:r>
      <w:r>
        <w:rPr>
          <w:spacing w:val="-57"/>
        </w:rPr>
        <w:t xml:space="preserve"> </w:t>
      </w:r>
      <w:r>
        <w:t>ведений;</w:t>
      </w:r>
    </w:p>
    <w:p w:rsidR="003A7969" w:rsidRDefault="002B2755">
      <w:pPr>
        <w:pStyle w:val="a3"/>
        <w:jc w:val="left"/>
      </w:pPr>
      <w:r>
        <w:t>выбирать,</w:t>
      </w:r>
      <w:r>
        <w:rPr>
          <w:spacing w:val="27"/>
        </w:rPr>
        <w:t xml:space="preserve"> </w:t>
      </w:r>
      <w:r>
        <w:t>анализировать,</w:t>
      </w:r>
      <w:r>
        <w:rPr>
          <w:spacing w:val="27"/>
        </w:rPr>
        <w:t xml:space="preserve"> </w:t>
      </w:r>
      <w:r>
        <w:t>интерпретировать,</w:t>
      </w:r>
      <w:r>
        <w:rPr>
          <w:spacing w:val="25"/>
        </w:rPr>
        <w:t xml:space="preserve"> </w:t>
      </w:r>
      <w:r>
        <w:t>обобщать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систематизировать</w:t>
      </w:r>
      <w:r>
        <w:rPr>
          <w:spacing w:val="29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 таблицах, схемах;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9"/>
        <w:jc w:val="left"/>
      </w:pPr>
      <w:r>
        <w:lastRenderedPageBreak/>
        <w:t>использовать</w:t>
      </w:r>
      <w:r>
        <w:rPr>
          <w:spacing w:val="7"/>
        </w:rPr>
        <w:t xml:space="preserve"> </w:t>
      </w:r>
      <w:r>
        <w:t>смысловое</w:t>
      </w:r>
      <w:r>
        <w:rPr>
          <w:spacing w:val="5"/>
        </w:rPr>
        <w:t xml:space="preserve"> </w:t>
      </w:r>
      <w:r>
        <w:t>чтение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извлечения,</w:t>
      </w:r>
      <w:r>
        <w:rPr>
          <w:spacing w:val="6"/>
        </w:rPr>
        <w:t xml:space="preserve"> </w:t>
      </w:r>
      <w:r>
        <w:t>обобщения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систематизации</w:t>
      </w:r>
      <w:r>
        <w:rPr>
          <w:spacing w:val="7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2"/>
        </w:rPr>
        <w:t xml:space="preserve"> </w:t>
      </w:r>
      <w:r>
        <w:t>источников 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3A7969" w:rsidRDefault="002B2755">
      <w:pPr>
        <w:pStyle w:val="a3"/>
        <w:jc w:val="left"/>
      </w:pPr>
      <w:r>
        <w:t>оценивать</w:t>
      </w:r>
      <w:r>
        <w:rPr>
          <w:spacing w:val="7"/>
        </w:rPr>
        <w:t xml:space="preserve"> </w:t>
      </w:r>
      <w:r>
        <w:t>надежность</w:t>
      </w:r>
      <w:r>
        <w:rPr>
          <w:spacing w:val="5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критериям,</w:t>
      </w:r>
      <w:r>
        <w:rPr>
          <w:spacing w:val="6"/>
        </w:rPr>
        <w:t xml:space="preserve"> </w:t>
      </w:r>
      <w:r>
        <w:t>предложенным</w:t>
      </w:r>
      <w:r>
        <w:rPr>
          <w:spacing w:val="8"/>
        </w:rPr>
        <w:t xml:space="preserve"> </w:t>
      </w:r>
      <w:r>
        <w:t>учителем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сформули-</w:t>
      </w:r>
      <w:r>
        <w:rPr>
          <w:spacing w:val="-57"/>
        </w:rPr>
        <w:t xml:space="preserve"> </w:t>
      </w:r>
      <w:r>
        <w:t>рованным</w:t>
      </w:r>
      <w:r>
        <w:rPr>
          <w:spacing w:val="-3"/>
        </w:rPr>
        <w:t xml:space="preserve"> </w:t>
      </w:r>
      <w:r>
        <w:t>самостоятельно;</w:t>
      </w:r>
    </w:p>
    <w:p w:rsidR="003A7969" w:rsidRDefault="002B2755">
      <w:pPr>
        <w:pStyle w:val="a3"/>
        <w:jc w:val="left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2"/>
        <w:ind w:right="385" w:firstLine="708"/>
        <w:rPr>
          <w:sz w:val="24"/>
        </w:rPr>
      </w:pPr>
      <w:r>
        <w:rPr>
          <w:color w:val="171717"/>
          <w:sz w:val="24"/>
        </w:rPr>
        <w:t>самостоятельно выбирать оптимальную форму представления информации (текст,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таблица,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схема,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презентация,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театрализация)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зависимости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коммуникативной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установки.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4" w:line="237" w:lineRule="auto"/>
        <w:ind w:right="384" w:firstLine="708"/>
        <w:rPr>
          <w:sz w:val="24"/>
        </w:rPr>
      </w:pPr>
      <w:r>
        <w:rPr>
          <w:color w:val="171717"/>
          <w:sz w:val="24"/>
        </w:rPr>
        <w:t>Овладение системой универсальных познавательных учебных действий обеспечива-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ет сформированность когнитивных навыков обучающихся, в том числе развитие специфического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типа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интеллектуальной деятельности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музыкального мышления.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7" w:line="237" w:lineRule="auto"/>
        <w:ind w:right="382" w:firstLine="708"/>
        <w:rPr>
          <w:sz w:val="24"/>
        </w:rPr>
      </w:pPr>
      <w:r>
        <w:rPr>
          <w:color w:val="171717"/>
          <w:sz w:val="24"/>
        </w:rPr>
        <w:t>. У обучающегося будут сформированы умения как часть универсальных коммуни-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кативных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действий:</w:t>
      </w:r>
    </w:p>
    <w:p w:rsidR="003A7969" w:rsidRDefault="002B2755" w:rsidP="00BC1852">
      <w:pPr>
        <w:pStyle w:val="a5"/>
        <w:numPr>
          <w:ilvl w:val="0"/>
          <w:numId w:val="27"/>
        </w:numPr>
        <w:tabs>
          <w:tab w:val="left" w:pos="1801"/>
        </w:tabs>
        <w:jc w:val="both"/>
        <w:rPr>
          <w:color w:val="171717"/>
          <w:sz w:val="24"/>
        </w:rPr>
      </w:pPr>
      <w:r>
        <w:rPr>
          <w:color w:val="171717"/>
          <w:sz w:val="24"/>
        </w:rPr>
        <w:t>невербальная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коммуникация:</w:t>
      </w:r>
    </w:p>
    <w:p w:rsidR="003A7969" w:rsidRDefault="002B2755">
      <w:pPr>
        <w:pStyle w:val="a3"/>
        <w:ind w:right="381"/>
      </w:pPr>
      <w:r>
        <w:t>воспринимать музыку как искусство интонируемого смысла, стремиться понять эмоцио-</w:t>
      </w:r>
      <w:r>
        <w:rPr>
          <w:spacing w:val="1"/>
        </w:rPr>
        <w:t xml:space="preserve"> </w:t>
      </w:r>
      <w:r>
        <w:t>нально-образное содержание музыкального высказывания, понимать ограниченность словесного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3A7969" w:rsidRDefault="002B2755">
      <w:pPr>
        <w:pStyle w:val="a3"/>
        <w:spacing w:before="1"/>
        <w:ind w:right="387"/>
      </w:pPr>
      <w:r>
        <w:t>передавать в собственном исполнении музыки художественное содержание, выражать на-</w:t>
      </w:r>
      <w:r>
        <w:rPr>
          <w:spacing w:val="1"/>
        </w:rPr>
        <w:t xml:space="preserve"> </w:t>
      </w:r>
      <w:r>
        <w:t>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исполняемому</w:t>
      </w:r>
      <w:r>
        <w:rPr>
          <w:spacing w:val="-5"/>
        </w:rPr>
        <w:t xml:space="preserve"> </w:t>
      </w:r>
      <w:r>
        <w:t>произведению;</w:t>
      </w:r>
    </w:p>
    <w:p w:rsidR="003A7969" w:rsidRDefault="002B2755">
      <w:pPr>
        <w:pStyle w:val="a3"/>
        <w:ind w:right="394"/>
      </w:pPr>
      <w:r>
        <w:t>осознанно пользоваться интонационной выразительностью в обыденной речи, 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3A7969" w:rsidRDefault="002B2755">
      <w:pPr>
        <w:pStyle w:val="a3"/>
        <w:ind w:right="381"/>
      </w:pPr>
      <w:r>
        <w:t>эффективно использовать интонационно-выразительные возможности в ситуации публич-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выступления;</w:t>
      </w:r>
    </w:p>
    <w:p w:rsidR="003A7969" w:rsidRDefault="002B2755">
      <w:pPr>
        <w:pStyle w:val="a3"/>
        <w:ind w:right="392"/>
      </w:pPr>
      <w:r>
        <w:rPr>
          <w:color w:val="171717"/>
        </w:rPr>
        <w:t>распознавать невербальные средства общения (интонация, мимика, жесты), расценивать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полноценные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элементы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коммуникации,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включаться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соответствующий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уровень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общения;</w:t>
      </w:r>
    </w:p>
    <w:p w:rsidR="003A7969" w:rsidRDefault="002B2755" w:rsidP="00BC1852">
      <w:pPr>
        <w:pStyle w:val="a5"/>
        <w:numPr>
          <w:ilvl w:val="0"/>
          <w:numId w:val="27"/>
        </w:numPr>
        <w:tabs>
          <w:tab w:val="left" w:pos="1801"/>
        </w:tabs>
        <w:jc w:val="both"/>
        <w:rPr>
          <w:color w:val="171717"/>
          <w:sz w:val="24"/>
        </w:rPr>
      </w:pPr>
      <w:r>
        <w:rPr>
          <w:color w:val="171717"/>
          <w:sz w:val="24"/>
        </w:rPr>
        <w:t>вербальное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общение:</w:t>
      </w:r>
    </w:p>
    <w:p w:rsidR="003A7969" w:rsidRDefault="002B2755">
      <w:pPr>
        <w:pStyle w:val="a3"/>
        <w:jc w:val="left"/>
      </w:pPr>
      <w:r>
        <w:t>воспринимать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суждения,</w:t>
      </w:r>
      <w:r>
        <w:rPr>
          <w:spacing w:val="8"/>
        </w:rPr>
        <w:t xml:space="preserve"> </w:t>
      </w:r>
      <w:r>
        <w:t>выражать</w:t>
      </w:r>
      <w:r>
        <w:rPr>
          <w:spacing w:val="10"/>
        </w:rPr>
        <w:t xml:space="preserve"> </w:t>
      </w:r>
      <w:r>
        <w:t>эмоции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условиями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3A7969" w:rsidRDefault="002B2755">
      <w:pPr>
        <w:pStyle w:val="a3"/>
        <w:spacing w:before="1"/>
        <w:jc w:val="left"/>
      </w:pPr>
      <w:r>
        <w:t>выражать</w:t>
      </w:r>
      <w:r>
        <w:rPr>
          <w:spacing w:val="20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мнение,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впечатления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музыкальным</w:t>
      </w:r>
      <w:r>
        <w:rPr>
          <w:spacing w:val="15"/>
        </w:rPr>
        <w:t xml:space="preserve"> </w:t>
      </w:r>
      <w:r>
        <w:t>искусством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устных и письменных</w:t>
      </w:r>
      <w:r>
        <w:rPr>
          <w:spacing w:val="2"/>
        </w:rPr>
        <w:t xml:space="preserve"> </w:t>
      </w:r>
      <w:r>
        <w:t>текстах;</w:t>
      </w:r>
    </w:p>
    <w:p w:rsidR="003A7969" w:rsidRDefault="002B2755">
      <w:pPr>
        <w:pStyle w:val="a3"/>
        <w:jc w:val="left"/>
      </w:pPr>
      <w:r>
        <w:t>понимать</w:t>
      </w:r>
      <w:r>
        <w:rPr>
          <w:spacing w:val="35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других,</w:t>
      </w:r>
      <w:r>
        <w:rPr>
          <w:spacing w:val="38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уважительное</w:t>
      </w:r>
      <w:r>
        <w:rPr>
          <w:spacing w:val="37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собеседнику</w:t>
      </w:r>
      <w:r>
        <w:rPr>
          <w:spacing w:val="3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кор-</w:t>
      </w:r>
      <w:r>
        <w:rPr>
          <w:spacing w:val="-57"/>
        </w:rPr>
        <w:t xml:space="preserve"> </w:t>
      </w:r>
      <w:r>
        <w:t>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3A7969" w:rsidRDefault="002B2755">
      <w:pPr>
        <w:pStyle w:val="a3"/>
        <w:jc w:val="left"/>
      </w:pPr>
      <w:r>
        <w:t>вести</w:t>
      </w:r>
      <w:r>
        <w:rPr>
          <w:spacing w:val="12"/>
        </w:rPr>
        <w:t xml:space="preserve"> </w:t>
      </w:r>
      <w:r>
        <w:t>диалог,</w:t>
      </w:r>
      <w:r>
        <w:rPr>
          <w:spacing w:val="11"/>
        </w:rPr>
        <w:t xml:space="preserve"> </w:t>
      </w:r>
      <w:r>
        <w:t>дискуссию,</w:t>
      </w:r>
      <w:r>
        <w:rPr>
          <w:spacing w:val="12"/>
        </w:rPr>
        <w:t xml:space="preserve"> </w:t>
      </w:r>
      <w:r>
        <w:t>задавать</w:t>
      </w:r>
      <w:r>
        <w:rPr>
          <w:spacing w:val="11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существу</w:t>
      </w:r>
      <w:r>
        <w:rPr>
          <w:spacing w:val="4"/>
        </w:rPr>
        <w:t xml:space="preserve"> </w:t>
      </w:r>
      <w:r>
        <w:t>обсуждаемой</w:t>
      </w:r>
      <w:r>
        <w:rPr>
          <w:spacing w:val="12"/>
        </w:rPr>
        <w:t xml:space="preserve"> </w:t>
      </w:r>
      <w:r>
        <w:t>темы,</w:t>
      </w:r>
      <w:r>
        <w:rPr>
          <w:spacing w:val="11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благожелательный</w:t>
      </w:r>
      <w:r>
        <w:rPr>
          <w:spacing w:val="-1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публично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творческой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деятельности;</w:t>
      </w:r>
    </w:p>
    <w:p w:rsidR="003A7969" w:rsidRDefault="002B2755" w:rsidP="00BC1852">
      <w:pPr>
        <w:pStyle w:val="a5"/>
        <w:numPr>
          <w:ilvl w:val="0"/>
          <w:numId w:val="27"/>
        </w:numPr>
        <w:tabs>
          <w:tab w:val="left" w:pos="1801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3A7969" w:rsidRDefault="002B2755">
      <w:pPr>
        <w:pStyle w:val="a3"/>
        <w:ind w:right="381"/>
      </w:pPr>
      <w:r>
        <w:t>развивать навыки эстетически опосредованного сотрудничества, соучастия, сопереживания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экстраполировать его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взаимодействия;</w:t>
      </w:r>
    </w:p>
    <w:p w:rsidR="003A7969" w:rsidRDefault="002B2755">
      <w:pPr>
        <w:pStyle w:val="a3"/>
        <w:spacing w:before="1"/>
        <w:ind w:right="381"/>
      </w:pPr>
      <w:r>
        <w:t>понимать и использовать преимущества коллективной, групповой и индивидуальной музы-</w:t>
      </w:r>
      <w:r>
        <w:rPr>
          <w:spacing w:val="1"/>
        </w:rPr>
        <w:t xml:space="preserve"> </w:t>
      </w:r>
      <w:r>
        <w:t>кальной деятельности, выбирать наиболее эффективные формы взаимодействия при решении по-</w:t>
      </w:r>
      <w:r>
        <w:rPr>
          <w:spacing w:val="1"/>
        </w:rPr>
        <w:t xml:space="preserve"> </w:t>
      </w:r>
      <w:r>
        <w:t>ставленной</w:t>
      </w:r>
      <w:r>
        <w:rPr>
          <w:spacing w:val="-1"/>
        </w:rPr>
        <w:t xml:space="preserve"> </w:t>
      </w:r>
      <w:r>
        <w:t>задачи;</w:t>
      </w:r>
    </w:p>
    <w:p w:rsidR="003A7969" w:rsidRDefault="002B2755">
      <w:pPr>
        <w:pStyle w:val="a3"/>
        <w:ind w:right="384"/>
      </w:pPr>
      <w:r>
        <w:t>принимать цель совместной деятельности, коллективно строить действия по ее достиже-</w:t>
      </w:r>
      <w:r>
        <w:rPr>
          <w:spacing w:val="1"/>
        </w:rPr>
        <w:t xml:space="preserve"> </w:t>
      </w:r>
      <w:r>
        <w:t>нию: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3A7969" w:rsidRDefault="002B2755">
      <w:pPr>
        <w:pStyle w:val="a3"/>
        <w:ind w:right="392"/>
      </w:pPr>
      <w:r>
        <w:t>уметь обобщать мнения нескольких человек,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3A7969" w:rsidRDefault="002B2755">
      <w:pPr>
        <w:pStyle w:val="a3"/>
        <w:spacing w:before="2" w:line="237" w:lineRule="auto"/>
        <w:ind w:right="390"/>
      </w:pPr>
      <w:r>
        <w:t>оценивать качество своего вклада в общий продукт по критериям, самостоятельно сформу-</w:t>
      </w:r>
      <w:r>
        <w:rPr>
          <w:spacing w:val="1"/>
        </w:rPr>
        <w:t xml:space="preserve"> </w:t>
      </w:r>
      <w:r>
        <w:t>лированным участниками взаимодействия;</w:t>
      </w:r>
    </w:p>
    <w:p w:rsidR="003A7969" w:rsidRDefault="002B2755">
      <w:pPr>
        <w:pStyle w:val="a3"/>
        <w:spacing w:before="1"/>
        <w:ind w:right="382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представлению отчета пе-</w:t>
      </w:r>
      <w:r>
        <w:rPr>
          <w:spacing w:val="1"/>
        </w:rPr>
        <w:t xml:space="preserve"> </w:t>
      </w:r>
      <w:r>
        <w:t>ред</w:t>
      </w:r>
      <w:r>
        <w:rPr>
          <w:spacing w:val="-1"/>
        </w:rPr>
        <w:t xml:space="preserve"> </w:t>
      </w:r>
      <w:r>
        <w:t>группой.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2"/>
        <w:ind w:right="381" w:firstLine="708"/>
        <w:rPr>
          <w:sz w:val="24"/>
        </w:rPr>
      </w:pPr>
      <w:r>
        <w:rPr>
          <w:color w:val="171717"/>
          <w:sz w:val="24"/>
        </w:rPr>
        <w:t>У обучающегося будут сформированы умения самоорганизации как часть универ-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сальных регулятивных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действий:</w:t>
      </w:r>
    </w:p>
    <w:p w:rsidR="003A7969" w:rsidRDefault="002B2755">
      <w:pPr>
        <w:pStyle w:val="a3"/>
        <w:ind w:right="382"/>
      </w:pPr>
      <w:r>
        <w:t>ставить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собой</w:t>
      </w:r>
      <w:r>
        <w:rPr>
          <w:spacing w:val="41"/>
        </w:rPr>
        <w:t xml:space="preserve"> </w:t>
      </w:r>
      <w:r>
        <w:t>среднесрочные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долгосрочные</w:t>
      </w:r>
      <w:r>
        <w:rPr>
          <w:spacing w:val="40"/>
        </w:rPr>
        <w:t xml:space="preserve"> </w:t>
      </w:r>
      <w:r>
        <w:t>цели</w:t>
      </w:r>
      <w:r>
        <w:rPr>
          <w:spacing w:val="43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самосовершенствованию,</w:t>
      </w:r>
      <w:r>
        <w:rPr>
          <w:spacing w:val="4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творческих,</w:t>
      </w:r>
      <w:r>
        <w:rPr>
          <w:spacing w:val="9"/>
        </w:rPr>
        <w:t xml:space="preserve"> </w:t>
      </w:r>
      <w:r>
        <w:t>исполнительских</w:t>
      </w:r>
      <w:r>
        <w:rPr>
          <w:spacing w:val="9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способностей,</w:t>
      </w:r>
      <w:r>
        <w:rPr>
          <w:spacing w:val="9"/>
        </w:rPr>
        <w:t xml:space="preserve"> </w:t>
      </w:r>
      <w:r>
        <w:t>настойчиво</w:t>
      </w:r>
      <w:r>
        <w:rPr>
          <w:spacing w:val="9"/>
        </w:rPr>
        <w:t xml:space="preserve"> </w:t>
      </w:r>
      <w:r>
        <w:t>продвигать-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</w:pPr>
      <w:r>
        <w:lastRenderedPageBreak/>
        <w:t>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цели;</w:t>
      </w:r>
    </w:p>
    <w:p w:rsidR="003A7969" w:rsidRDefault="002B2755">
      <w:pPr>
        <w:pStyle w:val="a3"/>
        <w:ind w:right="384"/>
      </w:pPr>
      <w:r>
        <w:t>планировать достижение целей через решение ряда последовательных задач частного ха-</w:t>
      </w:r>
      <w:r>
        <w:rPr>
          <w:spacing w:val="1"/>
        </w:rPr>
        <w:t xml:space="preserve"> </w:t>
      </w:r>
      <w:r>
        <w:t>рактера;</w:t>
      </w:r>
    </w:p>
    <w:p w:rsidR="003A7969" w:rsidRDefault="002B2755">
      <w:pPr>
        <w:pStyle w:val="a3"/>
        <w:ind w:right="381"/>
      </w:pPr>
      <w:r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t>реализации;</w:t>
      </w:r>
    </w:p>
    <w:p w:rsidR="003A7969" w:rsidRDefault="002B2755">
      <w:pPr>
        <w:pStyle w:val="a3"/>
        <w:ind w:left="1541" w:right="384" w:firstLine="0"/>
      </w:pP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алгоритм</w:t>
      </w:r>
      <w:r>
        <w:rPr>
          <w:spacing w:val="19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(или</w:t>
      </w:r>
      <w:r>
        <w:rPr>
          <w:spacing w:val="22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часть),</w:t>
      </w:r>
      <w:r>
        <w:rPr>
          <w:spacing w:val="20"/>
        </w:rPr>
        <w:t xml:space="preserve"> </w:t>
      </w:r>
      <w:r>
        <w:t>выбирать</w:t>
      </w:r>
      <w:r>
        <w:rPr>
          <w:spacing w:val="21"/>
        </w:rPr>
        <w:t xml:space="preserve"> </w:t>
      </w:r>
      <w:r>
        <w:t>способ</w:t>
      </w:r>
      <w:r>
        <w:rPr>
          <w:spacing w:val="20"/>
        </w:rPr>
        <w:t xml:space="preserve"> </w:t>
      </w:r>
      <w:r>
        <w:t>ре-</w:t>
      </w:r>
    </w:p>
    <w:p w:rsidR="003A7969" w:rsidRDefault="002B2755">
      <w:pPr>
        <w:pStyle w:val="a3"/>
        <w:ind w:right="378" w:firstLine="0"/>
      </w:pPr>
      <w:r>
        <w:t>шения учебной задачи с учетом имеющихся ресурсов и собственных возможностей, аргументиро-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проводить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брать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ответственность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себя.</w:t>
      </w:r>
    </w:p>
    <w:p w:rsidR="003A7969" w:rsidRDefault="002B2755">
      <w:pPr>
        <w:pStyle w:val="a3"/>
        <w:ind w:right="384"/>
      </w:pPr>
      <w:r>
        <w:rPr>
          <w:color w:val="171717"/>
        </w:rPr>
        <w:t>. У обучающегося будут сформированы умения самоконтроля (рефлексии) как часть 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версальных регулятивных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spacing w:before="1"/>
        <w:ind w:left="1541" w:right="3126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3A7969" w:rsidRDefault="002B2755">
      <w:pPr>
        <w:pStyle w:val="a3"/>
        <w:ind w:right="380"/>
      </w:pPr>
      <w:r>
        <w:t>предвидеть трудности, которые могут возникнуть при решении учебной задачи, и адапти-</w:t>
      </w:r>
      <w:r>
        <w:rPr>
          <w:spacing w:val="1"/>
        </w:rPr>
        <w:t xml:space="preserve"> </w:t>
      </w:r>
      <w:r>
        <w:t>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3A7969" w:rsidRDefault="002B2755">
      <w:pPr>
        <w:pStyle w:val="a3"/>
        <w:ind w:right="380"/>
      </w:pPr>
      <w:r>
        <w:t>объяснять причины достижения (не достижения) результатов деятельности, понимать при-</w:t>
      </w:r>
      <w:r>
        <w:rPr>
          <w:spacing w:val="1"/>
        </w:rPr>
        <w:t xml:space="preserve"> </w:t>
      </w:r>
      <w:r>
        <w:t>чины</w:t>
      </w:r>
      <w:r>
        <w:rPr>
          <w:spacing w:val="-1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их, 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опыту;</w:t>
      </w:r>
    </w:p>
    <w:p w:rsidR="003A7969" w:rsidRDefault="002B2755">
      <w:pPr>
        <w:pStyle w:val="a3"/>
        <w:ind w:right="377"/>
      </w:pPr>
      <w:r>
        <w:rPr>
          <w:color w:val="171717"/>
        </w:rPr>
        <w:t>использовать музыку для улучшения самочувствия, сознательного управления своим пси-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хоэмоциональным состоянием, в том числе стимулировать состояния активности (бодрости),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дыха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(релаксации), концентрации внимания.</w:t>
      </w:r>
    </w:p>
    <w:p w:rsidR="003A7969" w:rsidRDefault="002B2755">
      <w:pPr>
        <w:pStyle w:val="a3"/>
        <w:ind w:right="382"/>
      </w:pPr>
      <w:r>
        <w:rPr>
          <w:color w:val="171717"/>
        </w:rPr>
        <w:t>У обучающегося будут сформированы умения эмоционального интеллекта как часть 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версальных регулятивных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88"/>
      </w:pPr>
      <w:r>
        <w:t>чувствовать, понимать эмоциональное состояние самого себя и других людей, использовать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своих 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3A7969" w:rsidRDefault="002B2755">
      <w:pPr>
        <w:pStyle w:val="a3"/>
        <w:ind w:right="387"/>
      </w:pPr>
      <w:r>
        <w:t>развивать способность управлять собственными эмоциями и эмоциями других как в повсе-</w:t>
      </w:r>
      <w:r>
        <w:rPr>
          <w:spacing w:val="1"/>
        </w:rPr>
        <w:t xml:space="preserve"> </w:t>
      </w:r>
      <w:r>
        <w:t>дневной</w:t>
      </w:r>
      <w:r>
        <w:rPr>
          <w:spacing w:val="-1"/>
        </w:rPr>
        <w:t xml:space="preserve"> </w:t>
      </w:r>
      <w:r>
        <w:t>жизни, так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 общения;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выявлять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эмоций;</w:t>
      </w:r>
    </w:p>
    <w:p w:rsidR="003A7969" w:rsidRDefault="002B2755">
      <w:pPr>
        <w:pStyle w:val="a3"/>
        <w:ind w:right="383"/>
      </w:pPr>
      <w:r>
        <w:rPr>
          <w:color w:val="171717"/>
        </w:rPr>
        <w:t>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намерения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анализируя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коммуникативно-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интонационную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ситуацию;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регулировать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способ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эмоций.</w:t>
      </w:r>
    </w:p>
    <w:p w:rsidR="003A7969" w:rsidRDefault="002B2755">
      <w:pPr>
        <w:pStyle w:val="a3"/>
        <w:ind w:right="383"/>
      </w:pPr>
      <w:r>
        <w:rPr>
          <w:color w:val="171717"/>
        </w:rPr>
        <w:t>У обучающегося будут сформированы умения принимать себя и других как часть универ-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сальных регулятивных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92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-2"/>
        </w:rPr>
        <w:t xml:space="preserve"> </w:t>
      </w:r>
      <w:r>
        <w:t>и вкусам;</w:t>
      </w:r>
    </w:p>
    <w:p w:rsidR="003A7969" w:rsidRDefault="002B2755">
      <w:pPr>
        <w:pStyle w:val="a3"/>
        <w:ind w:right="384"/>
      </w:pPr>
      <w:r>
        <w:t>признавать свое и чужое право на ошибку, при обнаружении ошибки фокусироваться не на</w:t>
      </w:r>
      <w:r>
        <w:rPr>
          <w:spacing w:val="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 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</w:t>
      </w:r>
      <w:r>
        <w:rPr>
          <w:spacing w:val="3"/>
        </w:rPr>
        <w:t xml:space="preserve"> </w:t>
      </w:r>
      <w:r>
        <w:t>улучшения результатов</w:t>
      </w:r>
      <w:r>
        <w:rPr>
          <w:spacing w:val="-2"/>
        </w:rPr>
        <w:t xml:space="preserve"> </w:t>
      </w:r>
      <w:r>
        <w:t>деятельности;</w:t>
      </w:r>
    </w:p>
    <w:p w:rsidR="003A7969" w:rsidRDefault="002B2755">
      <w:pPr>
        <w:pStyle w:val="a3"/>
        <w:ind w:left="1541" w:right="5966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осознавать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невозможность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контролировать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все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вокруг.</w:t>
      </w:r>
    </w:p>
    <w:p w:rsidR="003A7969" w:rsidRDefault="002B2755">
      <w:pPr>
        <w:pStyle w:val="a3"/>
        <w:ind w:right="381"/>
      </w:pPr>
      <w:r>
        <w:t>Овладение системой регулятивных универсальных учебных действий обеспечивает форми-</w:t>
      </w:r>
      <w:r>
        <w:rPr>
          <w:spacing w:val="1"/>
        </w:rPr>
        <w:t xml:space="preserve"> </w:t>
      </w:r>
      <w:r>
        <w:t>рование смысловых установок личности (внутренняя позиция личности) и жизненных навыков</w:t>
      </w:r>
      <w:r>
        <w:rPr>
          <w:spacing w:val="1"/>
        </w:rPr>
        <w:t xml:space="preserve"> </w:t>
      </w:r>
      <w:r>
        <w:t>личности (управления собой, самодисциплины, устойчивого поведения, эмоционального душевно-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равновесия).</w:t>
      </w:r>
    </w:p>
    <w:p w:rsidR="003A7969" w:rsidRDefault="002B2755">
      <w:pPr>
        <w:pStyle w:val="a3"/>
        <w:ind w:right="387"/>
      </w:pPr>
      <w:r>
        <w:rPr>
          <w:color w:val="171717"/>
        </w:rPr>
        <w:t>Предметные результаты освоения программы по музыке на уровне основного общего обра-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зования.</w:t>
      </w:r>
    </w:p>
    <w:p w:rsidR="003A7969" w:rsidRDefault="002B2755">
      <w:pPr>
        <w:pStyle w:val="a3"/>
        <w:ind w:right="384"/>
      </w:pP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характеризуют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 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кальной культуры и проявляются в способности к музыкальной деятельности, потребности в регу-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лярном общении с музыкальным искусством во всех доступных формах, органичном включении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актуальный контекст своей жизни.</w:t>
      </w:r>
    </w:p>
    <w:p w:rsidR="003A7969" w:rsidRDefault="002B2755">
      <w:pPr>
        <w:pStyle w:val="a3"/>
        <w:ind w:left="1541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5" w:line="237" w:lineRule="auto"/>
        <w:ind w:right="384" w:firstLine="708"/>
        <w:rPr>
          <w:sz w:val="24"/>
        </w:rPr>
      </w:pPr>
      <w:r>
        <w:rPr>
          <w:color w:val="171717"/>
          <w:sz w:val="24"/>
        </w:rPr>
        <w:t>осознают принципы универсальности и всеобщности музыки как вида искусства, не-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разрывную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связь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человека,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всего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человечества,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могут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рассуждать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эту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тему;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4" w:line="237" w:lineRule="auto"/>
        <w:ind w:right="377" w:firstLine="708"/>
        <w:rPr>
          <w:sz w:val="24"/>
        </w:rPr>
      </w:pPr>
      <w:r>
        <w:rPr>
          <w:color w:val="171717"/>
          <w:sz w:val="24"/>
        </w:rPr>
        <w:t>воспринимают российскую музыкальную культуру как целостное и самобытное ци-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вилизационное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явление;</w:t>
      </w:r>
    </w:p>
    <w:p w:rsidR="003A7969" w:rsidRDefault="003A7969">
      <w:pPr>
        <w:spacing w:line="237" w:lineRule="auto"/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81"/>
        <w:ind w:right="391" w:firstLine="708"/>
        <w:rPr>
          <w:sz w:val="24"/>
        </w:rPr>
      </w:pPr>
      <w:r>
        <w:rPr>
          <w:color w:val="171717"/>
          <w:sz w:val="24"/>
        </w:rPr>
        <w:lastRenderedPageBreak/>
        <w:t>знают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достижения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отечественных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мастеров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музыкальной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испытывают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гордость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них;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1"/>
        <w:ind w:right="380" w:firstLine="708"/>
        <w:rPr>
          <w:sz w:val="24"/>
        </w:rPr>
      </w:pPr>
      <w:r>
        <w:rPr>
          <w:color w:val="171717"/>
          <w:sz w:val="24"/>
        </w:rPr>
        <w:t>сознательно стремятся к укреплению и сохранению собственной музыкальной иден-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тичности (разбираются в особенностях музыкальной культуры своего народа, стремятся участво-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вать в исполнении музыки своей национальной традиции, понимают ответственность за сохране-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передачу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следующим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поколениям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музыкальной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культуры своего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народа);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2" w:line="237" w:lineRule="auto"/>
        <w:ind w:right="376" w:firstLine="708"/>
        <w:rPr>
          <w:sz w:val="24"/>
        </w:rPr>
      </w:pPr>
      <w:r>
        <w:rPr>
          <w:color w:val="171717"/>
          <w:sz w:val="24"/>
        </w:rPr>
        <w:t>понимают роль музыки как социально значимого явления, формирующего общест-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венные вкусы и настроения, включенного в развитие политического, экономического, религиозно-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го,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аспектов развития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общества.</w:t>
      </w:r>
    </w:p>
    <w:p w:rsidR="003A7969" w:rsidRDefault="002B2755">
      <w:pPr>
        <w:pStyle w:val="a3"/>
        <w:spacing w:before="3"/>
        <w:ind w:left="1541" w:firstLine="0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«Музыка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моего края»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научится:</w:t>
      </w:r>
    </w:p>
    <w:p w:rsidR="003A7969" w:rsidRDefault="002B2755">
      <w:pPr>
        <w:pStyle w:val="a3"/>
        <w:ind w:right="386"/>
      </w:pPr>
      <w:r>
        <w:t>отличать и ценить музыкальные традиции своей родного края, народа; характеризовать</w:t>
      </w:r>
      <w:r>
        <w:rPr>
          <w:spacing w:val="1"/>
        </w:rPr>
        <w:t xml:space="preserve"> </w:t>
      </w:r>
      <w:r>
        <w:t>особенности творчества народных и профессиональных музыкантов, творческих коллективов сво-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края;</w:t>
      </w:r>
    </w:p>
    <w:p w:rsidR="003A7969" w:rsidRDefault="002B2755">
      <w:pPr>
        <w:pStyle w:val="a3"/>
        <w:ind w:right="393"/>
      </w:pPr>
      <w:r>
        <w:rPr>
          <w:color w:val="171717"/>
        </w:rPr>
        <w:t>исполнять и оценивать образцы музыкального фольклора и сочинения композиторов 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родины.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5" w:line="237" w:lineRule="auto"/>
        <w:ind w:right="385" w:firstLine="708"/>
        <w:rPr>
          <w:sz w:val="24"/>
        </w:rPr>
      </w:pPr>
      <w:r>
        <w:rPr>
          <w:color w:val="171717"/>
          <w:sz w:val="24"/>
        </w:rPr>
        <w:t>К концу изучения модуля № 2 «Народное музыкальное творчество России» обучаю-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щийся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3A7969" w:rsidRDefault="002B2755">
      <w:pPr>
        <w:pStyle w:val="a3"/>
        <w:ind w:right="382"/>
      </w:pPr>
      <w:r>
        <w:t>определять на слух музыкальные образцы, относящиеся к русскому музыкальному фольк-</w:t>
      </w:r>
      <w:r>
        <w:rPr>
          <w:spacing w:val="1"/>
        </w:rPr>
        <w:t xml:space="preserve"> </w:t>
      </w:r>
      <w:r>
        <w:t>лору, к музыке народов Северного Кавказа, республик Поволжья, Сибири (не менее трех регио-</w:t>
      </w:r>
      <w:r>
        <w:rPr>
          <w:spacing w:val="1"/>
        </w:rPr>
        <w:t xml:space="preserve"> </w:t>
      </w:r>
      <w:r>
        <w:t>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традиций 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3A7969" w:rsidRDefault="002B2755">
      <w:pPr>
        <w:pStyle w:val="a3"/>
        <w:ind w:left="1541" w:right="386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на слух</w:t>
      </w:r>
      <w:r>
        <w:rPr>
          <w:spacing w:val="8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духо-</w:t>
      </w:r>
    </w:p>
    <w:p w:rsidR="003A7969" w:rsidRDefault="002B2755">
      <w:pPr>
        <w:pStyle w:val="a3"/>
        <w:ind w:firstLine="0"/>
      </w:pPr>
      <w:r>
        <w:t>вых,</w:t>
      </w:r>
      <w:r>
        <w:rPr>
          <w:spacing w:val="-5"/>
        </w:rPr>
        <w:t xml:space="preserve"> </w:t>
      </w:r>
      <w:r>
        <w:t>струнных,</w:t>
      </w:r>
      <w:r>
        <w:rPr>
          <w:spacing w:val="-3"/>
        </w:rPr>
        <w:t xml:space="preserve"> </w:t>
      </w:r>
      <w:r>
        <w:t>ударно-шумовых</w:t>
      </w:r>
      <w:r>
        <w:rPr>
          <w:spacing w:val="-2"/>
        </w:rPr>
        <w:t xml:space="preserve"> </w:t>
      </w:r>
      <w:r>
        <w:t>инструментов;</w:t>
      </w:r>
    </w:p>
    <w:p w:rsidR="003A7969" w:rsidRDefault="002B2755">
      <w:pPr>
        <w:pStyle w:val="a3"/>
        <w:ind w:right="393"/>
      </w:pPr>
      <w:r>
        <w:rPr>
          <w:color w:val="171717"/>
        </w:rPr>
        <w:t>объяснять на примерах связь устного народного музыкального творчества и 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музыкантов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развитии общей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 страны.</w:t>
      </w:r>
    </w:p>
    <w:p w:rsidR="003A7969" w:rsidRDefault="002B2755">
      <w:pPr>
        <w:pStyle w:val="a3"/>
        <w:ind w:left="1541" w:right="382" w:firstLine="0"/>
      </w:pPr>
      <w:r>
        <w:rPr>
          <w:color w:val="171717"/>
        </w:rPr>
        <w:t>К концу изучения модуля № 3 «Русская классическая музыка» обучающийся научится:</w:t>
      </w:r>
      <w:r>
        <w:rPr>
          <w:color w:val="171717"/>
          <w:spacing w:val="1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русских</w:t>
      </w:r>
      <w:r>
        <w:rPr>
          <w:spacing w:val="15"/>
        </w:rPr>
        <w:t xml:space="preserve"> </w:t>
      </w:r>
      <w:r>
        <w:t>композиторов-классиков,</w:t>
      </w:r>
      <w:r>
        <w:rPr>
          <w:spacing w:val="13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автора,</w:t>
      </w:r>
      <w:r>
        <w:rPr>
          <w:spacing w:val="13"/>
        </w:rPr>
        <w:t xml:space="preserve"> </w:t>
      </w:r>
      <w:r>
        <w:t>произ-</w:t>
      </w:r>
    </w:p>
    <w:p w:rsidR="003A7969" w:rsidRDefault="002B2755">
      <w:pPr>
        <w:pStyle w:val="a3"/>
        <w:ind w:firstLine="0"/>
      </w:pPr>
      <w:r>
        <w:t>ведение,</w:t>
      </w:r>
      <w:r>
        <w:rPr>
          <w:spacing w:val="-5"/>
        </w:rPr>
        <w:t xml:space="preserve"> </w:t>
      </w:r>
      <w:r>
        <w:t>исполнительский</w:t>
      </w:r>
      <w:r>
        <w:rPr>
          <w:spacing w:val="-5"/>
        </w:rPr>
        <w:t xml:space="preserve"> </w:t>
      </w:r>
      <w:r>
        <w:t>состав;</w:t>
      </w:r>
    </w:p>
    <w:p w:rsidR="003A7969" w:rsidRDefault="002B2755">
      <w:pPr>
        <w:pStyle w:val="a3"/>
        <w:ind w:right="380"/>
      </w:pPr>
      <w:r>
        <w:t>характеризовать музыкальный образ и выразительные средства, использованные компози-</w:t>
      </w:r>
      <w:r>
        <w:rPr>
          <w:spacing w:val="1"/>
        </w:rPr>
        <w:t xml:space="preserve"> </w:t>
      </w:r>
      <w:r>
        <w:t>тором,</w:t>
      </w:r>
      <w:r>
        <w:rPr>
          <w:spacing w:val="-1"/>
        </w:rPr>
        <w:t xml:space="preserve"> </w:t>
      </w:r>
      <w:r>
        <w:t>способы развития и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строения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3A7969" w:rsidRDefault="002B2755">
      <w:pPr>
        <w:pStyle w:val="a3"/>
        <w:spacing w:before="1"/>
        <w:ind w:left="1541" w:firstLine="0"/>
      </w:pPr>
      <w:r>
        <w:t>исполнять</w:t>
      </w:r>
      <w:r>
        <w:rPr>
          <w:spacing w:val="9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фрагментарно,</w:t>
      </w:r>
      <w:r>
        <w:rPr>
          <w:spacing w:val="9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темами)</w:t>
      </w:r>
      <w:r>
        <w:rPr>
          <w:spacing w:val="9"/>
        </w:rPr>
        <w:t xml:space="preserve"> </w:t>
      </w:r>
      <w:r>
        <w:t>сочинения</w:t>
      </w:r>
      <w:r>
        <w:rPr>
          <w:spacing w:val="9"/>
        </w:rPr>
        <w:t xml:space="preserve"> </w:t>
      </w:r>
      <w:r>
        <w:t>русских</w:t>
      </w:r>
      <w:r>
        <w:rPr>
          <w:spacing w:val="9"/>
        </w:rPr>
        <w:t xml:space="preserve"> </w:t>
      </w:r>
      <w:r>
        <w:t>композито-</w:t>
      </w:r>
    </w:p>
    <w:p w:rsidR="003A7969" w:rsidRDefault="002B2755">
      <w:pPr>
        <w:pStyle w:val="a3"/>
        <w:ind w:firstLine="0"/>
        <w:jc w:val="left"/>
      </w:pPr>
      <w:r>
        <w:t>ров;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творчество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менее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отечественных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композиторов-классиков,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приво-</w:t>
      </w:r>
    </w:p>
    <w:p w:rsidR="003A7969" w:rsidRDefault="002B2755">
      <w:pPr>
        <w:pStyle w:val="a3"/>
        <w:ind w:firstLine="0"/>
      </w:pPr>
      <w:r>
        <w:rPr>
          <w:color w:val="171717"/>
        </w:rPr>
        <w:t>дить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известных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сочинений.</w:t>
      </w:r>
    </w:p>
    <w:p w:rsidR="003A7969" w:rsidRDefault="002B2755">
      <w:pPr>
        <w:pStyle w:val="a3"/>
        <w:ind w:left="1541" w:right="381" w:firstLine="0"/>
      </w:pPr>
      <w:r>
        <w:rPr>
          <w:color w:val="171717"/>
        </w:rPr>
        <w:t>К концу изучения модуля № 4 «Жанры музыкального искусства» обучающийся научится:</w:t>
      </w:r>
      <w:r>
        <w:rPr>
          <w:color w:val="171717"/>
          <w:spacing w:val="1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жанры</w:t>
      </w:r>
      <w:r>
        <w:rPr>
          <w:spacing w:val="15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(театральные,</w:t>
      </w:r>
      <w:r>
        <w:rPr>
          <w:spacing w:val="16"/>
        </w:rPr>
        <w:t xml:space="preserve"> </w:t>
      </w:r>
      <w:r>
        <w:t>камерные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симфонические,</w:t>
      </w:r>
      <w:r>
        <w:rPr>
          <w:spacing w:val="16"/>
        </w:rPr>
        <w:t xml:space="preserve"> </w:t>
      </w:r>
      <w:r>
        <w:t>во-</w:t>
      </w:r>
    </w:p>
    <w:p w:rsidR="003A7969" w:rsidRDefault="002B2755">
      <w:pPr>
        <w:pStyle w:val="a3"/>
        <w:ind w:firstLine="0"/>
      </w:pPr>
      <w:r>
        <w:t>кальные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инструментальные),</w:t>
      </w:r>
      <w:r>
        <w:rPr>
          <w:spacing w:val="-2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их разновидности,</w:t>
      </w:r>
      <w:r>
        <w:rPr>
          <w:spacing w:val="-6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примеры;</w:t>
      </w:r>
    </w:p>
    <w:p w:rsidR="003A7969" w:rsidRDefault="002B2755">
      <w:pPr>
        <w:pStyle w:val="a3"/>
        <w:ind w:left="1541" w:right="384" w:firstLine="0"/>
      </w:pPr>
      <w:r>
        <w:t>рассуждать о круге образов и средствах их воплощения, типичных для данного жанра;</w:t>
      </w:r>
      <w:r>
        <w:rPr>
          <w:spacing w:val="1"/>
        </w:rPr>
        <w:t xml:space="preserve"> </w:t>
      </w:r>
      <w:r>
        <w:rPr>
          <w:color w:val="171717"/>
        </w:rPr>
        <w:t>выразительно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исполнять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фрагменты)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вокальных,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инструмен-</w:t>
      </w:r>
    </w:p>
    <w:p w:rsidR="003A7969" w:rsidRDefault="002B2755">
      <w:pPr>
        <w:pStyle w:val="a3"/>
        <w:ind w:firstLine="0"/>
      </w:pPr>
      <w:r>
        <w:rPr>
          <w:color w:val="171717"/>
        </w:rPr>
        <w:t>тальных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музыкально-театральных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жанров.</w:t>
      </w:r>
    </w:p>
    <w:p w:rsidR="003A7969" w:rsidRDefault="002B2755">
      <w:pPr>
        <w:pStyle w:val="a3"/>
        <w:ind w:left="1541" w:right="377" w:firstLine="0"/>
      </w:pPr>
      <w:r>
        <w:rPr>
          <w:color w:val="171717"/>
        </w:rPr>
        <w:t>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5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«Музыка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народов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мира»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научится:</w:t>
      </w:r>
      <w:r>
        <w:rPr>
          <w:color w:val="171717"/>
          <w:spacing w:val="1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музыкальные</w:t>
      </w:r>
      <w:r>
        <w:rPr>
          <w:spacing w:val="17"/>
        </w:rPr>
        <w:t xml:space="preserve"> </w:t>
      </w:r>
      <w:r>
        <w:t>произведения,</w:t>
      </w:r>
      <w:r>
        <w:rPr>
          <w:spacing w:val="20"/>
        </w:rPr>
        <w:t xml:space="preserve"> </w:t>
      </w:r>
      <w:r>
        <w:t>относящиеся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западноевропейской,</w:t>
      </w:r>
      <w:r>
        <w:rPr>
          <w:spacing w:val="19"/>
        </w:rPr>
        <w:t xml:space="preserve"> </w:t>
      </w:r>
      <w:r>
        <w:t>лати-</w:t>
      </w:r>
    </w:p>
    <w:p w:rsidR="003A7969" w:rsidRDefault="002B2755">
      <w:pPr>
        <w:pStyle w:val="a3"/>
        <w:ind w:right="381" w:firstLine="0"/>
      </w:pPr>
      <w:r>
        <w:t>ноамериканской, азиатской традиционной музыкальной культуре, в том числе к отдельным само-</w:t>
      </w:r>
      <w:r>
        <w:rPr>
          <w:spacing w:val="1"/>
        </w:rPr>
        <w:t xml:space="preserve"> </w:t>
      </w:r>
      <w:r>
        <w:t>бытным</w:t>
      </w:r>
      <w:r>
        <w:rPr>
          <w:spacing w:val="-3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традициям;</w:t>
      </w:r>
    </w:p>
    <w:p w:rsidR="003A7969" w:rsidRDefault="002B2755">
      <w:pPr>
        <w:pStyle w:val="a3"/>
        <w:ind w:left="1541" w:right="386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духо-</w:t>
      </w:r>
    </w:p>
    <w:p w:rsidR="003A7969" w:rsidRDefault="002B2755">
      <w:pPr>
        <w:pStyle w:val="a3"/>
        <w:ind w:firstLine="0"/>
      </w:pPr>
      <w:r>
        <w:t>вых,</w:t>
      </w:r>
      <w:r>
        <w:rPr>
          <w:spacing w:val="-5"/>
        </w:rPr>
        <w:t xml:space="preserve"> </w:t>
      </w:r>
      <w:r>
        <w:t>струнных,</w:t>
      </w:r>
      <w:r>
        <w:rPr>
          <w:spacing w:val="-3"/>
        </w:rPr>
        <w:t xml:space="preserve"> </w:t>
      </w:r>
      <w:r>
        <w:t>ударно-шумовых</w:t>
      </w:r>
      <w:r>
        <w:rPr>
          <w:spacing w:val="-2"/>
        </w:rPr>
        <w:t xml:space="preserve"> </w:t>
      </w:r>
      <w:r>
        <w:t>инструментов;</w:t>
      </w:r>
    </w:p>
    <w:p w:rsidR="003A7969" w:rsidRDefault="002B2755">
      <w:pPr>
        <w:pStyle w:val="a3"/>
        <w:spacing w:before="1"/>
        <w:ind w:right="380"/>
      </w:pPr>
      <w:r>
        <w:t>различать на слух и узнавать признаки влияния музыки разных народов мира в сочинениях</w:t>
      </w:r>
      <w:r>
        <w:rPr>
          <w:spacing w:val="1"/>
        </w:rPr>
        <w:t xml:space="preserve"> </w:t>
      </w:r>
      <w:r>
        <w:t>профессиональных композиторов (из числа изученных культурно-национальных традиций и жан-</w:t>
      </w:r>
      <w:r>
        <w:rPr>
          <w:spacing w:val="1"/>
        </w:rPr>
        <w:t xml:space="preserve"> </w:t>
      </w:r>
      <w:r>
        <w:t>ров).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before="4" w:line="237" w:lineRule="auto"/>
        <w:ind w:right="392" w:firstLine="708"/>
        <w:jc w:val="left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изучения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модуля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№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6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«Европейская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классическая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музыка»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научится:</w:t>
      </w:r>
    </w:p>
    <w:p w:rsidR="003A7969" w:rsidRDefault="002B2755">
      <w:pPr>
        <w:pStyle w:val="a3"/>
        <w:jc w:val="left"/>
      </w:pPr>
      <w:r>
        <w:t>различать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</w:t>
      </w:r>
      <w:r>
        <w:rPr>
          <w:spacing w:val="54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европейских</w:t>
      </w:r>
      <w:r>
        <w:rPr>
          <w:spacing w:val="50"/>
        </w:rPr>
        <w:t xml:space="preserve"> </w:t>
      </w:r>
      <w:r>
        <w:t>композиторов-классиков,</w:t>
      </w:r>
      <w:r>
        <w:rPr>
          <w:spacing w:val="50"/>
        </w:rPr>
        <w:t xml:space="preserve"> </w:t>
      </w:r>
      <w:r>
        <w:t>называть</w:t>
      </w:r>
      <w:r>
        <w:rPr>
          <w:spacing w:val="50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определять</w:t>
      </w:r>
      <w:r>
        <w:rPr>
          <w:spacing w:val="8"/>
        </w:rPr>
        <w:t xml:space="preserve"> </w:t>
      </w:r>
      <w:r>
        <w:t>принадлежность</w:t>
      </w:r>
      <w:r>
        <w:rPr>
          <w:spacing w:val="8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одному из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9"/>
        </w:rPr>
        <w:t xml:space="preserve"> </w:t>
      </w:r>
      <w:r>
        <w:t>сти-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lastRenderedPageBreak/>
        <w:t>лей</w:t>
      </w:r>
      <w:r>
        <w:rPr>
          <w:spacing w:val="-4"/>
        </w:rPr>
        <w:t xml:space="preserve"> </w:t>
      </w:r>
      <w:r>
        <w:t>(барокко,</w:t>
      </w:r>
      <w:r>
        <w:rPr>
          <w:spacing w:val="-4"/>
        </w:rPr>
        <w:t xml:space="preserve"> </w:t>
      </w:r>
      <w:r>
        <w:t>классицизм,</w:t>
      </w:r>
      <w:r>
        <w:rPr>
          <w:spacing w:val="-4"/>
        </w:rPr>
        <w:t xml:space="preserve"> </w:t>
      </w:r>
      <w:r>
        <w:t>романтизм,</w:t>
      </w:r>
      <w:r>
        <w:rPr>
          <w:spacing w:val="-3"/>
        </w:rPr>
        <w:t xml:space="preserve"> </w:t>
      </w:r>
      <w:r>
        <w:t>импрессионизм);</w:t>
      </w:r>
    </w:p>
    <w:p w:rsidR="003A7969" w:rsidRDefault="002B2755">
      <w:pPr>
        <w:pStyle w:val="a3"/>
        <w:ind w:left="1541" w:right="380" w:firstLine="0"/>
        <w:jc w:val="left"/>
      </w:pPr>
      <w:r>
        <w:t>исполнять</w:t>
      </w:r>
      <w:r>
        <w:rPr>
          <w:spacing w:val="6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фрагментарно)</w:t>
      </w:r>
      <w:r>
        <w:rPr>
          <w:spacing w:val="6"/>
        </w:rPr>
        <w:t xml:space="preserve"> </w:t>
      </w:r>
      <w:r>
        <w:t>сочинения</w:t>
      </w:r>
      <w:r>
        <w:rPr>
          <w:spacing w:val="7"/>
        </w:rPr>
        <w:t xml:space="preserve"> </w:t>
      </w:r>
      <w:r>
        <w:t>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музыкальный</w:t>
      </w:r>
      <w:r>
        <w:rPr>
          <w:spacing w:val="24"/>
        </w:rPr>
        <w:t xml:space="preserve"> </w:t>
      </w:r>
      <w:r>
        <w:t>образ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выразительные</w:t>
      </w:r>
      <w:r>
        <w:rPr>
          <w:spacing w:val="22"/>
        </w:rPr>
        <w:t xml:space="preserve"> </w:t>
      </w:r>
      <w:r>
        <w:t>средства,</w:t>
      </w:r>
      <w:r>
        <w:rPr>
          <w:spacing w:val="25"/>
        </w:rPr>
        <w:t xml:space="preserve"> </w:t>
      </w:r>
      <w:r>
        <w:t>использованные</w:t>
      </w:r>
      <w:r>
        <w:rPr>
          <w:spacing w:val="22"/>
        </w:rPr>
        <w:t xml:space="preserve"> </w:t>
      </w:r>
      <w:r>
        <w:t>компози-</w:t>
      </w:r>
    </w:p>
    <w:p w:rsidR="003A7969" w:rsidRDefault="002B2755">
      <w:pPr>
        <w:pStyle w:val="a3"/>
        <w:ind w:firstLine="0"/>
        <w:jc w:val="left"/>
      </w:pPr>
      <w:r>
        <w:t>тором,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before="2"/>
        <w:ind w:right="377" w:firstLine="708"/>
        <w:jc w:val="left"/>
        <w:rPr>
          <w:sz w:val="24"/>
        </w:rPr>
      </w:pPr>
      <w:r>
        <w:rPr>
          <w:color w:val="171717"/>
          <w:sz w:val="24"/>
        </w:rPr>
        <w:t>характеризовать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творчество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не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менее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двух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композиторов-классиков,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приводить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при-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меры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наиболее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известных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сочинений.</w:t>
      </w:r>
    </w:p>
    <w:p w:rsidR="003A7969" w:rsidRDefault="002B2755">
      <w:pPr>
        <w:pStyle w:val="a3"/>
        <w:spacing w:line="275" w:lineRule="exact"/>
        <w:ind w:left="1541" w:firstLine="0"/>
        <w:jc w:val="left"/>
      </w:pP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«Духовная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музыка»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научится:</w:t>
      </w:r>
    </w:p>
    <w:p w:rsidR="003A7969" w:rsidRDefault="002B2755">
      <w:pPr>
        <w:pStyle w:val="a3"/>
        <w:ind w:left="1541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жанры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европейской</w:t>
      </w:r>
      <w:r>
        <w:rPr>
          <w:spacing w:val="3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left="0" w:firstLine="0"/>
        <w:jc w:val="right"/>
      </w:pPr>
      <w:r>
        <w:lastRenderedPageBreak/>
        <w:t>ки;</w:t>
      </w:r>
    </w:p>
    <w:p w:rsidR="003A7969" w:rsidRDefault="002B2755">
      <w:pPr>
        <w:pStyle w:val="a3"/>
        <w:spacing w:before="2"/>
        <w:ind w:left="0" w:firstLine="0"/>
        <w:jc w:val="left"/>
      </w:pPr>
      <w:r>
        <w:br w:type="column"/>
      </w:r>
    </w:p>
    <w:p w:rsidR="003A7969" w:rsidRDefault="002B2755">
      <w:pPr>
        <w:pStyle w:val="a3"/>
        <w:spacing w:before="1" w:line="237" w:lineRule="auto"/>
        <w:ind w:left="354" w:right="1956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сочинений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духовной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музыки,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называть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автора.</w:t>
      </w:r>
    </w:p>
    <w:p w:rsidR="003A7969" w:rsidRDefault="002B2755">
      <w:pPr>
        <w:pStyle w:val="a3"/>
        <w:spacing w:before="1"/>
        <w:ind w:left="354" w:firstLine="0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«Современная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музыка: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жанры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направления»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147" w:space="40"/>
            <w:col w:w="10243"/>
          </w:cols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обучающийся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научится:</w:t>
      </w:r>
    </w:p>
    <w:p w:rsidR="003A7969" w:rsidRDefault="002B2755">
      <w:pPr>
        <w:pStyle w:val="a3"/>
        <w:ind w:left="1541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стили,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музыки;</w:t>
      </w:r>
    </w:p>
    <w:p w:rsidR="003A7969" w:rsidRDefault="002B2755">
      <w:pPr>
        <w:pStyle w:val="a3"/>
        <w:jc w:val="left"/>
      </w:pPr>
      <w:r>
        <w:t>различать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оркестров,</w:t>
      </w:r>
      <w:r>
        <w:rPr>
          <w:spacing w:val="17"/>
        </w:rPr>
        <w:t xml:space="preserve"> </w:t>
      </w:r>
      <w:r>
        <w:t>ансамблей,</w:t>
      </w:r>
      <w:r>
        <w:rPr>
          <w:spacing w:val="19"/>
        </w:rPr>
        <w:t xml:space="preserve"> </w:t>
      </w:r>
      <w:r>
        <w:t>тембры</w:t>
      </w:r>
      <w:r>
        <w:rPr>
          <w:spacing w:val="20"/>
        </w:rPr>
        <w:t xml:space="preserve"> </w:t>
      </w:r>
      <w:r>
        <w:t>музыкальных</w:t>
      </w:r>
      <w:r>
        <w:rPr>
          <w:spacing w:val="20"/>
        </w:rPr>
        <w:t xml:space="preserve"> </w:t>
      </w:r>
      <w:r>
        <w:t>инстру-</w:t>
      </w:r>
      <w:r>
        <w:rPr>
          <w:spacing w:val="-57"/>
        </w:rPr>
        <w:t xml:space="preserve"> </w:t>
      </w:r>
      <w:r>
        <w:t>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исполнять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современные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музыкальные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произведения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деятельности.</w:t>
      </w:r>
    </w:p>
    <w:p w:rsidR="003A7969" w:rsidRDefault="002B2755">
      <w:pPr>
        <w:pStyle w:val="a3"/>
        <w:jc w:val="left"/>
      </w:pPr>
      <w:r>
        <w:rPr>
          <w:color w:val="171717"/>
        </w:rPr>
        <w:t>К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«Связь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музыки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другими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видами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искусства»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научится:</w:t>
      </w:r>
    </w:p>
    <w:p w:rsidR="003A7969" w:rsidRDefault="002B2755">
      <w:pPr>
        <w:pStyle w:val="a3"/>
        <w:ind w:left="1541" w:right="379" w:firstLine="0"/>
        <w:jc w:val="left"/>
      </w:pPr>
      <w:r>
        <w:t>определять стилевые и жанровые параллели между музыкой и другими видами искусств;</w:t>
      </w:r>
      <w:r>
        <w:rPr>
          <w:spacing w:val="1"/>
        </w:rPr>
        <w:t xml:space="preserve"> </w:t>
      </w: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9"/>
        </w:rPr>
        <w:t xml:space="preserve"> </w:t>
      </w:r>
      <w:r>
        <w:t>создавать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одном</w:t>
      </w:r>
      <w:r>
        <w:rPr>
          <w:spacing w:val="40"/>
        </w:rPr>
        <w:t xml:space="preserve"> </w:t>
      </w:r>
      <w:r>
        <w:t>виде</w:t>
      </w:r>
      <w:r>
        <w:rPr>
          <w:spacing w:val="39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восприятия</w:t>
      </w:r>
    </w:p>
    <w:p w:rsidR="003A7969" w:rsidRDefault="002B2755">
      <w:pPr>
        <w:pStyle w:val="a3"/>
        <w:ind w:right="384" w:firstLine="0"/>
      </w:pPr>
      <w:r>
        <w:t>произведения другого вида искусства (сочинение, рисунок по мотивам музыкального произведе-</w:t>
      </w:r>
      <w:r>
        <w:rPr>
          <w:spacing w:val="1"/>
        </w:rPr>
        <w:t xml:space="preserve"> </w:t>
      </w:r>
      <w:r>
        <w:t>ния, озвучивание картин, кинофрагментов) или подбирать ассоциативные пары произведений из</w:t>
      </w:r>
      <w:r>
        <w:rPr>
          <w:spacing w:val="1"/>
        </w:rPr>
        <w:t xml:space="preserve"> </w:t>
      </w:r>
      <w:r>
        <w:t>разных видов искусств,</w:t>
      </w:r>
      <w:r>
        <w:rPr>
          <w:spacing w:val="1"/>
        </w:rPr>
        <w:t xml:space="preserve"> </w:t>
      </w:r>
      <w:r>
        <w:t>объясняя логику</w:t>
      </w:r>
      <w:r>
        <w:rPr>
          <w:spacing w:val="-8"/>
        </w:rPr>
        <w:t xml:space="preserve"> </w:t>
      </w:r>
      <w:r>
        <w:t>выбора;</w:t>
      </w:r>
    </w:p>
    <w:p w:rsidR="003A7969" w:rsidRDefault="002B2755">
      <w:pPr>
        <w:pStyle w:val="a3"/>
        <w:ind w:right="381"/>
      </w:pPr>
      <w:r>
        <w:rPr>
          <w:color w:val="171717"/>
        </w:rPr>
        <w:t>высказывать суждения об основной идее, средствах ее воплощения, интонационных осо-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бенностях,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жанре, исполнителях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музыкального произведения.</w:t>
      </w: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spacing w:before="8"/>
        <w:ind w:left="0" w:firstLine="0"/>
        <w:jc w:val="left"/>
        <w:rPr>
          <w:sz w:val="22"/>
        </w:rPr>
      </w:pPr>
    </w:p>
    <w:p w:rsidR="003A7969" w:rsidRDefault="002B2755" w:rsidP="00BC1852">
      <w:pPr>
        <w:pStyle w:val="a5"/>
        <w:numPr>
          <w:ilvl w:val="2"/>
          <w:numId w:val="36"/>
        </w:numPr>
        <w:tabs>
          <w:tab w:val="left" w:pos="2223"/>
        </w:tabs>
        <w:spacing w:before="1" w:line="292" w:lineRule="exact"/>
        <w:jc w:val="left"/>
        <w:rPr>
          <w:rFonts w:ascii="Calibri" w:hAnsi="Calibri"/>
          <w:b/>
          <w:sz w:val="24"/>
        </w:rPr>
      </w:pPr>
      <w:bookmarkStart w:id="28" w:name="_bookmark27"/>
      <w:bookmarkEnd w:id="28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учебному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предмету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«Технология».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предмета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«Технология».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ind w:right="380" w:firstLine="708"/>
        <w:rPr>
          <w:sz w:val="24"/>
        </w:rPr>
      </w:pPr>
      <w:r>
        <w:rPr>
          <w:color w:val="171717"/>
          <w:sz w:val="24"/>
        </w:rPr>
        <w:t>. Программа по технологии интегрирует знания по разным учебным предметам и яв-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ляется одним из базовых для формирования у обучающихся функциональной грамотности, техни-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ко-технологического, проектного, креативного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критического мышления на основе практико-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ориентированного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системно-деятельностного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подхода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содержания.</w:t>
      </w:r>
    </w:p>
    <w:p w:rsidR="003A7969" w:rsidRDefault="002B2755">
      <w:pPr>
        <w:pStyle w:val="a3"/>
        <w:ind w:right="380"/>
      </w:pPr>
      <w:r>
        <w:rPr>
          <w:color w:val="171717"/>
        </w:rPr>
        <w:t>Программа по технологии знакомит обучающихся с различными технологиями, в том числе</w:t>
      </w:r>
      <w:r>
        <w:rPr>
          <w:color w:val="171717"/>
          <w:spacing w:val="-57"/>
        </w:rPr>
        <w:t xml:space="preserve"> </w:t>
      </w:r>
      <w:r>
        <w:rPr>
          <w:color w:val="171717"/>
          <w:spacing w:val="-2"/>
        </w:rPr>
        <w:t xml:space="preserve">материальными, информационными, </w:t>
      </w:r>
      <w:r>
        <w:rPr>
          <w:color w:val="171717"/>
          <w:spacing w:val="-1"/>
        </w:rPr>
        <w:t>коммуникационными, когнитивными, социальными. В рамках</w:t>
      </w:r>
      <w:r>
        <w:rPr>
          <w:color w:val="171717"/>
        </w:rPr>
        <w:t xml:space="preserve"> </w:t>
      </w:r>
      <w:r>
        <w:rPr>
          <w:color w:val="171717"/>
          <w:spacing w:val="-1"/>
        </w:rPr>
        <w:t>освоения</w:t>
      </w:r>
      <w:r>
        <w:rPr>
          <w:color w:val="171717"/>
          <w:spacing w:val="-11"/>
        </w:rPr>
        <w:t xml:space="preserve"> </w:t>
      </w:r>
      <w:r>
        <w:rPr>
          <w:color w:val="171717"/>
          <w:spacing w:val="-1"/>
        </w:rPr>
        <w:t>программы</w:t>
      </w:r>
      <w:r>
        <w:rPr>
          <w:color w:val="171717"/>
          <w:spacing w:val="-11"/>
        </w:rPr>
        <w:t xml:space="preserve"> </w:t>
      </w:r>
      <w:r>
        <w:rPr>
          <w:color w:val="171717"/>
          <w:spacing w:val="-1"/>
        </w:rPr>
        <w:t>по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технологии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происходит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приобретение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базовых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современ-</w:t>
      </w:r>
      <w:r>
        <w:rPr>
          <w:color w:val="171717"/>
          <w:spacing w:val="-58"/>
        </w:rPr>
        <w:t xml:space="preserve"> </w:t>
      </w:r>
      <w:r>
        <w:rPr>
          <w:color w:val="171717"/>
          <w:spacing w:val="-3"/>
        </w:rPr>
        <w:t>ным</w:t>
      </w:r>
      <w:r>
        <w:rPr>
          <w:color w:val="171717"/>
          <w:spacing w:val="-12"/>
        </w:rPr>
        <w:t xml:space="preserve"> </w:t>
      </w:r>
      <w:r>
        <w:rPr>
          <w:color w:val="171717"/>
          <w:spacing w:val="-3"/>
        </w:rPr>
        <w:t>технологичным</w:t>
      </w:r>
      <w:r>
        <w:rPr>
          <w:color w:val="171717"/>
          <w:spacing w:val="-11"/>
        </w:rPr>
        <w:t xml:space="preserve"> </w:t>
      </w:r>
      <w:r>
        <w:rPr>
          <w:color w:val="171717"/>
          <w:spacing w:val="-3"/>
        </w:rPr>
        <w:t>оборудованием,</w:t>
      </w:r>
      <w:r>
        <w:rPr>
          <w:color w:val="171717"/>
          <w:spacing w:val="-9"/>
        </w:rPr>
        <w:t xml:space="preserve"> </w:t>
      </w:r>
      <w:r>
        <w:rPr>
          <w:color w:val="171717"/>
          <w:spacing w:val="-3"/>
        </w:rPr>
        <w:t>освоение</w:t>
      </w:r>
      <w:r>
        <w:rPr>
          <w:color w:val="171717"/>
          <w:spacing w:val="-10"/>
        </w:rPr>
        <w:t xml:space="preserve"> </w:t>
      </w:r>
      <w:r>
        <w:rPr>
          <w:color w:val="171717"/>
          <w:spacing w:val="-3"/>
        </w:rPr>
        <w:t>современных</w:t>
      </w:r>
      <w:r>
        <w:rPr>
          <w:color w:val="171717"/>
          <w:spacing w:val="-8"/>
        </w:rPr>
        <w:t xml:space="preserve"> </w:t>
      </w:r>
      <w:r>
        <w:rPr>
          <w:color w:val="171717"/>
          <w:spacing w:val="-3"/>
        </w:rPr>
        <w:t>технологий,</w:t>
      </w:r>
      <w:r>
        <w:rPr>
          <w:color w:val="171717"/>
          <w:spacing w:val="-11"/>
        </w:rPr>
        <w:t xml:space="preserve"> </w:t>
      </w:r>
      <w:r>
        <w:rPr>
          <w:color w:val="171717"/>
          <w:spacing w:val="-3"/>
        </w:rPr>
        <w:t>знакомство</w:t>
      </w:r>
      <w:r>
        <w:rPr>
          <w:color w:val="171717"/>
          <w:spacing w:val="-8"/>
        </w:rPr>
        <w:t xml:space="preserve"> </w:t>
      </w:r>
      <w:r>
        <w:rPr>
          <w:color w:val="171717"/>
          <w:spacing w:val="-3"/>
        </w:rPr>
        <w:t>с</w:t>
      </w:r>
      <w:r>
        <w:rPr>
          <w:color w:val="171717"/>
          <w:spacing w:val="-10"/>
        </w:rPr>
        <w:t xml:space="preserve"> </w:t>
      </w:r>
      <w:r>
        <w:rPr>
          <w:color w:val="171717"/>
          <w:spacing w:val="-3"/>
        </w:rPr>
        <w:t>миром</w:t>
      </w:r>
      <w:r>
        <w:rPr>
          <w:color w:val="171717"/>
          <w:spacing w:val="-11"/>
        </w:rPr>
        <w:t xml:space="preserve"> </w:t>
      </w:r>
      <w:r>
        <w:rPr>
          <w:color w:val="171717"/>
          <w:spacing w:val="-3"/>
        </w:rPr>
        <w:t>профес-</w:t>
      </w:r>
      <w:r>
        <w:rPr>
          <w:color w:val="171717"/>
          <w:spacing w:val="-58"/>
        </w:rPr>
        <w:t xml:space="preserve"> </w:t>
      </w:r>
      <w:r>
        <w:rPr>
          <w:color w:val="171717"/>
          <w:spacing w:val="-4"/>
        </w:rPr>
        <w:t>сий,</w:t>
      </w:r>
      <w:r>
        <w:rPr>
          <w:color w:val="171717"/>
          <w:spacing w:val="-8"/>
        </w:rPr>
        <w:t xml:space="preserve"> </w:t>
      </w:r>
      <w:r>
        <w:rPr>
          <w:color w:val="171717"/>
          <w:spacing w:val="-4"/>
        </w:rPr>
        <w:t>самоопределение</w:t>
      </w:r>
      <w:r>
        <w:rPr>
          <w:color w:val="171717"/>
          <w:spacing w:val="-11"/>
        </w:rPr>
        <w:t xml:space="preserve"> </w:t>
      </w:r>
      <w:r>
        <w:rPr>
          <w:color w:val="171717"/>
          <w:spacing w:val="-4"/>
        </w:rPr>
        <w:t>и ориентация</w:t>
      </w:r>
      <w:r>
        <w:rPr>
          <w:color w:val="171717"/>
          <w:spacing w:val="-8"/>
        </w:rPr>
        <w:t xml:space="preserve"> </w:t>
      </w:r>
      <w:r>
        <w:rPr>
          <w:color w:val="171717"/>
          <w:spacing w:val="-4"/>
        </w:rPr>
        <w:t>обучающихся</w:t>
      </w:r>
      <w:r>
        <w:rPr>
          <w:color w:val="171717"/>
          <w:spacing w:val="-8"/>
        </w:rPr>
        <w:t xml:space="preserve"> </w:t>
      </w:r>
      <w:r>
        <w:rPr>
          <w:color w:val="171717"/>
          <w:spacing w:val="-4"/>
        </w:rPr>
        <w:t>в</w:t>
      </w:r>
      <w:r>
        <w:rPr>
          <w:color w:val="171717"/>
          <w:spacing w:val="-8"/>
        </w:rPr>
        <w:t xml:space="preserve"> </w:t>
      </w:r>
      <w:r>
        <w:rPr>
          <w:color w:val="171717"/>
          <w:spacing w:val="-4"/>
        </w:rPr>
        <w:t>сферах</w:t>
      </w:r>
      <w:r>
        <w:rPr>
          <w:color w:val="171717"/>
          <w:spacing w:val="-8"/>
        </w:rPr>
        <w:t xml:space="preserve"> </w:t>
      </w:r>
      <w:r>
        <w:rPr>
          <w:color w:val="171717"/>
          <w:spacing w:val="-4"/>
        </w:rPr>
        <w:t>трудовой</w:t>
      </w:r>
      <w:r>
        <w:rPr>
          <w:color w:val="171717"/>
          <w:spacing w:val="-9"/>
        </w:rPr>
        <w:t xml:space="preserve"> </w:t>
      </w:r>
      <w:r>
        <w:rPr>
          <w:color w:val="171717"/>
          <w:spacing w:val="-4"/>
        </w:rPr>
        <w:t>деятельности.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ind w:right="377" w:firstLine="708"/>
        <w:rPr>
          <w:sz w:val="24"/>
        </w:rPr>
      </w:pPr>
      <w:r>
        <w:rPr>
          <w:color w:val="171717"/>
          <w:sz w:val="24"/>
        </w:rPr>
        <w:t>Программа по технологии раскрывает содержание, отражающее смену жизненных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реалий и формирование пространства профессиональной ориентации и самоопределения лично-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сти, в том числе: компьютерное черчение, промышленный дизайн, 3D-моделирование, прототипи-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рование, технологии цифрового производства в области обработки материалов, аддитивные тех-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нологии,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нанотехнологии,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робототехника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автоматического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управления;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электротехники, электроники и электроэнергетики, строительство, транспорт, агро- и биотехноло-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гии,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обработка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пищевых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продуктов.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1" w:line="237" w:lineRule="auto"/>
        <w:ind w:right="385" w:firstLine="708"/>
        <w:rPr>
          <w:sz w:val="24"/>
        </w:rPr>
      </w:pPr>
      <w:r>
        <w:rPr>
          <w:color w:val="171717"/>
          <w:sz w:val="24"/>
        </w:rPr>
        <w:t>Программа по технологии конкретизирует содержание, предметные, метапредмет-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личностные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результаты.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50"/>
        </w:tabs>
        <w:spacing w:before="5" w:line="237" w:lineRule="auto"/>
        <w:ind w:right="381" w:firstLine="708"/>
        <w:rPr>
          <w:sz w:val="24"/>
        </w:rPr>
      </w:pPr>
      <w:r>
        <w:rPr>
          <w:color w:val="171717"/>
          <w:sz w:val="24"/>
        </w:rPr>
        <w:t>Стратегическими документами, определяющими направление модернизации содер-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жания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методов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обучения,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являются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ФГОС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ООО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концепция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преподавания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предметной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области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«Технология».</w:t>
      </w:r>
    </w:p>
    <w:p w:rsidR="003A7969" w:rsidRDefault="002B2755" w:rsidP="00BC1852">
      <w:pPr>
        <w:pStyle w:val="a5"/>
        <w:numPr>
          <w:ilvl w:val="1"/>
          <w:numId w:val="29"/>
        </w:numPr>
        <w:tabs>
          <w:tab w:val="left" w:pos="2249"/>
          <w:tab w:val="left" w:pos="2250"/>
        </w:tabs>
        <w:spacing w:before="2"/>
        <w:ind w:right="388" w:firstLine="720"/>
        <w:jc w:val="left"/>
        <w:rPr>
          <w:b/>
          <w:sz w:val="24"/>
        </w:rPr>
      </w:pPr>
      <w:r>
        <w:rPr>
          <w:b/>
          <w:color w:val="171717"/>
          <w:sz w:val="24"/>
        </w:rPr>
        <w:t>Основной</w:t>
      </w:r>
      <w:r>
        <w:rPr>
          <w:b/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целью</w:t>
      </w:r>
      <w:r>
        <w:rPr>
          <w:color w:val="171717"/>
          <w:spacing w:val="3"/>
          <w:sz w:val="24"/>
        </w:rPr>
        <w:t xml:space="preserve"> </w:t>
      </w:r>
      <w:r>
        <w:rPr>
          <w:b/>
          <w:color w:val="171717"/>
          <w:sz w:val="24"/>
        </w:rPr>
        <w:t>освоения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технологии</w:t>
      </w:r>
      <w:r>
        <w:rPr>
          <w:b/>
          <w:color w:val="171717"/>
          <w:spacing w:val="3"/>
          <w:sz w:val="24"/>
        </w:rPr>
        <w:t xml:space="preserve"> </w:t>
      </w:r>
      <w:r>
        <w:rPr>
          <w:b/>
          <w:color w:val="171717"/>
          <w:sz w:val="24"/>
        </w:rPr>
        <w:t>является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формирование технологической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грамотности,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глобальных компетенций,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творческого мышления.</w:t>
      </w:r>
    </w:p>
    <w:p w:rsidR="003A7969" w:rsidRDefault="003A7969">
      <w:pPr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3A7969">
      <w:pPr>
        <w:pStyle w:val="a3"/>
        <w:ind w:left="0" w:firstLine="0"/>
        <w:jc w:val="left"/>
        <w:rPr>
          <w:b/>
          <w:sz w:val="26"/>
        </w:rPr>
      </w:pPr>
    </w:p>
    <w:p w:rsidR="003A7969" w:rsidRDefault="003A7969">
      <w:pPr>
        <w:pStyle w:val="a3"/>
        <w:spacing w:before="6"/>
        <w:ind w:left="0" w:firstLine="0"/>
        <w:jc w:val="left"/>
        <w:rPr>
          <w:b/>
          <w:sz w:val="30"/>
        </w:rPr>
      </w:pPr>
    </w:p>
    <w:p w:rsidR="003A7969" w:rsidRDefault="002B2755">
      <w:pPr>
        <w:pStyle w:val="a3"/>
        <w:ind w:firstLine="0"/>
        <w:jc w:val="left"/>
      </w:pPr>
      <w:r>
        <w:rPr>
          <w:spacing w:val="-1"/>
        </w:rPr>
        <w:t>гия»;</w:t>
      </w:r>
    </w:p>
    <w:p w:rsidR="003A7969" w:rsidRDefault="002B2755" w:rsidP="00BC1852">
      <w:pPr>
        <w:pStyle w:val="a5"/>
        <w:numPr>
          <w:ilvl w:val="0"/>
          <w:numId w:val="26"/>
        </w:numPr>
        <w:tabs>
          <w:tab w:val="left" w:pos="856"/>
          <w:tab w:val="left" w:pos="857"/>
        </w:tabs>
        <w:spacing w:before="81" w:line="294" w:lineRule="exact"/>
        <w:ind w:hanging="697"/>
        <w:jc w:val="left"/>
        <w:rPr>
          <w:sz w:val="24"/>
        </w:rPr>
      </w:pPr>
      <w:r>
        <w:rPr>
          <w:color w:val="171717"/>
          <w:sz w:val="24"/>
        </w:rPr>
        <w:br w:type="column"/>
      </w:r>
      <w:r>
        <w:rPr>
          <w:color w:val="171717"/>
          <w:sz w:val="24"/>
        </w:rPr>
        <w:lastRenderedPageBreak/>
        <w:t>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Задачами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курса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являются:</w:t>
      </w:r>
    </w:p>
    <w:p w:rsidR="003A7969" w:rsidRDefault="002B2755">
      <w:pPr>
        <w:pStyle w:val="a3"/>
        <w:spacing w:line="276" w:lineRule="exact"/>
        <w:ind w:left="160" w:firstLine="0"/>
        <w:jc w:val="left"/>
      </w:pPr>
      <w:r>
        <w:t>овладение</w:t>
      </w:r>
      <w:r>
        <w:rPr>
          <w:spacing w:val="33"/>
        </w:rPr>
        <w:t xml:space="preserve"> </w:t>
      </w:r>
      <w:r>
        <w:t>знаниями,</w:t>
      </w:r>
      <w:r>
        <w:rPr>
          <w:spacing w:val="40"/>
        </w:rPr>
        <w:t xml:space="preserve"> </w:t>
      </w:r>
      <w:r>
        <w:t>умениями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опытом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предметной</w:t>
      </w:r>
      <w:r>
        <w:rPr>
          <w:spacing w:val="36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«Техноло-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160" w:firstLine="0"/>
        <w:jc w:val="left"/>
      </w:pPr>
      <w:r>
        <w:t>овладение</w:t>
      </w:r>
      <w:r>
        <w:rPr>
          <w:spacing w:val="3"/>
        </w:rPr>
        <w:t xml:space="preserve"> </w:t>
      </w:r>
      <w:r>
        <w:t>трудовыми</w:t>
      </w:r>
      <w:r>
        <w:rPr>
          <w:spacing w:val="9"/>
        </w:rPr>
        <w:t xml:space="preserve"> </w:t>
      </w:r>
      <w:r>
        <w:t>умениями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необходимыми</w:t>
      </w:r>
      <w:r>
        <w:rPr>
          <w:spacing w:val="4"/>
        </w:rPr>
        <w:t xml:space="preserve"> </w:t>
      </w:r>
      <w:r>
        <w:t>технологическими</w:t>
      </w:r>
      <w:r>
        <w:rPr>
          <w:spacing w:val="5"/>
        </w:rPr>
        <w:t xml:space="preserve"> </w:t>
      </w:r>
      <w:r>
        <w:t>знаниями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преобра-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num="2" w:space="720" w:equalWidth="0">
            <w:col w:w="1354" w:space="40"/>
            <w:col w:w="10036"/>
          </w:cols>
        </w:sectPr>
      </w:pPr>
    </w:p>
    <w:p w:rsidR="003A7969" w:rsidRDefault="002B2755">
      <w:pPr>
        <w:pStyle w:val="a3"/>
        <w:ind w:right="378" w:firstLine="0"/>
      </w:pPr>
      <w:r>
        <w:lastRenderedPageBreak/>
        <w:t>зованию материи, энергии и информации в соответствии с поставленными целями, исходя из эко-</w:t>
      </w:r>
      <w:r>
        <w:rPr>
          <w:spacing w:val="1"/>
        </w:rPr>
        <w:t xml:space="preserve"> </w:t>
      </w:r>
      <w:r>
        <w:t>номических, социальных, экологических, эстетических критериев, а также критериев личной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безопасности;</w:t>
      </w:r>
    </w:p>
    <w:p w:rsidR="003A7969" w:rsidRDefault="002B2755">
      <w:pPr>
        <w:pStyle w:val="a3"/>
        <w:ind w:right="381" w:firstLine="720"/>
      </w:pPr>
      <w:r>
        <w:t>формирование у обучающихся культуры проектной и исследовательской деятельности, го-</w:t>
      </w:r>
      <w:r>
        <w:rPr>
          <w:spacing w:val="1"/>
        </w:rPr>
        <w:t xml:space="preserve"> </w:t>
      </w:r>
      <w:r>
        <w:t>товности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предложению и</w:t>
      </w:r>
      <w:r>
        <w:rPr>
          <w:spacing w:val="-1"/>
        </w:rPr>
        <w:t xml:space="preserve"> </w:t>
      </w:r>
      <w:r>
        <w:t>осуществлению 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3A7969" w:rsidRDefault="002B2755">
      <w:pPr>
        <w:pStyle w:val="a3"/>
        <w:spacing w:before="3" w:line="237" w:lineRule="auto"/>
        <w:ind w:right="390" w:firstLine="720"/>
      </w:pPr>
      <w:r>
        <w:t>формирование у обучающихся навыка использования в трудовой деятельности 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программных сервисов,</w:t>
      </w:r>
      <w:r>
        <w:rPr>
          <w:spacing w:val="-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технологий;</w:t>
      </w:r>
    </w:p>
    <w:p w:rsidR="003A7969" w:rsidRDefault="002B2755">
      <w:pPr>
        <w:pStyle w:val="a3"/>
        <w:spacing w:before="1"/>
        <w:ind w:right="378" w:firstLine="720"/>
      </w:pPr>
      <w:r>
        <w:t>развитие умений оценивать свои профессиональные интересы и склонности в плане подго-</w:t>
      </w:r>
      <w:r>
        <w:rPr>
          <w:spacing w:val="1"/>
        </w:rPr>
        <w:t xml:space="preserve"> </w:t>
      </w:r>
      <w:r>
        <w:t>товки к будущей профессиональной деятельности, владение методиками оценки своих профес-</w:t>
      </w:r>
      <w:r>
        <w:rPr>
          <w:spacing w:val="1"/>
        </w:rPr>
        <w:t xml:space="preserve"> </w:t>
      </w:r>
      <w:r>
        <w:t>сиональных</w:t>
      </w:r>
      <w:r>
        <w:rPr>
          <w:spacing w:val="1"/>
        </w:rPr>
        <w:t xml:space="preserve"> </w:t>
      </w:r>
      <w:r>
        <w:t>предпочтений.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2"/>
        <w:ind w:left="833" w:right="378" w:firstLine="720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Технологическое образование обучающихся носит интегративный характер и стро-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ится на неразрывной взаимосвязи с трудовым процессом, создаёт возможность применения науч-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но-теоретических знаний в преобразовательной продуктивной деятельности, включения обучаю-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щихся в реальные трудовые отношения в процессе созидательной деятельности, воспитания куль-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туры личности во всех её проявлениях (культуры труда, эстетической, правовой, экологической,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технологической и других ее проявлениях), самостоятельности, инициативности, предприимчиво-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сти, развитии компетенций, позволяющих обучающимся осваивать новые виды труда и готовно-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принимать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нестандартные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решения.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4" w:line="237" w:lineRule="auto"/>
        <w:ind w:left="833" w:right="381" w:firstLine="720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Основной методический принцип программы по технологии: освоение сущности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структуры технологии неразрывно связано с освоением процесса познания – построения и анализа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разнообразных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моделей.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5" w:line="292" w:lineRule="exact"/>
        <w:ind w:left="2249" w:hanging="697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Программа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построена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модульному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принципу.</w:t>
      </w:r>
    </w:p>
    <w:p w:rsidR="003A7969" w:rsidRDefault="002B2755">
      <w:pPr>
        <w:pStyle w:val="a3"/>
        <w:ind w:right="390"/>
      </w:pPr>
      <w:r>
        <w:rPr>
          <w:color w:val="171717"/>
        </w:rPr>
        <w:t>Модульная программа по технологии – это система логически завершённых блоков (моду-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лей)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достигнуть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предусматривающая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образовательные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траектории её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реализации.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Модульная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включает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инвариантные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(обязательные)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модули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вариативные.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1" w:line="293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Инвариантные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модули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технологии.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line="293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«Производство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технологии».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2" w:line="237" w:lineRule="auto"/>
        <w:ind w:left="833" w:right="378" w:firstLine="708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Модуль «Производство и технология» является общим по отношению к другим мо-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дулям. Основные технологические понятия раскрываются в модуле в системном виде, что позво-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ляет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осваивать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практике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рамках других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инвариантных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вариативных модулей.</w:t>
      </w:r>
    </w:p>
    <w:p w:rsidR="003A7969" w:rsidRDefault="002B2755">
      <w:pPr>
        <w:pStyle w:val="a3"/>
        <w:spacing w:before="2"/>
        <w:ind w:right="377"/>
      </w:pPr>
      <w:r>
        <w:t>Особенностью современной техносферы является распространение технологического под-</w:t>
      </w:r>
      <w:r>
        <w:rPr>
          <w:spacing w:val="1"/>
        </w:rPr>
        <w:t xml:space="preserve"> </w:t>
      </w:r>
      <w:r>
        <w:t>хода на когнитивную область. Объектом технологий становятся фундаментальные составляющие</w:t>
      </w:r>
      <w:r>
        <w:rPr>
          <w:spacing w:val="1"/>
        </w:rPr>
        <w:t xml:space="preserve"> </w:t>
      </w:r>
      <w:r>
        <w:t>цифрового социума: данные, информация, знание. Трансформация данных в информацию и ин-</w:t>
      </w:r>
      <w:r>
        <w:rPr>
          <w:spacing w:val="1"/>
        </w:rPr>
        <w:t xml:space="preserve"> </w:t>
      </w:r>
      <w:r>
        <w:t>формации в знание в условиях появления феномена «больших данных» является одной из значи-</w:t>
      </w:r>
      <w:r>
        <w:rPr>
          <w:spacing w:val="1"/>
        </w:rPr>
        <w:t xml:space="preserve"> </w:t>
      </w:r>
      <w:r>
        <w:t>мых и востребованных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сфере</w:t>
      </w:r>
      <w:r>
        <w:rPr>
          <w:spacing w:val="-1"/>
        </w:rPr>
        <w:t xml:space="preserve"> </w:t>
      </w:r>
      <w:r>
        <w:t>технологий.</w:t>
      </w:r>
    </w:p>
    <w:p w:rsidR="003A7969" w:rsidRDefault="002B2755">
      <w:pPr>
        <w:pStyle w:val="a3"/>
        <w:spacing w:before="1"/>
        <w:ind w:right="381"/>
      </w:pPr>
      <w:r>
        <w:t>Освоение содержания модуля осуществляется на протяжении всего курса технологии на</w:t>
      </w:r>
      <w:r>
        <w:rPr>
          <w:spacing w:val="1"/>
        </w:rPr>
        <w:t xml:space="preserve"> </w:t>
      </w:r>
      <w:r>
        <w:t>уровне основного общего образования. Содержание модуля построено на основе последователь-</w:t>
      </w:r>
      <w:r>
        <w:rPr>
          <w:spacing w:val="1"/>
        </w:rPr>
        <w:t xml:space="preserve"> </w:t>
      </w:r>
      <w:r>
        <w:t>ного знакомства обучающихся с технологическими процессами, техническими системами, мате-</w:t>
      </w:r>
      <w:r>
        <w:rPr>
          <w:spacing w:val="1"/>
        </w:rPr>
        <w:t xml:space="preserve"> </w:t>
      </w:r>
      <w:r>
        <w:t>риалами,</w:t>
      </w:r>
      <w:r>
        <w:rPr>
          <w:spacing w:val="-1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 профессиональной</w:t>
      </w:r>
      <w:r>
        <w:rPr>
          <w:spacing w:val="-3"/>
        </w:rPr>
        <w:t xml:space="preserve"> </w:t>
      </w:r>
      <w:r>
        <w:t>деятельностью.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2" w:line="292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Модуль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«Технологии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обработки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материалов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пищевых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продуктов».</w:t>
      </w:r>
    </w:p>
    <w:p w:rsidR="003A7969" w:rsidRDefault="002B2755">
      <w:pPr>
        <w:pStyle w:val="a3"/>
        <w:ind w:right="381"/>
      </w:pPr>
      <w:r>
        <w:t>В модуле на конкретных примерах представлено освоение технологий обработки материа-</w:t>
      </w:r>
      <w:r>
        <w:rPr>
          <w:spacing w:val="1"/>
        </w:rPr>
        <w:t xml:space="preserve"> </w:t>
      </w:r>
      <w:r>
        <w:t>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 материала, знакомство с инструментами, технологиями обработки, организация рабочего</w:t>
      </w:r>
      <w:r>
        <w:rPr>
          <w:spacing w:val="1"/>
        </w:rPr>
        <w:t xml:space="preserve"> </w:t>
      </w:r>
      <w:r>
        <w:t>места, правила безопасного использования инструментов и приспособлений, экологические по-</w:t>
      </w:r>
      <w:r>
        <w:rPr>
          <w:spacing w:val="1"/>
        </w:rPr>
        <w:t xml:space="preserve"> </w:t>
      </w:r>
      <w:r>
        <w:t>следствия использования материалов и применения технологий, а также характеризуются профес-</w:t>
      </w:r>
      <w:r>
        <w:rPr>
          <w:spacing w:val="1"/>
        </w:rPr>
        <w:t xml:space="preserve"> </w:t>
      </w:r>
      <w:r>
        <w:t>сии, непосредственно связанные с получением и обработкой данных материалов. Изучение мате-</w:t>
      </w:r>
      <w:r>
        <w:rPr>
          <w:spacing w:val="1"/>
        </w:rPr>
        <w:t xml:space="preserve"> </w:t>
      </w:r>
      <w:r>
        <w:t>риалов и технологий предполагается в процессе выполнения учебного проекта, результатом кото-</w:t>
      </w:r>
      <w:r>
        <w:rPr>
          <w:spacing w:val="1"/>
        </w:rPr>
        <w:t xml:space="preserve"> </w:t>
      </w:r>
      <w:r>
        <w:t>рого будет продукт-изделие, изготовленный обучающимися. Модуль может быть представлен как</w:t>
      </w:r>
      <w:r>
        <w:rPr>
          <w:spacing w:val="1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 технологии обработки</w:t>
      </w:r>
      <w:r>
        <w:rPr>
          <w:spacing w:val="-1"/>
        </w:rPr>
        <w:t xml:space="preserve"> </w:t>
      </w:r>
      <w:r>
        <w:t>материалов.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1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Модуль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«Компьютерная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графика.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Черчение».</w:t>
      </w:r>
    </w:p>
    <w:p w:rsidR="003A7969" w:rsidRDefault="003A7969">
      <w:pPr>
        <w:jc w:val="both"/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right="378"/>
      </w:pPr>
      <w:r>
        <w:lastRenderedPageBreak/>
        <w:t>В рамках данного модуля обучающиеся знакомятся с основными видами и областями при-</w:t>
      </w:r>
      <w:r>
        <w:rPr>
          <w:spacing w:val="1"/>
        </w:rPr>
        <w:t xml:space="preserve"> </w:t>
      </w:r>
      <w:r>
        <w:t>менения графической информации, с различными типами графических изображений и их элемен-</w:t>
      </w:r>
      <w:r>
        <w:rPr>
          <w:spacing w:val="1"/>
        </w:rPr>
        <w:t xml:space="preserve"> </w:t>
      </w:r>
      <w:r>
        <w:t>тами, учатся применять чертёжные инструменты, читать и выполнять чертежи на бумажном носи-</w:t>
      </w:r>
      <w:r>
        <w:rPr>
          <w:spacing w:val="1"/>
        </w:rPr>
        <w:t xml:space="preserve"> </w:t>
      </w:r>
      <w:r>
        <w:t>теле с соблюдением основных правил, знакомятся с инструментами и условными графическими</w:t>
      </w:r>
      <w:r>
        <w:rPr>
          <w:spacing w:val="1"/>
        </w:rPr>
        <w:t xml:space="preserve"> </w:t>
      </w:r>
      <w:r>
        <w:t>обозначениями графических редакторов, учатся создавать с их помощью тексты и рисунки, знако-</w:t>
      </w:r>
      <w:r>
        <w:rPr>
          <w:spacing w:val="1"/>
        </w:rPr>
        <w:t xml:space="preserve"> </w:t>
      </w:r>
      <w:r>
        <w:t>мятся с видами конструкторской документации и графических моделей, овладевают навыками</w:t>
      </w:r>
      <w:r>
        <w:rPr>
          <w:spacing w:val="1"/>
        </w:rPr>
        <w:t xml:space="preserve"> </w:t>
      </w:r>
      <w:r>
        <w:t>чтения, выполнения и оформления сборочных чертежей, ручными и автоматизированными спосо-</w:t>
      </w:r>
      <w:r>
        <w:rPr>
          <w:spacing w:val="1"/>
        </w:rPr>
        <w:t xml:space="preserve"> </w:t>
      </w:r>
      <w:r>
        <w:t>бами подготовки чертежей, эскизов и технических рисунков деталей, осуществления расчётов по</w:t>
      </w:r>
      <w:r>
        <w:rPr>
          <w:spacing w:val="1"/>
        </w:rPr>
        <w:t xml:space="preserve"> </w:t>
      </w:r>
      <w:r>
        <w:t>чертежам.</w:t>
      </w:r>
    </w:p>
    <w:p w:rsidR="003A7969" w:rsidRDefault="002B2755">
      <w:pPr>
        <w:pStyle w:val="a3"/>
        <w:ind w:right="376"/>
      </w:pPr>
      <w:r>
        <w:t>Приобретаемые в модуле знания и умения необходимы для создания и освоения новых тех-</w:t>
      </w:r>
      <w:r>
        <w:rPr>
          <w:spacing w:val="1"/>
        </w:rPr>
        <w:t xml:space="preserve"> </w:t>
      </w:r>
      <w:r>
        <w:t>нологий, а также продуктов техносферы, и направлены на решение задачи укрепления 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российского производства.</w:t>
      </w:r>
    </w:p>
    <w:p w:rsidR="003A7969" w:rsidRDefault="002B2755">
      <w:pPr>
        <w:pStyle w:val="a3"/>
        <w:spacing w:before="1"/>
        <w:ind w:right="391"/>
      </w:pPr>
      <w:r>
        <w:t>Содержание модуля «Компьютерная графика. Черчение» может быть представлено, в том</w:t>
      </w:r>
      <w:r>
        <w:rPr>
          <w:spacing w:val="1"/>
        </w:rPr>
        <w:t xml:space="preserve"> </w:t>
      </w:r>
      <w:r>
        <w:t>числе, и отдельными темами или блоками в других модулях. Ориентиром в данном случае 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 за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2" w:line="292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pacing w:val="-1"/>
          <w:sz w:val="24"/>
        </w:rPr>
        <w:t>Модуль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«Робототехника».</w:t>
      </w:r>
    </w:p>
    <w:p w:rsidR="003A7969" w:rsidRDefault="002B2755">
      <w:pPr>
        <w:pStyle w:val="a3"/>
        <w:ind w:right="380"/>
      </w:pPr>
      <w:r>
        <w:t>В модуле наиболее полно реализуется идея конвергенции материальных и информацион-</w:t>
      </w:r>
      <w:r>
        <w:rPr>
          <w:spacing w:val="1"/>
        </w:rPr>
        <w:t xml:space="preserve"> </w:t>
      </w:r>
      <w:r>
        <w:t>ных технологий. Значимость данного модуля заключается в том, что при его освоении формиру-</w:t>
      </w:r>
      <w:r>
        <w:rPr>
          <w:spacing w:val="1"/>
        </w:rPr>
        <w:t xml:space="preserve"> </w:t>
      </w:r>
      <w:r>
        <w:t>ются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когнитивной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(действиями,</w:t>
      </w:r>
      <w:r>
        <w:rPr>
          <w:spacing w:val="-1"/>
        </w:rPr>
        <w:t xml:space="preserve"> </w:t>
      </w:r>
      <w:r>
        <w:t>операциями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этапами).</w:t>
      </w:r>
    </w:p>
    <w:p w:rsidR="003A7969" w:rsidRDefault="002B2755">
      <w:pPr>
        <w:pStyle w:val="a3"/>
        <w:ind w:right="381"/>
      </w:pPr>
      <w:r>
        <w:t>Модуль «Робототехника» позволяет в процессе конструирования, создания действующих</w:t>
      </w:r>
      <w:r>
        <w:rPr>
          <w:spacing w:val="1"/>
        </w:rPr>
        <w:t xml:space="preserve"> </w:t>
      </w:r>
      <w:r>
        <w:t>моделей роботов интегрировать знания о технике и технических устройствах, электронике, про-</w:t>
      </w:r>
      <w:r>
        <w:rPr>
          <w:spacing w:val="1"/>
        </w:rPr>
        <w:t xml:space="preserve"> </w:t>
      </w:r>
      <w:r>
        <w:t>граммировании, фундаментальные знания, полученные в рамках учебных предметов, а также до-</w:t>
      </w:r>
      <w:r>
        <w:rPr>
          <w:spacing w:val="1"/>
        </w:rPr>
        <w:t xml:space="preserve"> </w:t>
      </w:r>
      <w:r>
        <w:t>полнительного</w:t>
      </w:r>
      <w:r>
        <w:rPr>
          <w:spacing w:val="-1"/>
        </w:rPr>
        <w:t xml:space="preserve"> </w:t>
      </w:r>
      <w:r>
        <w:t>образования и самообразования.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1" w:line="294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«3D-моделирование,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прототипирование,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макетирование».</w:t>
      </w:r>
    </w:p>
    <w:p w:rsidR="003A7969" w:rsidRDefault="002B2755">
      <w:pPr>
        <w:pStyle w:val="a3"/>
        <w:ind w:right="381"/>
      </w:pPr>
      <w:r>
        <w:t>Модуль в значительной мере нацелен на реализацию основного методического принципа</w:t>
      </w:r>
      <w:r>
        <w:rPr>
          <w:spacing w:val="1"/>
        </w:rPr>
        <w:t xml:space="preserve"> </w:t>
      </w:r>
      <w:r>
        <w:t>модульного курса технологии: освоение технологии идёт неразрывно с освоением методологии</w:t>
      </w:r>
      <w:r>
        <w:rPr>
          <w:spacing w:val="1"/>
        </w:rPr>
        <w:t xml:space="preserve"> </w:t>
      </w:r>
      <w:r>
        <w:t>познания, основой которого является моделирование. При этом связь технологии с процессом по-</w:t>
      </w:r>
      <w:r>
        <w:rPr>
          <w:spacing w:val="1"/>
        </w:rPr>
        <w:t xml:space="preserve"> </w:t>
      </w:r>
      <w:r>
        <w:t>знания носит двусторонний характер: анализ модели позволяет выделить составляющие её эле-</w:t>
      </w:r>
      <w:r>
        <w:rPr>
          <w:spacing w:val="1"/>
        </w:rPr>
        <w:t xml:space="preserve"> </w:t>
      </w:r>
      <w:r>
        <w:t>менты и открывает возможность использовать технологический подход при построении моделей,</w:t>
      </w:r>
      <w:r>
        <w:rPr>
          <w:spacing w:val="1"/>
        </w:rPr>
        <w:t xml:space="preserve"> </w:t>
      </w:r>
      <w:r>
        <w:t>необходимых для познания объекта. Модуль играет важную роль в формировании знаний и уме-</w:t>
      </w:r>
      <w:r>
        <w:rPr>
          <w:spacing w:val="1"/>
        </w:rPr>
        <w:t xml:space="preserve"> </w:t>
      </w:r>
      <w:r>
        <w:t>ний, необходимых для проектирования и усовершенствования продуктов (предметов), освоения и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технологий.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Вариативные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модули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технологии.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1" w:line="292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«Автоматизированные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системы».</w:t>
      </w:r>
    </w:p>
    <w:p w:rsidR="003A7969" w:rsidRDefault="002B2755">
      <w:pPr>
        <w:pStyle w:val="a3"/>
        <w:ind w:right="382"/>
      </w:pPr>
      <w:r>
        <w:t>Модуль знакомит обучающихся с автоматизацией технологических процессов на производ-</w:t>
      </w:r>
      <w:r>
        <w:rPr>
          <w:spacing w:val="-57"/>
        </w:rPr>
        <w:t xml:space="preserve"> </w:t>
      </w:r>
      <w:r>
        <w:t>стве и в быту. Акцент сделан на изучение принципов управления автоматизированными система-</w:t>
      </w:r>
      <w:r>
        <w:rPr>
          <w:spacing w:val="1"/>
        </w:rPr>
        <w:t xml:space="preserve"> </w:t>
      </w:r>
      <w:r>
        <w:t>ми и их практической реализации на примере простых технических систем. В результате освоения</w:t>
      </w:r>
      <w:r>
        <w:rPr>
          <w:spacing w:val="1"/>
        </w:rPr>
        <w:t xml:space="preserve"> </w:t>
      </w:r>
      <w:r>
        <w:t>модуля обучающиеся разрабатывают индивидуальный или групповой проект, имитирующий ра-</w:t>
      </w:r>
      <w:r>
        <w:rPr>
          <w:spacing w:val="1"/>
        </w:rPr>
        <w:t xml:space="preserve"> </w:t>
      </w:r>
      <w:r>
        <w:t>боту автоматизированной системы (например, системы управления электродвигателем, освещени-</w:t>
      </w:r>
      <w:r>
        <w:rPr>
          <w:spacing w:val="1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 и прочее).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1" w:line="292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Модули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«Животноводство»</w:t>
      </w:r>
      <w:r>
        <w:rPr>
          <w:color w:val="171717"/>
          <w:spacing w:val="-1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«Растениеводство».</w:t>
      </w:r>
    </w:p>
    <w:p w:rsidR="003A7969" w:rsidRDefault="002B2755">
      <w:pPr>
        <w:pStyle w:val="a3"/>
        <w:ind w:right="380"/>
      </w:pPr>
      <w:r>
        <w:t>Модули знакомят обучающихся с классическими и современными технологиями в сельско-</w:t>
      </w:r>
      <w:r>
        <w:rPr>
          <w:spacing w:val="1"/>
        </w:rPr>
        <w:t xml:space="preserve"> </w:t>
      </w:r>
      <w:r>
        <w:t>хозяйственной сфере, направленными на природные объекты, имеющие свои биологические цик-</w:t>
      </w:r>
      <w:r>
        <w:rPr>
          <w:spacing w:val="1"/>
        </w:rPr>
        <w:t xml:space="preserve"> </w:t>
      </w:r>
      <w:r>
        <w:t>лы.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line="292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курсе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осуществляется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реализация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межпредметных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связей:</w:t>
      </w:r>
    </w:p>
    <w:p w:rsidR="003A7969" w:rsidRDefault="002B2755">
      <w:pPr>
        <w:pStyle w:val="a3"/>
        <w:ind w:right="382"/>
      </w:pPr>
      <w:r>
        <w:t>с алгеброй и геометрией при изучении модулей «Компьютерная графика. Черчение», «3D-</w:t>
      </w:r>
      <w:r>
        <w:rPr>
          <w:spacing w:val="1"/>
        </w:rPr>
        <w:t xml:space="preserve"> </w:t>
      </w:r>
      <w:r>
        <w:t>моделирование, прототипирование, макетирование», «Технологии обработки материалов и пище-</w:t>
      </w:r>
      <w:r>
        <w:rPr>
          <w:spacing w:val="1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продуктов»;</w:t>
      </w:r>
    </w:p>
    <w:p w:rsidR="003A7969" w:rsidRDefault="002B2755">
      <w:pPr>
        <w:pStyle w:val="a3"/>
        <w:ind w:right="392"/>
      </w:pPr>
      <w:r>
        <w:t>с</w:t>
      </w:r>
      <w:r>
        <w:rPr>
          <w:spacing w:val="11"/>
        </w:rPr>
        <w:t xml:space="preserve"> </w:t>
      </w:r>
      <w:r>
        <w:t>химией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освоении</w:t>
      </w:r>
      <w:r>
        <w:rPr>
          <w:spacing w:val="11"/>
        </w:rPr>
        <w:t xml:space="preserve"> </w:t>
      </w:r>
      <w:r>
        <w:t>разделов,</w:t>
      </w:r>
      <w:r>
        <w:rPr>
          <w:spacing w:val="12"/>
        </w:rPr>
        <w:t xml:space="preserve"> </w:t>
      </w:r>
      <w:r>
        <w:t>связанных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технологиями</w:t>
      </w:r>
      <w:r>
        <w:rPr>
          <w:spacing w:val="11"/>
        </w:rPr>
        <w:t xml:space="preserve"> </w:t>
      </w:r>
      <w:r>
        <w:t>химической</w:t>
      </w:r>
      <w:r>
        <w:rPr>
          <w:spacing w:val="11"/>
        </w:rPr>
        <w:t xml:space="preserve"> </w:t>
      </w:r>
      <w:r>
        <w:t>промышленности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3A7969" w:rsidRDefault="002B2755">
      <w:pPr>
        <w:pStyle w:val="a3"/>
        <w:ind w:right="382"/>
      </w:pPr>
      <w:r>
        <w:t>с биологией при изучении современных биотехнологий в инвариантных модулях и при ос-</w:t>
      </w:r>
      <w:r>
        <w:rPr>
          <w:spacing w:val="1"/>
        </w:rPr>
        <w:t xml:space="preserve"> </w:t>
      </w:r>
      <w:r>
        <w:t>воении</w:t>
      </w:r>
      <w:r>
        <w:rPr>
          <w:spacing w:val="-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«Растениеводство»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3A7969" w:rsidRDefault="002B2755">
      <w:pPr>
        <w:pStyle w:val="a3"/>
        <w:ind w:right="382"/>
      </w:pPr>
      <w:r>
        <w:t>с физикой при освоении моделей машин и механизмов, модуля</w:t>
      </w:r>
      <w:r>
        <w:rPr>
          <w:spacing w:val="1"/>
        </w:rPr>
        <w:t xml:space="preserve"> </w:t>
      </w:r>
      <w:r>
        <w:t>«Робототехника»,</w:t>
      </w:r>
      <w:r>
        <w:rPr>
          <w:spacing w:val="1"/>
        </w:rPr>
        <w:t xml:space="preserve"> </w:t>
      </w:r>
      <w:r>
        <w:t>«3D-</w:t>
      </w:r>
      <w:r>
        <w:rPr>
          <w:spacing w:val="1"/>
        </w:rPr>
        <w:t xml:space="preserve"> </w:t>
      </w:r>
      <w:r>
        <w:t>моделирование, прототипирование, макетирование», «Технологии обработки материалов и пище-</w:t>
      </w:r>
      <w:r>
        <w:rPr>
          <w:spacing w:val="1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продуктов»;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6"/>
      </w:pPr>
      <w:r>
        <w:lastRenderedPageBreak/>
        <w:t>с информатикой и ИКТ при освоении в инвариантных и вариативных модулях информаци-</w:t>
      </w:r>
      <w:r>
        <w:rPr>
          <w:spacing w:val="1"/>
        </w:rPr>
        <w:t xml:space="preserve"> </w:t>
      </w:r>
      <w:r>
        <w:t>онных процессов сбора, хранения, преобразования и передачи информации, протекающих в тех-</w:t>
      </w:r>
      <w:r>
        <w:rPr>
          <w:spacing w:val="1"/>
        </w:rPr>
        <w:t xml:space="preserve"> </w:t>
      </w:r>
      <w:r>
        <w:t>нических</w:t>
      </w:r>
      <w:r>
        <w:rPr>
          <w:spacing w:val="1"/>
        </w:rPr>
        <w:t xml:space="preserve"> </w:t>
      </w:r>
      <w:r>
        <w:t>системах, использовании программных сервисов;</w:t>
      </w:r>
    </w:p>
    <w:p w:rsidR="003A7969" w:rsidRDefault="002B2755">
      <w:pPr>
        <w:pStyle w:val="a3"/>
        <w:ind w:right="384"/>
      </w:pPr>
      <w:r>
        <w:t>с историей и искусством при освоении элементов промышленной эстетики, народных ремё-</w:t>
      </w:r>
      <w:r>
        <w:rPr>
          <w:spacing w:val="-57"/>
        </w:rPr>
        <w:t xml:space="preserve"> </w:t>
      </w:r>
      <w:r>
        <w:t>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3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 технология»;</w:t>
      </w:r>
    </w:p>
    <w:p w:rsidR="003A7969" w:rsidRDefault="002B2755">
      <w:pPr>
        <w:pStyle w:val="a3"/>
        <w:ind w:right="382"/>
      </w:pPr>
      <w:r>
        <w:t>с обществознанием при освоении темы «Технология и мир. Современная техносфера» в ин-</w:t>
      </w:r>
      <w:r>
        <w:rPr>
          <w:spacing w:val="-57"/>
        </w:rPr>
        <w:t xml:space="preserve"> </w:t>
      </w:r>
      <w:r>
        <w:t>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3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7"/>
        <w:ind w:left="833" w:right="382" w:firstLine="708"/>
        <w:rPr>
          <w:rFonts w:ascii="Symbol" w:hAnsi="Symbol"/>
          <w:b/>
          <w:color w:val="171717"/>
          <w:sz w:val="24"/>
        </w:rPr>
      </w:pPr>
      <w:r>
        <w:rPr>
          <w:b/>
          <w:color w:val="171717"/>
          <w:sz w:val="24"/>
        </w:rPr>
        <w:t>Общее число часов, рекомендованных для изучения технологии, – 272 часа: в 5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классе – 68 часов (2 часа в неделю), в 6 классе – 68 часов (2 часа в неделю), в 7 классе – 68 ча-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сов (2 часа в неделю), в 8 классе – 34 часа (1 час в неделю), в 9 классе – 34 часа (1 час в неде-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лю). Дополнительно рекомендуется выделить за счёт внеурочной деятельности в 8 классе –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34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часа (1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час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неделю), в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9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классе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– 68 часов (2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часа в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неделю).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line="288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Содержание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технологии.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1" w:line="293" w:lineRule="exact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16.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Инвариантные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модули.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2" w:line="237" w:lineRule="auto"/>
        <w:ind w:right="5155" w:firstLine="0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Модуль «Производство и технологии».</w:t>
      </w:r>
      <w:r>
        <w:rPr>
          <w:color w:val="171717"/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3A7969" w:rsidRDefault="002B2755">
      <w:pPr>
        <w:pStyle w:val="a3"/>
        <w:spacing w:before="1"/>
        <w:ind w:right="392"/>
      </w:pPr>
      <w:r>
        <w:t>Технологии вокруг нас. Преобразующая деятельность человека и технологии. Мир идей 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и продуктов.</w:t>
      </w:r>
      <w:r>
        <w:rPr>
          <w:spacing w:val="-1"/>
        </w:rPr>
        <w:t xml:space="preserve"> </w:t>
      </w:r>
      <w:r>
        <w:t>Производственная деятельность.</w:t>
      </w:r>
    </w:p>
    <w:p w:rsidR="003A7969" w:rsidRDefault="002B2755">
      <w:pPr>
        <w:pStyle w:val="a3"/>
        <w:ind w:left="1541" w:firstLine="0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 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3A7969" w:rsidRDefault="002B2755">
      <w:pPr>
        <w:pStyle w:val="a3"/>
        <w:ind w:left="1541" w:right="1945" w:firstLine="0"/>
        <w:jc w:val="left"/>
      </w:pPr>
      <w:r>
        <w:t>Материалы и сырьё.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3A7969" w:rsidRDefault="002B2755">
      <w:pPr>
        <w:pStyle w:val="a3"/>
        <w:ind w:left="1541" w:firstLine="0"/>
        <w:jc w:val="left"/>
      </w:pPr>
      <w:r>
        <w:t>Производство и техника. Роль техники в производственной деятельности человека.</w:t>
      </w:r>
      <w:r>
        <w:rPr>
          <w:spacing w:val="1"/>
        </w:rPr>
        <w:t xml:space="preserve"> </w:t>
      </w:r>
      <w:r>
        <w:t>Когнитивные</w:t>
      </w:r>
      <w:r>
        <w:rPr>
          <w:spacing w:val="4"/>
        </w:rPr>
        <w:t xml:space="preserve"> </w:t>
      </w:r>
      <w:r>
        <w:t>технологии:</w:t>
      </w:r>
      <w:r>
        <w:rPr>
          <w:spacing w:val="4"/>
        </w:rPr>
        <w:t xml:space="preserve"> </w:t>
      </w:r>
      <w:r>
        <w:t>мозговой</w:t>
      </w:r>
      <w:r>
        <w:rPr>
          <w:spacing w:val="4"/>
        </w:rPr>
        <w:t xml:space="preserve"> </w:t>
      </w:r>
      <w:r>
        <w:t>штурм,</w:t>
      </w:r>
      <w:r>
        <w:rPr>
          <w:spacing w:val="6"/>
        </w:rPr>
        <w:t xml:space="preserve"> </w:t>
      </w:r>
      <w:r>
        <w:t>метод</w:t>
      </w:r>
      <w:r>
        <w:rPr>
          <w:spacing w:val="7"/>
        </w:rPr>
        <w:t xml:space="preserve"> </w:t>
      </w:r>
      <w:r>
        <w:t>интеллект-карт,</w:t>
      </w:r>
      <w:r>
        <w:rPr>
          <w:spacing w:val="6"/>
        </w:rPr>
        <w:t xml:space="preserve"> </w:t>
      </w:r>
      <w:r>
        <w:t>метод</w:t>
      </w:r>
      <w:r>
        <w:rPr>
          <w:spacing w:val="6"/>
        </w:rPr>
        <w:t xml:space="preserve"> </w:t>
      </w:r>
      <w:r>
        <w:t>фокальных</w:t>
      </w:r>
      <w:r>
        <w:rPr>
          <w:spacing w:val="5"/>
        </w:rPr>
        <w:t xml:space="preserve"> </w:t>
      </w:r>
      <w:r>
        <w:t>объек-</w:t>
      </w:r>
    </w:p>
    <w:p w:rsidR="003A7969" w:rsidRDefault="002B2755">
      <w:pPr>
        <w:pStyle w:val="a3"/>
        <w:ind w:firstLine="0"/>
        <w:jc w:val="left"/>
      </w:pPr>
      <w:r>
        <w:t>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A7969" w:rsidRDefault="002B2755">
      <w:pPr>
        <w:pStyle w:val="a3"/>
        <w:jc w:val="left"/>
      </w:pPr>
      <w:r>
        <w:t>Проекты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ресурсы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производственной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t>Проект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форма</w:t>
      </w:r>
      <w:r>
        <w:rPr>
          <w:spacing w:val="13"/>
        </w:rPr>
        <w:t xml:space="preserve"> </w:t>
      </w:r>
      <w:r>
        <w:t>органи-</w:t>
      </w:r>
      <w:r>
        <w:rPr>
          <w:spacing w:val="-57"/>
        </w:rPr>
        <w:t xml:space="preserve"> </w:t>
      </w:r>
      <w:r>
        <w:t>зации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проектов.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Проектная</w:t>
      </w:r>
      <w:r>
        <w:rPr>
          <w:spacing w:val="-3"/>
        </w:rPr>
        <w:t xml:space="preserve"> </w:t>
      </w:r>
      <w:r>
        <w:t>документация.</w:t>
      </w:r>
    </w:p>
    <w:p w:rsidR="003A7969" w:rsidRDefault="002B2755">
      <w:pPr>
        <w:pStyle w:val="a3"/>
        <w:ind w:left="1541" w:right="7183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3A7969" w:rsidRDefault="002B2755">
      <w:pPr>
        <w:pStyle w:val="a3"/>
        <w:ind w:right="385"/>
      </w:pPr>
      <w:r>
        <w:t>Модели и моделирование. Виды машин и механизмов. Моделирование технических уст-</w:t>
      </w:r>
      <w:r>
        <w:rPr>
          <w:spacing w:val="1"/>
        </w:rPr>
        <w:t xml:space="preserve"> </w:t>
      </w:r>
      <w:r>
        <w:t>ройств.</w:t>
      </w:r>
      <w:r>
        <w:rPr>
          <w:spacing w:val="-2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3A7969" w:rsidRDefault="002B2755">
      <w:pPr>
        <w:pStyle w:val="a3"/>
        <w:ind w:right="378"/>
      </w:pPr>
      <w:r>
        <w:t>Конструирование изделий. Конструкторская документация. Конструирование и производ-</w:t>
      </w:r>
      <w:r>
        <w:rPr>
          <w:spacing w:val="1"/>
        </w:rPr>
        <w:t xml:space="preserve"> </w:t>
      </w:r>
      <w:r>
        <w:t>ство техники. Усовершенствование конструкции. Основы изобретательской и рационализаторской</w:t>
      </w:r>
      <w:r>
        <w:rPr>
          <w:spacing w:val="-57"/>
        </w:rPr>
        <w:t xml:space="preserve"> </w:t>
      </w:r>
      <w:r>
        <w:t>деятельности.</w:t>
      </w:r>
    </w:p>
    <w:p w:rsidR="003A7969" w:rsidRDefault="002B2755">
      <w:pPr>
        <w:pStyle w:val="a3"/>
        <w:ind w:right="378"/>
      </w:pPr>
      <w:r>
        <w:t>Технологические задачи, решаемые в процессе производства и создания изделий. Соблю-</w:t>
      </w:r>
      <w:r>
        <w:rPr>
          <w:spacing w:val="1"/>
        </w:rPr>
        <w:t xml:space="preserve"> </w:t>
      </w:r>
      <w:r>
        <w:t>дение</w:t>
      </w:r>
      <w:r>
        <w:rPr>
          <w:spacing w:val="-2"/>
        </w:rPr>
        <w:t xml:space="preserve"> </w:t>
      </w:r>
      <w:r>
        <w:t>технологии и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изделия (продукции).</w:t>
      </w:r>
    </w:p>
    <w:p w:rsidR="003A7969" w:rsidRDefault="002B2755">
      <w:pPr>
        <w:pStyle w:val="a3"/>
        <w:ind w:left="1541" w:right="3761" w:firstLine="0"/>
        <w:jc w:val="left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класс.</w:t>
      </w:r>
    </w:p>
    <w:p w:rsidR="003A7969" w:rsidRDefault="002B2755">
      <w:pPr>
        <w:pStyle w:val="a3"/>
        <w:ind w:left="1541" w:firstLine="0"/>
        <w:jc w:val="left"/>
      </w:pPr>
      <w:r>
        <w:t>Создание</w:t>
      </w:r>
      <w:r>
        <w:rPr>
          <w:spacing w:val="21"/>
        </w:rPr>
        <w:t xml:space="preserve"> </w:t>
      </w:r>
      <w:r>
        <w:t>технологий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основная</w:t>
      </w:r>
      <w:r>
        <w:rPr>
          <w:spacing w:val="22"/>
        </w:rPr>
        <w:t xml:space="preserve"> </w:t>
      </w:r>
      <w:r>
        <w:t>задача</w:t>
      </w:r>
      <w:r>
        <w:rPr>
          <w:spacing w:val="21"/>
        </w:rPr>
        <w:t xml:space="preserve"> </w:t>
      </w:r>
      <w:r>
        <w:t>современной</w:t>
      </w:r>
      <w:r>
        <w:rPr>
          <w:spacing w:val="23"/>
        </w:rPr>
        <w:t xml:space="preserve"> </w:t>
      </w:r>
      <w:r>
        <w:t>науки.</w:t>
      </w:r>
      <w:r>
        <w:rPr>
          <w:spacing w:val="22"/>
        </w:rPr>
        <w:t xml:space="preserve"> </w:t>
      </w:r>
      <w:r>
        <w:t>История</w:t>
      </w:r>
      <w:r>
        <w:rPr>
          <w:spacing w:val="22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техноло-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гий.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250" w:right="1016" w:firstLine="0"/>
        <w:jc w:val="left"/>
      </w:pPr>
      <w:r>
        <w:t>Эстетическая</w:t>
      </w:r>
      <w:r>
        <w:rPr>
          <w:spacing w:val="-5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Промышленная</w:t>
      </w:r>
      <w:r>
        <w:rPr>
          <w:spacing w:val="-4"/>
        </w:rPr>
        <w:t xml:space="preserve"> </w:t>
      </w:r>
      <w:r>
        <w:t>эстетика.</w:t>
      </w:r>
      <w:r>
        <w:rPr>
          <w:spacing w:val="-5"/>
        </w:rPr>
        <w:t xml:space="preserve"> </w:t>
      </w:r>
      <w:r>
        <w:t>Дизайн.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ремёсла.</w:t>
      </w:r>
      <w:r>
        <w:rPr>
          <w:spacing w:val="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ремёсла</w:t>
      </w:r>
      <w:r>
        <w:rPr>
          <w:spacing w:val="-2"/>
        </w:rPr>
        <w:t xml:space="preserve"> </w:t>
      </w:r>
      <w:r>
        <w:t>и промыслы</w:t>
      </w:r>
      <w:r>
        <w:rPr>
          <w:spacing w:val="-1"/>
        </w:rPr>
        <w:t xml:space="preserve"> </w:t>
      </w:r>
      <w:r>
        <w:t>России.</w:t>
      </w:r>
    </w:p>
    <w:p w:rsidR="003A7969" w:rsidRDefault="002B2755">
      <w:pPr>
        <w:pStyle w:val="a3"/>
        <w:ind w:left="250" w:firstLine="0"/>
        <w:jc w:val="left"/>
      </w:pPr>
      <w:r>
        <w:t>Цифровизация производства. Цифровые технологии и способы обработки информации.</w:t>
      </w:r>
      <w:r>
        <w:rPr>
          <w:spacing w:val="1"/>
        </w:rPr>
        <w:t xml:space="preserve"> </w:t>
      </w:r>
      <w:r>
        <w:t>Управление</w:t>
      </w:r>
      <w:r>
        <w:rPr>
          <w:spacing w:val="55"/>
        </w:rPr>
        <w:t xml:space="preserve"> </w:t>
      </w:r>
      <w:r>
        <w:t>технологическими</w:t>
      </w:r>
      <w:r>
        <w:rPr>
          <w:spacing w:val="58"/>
        </w:rPr>
        <w:t xml:space="preserve"> </w:t>
      </w:r>
      <w:r>
        <w:t>процессами.</w:t>
      </w:r>
      <w:r>
        <w:rPr>
          <w:spacing w:val="58"/>
        </w:rPr>
        <w:t xml:space="preserve"> </w:t>
      </w:r>
      <w:r>
        <w:t>Управление</w:t>
      </w:r>
      <w:r>
        <w:rPr>
          <w:spacing w:val="56"/>
        </w:rPr>
        <w:t xml:space="preserve"> </w:t>
      </w:r>
      <w:r>
        <w:t>производством.</w:t>
      </w:r>
      <w:r>
        <w:rPr>
          <w:spacing w:val="57"/>
        </w:rPr>
        <w:t xml:space="preserve"> </w:t>
      </w:r>
      <w:r>
        <w:t>Современные</w:t>
      </w:r>
      <w:r>
        <w:rPr>
          <w:spacing w:val="54"/>
        </w:rPr>
        <w:t xml:space="preserve"> </w:t>
      </w:r>
      <w:r>
        <w:t>и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51" w:space="40"/>
            <w:col w:w="10139"/>
          </w:cols>
        </w:sectPr>
      </w:pPr>
    </w:p>
    <w:p w:rsidR="003A7969" w:rsidRDefault="002B2755">
      <w:pPr>
        <w:pStyle w:val="a3"/>
        <w:spacing w:before="1"/>
        <w:ind w:firstLine="0"/>
        <w:jc w:val="left"/>
      </w:pPr>
      <w:r>
        <w:lastRenderedPageBreak/>
        <w:t>перспективные</w:t>
      </w:r>
      <w:r>
        <w:rPr>
          <w:spacing w:val="-6"/>
        </w:rPr>
        <w:t xml:space="preserve"> </w:t>
      </w:r>
      <w:r>
        <w:t>технологии.</w:t>
      </w:r>
    </w:p>
    <w:p w:rsidR="003A7969" w:rsidRDefault="002B2755">
      <w:pPr>
        <w:pStyle w:val="a3"/>
        <w:ind w:left="1541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высокотехнологичных</w:t>
      </w:r>
      <w:r>
        <w:rPr>
          <w:spacing w:val="-2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«Высокие</w:t>
      </w:r>
      <w:r>
        <w:rPr>
          <w:spacing w:val="-4"/>
        </w:rPr>
        <w:t xml:space="preserve"> </w:t>
      </w:r>
      <w:r>
        <w:t>технологии»</w:t>
      </w:r>
      <w:r>
        <w:rPr>
          <w:spacing w:val="-11"/>
        </w:rPr>
        <w:t xml:space="preserve"> </w:t>
      </w:r>
      <w:r>
        <w:t>двойного</w:t>
      </w:r>
      <w:r>
        <w:rPr>
          <w:spacing w:val="-3"/>
        </w:rPr>
        <w:t xml:space="preserve"> </w:t>
      </w:r>
      <w:r>
        <w:t>назначения.</w:t>
      </w:r>
    </w:p>
    <w:p w:rsidR="003A7969" w:rsidRDefault="002B2755">
      <w:pPr>
        <w:pStyle w:val="a3"/>
        <w:jc w:val="left"/>
      </w:pPr>
      <w:r>
        <w:t>Разработка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внедрение</w:t>
      </w:r>
      <w:r>
        <w:rPr>
          <w:spacing w:val="11"/>
        </w:rPr>
        <w:t xml:space="preserve"> </w:t>
      </w:r>
      <w:r>
        <w:t>технологий</w:t>
      </w:r>
      <w:r>
        <w:rPr>
          <w:spacing w:val="14"/>
        </w:rPr>
        <w:t xml:space="preserve"> </w:t>
      </w:r>
      <w:r>
        <w:t>многократного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материалов,</w:t>
      </w:r>
      <w:r>
        <w:rPr>
          <w:spacing w:val="12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безотходного</w:t>
      </w:r>
      <w:r>
        <w:rPr>
          <w:spacing w:val="-4"/>
        </w:rPr>
        <w:t xml:space="preserve"> </w:t>
      </w:r>
      <w:r>
        <w:t>производства.</w:t>
      </w:r>
    </w:p>
    <w:p w:rsidR="003A7969" w:rsidRDefault="002B2755">
      <w:pPr>
        <w:pStyle w:val="a3"/>
        <w:ind w:left="1541" w:right="1947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8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 перспективы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3A7969" w:rsidRDefault="002B2755">
      <w:pPr>
        <w:pStyle w:val="a3"/>
        <w:ind w:left="1541" w:firstLine="0"/>
        <w:jc w:val="left"/>
      </w:pPr>
      <w:r>
        <w:t>8</w:t>
      </w:r>
      <w:r>
        <w:rPr>
          <w:spacing w:val="-2"/>
        </w:rPr>
        <w:t xml:space="preserve"> </w:t>
      </w:r>
      <w:r>
        <w:t>класс.</w:t>
      </w:r>
    </w:p>
    <w:p w:rsidR="003A7969" w:rsidRDefault="002B2755">
      <w:pPr>
        <w:pStyle w:val="a3"/>
        <w:ind w:right="379"/>
        <w:jc w:val="left"/>
      </w:pPr>
      <w:r>
        <w:t>Общие</w:t>
      </w:r>
      <w:r>
        <w:rPr>
          <w:spacing w:val="25"/>
        </w:rPr>
        <w:t xml:space="preserve"> </w:t>
      </w:r>
      <w:r>
        <w:t>принципы</w:t>
      </w:r>
      <w:r>
        <w:rPr>
          <w:spacing w:val="27"/>
        </w:rPr>
        <w:t xml:space="preserve"> </w:t>
      </w:r>
      <w:r>
        <w:t>управления.</w:t>
      </w:r>
      <w:r>
        <w:rPr>
          <w:spacing w:val="26"/>
        </w:rPr>
        <w:t xml:space="preserve"> </w:t>
      </w:r>
      <w:r>
        <w:t>Самоуправляемые</w:t>
      </w:r>
      <w:r>
        <w:rPr>
          <w:spacing w:val="26"/>
        </w:rPr>
        <w:t xml:space="preserve"> </w:t>
      </w:r>
      <w:r>
        <w:t>системы.</w:t>
      </w:r>
      <w:r>
        <w:rPr>
          <w:spacing w:val="27"/>
        </w:rPr>
        <w:t xml:space="preserve"> </w:t>
      </w:r>
      <w:r>
        <w:t>Устойчивость</w:t>
      </w:r>
      <w:r>
        <w:rPr>
          <w:spacing w:val="27"/>
        </w:rPr>
        <w:t xml:space="preserve"> </w:t>
      </w:r>
      <w:r>
        <w:t>систем</w:t>
      </w:r>
      <w:r>
        <w:rPr>
          <w:spacing w:val="32"/>
        </w:rPr>
        <w:t xml:space="preserve"> </w:t>
      </w:r>
      <w:r>
        <w:t>управле-</w:t>
      </w:r>
      <w:r>
        <w:rPr>
          <w:spacing w:val="-57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3A7969" w:rsidRDefault="002B2755">
      <w:pPr>
        <w:pStyle w:val="a3"/>
        <w:ind w:left="1541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3A7969" w:rsidRDefault="002B2755">
      <w:pPr>
        <w:pStyle w:val="a3"/>
        <w:ind w:left="1541" w:firstLine="0"/>
        <w:jc w:val="left"/>
      </w:pPr>
      <w:r>
        <w:t>Биотехнологии в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  <w:r>
        <w:rPr>
          <w:spacing w:val="-1"/>
        </w:rPr>
        <w:t xml:space="preserve"> </w:t>
      </w:r>
      <w:r>
        <w:t>Биоэнергетика.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rPr>
          <w:spacing w:val="-3"/>
        </w:rPr>
        <w:lastRenderedPageBreak/>
        <w:t>гии</w:t>
      </w:r>
      <w:r>
        <w:rPr>
          <w:spacing w:val="-9"/>
        </w:rPr>
        <w:t xml:space="preserve"> </w:t>
      </w:r>
      <w:r>
        <w:rPr>
          <w:spacing w:val="-2"/>
        </w:rPr>
        <w:t>(в</w:t>
      </w:r>
      <w:r>
        <w:rPr>
          <w:spacing w:val="-12"/>
        </w:rPr>
        <w:t xml:space="preserve"> </w:t>
      </w:r>
      <w:r>
        <w:rPr>
          <w:spacing w:val="-2"/>
        </w:rPr>
        <w:t>том</w:t>
      </w:r>
      <w:r>
        <w:rPr>
          <w:spacing w:val="-10"/>
        </w:rPr>
        <w:t xml:space="preserve"> </w:t>
      </w:r>
      <w:r>
        <w:rPr>
          <w:spacing w:val="-2"/>
        </w:rPr>
        <w:t>числе</w:t>
      </w:r>
      <w:r>
        <w:rPr>
          <w:spacing w:val="-12"/>
        </w:rPr>
        <w:t xml:space="preserve"> </w:t>
      </w:r>
      <w:r>
        <w:rPr>
          <w:spacing w:val="-2"/>
        </w:rPr>
        <w:t>нанотехнологии).</w:t>
      </w:r>
    </w:p>
    <w:p w:rsidR="003A7969" w:rsidRDefault="002B2755">
      <w:pPr>
        <w:pStyle w:val="a3"/>
        <w:ind w:left="1541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3A7969" w:rsidRDefault="002B2755">
      <w:pPr>
        <w:pStyle w:val="a3"/>
        <w:ind w:left="1541" w:right="3717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3A7969" w:rsidRDefault="002B2755">
      <w:pPr>
        <w:pStyle w:val="a3"/>
        <w:ind w:left="1541" w:right="2389" w:firstLine="0"/>
        <w:jc w:val="left"/>
      </w:pPr>
      <w:r>
        <w:t>Выбор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класс.</w:t>
      </w:r>
    </w:p>
    <w:p w:rsidR="003A7969" w:rsidRDefault="002B2755">
      <w:pPr>
        <w:pStyle w:val="a3"/>
        <w:ind w:left="1541" w:firstLine="0"/>
        <w:jc w:val="left"/>
      </w:pPr>
      <w:r>
        <w:t>Предпринимательство.</w:t>
      </w:r>
    </w:p>
    <w:p w:rsidR="003A7969" w:rsidRDefault="002B2755">
      <w:pPr>
        <w:pStyle w:val="a3"/>
        <w:ind w:right="382"/>
      </w:pPr>
      <w:r>
        <w:t>Сущность культуры предпринимательства. Корпоративная культура. Предпринимательская</w:t>
      </w:r>
      <w:r>
        <w:rPr>
          <w:spacing w:val="1"/>
        </w:rPr>
        <w:t xml:space="preserve"> </w:t>
      </w:r>
      <w:r>
        <w:t>этика. Виды предпринимательской деятельности. Типы организаций. Сфера принятия управленче-</w:t>
      </w:r>
      <w:r>
        <w:rPr>
          <w:spacing w:val="1"/>
        </w:rPr>
        <w:t xml:space="preserve"> </w:t>
      </w:r>
      <w:r>
        <w:t>ских решений. Внутренняя и внешняя среда предпринимательства. Базовые составляющие внут-</w:t>
      </w:r>
      <w:r>
        <w:rPr>
          <w:spacing w:val="1"/>
        </w:rPr>
        <w:t xml:space="preserve"> </w:t>
      </w:r>
      <w:r>
        <w:t>ренней</w:t>
      </w:r>
      <w:r>
        <w:rPr>
          <w:spacing w:val="-1"/>
        </w:rPr>
        <w:t xml:space="preserve"> </w:t>
      </w:r>
      <w:r>
        <w:t>среды. Формирование</w:t>
      </w:r>
      <w:r>
        <w:rPr>
          <w:spacing w:val="-1"/>
        </w:rPr>
        <w:t xml:space="preserve"> </w:t>
      </w:r>
      <w:r>
        <w:t>цены товара.</w:t>
      </w:r>
    </w:p>
    <w:p w:rsidR="003A7969" w:rsidRDefault="002B2755">
      <w:pPr>
        <w:pStyle w:val="a3"/>
        <w:ind w:right="377"/>
      </w:pPr>
      <w:r>
        <w:t>Внешние и внутренние угрозы безопасности фирмы. Основные элементы механизма защи-</w:t>
      </w:r>
      <w:r>
        <w:rPr>
          <w:spacing w:val="1"/>
        </w:rPr>
        <w:t xml:space="preserve"> </w:t>
      </w:r>
      <w:r>
        <w:t>ты предпринимательской тайны. Защита предпринимательской тайны и обеспечение безопасности</w:t>
      </w:r>
      <w:r>
        <w:rPr>
          <w:spacing w:val="-57"/>
        </w:rPr>
        <w:t xml:space="preserve"> </w:t>
      </w:r>
      <w:r>
        <w:t>фирмы.</w:t>
      </w:r>
    </w:p>
    <w:p w:rsidR="003A7969" w:rsidRDefault="002B2755">
      <w:pPr>
        <w:pStyle w:val="a3"/>
        <w:spacing w:before="1"/>
        <w:ind w:right="382"/>
      </w:pPr>
      <w:r>
        <w:t>Понятия, инструменты и технологии имитационного моделирования экономической дея-</w:t>
      </w:r>
      <w:r>
        <w:rPr>
          <w:spacing w:val="1"/>
        </w:rPr>
        <w:t xml:space="preserve"> </w:t>
      </w:r>
      <w:r>
        <w:t>тельности. Модель реализации бизнес-идеи. Этапы разработки бизнес-проекта: анализ выбранного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логотипа</w:t>
      </w:r>
      <w:r>
        <w:rPr>
          <w:spacing w:val="-3"/>
        </w:rPr>
        <w:t xml:space="preserve"> </w:t>
      </w:r>
      <w:r>
        <w:t>фирмы,</w:t>
      </w:r>
      <w:r>
        <w:rPr>
          <w:spacing w:val="-2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бизнес-плана.</w:t>
      </w:r>
    </w:p>
    <w:p w:rsidR="003A7969" w:rsidRDefault="002B2755">
      <w:pPr>
        <w:pStyle w:val="a3"/>
        <w:ind w:right="377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троль эффективности, оптимизация предпринимательской деятельности. Технологическое пред-</w:t>
      </w:r>
      <w:r>
        <w:rPr>
          <w:spacing w:val="1"/>
        </w:rPr>
        <w:t xml:space="preserve"> </w:t>
      </w:r>
      <w:r>
        <w:t>принимательство.</w:t>
      </w:r>
      <w:r>
        <w:rPr>
          <w:spacing w:val="-2"/>
        </w:rPr>
        <w:t xml:space="preserve"> </w:t>
      </w:r>
      <w:r>
        <w:t>Инновации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виды.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рынки</w:t>
      </w:r>
      <w:r>
        <w:rPr>
          <w:spacing w:val="-1"/>
        </w:rPr>
        <w:t xml:space="preserve"> </w:t>
      </w:r>
      <w:r>
        <w:t>для продуктов.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49"/>
          <w:tab w:val="left" w:pos="2250"/>
        </w:tabs>
        <w:spacing w:before="5" w:line="237" w:lineRule="auto"/>
        <w:ind w:right="2003" w:firstLine="0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Модуль «Технологии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обработки материалов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пищевых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продуктов».</w:t>
      </w:r>
      <w:r>
        <w:rPr>
          <w:color w:val="171717"/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класс.</w:t>
      </w:r>
    </w:p>
    <w:p w:rsidR="003A7969" w:rsidRDefault="002B2755">
      <w:pPr>
        <w:pStyle w:val="a3"/>
        <w:ind w:left="1541" w:firstLine="0"/>
        <w:jc w:val="left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9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4"/>
        </w:rPr>
        <w:t>материалов.</w:t>
      </w:r>
    </w:p>
    <w:p w:rsidR="003A7969" w:rsidRDefault="002B2755">
      <w:pPr>
        <w:pStyle w:val="a3"/>
        <w:ind w:left="1541" w:firstLine="0"/>
        <w:jc w:val="left"/>
      </w:pPr>
      <w:r>
        <w:t>Проектирование,</w:t>
      </w:r>
      <w:r>
        <w:rPr>
          <w:spacing w:val="18"/>
        </w:rPr>
        <w:t xml:space="preserve"> </w:t>
      </w:r>
      <w:r>
        <w:t>моделирование,</w:t>
      </w:r>
      <w:r>
        <w:rPr>
          <w:spacing w:val="18"/>
        </w:rPr>
        <w:t xml:space="preserve"> </w:t>
      </w:r>
      <w:r>
        <w:t>конструирование</w:t>
      </w:r>
      <w:r>
        <w:rPr>
          <w:spacing w:val="26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составляющие</w:t>
      </w:r>
      <w:r>
        <w:rPr>
          <w:spacing w:val="17"/>
        </w:rPr>
        <w:t xml:space="preserve"> </w:t>
      </w:r>
      <w:r>
        <w:t>технологии.</w:t>
      </w:r>
    </w:p>
    <w:p w:rsidR="003A7969" w:rsidRDefault="002B2755">
      <w:pPr>
        <w:pStyle w:val="a3"/>
        <w:ind w:firstLine="0"/>
        <w:jc w:val="left"/>
      </w:pPr>
      <w:r>
        <w:t>Основные</w:t>
      </w:r>
      <w:r>
        <w:rPr>
          <w:spacing w:val="4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структуры</w:t>
      </w:r>
      <w:r>
        <w:rPr>
          <w:spacing w:val="5"/>
        </w:rPr>
        <w:t xml:space="preserve"> </w:t>
      </w:r>
      <w:r>
        <w:t>технологии:</w:t>
      </w:r>
      <w:r>
        <w:rPr>
          <w:spacing w:val="5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операции,</w:t>
      </w:r>
      <w:r>
        <w:rPr>
          <w:spacing w:val="6"/>
        </w:rPr>
        <w:t xml:space="preserve"> </w:t>
      </w:r>
      <w:r>
        <w:t>этапы.</w:t>
      </w:r>
      <w:r>
        <w:rPr>
          <w:spacing w:val="4"/>
        </w:rPr>
        <w:t xml:space="preserve"> </w:t>
      </w:r>
      <w:r>
        <w:t>Технологическая</w:t>
      </w:r>
      <w:r>
        <w:rPr>
          <w:spacing w:val="18"/>
        </w:rPr>
        <w:t xml:space="preserve"> </w:t>
      </w:r>
      <w:r>
        <w:t>карта.</w:t>
      </w:r>
    </w:p>
    <w:p w:rsidR="003A7969" w:rsidRDefault="002B2755">
      <w:pPr>
        <w:pStyle w:val="a3"/>
        <w:ind w:left="1541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3A7969" w:rsidRDefault="002B2755">
      <w:pPr>
        <w:pStyle w:val="a3"/>
        <w:ind w:right="382"/>
      </w:pPr>
      <w:r>
        <w:t>Использование древесины человеком (история и современность). Использование древесины</w:t>
      </w:r>
      <w:r>
        <w:rPr>
          <w:spacing w:val="-57"/>
        </w:rPr>
        <w:t xml:space="preserve"> </w:t>
      </w:r>
      <w:r>
        <w:t>и охрана природы. Общие сведения о древесине хвойных и лиственных пород. Пиломатериалы.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древесины.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3A7969" w:rsidRDefault="002B2755">
      <w:pPr>
        <w:pStyle w:val="a3"/>
        <w:ind w:left="1541" w:firstLine="0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3A7969" w:rsidRDefault="002B2755">
      <w:pPr>
        <w:pStyle w:val="a3"/>
        <w:ind w:left="1541" w:firstLine="0"/>
        <w:jc w:val="left"/>
      </w:pPr>
      <w:r>
        <w:t>Операции</w:t>
      </w:r>
      <w:r>
        <w:rPr>
          <w:spacing w:val="-5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разметка,</w:t>
      </w:r>
      <w:r>
        <w:rPr>
          <w:spacing w:val="-5"/>
        </w:rPr>
        <w:t xml:space="preserve"> </w:t>
      </w:r>
      <w:r>
        <w:t>пиление,</w:t>
      </w:r>
      <w:r>
        <w:rPr>
          <w:spacing w:val="-4"/>
        </w:rPr>
        <w:t xml:space="preserve"> </w:t>
      </w:r>
      <w:r>
        <w:t>сверление,</w:t>
      </w:r>
      <w:r>
        <w:rPr>
          <w:spacing w:val="-5"/>
        </w:rPr>
        <w:t xml:space="preserve"> </w:t>
      </w:r>
      <w:r>
        <w:t>зачистка,</w:t>
      </w:r>
      <w:r>
        <w:rPr>
          <w:spacing w:val="-4"/>
        </w:rPr>
        <w:t xml:space="preserve"> </w:t>
      </w:r>
      <w:r>
        <w:t>декорирование</w:t>
      </w:r>
      <w:r>
        <w:rPr>
          <w:spacing w:val="-6"/>
        </w:rPr>
        <w:t xml:space="preserve"> </w:t>
      </w:r>
      <w:r>
        <w:t>древесины.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 обработке</w:t>
      </w:r>
      <w:r>
        <w:rPr>
          <w:spacing w:val="-1"/>
        </w:rPr>
        <w:t xml:space="preserve"> </w:t>
      </w:r>
      <w:r>
        <w:t>древесины.</w:t>
      </w:r>
    </w:p>
    <w:p w:rsidR="003A7969" w:rsidRDefault="002B2755">
      <w:pPr>
        <w:pStyle w:val="a3"/>
        <w:ind w:left="1541" w:right="2357" w:firstLine="0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6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(учебный)</w:t>
      </w:r>
      <w:r>
        <w:rPr>
          <w:spacing w:val="-6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«Изделие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древесины».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 w:rsidR="003A7969" w:rsidRDefault="002B2755">
      <w:pPr>
        <w:pStyle w:val="a3"/>
        <w:spacing w:before="1"/>
        <w:ind w:left="1541" w:right="2357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4"/>
        </w:rPr>
        <w:t xml:space="preserve"> </w:t>
      </w:r>
      <w:r>
        <w:t>пирамида.</w:t>
      </w:r>
    </w:p>
    <w:p w:rsidR="003A7969" w:rsidRDefault="002B2755">
      <w:pPr>
        <w:pStyle w:val="a3"/>
        <w:jc w:val="left"/>
      </w:pPr>
      <w:r>
        <w:t>Значение</w:t>
      </w:r>
      <w:r>
        <w:rPr>
          <w:spacing w:val="30"/>
        </w:rPr>
        <w:t xml:space="preserve"> </w:t>
      </w:r>
      <w:r>
        <w:t>выбора</w:t>
      </w:r>
      <w:r>
        <w:rPr>
          <w:spacing w:val="32"/>
        </w:rPr>
        <w:t xml:space="preserve"> </w:t>
      </w:r>
      <w:r>
        <w:t>продуктов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здоровья</w:t>
      </w:r>
      <w:r>
        <w:rPr>
          <w:spacing w:val="32"/>
        </w:rPr>
        <w:t xml:space="preserve"> </w:t>
      </w:r>
      <w:r>
        <w:t>человека.</w:t>
      </w:r>
      <w:r>
        <w:rPr>
          <w:spacing w:val="31"/>
        </w:rPr>
        <w:t xml:space="preserve"> </w:t>
      </w:r>
      <w:r>
        <w:t>Пищевая</w:t>
      </w:r>
      <w:r>
        <w:rPr>
          <w:spacing w:val="32"/>
        </w:rPr>
        <w:t xml:space="preserve"> </w:t>
      </w:r>
      <w:r>
        <w:t>ценность</w:t>
      </w:r>
      <w:r>
        <w:rPr>
          <w:spacing w:val="32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Пищевая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овощей. 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круп.</w:t>
      </w:r>
    </w:p>
    <w:p w:rsidR="003A7969" w:rsidRDefault="002B2755">
      <w:pPr>
        <w:pStyle w:val="a3"/>
        <w:jc w:val="left"/>
      </w:pPr>
      <w:r>
        <w:t>Технология</w:t>
      </w:r>
      <w:r>
        <w:rPr>
          <w:spacing w:val="29"/>
        </w:rPr>
        <w:t xml:space="preserve"> </w:t>
      </w:r>
      <w:r>
        <w:t>приготовления</w:t>
      </w:r>
      <w:r>
        <w:rPr>
          <w:spacing w:val="30"/>
        </w:rPr>
        <w:t xml:space="preserve"> </w:t>
      </w:r>
      <w:r>
        <w:t>блюд</w:t>
      </w:r>
      <w:r>
        <w:rPr>
          <w:spacing w:val="28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яиц,</w:t>
      </w:r>
      <w:r>
        <w:rPr>
          <w:spacing w:val="35"/>
        </w:rPr>
        <w:t xml:space="preserve"> </w:t>
      </w:r>
      <w:r>
        <w:t>круп,</w:t>
      </w:r>
      <w:r>
        <w:rPr>
          <w:spacing w:val="30"/>
        </w:rPr>
        <w:t xml:space="preserve"> </w:t>
      </w:r>
      <w:r>
        <w:t>овощей.</w:t>
      </w:r>
      <w:r>
        <w:rPr>
          <w:spacing w:val="30"/>
        </w:rPr>
        <w:t xml:space="preserve"> </w:t>
      </w:r>
      <w:r>
        <w:t>Определение</w:t>
      </w:r>
      <w:r>
        <w:rPr>
          <w:spacing w:val="31"/>
        </w:rPr>
        <w:t xml:space="preserve"> </w:t>
      </w:r>
      <w:r>
        <w:t>качества</w:t>
      </w:r>
      <w:r>
        <w:rPr>
          <w:spacing w:val="29"/>
        </w:rPr>
        <w:t xml:space="preserve"> </w:t>
      </w:r>
      <w:r>
        <w:t>продуктов,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 продуктов.</w:t>
      </w:r>
    </w:p>
    <w:p w:rsidR="003A7969" w:rsidRDefault="002B2755">
      <w:pPr>
        <w:pStyle w:val="a3"/>
        <w:ind w:right="379"/>
        <w:jc w:val="left"/>
      </w:pPr>
      <w:r>
        <w:t>Интерьер</w:t>
      </w:r>
      <w:r>
        <w:rPr>
          <w:spacing w:val="6"/>
        </w:rPr>
        <w:t xml:space="preserve"> </w:t>
      </w:r>
      <w:r>
        <w:t>кухни,</w:t>
      </w:r>
      <w:r>
        <w:rPr>
          <w:spacing w:val="7"/>
        </w:rPr>
        <w:t xml:space="preserve"> </w:t>
      </w:r>
      <w:r>
        <w:t>рациональное</w:t>
      </w:r>
      <w:r>
        <w:rPr>
          <w:spacing w:val="5"/>
        </w:rPr>
        <w:t xml:space="preserve"> </w:t>
      </w:r>
      <w:r>
        <w:t>размещение</w:t>
      </w:r>
      <w:r>
        <w:rPr>
          <w:spacing w:val="6"/>
        </w:rPr>
        <w:t xml:space="preserve"> </w:t>
      </w:r>
      <w:r>
        <w:t>мебели.</w:t>
      </w:r>
      <w:r>
        <w:rPr>
          <w:spacing w:val="7"/>
        </w:rPr>
        <w:t xml:space="preserve"> </w:t>
      </w:r>
      <w:r>
        <w:t>Посуда,</w:t>
      </w:r>
      <w:r>
        <w:rPr>
          <w:spacing w:val="6"/>
        </w:rPr>
        <w:t xml:space="preserve"> </w:t>
      </w:r>
      <w:r>
        <w:t>инструменты,</w:t>
      </w:r>
      <w:r>
        <w:rPr>
          <w:spacing w:val="7"/>
        </w:rPr>
        <w:t xml:space="preserve"> </w:t>
      </w:r>
      <w:r>
        <w:t>приспособления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продуктов, приготовления</w:t>
      </w:r>
      <w:r>
        <w:rPr>
          <w:spacing w:val="-1"/>
        </w:rPr>
        <w:t xml:space="preserve"> </w:t>
      </w:r>
      <w:r>
        <w:t>блюд.</w:t>
      </w:r>
    </w:p>
    <w:p w:rsidR="003A7969" w:rsidRDefault="002B2755">
      <w:pPr>
        <w:pStyle w:val="a3"/>
        <w:jc w:val="left"/>
      </w:pPr>
      <w:r>
        <w:t>Правила</w:t>
      </w:r>
      <w:r>
        <w:rPr>
          <w:spacing w:val="20"/>
        </w:rPr>
        <w:t xml:space="preserve"> </w:t>
      </w:r>
      <w:r>
        <w:t>этикета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столом.</w:t>
      </w:r>
      <w:r>
        <w:rPr>
          <w:spacing w:val="21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хранения</w:t>
      </w:r>
      <w:r>
        <w:rPr>
          <w:spacing w:val="23"/>
        </w:rPr>
        <w:t xml:space="preserve"> </w:t>
      </w:r>
      <w:r>
        <w:t>продуктов</w:t>
      </w:r>
      <w:r>
        <w:rPr>
          <w:spacing w:val="21"/>
        </w:rPr>
        <w:t xml:space="preserve"> </w:t>
      </w:r>
      <w:r>
        <w:t>питания.</w:t>
      </w:r>
      <w:r>
        <w:rPr>
          <w:spacing w:val="21"/>
        </w:rPr>
        <w:t xml:space="preserve"> </w:t>
      </w:r>
      <w:r>
        <w:t>Утилизация</w:t>
      </w:r>
      <w:r>
        <w:rPr>
          <w:spacing w:val="21"/>
        </w:rPr>
        <w:t xml:space="preserve"> </w:t>
      </w:r>
      <w:r>
        <w:t>бытовых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отходов.</w:t>
      </w:r>
    </w:p>
    <w:p w:rsidR="003A7969" w:rsidRDefault="002B2755">
      <w:pPr>
        <w:pStyle w:val="a3"/>
        <w:ind w:left="1541" w:right="1135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  <w:r>
        <w:rPr>
          <w:spacing w:val="-57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«Питание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человека».</w:t>
      </w:r>
    </w:p>
    <w:p w:rsidR="003A7969" w:rsidRDefault="002B2755">
      <w:pPr>
        <w:pStyle w:val="a3"/>
        <w:ind w:left="1541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материалов.</w:t>
      </w:r>
    </w:p>
    <w:p w:rsidR="003A7969" w:rsidRDefault="002B2755">
      <w:pPr>
        <w:pStyle w:val="a3"/>
        <w:jc w:val="left"/>
      </w:pPr>
      <w:r>
        <w:t>Основы</w:t>
      </w:r>
      <w:r>
        <w:rPr>
          <w:spacing w:val="4"/>
        </w:rPr>
        <w:t xml:space="preserve"> </w:t>
      </w:r>
      <w:r>
        <w:t>материаловедения.</w:t>
      </w:r>
      <w:r>
        <w:rPr>
          <w:spacing w:val="9"/>
        </w:rPr>
        <w:t xml:space="preserve"> </w:t>
      </w:r>
      <w:r>
        <w:t>Текстильные</w:t>
      </w:r>
      <w:r>
        <w:rPr>
          <w:spacing w:val="4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(нитки,</w:t>
      </w:r>
      <w:r>
        <w:rPr>
          <w:spacing w:val="3"/>
        </w:rPr>
        <w:t xml:space="preserve"> </w:t>
      </w:r>
      <w:r>
        <w:t>ткань),</w:t>
      </w:r>
      <w:r>
        <w:rPr>
          <w:spacing w:val="3"/>
        </w:rPr>
        <w:t xml:space="preserve"> </w:t>
      </w:r>
      <w:r>
        <w:t>производство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исполь-</w:t>
      </w:r>
      <w:r>
        <w:rPr>
          <w:spacing w:val="-57"/>
        </w:rPr>
        <w:t xml:space="preserve"> </w:t>
      </w:r>
      <w:r>
        <w:t>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3A7969" w:rsidRDefault="002B2755">
      <w:pPr>
        <w:pStyle w:val="a3"/>
        <w:ind w:left="1541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3A7969" w:rsidRDefault="002B2755">
      <w:pPr>
        <w:pStyle w:val="a3"/>
        <w:spacing w:before="1"/>
        <w:jc w:val="left"/>
      </w:pPr>
      <w:r>
        <w:t>Технологии</w:t>
      </w:r>
      <w:r>
        <w:rPr>
          <w:spacing w:val="48"/>
        </w:rPr>
        <w:t xml:space="preserve"> </w:t>
      </w:r>
      <w:r>
        <w:t>получения</w:t>
      </w:r>
      <w:r>
        <w:rPr>
          <w:spacing w:val="47"/>
        </w:rPr>
        <w:t xml:space="preserve"> </w:t>
      </w:r>
      <w:r>
        <w:t>текстильных</w:t>
      </w:r>
      <w:r>
        <w:rPr>
          <w:spacing w:val="49"/>
        </w:rPr>
        <w:t xml:space="preserve"> </w:t>
      </w:r>
      <w:r>
        <w:t>материалов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натуральных</w:t>
      </w:r>
      <w:r>
        <w:rPr>
          <w:spacing w:val="49"/>
        </w:rPr>
        <w:t xml:space="preserve"> </w:t>
      </w:r>
      <w:r>
        <w:t>волокон</w:t>
      </w:r>
      <w:r>
        <w:rPr>
          <w:spacing w:val="48"/>
        </w:rPr>
        <w:t xml:space="preserve"> </w:t>
      </w:r>
      <w:r>
        <w:t>растительного,</w:t>
      </w:r>
      <w:r>
        <w:rPr>
          <w:spacing w:val="-57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происхождения, из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волокон.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тканей.</w:t>
      </w:r>
    </w:p>
    <w:p w:rsidR="003A7969" w:rsidRDefault="002B2755">
      <w:pPr>
        <w:pStyle w:val="a3"/>
        <w:ind w:left="1541" w:right="495" w:firstLine="0"/>
        <w:jc w:val="left"/>
      </w:pPr>
      <w:r>
        <w:t>Основы технологии изготовления изделий из текстильных материалов.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швейного</w:t>
      </w:r>
      <w:r>
        <w:rPr>
          <w:spacing w:val="-7"/>
        </w:rPr>
        <w:t xml:space="preserve"> </w:t>
      </w:r>
      <w:r>
        <w:t>изделия.</w:t>
      </w:r>
      <w:r>
        <w:rPr>
          <w:spacing w:val="-3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изделия.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right="1853" w:firstLine="0"/>
        <w:jc w:val="left"/>
      </w:pPr>
      <w:r>
        <w:lastRenderedPageBreak/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3A7969" w:rsidRDefault="002B2755">
      <w:pPr>
        <w:pStyle w:val="a3"/>
        <w:ind w:left="1541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7"/>
        </w:rPr>
        <w:t xml:space="preserve"> </w:t>
      </w:r>
      <w:r>
        <w:t>производством.</w:t>
      </w:r>
    </w:p>
    <w:p w:rsidR="003A7969" w:rsidRDefault="002B2755">
      <w:pPr>
        <w:pStyle w:val="a3"/>
        <w:ind w:left="1541" w:right="217" w:firstLine="0"/>
        <w:jc w:val="left"/>
      </w:pPr>
      <w:r>
        <w:t>Индивидуальный творческий (учебный) проект «Изделие из текстильных материалов».</w:t>
      </w:r>
      <w:r>
        <w:rPr>
          <w:spacing w:val="1"/>
        </w:rPr>
        <w:t xml:space="preserve"> </w:t>
      </w:r>
      <w:r>
        <w:t>Чертёж</w:t>
      </w:r>
      <w:r>
        <w:rPr>
          <w:spacing w:val="13"/>
        </w:rPr>
        <w:t xml:space="preserve"> </w:t>
      </w:r>
      <w:r>
        <w:t>выкроек</w:t>
      </w:r>
      <w:r>
        <w:rPr>
          <w:spacing w:val="15"/>
        </w:rPr>
        <w:t xml:space="preserve"> </w:t>
      </w:r>
      <w:r>
        <w:t>проектного</w:t>
      </w:r>
      <w:r>
        <w:rPr>
          <w:spacing w:val="14"/>
        </w:rPr>
        <w:t xml:space="preserve"> </w:t>
      </w:r>
      <w:r>
        <w:t>швейного</w:t>
      </w:r>
      <w:r>
        <w:rPr>
          <w:spacing w:val="12"/>
        </w:rPr>
        <w:t xml:space="preserve"> </w:t>
      </w:r>
      <w:r>
        <w:t>изделия</w:t>
      </w:r>
      <w:r>
        <w:rPr>
          <w:spacing w:val="18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мешок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сменной</w:t>
      </w:r>
      <w:r>
        <w:rPr>
          <w:spacing w:val="14"/>
        </w:rPr>
        <w:t xml:space="preserve"> </w:t>
      </w:r>
      <w:r>
        <w:t>обуви,</w:t>
      </w:r>
      <w:r>
        <w:rPr>
          <w:spacing w:val="14"/>
        </w:rPr>
        <w:t xml:space="preserve"> </w:t>
      </w:r>
      <w:r>
        <w:t>при-</w:t>
      </w:r>
    </w:p>
    <w:p w:rsidR="003A7969" w:rsidRDefault="002B2755">
      <w:pPr>
        <w:pStyle w:val="a3"/>
        <w:ind w:firstLine="0"/>
        <w:jc w:val="left"/>
      </w:pPr>
      <w:r>
        <w:t>хватка,</w:t>
      </w:r>
      <w:r>
        <w:rPr>
          <w:spacing w:val="-3"/>
        </w:rPr>
        <w:t xml:space="preserve"> </w:t>
      </w:r>
      <w:r>
        <w:t>лоскутное</w:t>
      </w:r>
      <w:r>
        <w:rPr>
          <w:spacing w:val="-4"/>
        </w:rPr>
        <w:t xml:space="preserve"> </w:t>
      </w:r>
      <w:r>
        <w:t>шитьё).</w:t>
      </w:r>
    </w:p>
    <w:p w:rsidR="003A7969" w:rsidRDefault="002B2755">
      <w:pPr>
        <w:pStyle w:val="a3"/>
        <w:ind w:left="1541" w:right="644" w:firstLine="0"/>
        <w:jc w:val="left"/>
      </w:pPr>
      <w:r>
        <w:t>Выполнение технологических операций по пошиву проектного изделия, отделке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 проектного</w:t>
      </w:r>
      <w:r>
        <w:rPr>
          <w:spacing w:val="-1"/>
        </w:rPr>
        <w:t xml:space="preserve"> </w:t>
      </w:r>
      <w:r>
        <w:t>швейного изделия.</w:t>
      </w:r>
    </w:p>
    <w:p w:rsidR="003A7969" w:rsidRDefault="002B2755">
      <w:pPr>
        <w:pStyle w:val="a3"/>
        <w:ind w:left="1541" w:firstLine="0"/>
        <w:jc w:val="left"/>
      </w:pPr>
      <w:r>
        <w:t>6</w:t>
      </w:r>
      <w:r>
        <w:rPr>
          <w:spacing w:val="-2"/>
        </w:rPr>
        <w:t xml:space="preserve"> </w:t>
      </w:r>
      <w:r>
        <w:t>класс.</w:t>
      </w:r>
    </w:p>
    <w:p w:rsidR="003A7969" w:rsidRDefault="002B2755">
      <w:pPr>
        <w:pStyle w:val="a3"/>
        <w:ind w:left="1541" w:firstLine="0"/>
        <w:jc w:val="left"/>
      </w:pPr>
      <w:r>
        <w:rPr>
          <w:spacing w:val="-2"/>
        </w:rPr>
        <w:t>Технологии</w:t>
      </w:r>
      <w:r>
        <w:rPr>
          <w:spacing w:val="-12"/>
        </w:rPr>
        <w:t xml:space="preserve"> </w:t>
      </w:r>
      <w:r>
        <w:rPr>
          <w:spacing w:val="-2"/>
        </w:rPr>
        <w:t>обработки</w:t>
      </w:r>
      <w:r>
        <w:rPr>
          <w:spacing w:val="-11"/>
        </w:rPr>
        <w:t xml:space="preserve"> </w:t>
      </w:r>
      <w:r>
        <w:rPr>
          <w:spacing w:val="-2"/>
        </w:rPr>
        <w:t>конструкционных</w:t>
      </w:r>
      <w:r>
        <w:rPr>
          <w:spacing w:val="-10"/>
        </w:rPr>
        <w:t xml:space="preserve"> </w:t>
      </w:r>
      <w:r>
        <w:rPr>
          <w:spacing w:val="-1"/>
        </w:rPr>
        <w:t>материалов.</w:t>
      </w:r>
    </w:p>
    <w:p w:rsidR="003A7969" w:rsidRDefault="002B2755">
      <w:pPr>
        <w:pStyle w:val="a3"/>
        <w:ind w:right="382"/>
      </w:pPr>
      <w:r>
        <w:t>Получение и использование металлов человеком. Рациональное использование, сбор и пе-</w:t>
      </w:r>
      <w:r>
        <w:rPr>
          <w:spacing w:val="1"/>
        </w:rPr>
        <w:t xml:space="preserve"> </w:t>
      </w:r>
      <w:r>
        <w:t>реработка вторичного сырья. Общие сведения о видах металлов и сплавах. Тонколистовой металл</w:t>
      </w:r>
      <w:r>
        <w:rPr>
          <w:spacing w:val="1"/>
        </w:rPr>
        <w:t xml:space="preserve"> </w:t>
      </w:r>
      <w:r>
        <w:t>и проволока.</w:t>
      </w:r>
    </w:p>
    <w:p w:rsidR="003A7969" w:rsidRDefault="002B2755">
      <w:pPr>
        <w:pStyle w:val="a3"/>
        <w:spacing w:before="1"/>
        <w:ind w:left="1541" w:right="5220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2"/>
        </w:rPr>
        <w:t xml:space="preserve"> </w:t>
      </w:r>
      <w:r>
        <w:t>металла.</w:t>
      </w:r>
    </w:p>
    <w:p w:rsidR="003A7969" w:rsidRDefault="002B2755">
      <w:pPr>
        <w:pStyle w:val="a3"/>
        <w:ind w:left="1541" w:firstLine="0"/>
        <w:jc w:val="left"/>
      </w:pPr>
      <w:r>
        <w:t>Слесарный</w:t>
      </w:r>
      <w:r>
        <w:rPr>
          <w:spacing w:val="-4"/>
        </w:rPr>
        <w:t xml:space="preserve"> </w:t>
      </w:r>
      <w:r>
        <w:t>верстак.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разметки,</w:t>
      </w:r>
      <w:r>
        <w:rPr>
          <w:spacing w:val="-4"/>
        </w:rPr>
        <w:t xml:space="preserve"> </w:t>
      </w:r>
      <w:r>
        <w:t>правки,</w:t>
      </w:r>
      <w:r>
        <w:rPr>
          <w:spacing w:val="-3"/>
        </w:rPr>
        <w:t xml:space="preserve"> </w:t>
      </w:r>
      <w:r>
        <w:t>резания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(основные):</w:t>
      </w:r>
      <w:r>
        <w:rPr>
          <w:spacing w:val="-1"/>
        </w:rPr>
        <w:t xml:space="preserve"> </w:t>
      </w:r>
      <w:r>
        <w:t>правка,</w:t>
      </w:r>
      <w:r>
        <w:rPr>
          <w:spacing w:val="-2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гибка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2"/>
        </w:rPr>
        <w:t xml:space="preserve"> </w:t>
      </w:r>
      <w:r>
        <w:t>металла.</w:t>
      </w:r>
    </w:p>
    <w:p w:rsidR="003A7969" w:rsidRDefault="002B2755">
      <w:pPr>
        <w:pStyle w:val="a3"/>
        <w:ind w:left="1541" w:right="2357" w:firstLine="0"/>
        <w:jc w:val="left"/>
      </w:pPr>
      <w:r>
        <w:t>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6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(учебный)</w:t>
      </w:r>
      <w:r>
        <w:rPr>
          <w:spacing w:val="-5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«Изделие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металла».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карте.</w:t>
      </w:r>
    </w:p>
    <w:p w:rsidR="003A7969" w:rsidRDefault="002B2755">
      <w:pPr>
        <w:pStyle w:val="a3"/>
        <w:ind w:left="1541" w:right="2335" w:firstLine="0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3A7969" w:rsidRDefault="002B2755">
      <w:pPr>
        <w:pStyle w:val="a3"/>
        <w:ind w:left="1541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3A7969" w:rsidRDefault="002B2755">
      <w:pPr>
        <w:pStyle w:val="a3"/>
        <w:ind w:right="379"/>
        <w:jc w:val="left"/>
      </w:pPr>
      <w:r>
        <w:t>Молоко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молочные</w:t>
      </w:r>
      <w:r>
        <w:rPr>
          <w:spacing w:val="23"/>
        </w:rPr>
        <w:t xml:space="preserve"> </w:t>
      </w:r>
      <w:r>
        <w:t>продукты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питании.</w:t>
      </w:r>
      <w:r>
        <w:rPr>
          <w:spacing w:val="22"/>
        </w:rPr>
        <w:t xml:space="preserve"> </w:t>
      </w:r>
      <w:r>
        <w:t>Пищевая</w:t>
      </w:r>
      <w:r>
        <w:rPr>
          <w:spacing w:val="23"/>
        </w:rPr>
        <w:t xml:space="preserve"> </w:t>
      </w:r>
      <w:r>
        <w:t>ценность</w:t>
      </w:r>
      <w:r>
        <w:rPr>
          <w:spacing w:val="24"/>
        </w:rPr>
        <w:t xml:space="preserve"> </w:t>
      </w:r>
      <w:r>
        <w:t>молока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молочных</w:t>
      </w:r>
      <w:r>
        <w:rPr>
          <w:spacing w:val="26"/>
        </w:rPr>
        <w:t xml:space="preserve"> </w:t>
      </w:r>
      <w:r>
        <w:t>продук-</w:t>
      </w:r>
      <w:r>
        <w:rPr>
          <w:spacing w:val="-57"/>
        </w:rPr>
        <w:t xml:space="preserve"> </w:t>
      </w:r>
      <w:r>
        <w:t>тов.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приготовления блюд</w:t>
      </w:r>
      <w:r>
        <w:rPr>
          <w:spacing w:val="-4"/>
        </w:rPr>
        <w:t xml:space="preserve"> </w:t>
      </w:r>
      <w:r>
        <w:t>из молока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2"/>
        </w:rPr>
        <w:t xml:space="preserve"> </w:t>
      </w:r>
      <w:r>
        <w:t>продуктов.</w:t>
      </w:r>
    </w:p>
    <w:p w:rsidR="003A7969" w:rsidRDefault="002B2755">
      <w:pPr>
        <w:pStyle w:val="a3"/>
        <w:ind w:left="154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молочных продуктов,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продуктов.</w:t>
      </w:r>
    </w:p>
    <w:p w:rsidR="003A7969" w:rsidRDefault="002B2755">
      <w:pPr>
        <w:pStyle w:val="a3"/>
        <w:jc w:val="left"/>
      </w:pPr>
      <w:r>
        <w:t>Виды</w:t>
      </w:r>
      <w:r>
        <w:rPr>
          <w:spacing w:val="7"/>
        </w:rPr>
        <w:t xml:space="preserve"> </w:t>
      </w:r>
      <w:r>
        <w:t>теста.</w:t>
      </w:r>
      <w:r>
        <w:rPr>
          <w:spacing w:val="7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приготовления</w:t>
      </w:r>
      <w:r>
        <w:rPr>
          <w:spacing w:val="7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теста</w:t>
      </w:r>
      <w:r>
        <w:rPr>
          <w:spacing w:val="6"/>
        </w:rPr>
        <w:t xml:space="preserve"> </w:t>
      </w:r>
      <w:r>
        <w:t>(тесто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вареников,</w:t>
      </w:r>
      <w:r>
        <w:rPr>
          <w:spacing w:val="4"/>
        </w:rPr>
        <w:t xml:space="preserve"> </w:t>
      </w:r>
      <w:r>
        <w:t>песочное</w:t>
      </w:r>
      <w:r>
        <w:rPr>
          <w:spacing w:val="-57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бисквитное</w:t>
      </w:r>
      <w:r>
        <w:rPr>
          <w:spacing w:val="-1"/>
        </w:rPr>
        <w:t xml:space="preserve"> </w:t>
      </w:r>
      <w:r>
        <w:t>тесто, дрожжевое</w:t>
      </w:r>
      <w:r>
        <w:rPr>
          <w:spacing w:val="-2"/>
        </w:rPr>
        <w:t xml:space="preserve"> </w:t>
      </w:r>
      <w:r>
        <w:t>тесто).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3A7969" w:rsidRDefault="002B2755">
      <w:pPr>
        <w:pStyle w:val="a3"/>
        <w:ind w:left="1541" w:right="1470" w:firstLine="0"/>
        <w:jc w:val="left"/>
      </w:pP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 материалов.</w:t>
      </w:r>
    </w:p>
    <w:p w:rsidR="003A7969" w:rsidRDefault="002B2755">
      <w:pPr>
        <w:pStyle w:val="a3"/>
        <w:ind w:left="1541" w:firstLine="0"/>
        <w:jc w:val="left"/>
      </w:pPr>
      <w:r>
        <w:rPr>
          <w:spacing w:val="-2"/>
        </w:rPr>
        <w:t>Современные</w:t>
      </w:r>
      <w:r>
        <w:rPr>
          <w:spacing w:val="-11"/>
        </w:rPr>
        <w:t xml:space="preserve"> </w:t>
      </w:r>
      <w:r>
        <w:rPr>
          <w:spacing w:val="-2"/>
        </w:rPr>
        <w:t>текстильные</w:t>
      </w:r>
      <w:r>
        <w:rPr>
          <w:spacing w:val="-11"/>
        </w:rPr>
        <w:t xml:space="preserve"> </w:t>
      </w:r>
      <w:r>
        <w:rPr>
          <w:spacing w:val="-1"/>
        </w:rPr>
        <w:t>материалы,</w:t>
      </w:r>
      <w:r>
        <w:rPr>
          <w:spacing w:val="-13"/>
        </w:rPr>
        <w:t xml:space="preserve"> </w:t>
      </w:r>
      <w:r>
        <w:rPr>
          <w:spacing w:val="-1"/>
        </w:rPr>
        <w:t>получение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свойства.</w:t>
      </w:r>
    </w:p>
    <w:p w:rsidR="003A7969" w:rsidRDefault="002B2755">
      <w:pPr>
        <w:pStyle w:val="a3"/>
        <w:ind w:left="1541" w:right="2426" w:firstLine="0"/>
        <w:jc w:val="left"/>
      </w:pPr>
      <w:r>
        <w:t>Сравнение свойств тканей, выбор ткани с учётом эксплуатации изделия.</w:t>
      </w:r>
      <w:r>
        <w:rPr>
          <w:spacing w:val="-58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3A7969" w:rsidRDefault="002B2755">
      <w:pPr>
        <w:pStyle w:val="a3"/>
        <w:ind w:left="1541" w:right="379" w:firstLine="0"/>
        <w:jc w:val="left"/>
      </w:pPr>
      <w:r>
        <w:t>Индивидуальный творческий (учебный) проект «Изделие из текстильных материалов».</w:t>
      </w:r>
      <w:r>
        <w:rPr>
          <w:spacing w:val="1"/>
        </w:rPr>
        <w:t xml:space="preserve"> </w:t>
      </w:r>
      <w:r>
        <w:t>Чертёж</w:t>
      </w:r>
      <w:r>
        <w:rPr>
          <w:spacing w:val="10"/>
        </w:rPr>
        <w:t xml:space="preserve"> </w:t>
      </w:r>
      <w:r>
        <w:t>выкроек</w:t>
      </w:r>
      <w:r>
        <w:rPr>
          <w:spacing w:val="12"/>
        </w:rPr>
        <w:t xml:space="preserve"> </w:t>
      </w:r>
      <w:r>
        <w:t>проектного</w:t>
      </w:r>
      <w:r>
        <w:rPr>
          <w:spacing w:val="12"/>
        </w:rPr>
        <w:t xml:space="preserve"> </w:t>
      </w:r>
      <w:r>
        <w:t>швейного</w:t>
      </w:r>
      <w:r>
        <w:rPr>
          <w:spacing w:val="9"/>
        </w:rPr>
        <w:t xml:space="preserve"> </w:t>
      </w:r>
      <w:r>
        <w:t>изделия</w:t>
      </w:r>
      <w:r>
        <w:rPr>
          <w:spacing w:val="12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укладка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инструментов,</w:t>
      </w:r>
      <w:r>
        <w:rPr>
          <w:spacing w:val="10"/>
        </w:rPr>
        <w:t xml:space="preserve"> </w:t>
      </w:r>
      <w:r>
        <w:t>сум-</w:t>
      </w:r>
    </w:p>
    <w:p w:rsidR="003A7969" w:rsidRDefault="002B2755">
      <w:pPr>
        <w:pStyle w:val="a3"/>
        <w:ind w:firstLine="0"/>
        <w:jc w:val="left"/>
      </w:pPr>
      <w:r>
        <w:t>ка,</w:t>
      </w:r>
      <w:r>
        <w:rPr>
          <w:spacing w:val="-2"/>
        </w:rPr>
        <w:t xml:space="preserve"> </w:t>
      </w:r>
      <w:r>
        <w:t>рюкзак;</w:t>
      </w:r>
      <w:r>
        <w:rPr>
          <w:spacing w:val="-4"/>
        </w:rPr>
        <w:t xml:space="preserve"> </w:t>
      </w:r>
      <w:r>
        <w:t>изделие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лоскутной</w:t>
      </w:r>
      <w:r>
        <w:rPr>
          <w:spacing w:val="-2"/>
        </w:rPr>
        <w:t xml:space="preserve"> </w:t>
      </w:r>
      <w:r>
        <w:t>пластики).</w:t>
      </w:r>
    </w:p>
    <w:p w:rsidR="003A7969" w:rsidRDefault="002B2755">
      <w:pPr>
        <w:pStyle w:val="a3"/>
        <w:jc w:val="left"/>
      </w:pPr>
      <w:r>
        <w:t>Выполнение</w:t>
      </w:r>
      <w:r>
        <w:rPr>
          <w:spacing w:val="6"/>
        </w:rPr>
        <w:t xml:space="preserve"> </w:t>
      </w:r>
      <w:r>
        <w:t>технологических</w:t>
      </w:r>
      <w:r>
        <w:rPr>
          <w:spacing w:val="8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раскрою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проектного</w:t>
      </w:r>
      <w:r>
        <w:rPr>
          <w:spacing w:val="6"/>
        </w:rPr>
        <w:t xml:space="preserve"> </w:t>
      </w:r>
      <w:r>
        <w:t>изделия,</w:t>
      </w:r>
      <w:r>
        <w:rPr>
          <w:spacing w:val="7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3A7969" w:rsidRDefault="002B2755">
      <w:pPr>
        <w:pStyle w:val="a3"/>
        <w:spacing w:before="1"/>
        <w:ind w:left="1541" w:right="3596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2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класс.</w:t>
      </w:r>
    </w:p>
    <w:p w:rsidR="003A7969" w:rsidRDefault="002B2755">
      <w:pPr>
        <w:pStyle w:val="a3"/>
        <w:ind w:left="1541" w:firstLine="0"/>
        <w:jc w:val="left"/>
      </w:pPr>
      <w:r>
        <w:rPr>
          <w:spacing w:val="-2"/>
        </w:rPr>
        <w:t>Технологии</w:t>
      </w:r>
      <w:r>
        <w:rPr>
          <w:spacing w:val="-12"/>
        </w:rPr>
        <w:t xml:space="preserve"> </w:t>
      </w:r>
      <w:r>
        <w:rPr>
          <w:spacing w:val="-2"/>
        </w:rPr>
        <w:t>обработки</w:t>
      </w:r>
      <w:r>
        <w:rPr>
          <w:spacing w:val="-11"/>
        </w:rPr>
        <w:t xml:space="preserve"> </w:t>
      </w:r>
      <w:r>
        <w:rPr>
          <w:spacing w:val="-2"/>
        </w:rPr>
        <w:t>конструкционных</w:t>
      </w:r>
      <w:r>
        <w:rPr>
          <w:spacing w:val="-11"/>
        </w:rPr>
        <w:t xml:space="preserve"> </w:t>
      </w:r>
      <w:r>
        <w:rPr>
          <w:spacing w:val="-1"/>
        </w:rPr>
        <w:t>материалов.</w:t>
      </w:r>
    </w:p>
    <w:p w:rsidR="003A7969" w:rsidRDefault="002B2755">
      <w:pPr>
        <w:pStyle w:val="a3"/>
        <w:ind w:left="1541" w:firstLine="0"/>
        <w:jc w:val="left"/>
      </w:pPr>
      <w:r>
        <w:t>Обработка</w:t>
      </w:r>
      <w:r>
        <w:rPr>
          <w:spacing w:val="7"/>
        </w:rPr>
        <w:t xml:space="preserve"> </w:t>
      </w:r>
      <w:r>
        <w:t>древесины.</w:t>
      </w:r>
      <w:r>
        <w:rPr>
          <w:spacing w:val="10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механической</w:t>
      </w:r>
      <w:r>
        <w:rPr>
          <w:spacing w:val="9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конструкционных</w:t>
      </w:r>
      <w:r>
        <w:rPr>
          <w:spacing w:val="10"/>
        </w:rPr>
        <w:t xml:space="preserve"> </w:t>
      </w:r>
      <w:r>
        <w:t>материалов.</w:t>
      </w:r>
    </w:p>
    <w:p w:rsidR="003A7969" w:rsidRDefault="002B2755">
      <w:pPr>
        <w:pStyle w:val="a3"/>
        <w:ind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отделки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древесины.</w:t>
      </w:r>
    </w:p>
    <w:p w:rsidR="003A7969" w:rsidRDefault="002B2755">
      <w:pPr>
        <w:pStyle w:val="a3"/>
        <w:ind w:right="380"/>
      </w:pPr>
      <w:r>
        <w:t>Обработка металлов. Технологии обработки металлов. Конструкционная сталь. Токарно-</w:t>
      </w:r>
      <w:r>
        <w:rPr>
          <w:spacing w:val="1"/>
        </w:rPr>
        <w:t xml:space="preserve"> </w:t>
      </w:r>
      <w:r>
        <w:t>винторезный станок. Изделия из металлопроката. Резьба и резьбовые соединения. Нарезание резь-</w:t>
      </w:r>
      <w:r>
        <w:rPr>
          <w:spacing w:val="1"/>
        </w:rPr>
        <w:t xml:space="preserve"> </w:t>
      </w:r>
      <w:r>
        <w:t>бы.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клеем. Отделка</w:t>
      </w:r>
      <w:r>
        <w:rPr>
          <w:spacing w:val="-2"/>
        </w:rPr>
        <w:t xml:space="preserve"> </w:t>
      </w:r>
      <w:r>
        <w:t>деталей.</w:t>
      </w:r>
    </w:p>
    <w:p w:rsidR="003A7969" w:rsidRDefault="002B2755">
      <w:pPr>
        <w:pStyle w:val="a3"/>
        <w:ind w:left="1541" w:right="381" w:firstLine="0"/>
      </w:pPr>
      <w:r>
        <w:t>Пластмасса и другие современные материалы: свойства, получение и использование.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25"/>
        </w:rPr>
        <w:t xml:space="preserve"> </w:t>
      </w:r>
      <w:r>
        <w:t>творческий</w:t>
      </w:r>
      <w:r>
        <w:rPr>
          <w:spacing w:val="26"/>
        </w:rPr>
        <w:t xml:space="preserve"> </w:t>
      </w:r>
      <w:r>
        <w:t>(учебный)</w:t>
      </w:r>
      <w:r>
        <w:rPr>
          <w:spacing w:val="23"/>
        </w:rPr>
        <w:t xml:space="preserve"> </w:t>
      </w:r>
      <w:r>
        <w:t>проект</w:t>
      </w:r>
      <w:r>
        <w:rPr>
          <w:spacing w:val="28"/>
        </w:rPr>
        <w:t xml:space="preserve"> </w:t>
      </w:r>
      <w:r>
        <w:t>«Изделие</w:t>
      </w:r>
      <w:r>
        <w:rPr>
          <w:spacing w:val="23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конструкционных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поделоч-</w:t>
      </w:r>
    </w:p>
    <w:p w:rsidR="003A7969" w:rsidRDefault="002B2755">
      <w:pPr>
        <w:pStyle w:val="a3"/>
        <w:ind w:firstLine="0"/>
      </w:pPr>
      <w:r>
        <w:t>ных</w:t>
      </w:r>
      <w:r>
        <w:rPr>
          <w:spacing w:val="-3"/>
        </w:rPr>
        <w:t xml:space="preserve"> </w:t>
      </w:r>
      <w:r>
        <w:t>материалов».</w:t>
      </w:r>
    </w:p>
    <w:p w:rsidR="003A7969" w:rsidRDefault="002B2755">
      <w:pPr>
        <w:pStyle w:val="a3"/>
        <w:ind w:left="1541" w:firstLine="0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3A7969" w:rsidRDefault="002B2755">
      <w:pPr>
        <w:pStyle w:val="a3"/>
        <w:ind w:right="384"/>
      </w:pPr>
      <w:r>
        <w:t>Рыба, морепродукты в питании человека. Пищевая ценность рыбы и морепродуктов. Виды</w:t>
      </w:r>
      <w:r>
        <w:rPr>
          <w:spacing w:val="1"/>
        </w:rPr>
        <w:t xml:space="preserve"> </w:t>
      </w:r>
      <w:r>
        <w:t>промысловых рыб. Охлаждённая, мороженая рыба. Механическая обработка рыбы. Показатели</w:t>
      </w:r>
      <w:r>
        <w:rPr>
          <w:spacing w:val="1"/>
        </w:rPr>
        <w:t xml:space="preserve"> </w:t>
      </w:r>
      <w:r>
        <w:t>свежести рыбы. Кулинарная разделка рыбы. Виды тепловой обработки рыбы. Требования к каче-</w:t>
      </w:r>
      <w:r>
        <w:rPr>
          <w:spacing w:val="1"/>
        </w:rPr>
        <w:t xml:space="preserve"> </w:t>
      </w:r>
      <w:r>
        <w:t>ству</w:t>
      </w:r>
      <w:r>
        <w:rPr>
          <w:spacing w:val="-6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-3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lastRenderedPageBreak/>
        <w:t>Мясо животных, мясо птицы в питании человека. Пищевая ценность мяса. Механическая</w:t>
      </w:r>
      <w:r>
        <w:rPr>
          <w:spacing w:val="1"/>
        </w:rPr>
        <w:t xml:space="preserve"> </w:t>
      </w:r>
      <w:r>
        <w:t>обработка мяса животных (говядина, свинина, баранина), обработка мяса птицы. Показатели све-</w:t>
      </w:r>
      <w:r>
        <w:rPr>
          <w:spacing w:val="1"/>
        </w:rPr>
        <w:t xml:space="preserve"> </w:t>
      </w:r>
      <w:r>
        <w:t>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 тепловой обработки мяса.</w:t>
      </w:r>
    </w:p>
    <w:p w:rsidR="003A7969" w:rsidRDefault="002B2755">
      <w:pPr>
        <w:pStyle w:val="a3"/>
        <w:ind w:left="1541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3A7969" w:rsidRDefault="002B2755">
      <w:pPr>
        <w:pStyle w:val="a3"/>
        <w:ind w:left="1541" w:firstLine="0"/>
      </w:pP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49"/>
          <w:tab w:val="left" w:pos="2250"/>
        </w:tabs>
        <w:spacing w:before="2"/>
        <w:ind w:right="6484" w:firstLine="0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12"/>
          <w:sz w:val="24"/>
        </w:rPr>
        <w:t xml:space="preserve"> </w:t>
      </w:r>
      <w:r>
        <w:rPr>
          <w:color w:val="171717"/>
          <w:sz w:val="24"/>
        </w:rPr>
        <w:t>«Робототехника».</w:t>
      </w:r>
      <w:r>
        <w:rPr>
          <w:color w:val="171717"/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3A7969" w:rsidRDefault="002B2755">
      <w:pPr>
        <w:pStyle w:val="a3"/>
        <w:spacing w:line="275" w:lineRule="exact"/>
        <w:ind w:left="1541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3A7969" w:rsidRDefault="002B2755">
      <w:pPr>
        <w:pStyle w:val="a3"/>
        <w:ind w:left="1541" w:right="1593" w:firstLine="0"/>
        <w:jc w:val="left"/>
      </w:pPr>
      <w:r>
        <w:t>Классификация современных роботов. Виды роботов, их функции и назначение.</w:t>
      </w:r>
      <w:r>
        <w:rPr>
          <w:spacing w:val="-58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и выполняемой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функции.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Робототехнический</w:t>
      </w:r>
      <w:r>
        <w:rPr>
          <w:spacing w:val="-5"/>
        </w:rPr>
        <w:t xml:space="preserve"> </w:t>
      </w:r>
      <w:r>
        <w:t>конструктор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комплектующие.</w:t>
      </w:r>
    </w:p>
    <w:p w:rsidR="003A7969" w:rsidRDefault="002B2755">
      <w:pPr>
        <w:pStyle w:val="a3"/>
        <w:ind w:left="1541" w:right="2500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8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3A7969" w:rsidRDefault="002B2755">
      <w:pPr>
        <w:pStyle w:val="a3"/>
        <w:ind w:left="1541" w:right="1836" w:firstLine="0"/>
        <w:jc w:val="left"/>
      </w:pPr>
      <w:r>
        <w:t>Визуальный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класс.</w:t>
      </w:r>
    </w:p>
    <w:p w:rsidR="003A7969" w:rsidRDefault="002B2755">
      <w:pPr>
        <w:pStyle w:val="a3"/>
        <w:spacing w:before="1"/>
        <w:ind w:left="1541" w:right="1051" w:firstLine="0"/>
        <w:jc w:val="left"/>
      </w:pPr>
      <w:r>
        <w:t>Мобильная робототехника. Организация перемещения робототехнических устройств.</w:t>
      </w:r>
      <w:r>
        <w:rPr>
          <w:spacing w:val="-58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роботы. Назначение, особенности.</w:t>
      </w:r>
    </w:p>
    <w:p w:rsidR="003A7969" w:rsidRDefault="002B2755">
      <w:pPr>
        <w:pStyle w:val="a3"/>
        <w:ind w:left="1541" w:right="4616" w:firstLine="0"/>
        <w:jc w:val="left"/>
      </w:pP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3A7969" w:rsidRDefault="002B2755">
      <w:pPr>
        <w:pStyle w:val="a3"/>
        <w:ind w:left="1541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3A7969" w:rsidRDefault="002B2755">
      <w:pPr>
        <w:pStyle w:val="a3"/>
        <w:jc w:val="left"/>
      </w:pPr>
      <w:r>
        <w:t>Изучение</w:t>
      </w:r>
      <w:r>
        <w:rPr>
          <w:spacing w:val="20"/>
        </w:rPr>
        <w:t xml:space="preserve"> </w:t>
      </w:r>
      <w:r>
        <w:t>интерфейса</w:t>
      </w:r>
      <w:r>
        <w:rPr>
          <w:spacing w:val="21"/>
        </w:rPr>
        <w:t xml:space="preserve"> </w:t>
      </w:r>
      <w:r>
        <w:t>визуального</w:t>
      </w:r>
      <w:r>
        <w:rPr>
          <w:spacing w:val="21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программирования,</w:t>
      </w:r>
      <w:r>
        <w:rPr>
          <w:spacing w:val="21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инструменты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ко-</w:t>
      </w:r>
      <w:r>
        <w:rPr>
          <w:spacing w:val="-57"/>
        </w:rPr>
        <w:t xml:space="preserve"> </w:t>
      </w:r>
      <w:r>
        <w:t>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3A7969" w:rsidRDefault="002B2755">
      <w:pPr>
        <w:pStyle w:val="a3"/>
        <w:ind w:left="1541" w:right="6228" w:firstLine="0"/>
        <w:jc w:val="left"/>
      </w:pPr>
      <w:r>
        <w:t>Учебный проект по робототехнике.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класс.</w:t>
      </w:r>
    </w:p>
    <w:p w:rsidR="003A7969" w:rsidRDefault="002B2755">
      <w:pPr>
        <w:pStyle w:val="a3"/>
        <w:ind w:left="1541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31"/>
        </w:rPr>
        <w:t xml:space="preserve"> </w:t>
      </w:r>
      <w:r>
        <w:t>контроллера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среде</w:t>
      </w:r>
      <w:r>
        <w:rPr>
          <w:spacing w:val="35"/>
        </w:rPr>
        <w:t xml:space="preserve"> </w:t>
      </w:r>
      <w:r>
        <w:t>конкретного</w:t>
      </w:r>
      <w:r>
        <w:rPr>
          <w:spacing w:val="32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программирования,</w:t>
      </w:r>
      <w:r>
        <w:rPr>
          <w:spacing w:val="32"/>
        </w:rPr>
        <w:t xml:space="preserve"> </w:t>
      </w:r>
      <w:r>
        <w:t>основные</w:t>
      </w:r>
    </w:p>
    <w:p w:rsidR="003A7969" w:rsidRDefault="002B2755">
      <w:pPr>
        <w:pStyle w:val="a3"/>
        <w:ind w:firstLine="0"/>
        <w:jc w:val="left"/>
      </w:pP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:rsidR="003A7969" w:rsidRDefault="002B2755">
      <w:pPr>
        <w:pStyle w:val="a3"/>
        <w:spacing w:before="1"/>
        <w:jc w:val="left"/>
      </w:pPr>
      <w:r>
        <w:t>Реализация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выбранном</w:t>
      </w:r>
      <w:r>
        <w:rPr>
          <w:spacing w:val="47"/>
        </w:rPr>
        <w:t xml:space="preserve"> </w:t>
      </w:r>
      <w:r>
        <w:t>языке</w:t>
      </w:r>
      <w:r>
        <w:rPr>
          <w:spacing w:val="48"/>
        </w:rPr>
        <w:t xml:space="preserve"> </w:t>
      </w:r>
      <w:r>
        <w:t>программирования</w:t>
      </w:r>
      <w:r>
        <w:rPr>
          <w:spacing w:val="48"/>
        </w:rPr>
        <w:t xml:space="preserve"> </w:t>
      </w:r>
      <w:r>
        <w:t>алгоритмов</w:t>
      </w:r>
      <w:r>
        <w:rPr>
          <w:spacing w:val="51"/>
        </w:rPr>
        <w:t xml:space="preserve"> </w:t>
      </w:r>
      <w:r>
        <w:t>управления</w:t>
      </w:r>
      <w:r>
        <w:rPr>
          <w:spacing w:val="48"/>
        </w:rPr>
        <w:t xml:space="preserve"> </w:t>
      </w:r>
      <w:r>
        <w:t>отдельными</w:t>
      </w:r>
      <w:r>
        <w:rPr>
          <w:spacing w:val="-57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 роботизированными системами.</w:t>
      </w:r>
    </w:p>
    <w:p w:rsidR="003A7969" w:rsidRDefault="002B2755">
      <w:pPr>
        <w:pStyle w:val="a3"/>
        <w:ind w:left="1541" w:right="379" w:firstLine="0"/>
        <w:jc w:val="left"/>
      </w:pP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работоспособность,</w:t>
      </w:r>
      <w:r>
        <w:rPr>
          <w:spacing w:val="-1"/>
        </w:rPr>
        <w:t xml:space="preserve"> </w:t>
      </w:r>
      <w:r>
        <w:t>усовершенствование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робота.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 робототехнике.</w:t>
      </w:r>
    </w:p>
    <w:p w:rsidR="003A7969" w:rsidRDefault="002B2755">
      <w:pPr>
        <w:pStyle w:val="a3"/>
        <w:ind w:left="1541" w:firstLine="0"/>
        <w:jc w:val="left"/>
      </w:pPr>
      <w:r>
        <w:t>8</w:t>
      </w:r>
      <w:r>
        <w:rPr>
          <w:spacing w:val="-2"/>
        </w:rPr>
        <w:t xml:space="preserve"> </w:t>
      </w:r>
      <w:r>
        <w:t>класс.</w:t>
      </w:r>
    </w:p>
    <w:p w:rsidR="003A7969" w:rsidRDefault="002B2755">
      <w:pPr>
        <w:pStyle w:val="a3"/>
        <w:ind w:left="1541"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беспилотного</w:t>
      </w:r>
      <w:r>
        <w:rPr>
          <w:spacing w:val="-5"/>
        </w:rPr>
        <w:t xml:space="preserve"> </w:t>
      </w:r>
      <w:r>
        <w:t>авиастроения,</w:t>
      </w:r>
      <w:r>
        <w:rPr>
          <w:spacing w:val="-7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беспилотных</w:t>
      </w:r>
      <w:r>
        <w:rPr>
          <w:spacing w:val="-3"/>
        </w:rPr>
        <w:t xml:space="preserve"> </w:t>
      </w:r>
      <w:r>
        <w:t>воздушных</w:t>
      </w:r>
      <w:r>
        <w:rPr>
          <w:spacing w:val="-4"/>
        </w:rPr>
        <w:t xml:space="preserve"> </w:t>
      </w:r>
      <w:r>
        <w:t>судов.</w:t>
      </w:r>
    </w:p>
    <w:p w:rsidR="003A7969" w:rsidRDefault="002B2755">
      <w:pPr>
        <w:pStyle w:val="a3"/>
        <w:ind w:right="379"/>
        <w:jc w:val="left"/>
      </w:pPr>
      <w:r>
        <w:t>Принципы</w:t>
      </w:r>
      <w:r>
        <w:rPr>
          <w:spacing w:val="48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назначение</w:t>
      </w:r>
      <w:r>
        <w:rPr>
          <w:spacing w:val="47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блоков,</w:t>
      </w:r>
      <w:r>
        <w:rPr>
          <w:spacing w:val="48"/>
        </w:rPr>
        <w:t xml:space="preserve"> </w:t>
      </w:r>
      <w:r>
        <w:t>оптимальный</w:t>
      </w:r>
      <w:r>
        <w:rPr>
          <w:spacing w:val="49"/>
        </w:rPr>
        <w:t xml:space="preserve"> </w:t>
      </w:r>
      <w:r>
        <w:t>вариант</w:t>
      </w:r>
      <w:r>
        <w:rPr>
          <w:spacing w:val="50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конструировании роботов.</w:t>
      </w:r>
    </w:p>
    <w:p w:rsidR="003A7969" w:rsidRDefault="002B2755">
      <w:pPr>
        <w:pStyle w:val="a3"/>
        <w:ind w:left="1541" w:right="408" w:firstLine="0"/>
        <w:jc w:val="left"/>
      </w:pPr>
      <w:r>
        <w:t>Основные принципы теории автоматического управления и регулирования. Обратная связь.</w:t>
      </w:r>
      <w:r>
        <w:rPr>
          <w:spacing w:val="-57"/>
        </w:rPr>
        <w:t xml:space="preserve"> </w:t>
      </w:r>
      <w:r>
        <w:t>Датчики,</w:t>
      </w:r>
      <w:r>
        <w:rPr>
          <w:spacing w:val="-1"/>
        </w:rPr>
        <w:t xml:space="preserve"> </w:t>
      </w:r>
      <w:r>
        <w:t>принципы и</w:t>
      </w:r>
      <w:r>
        <w:rPr>
          <w:spacing w:val="-1"/>
        </w:rPr>
        <w:t xml:space="preserve"> </w:t>
      </w:r>
      <w:r>
        <w:t>режимы работы,</w:t>
      </w:r>
      <w:r>
        <w:rPr>
          <w:spacing w:val="-1"/>
        </w:rPr>
        <w:t xml:space="preserve"> </w:t>
      </w:r>
      <w:r>
        <w:t>параметры, применение.</w:t>
      </w:r>
    </w:p>
    <w:p w:rsidR="003A7969" w:rsidRDefault="002B2755">
      <w:pPr>
        <w:pStyle w:val="a3"/>
        <w:ind w:left="1541" w:firstLine="0"/>
        <w:jc w:val="left"/>
      </w:pPr>
      <w:r>
        <w:t>Отладка</w:t>
      </w:r>
      <w:r>
        <w:rPr>
          <w:spacing w:val="-7"/>
        </w:rPr>
        <w:t xml:space="preserve"> </w:t>
      </w:r>
      <w:r>
        <w:t>роботизированных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поставленными</w:t>
      </w:r>
      <w:r>
        <w:rPr>
          <w:spacing w:val="-5"/>
        </w:rPr>
        <w:t xml:space="preserve"> </w:t>
      </w:r>
      <w:r>
        <w:t>задачами.</w:t>
      </w:r>
      <w:r>
        <w:rPr>
          <w:spacing w:val="-57"/>
        </w:rPr>
        <w:t xml:space="preserve"> </w:t>
      </w:r>
      <w:r>
        <w:t>Беспроводное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роботом.</w:t>
      </w:r>
    </w:p>
    <w:p w:rsidR="003A7969" w:rsidRDefault="002B2755">
      <w:pPr>
        <w:pStyle w:val="a3"/>
        <w:spacing w:before="1"/>
        <w:jc w:val="left"/>
      </w:pPr>
      <w:r>
        <w:t>Программирование</w:t>
      </w:r>
      <w:r>
        <w:rPr>
          <w:spacing w:val="10"/>
        </w:rPr>
        <w:t xml:space="preserve"> </w:t>
      </w:r>
      <w:r>
        <w:t>роботов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программирования,</w:t>
      </w:r>
      <w:r>
        <w:rPr>
          <w:spacing w:val="12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инст-</w:t>
      </w:r>
      <w:r>
        <w:rPr>
          <w:spacing w:val="-57"/>
        </w:rPr>
        <w:t xml:space="preserve"> </w:t>
      </w:r>
      <w:r>
        <w:t>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:rsidR="003A7969" w:rsidRDefault="002B2755">
      <w:pPr>
        <w:pStyle w:val="a3"/>
        <w:ind w:left="1541" w:right="2188" w:firstLine="0"/>
        <w:jc w:val="left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робототехнике</w:t>
      </w:r>
      <w:r>
        <w:rPr>
          <w:spacing w:val="-2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 тем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выбор).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класс.</w:t>
      </w:r>
    </w:p>
    <w:p w:rsidR="003A7969" w:rsidRDefault="002B2755">
      <w:pPr>
        <w:pStyle w:val="a3"/>
        <w:ind w:left="1541" w:firstLine="0"/>
        <w:jc w:val="left"/>
      </w:pPr>
      <w:r>
        <w:t>Робототехнические</w:t>
      </w:r>
      <w:r>
        <w:rPr>
          <w:spacing w:val="19"/>
        </w:rPr>
        <w:t xml:space="preserve"> </w:t>
      </w:r>
      <w:r>
        <w:t>системы.</w:t>
      </w:r>
      <w:r>
        <w:rPr>
          <w:spacing w:val="19"/>
        </w:rPr>
        <w:t xml:space="preserve"> </w:t>
      </w:r>
      <w:r>
        <w:t>Автоматизированные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роботизированные</w:t>
      </w:r>
      <w:r>
        <w:rPr>
          <w:spacing w:val="15"/>
        </w:rPr>
        <w:t xml:space="preserve"> </w:t>
      </w:r>
      <w:r>
        <w:t>производственные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spacing w:val="-2"/>
        </w:rPr>
        <w:lastRenderedPageBreak/>
        <w:t>линии.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-19" w:right="1604" w:firstLine="0"/>
        <w:jc w:val="left"/>
      </w:pPr>
      <w:r>
        <w:rPr>
          <w:spacing w:val="-2"/>
        </w:rPr>
        <w:t>Система</w:t>
      </w:r>
      <w:r>
        <w:rPr>
          <w:spacing w:val="-9"/>
        </w:rPr>
        <w:t xml:space="preserve"> </w:t>
      </w:r>
      <w:r>
        <w:rPr>
          <w:spacing w:val="-2"/>
        </w:rPr>
        <w:t>«Интернет</w:t>
      </w:r>
      <w:r>
        <w:rPr>
          <w:spacing w:val="-12"/>
        </w:rPr>
        <w:t xml:space="preserve"> </w:t>
      </w:r>
      <w:r>
        <w:rPr>
          <w:spacing w:val="-2"/>
        </w:rPr>
        <w:t>вещей».</w:t>
      </w:r>
      <w:r>
        <w:rPr>
          <w:spacing w:val="-10"/>
        </w:rPr>
        <w:t xml:space="preserve"> </w:t>
      </w:r>
      <w:r>
        <w:rPr>
          <w:spacing w:val="-2"/>
        </w:rPr>
        <w:t>Промышленный</w:t>
      </w:r>
      <w:r>
        <w:rPr>
          <w:spacing w:val="-7"/>
        </w:rPr>
        <w:t xml:space="preserve"> </w:t>
      </w:r>
      <w:r>
        <w:rPr>
          <w:spacing w:val="-1"/>
        </w:rPr>
        <w:t>«Интернет</w:t>
      </w:r>
      <w:r>
        <w:rPr>
          <w:spacing w:val="-12"/>
        </w:rPr>
        <w:t xml:space="preserve"> </w:t>
      </w:r>
      <w:r>
        <w:rPr>
          <w:spacing w:val="-1"/>
        </w:rPr>
        <w:t>вещей».</w:t>
      </w:r>
      <w:r>
        <w:rPr>
          <w:spacing w:val="-57"/>
        </w:rPr>
        <w:t xml:space="preserve"> </w:t>
      </w:r>
      <w:r>
        <w:rPr>
          <w:spacing w:val="-2"/>
        </w:rPr>
        <w:t>Потребительский</w:t>
      </w:r>
      <w:r>
        <w:rPr>
          <w:spacing w:val="-9"/>
        </w:rPr>
        <w:t xml:space="preserve"> </w:t>
      </w:r>
      <w:r>
        <w:rPr>
          <w:spacing w:val="-2"/>
        </w:rPr>
        <w:t>«Интернет</w:t>
      </w:r>
      <w:r>
        <w:rPr>
          <w:spacing w:val="-13"/>
        </w:rPr>
        <w:t xml:space="preserve"> </w:t>
      </w:r>
      <w:r>
        <w:rPr>
          <w:spacing w:val="-1"/>
        </w:rPr>
        <w:t>вещей».</w:t>
      </w:r>
      <w:r>
        <w:rPr>
          <w:spacing w:val="-11"/>
        </w:rPr>
        <w:t xml:space="preserve"> </w:t>
      </w:r>
      <w:r>
        <w:rPr>
          <w:spacing w:val="-1"/>
        </w:rPr>
        <w:t>Элементы</w:t>
      </w:r>
      <w:r>
        <w:rPr>
          <w:spacing w:val="-11"/>
        </w:rPr>
        <w:t xml:space="preserve"> </w:t>
      </w:r>
      <w:r>
        <w:rPr>
          <w:spacing w:val="-1"/>
        </w:rPr>
        <w:t>«Умного</w:t>
      </w:r>
      <w:r>
        <w:rPr>
          <w:spacing w:val="-13"/>
        </w:rPr>
        <w:t xml:space="preserve"> </w:t>
      </w:r>
      <w:r>
        <w:rPr>
          <w:spacing w:val="-1"/>
        </w:rPr>
        <w:t>дома».</w:t>
      </w:r>
    </w:p>
    <w:p w:rsidR="003A7969" w:rsidRDefault="002B2755">
      <w:pPr>
        <w:pStyle w:val="a3"/>
        <w:ind w:left="-19" w:firstLine="0"/>
        <w:jc w:val="left"/>
      </w:pPr>
      <w:r>
        <w:t>Конструирование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моделирование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автоматизированных</w:t>
      </w:r>
      <w:r>
        <w:rPr>
          <w:spacing w:val="13"/>
        </w:rPr>
        <w:t xml:space="preserve"> </w:t>
      </w:r>
      <w:r>
        <w:t>систем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обрат-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20" w:space="40"/>
            <w:col w:w="9870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ной</w:t>
      </w:r>
      <w:r>
        <w:rPr>
          <w:spacing w:val="-3"/>
        </w:rPr>
        <w:t xml:space="preserve"> </w:t>
      </w:r>
      <w:r>
        <w:t>связью.</w:t>
      </w:r>
    </w:p>
    <w:p w:rsidR="003A7969" w:rsidRDefault="002B2755">
      <w:pPr>
        <w:pStyle w:val="a3"/>
        <w:ind w:left="1541" w:right="1091" w:firstLine="0"/>
        <w:jc w:val="left"/>
      </w:pPr>
      <w:r>
        <w:t>Составление алгоритмов и программ по управлению роботизированными системами.</w:t>
      </w:r>
      <w:r>
        <w:rPr>
          <w:spacing w:val="-57"/>
        </w:rPr>
        <w:t xml:space="preserve"> </w:t>
      </w:r>
      <w:r>
        <w:t>Протоколы</w:t>
      </w:r>
      <w:r>
        <w:rPr>
          <w:spacing w:val="-1"/>
        </w:rPr>
        <w:t xml:space="preserve"> </w:t>
      </w:r>
      <w:r>
        <w:t>связи.</w:t>
      </w:r>
    </w:p>
    <w:p w:rsidR="003A7969" w:rsidRDefault="002B2755">
      <w:pPr>
        <w:pStyle w:val="a3"/>
        <w:ind w:left="1541" w:right="2284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робототехники.</w:t>
      </w:r>
    </w:p>
    <w:p w:rsidR="003A7969" w:rsidRDefault="002B2755">
      <w:pPr>
        <w:pStyle w:val="a3"/>
        <w:ind w:left="1541" w:firstLine="0"/>
        <w:jc w:val="left"/>
      </w:pPr>
      <w:r>
        <w:t>Научно-практический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робототехнике.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49"/>
          <w:tab w:val="left" w:pos="2250"/>
        </w:tabs>
        <w:spacing w:before="2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«3D-моделирование,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прототипирование,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макетирование».</w:t>
      </w:r>
    </w:p>
    <w:p w:rsidR="003A7969" w:rsidRDefault="003A7969">
      <w:pPr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25"/>
        </w:numPr>
        <w:tabs>
          <w:tab w:val="left" w:pos="1722"/>
        </w:tabs>
        <w:spacing w:before="79"/>
        <w:ind w:hanging="181"/>
        <w:rPr>
          <w:sz w:val="24"/>
        </w:rPr>
      </w:pPr>
      <w:r>
        <w:rPr>
          <w:sz w:val="24"/>
        </w:rPr>
        <w:lastRenderedPageBreak/>
        <w:t>класс.</w:t>
      </w:r>
    </w:p>
    <w:p w:rsidR="003A7969" w:rsidRDefault="002B2755">
      <w:pPr>
        <w:pStyle w:val="a3"/>
        <w:ind w:right="379"/>
        <w:jc w:val="left"/>
      </w:pPr>
      <w:r>
        <w:t>Виды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свойства,</w:t>
      </w:r>
      <w:r>
        <w:rPr>
          <w:spacing w:val="13"/>
        </w:rPr>
        <w:t xml:space="preserve"> </w:t>
      </w:r>
      <w:r>
        <w:t>назначение</w:t>
      </w:r>
      <w:r>
        <w:rPr>
          <w:spacing w:val="11"/>
        </w:rPr>
        <w:t xml:space="preserve"> </w:t>
      </w:r>
      <w:r>
        <w:t>моделей.</w:t>
      </w:r>
      <w:r>
        <w:rPr>
          <w:spacing w:val="13"/>
        </w:rPr>
        <w:t xml:space="preserve"> </w:t>
      </w:r>
      <w:r>
        <w:t>Соответствие</w:t>
      </w:r>
      <w:r>
        <w:rPr>
          <w:spacing w:val="11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моделируемому</w:t>
      </w:r>
      <w:r>
        <w:rPr>
          <w:spacing w:val="4"/>
        </w:rPr>
        <w:t xml:space="preserve"> </w:t>
      </w:r>
      <w:r>
        <w:t>объекту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це-</w:t>
      </w:r>
      <w:r>
        <w:rPr>
          <w:spacing w:val="-57"/>
        </w:rPr>
        <w:t xml:space="preserve"> </w:t>
      </w:r>
      <w:r>
        <w:t>лям</w:t>
      </w:r>
      <w:r>
        <w:rPr>
          <w:spacing w:val="-2"/>
        </w:rPr>
        <w:t xml:space="preserve"> </w:t>
      </w:r>
      <w:r>
        <w:t>моделирования.</w:t>
      </w:r>
    </w:p>
    <w:p w:rsidR="003A7969" w:rsidRDefault="002B2755">
      <w:pPr>
        <w:pStyle w:val="a3"/>
        <w:jc w:val="left"/>
      </w:pPr>
      <w:r>
        <w:t>Понятие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макетировании.</w:t>
      </w:r>
      <w:r>
        <w:rPr>
          <w:spacing w:val="11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макетов.</w:t>
      </w:r>
      <w:r>
        <w:rPr>
          <w:spacing w:val="10"/>
        </w:rPr>
        <w:t xml:space="preserve"> </w:t>
      </w:r>
      <w:r>
        <w:t>Материалы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инструменты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бумажного</w:t>
      </w:r>
      <w:r>
        <w:rPr>
          <w:spacing w:val="11"/>
        </w:rPr>
        <w:t xml:space="preserve"> </w:t>
      </w:r>
      <w:r>
        <w:t>маке-</w:t>
      </w:r>
      <w:r>
        <w:rPr>
          <w:spacing w:val="-57"/>
        </w:rPr>
        <w:t xml:space="preserve"> </w:t>
      </w:r>
      <w:r>
        <w:t>тирования.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развёртки,</w:t>
      </w:r>
      <w:r>
        <w:rPr>
          <w:spacing w:val="-3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макета.</w:t>
      </w:r>
      <w:r>
        <w:rPr>
          <w:spacing w:val="-2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документации.</w:t>
      </w:r>
    </w:p>
    <w:p w:rsidR="003A7969" w:rsidRDefault="002B2755">
      <w:pPr>
        <w:pStyle w:val="a3"/>
        <w:ind w:left="1541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3A7969" w:rsidRDefault="002B2755">
      <w:pPr>
        <w:pStyle w:val="a3"/>
        <w:jc w:val="left"/>
      </w:pPr>
      <w:r>
        <w:t>Программы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просмотра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экране</w:t>
      </w:r>
      <w:r>
        <w:rPr>
          <w:spacing w:val="12"/>
        </w:rPr>
        <w:t xml:space="preserve"> </w:t>
      </w:r>
      <w:r>
        <w:t>компьютера</w:t>
      </w:r>
      <w:r>
        <w:rPr>
          <w:spacing w:val="11"/>
        </w:rPr>
        <w:t xml:space="preserve"> </w:t>
      </w:r>
      <w:r>
        <w:t>файлов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готовыми</w:t>
      </w:r>
      <w:r>
        <w:rPr>
          <w:spacing w:val="14"/>
        </w:rPr>
        <w:t xml:space="preserve"> </w:t>
      </w:r>
      <w:r>
        <w:t>цифровыми</w:t>
      </w:r>
      <w:r>
        <w:rPr>
          <w:spacing w:val="10"/>
        </w:rPr>
        <w:t xml:space="preserve"> </w:t>
      </w:r>
      <w:r>
        <w:t>трёхмер-</w:t>
      </w:r>
      <w:r>
        <w:rPr>
          <w:spacing w:val="-57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2"/>
        </w:rPr>
        <w:t xml:space="preserve"> </w:t>
      </w:r>
      <w:r>
        <w:t>развёрток.</w:t>
      </w:r>
    </w:p>
    <w:p w:rsidR="003A7969" w:rsidRDefault="002B2755">
      <w:pPr>
        <w:pStyle w:val="a3"/>
        <w:jc w:val="left"/>
      </w:pPr>
      <w:r>
        <w:t>Программа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редактирования</w:t>
      </w:r>
      <w:r>
        <w:rPr>
          <w:spacing w:val="30"/>
        </w:rPr>
        <w:t xml:space="preserve"> </w:t>
      </w:r>
      <w:r>
        <w:t>готовых</w:t>
      </w:r>
      <w:r>
        <w:rPr>
          <w:spacing w:val="29"/>
        </w:rPr>
        <w:t xml:space="preserve"> </w:t>
      </w:r>
      <w:r>
        <w:t>моделей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последующей</w:t>
      </w:r>
      <w:r>
        <w:rPr>
          <w:spacing w:val="3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распечатки.</w:t>
      </w:r>
      <w:r>
        <w:rPr>
          <w:spacing w:val="27"/>
        </w:rPr>
        <w:t xml:space="preserve"> </w:t>
      </w:r>
      <w:r>
        <w:t>Инстру-</w:t>
      </w:r>
      <w:r>
        <w:rPr>
          <w:spacing w:val="-57"/>
        </w:rPr>
        <w:t xml:space="preserve"> </w:t>
      </w:r>
      <w:r>
        <w:t>менты</w:t>
      </w:r>
      <w:r>
        <w:rPr>
          <w:spacing w:val="-1"/>
        </w:rPr>
        <w:t xml:space="preserve"> </w:t>
      </w:r>
      <w:r>
        <w:t>для редактирования моделей.</w:t>
      </w:r>
    </w:p>
    <w:p w:rsidR="003A7969" w:rsidRDefault="002B2755" w:rsidP="00BC1852">
      <w:pPr>
        <w:pStyle w:val="a5"/>
        <w:numPr>
          <w:ilvl w:val="0"/>
          <w:numId w:val="25"/>
        </w:numPr>
        <w:tabs>
          <w:tab w:val="left" w:pos="1722"/>
        </w:tabs>
        <w:ind w:hanging="181"/>
        <w:rPr>
          <w:sz w:val="24"/>
        </w:rPr>
      </w:pPr>
      <w:r>
        <w:rPr>
          <w:sz w:val="24"/>
        </w:rPr>
        <w:t>класс.</w:t>
      </w:r>
    </w:p>
    <w:p w:rsidR="003A7969" w:rsidRDefault="002B2755">
      <w:pPr>
        <w:pStyle w:val="a3"/>
        <w:ind w:left="1541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3A7969" w:rsidRDefault="002B2755">
      <w:pPr>
        <w:pStyle w:val="a3"/>
        <w:spacing w:before="1"/>
        <w:jc w:val="left"/>
      </w:pPr>
      <w:r>
        <w:t>Графические</w:t>
      </w:r>
      <w:r>
        <w:rPr>
          <w:spacing w:val="41"/>
        </w:rPr>
        <w:t xml:space="preserve"> </w:t>
      </w:r>
      <w:r>
        <w:t>примитивы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3D-моделировании.</w:t>
      </w:r>
      <w:r>
        <w:rPr>
          <w:spacing w:val="43"/>
        </w:rPr>
        <w:t xml:space="preserve"> </w:t>
      </w:r>
      <w:r>
        <w:t>Куб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кубоид.</w:t>
      </w:r>
      <w:r>
        <w:rPr>
          <w:spacing w:val="43"/>
        </w:rPr>
        <w:t xml:space="preserve"> </w:t>
      </w:r>
      <w:r>
        <w:t>Шар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многогранник.</w:t>
      </w:r>
      <w:r>
        <w:rPr>
          <w:spacing w:val="43"/>
        </w:rPr>
        <w:t xml:space="preserve"> </w:t>
      </w:r>
      <w:r>
        <w:t>Ци-</w:t>
      </w:r>
      <w:r>
        <w:rPr>
          <w:spacing w:val="-57"/>
        </w:rPr>
        <w:t xml:space="preserve"> </w:t>
      </w:r>
      <w:r>
        <w:t>линдр,</w:t>
      </w:r>
      <w:r>
        <w:rPr>
          <w:spacing w:val="-4"/>
        </w:rPr>
        <w:t xml:space="preserve"> </w:t>
      </w:r>
      <w:r>
        <w:t>призма, пирамида.</w:t>
      </w:r>
    </w:p>
    <w:p w:rsidR="003A7969" w:rsidRDefault="002B2755">
      <w:pPr>
        <w:pStyle w:val="a3"/>
        <w:ind w:right="379"/>
        <w:jc w:val="left"/>
      </w:pPr>
      <w:r>
        <w:t>Операции</w:t>
      </w:r>
      <w:r>
        <w:rPr>
          <w:spacing w:val="24"/>
        </w:rPr>
        <w:t xml:space="preserve"> </w:t>
      </w:r>
      <w:r>
        <w:t>над</w:t>
      </w:r>
      <w:r>
        <w:rPr>
          <w:spacing w:val="21"/>
        </w:rPr>
        <w:t xml:space="preserve"> </w:t>
      </w:r>
      <w:r>
        <w:t>примитивами.</w:t>
      </w:r>
      <w:r>
        <w:rPr>
          <w:spacing w:val="24"/>
        </w:rPr>
        <w:t xml:space="preserve"> </w:t>
      </w:r>
      <w:r>
        <w:t>Поворот</w:t>
      </w:r>
      <w:r>
        <w:rPr>
          <w:spacing w:val="23"/>
        </w:rPr>
        <w:t xml:space="preserve"> </w:t>
      </w:r>
      <w:r>
        <w:t>тел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пространстве.</w:t>
      </w:r>
      <w:r>
        <w:rPr>
          <w:spacing w:val="23"/>
        </w:rPr>
        <w:t xml:space="preserve"> </w:t>
      </w:r>
      <w:r>
        <w:t>Масштабирование</w:t>
      </w:r>
      <w:r>
        <w:rPr>
          <w:spacing w:val="22"/>
        </w:rPr>
        <w:t xml:space="preserve"> </w:t>
      </w:r>
      <w:r>
        <w:t>тел.</w:t>
      </w:r>
      <w:r>
        <w:rPr>
          <w:spacing w:val="24"/>
        </w:rPr>
        <w:t xml:space="preserve"> </w:t>
      </w:r>
      <w:r>
        <w:t>Вычита-</w:t>
      </w:r>
      <w:r>
        <w:rPr>
          <w:spacing w:val="-57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пересечение</w:t>
      </w:r>
      <w:r>
        <w:rPr>
          <w:spacing w:val="-1"/>
        </w:rPr>
        <w:t xml:space="preserve"> </w:t>
      </w:r>
      <w:r>
        <w:t>и объединение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3A7969" w:rsidRDefault="002B2755">
      <w:pPr>
        <w:pStyle w:val="a3"/>
        <w:ind w:left="1541" w:right="2699" w:firstLine="0"/>
        <w:jc w:val="left"/>
      </w:pPr>
      <w:r>
        <w:t>Понятие «прототипирование». Создание цифровой объёмной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объёмной</w:t>
      </w:r>
      <w:r>
        <w:rPr>
          <w:spacing w:val="-1"/>
        </w:rPr>
        <w:t xml:space="preserve"> </w:t>
      </w:r>
      <w:r>
        <w:t>модели.</w:t>
      </w:r>
    </w:p>
    <w:p w:rsidR="003A7969" w:rsidRDefault="002B2755" w:rsidP="00BC1852">
      <w:pPr>
        <w:pStyle w:val="a5"/>
        <w:numPr>
          <w:ilvl w:val="0"/>
          <w:numId w:val="25"/>
        </w:numPr>
        <w:tabs>
          <w:tab w:val="left" w:pos="1722"/>
        </w:tabs>
        <w:ind w:hanging="181"/>
        <w:rPr>
          <w:sz w:val="24"/>
        </w:rPr>
      </w:pPr>
      <w:r>
        <w:rPr>
          <w:sz w:val="24"/>
        </w:rPr>
        <w:t>класс.</w:t>
      </w:r>
    </w:p>
    <w:p w:rsidR="003A7969" w:rsidRDefault="002B2755">
      <w:pPr>
        <w:pStyle w:val="a3"/>
        <w:ind w:left="1541" w:right="2723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3A7969" w:rsidRDefault="002B2755">
      <w:pPr>
        <w:pStyle w:val="a3"/>
        <w:ind w:left="1541" w:right="2115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Сырьё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</w:p>
    <w:p w:rsidR="003A7969" w:rsidRDefault="002B2755">
      <w:pPr>
        <w:pStyle w:val="a3"/>
        <w:jc w:val="left"/>
      </w:pPr>
      <w:r>
        <w:t>Этапы</w:t>
      </w:r>
      <w:r>
        <w:rPr>
          <w:spacing w:val="50"/>
        </w:rPr>
        <w:t xml:space="preserve"> </w:t>
      </w:r>
      <w:r>
        <w:t>аддитивного</w:t>
      </w:r>
      <w:r>
        <w:rPr>
          <w:spacing w:val="50"/>
        </w:rPr>
        <w:t xml:space="preserve"> </w:t>
      </w:r>
      <w:r>
        <w:t>производства.</w:t>
      </w:r>
      <w:r>
        <w:rPr>
          <w:spacing w:val="51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безопасного</w:t>
      </w:r>
      <w:r>
        <w:rPr>
          <w:spacing w:val="50"/>
        </w:rPr>
        <w:t xml:space="preserve"> </w:t>
      </w:r>
      <w:r>
        <w:t>пользования</w:t>
      </w:r>
      <w:r>
        <w:rPr>
          <w:spacing w:val="51"/>
        </w:rPr>
        <w:t xml:space="preserve"> </w:t>
      </w:r>
      <w:r>
        <w:t>3D-принтером.</w:t>
      </w:r>
      <w:r>
        <w:rPr>
          <w:spacing w:val="50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новные</w:t>
      </w:r>
      <w:r>
        <w:rPr>
          <w:spacing w:val="-3"/>
        </w:rPr>
        <w:t xml:space="preserve"> </w:t>
      </w:r>
      <w:r>
        <w:t>настройки 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печати на</w:t>
      </w:r>
      <w:r>
        <w:rPr>
          <w:spacing w:val="-1"/>
        </w:rPr>
        <w:t xml:space="preserve"> </w:t>
      </w:r>
      <w:r>
        <w:t>3D-принтере.</w:t>
      </w:r>
    </w:p>
    <w:p w:rsidR="003A7969" w:rsidRDefault="002B2755">
      <w:pPr>
        <w:pStyle w:val="a3"/>
        <w:ind w:left="1541" w:right="5658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49"/>
          <w:tab w:val="left" w:pos="2250"/>
        </w:tabs>
        <w:spacing w:before="5" w:line="237" w:lineRule="auto"/>
        <w:ind w:right="4505" w:firstLine="0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«Компьютерная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графика.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Черчение».</w:t>
      </w:r>
      <w:r>
        <w:rPr>
          <w:color w:val="171717"/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3A7969" w:rsidRDefault="002B2755">
      <w:pPr>
        <w:pStyle w:val="a3"/>
        <w:ind w:right="379"/>
        <w:jc w:val="left"/>
      </w:pPr>
      <w:r>
        <w:t>Графическая</w:t>
      </w:r>
      <w:r>
        <w:rPr>
          <w:spacing w:val="1"/>
        </w:rPr>
        <w:t xml:space="preserve"> </w:t>
      </w:r>
      <w:r>
        <w:t>информация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 материальном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(ве-</w:t>
      </w:r>
      <w:r>
        <w:rPr>
          <w:spacing w:val="-57"/>
        </w:rPr>
        <w:t xml:space="preserve"> </w:t>
      </w:r>
      <w:r>
        <w:t>щах).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(графических</w:t>
      </w:r>
      <w:r>
        <w:rPr>
          <w:spacing w:val="-2"/>
        </w:rPr>
        <w:t xml:space="preserve"> </w:t>
      </w:r>
      <w:r>
        <w:t>изображений).</w:t>
      </w:r>
    </w:p>
    <w:p w:rsidR="003A7969" w:rsidRDefault="002B2755">
      <w:pPr>
        <w:pStyle w:val="a3"/>
        <w:ind w:left="1541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3A7969" w:rsidRDefault="002B2755">
      <w:pPr>
        <w:pStyle w:val="a3"/>
        <w:jc w:val="left"/>
      </w:pPr>
      <w:r>
        <w:t>Типы</w:t>
      </w:r>
      <w:r>
        <w:rPr>
          <w:spacing w:val="13"/>
        </w:rPr>
        <w:t xml:space="preserve"> </w:t>
      </w:r>
      <w:r>
        <w:t>графических</w:t>
      </w:r>
      <w:r>
        <w:rPr>
          <w:spacing w:val="15"/>
        </w:rPr>
        <w:t xml:space="preserve"> </w:t>
      </w:r>
      <w:r>
        <w:t>изображений</w:t>
      </w:r>
      <w:r>
        <w:rPr>
          <w:spacing w:val="14"/>
        </w:rPr>
        <w:t xml:space="preserve"> </w:t>
      </w:r>
      <w:r>
        <w:t>(рисунок,</w:t>
      </w:r>
      <w:r>
        <w:rPr>
          <w:spacing w:val="13"/>
        </w:rPr>
        <w:t xml:space="preserve"> </w:t>
      </w:r>
      <w:r>
        <w:t>диаграмма,</w:t>
      </w:r>
      <w:r>
        <w:rPr>
          <w:spacing w:val="13"/>
        </w:rPr>
        <w:t xml:space="preserve"> </w:t>
      </w:r>
      <w:r>
        <w:t>графики,</w:t>
      </w:r>
      <w:r>
        <w:rPr>
          <w:spacing w:val="13"/>
        </w:rPr>
        <w:t xml:space="preserve"> </w:t>
      </w:r>
      <w:r>
        <w:t>графы,</w:t>
      </w:r>
      <w:r>
        <w:rPr>
          <w:spacing w:val="13"/>
        </w:rPr>
        <w:t xml:space="preserve"> </w:t>
      </w:r>
      <w:r>
        <w:t>эскиз,</w:t>
      </w:r>
      <w:r>
        <w:rPr>
          <w:spacing w:val="13"/>
        </w:rPr>
        <w:t xml:space="preserve"> </w:t>
      </w:r>
      <w:r>
        <w:t>технический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чертёж, схема,</w:t>
      </w:r>
      <w:r>
        <w:rPr>
          <w:spacing w:val="2"/>
        </w:rPr>
        <w:t xml:space="preserve"> </w:t>
      </w:r>
      <w:r>
        <w:t>карта, пиктограмма</w:t>
      </w:r>
      <w:r>
        <w:rPr>
          <w:spacing w:val="-2"/>
        </w:rPr>
        <w:t xml:space="preserve"> </w:t>
      </w:r>
      <w:r>
        <w:t>и другое.).</w:t>
      </w:r>
    </w:p>
    <w:p w:rsidR="003A7969" w:rsidRDefault="002B2755">
      <w:pPr>
        <w:pStyle w:val="a3"/>
        <w:jc w:val="left"/>
      </w:pPr>
      <w:r>
        <w:t>Основные</w:t>
      </w:r>
      <w:r>
        <w:rPr>
          <w:spacing w:val="20"/>
        </w:rPr>
        <w:t xml:space="preserve"> </w:t>
      </w:r>
      <w:r>
        <w:t>элементы</w:t>
      </w:r>
      <w:r>
        <w:rPr>
          <w:spacing w:val="21"/>
        </w:rPr>
        <w:t xml:space="preserve"> </w:t>
      </w:r>
      <w:r>
        <w:t>графических</w:t>
      </w:r>
      <w:r>
        <w:rPr>
          <w:spacing w:val="23"/>
        </w:rPr>
        <w:t xml:space="preserve"> </w:t>
      </w:r>
      <w:r>
        <w:t>изображений</w:t>
      </w:r>
      <w:r>
        <w:rPr>
          <w:spacing w:val="22"/>
        </w:rPr>
        <w:t xml:space="preserve"> </w:t>
      </w:r>
      <w:r>
        <w:t>(точка,</w:t>
      </w:r>
      <w:r>
        <w:rPr>
          <w:spacing w:val="21"/>
        </w:rPr>
        <w:t xml:space="preserve"> </w:t>
      </w:r>
      <w:r>
        <w:t>линия,</w:t>
      </w:r>
      <w:r>
        <w:rPr>
          <w:spacing w:val="19"/>
        </w:rPr>
        <w:t xml:space="preserve"> </w:t>
      </w:r>
      <w:r>
        <w:t>контур,</w:t>
      </w:r>
      <w:r>
        <w:rPr>
          <w:spacing w:val="21"/>
        </w:rPr>
        <w:t xml:space="preserve"> </w:t>
      </w:r>
      <w:r>
        <w:t>буквы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цифры,</w:t>
      </w:r>
      <w:r>
        <w:rPr>
          <w:spacing w:val="24"/>
        </w:rPr>
        <w:t xml:space="preserve"> </w:t>
      </w:r>
      <w:r>
        <w:t>ус-</w:t>
      </w:r>
      <w:r>
        <w:rPr>
          <w:spacing w:val="-57"/>
        </w:rPr>
        <w:t xml:space="preserve"> </w:t>
      </w:r>
      <w:r>
        <w:t>ловные</w:t>
      </w:r>
      <w:r>
        <w:rPr>
          <w:spacing w:val="-2"/>
        </w:rPr>
        <w:t xml:space="preserve"> </w:t>
      </w:r>
      <w:r>
        <w:t>знаки).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Правила</w:t>
      </w:r>
      <w:r>
        <w:rPr>
          <w:spacing w:val="13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5"/>
        </w:rPr>
        <w:t xml:space="preserve"> </w:t>
      </w:r>
      <w:r>
        <w:t>(рамка,</w:t>
      </w:r>
      <w:r>
        <w:rPr>
          <w:spacing w:val="16"/>
        </w:rPr>
        <w:t xml:space="preserve"> </w:t>
      </w:r>
      <w:r>
        <w:t>основная</w:t>
      </w:r>
      <w:r>
        <w:rPr>
          <w:spacing w:val="15"/>
        </w:rPr>
        <w:t xml:space="preserve"> </w:t>
      </w:r>
      <w:r>
        <w:t>надпись,</w:t>
      </w:r>
      <w:r>
        <w:rPr>
          <w:spacing w:val="14"/>
        </w:rPr>
        <w:t xml:space="preserve"> </w:t>
      </w:r>
      <w:r>
        <w:t>масштаб,</w:t>
      </w:r>
      <w:r>
        <w:rPr>
          <w:spacing w:val="14"/>
        </w:rPr>
        <w:t xml:space="preserve"> </w:t>
      </w:r>
      <w:r>
        <w:t>виды,</w:t>
      </w:r>
      <w:r>
        <w:rPr>
          <w:spacing w:val="14"/>
        </w:rPr>
        <w:t xml:space="preserve"> </w:t>
      </w:r>
      <w:r>
        <w:t>нанесение</w:t>
      </w:r>
      <w:r>
        <w:rPr>
          <w:spacing w:val="13"/>
        </w:rPr>
        <w:t xml:space="preserve"> </w:t>
      </w:r>
      <w:r>
        <w:t>разме-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spacing w:val="-1"/>
        </w:rPr>
        <w:lastRenderedPageBreak/>
        <w:t>ров).</w:t>
      </w: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2B2755">
      <w:pPr>
        <w:pStyle w:val="a3"/>
        <w:spacing w:before="207"/>
        <w:ind w:firstLine="0"/>
        <w:jc w:val="left"/>
      </w:pPr>
      <w:r>
        <w:t>ний.</w:t>
      </w:r>
    </w:p>
    <w:p w:rsidR="003A7969" w:rsidRDefault="002B2755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3A7969" w:rsidRDefault="002B2755">
      <w:pPr>
        <w:pStyle w:val="a3"/>
        <w:ind w:left="175" w:right="8187" w:firstLine="0"/>
        <w:jc w:val="left"/>
      </w:pPr>
      <w:r>
        <w:t>Чтение чертежа.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класс.</w:t>
      </w:r>
    </w:p>
    <w:p w:rsidR="003A7969" w:rsidRDefault="002B2755">
      <w:pPr>
        <w:pStyle w:val="a3"/>
        <w:spacing w:before="1"/>
        <w:ind w:left="175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3A7969" w:rsidRDefault="002B2755">
      <w:pPr>
        <w:pStyle w:val="a3"/>
        <w:ind w:left="175" w:firstLine="0"/>
        <w:jc w:val="left"/>
      </w:pPr>
      <w:r>
        <w:t>Основы</w:t>
      </w:r>
      <w:r>
        <w:rPr>
          <w:spacing w:val="16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чертежей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чертёжных</w:t>
      </w:r>
      <w:r>
        <w:rPr>
          <w:spacing w:val="19"/>
        </w:rPr>
        <w:t xml:space="preserve"> </w:t>
      </w:r>
      <w:r>
        <w:t>инструментов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приспособле-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175" w:firstLine="0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3A7969" w:rsidRDefault="002B2755">
      <w:pPr>
        <w:pStyle w:val="a3"/>
        <w:ind w:left="175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3A7969" w:rsidRDefault="002B2755">
      <w:pPr>
        <w:pStyle w:val="a3"/>
        <w:ind w:left="175" w:right="73" w:firstLine="0"/>
        <w:jc w:val="left"/>
      </w:pPr>
      <w:r>
        <w:t>Инструменты</w:t>
      </w:r>
      <w:r>
        <w:rPr>
          <w:spacing w:val="-4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редактора.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3A7969" w:rsidRDefault="002B2755">
      <w:pPr>
        <w:pStyle w:val="a3"/>
        <w:ind w:left="175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3A7969" w:rsidRDefault="002B2755" w:rsidP="00BC1852">
      <w:pPr>
        <w:pStyle w:val="a5"/>
        <w:numPr>
          <w:ilvl w:val="0"/>
          <w:numId w:val="26"/>
        </w:numPr>
        <w:tabs>
          <w:tab w:val="left" w:pos="883"/>
          <w:tab w:val="left" w:pos="884"/>
        </w:tabs>
        <w:spacing w:before="2" w:line="292" w:lineRule="exact"/>
        <w:ind w:left="883" w:hanging="709"/>
        <w:jc w:val="left"/>
        <w:rPr>
          <w:sz w:val="24"/>
        </w:rPr>
      </w:pPr>
      <w:r>
        <w:rPr>
          <w:color w:val="171717"/>
          <w:sz w:val="24"/>
        </w:rPr>
        <w:t>7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класс.</w:t>
      </w:r>
    </w:p>
    <w:p w:rsidR="003A7969" w:rsidRDefault="002B2755">
      <w:pPr>
        <w:pStyle w:val="a3"/>
        <w:spacing w:line="274" w:lineRule="exact"/>
        <w:ind w:left="175" w:firstLine="0"/>
        <w:jc w:val="left"/>
      </w:pPr>
      <w:r>
        <w:t>Понятие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конструкторской</w:t>
      </w:r>
      <w:r>
        <w:rPr>
          <w:spacing w:val="3"/>
        </w:rPr>
        <w:t xml:space="preserve"> </w:t>
      </w:r>
      <w:r>
        <w:t>документации.</w:t>
      </w:r>
      <w:r>
        <w:rPr>
          <w:spacing w:val="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</w:p>
    <w:p w:rsidR="003A7969" w:rsidRDefault="003A7969">
      <w:pPr>
        <w:spacing w:line="274" w:lineRule="exact"/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26" w:space="40"/>
            <w:col w:w="10064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Изображение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последовательность</w:t>
      </w:r>
      <w:r>
        <w:rPr>
          <w:spacing w:val="19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чертежа.</w:t>
      </w:r>
      <w:r>
        <w:rPr>
          <w:spacing w:val="18"/>
        </w:rPr>
        <w:t xml:space="preserve"> </w:t>
      </w:r>
      <w:r>
        <w:t>Единая</w:t>
      </w:r>
      <w:r>
        <w:rPr>
          <w:spacing w:val="18"/>
        </w:rPr>
        <w:t xml:space="preserve"> </w:t>
      </w:r>
      <w:r>
        <w:t>система</w:t>
      </w:r>
      <w:r>
        <w:rPr>
          <w:spacing w:val="18"/>
        </w:rPr>
        <w:t xml:space="preserve"> </w:t>
      </w:r>
      <w:r>
        <w:t>конструкторской</w:t>
      </w:r>
      <w:r>
        <w:rPr>
          <w:spacing w:val="19"/>
        </w:rPr>
        <w:t xml:space="preserve"> </w:t>
      </w:r>
      <w:r>
        <w:t>доку-</w:t>
      </w:r>
      <w:r>
        <w:rPr>
          <w:spacing w:val="-57"/>
        </w:rPr>
        <w:t xml:space="preserve"> </w:t>
      </w:r>
      <w:r>
        <w:t>ментации</w:t>
      </w:r>
      <w:r>
        <w:rPr>
          <w:spacing w:val="-1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ЕСКД). Государственный</w:t>
      </w:r>
      <w:r>
        <w:rPr>
          <w:spacing w:val="-1"/>
        </w:rPr>
        <w:t xml:space="preserve"> </w:t>
      </w:r>
      <w:r>
        <w:t>стандарт (далее</w:t>
      </w:r>
      <w:r>
        <w:rPr>
          <w:spacing w:val="1"/>
        </w:rPr>
        <w:t xml:space="preserve"> </w:t>
      </w:r>
      <w:r>
        <w:t>– ГОСТ).</w:t>
      </w:r>
    </w:p>
    <w:p w:rsidR="003A7969" w:rsidRDefault="002B2755">
      <w:pPr>
        <w:pStyle w:val="a3"/>
        <w:jc w:val="left"/>
      </w:pPr>
      <w:r>
        <w:t>Общие</w:t>
      </w:r>
      <w:r>
        <w:rPr>
          <w:spacing w:val="10"/>
        </w:rPr>
        <w:t xml:space="preserve"> </w:t>
      </w:r>
      <w:r>
        <w:t>сведения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сборочных</w:t>
      </w:r>
      <w:r>
        <w:rPr>
          <w:spacing w:val="13"/>
        </w:rPr>
        <w:t xml:space="preserve"> </w:t>
      </w:r>
      <w:r>
        <w:t>чертежах.</w:t>
      </w:r>
      <w:r>
        <w:rPr>
          <w:spacing w:val="11"/>
        </w:rPr>
        <w:t xml:space="preserve"> </w:t>
      </w:r>
      <w:r>
        <w:t>Оформление</w:t>
      </w:r>
      <w:r>
        <w:rPr>
          <w:spacing w:val="10"/>
        </w:rPr>
        <w:t xml:space="preserve"> </w:t>
      </w:r>
      <w:r>
        <w:t>сборочного</w:t>
      </w:r>
      <w:r>
        <w:rPr>
          <w:spacing w:val="11"/>
        </w:rPr>
        <w:t xml:space="preserve"> </w:t>
      </w:r>
      <w:r>
        <w:t>чертежа.</w:t>
      </w:r>
      <w:r>
        <w:rPr>
          <w:spacing w:val="12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чертежей.</w:t>
      </w:r>
    </w:p>
    <w:p w:rsidR="003A7969" w:rsidRDefault="002B2755">
      <w:pPr>
        <w:pStyle w:val="a3"/>
        <w:ind w:left="1541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left="1541" w:right="2597" w:firstLine="0"/>
        <w:jc w:val="left"/>
      </w:pPr>
      <w:r>
        <w:lastRenderedPageBreak/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модели.</w:t>
      </w:r>
    </w:p>
    <w:p w:rsidR="003A7969" w:rsidRDefault="002B2755">
      <w:pPr>
        <w:pStyle w:val="a3"/>
        <w:ind w:left="1541" w:right="4690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модели.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49"/>
          <w:tab w:val="left" w:pos="2250"/>
        </w:tabs>
        <w:spacing w:before="2" w:line="294" w:lineRule="exact"/>
        <w:ind w:left="2249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8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класс.</w:t>
      </w:r>
    </w:p>
    <w:p w:rsidR="003A7969" w:rsidRDefault="002B2755">
      <w:pPr>
        <w:pStyle w:val="a3"/>
        <w:jc w:val="left"/>
      </w:pPr>
      <w:r>
        <w:t>Применение</w:t>
      </w:r>
      <w:r>
        <w:rPr>
          <w:spacing w:val="40"/>
        </w:rPr>
        <w:t xml:space="preserve"> </w:t>
      </w:r>
      <w:r>
        <w:t>программного</w:t>
      </w:r>
      <w:r>
        <w:rPr>
          <w:spacing w:val="41"/>
        </w:rPr>
        <w:t xml:space="preserve"> </w:t>
      </w:r>
      <w:r>
        <w:t>обеспечения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создания</w:t>
      </w:r>
      <w:r>
        <w:rPr>
          <w:spacing w:val="41"/>
        </w:rPr>
        <w:t xml:space="preserve"> </w:t>
      </w:r>
      <w:r>
        <w:t>проектной</w:t>
      </w:r>
      <w:r>
        <w:rPr>
          <w:spacing w:val="42"/>
        </w:rPr>
        <w:t xml:space="preserve"> </w:t>
      </w:r>
      <w:r>
        <w:t>документации:</w:t>
      </w:r>
      <w:r>
        <w:rPr>
          <w:spacing w:val="4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чертежей.</w:t>
      </w:r>
    </w:p>
    <w:p w:rsidR="003A7969" w:rsidRDefault="002B2755">
      <w:pPr>
        <w:pStyle w:val="a3"/>
        <w:ind w:left="1541" w:right="3672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3A7969" w:rsidRDefault="002B2755">
      <w:pPr>
        <w:pStyle w:val="a3"/>
        <w:spacing w:before="2" w:line="237" w:lineRule="auto"/>
        <w:ind w:left="1541" w:right="2902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3A7969" w:rsidRDefault="002B2755">
      <w:pPr>
        <w:pStyle w:val="a3"/>
        <w:spacing w:before="1"/>
        <w:ind w:left="1541" w:right="3420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3A7969" w:rsidRDefault="002B2755">
      <w:pPr>
        <w:pStyle w:val="a3"/>
        <w:ind w:right="384"/>
      </w:pPr>
      <w:r>
        <w:t>Дерево модели. Формообразование детали. Способы редактирования операции формообра-</w:t>
      </w:r>
      <w:r>
        <w:rPr>
          <w:spacing w:val="1"/>
        </w:rPr>
        <w:t xml:space="preserve"> </w:t>
      </w:r>
      <w:r>
        <w:t>зования</w:t>
      </w:r>
      <w:r>
        <w:rPr>
          <w:spacing w:val="-1"/>
        </w:rPr>
        <w:t xml:space="preserve"> </w:t>
      </w:r>
      <w:r>
        <w:t>и эскиза.</w:t>
      </w:r>
    </w:p>
    <w:p w:rsidR="003A7969" w:rsidRDefault="002B2755">
      <w:pPr>
        <w:pStyle w:val="a3"/>
        <w:spacing w:before="1"/>
        <w:ind w:left="1541" w:firstLine="0"/>
      </w:pPr>
      <w:r>
        <w:t>9</w:t>
      </w:r>
      <w:r>
        <w:rPr>
          <w:spacing w:val="-2"/>
        </w:rPr>
        <w:t xml:space="preserve"> </w:t>
      </w:r>
      <w:r>
        <w:t>класс.</w:t>
      </w:r>
    </w:p>
    <w:p w:rsidR="003A7969" w:rsidRDefault="002B2755">
      <w:pPr>
        <w:pStyle w:val="a3"/>
        <w:ind w:right="382"/>
      </w:pPr>
      <w:r>
        <w:t>Система автоматизации проектно-конструкторских работ – система автоматизированного</w:t>
      </w:r>
      <w:r>
        <w:rPr>
          <w:spacing w:val="1"/>
        </w:rPr>
        <w:t xml:space="preserve"> </w:t>
      </w:r>
      <w:r>
        <w:t>проектирования (далее – САПР). Чертежи с использованием САПР для подготовки проекта изде-</w:t>
      </w:r>
      <w:r>
        <w:rPr>
          <w:spacing w:val="1"/>
        </w:rPr>
        <w:t xml:space="preserve"> </w:t>
      </w:r>
      <w:r>
        <w:t>лия.</w:t>
      </w:r>
    </w:p>
    <w:p w:rsidR="003A7969" w:rsidRDefault="002B2755">
      <w:pPr>
        <w:pStyle w:val="a3"/>
        <w:ind w:left="1541" w:firstLine="0"/>
      </w:pPr>
      <w:r>
        <w:t>Оформление</w:t>
      </w:r>
      <w:r>
        <w:rPr>
          <w:spacing w:val="-5"/>
        </w:rPr>
        <w:t xml:space="preserve"> </w:t>
      </w:r>
      <w:r>
        <w:t>конструкторской</w:t>
      </w:r>
      <w:r>
        <w:rPr>
          <w:spacing w:val="-3"/>
        </w:rPr>
        <w:t xml:space="preserve"> </w:t>
      </w:r>
      <w:r>
        <w:t>документации,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САПР.</w:t>
      </w:r>
    </w:p>
    <w:p w:rsidR="003A7969" w:rsidRDefault="002B2755">
      <w:pPr>
        <w:pStyle w:val="a3"/>
        <w:ind w:right="389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 рисунок объекта, чертёж общего вида, чертежи деталей. Условности и упрощения на</w:t>
      </w:r>
      <w:r>
        <w:rPr>
          <w:spacing w:val="1"/>
        </w:rPr>
        <w:t xml:space="preserve"> </w:t>
      </w:r>
      <w:r>
        <w:t>чертеже.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презентации.</w:t>
      </w:r>
    </w:p>
    <w:p w:rsidR="003A7969" w:rsidRDefault="002B2755">
      <w:pPr>
        <w:pStyle w:val="a3"/>
        <w:ind w:right="380"/>
      </w:pPr>
      <w:r>
        <w:t>Профессии, связанные с изучаемыми технологиями, черчением, проектированием с исполь-</w:t>
      </w:r>
      <w:r>
        <w:rPr>
          <w:spacing w:val="-57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2"/>
        <w:ind w:left="2249" w:hanging="709"/>
        <w:rPr>
          <w:rFonts w:ascii="Symbol" w:hAnsi="Symbol"/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49"/>
          <w:tab w:val="left" w:pos="2250"/>
        </w:tabs>
        <w:spacing w:before="4" w:line="237" w:lineRule="auto"/>
        <w:ind w:right="4762" w:firstLine="0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Модуль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«Автоматизированные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системы».</w:t>
      </w:r>
      <w:r>
        <w:rPr>
          <w:color w:val="171717"/>
          <w:spacing w:val="-57"/>
          <w:sz w:val="24"/>
        </w:rPr>
        <w:t xml:space="preserve"> </w:t>
      </w:r>
      <w:r>
        <w:rPr>
          <w:sz w:val="24"/>
        </w:rPr>
        <w:t>8–9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3A7969" w:rsidRDefault="002B2755">
      <w:pPr>
        <w:pStyle w:val="a3"/>
        <w:ind w:left="1541" w:firstLine="0"/>
        <w:jc w:val="left"/>
      </w:pPr>
      <w:r>
        <w:t>162.3.2.1.1.</w:t>
      </w:r>
      <w:r>
        <w:rPr>
          <w:spacing w:val="-5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системы.</w:t>
      </w:r>
    </w:p>
    <w:p w:rsidR="003A7969" w:rsidRDefault="002B2755">
      <w:pPr>
        <w:pStyle w:val="a3"/>
        <w:ind w:left="1541" w:firstLine="0"/>
        <w:jc w:val="left"/>
      </w:pPr>
      <w:r>
        <w:t>Определение</w:t>
      </w:r>
      <w:r>
        <w:rPr>
          <w:spacing w:val="57"/>
        </w:rPr>
        <w:t xml:space="preserve"> </w:t>
      </w:r>
      <w:r>
        <w:t>автоматизации,</w:t>
      </w:r>
      <w:r>
        <w:rPr>
          <w:spacing w:val="58"/>
        </w:rPr>
        <w:t xml:space="preserve"> </w:t>
      </w:r>
      <w:r>
        <w:t>общие</w:t>
      </w:r>
      <w:r>
        <w:rPr>
          <w:spacing w:val="55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65"/>
        </w:rPr>
        <w:t xml:space="preserve"> </w:t>
      </w:r>
      <w:r>
        <w:t>технологическим</w:t>
      </w:r>
      <w:r>
        <w:rPr>
          <w:spacing w:val="57"/>
        </w:rPr>
        <w:t xml:space="preserve"> </w:t>
      </w:r>
      <w:r>
        <w:t>процессом.</w:t>
      </w:r>
    </w:p>
    <w:p w:rsidR="003A7969" w:rsidRDefault="002B2755">
      <w:pPr>
        <w:pStyle w:val="a3"/>
        <w:ind w:firstLine="0"/>
        <w:jc w:val="left"/>
      </w:pPr>
      <w:r>
        <w:t>Автоматизированные</w:t>
      </w:r>
      <w:r>
        <w:rPr>
          <w:spacing w:val="-7"/>
        </w:rPr>
        <w:t xml:space="preserve"> </w:t>
      </w:r>
      <w:r>
        <w:t>системы,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предприятиях</w:t>
      </w:r>
      <w:r>
        <w:rPr>
          <w:spacing w:val="-3"/>
        </w:rPr>
        <w:t xml:space="preserve"> </w:t>
      </w:r>
      <w:r>
        <w:t>региона.</w:t>
      </w:r>
    </w:p>
    <w:p w:rsidR="003A7969" w:rsidRDefault="002B2755">
      <w:pPr>
        <w:pStyle w:val="a3"/>
        <w:jc w:val="left"/>
      </w:pPr>
      <w:r>
        <w:t>Управляющие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управляемые</w:t>
      </w:r>
      <w:r>
        <w:rPr>
          <w:spacing w:val="38"/>
        </w:rPr>
        <w:t xml:space="preserve"> </w:t>
      </w:r>
      <w:r>
        <w:t>системы.</w:t>
      </w:r>
      <w:r>
        <w:rPr>
          <w:spacing w:val="40"/>
        </w:rPr>
        <w:t xml:space="preserve"> </w:t>
      </w:r>
      <w:r>
        <w:t>Понятие</w:t>
      </w:r>
      <w:r>
        <w:rPr>
          <w:spacing w:val="39"/>
        </w:rPr>
        <w:t xml:space="preserve"> </w:t>
      </w:r>
      <w:r>
        <w:t>обратной</w:t>
      </w:r>
      <w:r>
        <w:rPr>
          <w:spacing w:val="42"/>
        </w:rPr>
        <w:t xml:space="preserve"> </w:t>
      </w:r>
      <w:r>
        <w:t>связи,</w:t>
      </w:r>
      <w:r>
        <w:rPr>
          <w:spacing w:val="40"/>
        </w:rPr>
        <w:t xml:space="preserve"> </w:t>
      </w:r>
      <w:r>
        <w:t>ошибка</w:t>
      </w:r>
      <w:r>
        <w:rPr>
          <w:spacing w:val="40"/>
        </w:rPr>
        <w:t xml:space="preserve"> </w:t>
      </w:r>
      <w:r>
        <w:t>регулирования,</w:t>
      </w:r>
      <w:r>
        <w:rPr>
          <w:spacing w:val="-57"/>
        </w:rPr>
        <w:t xml:space="preserve"> </w:t>
      </w:r>
      <w:r>
        <w:t>корректирующие устройства.</w:t>
      </w:r>
    </w:p>
    <w:p w:rsidR="003A7969" w:rsidRDefault="002B2755">
      <w:pPr>
        <w:pStyle w:val="a3"/>
        <w:ind w:left="1541" w:right="2859" w:firstLine="0"/>
        <w:jc w:val="left"/>
      </w:pPr>
      <w:r>
        <w:t>Виды автоматизированных систем, их применение на производстве.</w:t>
      </w:r>
      <w:r>
        <w:rPr>
          <w:spacing w:val="-57"/>
        </w:rPr>
        <w:t xml:space="preserve"> </w:t>
      </w:r>
      <w:r>
        <w:t>162.3.2.1.2.</w:t>
      </w:r>
      <w:r>
        <w:rPr>
          <w:spacing w:val="-3"/>
        </w:rPr>
        <w:t xml:space="preserve"> </w:t>
      </w:r>
      <w:r>
        <w:t>Элементарная</w:t>
      </w:r>
      <w:r>
        <w:rPr>
          <w:spacing w:val="-1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автоматизированных систем.</w:t>
      </w:r>
    </w:p>
    <w:p w:rsidR="003A7969" w:rsidRDefault="002B2755">
      <w:pPr>
        <w:pStyle w:val="a3"/>
        <w:ind w:right="379"/>
      </w:pPr>
      <w:r>
        <w:t>Понятие об электрическом токе, проводники и диэлектрики. Создание электрических це-</w:t>
      </w:r>
      <w:r>
        <w:rPr>
          <w:spacing w:val="1"/>
        </w:rPr>
        <w:t xml:space="preserve"> </w:t>
      </w:r>
      <w:r>
        <w:t>пей, соединение проводников. Основные электрические устройства и системы: щиты и оборудо-</w:t>
      </w:r>
      <w:r>
        <w:rPr>
          <w:spacing w:val="1"/>
        </w:rPr>
        <w:t xml:space="preserve"> </w:t>
      </w:r>
      <w:r>
        <w:t>вание щитов, элементы управления и сигнализации, силовое оборудование, кабеленесущие систе-</w:t>
      </w:r>
      <w:r>
        <w:rPr>
          <w:spacing w:val="1"/>
        </w:rPr>
        <w:t xml:space="preserve"> </w:t>
      </w:r>
      <w:r>
        <w:t>мы,</w:t>
      </w:r>
      <w:r>
        <w:rPr>
          <w:spacing w:val="-4"/>
        </w:rPr>
        <w:t xml:space="preserve"> </w:t>
      </w:r>
      <w:r>
        <w:t>провода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кабели.</w:t>
      </w:r>
      <w:r>
        <w:rPr>
          <w:spacing w:val="-3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стенда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автоматизированной</w:t>
      </w:r>
      <w:r>
        <w:rPr>
          <w:spacing w:val="-4"/>
        </w:rPr>
        <w:t xml:space="preserve"> </w:t>
      </w:r>
      <w:r>
        <w:t>системы.</w:t>
      </w:r>
    </w:p>
    <w:p w:rsidR="003A7969" w:rsidRDefault="002B2755">
      <w:pPr>
        <w:pStyle w:val="a3"/>
        <w:spacing w:before="1"/>
        <w:ind w:left="1541" w:firstLine="0"/>
      </w:pPr>
      <w:r>
        <w:t>.</w:t>
      </w:r>
      <w:r>
        <w:rPr>
          <w:spacing w:val="-4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системами.</w:t>
      </w:r>
    </w:p>
    <w:p w:rsidR="003A7969" w:rsidRDefault="002B2755">
      <w:pPr>
        <w:pStyle w:val="a3"/>
        <w:ind w:right="386"/>
      </w:pPr>
      <w:r>
        <w:t>Технические средства и системы управления. Программируемое логическое реле в управ-</w:t>
      </w:r>
      <w:r>
        <w:rPr>
          <w:spacing w:val="1"/>
        </w:rPr>
        <w:t xml:space="preserve"> </w:t>
      </w:r>
      <w:r>
        <w:t>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-57"/>
        </w:rPr>
        <w:t xml:space="preserve"> </w:t>
      </w:r>
      <w:r>
        <w:t>Создание простых алгоритмов и программ для управления технологическим процессом. Создание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пуска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реверса</w:t>
      </w:r>
      <w:r>
        <w:rPr>
          <w:spacing w:val="-1"/>
        </w:rPr>
        <w:t xml:space="preserve"> </w:t>
      </w:r>
      <w:r>
        <w:t>электродвигателя.</w:t>
      </w:r>
      <w:r>
        <w:rPr>
          <w:spacing w:val="-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освещением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49"/>
          <w:tab w:val="left" w:pos="2250"/>
        </w:tabs>
        <w:spacing w:before="5" w:line="237" w:lineRule="auto"/>
        <w:ind w:right="6285" w:firstLine="0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z w:val="24"/>
        </w:rPr>
        <w:t>«Животноводство».</w:t>
      </w:r>
      <w:r>
        <w:rPr>
          <w:color w:val="171717"/>
          <w:spacing w:val="-57"/>
          <w:sz w:val="24"/>
        </w:rPr>
        <w:t xml:space="preserve"> </w:t>
      </w:r>
      <w:r>
        <w:rPr>
          <w:sz w:val="24"/>
        </w:rPr>
        <w:t>7–8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3A7969" w:rsidRDefault="002B2755">
      <w:pPr>
        <w:pStyle w:val="a3"/>
        <w:ind w:left="1541" w:right="1384" w:firstLine="0"/>
        <w:jc w:val="left"/>
      </w:pPr>
      <w:r>
        <w:t>162.3.2.2.1. Элементы технологий выращивания сельскохозяйственных животных.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 Сельскохозяйственные</w:t>
      </w:r>
      <w:r>
        <w:rPr>
          <w:spacing w:val="-3"/>
        </w:rPr>
        <w:t xml:space="preserve"> </w:t>
      </w:r>
      <w:r>
        <w:t>животные.</w:t>
      </w:r>
    </w:p>
    <w:p w:rsidR="003A7969" w:rsidRDefault="002B2755">
      <w:pPr>
        <w:pStyle w:val="a3"/>
        <w:ind w:left="1541" w:right="1616" w:firstLine="0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животных.</w:t>
      </w:r>
    </w:p>
    <w:p w:rsidR="003A7969" w:rsidRDefault="002B2755">
      <w:pPr>
        <w:pStyle w:val="a3"/>
        <w:ind w:left="1541" w:firstLine="0"/>
        <w:jc w:val="left"/>
      </w:pP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3A7969" w:rsidRDefault="002B2755">
      <w:pPr>
        <w:pStyle w:val="a3"/>
        <w:ind w:left="1541" w:right="2453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3A7969" w:rsidRDefault="002B2755">
      <w:pPr>
        <w:pStyle w:val="a3"/>
        <w:ind w:left="1541" w:right="1548" w:firstLine="0"/>
        <w:jc w:val="left"/>
      </w:pPr>
      <w:r>
        <w:t>Проблема клонирования живых организмов. Социальные и этические проблемы.</w:t>
      </w:r>
      <w:r>
        <w:rPr>
          <w:spacing w:val="-58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животноводческих</w:t>
      </w:r>
      <w:r>
        <w:rPr>
          <w:spacing w:val="2"/>
        </w:rPr>
        <w:t xml:space="preserve"> </w:t>
      </w:r>
      <w:r>
        <w:t>продуктов.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7"/>
      </w:pPr>
      <w:r>
        <w:lastRenderedPageBreak/>
        <w:t>Животноводческие предприятия. Оборудование и микроклимат животноводческих и пти-</w:t>
      </w:r>
      <w:r>
        <w:rPr>
          <w:spacing w:val="1"/>
        </w:rPr>
        <w:t xml:space="preserve"> </w:t>
      </w:r>
      <w:r>
        <w:t>цеводческих предприятий. Выращивание животных. Использование и хранение животноводческой</w:t>
      </w:r>
      <w:r>
        <w:rPr>
          <w:spacing w:val="-57"/>
        </w:rPr>
        <w:t xml:space="preserve"> </w:t>
      </w:r>
      <w:r>
        <w:t>продукции.</w:t>
      </w:r>
    </w:p>
    <w:p w:rsidR="003A7969" w:rsidRDefault="002B2755">
      <w:pPr>
        <w:pStyle w:val="a3"/>
        <w:ind w:left="1541" w:right="4010" w:firstLine="0"/>
        <w:jc w:val="left"/>
      </w:pPr>
      <w:r>
        <w:t>Использование цифровых технологий в животноводстве.</w:t>
      </w:r>
      <w:r>
        <w:rPr>
          <w:spacing w:val="-58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3A7969" w:rsidRDefault="002B2755">
      <w:pPr>
        <w:pStyle w:val="a3"/>
        <w:ind w:left="1541" w:right="5928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3A7969" w:rsidRDefault="002B2755">
      <w:pPr>
        <w:pStyle w:val="a3"/>
        <w:ind w:left="1541" w:firstLine="0"/>
        <w:jc w:val="left"/>
      </w:pPr>
      <w:r>
        <w:t>уборка</w:t>
      </w:r>
      <w:r>
        <w:rPr>
          <w:spacing w:val="-4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3A7969" w:rsidRDefault="002B2755">
      <w:pPr>
        <w:pStyle w:val="a3"/>
        <w:ind w:left="1541" w:right="673" w:firstLine="0"/>
        <w:jc w:val="left"/>
      </w:pPr>
      <w:r>
        <w:t>Цифровая «умная» ферма — перспективное направление роботизации в животноводстве.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животновода.</w:t>
      </w:r>
    </w:p>
    <w:p w:rsidR="003A7969" w:rsidRDefault="002B2755">
      <w:pPr>
        <w:pStyle w:val="a3"/>
        <w:ind w:right="383"/>
      </w:pPr>
      <w:r>
        <w:t>Зоотехник, зооинженер, ветеринар, оператор птицефабрики, оператор животноводческих</w:t>
      </w:r>
      <w:r>
        <w:rPr>
          <w:spacing w:val="1"/>
        </w:rPr>
        <w:t xml:space="preserve"> </w:t>
      </w:r>
      <w:r>
        <w:t>ферм и другие профессии. Использование информационных цифровых технологий в профессио-</w:t>
      </w:r>
      <w:r>
        <w:rPr>
          <w:spacing w:val="1"/>
        </w:rPr>
        <w:t xml:space="preserve"> </w:t>
      </w:r>
      <w:r>
        <w:t>нальной</w:t>
      </w:r>
      <w:r>
        <w:rPr>
          <w:spacing w:val="-1"/>
        </w:rPr>
        <w:t xml:space="preserve"> </w:t>
      </w:r>
      <w:r>
        <w:t>деятельности.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49"/>
          <w:tab w:val="left" w:pos="2250"/>
        </w:tabs>
        <w:spacing w:before="5" w:line="237" w:lineRule="auto"/>
        <w:ind w:right="6293" w:firstLine="0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Модуль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z w:val="24"/>
        </w:rPr>
        <w:t>«Растениеводство».</w:t>
      </w:r>
      <w:r>
        <w:rPr>
          <w:color w:val="171717"/>
          <w:spacing w:val="-57"/>
          <w:sz w:val="24"/>
        </w:rPr>
        <w:t xml:space="preserve"> </w:t>
      </w:r>
      <w:r>
        <w:rPr>
          <w:sz w:val="24"/>
        </w:rPr>
        <w:t>7–8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.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культур.</w:t>
      </w:r>
    </w:p>
    <w:p w:rsidR="003A7969" w:rsidRDefault="002B2755">
      <w:pPr>
        <w:pStyle w:val="a3"/>
        <w:jc w:val="left"/>
      </w:pPr>
      <w:r>
        <w:t>Земледелие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поворотный</w:t>
      </w:r>
      <w:r>
        <w:rPr>
          <w:spacing w:val="41"/>
        </w:rPr>
        <w:t xml:space="preserve"> </w:t>
      </w:r>
      <w:r>
        <w:t>пункт</w:t>
      </w:r>
      <w:r>
        <w:rPr>
          <w:spacing w:val="43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человеческой</w:t>
      </w:r>
      <w:r>
        <w:rPr>
          <w:spacing w:val="44"/>
        </w:rPr>
        <w:t xml:space="preserve"> </w:t>
      </w:r>
      <w:r>
        <w:t>цивилизации.</w:t>
      </w:r>
      <w:r>
        <w:rPr>
          <w:spacing w:val="43"/>
        </w:rPr>
        <w:t xml:space="preserve"> </w:t>
      </w:r>
      <w:r>
        <w:t>Земля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вели-</w:t>
      </w:r>
      <w:r>
        <w:rPr>
          <w:spacing w:val="-57"/>
        </w:rPr>
        <w:t xml:space="preserve"> </w:t>
      </w:r>
      <w:r>
        <w:t>чайшая</w:t>
      </w:r>
      <w:r>
        <w:rPr>
          <w:spacing w:val="-1"/>
        </w:rPr>
        <w:t xml:space="preserve"> </w:t>
      </w:r>
      <w:r>
        <w:t>ценность человечества. История земледелия.</w:t>
      </w:r>
    </w:p>
    <w:p w:rsidR="003A7969" w:rsidRDefault="002B2755">
      <w:pPr>
        <w:pStyle w:val="a3"/>
        <w:ind w:left="1541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3A7969" w:rsidRDefault="002B2755">
      <w:pPr>
        <w:pStyle w:val="a3"/>
        <w:ind w:left="1541" w:firstLine="0"/>
        <w:jc w:val="left"/>
      </w:pPr>
      <w:r>
        <w:t>Инструменты</w:t>
      </w:r>
      <w:r>
        <w:rPr>
          <w:spacing w:val="35"/>
        </w:rPr>
        <w:t xml:space="preserve"> </w:t>
      </w:r>
      <w:r>
        <w:t>обработки</w:t>
      </w:r>
      <w:r>
        <w:rPr>
          <w:spacing w:val="37"/>
        </w:rPr>
        <w:t xml:space="preserve"> </w:t>
      </w:r>
      <w:r>
        <w:t>почвы:</w:t>
      </w:r>
      <w:r>
        <w:rPr>
          <w:spacing w:val="36"/>
        </w:rPr>
        <w:t xml:space="preserve"> </w:t>
      </w:r>
      <w:r>
        <w:t>ручные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механизированные.</w:t>
      </w:r>
      <w:r>
        <w:rPr>
          <w:spacing w:val="36"/>
        </w:rPr>
        <w:t xml:space="preserve"> </w:t>
      </w:r>
      <w:r>
        <w:t>Сельскохозяйственная</w:t>
      </w:r>
      <w:r>
        <w:rPr>
          <w:spacing w:val="36"/>
        </w:rPr>
        <w:t xml:space="preserve"> </w:t>
      </w:r>
      <w:r>
        <w:t>тех-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ника.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126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3A7969" w:rsidRDefault="002B2755">
      <w:pPr>
        <w:pStyle w:val="a3"/>
        <w:ind w:left="126" w:right="2628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3A7969" w:rsidRDefault="002B2755">
      <w:pPr>
        <w:pStyle w:val="a3"/>
        <w:ind w:left="126" w:firstLine="0"/>
        <w:jc w:val="left"/>
      </w:pPr>
      <w:r>
        <w:t>Сбор,</w:t>
      </w:r>
      <w:r>
        <w:rPr>
          <w:spacing w:val="33"/>
        </w:rPr>
        <w:t xml:space="preserve"> </w:t>
      </w:r>
      <w:r>
        <w:t>заготовка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хранение</w:t>
      </w:r>
      <w:r>
        <w:rPr>
          <w:spacing w:val="34"/>
        </w:rPr>
        <w:t xml:space="preserve"> </w:t>
      </w:r>
      <w:r>
        <w:t>полезных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дикорастущих</w:t>
      </w:r>
      <w:r>
        <w:rPr>
          <w:spacing w:val="34"/>
        </w:rPr>
        <w:t xml:space="preserve"> </w:t>
      </w:r>
      <w:r>
        <w:t>растений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плодов.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75" w:space="40"/>
            <w:col w:w="10015"/>
          </w:cols>
        </w:sectPr>
      </w:pPr>
    </w:p>
    <w:p w:rsidR="003A7969" w:rsidRDefault="002B2755">
      <w:pPr>
        <w:pStyle w:val="a3"/>
        <w:ind w:firstLine="0"/>
      </w:pPr>
      <w:r>
        <w:lastRenderedPageBreak/>
        <w:t>Сбор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заготовка</w:t>
      </w:r>
      <w:r>
        <w:rPr>
          <w:spacing w:val="-3"/>
        </w:rPr>
        <w:t xml:space="preserve"> </w:t>
      </w:r>
      <w:r>
        <w:t>грибов.</w:t>
      </w:r>
      <w:r>
        <w:rPr>
          <w:spacing w:val="-3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безопасности.</w:t>
      </w:r>
    </w:p>
    <w:p w:rsidR="003A7969" w:rsidRDefault="002B2755">
      <w:pPr>
        <w:pStyle w:val="a3"/>
        <w:ind w:left="1541" w:firstLine="0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6"/>
        </w:rPr>
        <w:t xml:space="preserve"> </w:t>
      </w:r>
      <w:r>
        <w:t>Сельскохозяйственное</w:t>
      </w:r>
      <w:r>
        <w:rPr>
          <w:spacing w:val="-6"/>
        </w:rPr>
        <w:t xml:space="preserve"> </w:t>
      </w:r>
      <w:r>
        <w:t>производство.</w:t>
      </w:r>
    </w:p>
    <w:p w:rsidR="003A7969" w:rsidRDefault="002B2755">
      <w:pPr>
        <w:pStyle w:val="a3"/>
        <w:ind w:right="381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природно-климатические</w:t>
      </w:r>
      <w:r>
        <w:rPr>
          <w:spacing w:val="-57"/>
        </w:rPr>
        <w:t xml:space="preserve"> </w:t>
      </w:r>
      <w:r>
        <w:t>условия, слабая прогнозируемость показателей. Агропромышленные комплексы. Компьютерное</w:t>
      </w:r>
      <w:r>
        <w:rPr>
          <w:spacing w:val="1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сельскохозяйственной</w:t>
      </w:r>
      <w:r>
        <w:rPr>
          <w:spacing w:val="-2"/>
        </w:rPr>
        <w:t xml:space="preserve"> </w:t>
      </w:r>
      <w:r>
        <w:t>техники.</w:t>
      </w:r>
    </w:p>
    <w:p w:rsidR="003A7969" w:rsidRDefault="002B2755">
      <w:pPr>
        <w:pStyle w:val="a3"/>
        <w:ind w:left="1541" w:right="2484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3A7969" w:rsidRDefault="002B2755">
      <w:pPr>
        <w:pStyle w:val="a3"/>
        <w:ind w:left="1541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3A7969" w:rsidRDefault="002B2755">
      <w:pPr>
        <w:pStyle w:val="a3"/>
        <w:spacing w:before="1"/>
        <w:ind w:left="1541" w:right="2326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3A7969" w:rsidRDefault="002B2755">
      <w:pPr>
        <w:pStyle w:val="a3"/>
        <w:ind w:left="1541" w:right="1674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профессии.</w:t>
      </w:r>
    </w:p>
    <w:p w:rsidR="003A7969" w:rsidRDefault="002B2755">
      <w:pPr>
        <w:pStyle w:val="a3"/>
        <w:ind w:right="381"/>
      </w:pPr>
      <w:r>
        <w:t>Профессии в сельском хозяйстве: агроном, агрохимик, агроинженер, тракторист-машинист</w:t>
      </w:r>
      <w:r>
        <w:rPr>
          <w:spacing w:val="1"/>
        </w:rPr>
        <w:t xml:space="preserve"> </w:t>
      </w:r>
      <w:r>
        <w:t>сельскохозяйственного производства и другие профессии. Особенности профессиональной дея-</w:t>
      </w:r>
      <w:r>
        <w:rPr>
          <w:spacing w:val="1"/>
        </w:rPr>
        <w:t xml:space="preserve"> </w:t>
      </w:r>
      <w:r>
        <w:t>тельности в сельском хозяйстве. Использование цифровых технологий в профессиональной дея-</w:t>
      </w:r>
      <w:r>
        <w:rPr>
          <w:spacing w:val="1"/>
        </w:rPr>
        <w:t xml:space="preserve"> </w:t>
      </w:r>
      <w:r>
        <w:t>тельности.</w:t>
      </w:r>
    </w:p>
    <w:p w:rsidR="003A7969" w:rsidRDefault="002B2755" w:rsidP="00BC1852">
      <w:pPr>
        <w:pStyle w:val="a5"/>
        <w:numPr>
          <w:ilvl w:val="1"/>
          <w:numId w:val="26"/>
        </w:numPr>
        <w:tabs>
          <w:tab w:val="left" w:pos="2250"/>
        </w:tabs>
        <w:spacing w:before="2"/>
        <w:ind w:left="2249" w:hanging="709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Планируемые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уровне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образо-</w:t>
      </w:r>
    </w:p>
    <w:p w:rsidR="003A7969" w:rsidRDefault="003A7969">
      <w:pPr>
        <w:jc w:val="both"/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line="273" w:lineRule="exact"/>
        <w:ind w:firstLine="0"/>
        <w:jc w:val="left"/>
      </w:pPr>
      <w:r>
        <w:rPr>
          <w:color w:val="171717"/>
          <w:spacing w:val="-1"/>
        </w:rPr>
        <w:lastRenderedPageBreak/>
        <w:t>вания.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 w:rsidP="00BC1852">
      <w:pPr>
        <w:pStyle w:val="a5"/>
        <w:numPr>
          <w:ilvl w:val="0"/>
          <w:numId w:val="33"/>
        </w:numPr>
        <w:tabs>
          <w:tab w:val="left" w:pos="728"/>
          <w:tab w:val="left" w:pos="729"/>
        </w:tabs>
        <w:spacing w:before="1"/>
        <w:ind w:left="728" w:hanging="709"/>
        <w:jc w:val="left"/>
        <w:rPr>
          <w:rFonts w:ascii="Symbol" w:hAnsi="Symbol"/>
          <w:color w:val="171717"/>
          <w:sz w:val="24"/>
        </w:rPr>
      </w:pPr>
      <w:r>
        <w:rPr>
          <w:color w:val="171717"/>
          <w:sz w:val="24"/>
        </w:rPr>
        <w:t>Изучение</w:t>
      </w:r>
      <w:r>
        <w:rPr>
          <w:color w:val="171717"/>
          <w:spacing w:val="22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уровне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образования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направлено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дос-</w:t>
      </w:r>
    </w:p>
    <w:p w:rsidR="003A7969" w:rsidRDefault="003A7969">
      <w:pPr>
        <w:rPr>
          <w:rFonts w:ascii="Symbol" w:hAnsi="Symbol"/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481" w:space="40"/>
            <w:col w:w="9909"/>
          </w:cols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тижение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личностных,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держания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предмета.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ind w:right="390" w:firstLine="708"/>
        <w:jc w:val="left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20"/>
          <w:sz w:val="24"/>
        </w:rPr>
        <w:t xml:space="preserve"> </w:t>
      </w:r>
      <w:r>
        <w:rPr>
          <w:color w:val="0D0D0D"/>
          <w:sz w:val="24"/>
        </w:rPr>
        <w:t>результате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изучения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технологии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23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24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z w:val="24"/>
        </w:rPr>
        <w:t>образования</w:t>
      </w:r>
      <w:r>
        <w:rPr>
          <w:color w:val="0D0D0D"/>
          <w:spacing w:val="24"/>
          <w:sz w:val="24"/>
        </w:rPr>
        <w:t xml:space="preserve"> </w:t>
      </w:r>
      <w:r>
        <w:rPr>
          <w:color w:val="0D0D0D"/>
          <w:sz w:val="24"/>
        </w:rPr>
        <w:t>у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обу-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чающегося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будут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сформированы следующие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личностные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результаты 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части:</w:t>
      </w:r>
    </w:p>
    <w:p w:rsidR="003A7969" w:rsidRDefault="002B2755" w:rsidP="00BC1852">
      <w:pPr>
        <w:pStyle w:val="a5"/>
        <w:numPr>
          <w:ilvl w:val="0"/>
          <w:numId w:val="24"/>
        </w:numPr>
        <w:tabs>
          <w:tab w:val="left" w:pos="1801"/>
        </w:tabs>
        <w:spacing w:line="276" w:lineRule="exact"/>
        <w:jc w:val="left"/>
        <w:rPr>
          <w:sz w:val="24"/>
        </w:rPr>
      </w:pPr>
      <w:r>
        <w:rPr>
          <w:color w:val="171717"/>
          <w:sz w:val="24"/>
        </w:rPr>
        <w:t>патриотического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left="1541" w:firstLine="0"/>
        <w:jc w:val="left"/>
      </w:pPr>
      <w:r>
        <w:t>проявление</w:t>
      </w:r>
      <w:r>
        <w:rPr>
          <w:spacing w:val="30"/>
        </w:rPr>
        <w:t xml:space="preserve"> </w:t>
      </w:r>
      <w:r>
        <w:t>интереса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современному</w:t>
      </w:r>
      <w:r>
        <w:rPr>
          <w:spacing w:val="28"/>
        </w:rPr>
        <w:t xml:space="preserve"> </w:t>
      </w:r>
      <w:r>
        <w:t>состоянию</w:t>
      </w:r>
      <w:r>
        <w:rPr>
          <w:spacing w:val="32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науки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техноло-</w:t>
      </w:r>
    </w:p>
    <w:p w:rsidR="003A7969" w:rsidRDefault="002B2755">
      <w:pPr>
        <w:pStyle w:val="a3"/>
        <w:spacing w:line="275" w:lineRule="exact"/>
        <w:ind w:firstLine="0"/>
        <w:jc w:val="left"/>
      </w:pPr>
      <w:r>
        <w:t>гии;</w:t>
      </w:r>
    </w:p>
    <w:p w:rsidR="003A7969" w:rsidRDefault="002B2755">
      <w:pPr>
        <w:pStyle w:val="a3"/>
        <w:ind w:left="1541" w:firstLine="0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учёных;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24"/>
        </w:numPr>
        <w:tabs>
          <w:tab w:val="left" w:pos="1801"/>
        </w:tabs>
        <w:spacing w:before="79"/>
        <w:jc w:val="both"/>
        <w:rPr>
          <w:sz w:val="24"/>
        </w:rPr>
      </w:pPr>
      <w:r>
        <w:rPr>
          <w:color w:val="171717"/>
          <w:sz w:val="24"/>
        </w:rPr>
        <w:lastRenderedPageBreak/>
        <w:t>гражданского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духовно-нравственного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right="381"/>
      </w:pPr>
      <w:r>
        <w:t>готовность к активному участию в обсуждении общественно значимых и этических про-</w:t>
      </w:r>
      <w:r>
        <w:rPr>
          <w:spacing w:val="1"/>
        </w:rPr>
        <w:t xml:space="preserve"> </w:t>
      </w:r>
      <w:r>
        <w:t>блем, связанных с современными технологиями, в особенности технологиями четвёртой промыш-</w:t>
      </w:r>
      <w:r>
        <w:rPr>
          <w:spacing w:val="1"/>
        </w:rPr>
        <w:t xml:space="preserve"> </w:t>
      </w:r>
      <w:r>
        <w:t>ленной</w:t>
      </w:r>
      <w:r>
        <w:rPr>
          <w:spacing w:val="-1"/>
        </w:rPr>
        <w:t xml:space="preserve"> </w:t>
      </w:r>
      <w:r>
        <w:t>революции;</w:t>
      </w:r>
    </w:p>
    <w:p w:rsidR="003A7969" w:rsidRDefault="002B2755">
      <w:pPr>
        <w:pStyle w:val="a3"/>
        <w:ind w:right="382"/>
      </w:pPr>
      <w:r>
        <w:t>осознание важности морально-этических принципов в деятельности, связанной с реализа-</w:t>
      </w:r>
      <w:r>
        <w:rPr>
          <w:spacing w:val="1"/>
        </w:rPr>
        <w:t xml:space="preserve"> </w:t>
      </w:r>
      <w:r>
        <w:t>цией</w:t>
      </w:r>
      <w:r>
        <w:rPr>
          <w:spacing w:val="-1"/>
        </w:rPr>
        <w:t xml:space="preserve"> </w:t>
      </w:r>
      <w:r>
        <w:t>технологий;</w:t>
      </w:r>
    </w:p>
    <w:p w:rsidR="003A7969" w:rsidRDefault="002B2755">
      <w:pPr>
        <w:pStyle w:val="a3"/>
        <w:ind w:right="392"/>
      </w:pPr>
      <w:r>
        <w:t>освоение социальных норм и правил поведения, роли и формы социальной жизни в группах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 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3A7969" w:rsidRDefault="002B2755" w:rsidP="00BC1852">
      <w:pPr>
        <w:pStyle w:val="a5"/>
        <w:numPr>
          <w:ilvl w:val="0"/>
          <w:numId w:val="24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эстетического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left="1541" w:firstLine="0"/>
      </w:pPr>
      <w:r>
        <w:t>восприятие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3A7969" w:rsidRDefault="002B2755">
      <w:pPr>
        <w:pStyle w:val="a3"/>
        <w:ind w:left="1541" w:firstLine="0"/>
      </w:pPr>
      <w:r>
        <w:t>умение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3A7969" w:rsidRDefault="002B2755">
      <w:pPr>
        <w:pStyle w:val="a3"/>
        <w:ind w:right="381"/>
      </w:pPr>
      <w:r>
        <w:t>понимание ценности отечественного и мирового искусства, народных традиций и народно-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творчества 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1"/>
        </w:rPr>
        <w:t xml:space="preserve"> </w:t>
      </w:r>
      <w:r>
        <w:t>искусстве;</w:t>
      </w:r>
    </w:p>
    <w:p w:rsidR="003A7969" w:rsidRDefault="002B2755">
      <w:pPr>
        <w:pStyle w:val="a3"/>
        <w:spacing w:before="1"/>
        <w:ind w:right="392"/>
      </w:pPr>
      <w:r>
        <w:t>осознание роли художественной культуры как средства коммуникации и самовыражения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3A7969" w:rsidRDefault="002B2755" w:rsidP="00BC1852">
      <w:pPr>
        <w:pStyle w:val="a5"/>
        <w:numPr>
          <w:ilvl w:val="0"/>
          <w:numId w:val="24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ценности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научного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познания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практической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деятельности:</w:t>
      </w:r>
    </w:p>
    <w:p w:rsidR="003A7969" w:rsidRDefault="002B2755">
      <w:pPr>
        <w:pStyle w:val="a3"/>
        <w:ind w:left="1541" w:firstLine="0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фундамента</w:t>
      </w:r>
      <w:r>
        <w:rPr>
          <w:spacing w:val="-4"/>
        </w:rPr>
        <w:t xml:space="preserve"> </w:t>
      </w:r>
      <w:r>
        <w:t>технологий;</w:t>
      </w:r>
    </w:p>
    <w:p w:rsidR="003A7969" w:rsidRDefault="002B2755">
      <w:pPr>
        <w:pStyle w:val="a3"/>
        <w:ind w:left="1541" w:firstLine="0"/>
      </w:pPr>
      <w:r>
        <w:t>развитие</w:t>
      </w:r>
      <w:r>
        <w:rPr>
          <w:spacing w:val="14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исследовательской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практике</w:t>
      </w:r>
      <w:r>
        <w:rPr>
          <w:spacing w:val="15"/>
        </w:rPr>
        <w:t xml:space="preserve"> </w:t>
      </w:r>
      <w:r>
        <w:t>достижений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spacing w:val="-1"/>
        </w:rPr>
        <w:lastRenderedPageBreak/>
        <w:t>науки;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 w:rsidP="00BC1852">
      <w:pPr>
        <w:pStyle w:val="a5"/>
        <w:numPr>
          <w:ilvl w:val="0"/>
          <w:numId w:val="24"/>
        </w:numPr>
        <w:tabs>
          <w:tab w:val="left" w:pos="264"/>
        </w:tabs>
        <w:ind w:left="263"/>
        <w:jc w:val="left"/>
        <w:rPr>
          <w:sz w:val="24"/>
        </w:rPr>
      </w:pPr>
      <w:r>
        <w:rPr>
          <w:color w:val="171717"/>
          <w:sz w:val="24"/>
        </w:rPr>
        <w:t>формирования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эмоционального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благополучия:</w:t>
      </w:r>
    </w:p>
    <w:p w:rsidR="003A7969" w:rsidRDefault="002B2755">
      <w:pPr>
        <w:pStyle w:val="a3"/>
        <w:ind w:left="4" w:firstLine="0"/>
        <w:jc w:val="left"/>
      </w:pPr>
      <w:r>
        <w:t>осознание</w:t>
      </w:r>
      <w:r>
        <w:rPr>
          <w:spacing w:val="11"/>
        </w:rPr>
        <w:t xml:space="preserve"> </w:t>
      </w:r>
      <w:r>
        <w:t>ценности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современном</w:t>
      </w:r>
      <w:r>
        <w:rPr>
          <w:spacing w:val="12"/>
        </w:rPr>
        <w:t xml:space="preserve"> </w:t>
      </w:r>
      <w:r>
        <w:t>технологическом</w:t>
      </w:r>
      <w:r>
        <w:rPr>
          <w:spacing w:val="11"/>
        </w:rPr>
        <w:t xml:space="preserve"> </w:t>
      </w:r>
      <w:r>
        <w:t>мире,</w:t>
      </w:r>
      <w:r>
        <w:rPr>
          <w:spacing w:val="12"/>
        </w:rPr>
        <w:t xml:space="preserve"> </w:t>
      </w:r>
      <w:r>
        <w:t>важ-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497" w:space="40"/>
            <w:col w:w="9893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ности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инструментами;</w:t>
      </w:r>
    </w:p>
    <w:p w:rsidR="003A7969" w:rsidRDefault="002B2755">
      <w:pPr>
        <w:pStyle w:val="a3"/>
        <w:ind w:left="1541" w:firstLine="0"/>
        <w:jc w:val="left"/>
      </w:pPr>
      <w:r>
        <w:t>умение</w:t>
      </w:r>
      <w:r>
        <w:rPr>
          <w:spacing w:val="3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информационные</w:t>
      </w:r>
      <w:r>
        <w:rPr>
          <w:spacing w:val="4"/>
        </w:rPr>
        <w:t xml:space="preserve"> </w:t>
      </w:r>
      <w:r>
        <w:t>угрозы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защиту личности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уг-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ind w:left="0" w:firstLine="0"/>
        <w:jc w:val="right"/>
      </w:pPr>
      <w:r>
        <w:lastRenderedPageBreak/>
        <w:t>роз;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 w:rsidP="00BC1852">
      <w:pPr>
        <w:pStyle w:val="a5"/>
        <w:numPr>
          <w:ilvl w:val="0"/>
          <w:numId w:val="24"/>
        </w:numPr>
        <w:tabs>
          <w:tab w:val="left" w:pos="525"/>
        </w:tabs>
        <w:ind w:left="524"/>
        <w:jc w:val="left"/>
        <w:rPr>
          <w:sz w:val="24"/>
        </w:rPr>
      </w:pPr>
      <w:r>
        <w:rPr>
          <w:color w:val="171717"/>
          <w:sz w:val="24"/>
        </w:rPr>
        <w:t>трудового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left="265" w:firstLine="0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трудящимся,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3A7969" w:rsidRDefault="002B2755">
      <w:pPr>
        <w:pStyle w:val="a3"/>
        <w:ind w:left="265" w:firstLine="0"/>
        <w:jc w:val="left"/>
      </w:pPr>
      <w:r>
        <w:t>ориентация</w:t>
      </w:r>
      <w:r>
        <w:rPr>
          <w:spacing w:val="-2"/>
        </w:rPr>
        <w:t xml:space="preserve"> </w:t>
      </w:r>
      <w:r>
        <w:t>на 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получение профессии, личностное самовыражение в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36" w:space="40"/>
            <w:col w:w="10154"/>
          </w:cols>
        </w:sectPr>
      </w:pPr>
    </w:p>
    <w:p w:rsidR="003A7969" w:rsidRDefault="002B2755">
      <w:pPr>
        <w:pStyle w:val="a3"/>
        <w:spacing w:before="1"/>
        <w:ind w:firstLine="0"/>
      </w:pPr>
      <w:r>
        <w:lastRenderedPageBreak/>
        <w:t>продуктивном,</w:t>
      </w:r>
      <w:r>
        <w:rPr>
          <w:spacing w:val="-4"/>
        </w:rPr>
        <w:t xml:space="preserve"> </w:t>
      </w:r>
      <w:r>
        <w:t>нравственно</w:t>
      </w:r>
      <w:r>
        <w:rPr>
          <w:spacing w:val="-4"/>
        </w:rPr>
        <w:t xml:space="preserve"> </w:t>
      </w:r>
      <w:r>
        <w:t>достойном</w:t>
      </w:r>
      <w:r>
        <w:rPr>
          <w:spacing w:val="-4"/>
        </w:rPr>
        <w:t xml:space="preserve"> </w:t>
      </w:r>
      <w:r>
        <w:t>труде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обществе;</w:t>
      </w:r>
    </w:p>
    <w:p w:rsidR="003A7969" w:rsidRDefault="002B2755">
      <w:pPr>
        <w:pStyle w:val="a3"/>
        <w:ind w:right="384"/>
      </w:pPr>
      <w:r>
        <w:t>готовность к активному участию в решении возникающих практических трудовых дел, за-</w:t>
      </w:r>
      <w:r>
        <w:rPr>
          <w:spacing w:val="1"/>
        </w:rPr>
        <w:t xml:space="preserve"> </w:t>
      </w:r>
      <w:r>
        <w:t>дач 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 деятельность;</w:t>
      </w:r>
    </w:p>
    <w:p w:rsidR="003A7969" w:rsidRDefault="002B2755">
      <w:pPr>
        <w:pStyle w:val="a3"/>
        <w:ind w:left="1541" w:firstLine="0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3A7969" w:rsidRDefault="002B2755">
      <w:pPr>
        <w:pStyle w:val="a3"/>
        <w:ind w:right="380"/>
      </w:pPr>
      <w:r>
        <w:rPr>
          <w:spacing w:val="-3"/>
        </w:rPr>
        <w:t>умение</w:t>
      </w:r>
      <w:r>
        <w:rPr>
          <w:spacing w:val="-12"/>
        </w:rPr>
        <w:t xml:space="preserve"> </w:t>
      </w:r>
      <w:r>
        <w:rPr>
          <w:spacing w:val="-3"/>
        </w:rPr>
        <w:t>осознанно</w:t>
      </w:r>
      <w:r>
        <w:rPr>
          <w:spacing w:val="-11"/>
        </w:rPr>
        <w:t xml:space="preserve"> </w:t>
      </w:r>
      <w:r>
        <w:rPr>
          <w:spacing w:val="-3"/>
        </w:rPr>
        <w:t>выбирать</w:t>
      </w:r>
      <w:r>
        <w:rPr>
          <w:spacing w:val="-11"/>
        </w:rPr>
        <w:t xml:space="preserve"> </w:t>
      </w:r>
      <w:r>
        <w:rPr>
          <w:spacing w:val="-3"/>
        </w:rPr>
        <w:t>индивидуальную</w:t>
      </w:r>
      <w:r>
        <w:rPr>
          <w:spacing w:val="-10"/>
        </w:rPr>
        <w:t xml:space="preserve"> </w:t>
      </w:r>
      <w:r>
        <w:rPr>
          <w:spacing w:val="-3"/>
        </w:rPr>
        <w:t>траекторию</w:t>
      </w:r>
      <w:r>
        <w:rPr>
          <w:spacing w:val="-10"/>
        </w:rPr>
        <w:t xml:space="preserve"> </w:t>
      </w:r>
      <w:r>
        <w:rPr>
          <w:spacing w:val="-3"/>
        </w:rPr>
        <w:t>развития</w:t>
      </w:r>
      <w:r>
        <w:rPr>
          <w:spacing w:val="-11"/>
        </w:rPr>
        <w:t xml:space="preserve"> </w:t>
      </w:r>
      <w:r>
        <w:rPr>
          <w:spacing w:val="-3"/>
        </w:rPr>
        <w:t>с</w:t>
      </w:r>
      <w:r>
        <w:rPr>
          <w:spacing w:val="-7"/>
        </w:rPr>
        <w:t xml:space="preserve"> </w:t>
      </w:r>
      <w:r>
        <w:rPr>
          <w:spacing w:val="-3"/>
        </w:rPr>
        <w:t>учётом</w:t>
      </w:r>
      <w:r>
        <w:rPr>
          <w:spacing w:val="-12"/>
        </w:rPr>
        <w:t xml:space="preserve"> </w:t>
      </w:r>
      <w:r>
        <w:rPr>
          <w:spacing w:val="-2"/>
        </w:rPr>
        <w:t>личных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общест-</w:t>
      </w:r>
      <w:r>
        <w:rPr>
          <w:spacing w:val="-57"/>
        </w:rPr>
        <w:t xml:space="preserve"> </w:t>
      </w:r>
      <w:r>
        <w:t>венных</w:t>
      </w:r>
      <w:r>
        <w:rPr>
          <w:spacing w:val="-9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3A7969" w:rsidRDefault="002B2755">
      <w:pPr>
        <w:pStyle w:val="a3"/>
        <w:ind w:left="1541" w:firstLine="0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3A7969" w:rsidRDefault="002B2755" w:rsidP="00BC1852">
      <w:pPr>
        <w:pStyle w:val="a5"/>
        <w:numPr>
          <w:ilvl w:val="0"/>
          <w:numId w:val="24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экологического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воспитания:</w:t>
      </w:r>
    </w:p>
    <w:p w:rsidR="003A7969" w:rsidRDefault="002B2755">
      <w:pPr>
        <w:pStyle w:val="a3"/>
        <w:ind w:right="382"/>
      </w:pPr>
      <w:r>
        <w:t>воспитание бережного отношения к окружающей среде, понимание необходимости соблю-</w:t>
      </w:r>
      <w:r>
        <w:rPr>
          <w:spacing w:val="1"/>
        </w:rPr>
        <w:t xml:space="preserve"> </w:t>
      </w:r>
      <w:r>
        <w:t>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и техносферой;</w:t>
      </w:r>
    </w:p>
    <w:p w:rsidR="003A7969" w:rsidRDefault="002B2755">
      <w:pPr>
        <w:pStyle w:val="a3"/>
        <w:ind w:left="1541" w:firstLine="0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3A7969" w:rsidRDefault="002B2755">
      <w:pPr>
        <w:pStyle w:val="a3"/>
        <w:spacing w:before="1"/>
        <w:ind w:right="381"/>
      </w:pPr>
      <w:r>
        <w:t>В результате изучения технологии на уровне основного общего образования у обучающего-</w:t>
      </w:r>
      <w:r>
        <w:rPr>
          <w:spacing w:val="-57"/>
        </w:rPr>
        <w:t xml:space="preserve"> </w:t>
      </w:r>
      <w:r>
        <w:t>ся будут сформированы универсальные познавательные учебные действия, универсальные регуля-</w:t>
      </w:r>
      <w:r>
        <w:rPr>
          <w:spacing w:val="-57"/>
        </w:rPr>
        <w:t xml:space="preserve"> </w:t>
      </w:r>
      <w:r>
        <w:t>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 действия.</w:t>
      </w:r>
    </w:p>
    <w:p w:rsidR="003A7969" w:rsidRDefault="002B2755">
      <w:pPr>
        <w:pStyle w:val="a3"/>
        <w:ind w:right="38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3A7969" w:rsidRDefault="002B2755">
      <w:pPr>
        <w:pStyle w:val="a3"/>
        <w:ind w:left="1541" w:right="384" w:firstLine="0"/>
      </w:pPr>
      <w:r>
        <w:t>выявлять и характеризовать существенные признаки природных и рукотворных объектов;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классификации,</w:t>
      </w:r>
      <w:r>
        <w:rPr>
          <w:spacing w:val="15"/>
        </w:rPr>
        <w:t xml:space="preserve"> </w:t>
      </w:r>
      <w:r>
        <w:t>основание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обобщения</w:t>
      </w:r>
      <w:r>
        <w:rPr>
          <w:spacing w:val="1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сравне-</w:t>
      </w:r>
    </w:p>
    <w:p w:rsidR="003A7969" w:rsidRDefault="002B2755">
      <w:pPr>
        <w:pStyle w:val="a3"/>
        <w:ind w:firstLine="0"/>
        <w:jc w:val="left"/>
      </w:pPr>
      <w:r>
        <w:t>ния;</w:t>
      </w:r>
    </w:p>
    <w:p w:rsidR="003A7969" w:rsidRDefault="002B2755">
      <w:pPr>
        <w:pStyle w:val="a3"/>
        <w:ind w:left="1541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наблюдени-</w:t>
      </w:r>
    </w:p>
    <w:p w:rsidR="003A7969" w:rsidRDefault="002B2755">
      <w:pPr>
        <w:pStyle w:val="a3"/>
        <w:ind w:firstLine="0"/>
        <w:jc w:val="left"/>
      </w:pPr>
      <w:r>
        <w:rPr>
          <w:spacing w:val="-2"/>
        </w:rPr>
        <w:t>ях,</w:t>
      </w:r>
      <w:r>
        <w:rPr>
          <w:spacing w:val="-8"/>
        </w:rPr>
        <w:t xml:space="preserve"> </w:t>
      </w:r>
      <w:r>
        <w:rPr>
          <w:spacing w:val="-2"/>
        </w:rPr>
        <w:t>относящихся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внешнему</w:t>
      </w:r>
      <w:r>
        <w:rPr>
          <w:spacing w:val="-12"/>
        </w:rPr>
        <w:t xml:space="preserve"> </w:t>
      </w:r>
      <w:r>
        <w:rPr>
          <w:spacing w:val="-1"/>
        </w:rPr>
        <w:t>миру;</w:t>
      </w:r>
    </w:p>
    <w:p w:rsidR="003A7969" w:rsidRDefault="002B2755">
      <w:pPr>
        <w:pStyle w:val="a3"/>
        <w:jc w:val="left"/>
      </w:pPr>
      <w:r>
        <w:t>выявлять</w:t>
      </w:r>
      <w:r>
        <w:rPr>
          <w:spacing w:val="30"/>
        </w:rPr>
        <w:t xml:space="preserve"> </w:t>
      </w:r>
      <w:r>
        <w:t>причинно-следственные</w:t>
      </w:r>
      <w:r>
        <w:rPr>
          <w:spacing w:val="28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изучении</w:t>
      </w:r>
      <w:r>
        <w:rPr>
          <w:spacing w:val="31"/>
        </w:rPr>
        <w:t xml:space="preserve"> </w:t>
      </w:r>
      <w:r>
        <w:t>природных</w:t>
      </w:r>
      <w:r>
        <w:rPr>
          <w:spacing w:val="31"/>
        </w:rPr>
        <w:t xml:space="preserve"> </w:t>
      </w:r>
      <w:r>
        <w:t>явлений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процессов,</w:t>
      </w:r>
      <w:r>
        <w:rPr>
          <w:spacing w:val="29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процессов, происходящих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3A7969" w:rsidRDefault="002B2755">
      <w:pPr>
        <w:pStyle w:val="a3"/>
        <w:jc w:val="left"/>
      </w:pPr>
      <w:r>
        <w:t>самостоятельно</w:t>
      </w:r>
      <w:r>
        <w:rPr>
          <w:spacing w:val="13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способ</w:t>
      </w:r>
      <w:r>
        <w:rPr>
          <w:spacing w:val="14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задачи,</w:t>
      </w:r>
      <w:r>
        <w:rPr>
          <w:spacing w:val="13"/>
        </w:rPr>
        <w:t xml:space="preserve"> </w:t>
      </w:r>
      <w:r>
        <w:t>используя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этого</w:t>
      </w:r>
      <w:r>
        <w:rPr>
          <w:spacing w:val="14"/>
        </w:rPr>
        <w:t xml:space="preserve"> </w:t>
      </w:r>
      <w:r>
        <w:t>необ-</w:t>
      </w:r>
      <w:r>
        <w:rPr>
          <w:spacing w:val="-57"/>
        </w:rPr>
        <w:t xml:space="preserve"> </w:t>
      </w:r>
      <w:r>
        <w:t>ходимые</w:t>
      </w:r>
      <w:r>
        <w:rPr>
          <w:spacing w:val="-3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 технологии.</w:t>
      </w:r>
    </w:p>
    <w:p w:rsidR="003A7969" w:rsidRDefault="002B2755">
      <w:pPr>
        <w:pStyle w:val="a3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A7969" w:rsidRDefault="002B2755">
      <w:pPr>
        <w:pStyle w:val="a3"/>
        <w:ind w:right="378"/>
      </w:pPr>
      <w:r>
        <w:t>формировать запросы к информационной системе с целью получения необходимой инфор-</w:t>
      </w:r>
      <w:r>
        <w:rPr>
          <w:spacing w:val="1"/>
        </w:rPr>
        <w:t xml:space="preserve"> </w:t>
      </w:r>
      <w:r>
        <w:t>мации;</w:t>
      </w:r>
    </w:p>
    <w:p w:rsidR="003A7969" w:rsidRDefault="002B2755">
      <w:pPr>
        <w:pStyle w:val="a3"/>
        <w:ind w:left="1541" w:right="2033" w:firstLine="0"/>
      </w:pPr>
      <w:r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3A7969" w:rsidRDefault="002B2755">
      <w:pPr>
        <w:pStyle w:val="a3"/>
        <w:ind w:right="380"/>
      </w:pPr>
      <w:r>
        <w:t>овладевать навыками измерения величин с помощью измерительных инструментов, оцени-</w:t>
      </w:r>
      <w:r>
        <w:rPr>
          <w:spacing w:val="1"/>
        </w:rPr>
        <w:t xml:space="preserve"> </w:t>
      </w:r>
      <w:r>
        <w:t>вать погрешность измерения, уметь осуществлять арифметические действия с приближёнными</w:t>
      </w:r>
      <w:r>
        <w:rPr>
          <w:spacing w:val="1"/>
        </w:rPr>
        <w:t xml:space="preserve"> </w:t>
      </w:r>
      <w:r>
        <w:t>величинами;</w:t>
      </w:r>
    </w:p>
    <w:p w:rsidR="003A7969" w:rsidRDefault="002B2755">
      <w:pPr>
        <w:pStyle w:val="a3"/>
        <w:ind w:left="1541" w:firstLine="0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 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3A7969" w:rsidRDefault="002B2755">
      <w:pPr>
        <w:pStyle w:val="a3"/>
        <w:ind w:right="382"/>
      </w:pPr>
      <w:r>
        <w:t>уметь создавать, применять и преобразовывать знаки и символы, модели и схемы для ре-</w:t>
      </w:r>
      <w:r>
        <w:rPr>
          <w:spacing w:val="1"/>
        </w:rPr>
        <w:t xml:space="preserve"> </w:t>
      </w:r>
      <w:r>
        <w:t>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познавательных</w:t>
      </w:r>
      <w:r>
        <w:rPr>
          <w:spacing w:val="-1"/>
        </w:rPr>
        <w:t xml:space="preserve"> </w:t>
      </w:r>
      <w:r>
        <w:t>задач;</w:t>
      </w:r>
    </w:p>
    <w:p w:rsidR="003A7969" w:rsidRDefault="002B2755">
      <w:pPr>
        <w:pStyle w:val="a3"/>
        <w:ind w:right="391"/>
      </w:pPr>
      <w:r>
        <w:t>уметь оценивать правильность выполнения учебной задачи, собственные возможности её</w:t>
      </w:r>
      <w:r>
        <w:rPr>
          <w:spacing w:val="1"/>
        </w:rPr>
        <w:t xml:space="preserve"> </w:t>
      </w:r>
      <w:r>
        <w:t>решения;</w:t>
      </w:r>
    </w:p>
    <w:p w:rsidR="003A7969" w:rsidRDefault="002B2755">
      <w:pPr>
        <w:pStyle w:val="a3"/>
        <w:spacing w:before="1"/>
        <w:ind w:right="391"/>
      </w:pPr>
      <w:r>
        <w:t>прогнозировать поведение технической системы, в том числе с учётом синергетических</w:t>
      </w:r>
      <w:r>
        <w:rPr>
          <w:spacing w:val="1"/>
        </w:rPr>
        <w:t xml:space="preserve"> </w:t>
      </w:r>
      <w:r>
        <w:t>эффектов.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37" w:lineRule="auto"/>
        <w:ind w:right="390" w:firstLine="708"/>
        <w:rPr>
          <w:sz w:val="24"/>
        </w:rPr>
      </w:pPr>
      <w:r>
        <w:rPr>
          <w:color w:val="171717"/>
          <w:sz w:val="24"/>
        </w:rPr>
        <w:t>. У обучающегося будут сформированы умения работать с информацией как часть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познавательных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действий:</w:t>
      </w:r>
    </w:p>
    <w:p w:rsidR="003A7969" w:rsidRDefault="002B2755">
      <w:pPr>
        <w:pStyle w:val="a3"/>
        <w:ind w:left="1541" w:right="1172" w:firstLine="0"/>
        <w:jc w:val="left"/>
      </w:pPr>
      <w:r>
        <w:t>выбирать форму представления информации в зависимости от поставленной задачи;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данными, информацией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знаниями;</w:t>
      </w:r>
    </w:p>
    <w:p w:rsidR="003A7969" w:rsidRDefault="002B2755">
      <w:pPr>
        <w:pStyle w:val="a3"/>
        <w:ind w:left="1541" w:firstLine="0"/>
        <w:jc w:val="left"/>
      </w:pPr>
      <w:r>
        <w:rPr>
          <w:spacing w:val="-2"/>
        </w:rPr>
        <w:t>владеть</w:t>
      </w:r>
      <w:r>
        <w:rPr>
          <w:spacing w:val="-12"/>
        </w:rPr>
        <w:t xml:space="preserve"> </w:t>
      </w:r>
      <w:r>
        <w:rPr>
          <w:spacing w:val="-2"/>
        </w:rPr>
        <w:t>начальными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«большими</w:t>
      </w:r>
      <w:r>
        <w:rPr>
          <w:spacing w:val="-11"/>
        </w:rPr>
        <w:t xml:space="preserve"> </w:t>
      </w:r>
      <w:r>
        <w:rPr>
          <w:spacing w:val="-1"/>
        </w:rPr>
        <w:t>данными»;</w:t>
      </w:r>
    </w:p>
    <w:p w:rsidR="003A7969" w:rsidRDefault="002B2755">
      <w:pPr>
        <w:pStyle w:val="a3"/>
        <w:ind w:left="1541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технологией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/>
        <w:ind w:right="386" w:firstLine="708"/>
        <w:rPr>
          <w:sz w:val="24"/>
        </w:rPr>
      </w:pPr>
      <w:r>
        <w:rPr>
          <w:color w:val="171717"/>
          <w:sz w:val="24"/>
        </w:rPr>
        <w:t>У обучающегося будут сформированы умения самоорганизации как часть регуля-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тивных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действий:</w:t>
      </w:r>
    </w:p>
    <w:p w:rsidR="003A7969" w:rsidRDefault="002B2755">
      <w:pPr>
        <w:pStyle w:val="a3"/>
        <w:ind w:right="379"/>
      </w:pPr>
      <w:r>
        <w:t>уметь самостоятельно определять цели и планировать пути их достижения, в том 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 учебных и позна-</w:t>
      </w:r>
      <w:r>
        <w:rPr>
          <w:spacing w:val="1"/>
        </w:rPr>
        <w:t xml:space="preserve"> </w:t>
      </w:r>
      <w:r>
        <w:t>вательных</w:t>
      </w:r>
      <w:r>
        <w:rPr>
          <w:spacing w:val="-2"/>
        </w:rPr>
        <w:t xml:space="preserve"> </w:t>
      </w:r>
      <w:r>
        <w:t>задач;</w:t>
      </w:r>
    </w:p>
    <w:p w:rsidR="003A7969" w:rsidRDefault="002B2755">
      <w:pPr>
        <w:pStyle w:val="a3"/>
        <w:ind w:right="380"/>
      </w:pPr>
      <w:r>
        <w:t>уметь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 условий и требований, корректировать свои действия в соответствии с изменяю-</w:t>
      </w:r>
      <w:r>
        <w:rPr>
          <w:spacing w:val="1"/>
        </w:rPr>
        <w:t xml:space="preserve"> </w:t>
      </w:r>
      <w:r>
        <w:t>щейся</w:t>
      </w:r>
      <w:r>
        <w:rPr>
          <w:spacing w:val="-1"/>
        </w:rPr>
        <w:t xml:space="preserve"> </w:t>
      </w:r>
      <w:r>
        <w:t>ситуацией;</w:t>
      </w:r>
    </w:p>
    <w:p w:rsidR="003A7969" w:rsidRDefault="002B2755">
      <w:pPr>
        <w:pStyle w:val="a3"/>
        <w:spacing w:line="274" w:lineRule="exact"/>
        <w:ind w:left="1541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1"/>
        <w:ind w:right="392" w:firstLine="708"/>
        <w:rPr>
          <w:sz w:val="24"/>
        </w:rPr>
      </w:pPr>
      <w:r>
        <w:rPr>
          <w:color w:val="171717"/>
          <w:sz w:val="24"/>
        </w:rPr>
        <w:t>У обучающегося будут сформированы умения самоконтроля (рефлексии) как часть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регулятивных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действий:</w:t>
      </w:r>
    </w:p>
    <w:p w:rsidR="003A7969" w:rsidRDefault="002B2755">
      <w:pPr>
        <w:pStyle w:val="a3"/>
        <w:spacing w:line="275" w:lineRule="exact"/>
        <w:ind w:left="154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3A7969" w:rsidRDefault="002B2755">
      <w:pPr>
        <w:pStyle w:val="a3"/>
        <w:ind w:left="1541" w:firstLine="0"/>
      </w:pPr>
      <w:r>
        <w:t>объяснять</w:t>
      </w:r>
      <w:r>
        <w:rPr>
          <w:spacing w:val="28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достижения</w:t>
      </w:r>
      <w:r>
        <w:rPr>
          <w:spacing w:val="28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преобразовательной</w:t>
      </w:r>
      <w:r>
        <w:rPr>
          <w:spacing w:val="29"/>
        </w:rPr>
        <w:t xml:space="preserve"> </w:t>
      </w:r>
      <w:r>
        <w:t>деятель-</w:t>
      </w:r>
    </w:p>
    <w:p w:rsidR="003A7969" w:rsidRDefault="002B2755">
      <w:pPr>
        <w:pStyle w:val="a3"/>
        <w:ind w:firstLine="0"/>
        <w:jc w:val="left"/>
      </w:pPr>
      <w:r>
        <w:t>ности;</w:t>
      </w:r>
    </w:p>
    <w:p w:rsidR="003A7969" w:rsidRDefault="002B2755">
      <w:pPr>
        <w:pStyle w:val="a3"/>
        <w:ind w:left="1541" w:firstLine="0"/>
        <w:jc w:val="left"/>
      </w:pPr>
      <w:r>
        <w:t>вносить</w:t>
      </w:r>
      <w:r>
        <w:rPr>
          <w:spacing w:val="22"/>
        </w:rPr>
        <w:t xml:space="preserve"> </w:t>
      </w:r>
      <w:r>
        <w:t>необходимые</w:t>
      </w:r>
      <w:r>
        <w:rPr>
          <w:spacing w:val="20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осуществле-</w:t>
      </w:r>
    </w:p>
    <w:p w:rsidR="003A7969" w:rsidRDefault="002B2755">
      <w:pPr>
        <w:pStyle w:val="a3"/>
        <w:ind w:firstLine="0"/>
        <w:jc w:val="left"/>
      </w:pPr>
      <w:r>
        <w:t>нию</w:t>
      </w:r>
      <w:r>
        <w:rPr>
          <w:spacing w:val="-3"/>
        </w:rPr>
        <w:t xml:space="preserve"> </w:t>
      </w:r>
      <w:r>
        <w:t>проекта;</w:t>
      </w:r>
    </w:p>
    <w:p w:rsidR="003A7969" w:rsidRDefault="002B2755">
      <w:pPr>
        <w:pStyle w:val="a3"/>
        <w:jc w:val="left"/>
      </w:pPr>
      <w:r>
        <w:t>оценивать</w:t>
      </w:r>
      <w:r>
        <w:rPr>
          <w:spacing w:val="20"/>
        </w:rPr>
        <w:t xml:space="preserve"> </w:t>
      </w:r>
      <w:r>
        <w:t>соответствие</w:t>
      </w:r>
      <w:r>
        <w:rPr>
          <w:spacing w:val="19"/>
        </w:rPr>
        <w:t xml:space="preserve"> </w:t>
      </w:r>
      <w:r>
        <w:t>результата</w:t>
      </w:r>
      <w:r>
        <w:rPr>
          <w:spacing w:val="18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условиям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необходимости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5" w:line="237" w:lineRule="auto"/>
        <w:ind w:right="382" w:firstLine="708"/>
        <w:jc w:val="left"/>
        <w:rPr>
          <w:sz w:val="24"/>
        </w:rPr>
      </w:pPr>
      <w:r>
        <w:rPr>
          <w:color w:val="171717"/>
          <w:sz w:val="24"/>
        </w:rPr>
        <w:t>У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обучающегося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будут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сформированы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принятия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ре-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гулятивных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действий:</w:t>
      </w:r>
    </w:p>
    <w:p w:rsidR="003A7969" w:rsidRDefault="002B2755">
      <w:pPr>
        <w:pStyle w:val="a3"/>
        <w:jc w:val="left"/>
      </w:pPr>
      <w:r>
        <w:t>признавать</w:t>
      </w:r>
      <w:r>
        <w:rPr>
          <w:spacing w:val="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проекта,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5" w:line="237" w:lineRule="auto"/>
        <w:ind w:right="391" w:firstLine="708"/>
        <w:jc w:val="left"/>
        <w:rPr>
          <w:sz w:val="24"/>
        </w:rPr>
      </w:pPr>
      <w:r>
        <w:rPr>
          <w:color w:val="171717"/>
          <w:sz w:val="24"/>
        </w:rPr>
        <w:t>У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обучающегося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будут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сформированы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общения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коммуникативных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учебных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действий:</w:t>
      </w:r>
    </w:p>
    <w:p w:rsidR="003A7969" w:rsidRDefault="002B2755">
      <w:pPr>
        <w:pStyle w:val="a3"/>
        <w:ind w:left="1541" w:right="513" w:firstLine="0"/>
        <w:jc w:val="left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проекта;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деятельности;</w:t>
      </w:r>
    </w:p>
    <w:p w:rsidR="003A7969" w:rsidRDefault="002B2755">
      <w:pPr>
        <w:pStyle w:val="a3"/>
        <w:ind w:left="1541" w:firstLine="0"/>
        <w:jc w:val="lef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3A7969" w:rsidRDefault="002B2755">
      <w:pPr>
        <w:pStyle w:val="a3"/>
        <w:ind w:left="1541" w:firstLine="0"/>
        <w:jc w:val="lef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 культур,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4" w:line="237" w:lineRule="auto"/>
        <w:ind w:right="394" w:firstLine="708"/>
        <w:jc w:val="left"/>
        <w:rPr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обучающегося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будут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сформированы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совместной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деятельности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часть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коммуникативных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универсальных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учебных действий: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понимать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преимущества</w:t>
      </w:r>
      <w:r>
        <w:rPr>
          <w:spacing w:val="21"/>
        </w:rPr>
        <w:t xml:space="preserve"> </w:t>
      </w:r>
      <w:r>
        <w:t>командной</w:t>
      </w:r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про-</w:t>
      </w:r>
    </w:p>
    <w:p w:rsidR="003A7969" w:rsidRDefault="002B2755">
      <w:pPr>
        <w:pStyle w:val="a3"/>
        <w:ind w:firstLine="0"/>
        <w:jc w:val="left"/>
      </w:pPr>
      <w:r>
        <w:t>екта;</w:t>
      </w:r>
    </w:p>
    <w:p w:rsidR="003A7969" w:rsidRDefault="002B2755">
      <w:pPr>
        <w:pStyle w:val="a3"/>
        <w:ind w:left="1541" w:firstLine="0"/>
        <w:jc w:val="left"/>
      </w:pPr>
      <w:r>
        <w:t>понимать</w:t>
      </w:r>
      <w:r>
        <w:rPr>
          <w:spacing w:val="11"/>
        </w:rPr>
        <w:t xml:space="preserve"> </w:t>
      </w:r>
      <w:r>
        <w:t>необходимость</w:t>
      </w:r>
      <w:r>
        <w:rPr>
          <w:spacing w:val="14"/>
        </w:rPr>
        <w:t xml:space="preserve"> </w:t>
      </w:r>
      <w:r>
        <w:t>выработки</w:t>
      </w:r>
      <w:r>
        <w:rPr>
          <w:spacing w:val="12"/>
        </w:rPr>
        <w:t xml:space="preserve"> </w:t>
      </w:r>
      <w:r>
        <w:t>знаково-символических</w:t>
      </w:r>
      <w:r>
        <w:rPr>
          <w:spacing w:val="12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необходимого</w:t>
      </w:r>
      <w:r>
        <w:rPr>
          <w:spacing w:val="15"/>
        </w:rPr>
        <w:t xml:space="preserve"> </w:t>
      </w:r>
      <w:r>
        <w:t>ус-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lastRenderedPageBreak/>
        <w:t>ловия</w:t>
      </w:r>
      <w:r>
        <w:rPr>
          <w:spacing w:val="-2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3A7969" w:rsidRDefault="002B2755">
      <w:pPr>
        <w:pStyle w:val="a3"/>
        <w:ind w:left="1541" w:right="900" w:firstLine="0"/>
        <w:jc w:val="left"/>
      </w:pPr>
      <w:r>
        <w:t>интерпретировать высказывания собеседника – участника совместной деятельности;</w:t>
      </w:r>
      <w:r>
        <w:rPr>
          <w:spacing w:val="1"/>
        </w:rPr>
        <w:t xml:space="preserve"> </w:t>
      </w:r>
      <w:r>
        <w:t>владеть навыками отстаивания своей точки зрения, используя при этом законы логики;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некорректную</w:t>
      </w:r>
      <w:r>
        <w:rPr>
          <w:spacing w:val="2"/>
        </w:rPr>
        <w:t xml:space="preserve"> </w:t>
      </w:r>
      <w:r>
        <w:t>аргументацию.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2"/>
        <w:ind w:right="382" w:firstLine="708"/>
        <w:jc w:val="left"/>
        <w:rPr>
          <w:sz w:val="24"/>
        </w:rPr>
      </w:pPr>
      <w:r>
        <w:rPr>
          <w:color w:val="171717"/>
          <w:sz w:val="24"/>
        </w:rPr>
        <w:t>Предметные</w:t>
      </w:r>
      <w:r>
        <w:rPr>
          <w:color w:val="171717"/>
          <w:spacing w:val="4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технологии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уровне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основного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образования.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4" w:line="237" w:lineRule="auto"/>
        <w:ind w:left="1541" w:right="2448" w:firstLine="0"/>
        <w:jc w:val="left"/>
        <w:rPr>
          <w:sz w:val="24"/>
        </w:rPr>
      </w:pPr>
      <w:r>
        <w:rPr>
          <w:color w:val="171717"/>
          <w:sz w:val="24"/>
        </w:rPr>
        <w:t>Для всех модулей обязательные предметные результаты</w:t>
      </w:r>
      <w:r>
        <w:rPr>
          <w:b/>
          <w:color w:val="171717"/>
          <w:sz w:val="24"/>
        </w:rPr>
        <w:t>:</w:t>
      </w:r>
      <w:r>
        <w:rPr>
          <w:b/>
          <w:color w:val="171717"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технологией;</w:t>
      </w:r>
    </w:p>
    <w:p w:rsidR="003A7969" w:rsidRDefault="002B2755">
      <w:pPr>
        <w:pStyle w:val="a3"/>
        <w:jc w:val="left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безопасного</w:t>
      </w:r>
      <w:r>
        <w:rPr>
          <w:spacing w:val="47"/>
        </w:rPr>
        <w:t xml:space="preserve"> </w:t>
      </w:r>
      <w:r>
        <w:t>использования</w:t>
      </w:r>
      <w:r>
        <w:rPr>
          <w:spacing w:val="46"/>
        </w:rPr>
        <w:t xml:space="preserve"> </w:t>
      </w:r>
      <w:r>
        <w:t>ручных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электрифицированных</w:t>
      </w:r>
      <w:r>
        <w:rPr>
          <w:spacing w:val="48"/>
        </w:rPr>
        <w:t xml:space="preserve"> </w:t>
      </w:r>
      <w:r>
        <w:t>инстру-</w:t>
      </w:r>
      <w:r>
        <w:rPr>
          <w:spacing w:val="-57"/>
        </w:rPr>
        <w:t xml:space="preserve"> </w:t>
      </w:r>
      <w:r>
        <w:t>ментов</w:t>
      </w:r>
      <w:r>
        <w:rPr>
          <w:spacing w:val="-1"/>
        </w:rPr>
        <w:t xml:space="preserve"> </w:t>
      </w:r>
      <w:r>
        <w:t>и оборудования;</w:t>
      </w:r>
    </w:p>
    <w:p w:rsidR="003A7969" w:rsidRDefault="002B2755">
      <w:pPr>
        <w:pStyle w:val="a3"/>
        <w:jc w:val="left"/>
      </w:pPr>
      <w:r>
        <w:t>грамотно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осознанно</w:t>
      </w:r>
      <w:r>
        <w:rPr>
          <w:spacing w:val="4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технологические</w:t>
      </w:r>
      <w:r>
        <w:rPr>
          <w:spacing w:val="4"/>
        </w:rPr>
        <w:t xml:space="preserve"> </w:t>
      </w:r>
      <w:r>
        <w:t>операции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изучаемой</w:t>
      </w:r>
      <w:r>
        <w:rPr>
          <w:spacing w:val="5"/>
        </w:rPr>
        <w:t xml:space="preserve"> </w:t>
      </w:r>
      <w:r>
        <w:t>тех-</w:t>
      </w:r>
      <w:r>
        <w:rPr>
          <w:spacing w:val="-57"/>
        </w:rPr>
        <w:t xml:space="preserve"> </w:t>
      </w:r>
      <w:r>
        <w:t>нологией.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5" w:line="237" w:lineRule="auto"/>
        <w:ind w:left="1541" w:right="401" w:firstLine="0"/>
        <w:jc w:val="left"/>
        <w:rPr>
          <w:sz w:val="24"/>
        </w:rPr>
      </w:pPr>
      <w:r>
        <w:rPr>
          <w:color w:val="171717"/>
          <w:sz w:val="24"/>
        </w:rPr>
        <w:t>Предметные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модуля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«Производство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технологии».</w:t>
      </w:r>
      <w:r>
        <w:rPr>
          <w:color w:val="171717"/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3A7969" w:rsidRDefault="002B2755">
      <w:pPr>
        <w:pStyle w:val="a3"/>
        <w:ind w:left="1541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3A7969" w:rsidRDefault="002B2755">
      <w:pPr>
        <w:pStyle w:val="a3"/>
        <w:ind w:left="154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человека;</w:t>
      </w:r>
    </w:p>
    <w:p w:rsidR="003A7969" w:rsidRDefault="002B2755">
      <w:pPr>
        <w:pStyle w:val="a3"/>
        <w:ind w:left="1541" w:right="379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естественные</w:t>
      </w:r>
      <w:r>
        <w:rPr>
          <w:spacing w:val="-6"/>
        </w:rPr>
        <w:t xml:space="preserve"> </w:t>
      </w:r>
      <w:r>
        <w:t>(природные)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искусственные</w:t>
      </w:r>
      <w:r>
        <w:rPr>
          <w:spacing w:val="-6"/>
        </w:rPr>
        <w:t xml:space="preserve"> </w:t>
      </w:r>
      <w:r>
        <w:t>материалы;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материалов;</w:t>
      </w:r>
    </w:p>
    <w:p w:rsidR="003A7969" w:rsidRDefault="002B2755">
      <w:pPr>
        <w:pStyle w:val="a3"/>
        <w:ind w:left="1541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техники;</w:t>
      </w:r>
    </w:p>
    <w:p w:rsidR="003A7969" w:rsidRDefault="002B2755">
      <w:pPr>
        <w:pStyle w:val="a3"/>
        <w:jc w:val="left"/>
      </w:pPr>
      <w:r>
        <w:rPr>
          <w:spacing w:val="-2"/>
        </w:rPr>
        <w:t>объяснять</w:t>
      </w:r>
      <w:r>
        <w:rPr>
          <w:spacing w:val="-7"/>
        </w:rPr>
        <w:t xml:space="preserve"> </w:t>
      </w:r>
      <w:r>
        <w:rPr>
          <w:spacing w:val="-2"/>
        </w:rPr>
        <w:t>понятия</w:t>
      </w:r>
      <w:r>
        <w:rPr>
          <w:spacing w:val="-3"/>
        </w:rPr>
        <w:t xml:space="preserve"> </w:t>
      </w:r>
      <w:r>
        <w:rPr>
          <w:spacing w:val="-2"/>
        </w:rPr>
        <w:t>«техника», «машина», «механизм»,</w:t>
      </w:r>
      <w:r>
        <w:rPr>
          <w:spacing w:val="-5"/>
        </w:rPr>
        <w:t xml:space="preserve"> </w:t>
      </w:r>
      <w:r>
        <w:rPr>
          <w:spacing w:val="-2"/>
        </w:rPr>
        <w:t>характеризовать</w:t>
      </w:r>
      <w:r>
        <w:rPr>
          <w:spacing w:val="-6"/>
        </w:rPr>
        <w:t xml:space="preserve"> </w:t>
      </w:r>
      <w:r>
        <w:rPr>
          <w:spacing w:val="-1"/>
        </w:rPr>
        <w:t>простые</w:t>
      </w:r>
      <w:r>
        <w:rPr>
          <w:spacing w:val="-6"/>
        </w:rPr>
        <w:t xml:space="preserve"> </w:t>
      </w:r>
      <w:r>
        <w:rPr>
          <w:spacing w:val="-1"/>
        </w:rPr>
        <w:t>механизмы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rPr>
          <w:spacing w:val="-5"/>
        </w:rPr>
        <w:t>узнавать</w:t>
      </w:r>
      <w:r>
        <w:rPr>
          <w:spacing w:val="-9"/>
        </w:rPr>
        <w:t xml:space="preserve"> </w:t>
      </w:r>
      <w:r>
        <w:rPr>
          <w:spacing w:val="-5"/>
        </w:rPr>
        <w:t>их</w:t>
      </w:r>
      <w:r>
        <w:rPr>
          <w:spacing w:val="-8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конструкциях</w:t>
      </w:r>
      <w:r>
        <w:rPr>
          <w:spacing w:val="-8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разнообразных</w:t>
      </w:r>
      <w:r>
        <w:rPr>
          <w:spacing w:val="-8"/>
        </w:rPr>
        <w:t xml:space="preserve"> </w:t>
      </w:r>
      <w:r>
        <w:rPr>
          <w:spacing w:val="-5"/>
        </w:rPr>
        <w:t>моделях</w:t>
      </w:r>
      <w:r>
        <w:rPr>
          <w:spacing w:val="-8"/>
        </w:rPr>
        <w:t xml:space="preserve"> </w:t>
      </w:r>
      <w:r>
        <w:rPr>
          <w:spacing w:val="-5"/>
        </w:rPr>
        <w:t>окружающего</w:t>
      </w:r>
      <w:r>
        <w:rPr>
          <w:spacing w:val="-10"/>
        </w:rPr>
        <w:t xml:space="preserve"> </w:t>
      </w:r>
      <w:r>
        <w:rPr>
          <w:spacing w:val="-4"/>
        </w:rPr>
        <w:t>предметного</w:t>
      </w:r>
      <w:r>
        <w:rPr>
          <w:spacing w:val="-10"/>
        </w:rPr>
        <w:t xml:space="preserve"> </w:t>
      </w:r>
      <w:r>
        <w:rPr>
          <w:spacing w:val="-4"/>
        </w:rPr>
        <w:t>мира;</w:t>
      </w:r>
    </w:p>
    <w:p w:rsidR="003A7969" w:rsidRDefault="002B2755">
      <w:pPr>
        <w:pStyle w:val="a3"/>
        <w:ind w:left="1541" w:right="379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метод</w:t>
      </w:r>
      <w:r>
        <w:rPr>
          <w:spacing w:val="5"/>
        </w:rPr>
        <w:t xml:space="preserve"> </w:t>
      </w:r>
      <w:r>
        <w:t>мозгового</w:t>
      </w:r>
      <w:r>
        <w:rPr>
          <w:spacing w:val="5"/>
        </w:rPr>
        <w:t xml:space="preserve"> </w:t>
      </w:r>
      <w:r>
        <w:t>штурма,</w:t>
      </w:r>
      <w:r>
        <w:rPr>
          <w:spacing w:val="5"/>
        </w:rPr>
        <w:t xml:space="preserve"> </w:t>
      </w:r>
      <w:r>
        <w:t>метод</w:t>
      </w:r>
      <w:r>
        <w:rPr>
          <w:spacing w:val="10"/>
        </w:rPr>
        <w:t xml:space="preserve"> </w:t>
      </w:r>
      <w:r>
        <w:t>интеллект-карт,</w:t>
      </w:r>
      <w:r>
        <w:rPr>
          <w:spacing w:val="4"/>
        </w:rPr>
        <w:t xml:space="preserve"> </w:t>
      </w:r>
      <w:r>
        <w:t>метод</w:t>
      </w:r>
      <w:r>
        <w:rPr>
          <w:spacing w:val="3"/>
        </w:rPr>
        <w:t xml:space="preserve"> </w:t>
      </w:r>
      <w:r>
        <w:t>фокальных</w:t>
      </w:r>
      <w:r>
        <w:rPr>
          <w:spacing w:val="8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и</w:t>
      </w:r>
    </w:p>
    <w:p w:rsidR="003A7969" w:rsidRDefault="002B2755">
      <w:pPr>
        <w:pStyle w:val="a3"/>
        <w:ind w:firstLine="0"/>
        <w:jc w:val="left"/>
      </w:pPr>
      <w:r>
        <w:t>другие</w:t>
      </w:r>
      <w:r>
        <w:rPr>
          <w:spacing w:val="-4"/>
        </w:rPr>
        <w:t xml:space="preserve"> </w:t>
      </w:r>
      <w:r>
        <w:t>методы;</w:t>
      </w:r>
    </w:p>
    <w:p w:rsidR="003A7969" w:rsidRDefault="002B2755">
      <w:pPr>
        <w:pStyle w:val="a3"/>
        <w:ind w:left="1541" w:right="147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профессии.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3A7969" w:rsidRDefault="002B2755">
      <w:pPr>
        <w:pStyle w:val="a3"/>
        <w:ind w:left="154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3A7969" w:rsidRDefault="002B2755">
      <w:pPr>
        <w:pStyle w:val="a3"/>
        <w:jc w:val="left"/>
      </w:pPr>
      <w:r>
        <w:t>конструировать,</w:t>
      </w:r>
      <w:r>
        <w:rPr>
          <w:spacing w:val="32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модели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познавательной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практической</w:t>
      </w:r>
      <w:r>
        <w:rPr>
          <w:spacing w:val="31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тельности;</w:t>
      </w:r>
    </w:p>
    <w:p w:rsidR="003A7969" w:rsidRDefault="002B2755">
      <w:pPr>
        <w:pStyle w:val="a3"/>
        <w:jc w:val="left"/>
      </w:pPr>
      <w:r>
        <w:rPr>
          <w:spacing w:val="-4"/>
        </w:rPr>
        <w:t xml:space="preserve">разрабатывать несложную технологическую, </w:t>
      </w:r>
      <w:r>
        <w:rPr>
          <w:spacing w:val="-3"/>
        </w:rPr>
        <w:t>конструкторскую документацию для выполнения</w:t>
      </w:r>
      <w:r>
        <w:rPr>
          <w:spacing w:val="-57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задач;</w:t>
      </w:r>
    </w:p>
    <w:p w:rsidR="003A7969" w:rsidRDefault="002B2755">
      <w:pPr>
        <w:pStyle w:val="a3"/>
        <w:jc w:val="left"/>
      </w:pPr>
      <w:r>
        <w:t>решать</w:t>
      </w:r>
      <w:r>
        <w:rPr>
          <w:spacing w:val="30"/>
        </w:rPr>
        <w:t xml:space="preserve"> </w:t>
      </w:r>
      <w:r>
        <w:t>простые</w:t>
      </w:r>
      <w:r>
        <w:rPr>
          <w:spacing w:val="27"/>
        </w:rPr>
        <w:t xml:space="preserve"> </w:t>
      </w:r>
      <w:r>
        <w:t>изобретательские,</w:t>
      </w:r>
      <w:r>
        <w:rPr>
          <w:spacing w:val="29"/>
        </w:rPr>
        <w:t xml:space="preserve"> </w:t>
      </w:r>
      <w:r>
        <w:t>конструкторские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технологические</w:t>
      </w:r>
      <w:r>
        <w:rPr>
          <w:spacing w:val="28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материалов;</w:t>
      </w:r>
    </w:p>
    <w:p w:rsidR="003A7969" w:rsidRDefault="002B2755">
      <w:pPr>
        <w:pStyle w:val="a3"/>
        <w:ind w:left="1541" w:firstLine="0"/>
        <w:jc w:val="left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6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:rsidR="003A7969" w:rsidRDefault="002B2755">
      <w:pPr>
        <w:pStyle w:val="a3"/>
        <w:ind w:left="1541" w:right="834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 виды современных технологий и определять перспективы их развития.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3A7969" w:rsidRDefault="002B2755">
      <w:pPr>
        <w:pStyle w:val="a3"/>
        <w:ind w:left="1541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эстетичных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3A7969" w:rsidRDefault="002B2755">
      <w:pPr>
        <w:pStyle w:val="a3"/>
        <w:ind w:left="1541" w:right="2918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3A7969" w:rsidRDefault="002B2755">
      <w:pPr>
        <w:pStyle w:val="a3"/>
        <w:ind w:left="1541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3A7969" w:rsidRDefault="002B2755">
      <w:pPr>
        <w:pStyle w:val="a3"/>
        <w:ind w:left="1541" w:firstLine="0"/>
        <w:jc w:val="left"/>
      </w:pPr>
      <w:r>
        <w:t>оценивать области применения технологий, понимать их возможности и ограничения;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риски</w:t>
      </w:r>
      <w:r>
        <w:rPr>
          <w:spacing w:val="22"/>
        </w:rPr>
        <w:t xml:space="preserve"> </w:t>
      </w:r>
      <w:r>
        <w:t>применимости</w:t>
      </w:r>
      <w:r>
        <w:rPr>
          <w:spacing w:val="22"/>
        </w:rPr>
        <w:t xml:space="preserve"> </w:t>
      </w:r>
      <w:r>
        <w:t>технологий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позиций</w:t>
      </w:r>
      <w:r>
        <w:rPr>
          <w:spacing w:val="22"/>
        </w:rPr>
        <w:t xml:space="preserve"> </w:t>
      </w:r>
      <w:r>
        <w:t>экологических</w:t>
      </w:r>
      <w:r>
        <w:rPr>
          <w:spacing w:val="21"/>
        </w:rPr>
        <w:t xml:space="preserve"> </w:t>
      </w:r>
      <w:r>
        <w:t>последст-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вий;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spacing w:line="275" w:lineRule="exact"/>
        <w:ind w:left="229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3A7969" w:rsidRDefault="002B2755">
      <w:pPr>
        <w:pStyle w:val="a3"/>
        <w:ind w:left="229" w:right="1645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3A7969" w:rsidRDefault="002B2755">
      <w:pPr>
        <w:pStyle w:val="a3"/>
        <w:ind w:left="22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3A7969" w:rsidRDefault="002B2755">
      <w:pPr>
        <w:pStyle w:val="a3"/>
        <w:ind w:left="229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3A7969" w:rsidRDefault="002B2755">
      <w:pPr>
        <w:pStyle w:val="a3"/>
        <w:ind w:left="229" w:right="1364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3A7969" w:rsidRDefault="002B2755">
      <w:pPr>
        <w:pStyle w:val="a3"/>
        <w:ind w:left="229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технологий;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72" w:space="40"/>
            <w:col w:w="10118"/>
          </w:cols>
        </w:sectPr>
      </w:pPr>
    </w:p>
    <w:p w:rsidR="003A7969" w:rsidRDefault="002B2755">
      <w:pPr>
        <w:pStyle w:val="a3"/>
        <w:spacing w:before="79"/>
        <w:ind w:left="1541" w:right="3026" w:firstLine="0"/>
      </w:pPr>
      <w:r>
        <w:lastRenderedPageBreak/>
        <w:t>предлагать предпринимательские идеи, обосновывать их решение;</w:t>
      </w:r>
      <w:r>
        <w:rPr>
          <w:spacing w:val="-57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проблему,</w:t>
      </w:r>
      <w:r>
        <w:rPr>
          <w:spacing w:val="-11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потребности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продукте;</w:t>
      </w:r>
    </w:p>
    <w:p w:rsidR="003A7969" w:rsidRDefault="002B2755">
      <w:pPr>
        <w:pStyle w:val="a3"/>
        <w:ind w:right="380"/>
      </w:pPr>
      <w:r>
        <w:t>овладеть методами учебной, исследовательской и проектной деятельности, решения твор-</w:t>
      </w:r>
      <w:r>
        <w:rPr>
          <w:spacing w:val="1"/>
        </w:rPr>
        <w:t xml:space="preserve"> </w:t>
      </w:r>
      <w:r>
        <w:t>ческих задач, проектирования, моделирования, конструирования и эстетического оформления из-</w:t>
      </w:r>
      <w:r>
        <w:rPr>
          <w:spacing w:val="1"/>
        </w:rPr>
        <w:t xml:space="preserve"> </w:t>
      </w:r>
      <w:r>
        <w:t>делий;</w:t>
      </w:r>
    </w:p>
    <w:p w:rsidR="003A7969" w:rsidRDefault="002B2755">
      <w:pPr>
        <w:pStyle w:val="a3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мир</w:t>
      </w:r>
      <w:r>
        <w:rPr>
          <w:spacing w:val="25"/>
        </w:rPr>
        <w:t xml:space="preserve"> </w:t>
      </w:r>
      <w:r>
        <w:t>профессий,</w:t>
      </w:r>
      <w:r>
        <w:rPr>
          <w:spacing w:val="27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изучаемыми</w:t>
      </w:r>
      <w:r>
        <w:rPr>
          <w:spacing w:val="28"/>
        </w:rPr>
        <w:t xml:space="preserve"> </w:t>
      </w:r>
      <w:r>
        <w:t>технологиями,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востребован-</w:t>
      </w:r>
      <w:r>
        <w:rPr>
          <w:spacing w:val="-57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3A7969" w:rsidRDefault="002B2755">
      <w:pPr>
        <w:pStyle w:val="a3"/>
        <w:ind w:left="15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3A7969" w:rsidRDefault="002B2755">
      <w:pPr>
        <w:pStyle w:val="a3"/>
        <w:ind w:left="1541" w:firstLine="0"/>
        <w:jc w:val="left"/>
      </w:pPr>
      <w:r>
        <w:t>перечислять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характеризовать</w:t>
      </w:r>
      <w:r>
        <w:rPr>
          <w:spacing w:val="27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современных</w:t>
      </w:r>
      <w:r>
        <w:rPr>
          <w:spacing w:val="29"/>
        </w:rPr>
        <w:t xml:space="preserve"> </w:t>
      </w:r>
      <w:r>
        <w:t>информационно-когнитивных</w:t>
      </w:r>
      <w:r>
        <w:rPr>
          <w:spacing w:val="29"/>
        </w:rPr>
        <w:t xml:space="preserve"> </w:t>
      </w:r>
      <w:r>
        <w:t>техноло-</w:t>
      </w:r>
    </w:p>
    <w:p w:rsidR="003A7969" w:rsidRDefault="002B2755">
      <w:pPr>
        <w:pStyle w:val="a3"/>
        <w:ind w:firstLine="0"/>
        <w:jc w:val="left"/>
      </w:pPr>
      <w:r>
        <w:t>гий;</w:t>
      </w:r>
    </w:p>
    <w:p w:rsidR="003A7969" w:rsidRDefault="002B2755">
      <w:pPr>
        <w:pStyle w:val="a3"/>
        <w:ind w:left="1541" w:firstLine="0"/>
        <w:jc w:val="left"/>
      </w:pPr>
      <w:r>
        <w:t>овладеть</w:t>
      </w:r>
      <w:r>
        <w:rPr>
          <w:spacing w:val="46"/>
        </w:rPr>
        <w:t xml:space="preserve"> </w:t>
      </w:r>
      <w:r>
        <w:t>информационно-когнитивными</w:t>
      </w:r>
      <w:r>
        <w:rPr>
          <w:spacing w:val="48"/>
        </w:rPr>
        <w:t xml:space="preserve"> </w:t>
      </w:r>
      <w:r>
        <w:t>технологиями</w:t>
      </w:r>
      <w:r>
        <w:rPr>
          <w:spacing w:val="48"/>
        </w:rPr>
        <w:t xml:space="preserve"> </w:t>
      </w:r>
      <w:r>
        <w:t>преобразования</w:t>
      </w:r>
      <w:r>
        <w:rPr>
          <w:spacing w:val="46"/>
        </w:rPr>
        <w:t xml:space="preserve"> </w:t>
      </w:r>
      <w:r>
        <w:t>данных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инфор-</w:t>
      </w:r>
    </w:p>
    <w:p w:rsidR="003A7969" w:rsidRDefault="002B2755">
      <w:pPr>
        <w:pStyle w:val="a3"/>
        <w:ind w:firstLine="0"/>
        <w:jc w:val="left"/>
      </w:pPr>
      <w:r>
        <w:t>мацию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знание;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предпринимательства,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экономической деятельности;</w:t>
      </w:r>
    </w:p>
    <w:p w:rsidR="003A7969" w:rsidRDefault="002B2755">
      <w:pPr>
        <w:pStyle w:val="a3"/>
        <w:ind w:left="1541" w:firstLine="0"/>
        <w:jc w:val="left"/>
      </w:pPr>
      <w:r>
        <w:t>разрабатывать</w:t>
      </w:r>
      <w:r>
        <w:rPr>
          <w:spacing w:val="-4"/>
        </w:rPr>
        <w:t xml:space="preserve"> </w:t>
      </w:r>
      <w:r>
        <w:t>бизнес-проект;</w:t>
      </w:r>
    </w:p>
    <w:p w:rsidR="003A7969" w:rsidRDefault="002B2755">
      <w:pPr>
        <w:pStyle w:val="a3"/>
        <w:ind w:left="1541" w:right="2005" w:firstLine="0"/>
        <w:jc w:val="left"/>
      </w:pPr>
      <w:r>
        <w:rPr>
          <w:spacing w:val="-2"/>
        </w:rPr>
        <w:t>оценивать эффективность предпринимательской 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:rsidR="003A7969" w:rsidRDefault="002B2755">
      <w:pPr>
        <w:pStyle w:val="a3"/>
        <w:ind w:left="1541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5" w:line="237" w:lineRule="auto"/>
        <w:ind w:right="384" w:firstLine="708"/>
        <w:rPr>
          <w:sz w:val="24"/>
        </w:rPr>
      </w:pPr>
      <w:r>
        <w:rPr>
          <w:color w:val="171717"/>
          <w:sz w:val="24"/>
        </w:rPr>
        <w:t>Предметные результаты освоения содержания модуля «Технологии обработки мате-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риалов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пищевых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продуктов».</w:t>
      </w:r>
    </w:p>
    <w:p w:rsidR="003A7969" w:rsidRDefault="002B2755">
      <w:pPr>
        <w:pStyle w:val="a3"/>
        <w:ind w:left="154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3A7969" w:rsidRDefault="002B2755">
      <w:pPr>
        <w:pStyle w:val="a3"/>
        <w:ind w:right="380"/>
      </w:pPr>
      <w:r>
        <w:t>самостоятельно выполнять учебные проекты в соответствии с этапами проектной деятель-</w:t>
      </w:r>
      <w:r>
        <w:rPr>
          <w:spacing w:val="1"/>
        </w:rPr>
        <w:t xml:space="preserve"> </w:t>
      </w:r>
      <w:r>
        <w:t>ности; выбирать идею творческого проекта, выявлять потребность в изготовлении продукта на ос-</w:t>
      </w:r>
      <w:r>
        <w:rPr>
          <w:spacing w:val="1"/>
        </w:rPr>
        <w:t xml:space="preserve"> </w:t>
      </w:r>
      <w:r>
        <w:t>нове анализа информационных источников различных видов и реализовывать её в проектной дея-</w:t>
      </w:r>
      <w:r>
        <w:rPr>
          <w:spacing w:val="1"/>
        </w:rPr>
        <w:t xml:space="preserve"> </w:t>
      </w:r>
      <w:r>
        <w:t>тельности;</w:t>
      </w:r>
    </w:p>
    <w:p w:rsidR="003A7969" w:rsidRDefault="002B2755">
      <w:pPr>
        <w:pStyle w:val="a3"/>
        <w:ind w:right="391"/>
      </w:pPr>
      <w:r>
        <w:t>создавать, применять и преобразовывать знаки и символы, модели и схемы;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:rsidR="003A7969" w:rsidRDefault="002B2755">
      <w:pPr>
        <w:pStyle w:val="a3"/>
        <w:ind w:left="1541" w:right="1622" w:firstLine="0"/>
      </w:pPr>
      <w:r>
        <w:t>называть и характеризовать виды бумаги, её свойства, получение и применение;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3A7969" w:rsidRDefault="002B2755">
      <w:pPr>
        <w:pStyle w:val="a3"/>
        <w:ind w:left="1541" w:firstLine="0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3A7969" w:rsidRDefault="002B2755">
      <w:pPr>
        <w:pStyle w:val="a3"/>
        <w:ind w:right="381"/>
      </w:pPr>
      <w:r>
        <w:t>выбирать материалы для изготовления изделий с учётом их свойств, технологий обработки,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приспособлений;</w:t>
      </w:r>
    </w:p>
    <w:p w:rsidR="003A7969" w:rsidRDefault="002B2755">
      <w:pPr>
        <w:pStyle w:val="a3"/>
        <w:ind w:left="1541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3A7969" w:rsidRDefault="002B2755">
      <w:pPr>
        <w:pStyle w:val="a3"/>
        <w:ind w:right="386"/>
      </w:pPr>
      <w:r>
        <w:t>выполнять простые ручные операции (разметка, распиливание, строгание, сверление) по</w:t>
      </w:r>
      <w:r>
        <w:rPr>
          <w:spacing w:val="1"/>
        </w:rPr>
        <w:t xml:space="preserve"> </w:t>
      </w:r>
      <w:r>
        <w:t>обработке изделий из древесины с учётом её свойств, применять в работе столярные инструменты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приспособления;</w:t>
      </w:r>
    </w:p>
    <w:p w:rsidR="003A7969" w:rsidRDefault="002B2755">
      <w:pPr>
        <w:pStyle w:val="a3"/>
        <w:spacing w:before="1"/>
        <w:ind w:left="1541" w:right="1055" w:firstLine="0"/>
      </w:pPr>
      <w:r>
        <w:t>исследовать,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пород</w:t>
      </w:r>
      <w:r>
        <w:rPr>
          <w:spacing w:val="-5"/>
        </w:rPr>
        <w:t xml:space="preserve"> </w:t>
      </w:r>
      <w:r>
        <w:t>деревьев;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 круп,</w:t>
      </w:r>
      <w:r>
        <w:rPr>
          <w:spacing w:val="2"/>
        </w:rPr>
        <w:t xml:space="preserve"> </w:t>
      </w:r>
      <w:r>
        <w:t>овощей;</w:t>
      </w:r>
    </w:p>
    <w:p w:rsidR="003A7969" w:rsidRDefault="002B2755">
      <w:pPr>
        <w:pStyle w:val="a3"/>
        <w:ind w:right="382"/>
      </w:pPr>
      <w:r>
        <w:t>приводить примеры обработки пищевых продуктов, позволяющие максимально сохранять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пищевую ценность;</w:t>
      </w:r>
    </w:p>
    <w:p w:rsidR="003A7969" w:rsidRDefault="002B2755">
      <w:pPr>
        <w:pStyle w:val="a3"/>
        <w:ind w:left="1541" w:right="1687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3A7969" w:rsidRDefault="002B2755">
      <w:pPr>
        <w:pStyle w:val="a3"/>
        <w:jc w:val="left"/>
      </w:pPr>
      <w:r>
        <w:t>называть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текстильные</w:t>
      </w:r>
      <w:r>
        <w:rPr>
          <w:spacing w:val="24"/>
        </w:rPr>
        <w:t xml:space="preserve"> </w:t>
      </w:r>
      <w:r>
        <w:t>материалы,</w:t>
      </w:r>
      <w:r>
        <w:rPr>
          <w:spacing w:val="25"/>
        </w:rPr>
        <w:t xml:space="preserve"> </w:t>
      </w:r>
      <w:r>
        <w:t>классифицировать</w:t>
      </w:r>
      <w:r>
        <w:rPr>
          <w:spacing w:val="26"/>
        </w:rPr>
        <w:t xml:space="preserve"> </w:t>
      </w:r>
      <w:r>
        <w:t>их,</w:t>
      </w:r>
      <w:r>
        <w:rPr>
          <w:spacing w:val="26"/>
        </w:rPr>
        <w:t xml:space="preserve"> </w:t>
      </w:r>
      <w:r>
        <w:t>описывать</w:t>
      </w:r>
      <w:r>
        <w:rPr>
          <w:spacing w:val="26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новные</w:t>
      </w:r>
      <w:r>
        <w:rPr>
          <w:spacing w:val="-3"/>
        </w:rPr>
        <w:t xml:space="preserve"> </w:t>
      </w:r>
      <w:r>
        <w:t>этапы производства;</w:t>
      </w:r>
    </w:p>
    <w:p w:rsidR="003A7969" w:rsidRDefault="002B2755">
      <w:pPr>
        <w:pStyle w:val="a3"/>
        <w:ind w:left="1541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3A7969" w:rsidRDefault="002B2755">
      <w:pPr>
        <w:pStyle w:val="a3"/>
        <w:ind w:left="1541" w:right="1159" w:firstLine="0"/>
        <w:jc w:val="left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использовать ручные</w:t>
      </w:r>
      <w:r>
        <w:rPr>
          <w:spacing w:val="-3"/>
        </w:rPr>
        <w:t xml:space="preserve"> </w:t>
      </w:r>
      <w:r>
        <w:t>инструменты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швейных</w:t>
      </w:r>
      <w:r>
        <w:rPr>
          <w:spacing w:val="2"/>
        </w:rPr>
        <w:t xml:space="preserve"> </w:t>
      </w:r>
      <w:r>
        <w:t>работ;</w:t>
      </w:r>
    </w:p>
    <w:p w:rsidR="003A7969" w:rsidRDefault="002B2755">
      <w:pPr>
        <w:pStyle w:val="a3"/>
        <w:jc w:val="left"/>
      </w:pPr>
      <w:r>
        <w:t>подготавливать</w:t>
      </w:r>
      <w:r>
        <w:rPr>
          <w:spacing w:val="27"/>
        </w:rPr>
        <w:t xml:space="preserve"> </w:t>
      </w:r>
      <w:r>
        <w:t>швейную</w:t>
      </w:r>
      <w:r>
        <w:rPr>
          <w:spacing w:val="30"/>
        </w:rPr>
        <w:t xml:space="preserve"> </w:t>
      </w:r>
      <w:r>
        <w:t>машину</w:t>
      </w:r>
      <w:r>
        <w:rPr>
          <w:spacing w:val="23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работе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безопасных</w:t>
      </w:r>
      <w:r>
        <w:rPr>
          <w:spacing w:val="28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эксплуатации,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машинной обработки (машинные</w:t>
      </w:r>
      <w:r>
        <w:rPr>
          <w:spacing w:val="-3"/>
        </w:rPr>
        <w:t xml:space="preserve"> </w:t>
      </w:r>
      <w:r>
        <w:t>строчки);</w:t>
      </w:r>
    </w:p>
    <w:p w:rsidR="003A7969" w:rsidRDefault="002B2755">
      <w:pPr>
        <w:pStyle w:val="a3"/>
        <w:jc w:val="left"/>
      </w:pPr>
      <w:r>
        <w:t>выполнять</w:t>
      </w:r>
      <w:r>
        <w:rPr>
          <w:spacing w:val="6"/>
        </w:rPr>
        <w:t xml:space="preserve"> </w:t>
      </w:r>
      <w:r>
        <w:t>последовательность</w:t>
      </w:r>
      <w:r>
        <w:rPr>
          <w:spacing w:val="6"/>
        </w:rPr>
        <w:t xml:space="preserve"> </w:t>
      </w:r>
      <w:r>
        <w:t>изготовления</w:t>
      </w:r>
      <w:r>
        <w:rPr>
          <w:spacing w:val="6"/>
        </w:rPr>
        <w:t xml:space="preserve"> </w:t>
      </w:r>
      <w:r>
        <w:t>швейных</w:t>
      </w:r>
      <w:r>
        <w:rPr>
          <w:spacing w:val="7"/>
        </w:rPr>
        <w:t xml:space="preserve"> </w:t>
      </w:r>
      <w:r>
        <w:t>изделий,</w:t>
      </w:r>
      <w:r>
        <w:rPr>
          <w:spacing w:val="12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контроль</w:t>
      </w:r>
      <w:r>
        <w:rPr>
          <w:spacing w:val="6"/>
        </w:rPr>
        <w:t xml:space="preserve"> </w:t>
      </w:r>
      <w:r>
        <w:t>ка-</w:t>
      </w:r>
      <w:r>
        <w:rPr>
          <w:spacing w:val="-57"/>
        </w:rPr>
        <w:t xml:space="preserve"> </w:t>
      </w:r>
      <w:r>
        <w:t>чества;</w:t>
      </w:r>
    </w:p>
    <w:p w:rsidR="003A7969" w:rsidRDefault="002B2755">
      <w:pPr>
        <w:pStyle w:val="a3"/>
        <w:spacing w:before="1"/>
        <w:ind w:right="379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профессий,</w:t>
      </w:r>
      <w:r>
        <w:rPr>
          <w:spacing w:val="10"/>
        </w:rPr>
        <w:t xml:space="preserve"> </w:t>
      </w:r>
      <w:r>
        <w:t>описывать</w:t>
      </w:r>
      <w:r>
        <w:rPr>
          <w:spacing w:val="11"/>
        </w:rPr>
        <w:t xml:space="preserve"> </w:t>
      </w:r>
      <w:r>
        <w:t>тенденции</w:t>
      </w:r>
      <w:r>
        <w:rPr>
          <w:spacing w:val="1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развития,</w:t>
      </w:r>
      <w:r>
        <w:rPr>
          <w:spacing w:val="11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социаль-</w:t>
      </w:r>
      <w:r>
        <w:rPr>
          <w:spacing w:val="-57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3A7969" w:rsidRDefault="002B2755">
      <w:pPr>
        <w:pStyle w:val="a3"/>
        <w:ind w:left="15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right="3596" w:firstLine="0"/>
        <w:jc w:val="left"/>
      </w:pPr>
      <w:r>
        <w:lastRenderedPageBreak/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3A7969" w:rsidRDefault="002B2755">
      <w:pPr>
        <w:pStyle w:val="a3"/>
        <w:ind w:left="1541" w:right="379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инструменты,</w:t>
      </w:r>
      <w:r>
        <w:rPr>
          <w:spacing w:val="16"/>
        </w:rPr>
        <w:t xml:space="preserve"> </w:t>
      </w:r>
      <w:r>
        <w:t>приспособления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технологическое</w:t>
      </w:r>
    </w:p>
    <w:p w:rsidR="003A7969" w:rsidRDefault="002B2755">
      <w:pPr>
        <w:pStyle w:val="a3"/>
        <w:ind w:firstLine="0"/>
        <w:jc w:val="left"/>
      </w:pPr>
      <w:r>
        <w:t>оборудование;</w:t>
      </w:r>
    </w:p>
    <w:p w:rsidR="003A7969" w:rsidRDefault="002B2755">
      <w:pPr>
        <w:pStyle w:val="a3"/>
        <w:ind w:right="379"/>
        <w:jc w:val="left"/>
      </w:pPr>
      <w:r>
        <w:t>использовать</w:t>
      </w:r>
      <w:r>
        <w:rPr>
          <w:spacing w:val="8"/>
        </w:rPr>
        <w:t xml:space="preserve"> </w:t>
      </w:r>
      <w:r>
        <w:t>инструменты,</w:t>
      </w:r>
      <w:r>
        <w:rPr>
          <w:spacing w:val="6"/>
        </w:rPr>
        <w:t xml:space="preserve"> </w:t>
      </w:r>
      <w:r>
        <w:t>приспособления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технологическое</w:t>
      </w:r>
      <w:r>
        <w:rPr>
          <w:spacing w:val="6"/>
        </w:rPr>
        <w:t xml:space="preserve"> </w:t>
      </w:r>
      <w:r>
        <w:t>оборудование</w:t>
      </w:r>
      <w:r>
        <w:rPr>
          <w:spacing w:val="5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обработ-</w:t>
      </w:r>
      <w:r>
        <w:rPr>
          <w:spacing w:val="-57"/>
        </w:rPr>
        <w:t xml:space="preserve"> </w:t>
      </w:r>
      <w:r>
        <w:t>ке</w:t>
      </w:r>
      <w:r>
        <w:rPr>
          <w:spacing w:val="-2"/>
        </w:rPr>
        <w:t xml:space="preserve"> </w:t>
      </w:r>
      <w:r>
        <w:t>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3A7969" w:rsidRDefault="002B2755">
      <w:pPr>
        <w:pStyle w:val="a3"/>
        <w:jc w:val="left"/>
      </w:pPr>
      <w:r>
        <w:t>выполнять</w:t>
      </w:r>
      <w:r>
        <w:rPr>
          <w:spacing w:val="9"/>
        </w:rPr>
        <w:t xml:space="preserve"> </w:t>
      </w:r>
      <w:r>
        <w:t>технологические</w:t>
      </w:r>
      <w:r>
        <w:rPr>
          <w:spacing w:val="7"/>
        </w:rPr>
        <w:t xml:space="preserve"> </w:t>
      </w:r>
      <w:r>
        <w:t>операции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ручных</w:t>
      </w:r>
      <w:r>
        <w:rPr>
          <w:spacing w:val="10"/>
        </w:rPr>
        <w:t xml:space="preserve"> </w:t>
      </w:r>
      <w:r>
        <w:t>инструментов,</w:t>
      </w:r>
      <w:r>
        <w:rPr>
          <w:spacing w:val="9"/>
        </w:rPr>
        <w:t xml:space="preserve"> </w:t>
      </w:r>
      <w:r>
        <w:t>приспособ-</w:t>
      </w:r>
      <w:r>
        <w:rPr>
          <w:spacing w:val="-57"/>
        </w:rPr>
        <w:t xml:space="preserve"> </w:t>
      </w:r>
      <w:r>
        <w:t>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3A7969" w:rsidRDefault="002B2755">
      <w:pPr>
        <w:pStyle w:val="a3"/>
        <w:ind w:left="1541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2"/>
        </w:rPr>
        <w:t xml:space="preserve"> </w:t>
      </w:r>
      <w:r>
        <w:t>инструментом;</w:t>
      </w:r>
    </w:p>
    <w:p w:rsidR="003A7969" w:rsidRDefault="002B2755">
      <w:pPr>
        <w:pStyle w:val="a3"/>
        <w:ind w:left="154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 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 продуктов;</w:t>
      </w:r>
    </w:p>
    <w:p w:rsidR="003A7969" w:rsidRDefault="002B2755">
      <w:pPr>
        <w:pStyle w:val="a3"/>
        <w:spacing w:before="1"/>
        <w:ind w:left="1541" w:right="586" w:firstLine="0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блюд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молока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молочных</w:t>
      </w:r>
      <w:r>
        <w:rPr>
          <w:spacing w:val="-3"/>
        </w:rPr>
        <w:t xml:space="preserve"> </w:t>
      </w:r>
      <w:r>
        <w:t>продуктов;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теста, технологии</w:t>
      </w:r>
      <w:r>
        <w:rPr>
          <w:spacing w:val="-1"/>
        </w:rPr>
        <w:t xml:space="preserve"> </w:t>
      </w:r>
      <w:r>
        <w:t>приготовления разных видов</w:t>
      </w:r>
      <w:r>
        <w:rPr>
          <w:spacing w:val="-1"/>
        </w:rPr>
        <w:t xml:space="preserve"> </w:t>
      </w:r>
      <w:r>
        <w:t>теста;</w:t>
      </w:r>
    </w:p>
    <w:p w:rsidR="003A7969" w:rsidRDefault="002B2755">
      <w:pPr>
        <w:pStyle w:val="a3"/>
        <w:ind w:left="1541" w:right="4146" w:firstLine="0"/>
        <w:jc w:val="left"/>
      </w:pPr>
      <w:r>
        <w:t>называть национальные блюда из разных видов 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3A7969" w:rsidRDefault="002B2755">
      <w:pPr>
        <w:pStyle w:val="a3"/>
        <w:ind w:left="1541" w:right="147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текстильные</w:t>
      </w:r>
      <w:r>
        <w:rPr>
          <w:spacing w:val="-6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свойства;</w:t>
      </w:r>
      <w:r>
        <w:rPr>
          <w:spacing w:val="-57"/>
        </w:rPr>
        <w:t xml:space="preserve"> </w:t>
      </w:r>
      <w:r>
        <w:t>выбирать текстильные материалы для изделий с учётом их свойств;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чертёж выкроек</w:t>
      </w:r>
      <w:r>
        <w:rPr>
          <w:spacing w:val="-1"/>
        </w:rPr>
        <w:t xml:space="preserve"> </w:t>
      </w:r>
      <w:r>
        <w:t>швейного изделия;</w:t>
      </w:r>
    </w:p>
    <w:p w:rsidR="003A7969" w:rsidRDefault="002B2755">
      <w:pPr>
        <w:pStyle w:val="a3"/>
        <w:jc w:val="left"/>
      </w:pPr>
      <w:r>
        <w:t>соблюдать</w:t>
      </w:r>
      <w:r>
        <w:rPr>
          <w:spacing w:val="31"/>
        </w:rPr>
        <w:t xml:space="preserve"> </w:t>
      </w:r>
      <w:r>
        <w:t>последовательность</w:t>
      </w:r>
      <w:r>
        <w:rPr>
          <w:spacing w:val="29"/>
        </w:rPr>
        <w:t xml:space="preserve"> </w:t>
      </w:r>
      <w:r>
        <w:t>технологических</w:t>
      </w:r>
      <w:r>
        <w:rPr>
          <w:spacing w:val="31"/>
        </w:rPr>
        <w:t xml:space="preserve"> </w:t>
      </w:r>
      <w:r>
        <w:t>операций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раскрою,</w:t>
      </w:r>
      <w:r>
        <w:rPr>
          <w:spacing w:val="31"/>
        </w:rPr>
        <w:t xml:space="preserve"> </w:t>
      </w:r>
      <w:r>
        <w:t>пошиву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изделия;</w:t>
      </w:r>
    </w:p>
    <w:p w:rsidR="003A7969" w:rsidRDefault="002B2755">
      <w:pPr>
        <w:pStyle w:val="a3"/>
        <w:ind w:left="1541" w:firstLine="0"/>
        <w:jc w:val="left"/>
      </w:pPr>
      <w:r>
        <w:t>выполнять</w:t>
      </w:r>
      <w:r>
        <w:rPr>
          <w:spacing w:val="19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проекты,</w:t>
      </w:r>
      <w:r>
        <w:rPr>
          <w:spacing w:val="15"/>
        </w:rPr>
        <w:t xml:space="preserve"> </w:t>
      </w:r>
      <w:r>
        <w:t>соблюдая</w:t>
      </w:r>
      <w:r>
        <w:rPr>
          <w:spacing w:val="16"/>
        </w:rPr>
        <w:t xml:space="preserve"> </w:t>
      </w:r>
      <w:r>
        <w:t>этапы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технологии</w:t>
      </w:r>
      <w:r>
        <w:rPr>
          <w:spacing w:val="17"/>
        </w:rPr>
        <w:t xml:space="preserve"> </w:t>
      </w:r>
      <w:r>
        <w:t>изготовления</w:t>
      </w:r>
      <w:r>
        <w:rPr>
          <w:spacing w:val="15"/>
        </w:rPr>
        <w:t xml:space="preserve"> </w:t>
      </w:r>
      <w:r>
        <w:t>проектных</w:t>
      </w:r>
      <w:r>
        <w:rPr>
          <w:spacing w:val="19"/>
        </w:rPr>
        <w:t xml:space="preserve"> </w:t>
      </w:r>
      <w:r>
        <w:t>изде-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лий.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22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3A7969" w:rsidRDefault="002B2755">
      <w:pPr>
        <w:pStyle w:val="a3"/>
        <w:ind w:left="229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3A7969" w:rsidRDefault="002B2755">
      <w:pPr>
        <w:pStyle w:val="a3"/>
        <w:ind w:left="229" w:firstLine="0"/>
        <w:jc w:val="left"/>
      </w:pPr>
      <w:r>
        <w:t>выбирать</w:t>
      </w:r>
      <w:r>
        <w:rPr>
          <w:spacing w:val="23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оборудование,</w:t>
      </w:r>
      <w:r>
        <w:rPr>
          <w:spacing w:val="24"/>
        </w:rPr>
        <w:t xml:space="preserve"> </w:t>
      </w:r>
      <w:r>
        <w:t>необходимые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изготовления</w:t>
      </w:r>
      <w:r>
        <w:rPr>
          <w:spacing w:val="23"/>
        </w:rPr>
        <w:t xml:space="preserve"> </w:t>
      </w:r>
      <w:r>
        <w:t>выбранного</w:t>
      </w:r>
      <w:r>
        <w:rPr>
          <w:spacing w:val="21"/>
        </w:rPr>
        <w:t xml:space="preserve"> </w:t>
      </w:r>
      <w:r>
        <w:t>изде-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73" w:space="40"/>
            <w:col w:w="10117"/>
          </w:cols>
        </w:sectPr>
      </w:pPr>
    </w:p>
    <w:p w:rsidR="003A7969" w:rsidRDefault="002B2755">
      <w:pPr>
        <w:pStyle w:val="a3"/>
        <w:spacing w:before="1"/>
        <w:ind w:firstLine="0"/>
        <w:jc w:val="left"/>
      </w:pPr>
      <w:r>
        <w:lastRenderedPageBreak/>
        <w:t>лия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технологии;</w:t>
      </w:r>
    </w:p>
    <w:p w:rsidR="003A7969" w:rsidRDefault="002B2755">
      <w:pPr>
        <w:pStyle w:val="a3"/>
        <w:ind w:left="1541" w:right="379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доступными</w:t>
      </w:r>
      <w:r>
        <w:rPr>
          <w:spacing w:val="19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контроль</w:t>
      </w:r>
      <w:r>
        <w:rPr>
          <w:spacing w:val="19"/>
        </w:rPr>
        <w:t xml:space="preserve"> </w:t>
      </w:r>
      <w:r>
        <w:t>качества</w:t>
      </w:r>
      <w:r>
        <w:rPr>
          <w:spacing w:val="16"/>
        </w:rPr>
        <w:t xml:space="preserve"> </w:t>
      </w:r>
      <w:r>
        <w:t>изготавливаемого</w:t>
      </w:r>
      <w:r>
        <w:rPr>
          <w:spacing w:val="18"/>
        </w:rPr>
        <w:t xml:space="preserve"> </w:t>
      </w:r>
      <w:r>
        <w:t>изделия,</w:t>
      </w:r>
      <w:r>
        <w:rPr>
          <w:spacing w:val="18"/>
        </w:rPr>
        <w:t xml:space="preserve"> </w:t>
      </w:r>
      <w:r>
        <w:t>нахо-</w:t>
      </w:r>
    </w:p>
    <w:p w:rsidR="003A7969" w:rsidRDefault="002B2755">
      <w:pPr>
        <w:pStyle w:val="a3"/>
        <w:ind w:firstLine="0"/>
        <w:jc w:val="left"/>
      </w:pPr>
      <w:r>
        <w:t>дить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-2"/>
        </w:rPr>
        <w:t xml:space="preserve"> </w:t>
      </w:r>
      <w:r>
        <w:t>допущенные</w:t>
      </w:r>
      <w:r>
        <w:rPr>
          <w:spacing w:val="-4"/>
        </w:rPr>
        <w:t xml:space="preserve"> </w:t>
      </w:r>
      <w:r>
        <w:t>дефекты;</w:t>
      </w:r>
    </w:p>
    <w:p w:rsidR="003A7969" w:rsidRDefault="002B2755">
      <w:pPr>
        <w:pStyle w:val="a3"/>
        <w:ind w:left="1541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3A7969" w:rsidRDefault="002B2755">
      <w:pPr>
        <w:pStyle w:val="a3"/>
        <w:jc w:val="left"/>
      </w:pPr>
      <w:r>
        <w:t>называть</w:t>
      </w:r>
      <w:r>
        <w:rPr>
          <w:spacing w:val="40"/>
        </w:rPr>
        <w:t xml:space="preserve"> </w:t>
      </w:r>
      <w:r>
        <w:t>пластмассы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</w:t>
      </w:r>
      <w:r>
        <w:rPr>
          <w:spacing w:val="39"/>
        </w:rPr>
        <w:t xml:space="preserve"> </w:t>
      </w:r>
      <w:r>
        <w:t>современные</w:t>
      </w:r>
      <w:r>
        <w:rPr>
          <w:spacing w:val="45"/>
        </w:rPr>
        <w:t xml:space="preserve"> </w:t>
      </w:r>
      <w:r>
        <w:t>материалы,</w:t>
      </w:r>
      <w:r>
        <w:rPr>
          <w:spacing w:val="39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свойства,</w:t>
      </w:r>
      <w:r>
        <w:rPr>
          <w:spacing w:val="40"/>
        </w:rPr>
        <w:t xml:space="preserve"> </w:t>
      </w:r>
      <w:r>
        <w:t>воз-</w:t>
      </w:r>
      <w:r>
        <w:rPr>
          <w:spacing w:val="-57"/>
        </w:rPr>
        <w:t xml:space="preserve"> </w:t>
      </w:r>
      <w:r>
        <w:t>можность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производстве;</w:t>
      </w:r>
    </w:p>
    <w:p w:rsidR="003A7969" w:rsidRDefault="002B2755">
      <w:pPr>
        <w:pStyle w:val="a3"/>
        <w:jc w:val="left"/>
      </w:pPr>
      <w:r>
        <w:t>осуществлять</w:t>
      </w:r>
      <w:r>
        <w:rPr>
          <w:spacing w:val="26"/>
        </w:rPr>
        <w:t xml:space="preserve"> </w:t>
      </w:r>
      <w:r>
        <w:t>изготовление</w:t>
      </w:r>
      <w:r>
        <w:rPr>
          <w:spacing w:val="25"/>
        </w:rPr>
        <w:t xml:space="preserve"> </w:t>
      </w:r>
      <w:r>
        <w:t>субъективно</w:t>
      </w:r>
      <w:r>
        <w:rPr>
          <w:spacing w:val="26"/>
        </w:rPr>
        <w:t xml:space="preserve"> </w:t>
      </w:r>
      <w:r>
        <w:t>нового</w:t>
      </w:r>
      <w:r>
        <w:rPr>
          <w:spacing w:val="26"/>
        </w:rPr>
        <w:t xml:space="preserve"> </w:t>
      </w:r>
      <w:r>
        <w:t>продукта,</w:t>
      </w:r>
      <w:r>
        <w:rPr>
          <w:spacing w:val="26"/>
        </w:rPr>
        <w:t xml:space="preserve"> </w:t>
      </w:r>
      <w:r>
        <w:t>опираясь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общую</w:t>
      </w:r>
      <w:r>
        <w:rPr>
          <w:spacing w:val="26"/>
        </w:rPr>
        <w:t xml:space="preserve"> </w:t>
      </w:r>
      <w:r>
        <w:t>технологи-</w:t>
      </w:r>
      <w:r>
        <w:rPr>
          <w:spacing w:val="-57"/>
        </w:rPr>
        <w:t xml:space="preserve"> </w:t>
      </w:r>
      <w:r>
        <w:t>ческую</w:t>
      </w:r>
      <w:r>
        <w:rPr>
          <w:spacing w:val="1"/>
        </w:rPr>
        <w:t xml:space="preserve"> </w:t>
      </w:r>
      <w:r>
        <w:t>схему;</w:t>
      </w:r>
    </w:p>
    <w:p w:rsidR="003A7969" w:rsidRDefault="002B2755">
      <w:pPr>
        <w:pStyle w:val="a3"/>
        <w:jc w:val="left"/>
      </w:pPr>
      <w:r>
        <w:t>оценивать</w:t>
      </w:r>
      <w:r>
        <w:rPr>
          <w:spacing w:val="10"/>
        </w:rPr>
        <w:t xml:space="preserve"> </w:t>
      </w:r>
      <w:r>
        <w:t>пределы</w:t>
      </w:r>
      <w:r>
        <w:rPr>
          <w:spacing w:val="12"/>
        </w:rPr>
        <w:t xml:space="preserve"> </w:t>
      </w:r>
      <w:r>
        <w:t>применимости</w:t>
      </w:r>
      <w:r>
        <w:rPr>
          <w:spacing w:val="13"/>
        </w:rPr>
        <w:t xml:space="preserve"> </w:t>
      </w:r>
      <w:r>
        <w:t>данной</w:t>
      </w:r>
      <w:r>
        <w:rPr>
          <w:spacing w:val="11"/>
        </w:rPr>
        <w:t xml:space="preserve"> </w:t>
      </w:r>
      <w:r>
        <w:t>технологии,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экономических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эко-</w:t>
      </w:r>
      <w:r>
        <w:rPr>
          <w:spacing w:val="-57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позиций;</w:t>
      </w:r>
    </w:p>
    <w:p w:rsidR="003A7969" w:rsidRDefault="002B2755">
      <w:pPr>
        <w:pStyle w:val="a3"/>
        <w:ind w:left="1541" w:firstLine="0"/>
        <w:jc w:val="left"/>
      </w:pPr>
      <w:r>
        <w:t>знать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называть</w:t>
      </w:r>
      <w:r>
        <w:rPr>
          <w:spacing w:val="7"/>
        </w:rPr>
        <w:t xml:space="preserve"> </w:t>
      </w:r>
      <w:r>
        <w:t>пищевую</w:t>
      </w:r>
      <w:r>
        <w:rPr>
          <w:spacing w:val="9"/>
        </w:rPr>
        <w:t xml:space="preserve"> </w:t>
      </w:r>
      <w:r>
        <w:t>ценность</w:t>
      </w:r>
      <w:r>
        <w:rPr>
          <w:spacing w:val="8"/>
        </w:rPr>
        <w:t xml:space="preserve"> </w:t>
      </w:r>
      <w:r>
        <w:t>рыбы,</w:t>
      </w:r>
      <w:r>
        <w:rPr>
          <w:spacing w:val="8"/>
        </w:rPr>
        <w:t xml:space="preserve"> </w:t>
      </w:r>
      <w:r>
        <w:t>морепродуктов</w:t>
      </w:r>
      <w:r>
        <w:rPr>
          <w:spacing w:val="8"/>
        </w:rPr>
        <w:t xml:space="preserve"> </w:t>
      </w:r>
      <w:r>
        <w:t>продуктов;</w:t>
      </w:r>
      <w:r>
        <w:rPr>
          <w:spacing w:val="8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качество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рыбы;</w:t>
      </w:r>
    </w:p>
    <w:p w:rsidR="003A7969" w:rsidRDefault="002B2755">
      <w:pPr>
        <w:pStyle w:val="a3"/>
        <w:spacing w:before="1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37" w:right="55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качество;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 выполнять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 блюд</w:t>
      </w:r>
      <w:r>
        <w:rPr>
          <w:spacing w:val="-3"/>
        </w:rPr>
        <w:t xml:space="preserve"> </w:t>
      </w:r>
      <w:r>
        <w:t>из рыбы,</w:t>
      </w:r>
    </w:p>
    <w:p w:rsidR="003A7969" w:rsidRDefault="002B2755">
      <w:pPr>
        <w:pStyle w:val="a3"/>
        <w:ind w:left="37" w:right="2074" w:firstLine="0"/>
        <w:jc w:val="left"/>
      </w:pP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национальной кухни</w:t>
      </w:r>
      <w:r>
        <w:rPr>
          <w:spacing w:val="-3"/>
        </w:rPr>
        <w:t xml:space="preserve"> </w:t>
      </w:r>
      <w:r>
        <w:t>из рыбы,</w:t>
      </w:r>
      <w:r>
        <w:rPr>
          <w:spacing w:val="-3"/>
        </w:rPr>
        <w:t xml:space="preserve"> </w:t>
      </w:r>
      <w:r>
        <w:t>мяса;</w:t>
      </w:r>
    </w:p>
    <w:p w:rsidR="003A7969" w:rsidRDefault="002B2755">
      <w:pPr>
        <w:pStyle w:val="a3"/>
        <w:ind w:left="37" w:firstLine="0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мир</w:t>
      </w:r>
      <w:r>
        <w:rPr>
          <w:spacing w:val="25"/>
        </w:rPr>
        <w:t xml:space="preserve"> </w:t>
      </w:r>
      <w:r>
        <w:t>профессий,</w:t>
      </w:r>
      <w:r>
        <w:rPr>
          <w:spacing w:val="27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изучаемыми</w:t>
      </w:r>
      <w:r>
        <w:rPr>
          <w:spacing w:val="28"/>
        </w:rPr>
        <w:t xml:space="preserve"> </w:t>
      </w:r>
      <w:r>
        <w:t>технологиями,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востребован-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464" w:space="40"/>
            <w:col w:w="9926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ность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4" w:line="237" w:lineRule="auto"/>
        <w:ind w:left="1541" w:right="1728" w:firstLine="0"/>
        <w:jc w:val="left"/>
        <w:rPr>
          <w:sz w:val="24"/>
        </w:rPr>
      </w:pPr>
      <w:r>
        <w:rPr>
          <w:color w:val="171717"/>
          <w:sz w:val="24"/>
        </w:rPr>
        <w:t>Предметные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модуля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«Робототехника».</w:t>
      </w:r>
      <w:r>
        <w:rPr>
          <w:color w:val="171717"/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3A7969" w:rsidRDefault="002B2755">
      <w:pPr>
        <w:pStyle w:val="a3"/>
        <w:ind w:left="1541" w:right="2357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3A7969" w:rsidRDefault="002B2755">
      <w:pPr>
        <w:pStyle w:val="a3"/>
        <w:ind w:left="1541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составные</w:t>
      </w:r>
      <w:r>
        <w:rPr>
          <w:spacing w:val="10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роботов,</w:t>
      </w:r>
      <w:r>
        <w:rPr>
          <w:spacing w:val="11"/>
        </w:rPr>
        <w:t xml:space="preserve"> </w:t>
      </w:r>
      <w:r>
        <w:t>датчики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современных</w:t>
      </w:r>
      <w:r>
        <w:rPr>
          <w:spacing w:val="13"/>
        </w:rPr>
        <w:t xml:space="preserve"> </w:t>
      </w:r>
      <w:r>
        <w:t>робототехнических</w:t>
      </w:r>
      <w:r>
        <w:rPr>
          <w:spacing w:val="14"/>
        </w:rPr>
        <w:t xml:space="preserve"> </w:t>
      </w:r>
      <w:r>
        <w:t>сис-</w:t>
      </w:r>
    </w:p>
    <w:p w:rsidR="003A7969" w:rsidRDefault="002B2755">
      <w:pPr>
        <w:pStyle w:val="a3"/>
        <w:spacing w:before="1"/>
        <w:ind w:firstLine="0"/>
        <w:jc w:val="left"/>
      </w:pPr>
      <w:r>
        <w:t>темах;</w:t>
      </w:r>
    </w:p>
    <w:p w:rsidR="003A7969" w:rsidRDefault="002B2755">
      <w:pPr>
        <w:pStyle w:val="a3"/>
        <w:ind w:left="1541" w:firstLine="0"/>
        <w:jc w:val="left"/>
      </w:pPr>
      <w:r>
        <w:t>получить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моделирования</w:t>
      </w:r>
      <w:r>
        <w:rPr>
          <w:spacing w:val="24"/>
        </w:rPr>
        <w:t xml:space="preserve"> </w:t>
      </w:r>
      <w:r>
        <w:t>машин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механизмов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робототехнического</w:t>
      </w:r>
      <w:r>
        <w:rPr>
          <w:spacing w:val="24"/>
        </w:rPr>
        <w:t xml:space="preserve"> </w:t>
      </w:r>
      <w:r>
        <w:t>кон-</w:t>
      </w:r>
    </w:p>
    <w:p w:rsidR="003A7969" w:rsidRDefault="002B2755">
      <w:pPr>
        <w:pStyle w:val="a3"/>
        <w:ind w:firstLine="0"/>
        <w:jc w:val="left"/>
      </w:pPr>
      <w:r>
        <w:t>структора;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lastRenderedPageBreak/>
        <w:t>применять</w:t>
      </w:r>
      <w:r>
        <w:rPr>
          <w:spacing w:val="41"/>
        </w:rPr>
        <w:t xml:space="preserve"> </w:t>
      </w:r>
      <w:r>
        <w:t>навыки</w:t>
      </w:r>
      <w:r>
        <w:rPr>
          <w:spacing w:val="44"/>
        </w:rPr>
        <w:t xml:space="preserve"> </w:t>
      </w:r>
      <w:r>
        <w:t>моделирования</w:t>
      </w:r>
      <w:r>
        <w:rPr>
          <w:spacing w:val="43"/>
        </w:rPr>
        <w:t xml:space="preserve"> </w:t>
      </w:r>
      <w:r>
        <w:t>машин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механизмов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3A7969" w:rsidRDefault="002B2755">
      <w:pPr>
        <w:pStyle w:val="a3"/>
        <w:ind w:right="379"/>
        <w:jc w:val="left"/>
      </w:pPr>
      <w:r>
        <w:t>владеть</w:t>
      </w:r>
      <w:r>
        <w:rPr>
          <w:spacing w:val="26"/>
        </w:rPr>
        <w:t xml:space="preserve"> </w:t>
      </w:r>
      <w:r>
        <w:t>навыками</w:t>
      </w:r>
      <w:r>
        <w:rPr>
          <w:spacing w:val="26"/>
        </w:rPr>
        <w:t xml:space="preserve"> </w:t>
      </w:r>
      <w:r>
        <w:t>индивидуальной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коллективной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направленной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созда-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3A7969" w:rsidRDefault="002B2755">
      <w:pPr>
        <w:pStyle w:val="a3"/>
        <w:ind w:left="15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3A7969" w:rsidRDefault="002B2755">
      <w:pPr>
        <w:pStyle w:val="a3"/>
        <w:ind w:left="1541" w:right="1650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 мобильного робота по схеме; усовершенствовать 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3A7969" w:rsidRDefault="002B2755">
      <w:pPr>
        <w:pStyle w:val="a3"/>
        <w:ind w:left="1541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:rsidR="003A7969" w:rsidRDefault="002B2755">
      <w:pPr>
        <w:pStyle w:val="a3"/>
        <w:ind w:left="1541" w:firstLine="0"/>
        <w:jc w:val="left"/>
      </w:pPr>
      <w:r>
        <w:t>называть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датчики,</w:t>
      </w:r>
      <w:r>
        <w:rPr>
          <w:spacing w:val="14"/>
        </w:rPr>
        <w:t xml:space="preserve"> </w:t>
      </w:r>
      <w:r>
        <w:t>использованные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проектировании</w:t>
      </w:r>
      <w:r>
        <w:rPr>
          <w:spacing w:val="14"/>
        </w:rPr>
        <w:t xml:space="preserve"> </w:t>
      </w:r>
      <w:r>
        <w:t>мобильного</w:t>
      </w:r>
      <w:r>
        <w:rPr>
          <w:spacing w:val="14"/>
        </w:rPr>
        <w:t xml:space="preserve"> </w:t>
      </w:r>
      <w:r>
        <w:t>ро-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бота;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147" w:right="4784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3A7969" w:rsidRDefault="002B2755">
      <w:pPr>
        <w:pStyle w:val="a3"/>
        <w:spacing w:before="1"/>
        <w:ind w:left="147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3A7969" w:rsidRDefault="002B2755">
      <w:pPr>
        <w:pStyle w:val="a3"/>
        <w:ind w:left="147" w:right="1149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3A7969" w:rsidRDefault="002B2755">
      <w:pPr>
        <w:pStyle w:val="a3"/>
        <w:ind w:left="147" w:firstLine="0"/>
        <w:jc w:val="left"/>
      </w:pPr>
      <w:r>
        <w:t>использовать</w:t>
      </w:r>
      <w:r>
        <w:rPr>
          <w:spacing w:val="3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программировать</w:t>
      </w:r>
      <w:r>
        <w:rPr>
          <w:spacing w:val="3"/>
        </w:rPr>
        <w:t xml:space="preserve"> </w:t>
      </w:r>
      <w:r>
        <w:t>действие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задач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54" w:space="40"/>
            <w:col w:w="10036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проекта;</w:t>
      </w:r>
    </w:p>
    <w:p w:rsidR="003A7969" w:rsidRDefault="002B2755">
      <w:pPr>
        <w:pStyle w:val="a3"/>
        <w:jc w:val="left"/>
      </w:pPr>
      <w:r>
        <w:t>осуществлять</w:t>
      </w:r>
      <w:r>
        <w:rPr>
          <w:spacing w:val="27"/>
        </w:rPr>
        <w:t xml:space="preserve"> </w:t>
      </w:r>
      <w:r>
        <w:t>робототехнические</w:t>
      </w:r>
      <w:r>
        <w:rPr>
          <w:spacing w:val="26"/>
        </w:rPr>
        <w:t xml:space="preserve"> </w:t>
      </w:r>
      <w:r>
        <w:t>проекты,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33"/>
        </w:rPr>
        <w:t xml:space="preserve"> </w:t>
      </w:r>
      <w:r>
        <w:t>конструкцию,</w:t>
      </w:r>
      <w:r>
        <w:rPr>
          <w:spacing w:val="22"/>
        </w:rPr>
        <w:t xml:space="preserve"> </w:t>
      </w:r>
      <w:r>
        <w:t>испытывать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проекта.</w:t>
      </w:r>
    </w:p>
    <w:p w:rsidR="003A7969" w:rsidRDefault="002B2755">
      <w:pPr>
        <w:pStyle w:val="a3"/>
        <w:ind w:left="15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3A7969" w:rsidRDefault="002B2755">
      <w:pPr>
        <w:pStyle w:val="a3"/>
        <w:ind w:right="379"/>
        <w:jc w:val="left"/>
      </w:pPr>
      <w:r>
        <w:t>называть</w:t>
      </w:r>
      <w:r>
        <w:rPr>
          <w:spacing w:val="15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законы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принципы</w:t>
      </w:r>
      <w:r>
        <w:rPr>
          <w:spacing w:val="14"/>
        </w:rPr>
        <w:t xml:space="preserve"> </w:t>
      </w:r>
      <w:r>
        <w:t>теории</w:t>
      </w:r>
      <w:r>
        <w:rPr>
          <w:spacing w:val="15"/>
        </w:rPr>
        <w:t xml:space="preserve"> </w:t>
      </w:r>
      <w:r>
        <w:t>автоматического</w:t>
      </w:r>
      <w:r>
        <w:rPr>
          <w:spacing w:val="17"/>
        </w:rPr>
        <w:t xml:space="preserve"> </w:t>
      </w:r>
      <w:r>
        <w:t>управления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регулирова-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методы использования 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2"/>
        </w:rPr>
        <w:t xml:space="preserve"> </w:t>
      </w:r>
      <w:r>
        <w:t>системах;</w:t>
      </w:r>
    </w:p>
    <w:p w:rsidR="003A7969" w:rsidRDefault="002B2755">
      <w:pPr>
        <w:pStyle w:val="a3"/>
        <w:ind w:left="1541" w:right="3566" w:firstLine="0"/>
        <w:jc w:val="left"/>
      </w:pPr>
      <w:r>
        <w:t>реализовывать</w:t>
      </w:r>
      <w:r>
        <w:rPr>
          <w:spacing w:val="1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цикл создания</w:t>
      </w:r>
      <w:r>
        <w:rPr>
          <w:spacing w:val="2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3A7969" w:rsidRDefault="002B2755">
      <w:pPr>
        <w:pStyle w:val="a3"/>
        <w:ind w:left="1541" w:firstLine="0"/>
        <w:jc w:val="left"/>
      </w:pPr>
      <w:r>
        <w:t>приводить примеры применения роботов из различных областей материального мира;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конструкцию</w:t>
      </w:r>
      <w:r>
        <w:rPr>
          <w:spacing w:val="11"/>
        </w:rPr>
        <w:t xml:space="preserve"> </w:t>
      </w:r>
      <w:r>
        <w:t>беспилотных</w:t>
      </w:r>
      <w:r>
        <w:rPr>
          <w:spacing w:val="13"/>
        </w:rPr>
        <w:t xml:space="preserve"> </w:t>
      </w:r>
      <w:r>
        <w:t>воздушных</w:t>
      </w:r>
      <w:r>
        <w:rPr>
          <w:spacing w:val="12"/>
        </w:rPr>
        <w:t xml:space="preserve"> </w:t>
      </w:r>
      <w:r>
        <w:t>судов;</w:t>
      </w:r>
      <w:r>
        <w:rPr>
          <w:spacing w:val="11"/>
        </w:rPr>
        <w:t xml:space="preserve"> </w:t>
      </w:r>
      <w:r>
        <w:t>описывать</w:t>
      </w:r>
      <w:r>
        <w:rPr>
          <w:spacing w:val="11"/>
        </w:rPr>
        <w:t xml:space="preserve"> </w:t>
      </w:r>
      <w:r>
        <w:t>сферы</w:t>
      </w:r>
      <w:r>
        <w:rPr>
          <w:spacing w:val="1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приме-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1" w:line="480" w:lineRule="auto"/>
        <w:ind w:right="-17" w:firstLine="0"/>
        <w:jc w:val="left"/>
      </w:pPr>
      <w:r>
        <w:lastRenderedPageBreak/>
        <w:t>нения;</w:t>
      </w:r>
      <w:r>
        <w:rPr>
          <w:spacing w:val="-57"/>
        </w:rPr>
        <w:t xml:space="preserve"> </w:t>
      </w:r>
      <w:r>
        <w:t>нения.</w:t>
      </w:r>
    </w:p>
    <w:p w:rsidR="003A7969" w:rsidRDefault="002B2755">
      <w:pPr>
        <w:pStyle w:val="a3"/>
        <w:spacing w:before="3" w:line="550" w:lineRule="atLeast"/>
        <w:ind w:left="-3" w:right="277" w:firstLine="0"/>
        <w:jc w:val="left"/>
      </w:pPr>
      <w:r>
        <w:br w:type="column"/>
      </w:r>
      <w:r>
        <w:lastRenderedPageBreak/>
        <w:t>характеризовать</w:t>
      </w:r>
      <w:r>
        <w:rPr>
          <w:spacing w:val="27"/>
        </w:rPr>
        <w:t xml:space="preserve"> </w:t>
      </w:r>
      <w:r>
        <w:t>возможности</w:t>
      </w:r>
      <w:r>
        <w:rPr>
          <w:spacing w:val="28"/>
        </w:rPr>
        <w:t xml:space="preserve"> </w:t>
      </w:r>
      <w:r>
        <w:t>роботов,</w:t>
      </w:r>
      <w:r>
        <w:rPr>
          <w:spacing w:val="27"/>
        </w:rPr>
        <w:t xml:space="preserve"> </w:t>
      </w:r>
      <w:r>
        <w:t>роботехнических</w:t>
      </w:r>
      <w:r>
        <w:rPr>
          <w:spacing w:val="27"/>
        </w:rPr>
        <w:t xml:space="preserve"> </w:t>
      </w:r>
      <w:r>
        <w:t>систем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направления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приме-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3A7969" w:rsidRDefault="002B2755">
      <w:pPr>
        <w:pStyle w:val="a3"/>
        <w:spacing w:before="2"/>
        <w:ind w:left="-3" w:right="1090" w:firstLine="0"/>
        <w:jc w:val="left"/>
      </w:pPr>
      <w:r>
        <w:t>характеризовать автоматизированные и роботизированные производственные линии;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робототехники;</w:t>
      </w:r>
    </w:p>
    <w:p w:rsidR="003A7969" w:rsidRDefault="002B2755">
      <w:pPr>
        <w:pStyle w:val="a3"/>
        <w:ind w:left="-3" w:firstLine="0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мир</w:t>
      </w:r>
      <w:r>
        <w:rPr>
          <w:spacing w:val="62"/>
        </w:rPr>
        <w:t xml:space="preserve"> </w:t>
      </w:r>
      <w:r>
        <w:t>профессий,</w:t>
      </w:r>
      <w:r>
        <w:rPr>
          <w:spacing w:val="67"/>
        </w:rPr>
        <w:t xml:space="preserve"> </w:t>
      </w:r>
      <w:r>
        <w:t>связанных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робототехникой,</w:t>
      </w:r>
      <w:r>
        <w:rPr>
          <w:spacing w:val="65"/>
        </w:rPr>
        <w:t xml:space="preserve"> </w:t>
      </w:r>
      <w:r>
        <w:t>их</w:t>
      </w:r>
      <w:r>
        <w:rPr>
          <w:spacing w:val="69"/>
        </w:rPr>
        <w:t xml:space="preserve"> </w:t>
      </w:r>
      <w:r>
        <w:t>востребованность</w:t>
      </w:r>
      <w:r>
        <w:rPr>
          <w:spacing w:val="68"/>
        </w:rPr>
        <w:t xml:space="preserve"> </w:t>
      </w:r>
      <w:r>
        <w:t>на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505" w:space="40"/>
            <w:col w:w="9885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рынке</w:t>
      </w:r>
      <w:r>
        <w:rPr>
          <w:spacing w:val="-3"/>
        </w:rPr>
        <w:t xml:space="preserve"> </w:t>
      </w:r>
      <w:r>
        <w:t>труда;</w:t>
      </w:r>
    </w:p>
    <w:p w:rsidR="003A7969" w:rsidRDefault="002B2755">
      <w:pPr>
        <w:pStyle w:val="a3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принципы</w:t>
      </w:r>
      <w:r>
        <w:rPr>
          <w:spacing w:val="33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системы</w:t>
      </w:r>
      <w:r>
        <w:rPr>
          <w:spacing w:val="33"/>
        </w:rPr>
        <w:t xml:space="preserve"> </w:t>
      </w:r>
      <w:r>
        <w:t>интернет</w:t>
      </w:r>
      <w:r>
        <w:rPr>
          <w:spacing w:val="35"/>
        </w:rPr>
        <w:t xml:space="preserve"> </w:t>
      </w:r>
      <w:r>
        <w:t>вещей;</w:t>
      </w:r>
      <w:r>
        <w:rPr>
          <w:spacing w:val="34"/>
        </w:rPr>
        <w:t xml:space="preserve"> </w:t>
      </w:r>
      <w:r>
        <w:t>сферы</w:t>
      </w:r>
      <w:r>
        <w:rPr>
          <w:spacing w:val="30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вещей в</w:t>
      </w:r>
      <w:r>
        <w:rPr>
          <w:spacing w:val="-1"/>
        </w:rPr>
        <w:t xml:space="preserve"> </w:t>
      </w:r>
      <w:r>
        <w:t>промышленности и</w:t>
      </w:r>
      <w:r>
        <w:rPr>
          <w:spacing w:val="-1"/>
        </w:rPr>
        <w:t xml:space="preserve"> </w:t>
      </w:r>
      <w:r>
        <w:t>быту;</w:t>
      </w:r>
    </w:p>
    <w:p w:rsidR="003A7969" w:rsidRDefault="002B2755">
      <w:pPr>
        <w:pStyle w:val="a3"/>
        <w:ind w:left="1541" w:firstLine="0"/>
        <w:jc w:val="left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3A7969" w:rsidRDefault="002B2755">
      <w:pPr>
        <w:pStyle w:val="a3"/>
        <w:ind w:right="379"/>
        <w:jc w:val="left"/>
      </w:pPr>
      <w:r>
        <w:t>конструировать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моделировать</w:t>
      </w:r>
      <w:r>
        <w:rPr>
          <w:spacing w:val="19"/>
        </w:rPr>
        <w:t xml:space="preserve"> </w:t>
      </w:r>
      <w:r>
        <w:t>робототехнические</w:t>
      </w:r>
      <w:r>
        <w:rPr>
          <w:spacing w:val="18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материаль-</w:t>
      </w:r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конструкторов с</w:t>
      </w:r>
      <w:r>
        <w:rPr>
          <w:spacing w:val="-3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-2"/>
        </w:rPr>
        <w:t xml:space="preserve"> </w:t>
      </w:r>
      <w:r>
        <w:t>и обратной</w:t>
      </w:r>
      <w:r>
        <w:rPr>
          <w:spacing w:val="-1"/>
        </w:rPr>
        <w:t xml:space="preserve"> </w:t>
      </w:r>
      <w:r>
        <w:t>связью;</w:t>
      </w:r>
    </w:p>
    <w:p w:rsidR="003A7969" w:rsidRDefault="002B2755">
      <w:pPr>
        <w:pStyle w:val="a3"/>
        <w:spacing w:before="1"/>
        <w:ind w:left="1541" w:right="462" w:firstLine="0"/>
        <w:jc w:val="left"/>
      </w:pPr>
      <w:r>
        <w:t>использовать визуальный язык для программирования простых робототехнических систем;</w:t>
      </w:r>
      <w:r>
        <w:rPr>
          <w:spacing w:val="-57"/>
        </w:rPr>
        <w:t xml:space="preserve"> </w:t>
      </w:r>
      <w:r>
        <w:t>составлять алгоритмы и</w:t>
      </w:r>
      <w:r>
        <w:rPr>
          <w:spacing w:val="-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управлению</w:t>
      </w:r>
      <w:r>
        <w:rPr>
          <w:spacing w:val="-1"/>
        </w:rPr>
        <w:t xml:space="preserve"> </w:t>
      </w:r>
      <w:r>
        <w:t>роботом;</w:t>
      </w:r>
    </w:p>
    <w:p w:rsidR="003A7969" w:rsidRDefault="002B2755">
      <w:pPr>
        <w:pStyle w:val="a3"/>
        <w:ind w:left="1541" w:firstLine="0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проекты.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4" w:line="237" w:lineRule="auto"/>
        <w:ind w:right="381" w:firstLine="708"/>
        <w:jc w:val="left"/>
        <w:rPr>
          <w:sz w:val="24"/>
        </w:rPr>
      </w:pPr>
      <w:r>
        <w:rPr>
          <w:color w:val="171717"/>
          <w:sz w:val="24"/>
        </w:rPr>
        <w:t>Предметные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модуля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«Компьютерная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графика.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Чер-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чение».</w:t>
      </w:r>
    </w:p>
    <w:p w:rsidR="003A7969" w:rsidRDefault="002B2755">
      <w:pPr>
        <w:pStyle w:val="a3"/>
        <w:ind w:left="15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3A7969" w:rsidRDefault="002B2755">
      <w:pPr>
        <w:pStyle w:val="a3"/>
        <w:ind w:left="1541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3A7969" w:rsidRDefault="002B2755">
      <w:pPr>
        <w:pStyle w:val="a3"/>
        <w:jc w:val="left"/>
      </w:pPr>
      <w:r>
        <w:t>называть</w:t>
      </w:r>
      <w:r>
        <w:rPr>
          <w:spacing w:val="7"/>
        </w:rPr>
        <w:t xml:space="preserve"> </w:t>
      </w:r>
      <w:r>
        <w:t>типы</w:t>
      </w:r>
      <w:r>
        <w:rPr>
          <w:spacing w:val="5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изображений</w:t>
      </w:r>
      <w:r>
        <w:rPr>
          <w:spacing w:val="7"/>
        </w:rPr>
        <w:t xml:space="preserve"> </w:t>
      </w:r>
      <w:r>
        <w:t>(рисунок,</w:t>
      </w:r>
      <w:r>
        <w:rPr>
          <w:spacing w:val="6"/>
        </w:rPr>
        <w:t xml:space="preserve"> </w:t>
      </w:r>
      <w:r>
        <w:t>диаграмма,</w:t>
      </w:r>
      <w:r>
        <w:rPr>
          <w:spacing w:val="7"/>
        </w:rPr>
        <w:t xml:space="preserve"> </w:t>
      </w:r>
      <w:r>
        <w:t>графики,</w:t>
      </w:r>
      <w:r>
        <w:rPr>
          <w:spacing w:val="6"/>
        </w:rPr>
        <w:t xml:space="preserve"> </w:t>
      </w:r>
      <w:r>
        <w:t>графы,</w:t>
      </w:r>
      <w:r>
        <w:rPr>
          <w:spacing w:val="6"/>
        </w:rPr>
        <w:t xml:space="preserve"> </w:t>
      </w:r>
      <w:r>
        <w:t>эскиз,</w:t>
      </w:r>
      <w:r>
        <w:rPr>
          <w:spacing w:val="6"/>
        </w:rPr>
        <w:t xml:space="preserve"> </w:t>
      </w:r>
      <w:r>
        <w:t>тех-</w:t>
      </w:r>
      <w:r>
        <w:rPr>
          <w:spacing w:val="-57"/>
        </w:rPr>
        <w:t xml:space="preserve"> </w:t>
      </w:r>
      <w:r>
        <w:t>нический</w:t>
      </w:r>
      <w:r>
        <w:rPr>
          <w:spacing w:val="-1"/>
        </w:rPr>
        <w:t xml:space="preserve"> </w:t>
      </w:r>
      <w:r>
        <w:t>рисунок, чертёж,</w:t>
      </w:r>
      <w:r>
        <w:rPr>
          <w:spacing w:val="-1"/>
        </w:rPr>
        <w:t xml:space="preserve"> </w:t>
      </w:r>
      <w:r>
        <w:t>схема, 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3A7969" w:rsidRDefault="002B2755">
      <w:pPr>
        <w:pStyle w:val="a3"/>
        <w:jc w:val="left"/>
      </w:pPr>
      <w:r>
        <w:t>называть</w:t>
      </w:r>
      <w:r>
        <w:rPr>
          <w:spacing w:val="51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элементы</w:t>
      </w:r>
      <w:r>
        <w:rPr>
          <w:spacing w:val="53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изображений</w:t>
      </w:r>
      <w:r>
        <w:rPr>
          <w:spacing w:val="51"/>
        </w:rPr>
        <w:t xml:space="preserve"> </w:t>
      </w:r>
      <w:r>
        <w:t>(точка,</w:t>
      </w:r>
      <w:r>
        <w:rPr>
          <w:spacing w:val="50"/>
        </w:rPr>
        <w:t xml:space="preserve"> </w:t>
      </w:r>
      <w:r>
        <w:t>линия,</w:t>
      </w:r>
      <w:r>
        <w:rPr>
          <w:spacing w:val="48"/>
        </w:rPr>
        <w:t xml:space="preserve"> </w:t>
      </w:r>
      <w:r>
        <w:t>контур,</w:t>
      </w:r>
      <w:r>
        <w:rPr>
          <w:spacing w:val="50"/>
        </w:rPr>
        <w:t xml:space="preserve"> </w:t>
      </w:r>
      <w:r>
        <w:t>буквы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чертёжные</w:t>
      </w:r>
      <w:r>
        <w:rPr>
          <w:spacing w:val="-4"/>
        </w:rPr>
        <w:t xml:space="preserve"> </w:t>
      </w:r>
      <w:r>
        <w:t>инструменты;</w:t>
      </w:r>
    </w:p>
    <w:p w:rsidR="003A7969" w:rsidRDefault="002B2755">
      <w:pPr>
        <w:pStyle w:val="a3"/>
        <w:ind w:right="379"/>
        <w:jc w:val="left"/>
      </w:pPr>
      <w:r>
        <w:t>читать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чертежи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листе</w:t>
      </w:r>
      <w:r>
        <w:rPr>
          <w:spacing w:val="4"/>
        </w:rPr>
        <w:t xml:space="preserve"> </w:t>
      </w:r>
      <w:r>
        <w:t>А4</w:t>
      </w:r>
      <w:r>
        <w:rPr>
          <w:spacing w:val="4"/>
        </w:rPr>
        <w:t xml:space="preserve"> </w:t>
      </w:r>
      <w:r>
        <w:t>(рамка,</w:t>
      </w:r>
      <w:r>
        <w:rPr>
          <w:spacing w:val="4"/>
        </w:rPr>
        <w:t xml:space="preserve"> </w:t>
      </w:r>
      <w:r>
        <w:t>основная</w:t>
      </w:r>
      <w:r>
        <w:rPr>
          <w:spacing w:val="4"/>
        </w:rPr>
        <w:t xml:space="preserve"> </w:t>
      </w:r>
      <w:r>
        <w:t>надпись,</w:t>
      </w:r>
      <w:r>
        <w:rPr>
          <w:spacing w:val="4"/>
        </w:rPr>
        <w:t xml:space="preserve"> </w:t>
      </w:r>
      <w:r>
        <w:t>масштаб,</w:t>
      </w:r>
      <w:r>
        <w:rPr>
          <w:spacing w:val="5"/>
        </w:rPr>
        <w:t xml:space="preserve"> </w:t>
      </w:r>
      <w:r>
        <w:t>виды,</w:t>
      </w:r>
      <w:r>
        <w:rPr>
          <w:spacing w:val="5"/>
        </w:rPr>
        <w:t xml:space="preserve"> </w:t>
      </w:r>
      <w:r>
        <w:t>нанесе-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размеров).</w:t>
      </w:r>
    </w:p>
    <w:p w:rsidR="003A7969" w:rsidRDefault="002B2755">
      <w:pPr>
        <w:pStyle w:val="a3"/>
        <w:ind w:left="15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lastRenderedPageBreak/>
        <w:t>знать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выполнять</w:t>
      </w:r>
      <w:r>
        <w:rPr>
          <w:spacing w:val="28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чертежей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инструментов;</w:t>
      </w:r>
    </w:p>
    <w:p w:rsidR="003A7969" w:rsidRDefault="002B2755">
      <w:pPr>
        <w:pStyle w:val="a3"/>
        <w:ind w:left="1541" w:right="379" w:firstLine="0"/>
        <w:jc w:val="left"/>
      </w:pPr>
      <w:r>
        <w:t>знать и использовать для выполнения чертежей инструменты графического редактора;</w:t>
      </w:r>
      <w:r>
        <w:rPr>
          <w:spacing w:val="1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условных</w:t>
      </w:r>
      <w:r>
        <w:rPr>
          <w:spacing w:val="3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обозначений,</w:t>
      </w:r>
      <w:r>
        <w:rPr>
          <w:spacing w:val="2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с их</w:t>
      </w:r>
      <w:r>
        <w:rPr>
          <w:spacing w:val="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графические</w:t>
      </w:r>
    </w:p>
    <w:p w:rsidR="003A7969" w:rsidRDefault="002B2755">
      <w:pPr>
        <w:pStyle w:val="a3"/>
        <w:ind w:firstLine="0"/>
        <w:jc w:val="left"/>
      </w:pPr>
      <w:r>
        <w:t>тексты;</w:t>
      </w:r>
    </w:p>
    <w:p w:rsidR="003A7969" w:rsidRDefault="002B2755">
      <w:pPr>
        <w:pStyle w:val="a3"/>
        <w:ind w:left="1541" w:right="4448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3A7969" w:rsidRDefault="002B2755">
      <w:pPr>
        <w:pStyle w:val="a3"/>
        <w:ind w:left="1541" w:right="4082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чертёж;</w:t>
      </w:r>
    </w:p>
    <w:p w:rsidR="003A7969" w:rsidRDefault="002B2755">
      <w:pPr>
        <w:pStyle w:val="a3"/>
        <w:ind w:left="1541" w:firstLine="0"/>
        <w:jc w:val="left"/>
      </w:pPr>
      <w:r>
        <w:t>владеть</w:t>
      </w:r>
      <w:r>
        <w:rPr>
          <w:spacing w:val="20"/>
        </w:rPr>
        <w:t xml:space="preserve"> </w:t>
      </w:r>
      <w:r>
        <w:t>ручными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5"/>
        </w:rPr>
        <w:t xml:space="preserve"> </w:t>
      </w:r>
      <w:r>
        <w:t>вычерчивания</w:t>
      </w:r>
      <w:r>
        <w:rPr>
          <w:spacing w:val="19"/>
        </w:rPr>
        <w:t xml:space="preserve"> </w:t>
      </w:r>
      <w:r>
        <w:t>чертежей,</w:t>
      </w:r>
      <w:r>
        <w:rPr>
          <w:spacing w:val="20"/>
        </w:rPr>
        <w:t xml:space="preserve"> </w:t>
      </w:r>
      <w:r>
        <w:t>эскизов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технических</w:t>
      </w:r>
      <w:r>
        <w:rPr>
          <w:spacing w:val="21"/>
        </w:rPr>
        <w:t xml:space="preserve"> </w:t>
      </w:r>
      <w:r>
        <w:t>рисунков</w:t>
      </w:r>
      <w:r>
        <w:rPr>
          <w:spacing w:val="20"/>
        </w:rPr>
        <w:t xml:space="preserve"> </w:t>
      </w:r>
      <w:r>
        <w:t>де-</w:t>
      </w:r>
    </w:p>
    <w:p w:rsidR="003A7969" w:rsidRDefault="002B2755">
      <w:pPr>
        <w:pStyle w:val="a3"/>
        <w:ind w:firstLine="0"/>
        <w:jc w:val="left"/>
      </w:pPr>
      <w:r>
        <w:t>талей;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владеть</w:t>
      </w:r>
      <w:r>
        <w:rPr>
          <w:spacing w:val="25"/>
        </w:rPr>
        <w:t xml:space="preserve"> </w:t>
      </w:r>
      <w:r>
        <w:t>автоматизированными</w:t>
      </w:r>
      <w:r>
        <w:rPr>
          <w:spacing w:val="25"/>
        </w:rPr>
        <w:t xml:space="preserve"> </w:t>
      </w:r>
      <w:r>
        <w:t>способами</w:t>
      </w:r>
      <w:r>
        <w:rPr>
          <w:spacing w:val="25"/>
        </w:rPr>
        <w:t xml:space="preserve"> </w:t>
      </w:r>
      <w:r>
        <w:t>вычерчивания</w:t>
      </w:r>
      <w:r>
        <w:rPr>
          <w:spacing w:val="25"/>
        </w:rPr>
        <w:t xml:space="preserve"> </w:t>
      </w:r>
      <w:r>
        <w:t>чертежей,</w:t>
      </w:r>
      <w:r>
        <w:rPr>
          <w:spacing w:val="24"/>
        </w:rPr>
        <w:t xml:space="preserve"> </w:t>
      </w:r>
      <w:r>
        <w:t>эскизов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технических</w:t>
      </w:r>
    </w:p>
    <w:p w:rsidR="003A7969" w:rsidRDefault="002B2755">
      <w:pPr>
        <w:pStyle w:val="a3"/>
        <w:ind w:firstLine="0"/>
        <w:jc w:val="left"/>
      </w:pPr>
      <w:r>
        <w:t>рисунков;</w:t>
      </w:r>
    </w:p>
    <w:p w:rsidR="003A7969" w:rsidRDefault="002B2755">
      <w:pPr>
        <w:pStyle w:val="a3"/>
        <w:ind w:left="1541" w:right="2762" w:firstLine="0"/>
        <w:jc w:val="left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3A7969" w:rsidRDefault="002B2755">
      <w:pPr>
        <w:pStyle w:val="a3"/>
        <w:ind w:left="1541" w:right="1642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3A7969" w:rsidRDefault="002B2755">
      <w:pPr>
        <w:pStyle w:val="a3"/>
        <w:ind w:left="1541" w:firstLine="0"/>
        <w:jc w:val="left"/>
      </w:pPr>
      <w:r>
        <w:t>владеть способами создания, редактирования и трансформации графических объектов;</w:t>
      </w:r>
      <w:r>
        <w:rPr>
          <w:spacing w:val="1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эскизы,</w:t>
      </w:r>
      <w:r>
        <w:rPr>
          <w:spacing w:val="23"/>
        </w:rPr>
        <w:t xml:space="preserve"> </w:t>
      </w:r>
      <w:r>
        <w:t>схемы,</w:t>
      </w:r>
      <w:r>
        <w:rPr>
          <w:spacing w:val="25"/>
        </w:rPr>
        <w:t xml:space="preserve"> </w:t>
      </w:r>
      <w:r>
        <w:t>чертежи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чертёжных</w:t>
      </w:r>
      <w:r>
        <w:rPr>
          <w:spacing w:val="29"/>
        </w:rPr>
        <w:t xml:space="preserve"> </w:t>
      </w:r>
      <w:r>
        <w:t>инструментов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приспо-</w:t>
      </w:r>
    </w:p>
    <w:p w:rsidR="003A7969" w:rsidRDefault="002B2755">
      <w:pPr>
        <w:pStyle w:val="a3"/>
        <w:ind w:firstLine="0"/>
        <w:jc w:val="left"/>
      </w:pPr>
      <w:r>
        <w:t>соблений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обеспечения;</w:t>
      </w:r>
    </w:p>
    <w:p w:rsidR="003A7969" w:rsidRDefault="002B2755">
      <w:pPr>
        <w:pStyle w:val="a3"/>
        <w:ind w:left="1541" w:right="2680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3A7969" w:rsidRDefault="002B2755">
      <w:pPr>
        <w:pStyle w:val="a3"/>
        <w:jc w:val="left"/>
      </w:pPr>
      <w:r>
        <w:t>выполнять</w:t>
      </w:r>
      <w:r>
        <w:rPr>
          <w:spacing w:val="23"/>
        </w:rPr>
        <w:t xml:space="preserve"> </w:t>
      </w:r>
      <w:r>
        <w:t>эскизы,</w:t>
      </w:r>
      <w:r>
        <w:rPr>
          <w:spacing w:val="23"/>
        </w:rPr>
        <w:t xml:space="preserve"> </w:t>
      </w:r>
      <w:r>
        <w:t>схемы,</w:t>
      </w:r>
      <w:r>
        <w:rPr>
          <w:spacing w:val="25"/>
        </w:rPr>
        <w:t xml:space="preserve"> </w:t>
      </w:r>
      <w:r>
        <w:t>чертежи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чертёжных</w:t>
      </w:r>
      <w:r>
        <w:rPr>
          <w:spacing w:val="29"/>
        </w:rPr>
        <w:t xml:space="preserve"> </w:t>
      </w:r>
      <w:r>
        <w:t>инструментов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приспо-</w:t>
      </w:r>
      <w:r>
        <w:rPr>
          <w:spacing w:val="-57"/>
        </w:rPr>
        <w:t xml:space="preserve"> </w:t>
      </w:r>
      <w:r>
        <w:t>соблений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в</w:t>
      </w:r>
      <w:r>
        <w:rPr>
          <w:spacing w:val="-2"/>
        </w:rPr>
        <w:t xml:space="preserve"> </w:t>
      </w:r>
      <w:r>
        <w:t>САПР;</w:t>
      </w:r>
    </w:p>
    <w:p w:rsidR="003A7969" w:rsidRDefault="002B2755">
      <w:pPr>
        <w:pStyle w:val="a3"/>
        <w:ind w:left="1541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</w:p>
    <w:p w:rsidR="003A7969" w:rsidRDefault="002B2755">
      <w:pPr>
        <w:pStyle w:val="a3"/>
        <w:ind w:left="1541" w:firstLine="0"/>
        <w:jc w:val="left"/>
      </w:pPr>
      <w:r>
        <w:t>оформлять конструкторскую документацию, в том числе с использованием САПР;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7"/>
        </w:rPr>
        <w:t xml:space="preserve"> </w:t>
      </w:r>
      <w:r>
        <w:t>мир</w:t>
      </w:r>
      <w:r>
        <w:rPr>
          <w:spacing w:val="25"/>
        </w:rPr>
        <w:t xml:space="preserve"> </w:t>
      </w:r>
      <w:r>
        <w:t>профессий,</w:t>
      </w:r>
      <w:r>
        <w:rPr>
          <w:spacing w:val="27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изучаемыми</w:t>
      </w:r>
      <w:r>
        <w:rPr>
          <w:spacing w:val="28"/>
        </w:rPr>
        <w:t xml:space="preserve"> </w:t>
      </w:r>
      <w:r>
        <w:t>технологиями,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востребован-</w:t>
      </w:r>
    </w:p>
    <w:p w:rsidR="003A7969" w:rsidRDefault="002B2755">
      <w:pPr>
        <w:pStyle w:val="a3"/>
        <w:spacing w:before="1"/>
        <w:ind w:firstLine="0"/>
        <w:jc w:val="left"/>
      </w:pPr>
      <w:r>
        <w:t>ность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4" w:line="237" w:lineRule="auto"/>
        <w:ind w:right="381" w:firstLine="708"/>
        <w:jc w:val="left"/>
        <w:rPr>
          <w:sz w:val="24"/>
        </w:rPr>
      </w:pPr>
      <w:r>
        <w:rPr>
          <w:color w:val="171717"/>
          <w:sz w:val="24"/>
        </w:rPr>
        <w:t>.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Предметные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модуля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«3D-моделирование,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прото-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типирование,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макетирование».</w:t>
      </w:r>
    </w:p>
    <w:p w:rsidR="003A7969" w:rsidRDefault="002B2755">
      <w:pPr>
        <w:pStyle w:val="a3"/>
        <w:ind w:left="15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3A7969" w:rsidRDefault="002B2755">
      <w:pPr>
        <w:pStyle w:val="a3"/>
        <w:ind w:left="1541" w:right="4953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3A7969" w:rsidRDefault="002B2755">
      <w:pPr>
        <w:pStyle w:val="a3"/>
        <w:ind w:left="1541" w:firstLine="0"/>
        <w:jc w:val="left"/>
      </w:pPr>
      <w:r>
        <w:t>создавать</w:t>
      </w:r>
      <w:r>
        <w:rPr>
          <w:spacing w:val="8"/>
        </w:rPr>
        <w:t xml:space="preserve"> </w:t>
      </w:r>
      <w:r>
        <w:t>макеты</w:t>
      </w:r>
      <w:r>
        <w:rPr>
          <w:spacing w:val="7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видов,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программного</w:t>
      </w:r>
      <w:r>
        <w:rPr>
          <w:spacing w:val="8"/>
        </w:rPr>
        <w:t xml:space="preserve"> </w:t>
      </w:r>
      <w:r>
        <w:t>обеспече-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1"/>
        <w:ind w:firstLine="0"/>
        <w:jc w:val="left"/>
      </w:pPr>
      <w:r>
        <w:lastRenderedPageBreak/>
        <w:t>ния;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spacing w:before="1"/>
        <w:ind w:left="232" w:right="4411" w:firstLine="0"/>
        <w:jc w:val="left"/>
      </w:pPr>
      <w:r>
        <w:t>выполнять развёртку и соединять фрагменты макета;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:rsidR="003A7969" w:rsidRDefault="002B2755">
      <w:pPr>
        <w:pStyle w:val="a3"/>
        <w:ind w:left="232" w:firstLine="0"/>
        <w:jc w:val="left"/>
      </w:pP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3A7969" w:rsidRDefault="002B2755">
      <w:pPr>
        <w:pStyle w:val="a3"/>
        <w:ind w:left="232" w:firstLine="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 изучаемыми</w:t>
      </w:r>
      <w:r>
        <w:rPr>
          <w:spacing w:val="2"/>
        </w:rPr>
        <w:t xml:space="preserve"> </w:t>
      </w:r>
      <w:r>
        <w:t>технологиями</w:t>
      </w:r>
      <w:r>
        <w:rPr>
          <w:spacing w:val="2"/>
        </w:rPr>
        <w:t xml:space="preserve"> </w:t>
      </w:r>
      <w:r>
        <w:t>макетирования,</w:t>
      </w:r>
      <w:r>
        <w:rPr>
          <w:spacing w:val="1"/>
        </w:rPr>
        <w:t xml:space="preserve"> </w:t>
      </w:r>
      <w:r>
        <w:t>их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70" w:space="40"/>
            <w:col w:w="10120"/>
          </w:cols>
        </w:sectPr>
      </w:pPr>
    </w:p>
    <w:p w:rsidR="003A7969" w:rsidRDefault="002B2755">
      <w:pPr>
        <w:pStyle w:val="a3"/>
        <w:ind w:left="1541" w:right="6894" w:hanging="708"/>
        <w:jc w:val="left"/>
      </w:pPr>
      <w:r>
        <w:lastRenderedPageBreak/>
        <w:t>востребованность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рынке</w:t>
      </w:r>
      <w:r>
        <w:rPr>
          <w:spacing w:val="10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классе:</w:t>
      </w:r>
    </w:p>
    <w:p w:rsidR="003A7969" w:rsidRDefault="002B2755">
      <w:pPr>
        <w:pStyle w:val="a3"/>
        <w:jc w:val="left"/>
      </w:pPr>
      <w:r>
        <w:t>разрабатывать</w:t>
      </w:r>
      <w:r>
        <w:rPr>
          <w:spacing w:val="7"/>
        </w:rPr>
        <w:t xml:space="preserve"> </w:t>
      </w:r>
      <w:r>
        <w:t>оригинальные</w:t>
      </w:r>
      <w:r>
        <w:rPr>
          <w:spacing w:val="5"/>
        </w:rPr>
        <w:t xml:space="preserve"> </w:t>
      </w:r>
      <w:r>
        <w:t>конструкции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3D-моделей,</w:t>
      </w:r>
      <w:r>
        <w:rPr>
          <w:spacing w:val="7"/>
        </w:rPr>
        <w:t xml:space="preserve"> </w:t>
      </w:r>
      <w:r>
        <w:t>проводить</w:t>
      </w:r>
      <w:r>
        <w:rPr>
          <w:spacing w:val="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пытание,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способы модернизации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испытания;</w:t>
      </w:r>
    </w:p>
    <w:p w:rsidR="003A7969" w:rsidRDefault="002B2755">
      <w:pPr>
        <w:pStyle w:val="a3"/>
        <w:ind w:left="1541" w:right="2753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соответствие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3A7969" w:rsidRDefault="002B2755">
      <w:pPr>
        <w:pStyle w:val="a3"/>
        <w:jc w:val="left"/>
      </w:pPr>
      <w:r>
        <w:t>изготавливать</w:t>
      </w:r>
      <w:r>
        <w:rPr>
          <w:spacing w:val="25"/>
        </w:rPr>
        <w:t xml:space="preserve"> </w:t>
      </w:r>
      <w:r>
        <w:t>прототипы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технологического</w:t>
      </w:r>
      <w:r>
        <w:rPr>
          <w:spacing w:val="27"/>
        </w:rPr>
        <w:t xml:space="preserve"> </w:t>
      </w:r>
      <w:r>
        <w:t>оборудования</w:t>
      </w:r>
      <w:r>
        <w:rPr>
          <w:spacing w:val="26"/>
        </w:rPr>
        <w:t xml:space="preserve"> </w:t>
      </w:r>
      <w:r>
        <w:t>(3D-принтер,</w:t>
      </w:r>
      <w:r>
        <w:rPr>
          <w:spacing w:val="-57"/>
        </w:rPr>
        <w:t xml:space="preserve"> </w:t>
      </w:r>
      <w:r>
        <w:t>лазерный</w:t>
      </w:r>
      <w:r>
        <w:rPr>
          <w:spacing w:val="-1"/>
        </w:rPr>
        <w:t xml:space="preserve"> </w:t>
      </w:r>
      <w:r>
        <w:t>гравёр и другие);</w:t>
      </w:r>
    </w:p>
    <w:p w:rsidR="003A7969" w:rsidRDefault="002B2755">
      <w:pPr>
        <w:pStyle w:val="a3"/>
        <w:ind w:left="1541" w:right="2937" w:firstLine="0"/>
        <w:jc w:val="left"/>
      </w:pP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3A7969" w:rsidRDefault="002B2755">
      <w:pPr>
        <w:pStyle w:val="a3"/>
        <w:jc w:val="left"/>
      </w:pPr>
      <w:r>
        <w:t>использовать</w:t>
      </w:r>
      <w:r>
        <w:rPr>
          <w:spacing w:val="13"/>
        </w:rPr>
        <w:t xml:space="preserve"> </w:t>
      </w:r>
      <w:r>
        <w:t>редактор</w:t>
      </w:r>
      <w:r>
        <w:rPr>
          <w:spacing w:val="13"/>
        </w:rPr>
        <w:t xml:space="preserve"> </w:t>
      </w:r>
      <w:r>
        <w:t>компьютерного</w:t>
      </w:r>
      <w:r>
        <w:rPr>
          <w:spacing w:val="12"/>
        </w:rPr>
        <w:t xml:space="preserve"> </w:t>
      </w:r>
      <w:r>
        <w:t>трёхмерного</w:t>
      </w:r>
      <w:r>
        <w:rPr>
          <w:spacing w:val="13"/>
        </w:rPr>
        <w:t xml:space="preserve"> </w:t>
      </w:r>
      <w:r>
        <w:t>проектирования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сложных объектов;</w:t>
      </w:r>
    </w:p>
    <w:p w:rsidR="003A7969" w:rsidRDefault="002B2755">
      <w:pPr>
        <w:pStyle w:val="a3"/>
        <w:ind w:left="1541" w:firstLine="0"/>
        <w:jc w:val="left"/>
      </w:pPr>
      <w:r>
        <w:t>изготавливать</w:t>
      </w:r>
      <w:r>
        <w:rPr>
          <w:spacing w:val="25"/>
        </w:rPr>
        <w:t xml:space="preserve"> </w:t>
      </w:r>
      <w:r>
        <w:t>прототипы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технологического</w:t>
      </w:r>
      <w:r>
        <w:rPr>
          <w:spacing w:val="27"/>
        </w:rPr>
        <w:t xml:space="preserve"> </w:t>
      </w:r>
      <w:r>
        <w:t>оборудования</w:t>
      </w:r>
      <w:r>
        <w:rPr>
          <w:spacing w:val="26"/>
        </w:rPr>
        <w:t xml:space="preserve"> </w:t>
      </w:r>
      <w:r>
        <w:t>(3D-принтер,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lastRenderedPageBreak/>
        <w:t>лазерный</w:t>
      </w:r>
      <w:r>
        <w:rPr>
          <w:spacing w:val="-3"/>
        </w:rPr>
        <w:t xml:space="preserve"> </w:t>
      </w:r>
      <w:r>
        <w:t>гравёр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A7969" w:rsidRDefault="002B2755">
      <w:pPr>
        <w:pStyle w:val="a3"/>
        <w:ind w:left="1541" w:right="2937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3A7969" w:rsidRDefault="002B2755">
      <w:pPr>
        <w:pStyle w:val="a3"/>
        <w:tabs>
          <w:tab w:val="left" w:pos="3505"/>
          <w:tab w:val="left" w:pos="4188"/>
          <w:tab w:val="left" w:pos="5634"/>
          <w:tab w:val="left" w:pos="6991"/>
          <w:tab w:val="left" w:pos="7382"/>
          <w:tab w:val="left" w:pos="8943"/>
          <w:tab w:val="left" w:pos="10667"/>
        </w:tabs>
        <w:ind w:right="38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  <w:r>
        <w:tab/>
        <w:t>3D-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2"/>
        <w:ind w:left="2249" w:hanging="709"/>
        <w:jc w:val="left"/>
        <w:rPr>
          <w:sz w:val="24"/>
        </w:rPr>
      </w:pPr>
      <w:r>
        <w:rPr>
          <w:color w:val="171717"/>
          <w:sz w:val="24"/>
        </w:rPr>
        <w:t>Предметные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модуля</w:t>
      </w:r>
      <w:r>
        <w:rPr>
          <w:color w:val="171717"/>
          <w:spacing w:val="24"/>
          <w:sz w:val="24"/>
        </w:rPr>
        <w:t xml:space="preserve"> </w:t>
      </w:r>
      <w:r>
        <w:rPr>
          <w:color w:val="171717"/>
          <w:sz w:val="24"/>
        </w:rPr>
        <w:t>«Автоматизированные</w:t>
      </w:r>
      <w:r>
        <w:rPr>
          <w:color w:val="171717"/>
          <w:spacing w:val="18"/>
          <w:sz w:val="24"/>
        </w:rPr>
        <w:t xml:space="preserve"> </w:t>
      </w:r>
      <w:r>
        <w:rPr>
          <w:color w:val="171717"/>
          <w:sz w:val="24"/>
        </w:rPr>
        <w:t>систе-</w:t>
      </w:r>
    </w:p>
    <w:p w:rsidR="003A7969" w:rsidRDefault="003A7969">
      <w:pPr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  <w:spacing w:val="-1"/>
        </w:rPr>
        <w:lastRenderedPageBreak/>
        <w:t>мы».</w:t>
      </w:r>
    </w:p>
    <w:p w:rsidR="003A7969" w:rsidRDefault="002B2755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3A7969" w:rsidRDefault="002B2755">
      <w:pPr>
        <w:pStyle w:val="a3"/>
        <w:ind w:left="178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3A7969" w:rsidRDefault="002B2755">
      <w:pPr>
        <w:pStyle w:val="a3"/>
        <w:spacing w:before="2" w:line="237" w:lineRule="auto"/>
        <w:ind w:left="178" w:right="3044" w:firstLine="0"/>
        <w:jc w:val="left"/>
      </w:pPr>
      <w:r>
        <w:t>называть признаки автоматизированных систем, их виды;</w:t>
      </w:r>
      <w:r>
        <w:rPr>
          <w:spacing w:val="1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технологическими</w:t>
      </w:r>
      <w:r>
        <w:rPr>
          <w:spacing w:val="-8"/>
        </w:rPr>
        <w:t xml:space="preserve"> </w:t>
      </w:r>
      <w:r>
        <w:t>процессами;</w:t>
      </w:r>
    </w:p>
    <w:p w:rsidR="003A7969" w:rsidRDefault="002B2755">
      <w:pPr>
        <w:pStyle w:val="a3"/>
        <w:spacing w:before="1"/>
        <w:ind w:left="178" w:right="145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управляющие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управляемые</w:t>
      </w:r>
      <w:r>
        <w:rPr>
          <w:spacing w:val="-6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связи;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управление</w:t>
      </w:r>
      <w:r>
        <w:rPr>
          <w:spacing w:val="-11"/>
        </w:rPr>
        <w:t xml:space="preserve"> </w:t>
      </w:r>
      <w:r>
        <w:t>учебными</w:t>
      </w:r>
      <w:r>
        <w:rPr>
          <w:spacing w:val="-14"/>
        </w:rPr>
        <w:t xml:space="preserve"> </w:t>
      </w:r>
      <w:r>
        <w:t>техническими</w:t>
      </w:r>
      <w:r>
        <w:rPr>
          <w:spacing w:val="-11"/>
        </w:rPr>
        <w:t xml:space="preserve"> </w:t>
      </w:r>
      <w:r>
        <w:t>системами;</w:t>
      </w:r>
    </w:p>
    <w:p w:rsidR="003A7969" w:rsidRDefault="002B2755">
      <w:pPr>
        <w:pStyle w:val="a3"/>
        <w:ind w:left="178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</w:p>
    <w:p w:rsidR="003A7969" w:rsidRDefault="002B2755">
      <w:pPr>
        <w:pStyle w:val="a3"/>
        <w:ind w:left="178" w:firstLine="0"/>
        <w:jc w:val="left"/>
      </w:pPr>
      <w:r>
        <w:t>называть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4"/>
        </w:rPr>
        <w:t xml:space="preserve"> </w:t>
      </w:r>
      <w:r>
        <w:t>устройства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автоматизирован-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23" w:space="40"/>
            <w:col w:w="10067"/>
          </w:cols>
        </w:sectPr>
      </w:pPr>
    </w:p>
    <w:p w:rsidR="003A7969" w:rsidRDefault="002B2755">
      <w:pPr>
        <w:pStyle w:val="a3"/>
        <w:spacing w:before="1"/>
        <w:ind w:firstLine="0"/>
        <w:jc w:val="left"/>
      </w:pPr>
      <w:r>
        <w:lastRenderedPageBreak/>
        <w:t>ных</w:t>
      </w:r>
      <w:r>
        <w:rPr>
          <w:spacing w:val="-1"/>
        </w:rPr>
        <w:t xml:space="preserve"> </w:t>
      </w:r>
      <w:r>
        <w:t>систем;</w:t>
      </w:r>
    </w:p>
    <w:p w:rsidR="003A7969" w:rsidRDefault="002B2755">
      <w:pPr>
        <w:pStyle w:val="a3"/>
        <w:ind w:left="1541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сборки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схем;</w:t>
      </w:r>
    </w:p>
    <w:p w:rsidR="003A7969" w:rsidRDefault="002B2755">
      <w:pPr>
        <w:pStyle w:val="a3"/>
        <w:ind w:left="1541" w:firstLine="0"/>
        <w:jc w:val="left"/>
      </w:pPr>
      <w:r>
        <w:t>выполнять</w:t>
      </w:r>
      <w:r>
        <w:rPr>
          <w:spacing w:val="34"/>
        </w:rPr>
        <w:t xml:space="preserve"> </w:t>
      </w:r>
      <w:r>
        <w:t>сборку</w:t>
      </w:r>
      <w:r>
        <w:rPr>
          <w:spacing w:val="26"/>
        </w:rPr>
        <w:t xml:space="preserve"> </w:t>
      </w:r>
      <w:r>
        <w:t>электрических</w:t>
      </w:r>
      <w:r>
        <w:rPr>
          <w:spacing w:val="35"/>
        </w:rPr>
        <w:t xml:space="preserve"> </w:t>
      </w:r>
      <w:r>
        <w:t>схем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электрических</w:t>
      </w:r>
      <w:r>
        <w:rPr>
          <w:spacing w:val="38"/>
        </w:rPr>
        <w:t xml:space="preserve"> </w:t>
      </w:r>
      <w:r>
        <w:t>устройств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сис-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line="480" w:lineRule="auto"/>
        <w:ind w:right="-16" w:firstLine="0"/>
        <w:jc w:val="left"/>
      </w:pPr>
      <w:r>
        <w:rPr>
          <w:spacing w:val="-1"/>
        </w:rPr>
        <w:lastRenderedPageBreak/>
        <w:t>тем;</w:t>
      </w:r>
      <w:r>
        <w:rPr>
          <w:spacing w:val="-57"/>
        </w:rPr>
        <w:t xml:space="preserve"> </w:t>
      </w:r>
      <w:r>
        <w:t>тов;</w:t>
      </w:r>
    </w:p>
    <w:p w:rsidR="003A7969" w:rsidRDefault="002B2755">
      <w:pPr>
        <w:pStyle w:val="a3"/>
        <w:spacing w:before="2" w:line="550" w:lineRule="atLeast"/>
        <w:ind w:left="239" w:firstLine="0"/>
        <w:jc w:val="left"/>
      </w:pPr>
      <w:r>
        <w:br w:type="column"/>
      </w:r>
      <w:r>
        <w:lastRenderedPageBreak/>
        <w:t>определять</w:t>
      </w:r>
      <w:r>
        <w:rPr>
          <w:spacing w:val="20"/>
        </w:rPr>
        <w:t xml:space="preserve"> </w:t>
      </w:r>
      <w:r>
        <w:t>результат</w:t>
      </w:r>
      <w:r>
        <w:rPr>
          <w:spacing w:val="20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электрической</w:t>
      </w:r>
      <w:r>
        <w:rPr>
          <w:spacing w:val="20"/>
        </w:rPr>
        <w:t xml:space="preserve"> </w:t>
      </w:r>
      <w:r>
        <w:t>схемы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29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элемен-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6"/>
        </w:rPr>
        <w:t xml:space="preserve"> </w:t>
      </w:r>
      <w:r>
        <w:t>программирование</w:t>
      </w:r>
      <w:r>
        <w:rPr>
          <w:spacing w:val="14"/>
        </w:rPr>
        <w:t xml:space="preserve"> </w:t>
      </w:r>
      <w:r>
        <w:t>автоматизированных</w:t>
      </w:r>
      <w:r>
        <w:rPr>
          <w:spacing w:val="16"/>
        </w:rPr>
        <w:t xml:space="preserve"> </w:t>
      </w:r>
      <w:r>
        <w:t>систем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использования</w:t>
      </w:r>
    </w:p>
    <w:p w:rsidR="003A7969" w:rsidRDefault="003A7969">
      <w:pPr>
        <w:spacing w:line="550" w:lineRule="atLeast"/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63" w:space="40"/>
            <w:col w:w="10127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программированных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реле;</w:t>
      </w:r>
    </w:p>
    <w:p w:rsidR="003A7969" w:rsidRDefault="002B2755">
      <w:pPr>
        <w:pStyle w:val="a3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проекты</w:t>
      </w:r>
      <w:r>
        <w:rPr>
          <w:spacing w:val="8"/>
        </w:rPr>
        <w:t xml:space="preserve"> </w:t>
      </w:r>
      <w:r>
        <w:t>автоматизированных</w:t>
      </w:r>
      <w:r>
        <w:rPr>
          <w:spacing w:val="12"/>
        </w:rPr>
        <w:t xml:space="preserve"> </w:t>
      </w:r>
      <w:r>
        <w:t>систем,</w:t>
      </w:r>
      <w:r>
        <w:rPr>
          <w:spacing w:val="11"/>
        </w:rPr>
        <w:t xml:space="preserve"> </w:t>
      </w:r>
      <w:r>
        <w:t>направленных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эффективное</w:t>
      </w:r>
      <w:r>
        <w:rPr>
          <w:spacing w:val="13"/>
        </w:rPr>
        <w:t xml:space="preserve"> </w:t>
      </w:r>
      <w:r>
        <w:t>управ-</w:t>
      </w:r>
      <w:r>
        <w:rPr>
          <w:spacing w:val="-57"/>
        </w:rPr>
        <w:t xml:space="preserve"> </w:t>
      </w:r>
      <w:r>
        <w:t>ление</w:t>
      </w:r>
      <w:r>
        <w:rPr>
          <w:spacing w:val="-2"/>
        </w:rPr>
        <w:t xml:space="preserve"> </w:t>
      </w:r>
      <w:r>
        <w:t>технологическими процессами 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быту;</w:t>
      </w:r>
    </w:p>
    <w:p w:rsidR="003A7969" w:rsidRDefault="002B2755">
      <w:pPr>
        <w:pStyle w:val="a3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мир</w:t>
      </w:r>
      <w:r>
        <w:rPr>
          <w:spacing w:val="13"/>
        </w:rPr>
        <w:t xml:space="preserve"> </w:t>
      </w:r>
      <w:r>
        <w:t>профессий,</w:t>
      </w:r>
      <w:r>
        <w:rPr>
          <w:spacing w:val="13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автоматизированными</w:t>
      </w:r>
      <w:r>
        <w:rPr>
          <w:spacing w:val="12"/>
        </w:rPr>
        <w:t xml:space="preserve"> </w:t>
      </w:r>
      <w:r>
        <w:t>системами,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востре-</w:t>
      </w:r>
      <w:r>
        <w:rPr>
          <w:spacing w:val="-57"/>
        </w:rPr>
        <w:t xml:space="preserve"> </w:t>
      </w:r>
      <w:r>
        <w:t>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5" w:line="237" w:lineRule="auto"/>
        <w:ind w:left="1541" w:right="1531" w:firstLine="12"/>
        <w:jc w:val="left"/>
        <w:rPr>
          <w:sz w:val="24"/>
        </w:rPr>
      </w:pPr>
      <w:r>
        <w:rPr>
          <w:color w:val="171717"/>
          <w:sz w:val="24"/>
        </w:rPr>
        <w:t>Предметные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модуля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«Животноводство».</w:t>
      </w:r>
      <w:r>
        <w:rPr>
          <w:color w:val="171717"/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3A7969" w:rsidRDefault="002B2755">
      <w:pPr>
        <w:pStyle w:val="a3"/>
        <w:ind w:left="154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3A7969" w:rsidRDefault="002B2755">
      <w:pPr>
        <w:pStyle w:val="a3"/>
        <w:ind w:left="1541" w:firstLine="0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сельскохозяйственных</w:t>
      </w:r>
      <w:r>
        <w:rPr>
          <w:spacing w:val="21"/>
        </w:rPr>
        <w:t xml:space="preserve"> </w:t>
      </w:r>
      <w:r>
        <w:t>животных</w:t>
      </w:r>
      <w:r>
        <w:rPr>
          <w:spacing w:val="21"/>
        </w:rPr>
        <w:t xml:space="preserve"> </w:t>
      </w:r>
      <w:r>
        <w:t>своего</w:t>
      </w:r>
      <w:r>
        <w:rPr>
          <w:spacing w:val="19"/>
        </w:rPr>
        <w:t xml:space="preserve"> </w:t>
      </w:r>
      <w:r>
        <w:t>ре-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line="480" w:lineRule="auto"/>
        <w:ind w:right="-19" w:firstLine="0"/>
        <w:jc w:val="left"/>
      </w:pPr>
      <w:r>
        <w:lastRenderedPageBreak/>
        <w:t>гиона; гиона;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18" w:firstLine="0"/>
        <w:jc w:val="left"/>
      </w:pPr>
      <w:r>
        <w:t>описывать</w:t>
      </w:r>
      <w:r>
        <w:rPr>
          <w:spacing w:val="6"/>
        </w:rPr>
        <w:t xml:space="preserve"> </w:t>
      </w:r>
      <w:r>
        <w:t>полный</w:t>
      </w:r>
      <w:r>
        <w:rPr>
          <w:spacing w:val="4"/>
        </w:rPr>
        <w:t xml:space="preserve"> </w:t>
      </w:r>
      <w:r>
        <w:t>технологический</w:t>
      </w:r>
      <w:r>
        <w:rPr>
          <w:spacing w:val="5"/>
        </w:rPr>
        <w:t xml:space="preserve"> </w:t>
      </w:r>
      <w:r>
        <w:t>цикл</w:t>
      </w:r>
      <w:r>
        <w:rPr>
          <w:spacing w:val="4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продукции</w:t>
      </w:r>
      <w:r>
        <w:rPr>
          <w:spacing w:val="7"/>
        </w:rPr>
        <w:t xml:space="preserve"> </w:t>
      </w:r>
      <w:r>
        <w:t>животноводства</w:t>
      </w:r>
      <w:r>
        <w:rPr>
          <w:spacing w:val="4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18" w:right="1206" w:firstLine="0"/>
        <w:jc w:val="left"/>
      </w:pPr>
      <w:r>
        <w:t>называть виды сельскохозяйственных животных, характерных для данного региона;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3A7969" w:rsidRDefault="002B2755">
      <w:pPr>
        <w:pStyle w:val="a3"/>
        <w:ind w:left="18" w:right="1086" w:firstLine="0"/>
        <w:jc w:val="left"/>
      </w:pPr>
      <w:r>
        <w:t>владеть навыками оказания первой помощи заболевшим или пораненным животным;</w:t>
      </w:r>
      <w:r>
        <w:rPr>
          <w:spacing w:val="-57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цифровизации</w:t>
      </w:r>
      <w:r>
        <w:rPr>
          <w:spacing w:val="-1"/>
        </w:rPr>
        <w:t xml:space="preserve"> </w:t>
      </w:r>
      <w:r>
        <w:t>животноводческого</w:t>
      </w:r>
      <w:r>
        <w:rPr>
          <w:spacing w:val="-1"/>
        </w:rPr>
        <w:t xml:space="preserve"> </w:t>
      </w:r>
      <w:r>
        <w:t>производства;</w:t>
      </w:r>
    </w:p>
    <w:p w:rsidR="003A7969" w:rsidRDefault="002B2755">
      <w:pPr>
        <w:pStyle w:val="a3"/>
        <w:spacing w:before="1"/>
        <w:ind w:left="18" w:right="298" w:firstLine="0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мир</w:t>
      </w:r>
      <w:r>
        <w:rPr>
          <w:spacing w:val="43"/>
        </w:rPr>
        <w:t xml:space="preserve"> </w:t>
      </w:r>
      <w:r>
        <w:t>профессий,</w:t>
      </w:r>
      <w:r>
        <w:rPr>
          <w:spacing w:val="46"/>
        </w:rPr>
        <w:t xml:space="preserve"> </w:t>
      </w:r>
      <w:r>
        <w:t>связанных</w:t>
      </w:r>
      <w:r>
        <w:rPr>
          <w:spacing w:val="4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животноводством,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востребованность</w:t>
      </w:r>
      <w:r>
        <w:rPr>
          <w:spacing w:val="46"/>
        </w:rPr>
        <w:t xml:space="preserve"> </w:t>
      </w:r>
      <w:r>
        <w:t>на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483" w:space="40"/>
            <w:col w:w="9907"/>
          </w:cols>
        </w:sectPr>
      </w:pPr>
    </w:p>
    <w:p w:rsidR="003A7969" w:rsidRDefault="002B2755">
      <w:pPr>
        <w:pStyle w:val="a3"/>
        <w:ind w:firstLine="0"/>
        <w:jc w:val="left"/>
      </w:pPr>
      <w:r>
        <w:lastRenderedPageBreak/>
        <w:t>рынке</w:t>
      </w:r>
      <w:r>
        <w:rPr>
          <w:spacing w:val="-3"/>
        </w:rPr>
        <w:t xml:space="preserve"> </w:t>
      </w:r>
      <w:r>
        <w:t>труда.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49"/>
          <w:tab w:val="left" w:pos="2250"/>
        </w:tabs>
        <w:spacing w:before="2"/>
        <w:ind w:left="1541" w:right="673" w:firstLine="0"/>
        <w:jc w:val="left"/>
        <w:rPr>
          <w:sz w:val="24"/>
        </w:rPr>
      </w:pPr>
      <w:r>
        <w:rPr>
          <w:color w:val="171717"/>
          <w:sz w:val="24"/>
        </w:rPr>
        <w:t>Предметные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освоения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содержания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модуля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Модуль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«Растениеводство».</w:t>
      </w:r>
      <w:r>
        <w:rPr>
          <w:color w:val="171717"/>
          <w:spacing w:val="-57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3A7969" w:rsidRDefault="002B2755">
      <w:pPr>
        <w:pStyle w:val="a3"/>
        <w:spacing w:line="275" w:lineRule="exact"/>
        <w:ind w:left="1541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растениеводства;</w:t>
      </w:r>
    </w:p>
    <w:p w:rsidR="003A7969" w:rsidRDefault="002B2755">
      <w:pPr>
        <w:pStyle w:val="a3"/>
        <w:jc w:val="left"/>
      </w:pPr>
      <w:r>
        <w:t>описывать</w:t>
      </w:r>
      <w:r>
        <w:rPr>
          <w:spacing w:val="8"/>
        </w:rPr>
        <w:t xml:space="preserve"> </w:t>
      </w:r>
      <w:r>
        <w:t>полный</w:t>
      </w:r>
      <w:r>
        <w:rPr>
          <w:spacing w:val="7"/>
        </w:rPr>
        <w:t xml:space="preserve"> </w:t>
      </w:r>
      <w:r>
        <w:t>технологический</w:t>
      </w:r>
      <w:r>
        <w:rPr>
          <w:spacing w:val="6"/>
        </w:rPr>
        <w:t xml:space="preserve"> </w:t>
      </w:r>
      <w:r>
        <w:t>цикл</w:t>
      </w:r>
      <w:r>
        <w:rPr>
          <w:spacing w:val="6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распространённой</w:t>
      </w:r>
      <w:r>
        <w:rPr>
          <w:spacing w:val="8"/>
        </w:rPr>
        <w:t xml:space="preserve"> </w:t>
      </w:r>
      <w:r>
        <w:t>растение-</w:t>
      </w:r>
      <w:r>
        <w:rPr>
          <w:spacing w:val="-57"/>
        </w:rPr>
        <w:t xml:space="preserve"> </w:t>
      </w:r>
      <w:r>
        <w:t>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3A7969" w:rsidRDefault="002B2755">
      <w:pPr>
        <w:pStyle w:val="a3"/>
        <w:ind w:left="1541" w:right="261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3A7969" w:rsidRDefault="002B2755">
      <w:pPr>
        <w:pStyle w:val="a3"/>
        <w:spacing w:before="1"/>
        <w:ind w:left="1541" w:right="5778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3A7969" w:rsidRDefault="002B2755">
      <w:pPr>
        <w:pStyle w:val="a3"/>
        <w:ind w:left="1541" w:firstLine="0"/>
        <w:jc w:val="left"/>
      </w:pPr>
      <w:r>
        <w:t>владеть</w:t>
      </w:r>
      <w:r>
        <w:rPr>
          <w:spacing w:val="32"/>
        </w:rPr>
        <w:t xml:space="preserve"> </w:t>
      </w:r>
      <w:r>
        <w:t>методами</w:t>
      </w:r>
      <w:r>
        <w:rPr>
          <w:spacing w:val="33"/>
        </w:rPr>
        <w:t xml:space="preserve"> </w:t>
      </w:r>
      <w:r>
        <w:t>сбора,</w:t>
      </w:r>
      <w:r>
        <w:rPr>
          <w:spacing w:val="32"/>
        </w:rPr>
        <w:t xml:space="preserve"> </w:t>
      </w:r>
      <w:r>
        <w:t>переработки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хранения</w:t>
      </w:r>
      <w:r>
        <w:rPr>
          <w:spacing w:val="32"/>
        </w:rPr>
        <w:t xml:space="preserve"> </w:t>
      </w:r>
      <w:r>
        <w:t>полезных</w:t>
      </w:r>
      <w:r>
        <w:rPr>
          <w:spacing w:val="34"/>
        </w:rPr>
        <w:t xml:space="preserve"> </w:t>
      </w:r>
      <w:r>
        <w:t>дикорастущих</w:t>
      </w:r>
      <w:r>
        <w:rPr>
          <w:spacing w:val="34"/>
        </w:rPr>
        <w:t xml:space="preserve"> </w:t>
      </w:r>
      <w:r>
        <w:t>растений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firstLine="0"/>
        <w:jc w:val="left"/>
      </w:pPr>
      <w:r>
        <w:lastRenderedPageBreak/>
        <w:t>плодов;</w:t>
      </w:r>
    </w:p>
    <w:p w:rsidR="003A7969" w:rsidRDefault="002B2755">
      <w:pPr>
        <w:pStyle w:val="a3"/>
        <w:ind w:left="1541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 основные направления цифровизации и роботизации в растениеводстве;</w:t>
      </w:r>
      <w:r>
        <w:rPr>
          <w:spacing w:val="1"/>
        </w:rPr>
        <w:t xml:space="preserve"> </w:t>
      </w:r>
      <w:r>
        <w:t>получить</w:t>
      </w:r>
      <w:r>
        <w:rPr>
          <w:spacing w:val="15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цифровых</w:t>
      </w:r>
      <w:r>
        <w:rPr>
          <w:spacing w:val="17"/>
        </w:rPr>
        <w:t xml:space="preserve"> </w:t>
      </w:r>
      <w:r>
        <w:t>устройств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программных</w:t>
      </w:r>
      <w:r>
        <w:rPr>
          <w:spacing w:val="17"/>
        </w:rPr>
        <w:t xml:space="preserve"> </w:t>
      </w:r>
      <w:r>
        <w:t>сервисов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технологии</w:t>
      </w:r>
    </w:p>
    <w:p w:rsidR="003A7969" w:rsidRDefault="002B2755">
      <w:pPr>
        <w:pStyle w:val="a3"/>
        <w:ind w:firstLine="0"/>
        <w:jc w:val="left"/>
      </w:pPr>
      <w:r>
        <w:t>растениеводства;</w:t>
      </w:r>
    </w:p>
    <w:p w:rsidR="003A7969" w:rsidRDefault="002B2755">
      <w:pPr>
        <w:pStyle w:val="a3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мир</w:t>
      </w:r>
      <w:r>
        <w:rPr>
          <w:spacing w:val="42"/>
        </w:rPr>
        <w:t xml:space="preserve"> </w:t>
      </w:r>
      <w:r>
        <w:t>профессий,</w:t>
      </w:r>
      <w:r>
        <w:rPr>
          <w:spacing w:val="42"/>
        </w:rPr>
        <w:t xml:space="preserve"> </w:t>
      </w:r>
      <w:r>
        <w:t>связанных</w:t>
      </w:r>
      <w:r>
        <w:rPr>
          <w:spacing w:val="4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растениеводством,</w:t>
      </w:r>
      <w:r>
        <w:rPr>
          <w:spacing w:val="42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востребованность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3A7969" w:rsidRDefault="003A7969">
      <w:pPr>
        <w:pStyle w:val="a3"/>
        <w:spacing w:before="8"/>
        <w:ind w:left="0" w:firstLine="0"/>
        <w:jc w:val="left"/>
      </w:pPr>
    </w:p>
    <w:p w:rsidR="003A7969" w:rsidRDefault="002B2755" w:rsidP="00BC1852">
      <w:pPr>
        <w:pStyle w:val="a5"/>
        <w:numPr>
          <w:ilvl w:val="2"/>
          <w:numId w:val="36"/>
        </w:numPr>
        <w:tabs>
          <w:tab w:val="left" w:pos="2276"/>
        </w:tabs>
        <w:spacing w:line="292" w:lineRule="exact"/>
        <w:ind w:left="2275" w:right="458" w:hanging="2276"/>
        <w:jc w:val="left"/>
        <w:rPr>
          <w:rFonts w:ascii="Calibri" w:hAnsi="Calibri"/>
          <w:b/>
          <w:sz w:val="24"/>
        </w:rPr>
      </w:pPr>
      <w:bookmarkStart w:id="29" w:name="_bookmark28"/>
      <w:bookmarkEnd w:id="29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по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учебному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предмету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«Физическая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культура».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записка.</w:t>
      </w:r>
    </w:p>
    <w:p w:rsidR="003A7969" w:rsidRDefault="002B2755">
      <w:pPr>
        <w:spacing w:line="275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Общая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характеристика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учебного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предмета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«Физическая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культура»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ind w:right="381" w:firstLine="708"/>
        <w:rPr>
          <w:sz w:val="24"/>
        </w:rPr>
      </w:pPr>
      <w:r>
        <w:rPr>
          <w:color w:val="171717"/>
          <w:sz w:val="24"/>
        </w:rPr>
        <w:t>Программа по физической культуре на уровне основного общего образования со-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ставлена на основе требований к результатам освоения основной образовательной программы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ФГОС ООО, а также на основе характеристики планируемых результатов духовно-нравственного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развития, воспитания и социализации обучающихся, представленной в федеральной рабочей про-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грамме воспитания.</w:t>
      </w:r>
    </w:p>
    <w:p w:rsidR="003A7969" w:rsidRDefault="002B2755">
      <w:pPr>
        <w:pStyle w:val="a3"/>
        <w:ind w:right="381"/>
      </w:pPr>
      <w:r>
        <w:t>Программа по физической культуре представляет собой методически оформленную кон-</w:t>
      </w:r>
      <w:r>
        <w:rPr>
          <w:spacing w:val="1"/>
        </w:rPr>
        <w:t xml:space="preserve"> </w:t>
      </w:r>
      <w:r>
        <w:t>кретизацию требований ФГОС ООО и раскрывает их реализацию через конкретное предметное</w:t>
      </w:r>
      <w:r>
        <w:rPr>
          <w:spacing w:val="1"/>
        </w:rPr>
        <w:t xml:space="preserve"> </w:t>
      </w:r>
      <w:r>
        <w:t>содержание.</w:t>
      </w:r>
    </w:p>
    <w:p w:rsidR="003A7969" w:rsidRDefault="002B2755">
      <w:pPr>
        <w:pStyle w:val="a3"/>
        <w:ind w:right="384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 общества в физически крепком и дееспособном подрастающем поколении, способном</w:t>
      </w:r>
      <w:r>
        <w:rPr>
          <w:spacing w:val="-57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самоактуализации.</w:t>
      </w:r>
    </w:p>
    <w:p w:rsidR="003A7969" w:rsidRDefault="002B2755">
      <w:pPr>
        <w:pStyle w:val="a3"/>
        <w:ind w:right="382"/>
      </w:pPr>
      <w:r>
        <w:t>В своей социально-ценностной ориентации программа по физической культуре рассматри-</w:t>
      </w:r>
      <w:r>
        <w:rPr>
          <w:spacing w:val="1"/>
        </w:rPr>
        <w:t xml:space="preserve"> </w:t>
      </w:r>
      <w:r>
        <w:t>вается как средство подготовки обучающихся к предстоящей жизнедеятельности, укрепления их</w:t>
      </w:r>
      <w:r>
        <w:rPr>
          <w:spacing w:val="1"/>
        </w:rPr>
        <w:t xml:space="preserve"> </w:t>
      </w:r>
      <w:r>
        <w:t>здоровья, повышения функциональных и адаптивных возможностей систем организма, развития</w:t>
      </w:r>
      <w:r>
        <w:rPr>
          <w:spacing w:val="1"/>
        </w:rPr>
        <w:t xml:space="preserve"> </w:t>
      </w:r>
      <w:r>
        <w:t>жизненно важных физических качеств. Программа по физической культуре обеспечивает преем-</w:t>
      </w:r>
      <w:r>
        <w:rPr>
          <w:spacing w:val="1"/>
        </w:rPr>
        <w:t xml:space="preserve"> </w:t>
      </w:r>
      <w:r>
        <w:t>ственность с федеральными рабочими программами начального общего и среднего общего обра-</w:t>
      </w:r>
      <w:r>
        <w:rPr>
          <w:spacing w:val="1"/>
        </w:rPr>
        <w:t xml:space="preserve"> </w:t>
      </w:r>
      <w:r>
        <w:t>зования.</w:t>
      </w:r>
    </w:p>
    <w:p w:rsidR="003A7969" w:rsidRDefault="002B2755">
      <w:pPr>
        <w:pStyle w:val="a3"/>
        <w:spacing w:before="2"/>
        <w:ind w:right="381"/>
      </w:pPr>
      <w:r>
        <w:rPr>
          <w:b/>
        </w:rPr>
        <w:t xml:space="preserve">Основной целью программы по физической культуре является </w:t>
      </w:r>
      <w:r>
        <w:t>формирование разно-</w:t>
      </w:r>
      <w:r>
        <w:rPr>
          <w:spacing w:val="1"/>
        </w:rPr>
        <w:t xml:space="preserve"> </w:t>
      </w:r>
      <w:r>
        <w:t>сторонне физически развитой личности, способной активно использовать ценности физической</w:t>
      </w:r>
      <w:r>
        <w:rPr>
          <w:spacing w:val="1"/>
        </w:rPr>
        <w:t xml:space="preserve"> </w:t>
      </w:r>
      <w:r>
        <w:t>культуры для укрепления и длительного сохранения собственного здоровья, оптимизации трудо-</w:t>
      </w:r>
      <w:r>
        <w:rPr>
          <w:spacing w:val="1"/>
        </w:rPr>
        <w:t xml:space="preserve"> </w:t>
      </w:r>
      <w:r>
        <w:t>вой деятельности и организации активного отдыха. В программе по физической культуре данная</w:t>
      </w:r>
      <w:r>
        <w:rPr>
          <w:spacing w:val="1"/>
        </w:rPr>
        <w:t xml:space="preserve"> </w:t>
      </w:r>
      <w:r>
        <w:t>цель конкретизируется и связывается с формированием устойчивых мотивов и потребностей обу-</w:t>
      </w:r>
      <w:r>
        <w:rPr>
          <w:spacing w:val="1"/>
        </w:rPr>
        <w:t xml:space="preserve"> </w:t>
      </w:r>
      <w:r>
        <w:t>чающихся в бережном отношении к своему здоровью, целостном развитии физических, психиче-</w:t>
      </w:r>
      <w:r>
        <w:rPr>
          <w:spacing w:val="1"/>
        </w:rPr>
        <w:t xml:space="preserve"> </w:t>
      </w:r>
      <w:r>
        <w:t>ских и нравственных качеств, творческом использовании ценностей физической культуры в орга-</w:t>
      </w:r>
      <w:r>
        <w:rPr>
          <w:spacing w:val="1"/>
        </w:rPr>
        <w:t xml:space="preserve"> </w:t>
      </w:r>
      <w:r>
        <w:t>низации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занятиях двигательной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3A7969" w:rsidRDefault="002B2755">
      <w:pPr>
        <w:pStyle w:val="a3"/>
        <w:ind w:right="381"/>
      </w:pPr>
      <w:r>
        <w:t>Развивающая направленность программы по физической культуре определяется вектором</w:t>
      </w:r>
      <w:r>
        <w:rPr>
          <w:spacing w:val="1"/>
        </w:rPr>
        <w:t xml:space="preserve"> </w:t>
      </w:r>
      <w:r>
        <w:t>развития физических качеств и функциональных возможностей организма, являющихся основой</w:t>
      </w:r>
      <w:r>
        <w:rPr>
          <w:spacing w:val="1"/>
        </w:rPr>
        <w:t xml:space="preserve"> </w:t>
      </w:r>
      <w:r>
        <w:t>укрепления их здоровья, повышения надёжности и активности адаптивных процессов. Сущест-</w:t>
      </w:r>
      <w:r>
        <w:rPr>
          <w:spacing w:val="1"/>
        </w:rPr>
        <w:t xml:space="preserve"> </w:t>
      </w:r>
      <w:r>
        <w:t>венным достижением данной ориентации является приобретение обучающимися знаний и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8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культурой,</w:t>
      </w:r>
      <w:r>
        <w:rPr>
          <w:spacing w:val="17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познания</w:t>
      </w:r>
      <w:r>
        <w:rPr>
          <w:spacing w:val="17"/>
        </w:rPr>
        <w:t xml:space="preserve"> </w:t>
      </w:r>
      <w:r>
        <w:t>своих</w:t>
      </w:r>
      <w:r>
        <w:rPr>
          <w:spacing w:val="17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 развития.</w:t>
      </w:r>
    </w:p>
    <w:p w:rsidR="003A7969" w:rsidRDefault="002B2755">
      <w:pPr>
        <w:pStyle w:val="a3"/>
        <w:ind w:right="377"/>
      </w:pPr>
      <w:r>
        <w:t>Воспитывающее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заключается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содействии</w:t>
      </w:r>
      <w:r>
        <w:rPr>
          <w:spacing w:val="-7"/>
        </w:rPr>
        <w:t xml:space="preserve"> </w:t>
      </w:r>
      <w:r>
        <w:t>ак-</w:t>
      </w:r>
      <w:r>
        <w:rPr>
          <w:spacing w:val="-57"/>
        </w:rPr>
        <w:t xml:space="preserve"> </w:t>
      </w:r>
      <w:r>
        <w:t>тивной социализации обучающихся на основе осмысления и понимания роли и значения мирового</w:t>
      </w:r>
      <w:r>
        <w:rPr>
          <w:spacing w:val="-57"/>
        </w:rPr>
        <w:t xml:space="preserve"> </w:t>
      </w:r>
      <w:r>
        <w:t>и российского олимпийского движения, приобщения к их культурным ценностям, истории и со-</w:t>
      </w:r>
      <w:r>
        <w:rPr>
          <w:spacing w:val="1"/>
        </w:rPr>
        <w:t xml:space="preserve"> </w:t>
      </w:r>
      <w:r>
        <w:t>временному</w:t>
      </w:r>
      <w:r>
        <w:rPr>
          <w:spacing w:val="-12"/>
        </w:rPr>
        <w:t xml:space="preserve"> </w:t>
      </w:r>
      <w:r>
        <w:t>развитию.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формирова-</w:t>
      </w:r>
      <w:r>
        <w:rPr>
          <w:spacing w:val="-58"/>
        </w:rPr>
        <w:t xml:space="preserve"> </w:t>
      </w:r>
      <w:r>
        <w:t>ние положительных навыков и умений в общении и взаимодействии со сверстниками и 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консультативной</w:t>
      </w:r>
      <w:r>
        <w:rPr>
          <w:spacing w:val="-6"/>
        </w:rPr>
        <w:t xml:space="preserve"> </w:t>
      </w:r>
      <w:r>
        <w:t>деятельности.</w:t>
      </w:r>
    </w:p>
    <w:p w:rsidR="003A7969" w:rsidRDefault="002B2755">
      <w:pPr>
        <w:pStyle w:val="a3"/>
        <w:ind w:right="380"/>
      </w:pPr>
      <w:r>
        <w:t>Центральной идеей конструирования учебного содержания и планируемых результатов об-</w:t>
      </w:r>
      <w:r>
        <w:rPr>
          <w:spacing w:val="1"/>
        </w:rPr>
        <w:t xml:space="preserve"> </w:t>
      </w:r>
      <w:r>
        <w:t>разования по физической культуре на уровне основного общего образования является воспитание</w:t>
      </w:r>
      <w:r>
        <w:rPr>
          <w:spacing w:val="1"/>
        </w:rPr>
        <w:t xml:space="preserve"> </w:t>
      </w:r>
      <w:r>
        <w:t>целостной личности обучающихся, обеспечение единства в развитии их физической, психической</w:t>
      </w:r>
      <w:r>
        <w:rPr>
          <w:spacing w:val="1"/>
        </w:rPr>
        <w:t xml:space="preserve"> </w:t>
      </w:r>
      <w:r>
        <w:t>и социальной природы. Реализация этой идеи становится возможной на основе содержания учеб-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её базовыми</w:t>
      </w:r>
      <w:r>
        <w:rPr>
          <w:spacing w:val="1"/>
        </w:rPr>
        <w:t xml:space="preserve"> </w:t>
      </w:r>
      <w:r>
        <w:t>компонентами: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5" w:firstLine="0"/>
      </w:pPr>
      <w:r>
        <w:lastRenderedPageBreak/>
        <w:t>информационным (знания о физической культуре), операциональным (способы 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мотивационно-процессуальным</w:t>
      </w:r>
      <w:r>
        <w:rPr>
          <w:spacing w:val="-3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совершенствование).</w:t>
      </w:r>
    </w:p>
    <w:p w:rsidR="003A7969" w:rsidRDefault="002B2755">
      <w:pPr>
        <w:pStyle w:val="a3"/>
        <w:ind w:right="380"/>
      </w:pPr>
      <w:r>
        <w:t>В целях усиления мотивационной составляющей учебного предмета «Физическая культу-</w:t>
      </w:r>
      <w:r>
        <w:rPr>
          <w:spacing w:val="1"/>
        </w:rPr>
        <w:t xml:space="preserve"> </w:t>
      </w:r>
      <w:r>
        <w:t>ра», придания ей личностно значимого смысла, содержание программы по физической культуре</w:t>
      </w:r>
      <w:r>
        <w:rPr>
          <w:spacing w:val="1"/>
        </w:rPr>
        <w:t xml:space="preserve"> </w:t>
      </w:r>
      <w:r>
        <w:t>представляется системой модулей, которые входят структурными компонентами в раздел «Физи-</w:t>
      </w:r>
      <w:r>
        <w:rPr>
          <w:spacing w:val="1"/>
        </w:rPr>
        <w:t xml:space="preserve"> </w:t>
      </w:r>
      <w:r>
        <w:t>ческое</w:t>
      </w:r>
      <w:r>
        <w:rPr>
          <w:spacing w:val="-2"/>
        </w:rPr>
        <w:t xml:space="preserve"> </w:t>
      </w:r>
      <w:r>
        <w:t>совершенствование».</w:t>
      </w:r>
    </w:p>
    <w:p w:rsidR="003A7969" w:rsidRDefault="002B2755">
      <w:pPr>
        <w:pStyle w:val="a3"/>
        <w:ind w:right="384"/>
      </w:pPr>
      <w:r>
        <w:t>Инвариантные модули включают в себя содержание базовых видов спорта: гимнастика,</w:t>
      </w:r>
      <w:r>
        <w:rPr>
          <w:spacing w:val="1"/>
        </w:rPr>
        <w:t xml:space="preserve"> </w:t>
      </w:r>
      <w:r>
        <w:t>лёгкая атлетика, зимние виды спорта (на примере лыжной подготовки), спортивные игры, плава-</w:t>
      </w:r>
      <w:r>
        <w:rPr>
          <w:spacing w:val="1"/>
        </w:rPr>
        <w:t xml:space="preserve"> </w:t>
      </w:r>
      <w:r>
        <w:t>ние. Инвариантные модули в своём предметном содержании ориентируются на всестороннюю</w:t>
      </w:r>
      <w:r>
        <w:rPr>
          <w:spacing w:val="1"/>
        </w:rPr>
        <w:t xml:space="preserve"> </w:t>
      </w:r>
      <w:r>
        <w:t>физическую подготовленность обучающихся, освоение ими технических действий 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содействующих</w:t>
      </w:r>
      <w:r>
        <w:rPr>
          <w:spacing w:val="2"/>
        </w:rPr>
        <w:t xml:space="preserve"> </w:t>
      </w:r>
      <w:r>
        <w:t>обогащению</w:t>
      </w:r>
      <w:r>
        <w:rPr>
          <w:spacing w:val="3"/>
        </w:rPr>
        <w:t xml:space="preserve"> </w:t>
      </w:r>
      <w:r>
        <w:t>двигательного</w:t>
      </w:r>
      <w:r>
        <w:rPr>
          <w:spacing w:val="2"/>
        </w:rPr>
        <w:t xml:space="preserve"> </w:t>
      </w:r>
      <w:r>
        <w:t>опыта.</w:t>
      </w:r>
    </w:p>
    <w:p w:rsidR="003A7969" w:rsidRDefault="002B2755">
      <w:pPr>
        <w:pStyle w:val="a3"/>
        <w:ind w:right="387"/>
      </w:pPr>
      <w:r>
        <w:t>Для бесснежных районов Российской Федерации, а также при отсутствии должных условий</w:t>
      </w:r>
      <w:r>
        <w:rPr>
          <w:spacing w:val="-57"/>
        </w:rPr>
        <w:t xml:space="preserve"> </w:t>
      </w:r>
      <w:r>
        <w:t>допускается заменять инвариантный модуль «Лыжные гонки» углублённым освоением содержа-</w:t>
      </w:r>
      <w:r>
        <w:rPr>
          <w:spacing w:val="1"/>
        </w:rPr>
        <w:t xml:space="preserve"> </w:t>
      </w:r>
      <w:r>
        <w:t>ния других инвариантных модулей («Лёгкая атлетика», «Гимнастика», «Плавание» и «Спортивные</w:t>
      </w:r>
      <w:r>
        <w:rPr>
          <w:spacing w:val="-57"/>
        </w:rPr>
        <w:t xml:space="preserve"> </w:t>
      </w:r>
      <w:r>
        <w:t>игры»). Модуль</w:t>
      </w:r>
      <w:r>
        <w:rPr>
          <w:spacing w:val="60"/>
        </w:rPr>
        <w:t xml:space="preserve"> </w:t>
      </w:r>
      <w:r>
        <w:t>«Плавание» вводится в учебный процесс при наличии соответствующих условий</w:t>
      </w:r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материальной</w:t>
      </w:r>
      <w:r>
        <w:rPr>
          <w:spacing w:val="49"/>
        </w:rPr>
        <w:t xml:space="preserve"> </w:t>
      </w:r>
      <w:r>
        <w:t>базы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решению</w:t>
      </w:r>
      <w:r>
        <w:rPr>
          <w:spacing w:val="49"/>
        </w:rPr>
        <w:t xml:space="preserve"> </w:t>
      </w:r>
      <w:r>
        <w:t>муниципальных</w:t>
      </w:r>
      <w:r>
        <w:rPr>
          <w:spacing w:val="50"/>
        </w:rPr>
        <w:t xml:space="preserve"> </w:t>
      </w:r>
      <w:r>
        <w:t>органов</w:t>
      </w:r>
      <w:r>
        <w:rPr>
          <w:spacing w:val="49"/>
        </w:rPr>
        <w:t xml:space="preserve"> </w:t>
      </w:r>
      <w:r>
        <w:t>управления</w:t>
      </w:r>
      <w:r>
        <w:rPr>
          <w:spacing w:val="48"/>
        </w:rPr>
        <w:t xml:space="preserve"> </w:t>
      </w:r>
      <w:r>
        <w:t>образованием.</w:t>
      </w:r>
      <w:r>
        <w:rPr>
          <w:spacing w:val="48"/>
        </w:rPr>
        <w:t xml:space="preserve"> </w:t>
      </w:r>
      <w:r>
        <w:t>Модули</w:t>
      </w:r>
    </w:p>
    <w:p w:rsidR="003A7969" w:rsidRDefault="002B2755">
      <w:pPr>
        <w:pStyle w:val="a3"/>
        <w:spacing w:before="1"/>
        <w:ind w:right="395" w:firstLine="0"/>
      </w:pPr>
      <w:r>
        <w:t>«Плавание», «Лыжные гонки» могут быть заменены углублённым изучением материалов 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3A7969" w:rsidRDefault="002B2755">
      <w:pPr>
        <w:pStyle w:val="a3"/>
        <w:ind w:right="380"/>
      </w:pPr>
      <w:r>
        <w:t>Вариативные модули объединены модулем «Спорт», содержание которого разрабатывается</w:t>
      </w:r>
      <w:r>
        <w:rPr>
          <w:spacing w:val="1"/>
        </w:rPr>
        <w:t xml:space="preserve"> </w:t>
      </w:r>
      <w:r>
        <w:t>образовательной организацией на основе модульных программ по физической культуре для обще-</w:t>
      </w:r>
      <w:r>
        <w:rPr>
          <w:spacing w:val="1"/>
        </w:rPr>
        <w:t xml:space="preserve"> </w:t>
      </w:r>
      <w:r>
        <w:t>образовательных организаций. Основной содержательной направленностью вариативных модулей</w:t>
      </w:r>
      <w:r>
        <w:rPr>
          <w:spacing w:val="1"/>
        </w:rPr>
        <w:t xml:space="preserve"> </w:t>
      </w:r>
      <w:r>
        <w:t>является подготовка обучающихся к выполнению нормативных требований Всероссийского физ-</w:t>
      </w:r>
      <w:r>
        <w:rPr>
          <w:spacing w:val="1"/>
        </w:rPr>
        <w:t xml:space="preserve"> </w:t>
      </w:r>
      <w:r>
        <w:t>культурно-спортивного комплекса «Готов к труду и обороне» (далее – ГТО), активное 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2"/>
        </w:rPr>
        <w:t xml:space="preserve"> </w:t>
      </w:r>
      <w:r>
        <w:t>деятельность.</w:t>
      </w:r>
    </w:p>
    <w:p w:rsidR="003A7969" w:rsidRDefault="002B2755">
      <w:pPr>
        <w:pStyle w:val="a3"/>
        <w:ind w:right="380"/>
      </w:pPr>
      <w:r>
        <w:t>Модуль «Спорт» может разрабатываться учителями физической культуры на основе со-</w:t>
      </w:r>
      <w:r>
        <w:rPr>
          <w:spacing w:val="1"/>
        </w:rPr>
        <w:t xml:space="preserve"> </w:t>
      </w:r>
      <w:r>
        <w:t>держания базовой физической подготовки, национальных видов спорта, современных оздорови-</w:t>
      </w:r>
      <w:r>
        <w:rPr>
          <w:spacing w:val="1"/>
        </w:rPr>
        <w:t xml:space="preserve"> </w:t>
      </w:r>
      <w:r>
        <w:t>тельных систем. В рамках данного модуля представлено примерное содержание «Базовой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подготовки».</w:t>
      </w:r>
    </w:p>
    <w:p w:rsidR="003A7969" w:rsidRDefault="002B2755">
      <w:pPr>
        <w:pStyle w:val="a3"/>
        <w:spacing w:before="1"/>
        <w:ind w:right="382"/>
      </w:pPr>
      <w:r>
        <w:t>Содержание программы по физической культуре представлено по годам обучения, для каж-</w:t>
      </w:r>
      <w:r>
        <w:rPr>
          <w:spacing w:val="-57"/>
        </w:rPr>
        <w:t xml:space="preserve"> </w:t>
      </w:r>
      <w:r>
        <w:t>дого класса предусмотрен раздел «Универсальные учебные действия», в котором раскрывается</w:t>
      </w:r>
      <w:r>
        <w:rPr>
          <w:spacing w:val="1"/>
        </w:rPr>
        <w:t xml:space="preserve"> </w:t>
      </w:r>
      <w:r>
        <w:t>вклад предмета в формирование познавательных, коммуникативных и регулятивных действий, со-</w:t>
      </w:r>
      <w:r>
        <w:rPr>
          <w:spacing w:val="1"/>
        </w:rPr>
        <w:t xml:space="preserve"> </w:t>
      </w:r>
      <w:r>
        <w:t>ответствующих</w:t>
      </w:r>
      <w:r>
        <w:rPr>
          <w:spacing w:val="-6"/>
        </w:rPr>
        <w:t xml:space="preserve"> </w:t>
      </w:r>
      <w:r>
        <w:t>возможностям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возраста.</w:t>
      </w:r>
      <w:r>
        <w:rPr>
          <w:spacing w:val="-7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дости-</w:t>
      </w:r>
      <w:r>
        <w:rPr>
          <w:spacing w:val="-58"/>
        </w:rPr>
        <w:t xml:space="preserve"> </w:t>
      </w:r>
      <w:r>
        <w:t>жения</w:t>
      </w:r>
      <w:r>
        <w:rPr>
          <w:spacing w:val="-6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связаны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конкретным</w:t>
      </w:r>
      <w:r>
        <w:rPr>
          <w:spacing w:val="-5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раскрытия.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Пояснительная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записка.</w:t>
      </w:r>
    </w:p>
    <w:p w:rsidR="003A7969" w:rsidRDefault="002B2755" w:rsidP="00BC1852">
      <w:pPr>
        <w:pStyle w:val="a5"/>
        <w:numPr>
          <w:ilvl w:val="1"/>
          <w:numId w:val="33"/>
        </w:numPr>
        <w:tabs>
          <w:tab w:val="left" w:pos="2250"/>
        </w:tabs>
        <w:spacing w:before="2"/>
        <w:ind w:right="381" w:firstLine="708"/>
        <w:rPr>
          <w:sz w:val="24"/>
        </w:rPr>
      </w:pPr>
      <w:r>
        <w:rPr>
          <w:color w:val="171717"/>
          <w:sz w:val="24"/>
        </w:rPr>
        <w:t>Программа по физической культуре на уровне основного общего образования со-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ставлена на основе требований к результатам освоения основной образовательной программы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ФГОС ООО, а также на основе характеристики планируемых результатов духовно-нравственного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развития, воспитания и социализации обучающихся, представленной в федеральной рабочей про-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грамме воспитания.</w:t>
      </w:r>
    </w:p>
    <w:p w:rsidR="003A7969" w:rsidRDefault="002B2755">
      <w:pPr>
        <w:pStyle w:val="a3"/>
        <w:ind w:right="380"/>
      </w:pPr>
      <w:r>
        <w:t>163.2.2. Программа по физической культуре представляет собой методически оформленную</w:t>
      </w:r>
      <w:r>
        <w:rPr>
          <w:spacing w:val="-57"/>
        </w:rPr>
        <w:t xml:space="preserve"> </w:t>
      </w:r>
      <w:r>
        <w:t>конкретизацию требований ФГОС ООО и раскрывает их реализацию через конкретное предмет-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содержание.</w:t>
      </w:r>
    </w:p>
    <w:p w:rsidR="003A7969" w:rsidRDefault="002B2755">
      <w:pPr>
        <w:pStyle w:val="a3"/>
        <w:ind w:right="389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 общества в физически крепком и дееспособном подрастающем поколении, способном</w:t>
      </w:r>
      <w:r>
        <w:rPr>
          <w:spacing w:val="-57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 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самоактуализации.</w:t>
      </w:r>
    </w:p>
    <w:p w:rsidR="003A7969" w:rsidRDefault="002B2755">
      <w:pPr>
        <w:pStyle w:val="a3"/>
        <w:ind w:right="382"/>
      </w:pPr>
      <w:r>
        <w:t>В своей социально-ценностной ориентации программа по физической культуре рассматри-</w:t>
      </w:r>
      <w:r>
        <w:rPr>
          <w:spacing w:val="1"/>
        </w:rPr>
        <w:t xml:space="preserve"> </w:t>
      </w:r>
      <w:r>
        <w:t>вается как средство подготовки обучающихся к предстоящей жизнедеятельности, укрепления их</w:t>
      </w:r>
      <w:r>
        <w:rPr>
          <w:spacing w:val="1"/>
        </w:rPr>
        <w:t xml:space="preserve"> </w:t>
      </w:r>
      <w:r>
        <w:t>здоровья, повышения функциональных и адаптивных возможностей систем организма, развития</w:t>
      </w:r>
      <w:r>
        <w:rPr>
          <w:spacing w:val="1"/>
        </w:rPr>
        <w:t xml:space="preserve"> </w:t>
      </w:r>
      <w:r>
        <w:t>жизненно важных физических качеств. Программа по физической культуре обеспечивает преем-</w:t>
      </w:r>
      <w:r>
        <w:rPr>
          <w:spacing w:val="1"/>
        </w:rPr>
        <w:t xml:space="preserve"> </w:t>
      </w:r>
      <w:r>
        <w:t>ственность с федеральными рабочими программами начального общего и среднего общего обра-</w:t>
      </w:r>
      <w:r>
        <w:rPr>
          <w:spacing w:val="1"/>
        </w:rPr>
        <w:t xml:space="preserve"> </w:t>
      </w:r>
      <w:r>
        <w:t>зования.</w:t>
      </w:r>
    </w:p>
    <w:p w:rsidR="003A7969" w:rsidRDefault="002B2755">
      <w:pPr>
        <w:pStyle w:val="a3"/>
        <w:ind w:right="381"/>
      </w:pPr>
      <w:r>
        <w:t>. Основной целью программы по физической культуре является формирование разносто-</w:t>
      </w:r>
      <w:r>
        <w:rPr>
          <w:spacing w:val="1"/>
        </w:rPr>
        <w:t xml:space="preserve"> </w:t>
      </w:r>
      <w:r>
        <w:t>ронне</w:t>
      </w:r>
      <w:r>
        <w:rPr>
          <w:spacing w:val="4"/>
        </w:rPr>
        <w:t xml:space="preserve"> </w:t>
      </w:r>
      <w:r>
        <w:t>физически</w:t>
      </w:r>
      <w:r>
        <w:rPr>
          <w:spacing w:val="6"/>
        </w:rPr>
        <w:t xml:space="preserve"> </w:t>
      </w:r>
      <w:r>
        <w:t>развитой</w:t>
      </w:r>
      <w:r>
        <w:rPr>
          <w:spacing w:val="7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способной</w:t>
      </w:r>
      <w:r>
        <w:rPr>
          <w:spacing w:val="7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 w:firstLine="0"/>
      </w:pPr>
      <w:r>
        <w:lastRenderedPageBreak/>
        <w:t>туры для укрепления и длительного сохранения собственного здоровья, оптимизации трудовой</w:t>
      </w:r>
      <w:r>
        <w:rPr>
          <w:spacing w:val="1"/>
        </w:rPr>
        <w:t xml:space="preserve"> </w:t>
      </w:r>
      <w:r>
        <w:t>деятельности и организации активного отдыха. В программе по физической культуре данная 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 и потребностей обучаю-</w:t>
      </w:r>
      <w:r>
        <w:rPr>
          <w:spacing w:val="1"/>
        </w:rPr>
        <w:t xml:space="preserve"> </w:t>
      </w:r>
      <w:r>
        <w:t>щихся в бережном отношении к своему здоровью, целостном развитии физических, психических и</w:t>
      </w:r>
      <w:r>
        <w:rPr>
          <w:spacing w:val="-57"/>
        </w:rPr>
        <w:t xml:space="preserve"> </w:t>
      </w:r>
      <w:r>
        <w:t>нравственных качеств, творческом использовании ценностей физической культуры в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регулярных занятиях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3A7969" w:rsidRDefault="002B2755">
      <w:pPr>
        <w:pStyle w:val="a3"/>
        <w:ind w:right="381"/>
      </w:pPr>
      <w:r>
        <w:t>Развивающая направленность программы по физической культуре определяется вектором</w:t>
      </w:r>
      <w:r>
        <w:rPr>
          <w:spacing w:val="1"/>
        </w:rPr>
        <w:t xml:space="preserve"> </w:t>
      </w:r>
      <w:r>
        <w:t>развития физических качеств и функциональных возможностей организма, являющихся основой</w:t>
      </w:r>
      <w:r>
        <w:rPr>
          <w:spacing w:val="1"/>
        </w:rPr>
        <w:t xml:space="preserve"> </w:t>
      </w:r>
      <w:r>
        <w:t>укрепления их здоровья, повышения надёжности и активности адаптивных процессов. Сущест-</w:t>
      </w:r>
      <w:r>
        <w:rPr>
          <w:spacing w:val="1"/>
        </w:rPr>
        <w:t xml:space="preserve"> </w:t>
      </w:r>
      <w:r>
        <w:t>венным достижением данной ориентации является приобретение обучающимися знаний и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8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культурой,</w:t>
      </w:r>
      <w:r>
        <w:rPr>
          <w:spacing w:val="17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познания</w:t>
      </w:r>
      <w:r>
        <w:rPr>
          <w:spacing w:val="17"/>
        </w:rPr>
        <w:t xml:space="preserve"> </w:t>
      </w:r>
      <w:r>
        <w:t>своих</w:t>
      </w:r>
      <w:r>
        <w:rPr>
          <w:spacing w:val="17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 развития.</w:t>
      </w:r>
    </w:p>
    <w:p w:rsidR="003A7969" w:rsidRDefault="002B2755">
      <w:pPr>
        <w:pStyle w:val="a3"/>
        <w:spacing w:before="1"/>
        <w:ind w:right="377"/>
      </w:pPr>
      <w:r>
        <w:t>Воспитывающее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заключается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содействии</w:t>
      </w:r>
      <w:r>
        <w:rPr>
          <w:spacing w:val="-7"/>
        </w:rPr>
        <w:t xml:space="preserve"> </w:t>
      </w:r>
      <w:r>
        <w:t>ак-</w:t>
      </w:r>
      <w:r>
        <w:rPr>
          <w:spacing w:val="-57"/>
        </w:rPr>
        <w:t xml:space="preserve"> </w:t>
      </w:r>
      <w:r>
        <w:t>тивной социализации обучающихся на основе осмысления и понимания роли и значения мирового</w:t>
      </w:r>
      <w:r>
        <w:rPr>
          <w:spacing w:val="-57"/>
        </w:rPr>
        <w:t xml:space="preserve"> </w:t>
      </w:r>
      <w:r>
        <w:t>и российского олимпийского движения, приобщения к их культурным ценностям, истории и со-</w:t>
      </w:r>
      <w:r>
        <w:rPr>
          <w:spacing w:val="1"/>
        </w:rPr>
        <w:t xml:space="preserve"> </w:t>
      </w:r>
      <w:r>
        <w:t>временному</w:t>
      </w:r>
      <w:r>
        <w:rPr>
          <w:spacing w:val="-12"/>
        </w:rPr>
        <w:t xml:space="preserve"> </w:t>
      </w:r>
      <w:r>
        <w:t>развитию.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формирова-</w:t>
      </w:r>
      <w:r>
        <w:rPr>
          <w:spacing w:val="-57"/>
        </w:rPr>
        <w:t xml:space="preserve"> </w:t>
      </w:r>
      <w:r>
        <w:t>ние положительных навыков и умений в общении и взаимодействии со сверстниками и 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консультативной</w:t>
      </w:r>
      <w:r>
        <w:rPr>
          <w:spacing w:val="-6"/>
        </w:rPr>
        <w:t xml:space="preserve"> </w:t>
      </w:r>
      <w:r>
        <w:t>деятельности.</w:t>
      </w:r>
    </w:p>
    <w:p w:rsidR="003A7969" w:rsidRDefault="002B2755">
      <w:pPr>
        <w:pStyle w:val="a3"/>
        <w:ind w:right="380"/>
      </w:pPr>
      <w:r>
        <w:t>Центральной идеей конструирования учебного содержания и планируемых результатов об-</w:t>
      </w:r>
      <w:r>
        <w:rPr>
          <w:spacing w:val="1"/>
        </w:rPr>
        <w:t xml:space="preserve"> </w:t>
      </w:r>
      <w:r>
        <w:t>разования по физической культуре на уровне основного общего образования является воспитание</w:t>
      </w:r>
      <w:r>
        <w:rPr>
          <w:spacing w:val="1"/>
        </w:rPr>
        <w:t xml:space="preserve"> </w:t>
      </w:r>
      <w:r>
        <w:t>целостной личности обучающихся, обеспечение единства в развитии их физической, психической</w:t>
      </w:r>
      <w:r>
        <w:rPr>
          <w:spacing w:val="1"/>
        </w:rPr>
        <w:t xml:space="preserve"> </w:t>
      </w:r>
      <w:r>
        <w:t>и социальной природы. Реализация этой идеи становится возможной на основе содержания учеб-</w:t>
      </w:r>
      <w:r>
        <w:rPr>
          <w:spacing w:val="1"/>
        </w:rPr>
        <w:t xml:space="preserve"> </w:t>
      </w:r>
      <w:r>
        <w:t>ного предмета, которое представляется двигательной деятельностью с её базовыми компонентами:</w:t>
      </w:r>
      <w:r>
        <w:rPr>
          <w:spacing w:val="-57"/>
        </w:rPr>
        <w:t xml:space="preserve"> </w:t>
      </w:r>
      <w:r>
        <w:t>информационным (знания о физической культуре), операциональным (способы 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мотивационно-процессуальным</w:t>
      </w:r>
      <w:r>
        <w:rPr>
          <w:spacing w:val="-3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совершенствование).</w:t>
      </w:r>
    </w:p>
    <w:p w:rsidR="003A7969" w:rsidRDefault="002B2755">
      <w:pPr>
        <w:pStyle w:val="a3"/>
        <w:ind w:right="380"/>
      </w:pPr>
      <w:r>
        <w:t>. В целях усиления мотивационной составляющей учебного предмета «Физическая культу-</w:t>
      </w:r>
      <w:r>
        <w:rPr>
          <w:spacing w:val="1"/>
        </w:rPr>
        <w:t xml:space="preserve"> </w:t>
      </w:r>
      <w:r>
        <w:t>ра», придания ей личностно значимого смысла, содержание программы по физической культуре</w:t>
      </w:r>
      <w:r>
        <w:rPr>
          <w:spacing w:val="1"/>
        </w:rPr>
        <w:t xml:space="preserve"> </w:t>
      </w:r>
      <w:r>
        <w:t>представляется системой модулей, которые входят структурными компонентами в раздел «Физи-</w:t>
      </w:r>
      <w:r>
        <w:rPr>
          <w:spacing w:val="1"/>
        </w:rPr>
        <w:t xml:space="preserve"> </w:t>
      </w:r>
      <w:r>
        <w:t>ческое</w:t>
      </w:r>
      <w:r>
        <w:rPr>
          <w:spacing w:val="-2"/>
        </w:rPr>
        <w:t xml:space="preserve"> </w:t>
      </w:r>
      <w:r>
        <w:t>совершенствование».</w:t>
      </w:r>
    </w:p>
    <w:p w:rsidR="003A7969" w:rsidRDefault="002B2755">
      <w:pPr>
        <w:pStyle w:val="a3"/>
        <w:spacing w:before="1"/>
        <w:ind w:right="384"/>
      </w:pPr>
      <w:r>
        <w:t>Инвариантные модули включают в себя содержание базовых видов спорта: гимнастика,</w:t>
      </w:r>
      <w:r>
        <w:rPr>
          <w:spacing w:val="1"/>
        </w:rPr>
        <w:t xml:space="preserve"> </w:t>
      </w:r>
      <w:r>
        <w:t>лёгкая атлетика, зимние виды спорта (на примере лыжной подготовки), спортивные игры, плава-</w:t>
      </w:r>
      <w:r>
        <w:rPr>
          <w:spacing w:val="1"/>
        </w:rPr>
        <w:t xml:space="preserve"> </w:t>
      </w:r>
      <w:r>
        <w:t>ние. Инвариантные модули в своём предметном содержании ориентируются на всестороннюю</w:t>
      </w:r>
      <w:r>
        <w:rPr>
          <w:spacing w:val="1"/>
        </w:rPr>
        <w:t xml:space="preserve"> </w:t>
      </w:r>
      <w:r>
        <w:t>физическую подготовленность обучающихся, освоение ими технических действий 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содействующих</w:t>
      </w:r>
      <w:r>
        <w:rPr>
          <w:spacing w:val="2"/>
        </w:rPr>
        <w:t xml:space="preserve"> </w:t>
      </w:r>
      <w:r>
        <w:t>обогащению</w:t>
      </w:r>
      <w:r>
        <w:rPr>
          <w:spacing w:val="3"/>
        </w:rPr>
        <w:t xml:space="preserve"> </w:t>
      </w:r>
      <w:r>
        <w:t>двигательного</w:t>
      </w:r>
      <w:r>
        <w:rPr>
          <w:spacing w:val="2"/>
        </w:rPr>
        <w:t xml:space="preserve"> </w:t>
      </w:r>
      <w:r>
        <w:t>опыта.</w:t>
      </w:r>
    </w:p>
    <w:p w:rsidR="003A7969" w:rsidRDefault="002B2755">
      <w:pPr>
        <w:pStyle w:val="a3"/>
        <w:ind w:right="387"/>
      </w:pPr>
      <w:r>
        <w:t>Для бесснежных районов Российской Федерации, а также при отсутствии должных условий</w:t>
      </w:r>
      <w:r>
        <w:rPr>
          <w:spacing w:val="-57"/>
        </w:rPr>
        <w:t xml:space="preserve"> </w:t>
      </w:r>
      <w:r>
        <w:t>допускается заменять инвариантный модуль «Лыжные гонки» углублённым освоением содержа-</w:t>
      </w:r>
      <w:r>
        <w:rPr>
          <w:spacing w:val="1"/>
        </w:rPr>
        <w:t xml:space="preserve"> </w:t>
      </w:r>
      <w:r>
        <w:t>ния других инвариантных модулей («Лёгкая атлетика», «Гимнастика», «Плавание» и «Спортивные</w:t>
      </w:r>
      <w:r>
        <w:rPr>
          <w:spacing w:val="-57"/>
        </w:rPr>
        <w:t xml:space="preserve"> </w:t>
      </w:r>
      <w:r>
        <w:t>игры»). Модуль</w:t>
      </w:r>
      <w:r>
        <w:rPr>
          <w:spacing w:val="60"/>
        </w:rPr>
        <w:t xml:space="preserve"> </w:t>
      </w:r>
      <w:r>
        <w:t>«Плавание» вводится в учебный процесс при наличии соответствующих условий</w:t>
      </w:r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материальной</w:t>
      </w:r>
      <w:r>
        <w:rPr>
          <w:spacing w:val="48"/>
        </w:rPr>
        <w:t xml:space="preserve"> </w:t>
      </w:r>
      <w:r>
        <w:t>базы</w:t>
      </w:r>
      <w:r>
        <w:rPr>
          <w:spacing w:val="44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решению</w:t>
      </w:r>
      <w:r>
        <w:rPr>
          <w:spacing w:val="48"/>
        </w:rPr>
        <w:t xml:space="preserve"> </w:t>
      </w:r>
      <w:r>
        <w:t>муниципальных</w:t>
      </w:r>
      <w:r>
        <w:rPr>
          <w:spacing w:val="49"/>
        </w:rPr>
        <w:t xml:space="preserve"> </w:t>
      </w:r>
      <w:r>
        <w:t>органов</w:t>
      </w:r>
      <w:r>
        <w:rPr>
          <w:spacing w:val="49"/>
        </w:rPr>
        <w:t xml:space="preserve"> </w:t>
      </w:r>
      <w:r>
        <w:t>управления</w:t>
      </w:r>
      <w:r>
        <w:rPr>
          <w:spacing w:val="47"/>
        </w:rPr>
        <w:t xml:space="preserve"> </w:t>
      </w:r>
      <w:r>
        <w:t>образованием.</w:t>
      </w:r>
      <w:r>
        <w:rPr>
          <w:spacing w:val="47"/>
        </w:rPr>
        <w:t xml:space="preserve"> </w:t>
      </w:r>
      <w:r>
        <w:t>Модули</w:t>
      </w:r>
    </w:p>
    <w:p w:rsidR="003A7969" w:rsidRDefault="002B2755">
      <w:pPr>
        <w:pStyle w:val="a3"/>
        <w:spacing w:before="1"/>
        <w:ind w:right="395" w:firstLine="0"/>
      </w:pPr>
      <w:r>
        <w:t>«Плавание», «Лыжные гонки» могут быть заменены углублённым изучением материалов 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3A7969" w:rsidRDefault="002B2755">
      <w:pPr>
        <w:pStyle w:val="a3"/>
        <w:ind w:right="380"/>
      </w:pPr>
      <w:r>
        <w:t>. Вариативные модули объединены модулем «Спорт», содержание которого разрабатывает-</w:t>
      </w:r>
      <w:r>
        <w:rPr>
          <w:spacing w:val="1"/>
        </w:rPr>
        <w:t xml:space="preserve"> </w:t>
      </w:r>
      <w:r>
        <w:t>ся образовательной организацией на основе модульных программ по физической культуре 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 является подготовка обучающихся к выполнению нормативных требований ГТО, актив-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 деятельность.</w:t>
      </w:r>
    </w:p>
    <w:p w:rsidR="003A7969" w:rsidRDefault="002B2755">
      <w:pPr>
        <w:pStyle w:val="a3"/>
        <w:ind w:right="380"/>
      </w:pPr>
      <w:r>
        <w:t>Модуль «Спорт» может разрабатываться учителями физической культуры на основе со-</w:t>
      </w:r>
      <w:r>
        <w:rPr>
          <w:spacing w:val="1"/>
        </w:rPr>
        <w:t xml:space="preserve"> </w:t>
      </w:r>
      <w:r>
        <w:t>держания базовой физической подготовки, национальных видов спорта, современных оздорови-</w:t>
      </w:r>
      <w:r>
        <w:rPr>
          <w:spacing w:val="1"/>
        </w:rPr>
        <w:t xml:space="preserve"> </w:t>
      </w:r>
      <w:r>
        <w:t>тельных систем. В рамках данного модуля представлено примерное содержание «Базовой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подготовки».</w:t>
      </w:r>
    </w:p>
    <w:p w:rsidR="003A7969" w:rsidRDefault="002B2755">
      <w:pPr>
        <w:pStyle w:val="a3"/>
        <w:ind w:right="382"/>
      </w:pPr>
      <w:r>
        <w:t>Содержание программы по физической культуре представлено по годам обучения, для каж-</w:t>
      </w:r>
      <w:r>
        <w:rPr>
          <w:spacing w:val="-57"/>
        </w:rPr>
        <w:t xml:space="preserve"> </w:t>
      </w:r>
      <w:r>
        <w:t>дого класса предусмотрен раздел «Универсальные учебные действия», в котором раскрывается</w:t>
      </w:r>
      <w:r>
        <w:rPr>
          <w:spacing w:val="1"/>
        </w:rPr>
        <w:t xml:space="preserve"> </w:t>
      </w:r>
      <w:r>
        <w:t>вклад предмета в формирование познавательных, коммуникативных и регулятивных действий, со-</w:t>
      </w:r>
      <w:r>
        <w:rPr>
          <w:spacing w:val="1"/>
        </w:rPr>
        <w:t xml:space="preserve"> </w:t>
      </w:r>
      <w:r>
        <w:t>ответствующих</w:t>
      </w:r>
      <w:r>
        <w:rPr>
          <w:spacing w:val="-6"/>
        </w:rPr>
        <w:t xml:space="preserve"> </w:t>
      </w:r>
      <w:r>
        <w:t>возможностям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возраста.</w:t>
      </w:r>
      <w:r>
        <w:rPr>
          <w:spacing w:val="-7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дости-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5" w:firstLine="0"/>
      </w:pPr>
      <w:r>
        <w:lastRenderedPageBreak/>
        <w:t>жения</w:t>
      </w:r>
      <w:r>
        <w:rPr>
          <w:spacing w:val="-6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связаны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конкретным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раскрытия.</w:t>
      </w:r>
    </w:p>
    <w:p w:rsidR="003A7969" w:rsidRDefault="002B2755">
      <w:pPr>
        <w:spacing w:before="5"/>
        <w:ind w:left="833" w:right="387" w:firstLine="708"/>
        <w:jc w:val="both"/>
        <w:rPr>
          <w:b/>
          <w:sz w:val="24"/>
        </w:rPr>
      </w:pPr>
      <w:r>
        <w:rPr>
          <w:b/>
          <w:sz w:val="24"/>
        </w:rPr>
        <w:t>. Общее число часов, рекомендованных для изучения физической культуры на 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510 часов: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 102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(3 часа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неделю),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классе</w:t>
      </w:r>
    </w:p>
    <w:p w:rsidR="003A7969" w:rsidRDefault="002B2755">
      <w:pPr>
        <w:ind w:left="833" w:right="382"/>
        <w:jc w:val="both"/>
        <w:rPr>
          <w:b/>
          <w:sz w:val="24"/>
        </w:rPr>
      </w:pPr>
      <w:r>
        <w:rPr>
          <w:b/>
          <w:sz w:val="24"/>
        </w:rPr>
        <w:t>– 102 часа (3 часа в неделю), в 7 классе – 102 часа (3 часа в неделю), в 8 классе – 102 часа (3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часа в неделю), в 9 классе – 102 часа (3 часа в неделю). На модульный блок «Базовая физиче-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подготовка»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отводится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неделю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классе).</w:t>
      </w:r>
    </w:p>
    <w:p w:rsidR="003A7969" w:rsidRDefault="002B2755">
      <w:pPr>
        <w:pStyle w:val="a3"/>
        <w:ind w:right="382"/>
      </w:pPr>
      <w:r>
        <w:t>В программе по физической культуре учитываются личностные и метапредметные резуль-</w:t>
      </w:r>
      <w:r>
        <w:rPr>
          <w:spacing w:val="1"/>
        </w:rPr>
        <w:t xml:space="preserve"> </w:t>
      </w:r>
      <w:r>
        <w:t>таты,</w:t>
      </w:r>
      <w:r>
        <w:rPr>
          <w:spacing w:val="-1"/>
        </w:rPr>
        <w:t xml:space="preserve"> </w:t>
      </w:r>
      <w:r>
        <w:t>зафиксированные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5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3A7969" w:rsidRDefault="002B2755">
      <w:pPr>
        <w:pStyle w:val="a3"/>
        <w:ind w:right="386"/>
      </w:pPr>
      <w:r>
        <w:t>Физическая культура на уровне основного общего образования: задачи, содержание и фор-</w:t>
      </w:r>
      <w:r>
        <w:rPr>
          <w:spacing w:val="1"/>
        </w:rPr>
        <w:t xml:space="preserve"> </w:t>
      </w:r>
      <w:r>
        <w:t>мы организации занятий. Система дополнительного обучения физической культуре, 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организации.</w:t>
      </w:r>
    </w:p>
    <w:p w:rsidR="003A7969" w:rsidRDefault="002B2755">
      <w:pPr>
        <w:pStyle w:val="a3"/>
        <w:ind w:right="380"/>
      </w:pPr>
      <w:r>
        <w:t>Физическая культура и здоровый образ жизни: характеристика основных форм занятий фи-</w:t>
      </w:r>
      <w:r>
        <w:rPr>
          <w:spacing w:val="1"/>
        </w:rPr>
        <w:t xml:space="preserve"> </w:t>
      </w:r>
      <w:r>
        <w:t>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 укреплением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досуга.</w:t>
      </w:r>
    </w:p>
    <w:p w:rsidR="003A7969" w:rsidRDefault="002B2755">
      <w:pPr>
        <w:pStyle w:val="a3"/>
        <w:ind w:right="383"/>
      </w:pPr>
      <w:r>
        <w:t>Исторические сведения об Олимпийских играх Древней Греции, характеристика их содер-</w:t>
      </w:r>
      <w:r>
        <w:rPr>
          <w:spacing w:val="1"/>
        </w:rPr>
        <w:t xml:space="preserve"> </w:t>
      </w:r>
      <w:r>
        <w:t>жания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  <w:r>
        <w:rPr>
          <w:spacing w:val="-5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3A7969" w:rsidRDefault="002B2755">
      <w:pPr>
        <w:pStyle w:val="a3"/>
        <w:ind w:left="1541" w:firstLine="0"/>
      </w:pPr>
      <w:r>
        <w:t>163.3.2.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3A7969" w:rsidRDefault="002B2755">
      <w:pPr>
        <w:pStyle w:val="a3"/>
        <w:ind w:right="381"/>
      </w:pPr>
      <w:r>
        <w:t>Режим дня и его значение для обучающихся, связь с умственной работоспособностью. Со-</w:t>
      </w:r>
      <w:r>
        <w:rPr>
          <w:spacing w:val="1"/>
        </w:rPr>
        <w:t xml:space="preserve"> </w:t>
      </w:r>
      <w:r>
        <w:t>ставление индивидуального режима дня, определение основных индивидуальных видов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диапазонов и последовательности в</w:t>
      </w:r>
      <w:r>
        <w:rPr>
          <w:spacing w:val="-2"/>
        </w:rPr>
        <w:t xml:space="preserve"> </w:t>
      </w:r>
      <w:r>
        <w:t>выполнении.</w:t>
      </w:r>
    </w:p>
    <w:p w:rsidR="003A7969" w:rsidRDefault="002B2755">
      <w:pPr>
        <w:pStyle w:val="a3"/>
        <w:ind w:right="381"/>
      </w:pPr>
      <w:r>
        <w:t>Физическое развитие человека, его показатели и способы измерения. Осанка как показатель</w:t>
      </w:r>
      <w:r>
        <w:rPr>
          <w:spacing w:val="-57"/>
        </w:rPr>
        <w:t xml:space="preserve"> </w:t>
      </w:r>
      <w:r>
        <w:t>физического развития, правила предупреждения её нарушений в условиях учебной и бытовой дея-</w:t>
      </w:r>
      <w:r>
        <w:rPr>
          <w:spacing w:val="1"/>
        </w:rPr>
        <w:t xml:space="preserve"> </w:t>
      </w:r>
      <w:r>
        <w:t>тельности. Способы измерения и оценивания осанки. Составление комплексов физических упраж-</w:t>
      </w:r>
      <w:r>
        <w:rPr>
          <w:spacing w:val="1"/>
        </w:rPr>
        <w:t xml:space="preserve"> </w:t>
      </w:r>
      <w:r>
        <w:t>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проведения.</w:t>
      </w:r>
    </w:p>
    <w:p w:rsidR="003A7969" w:rsidRDefault="002B2755">
      <w:pPr>
        <w:pStyle w:val="a3"/>
        <w:ind w:right="386"/>
      </w:pPr>
      <w:r>
        <w:t>Проведение самостоятельных занятий физическими упражнениями на открытых площадках</w:t>
      </w:r>
      <w:r>
        <w:rPr>
          <w:spacing w:val="-57"/>
        </w:rPr>
        <w:t xml:space="preserve"> </w:t>
      </w:r>
      <w:r>
        <w:t>и в домашних условиях, подготовка мест занятий, выбор одежды и обуви, предупреждение трав-</w:t>
      </w:r>
      <w:r>
        <w:rPr>
          <w:spacing w:val="1"/>
        </w:rPr>
        <w:t xml:space="preserve"> </w:t>
      </w:r>
      <w:r>
        <w:t>матизма.</w:t>
      </w:r>
    </w:p>
    <w:p w:rsidR="003A7969" w:rsidRDefault="002B2755">
      <w:pPr>
        <w:pStyle w:val="a3"/>
        <w:ind w:right="386"/>
      </w:pPr>
      <w:r>
        <w:t>Оценивание состояния организма в покое и после физической нагрузки в процессе само-</w:t>
      </w:r>
      <w:r>
        <w:rPr>
          <w:spacing w:val="1"/>
        </w:rPr>
        <w:t xml:space="preserve"> </w:t>
      </w:r>
      <w:r>
        <w:t>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спортом.</w:t>
      </w:r>
    </w:p>
    <w:p w:rsidR="003A7969" w:rsidRDefault="002B2755">
      <w:pPr>
        <w:pStyle w:val="a3"/>
        <w:ind w:left="1541" w:right="5218" w:firstLine="0"/>
      </w:pPr>
      <w:r>
        <w:t>Составление дневника физической культуры.</w:t>
      </w:r>
      <w:r>
        <w:rPr>
          <w:spacing w:val="-58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:rsidR="003A7969" w:rsidRDefault="002B2755">
      <w:pPr>
        <w:pStyle w:val="a3"/>
        <w:ind w:left="1541" w:firstLine="0"/>
      </w:pPr>
      <w:r>
        <w:t>Физкультурно-оздоровительная</w:t>
      </w:r>
      <w:r>
        <w:rPr>
          <w:spacing w:val="9"/>
        </w:rPr>
        <w:t xml:space="preserve"> </w:t>
      </w:r>
      <w:r>
        <w:t>деятельность.</w:t>
      </w:r>
    </w:p>
    <w:p w:rsidR="003A7969" w:rsidRDefault="002B2755">
      <w:pPr>
        <w:pStyle w:val="a3"/>
        <w:ind w:right="382"/>
      </w:pPr>
      <w:r>
        <w:t>Роль и значение физкультурно-оздоровительной деятельности в здоровом образе жизни</w:t>
      </w:r>
      <w:r>
        <w:rPr>
          <w:spacing w:val="1"/>
        </w:rPr>
        <w:t xml:space="preserve"> </w:t>
      </w:r>
      <w:r>
        <w:t>современного человека. Упражнения утренней зарядки и физкультминуток, дыхательной и зри-</w:t>
      </w:r>
      <w:r>
        <w:rPr>
          <w:spacing w:val="1"/>
        </w:rPr>
        <w:t xml:space="preserve"> </w:t>
      </w:r>
      <w:r>
        <w:t>тельной гимнастики в процессе учебных занятий, закаливающие процедуры после занятий утрен-</w:t>
      </w:r>
      <w:r>
        <w:rPr>
          <w:spacing w:val="1"/>
        </w:rPr>
        <w:t xml:space="preserve"> </w:t>
      </w:r>
      <w:r>
        <w:t>ней зарядкой. Упражнения на развитие гибкости и подвижности суставов, развитие 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</w:t>
      </w:r>
      <w:r>
        <w:rPr>
          <w:spacing w:val="2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отягощений.</w:t>
      </w:r>
    </w:p>
    <w:p w:rsidR="003A7969" w:rsidRDefault="002B2755">
      <w:pPr>
        <w:pStyle w:val="a3"/>
        <w:ind w:left="1541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</w:p>
    <w:p w:rsidR="003A7969" w:rsidRDefault="002B2755">
      <w:pPr>
        <w:pStyle w:val="a3"/>
        <w:ind w:right="384"/>
      </w:pPr>
      <w:r>
        <w:t>Роль и значение спортивно-оздоровительной деятельности в здоровом образе жизни совре-</w:t>
      </w:r>
      <w:r>
        <w:rPr>
          <w:spacing w:val="1"/>
        </w:rPr>
        <w:t xml:space="preserve"> </w:t>
      </w:r>
      <w:r>
        <w:t>менного</w:t>
      </w:r>
      <w:r>
        <w:rPr>
          <w:spacing w:val="-1"/>
        </w:rPr>
        <w:t xml:space="preserve"> </w:t>
      </w:r>
      <w:r>
        <w:t>человека.</w:t>
      </w:r>
    </w:p>
    <w:p w:rsidR="003A7969" w:rsidRDefault="002B2755">
      <w:pPr>
        <w:pStyle w:val="a3"/>
        <w:ind w:left="1541" w:firstLine="0"/>
      </w:pPr>
      <w:r>
        <w:t>Модуль</w:t>
      </w:r>
      <w:r>
        <w:rPr>
          <w:spacing w:val="5"/>
        </w:rPr>
        <w:t xml:space="preserve"> </w:t>
      </w:r>
      <w:r>
        <w:t>«Гимнастика».</w:t>
      </w:r>
    </w:p>
    <w:p w:rsidR="003A7969" w:rsidRDefault="002B2755">
      <w:pPr>
        <w:pStyle w:val="a3"/>
        <w:ind w:right="390"/>
        <w:jc w:val="right"/>
      </w:pPr>
      <w:r>
        <w:t>Кувырки</w:t>
      </w:r>
      <w:r>
        <w:rPr>
          <w:spacing w:val="31"/>
        </w:rPr>
        <w:t xml:space="preserve"> </w:t>
      </w:r>
      <w:r>
        <w:t>вперёд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назад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группировке,</w:t>
      </w:r>
      <w:r>
        <w:rPr>
          <w:spacing w:val="28"/>
        </w:rPr>
        <w:t xml:space="preserve"> </w:t>
      </w:r>
      <w:r>
        <w:t>кувырки</w:t>
      </w:r>
      <w:r>
        <w:rPr>
          <w:spacing w:val="31"/>
        </w:rPr>
        <w:t xml:space="preserve"> </w:t>
      </w:r>
      <w:r>
        <w:t>вперёд</w:t>
      </w:r>
      <w:r>
        <w:rPr>
          <w:spacing w:val="28"/>
        </w:rPr>
        <w:t xml:space="preserve"> </w:t>
      </w:r>
      <w:r>
        <w:t>ноги</w:t>
      </w:r>
      <w:r>
        <w:rPr>
          <w:spacing w:val="35"/>
        </w:rPr>
        <w:t xml:space="preserve"> </w:t>
      </w:r>
      <w:r>
        <w:t>«скрестно»,</w:t>
      </w:r>
      <w:r>
        <w:rPr>
          <w:spacing w:val="29"/>
        </w:rPr>
        <w:t xml:space="preserve"> </w:t>
      </w:r>
      <w:r>
        <w:t>кувырки</w:t>
      </w:r>
      <w:r>
        <w:rPr>
          <w:spacing w:val="29"/>
        </w:rPr>
        <w:t xml:space="preserve"> </w:t>
      </w:r>
      <w:r>
        <w:t>назад</w:t>
      </w:r>
      <w:r>
        <w:rPr>
          <w:spacing w:val="-57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стойки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лопатках</w:t>
      </w:r>
      <w:r>
        <w:rPr>
          <w:spacing w:val="54"/>
        </w:rPr>
        <w:t xml:space="preserve"> </w:t>
      </w:r>
      <w:r>
        <w:t>(мальчики).</w:t>
      </w:r>
      <w:r>
        <w:rPr>
          <w:spacing w:val="53"/>
        </w:rPr>
        <w:t xml:space="preserve"> </w:t>
      </w:r>
      <w:r>
        <w:t>Опорные</w:t>
      </w:r>
      <w:r>
        <w:rPr>
          <w:spacing w:val="53"/>
        </w:rPr>
        <w:t xml:space="preserve"> </w:t>
      </w:r>
      <w:r>
        <w:t>прыжки</w:t>
      </w:r>
      <w:r>
        <w:rPr>
          <w:spacing w:val="53"/>
        </w:rPr>
        <w:t xml:space="preserve"> </w:t>
      </w:r>
      <w:r>
        <w:t>через</w:t>
      </w:r>
      <w:r>
        <w:rPr>
          <w:spacing w:val="53"/>
        </w:rPr>
        <w:t xml:space="preserve"> </w:t>
      </w:r>
      <w:r>
        <w:t>гимнастического</w:t>
      </w:r>
      <w:r>
        <w:rPr>
          <w:spacing w:val="52"/>
        </w:rPr>
        <w:t xml:space="preserve"> </w:t>
      </w:r>
      <w:r>
        <w:t>козла</w:t>
      </w:r>
      <w:r>
        <w:rPr>
          <w:spacing w:val="52"/>
        </w:rPr>
        <w:t xml:space="preserve"> </w:t>
      </w:r>
      <w:r>
        <w:t>ноги</w:t>
      </w:r>
      <w:r>
        <w:rPr>
          <w:spacing w:val="55"/>
        </w:rPr>
        <w:t xml:space="preserve"> </w:t>
      </w:r>
      <w:r>
        <w:t>врозь</w:t>
      </w:r>
      <w:r>
        <w:rPr>
          <w:spacing w:val="-57"/>
        </w:rPr>
        <w:t xml:space="preserve"> </w:t>
      </w:r>
      <w:r>
        <w:t>(мальчики),</w:t>
      </w:r>
      <w:r>
        <w:rPr>
          <w:spacing w:val="4"/>
        </w:rPr>
        <w:t xml:space="preserve"> </w:t>
      </w:r>
      <w:r>
        <w:t>опорные</w:t>
      </w:r>
      <w:r>
        <w:rPr>
          <w:spacing w:val="4"/>
        </w:rPr>
        <w:t xml:space="preserve"> </w:t>
      </w:r>
      <w:r>
        <w:t>прыжки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гимнастического</w:t>
      </w:r>
      <w:r>
        <w:rPr>
          <w:spacing w:val="5"/>
        </w:rPr>
        <w:t xml:space="preserve"> </w:t>
      </w:r>
      <w:r>
        <w:t>козла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последующим</w:t>
      </w:r>
      <w:r>
        <w:rPr>
          <w:spacing w:val="4"/>
        </w:rPr>
        <w:t xml:space="preserve"> </w:t>
      </w:r>
      <w:r>
        <w:t>спрыгиванием</w:t>
      </w:r>
      <w:r>
        <w:rPr>
          <w:spacing w:val="6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низком</w:t>
      </w:r>
      <w:r>
        <w:rPr>
          <w:spacing w:val="19"/>
        </w:rPr>
        <w:t xml:space="preserve"> </w:t>
      </w:r>
      <w:r>
        <w:t>гимнастическом</w:t>
      </w:r>
      <w:r>
        <w:rPr>
          <w:spacing w:val="18"/>
        </w:rPr>
        <w:t xml:space="preserve"> </w:t>
      </w:r>
      <w:r>
        <w:t>бревне:</w:t>
      </w:r>
      <w:r>
        <w:rPr>
          <w:spacing w:val="20"/>
        </w:rPr>
        <w:t xml:space="preserve"> </w:t>
      </w:r>
      <w:r>
        <w:t>передвижение</w:t>
      </w:r>
      <w:r>
        <w:rPr>
          <w:spacing w:val="18"/>
        </w:rPr>
        <w:t xml:space="preserve"> </w:t>
      </w:r>
      <w:r>
        <w:t>ходьбой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поворотами</w:t>
      </w:r>
      <w:r>
        <w:rPr>
          <w:spacing w:val="20"/>
        </w:rPr>
        <w:t xml:space="preserve"> </w:t>
      </w:r>
      <w:r>
        <w:t>кру-</w:t>
      </w:r>
    </w:p>
    <w:p w:rsidR="003A7969" w:rsidRDefault="002B2755">
      <w:pPr>
        <w:pStyle w:val="a3"/>
        <w:ind w:right="375" w:firstLine="0"/>
      </w:pPr>
      <w:r>
        <w:t>гом и на 90°, лёгкие подпрыгивания, подпрыгивания толчком двумя ногами, передвижение при-</w:t>
      </w:r>
      <w:r>
        <w:rPr>
          <w:spacing w:val="1"/>
        </w:rPr>
        <w:t xml:space="preserve"> </w:t>
      </w:r>
      <w:r>
        <w:t>ставным шагом (девочки). Упражнения на гимнастической лестнице: перелезание приставным ша-</w:t>
      </w:r>
      <w:r>
        <w:rPr>
          <w:spacing w:val="-57"/>
        </w:rPr>
        <w:t xml:space="preserve"> </w:t>
      </w:r>
      <w:r>
        <w:t>гом правым и левым боком, лазанье разноимённым способом по диагонали и одноимённым спосо-</w:t>
      </w:r>
      <w:r>
        <w:rPr>
          <w:spacing w:val="1"/>
        </w:rPr>
        <w:t xml:space="preserve"> </w:t>
      </w:r>
      <w:r>
        <w:t>бом вверх. Расхождение на гимнастической скамейке правым и левым боком способом «удержи-</w:t>
      </w:r>
      <w:r>
        <w:rPr>
          <w:spacing w:val="1"/>
        </w:rPr>
        <w:t xml:space="preserve"> </w:t>
      </w:r>
      <w:r>
        <w:t>вая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плечи».</w:t>
      </w:r>
    </w:p>
    <w:p w:rsidR="003A7969" w:rsidRDefault="002B2755">
      <w:pPr>
        <w:pStyle w:val="a3"/>
        <w:ind w:left="1541" w:firstLine="0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3A7969" w:rsidRDefault="002B2755">
      <w:pPr>
        <w:pStyle w:val="a3"/>
        <w:ind w:right="383"/>
      </w:pPr>
      <w:r>
        <w:t>Бег на длинные дистанции с равномерной скоростью передвижения с высокого старта, бег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короткие</w:t>
      </w:r>
      <w:r>
        <w:rPr>
          <w:spacing w:val="10"/>
        </w:rPr>
        <w:t xml:space="preserve"> </w:t>
      </w:r>
      <w:r>
        <w:t>дистанции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максимальной</w:t>
      </w:r>
      <w:r>
        <w:rPr>
          <w:spacing w:val="11"/>
        </w:rPr>
        <w:t xml:space="preserve"> </w:t>
      </w:r>
      <w:r>
        <w:t>скоростью</w:t>
      </w:r>
      <w:r>
        <w:rPr>
          <w:spacing w:val="12"/>
        </w:rPr>
        <w:t xml:space="preserve"> </w:t>
      </w:r>
      <w:r>
        <w:t>передвижения.</w:t>
      </w:r>
      <w:r>
        <w:rPr>
          <w:spacing w:val="11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длину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разбега</w:t>
      </w:r>
      <w:r>
        <w:rPr>
          <w:spacing w:val="10"/>
        </w:rPr>
        <w:t xml:space="preserve"> </w:t>
      </w:r>
      <w:r>
        <w:t>спо-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</w:pPr>
      <w:r>
        <w:lastRenderedPageBreak/>
        <w:t>собом</w:t>
      </w:r>
      <w:r>
        <w:rPr>
          <w:spacing w:val="2"/>
        </w:rPr>
        <w:t xml:space="preserve"> </w:t>
      </w:r>
      <w:r>
        <w:t>«согнув</w:t>
      </w:r>
      <w:r>
        <w:rPr>
          <w:spacing w:val="-3"/>
        </w:rPr>
        <w:t xml:space="preserve"> </w:t>
      </w:r>
      <w:r>
        <w:t>ноги»,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разбега.</w:t>
      </w:r>
    </w:p>
    <w:p w:rsidR="003A7969" w:rsidRDefault="002B2755">
      <w:pPr>
        <w:pStyle w:val="a3"/>
        <w:ind w:right="394"/>
      </w:pPr>
      <w:r>
        <w:t>Метание малого мяча с места в вертикальную неподвижную мишень, метание малого мяча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трёх</w:t>
      </w:r>
      <w:r>
        <w:rPr>
          <w:spacing w:val="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4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спорта».</w:t>
      </w:r>
    </w:p>
    <w:p w:rsidR="003A7969" w:rsidRDefault="002B2755">
      <w:pPr>
        <w:pStyle w:val="a3"/>
        <w:ind w:right="387"/>
      </w:pPr>
      <w:r>
        <w:t>Передвижение на лыжах попеременным двухшажным ходом, повороты на лыжах пересту-</w:t>
      </w:r>
      <w:r>
        <w:rPr>
          <w:spacing w:val="1"/>
        </w:rPr>
        <w:t xml:space="preserve"> </w:t>
      </w:r>
      <w:r>
        <w:t>панием на месте и в движении по учебной дистанции, подъём по пологому склону способом «ле-</w:t>
      </w:r>
      <w:r>
        <w:rPr>
          <w:spacing w:val="1"/>
        </w:rPr>
        <w:t xml:space="preserve"> </w:t>
      </w:r>
      <w:r>
        <w:t>сенка» и спуск в основной стойке, преодоление небольших бугров и впадин при спуске с пологого</w:t>
      </w:r>
      <w:r>
        <w:rPr>
          <w:spacing w:val="1"/>
        </w:rPr>
        <w:t xml:space="preserve"> </w:t>
      </w:r>
      <w:r>
        <w:t>склона.</w:t>
      </w:r>
    </w:p>
    <w:p w:rsidR="003A7969" w:rsidRDefault="002B2755">
      <w:pPr>
        <w:pStyle w:val="a3"/>
        <w:ind w:left="1541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3A7969" w:rsidRDefault="002B2755">
      <w:pPr>
        <w:pStyle w:val="a3"/>
        <w:ind w:right="390"/>
      </w:pPr>
      <w:r>
        <w:rPr>
          <w:u w:val="thick"/>
        </w:rPr>
        <w:t>Баскетбол.</w:t>
      </w:r>
      <w:r>
        <w:t xml:space="preserve"> Передача мяча двумя руками от груди, на месте и в движении, ведение мяча на</w:t>
      </w:r>
      <w:r>
        <w:rPr>
          <w:spacing w:val="1"/>
        </w:rPr>
        <w:t xml:space="preserve"> </w:t>
      </w:r>
      <w:r>
        <w:t>месте и в движении «по прямой», «по кругу» и «змейкой», бросок мяча в корзину двумя руками от</w:t>
      </w:r>
      <w:r>
        <w:rPr>
          <w:spacing w:val="-57"/>
        </w:rPr>
        <w:t xml:space="preserve"> </w:t>
      </w:r>
      <w:r>
        <w:t>груди с</w:t>
      </w:r>
      <w:r>
        <w:rPr>
          <w:spacing w:val="-1"/>
        </w:rPr>
        <w:t xml:space="preserve"> </w:t>
      </w:r>
      <w:r>
        <w:t>места, 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мячом.</w:t>
      </w:r>
    </w:p>
    <w:p w:rsidR="003A7969" w:rsidRDefault="002B2755">
      <w:pPr>
        <w:pStyle w:val="a3"/>
        <w:spacing w:before="1"/>
        <w:ind w:right="383"/>
      </w:pPr>
      <w:r>
        <w:rPr>
          <w:u w:val="thick"/>
        </w:rPr>
        <w:t>Волейбол.</w:t>
      </w:r>
      <w:r>
        <w:t xml:space="preserve"> Прямая нижняя подача мяча, приём и передача мяча двумя руками снизу и свер-</w:t>
      </w:r>
      <w:r>
        <w:rPr>
          <w:spacing w:val="1"/>
        </w:rPr>
        <w:t xml:space="preserve"> </w:t>
      </w:r>
      <w:r>
        <w:t>ху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движении, 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3A7969" w:rsidRDefault="002B2755">
      <w:pPr>
        <w:pStyle w:val="a3"/>
        <w:ind w:right="392"/>
      </w:pPr>
      <w:r>
        <w:rPr>
          <w:u w:val="thick"/>
        </w:rPr>
        <w:t>Футбол.</w:t>
      </w:r>
      <w:r>
        <w:t xml:space="preserve"> Удар по неподвижному мячу внутренней стороной стопы с небольшого 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52"/>
        </w:rPr>
        <w:t xml:space="preserve"> </w:t>
      </w:r>
      <w:r>
        <w:t>катящегося</w:t>
      </w:r>
      <w:r>
        <w:rPr>
          <w:spacing w:val="53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«наступания»,</w:t>
      </w:r>
      <w:r>
        <w:rPr>
          <w:spacing w:val="53"/>
        </w:rPr>
        <w:t xml:space="preserve"> </w:t>
      </w:r>
      <w:r>
        <w:t>ведение</w:t>
      </w:r>
      <w:r>
        <w:rPr>
          <w:spacing w:val="52"/>
        </w:rPr>
        <w:t xml:space="preserve"> </w:t>
      </w:r>
      <w:r>
        <w:t>мяча</w:t>
      </w:r>
      <w:r>
        <w:rPr>
          <w:spacing w:val="55"/>
        </w:rPr>
        <w:t xml:space="preserve"> </w:t>
      </w:r>
      <w:r>
        <w:t>«по</w:t>
      </w:r>
      <w:r>
        <w:rPr>
          <w:spacing w:val="53"/>
        </w:rPr>
        <w:t xml:space="preserve"> </w:t>
      </w:r>
      <w:r>
        <w:t>прямой»,</w:t>
      </w:r>
      <w:r>
        <w:rPr>
          <w:spacing w:val="58"/>
        </w:rPr>
        <w:t xml:space="preserve"> </w:t>
      </w:r>
      <w:r>
        <w:t>«по</w:t>
      </w:r>
      <w:r>
        <w:rPr>
          <w:spacing w:val="54"/>
        </w:rPr>
        <w:t xml:space="preserve"> </w:t>
      </w:r>
      <w:r>
        <w:t>кругу»</w:t>
      </w:r>
      <w:r>
        <w:rPr>
          <w:spacing w:val="46"/>
        </w:rPr>
        <w:t xml:space="preserve"> </w:t>
      </w:r>
      <w:r>
        <w:t>и</w:t>
      </w:r>
    </w:p>
    <w:p w:rsidR="003A7969" w:rsidRDefault="002B2755">
      <w:pPr>
        <w:pStyle w:val="a3"/>
        <w:ind w:firstLine="0"/>
      </w:pPr>
      <w:r>
        <w:t>«змейкой»,</w:t>
      </w:r>
      <w:r>
        <w:rPr>
          <w:spacing w:val="-4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(конусов).</w:t>
      </w:r>
    </w:p>
    <w:p w:rsidR="003A7969" w:rsidRDefault="002B2755">
      <w:pPr>
        <w:pStyle w:val="a3"/>
        <w:ind w:right="386"/>
      </w:pPr>
      <w:r>
        <w:t>Совершенствование техники ранее разученных гимнастических и акробатических упраж-</w:t>
      </w:r>
      <w:r>
        <w:rPr>
          <w:spacing w:val="1"/>
        </w:rPr>
        <w:t xml:space="preserve"> </w:t>
      </w:r>
      <w:r>
        <w:t>нений, упражнений лёгкой атлетики и зимних видов спорта, технических действий спортивных</w:t>
      </w:r>
      <w:r>
        <w:rPr>
          <w:spacing w:val="1"/>
        </w:rPr>
        <w:t xml:space="preserve"> </w:t>
      </w:r>
      <w:r>
        <w:t>игр.</w:t>
      </w:r>
    </w:p>
    <w:p w:rsidR="003A7969" w:rsidRDefault="002B2755">
      <w:pPr>
        <w:pStyle w:val="a3"/>
        <w:ind w:left="1541" w:firstLine="0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3A7969" w:rsidRDefault="002B2755">
      <w:pPr>
        <w:pStyle w:val="a3"/>
        <w:ind w:right="39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1"/>
        </w:rPr>
        <w:t xml:space="preserve"> </w:t>
      </w:r>
      <w:r>
        <w:t>игр.</w:t>
      </w:r>
    </w:p>
    <w:p w:rsidR="003A7969" w:rsidRDefault="002B2755">
      <w:pPr>
        <w:pStyle w:val="a3"/>
        <w:ind w:left="1541" w:right="6350" w:firstLine="0"/>
      </w:pPr>
      <w:r>
        <w:rPr>
          <w:color w:val="171717"/>
        </w:rPr>
        <w:t>. Содержание обучения в 6 классе.</w:t>
      </w:r>
      <w:r>
        <w:rPr>
          <w:color w:val="171717"/>
          <w:spacing w:val="-58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3A7969" w:rsidRDefault="002B2755">
      <w:pPr>
        <w:pStyle w:val="a3"/>
        <w:ind w:right="384"/>
      </w:pPr>
      <w:r>
        <w:t>Возрождение Олимпийских игр и олимпийского движения в современном мире, роль Пье-</w:t>
      </w:r>
      <w:r>
        <w:rPr>
          <w:spacing w:val="1"/>
        </w:rPr>
        <w:t xml:space="preserve"> </w:t>
      </w:r>
      <w:r>
        <w:t>ра де Кубертена в их становлении и развитии. Девиз, символика и ритуалы современных Олим-</w:t>
      </w:r>
      <w:r>
        <w:rPr>
          <w:spacing w:val="1"/>
        </w:rPr>
        <w:t xml:space="preserve"> </w:t>
      </w:r>
      <w:r>
        <w:t>пийских игр. История организации и проведения первых Олимпийских игр современности, первые</w:t>
      </w:r>
      <w:r>
        <w:rPr>
          <w:spacing w:val="-57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3A7969" w:rsidRDefault="002B2755">
      <w:pPr>
        <w:pStyle w:val="a3"/>
        <w:spacing w:before="1"/>
        <w:ind w:left="154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3A7969" w:rsidRDefault="002B2755">
      <w:pPr>
        <w:pStyle w:val="a3"/>
        <w:ind w:right="380"/>
      </w:pPr>
      <w:r>
        <w:t>Ведение дневника физической культуры. Физическая подготовка и её влияние на развитие</w:t>
      </w:r>
      <w:r>
        <w:rPr>
          <w:spacing w:val="1"/>
        </w:rPr>
        <w:t xml:space="preserve"> </w:t>
      </w:r>
      <w:r>
        <w:t>систем организма, связь с укреплением здоровья, физическая подготовленность как результат фи-</w:t>
      </w:r>
      <w:r>
        <w:rPr>
          <w:spacing w:val="1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подготовки.</w:t>
      </w:r>
    </w:p>
    <w:p w:rsidR="003A7969" w:rsidRDefault="002B2755">
      <w:pPr>
        <w:pStyle w:val="a3"/>
        <w:ind w:right="384"/>
      </w:pPr>
      <w:r>
        <w:t>Правила и способы самостоятельного развития физических качеств. Способы определения</w:t>
      </w:r>
      <w:r>
        <w:rPr>
          <w:spacing w:val="1"/>
        </w:rPr>
        <w:t xml:space="preserve"> </w:t>
      </w:r>
      <w:r>
        <w:t>индивидуальной физической нагрузки. Правила проведения измерительных процедур по оценке</w:t>
      </w:r>
      <w:r>
        <w:rPr>
          <w:spacing w:val="1"/>
        </w:rPr>
        <w:t xml:space="preserve"> </w:t>
      </w:r>
      <w:r>
        <w:t>физической подготовленности. Правила техники выполнения тестовых заданий и способы реги-</w:t>
      </w:r>
      <w:r>
        <w:rPr>
          <w:spacing w:val="1"/>
        </w:rPr>
        <w:t xml:space="preserve"> </w:t>
      </w:r>
      <w:r>
        <w:t>страции их</w:t>
      </w:r>
      <w:r>
        <w:rPr>
          <w:spacing w:val="4"/>
        </w:rPr>
        <w:t xml:space="preserve"> </w:t>
      </w:r>
      <w:r>
        <w:t>результатов.</w:t>
      </w:r>
    </w:p>
    <w:p w:rsidR="003A7969" w:rsidRDefault="002B2755">
      <w:pPr>
        <w:pStyle w:val="a3"/>
        <w:ind w:left="1541" w:right="565" w:firstLine="0"/>
      </w:pPr>
      <w:r>
        <w:t>Правила и способы составления плана самостоятельных занятий физической подготовкой.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3A7969" w:rsidRDefault="002B2755">
      <w:pPr>
        <w:pStyle w:val="a3"/>
        <w:spacing w:before="1"/>
        <w:ind w:left="1541" w:firstLine="0"/>
      </w:pPr>
      <w:r>
        <w:t>Физкультурно-оздоровительная</w:t>
      </w:r>
      <w:r>
        <w:rPr>
          <w:spacing w:val="-6"/>
        </w:rPr>
        <w:t xml:space="preserve"> </w:t>
      </w:r>
      <w:r>
        <w:t>деятельность.</w:t>
      </w:r>
    </w:p>
    <w:p w:rsidR="003A7969" w:rsidRDefault="002B2755">
      <w:pPr>
        <w:pStyle w:val="a3"/>
        <w:ind w:right="393"/>
      </w:pP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-57"/>
        </w:rPr>
        <w:t xml:space="preserve"> </w:t>
      </w:r>
      <w:r>
        <w:t>ванн, купания в естественных водоёмах. Правила техники безопасности и гигиены мест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3A7969" w:rsidRDefault="002B2755">
      <w:pPr>
        <w:pStyle w:val="a3"/>
        <w:ind w:right="381"/>
      </w:pPr>
      <w:r>
        <w:t>Оздоровительные комплексы: упражнения для коррекции телосложения с использованием</w:t>
      </w:r>
      <w:r>
        <w:rPr>
          <w:spacing w:val="1"/>
        </w:rPr>
        <w:t xml:space="preserve"> </w:t>
      </w:r>
      <w:r>
        <w:t>дополнительных отягощений, упражнения для профилактики нарушения зрения во время учебных</w:t>
      </w:r>
      <w:r>
        <w:rPr>
          <w:spacing w:val="1"/>
        </w:rPr>
        <w:t xml:space="preserve"> </w:t>
      </w:r>
      <w:r>
        <w:t>занятий и работы за компьютером, упражнения для физкультпауз, направленных на поддержание</w:t>
      </w:r>
      <w:r>
        <w:rPr>
          <w:spacing w:val="1"/>
        </w:rPr>
        <w:t xml:space="preserve"> </w:t>
      </w:r>
      <w:r>
        <w:t>оптимальной работоспособности мышц опорно-двигательного аппарата в режиме учебной дея-</w:t>
      </w:r>
      <w:r>
        <w:rPr>
          <w:spacing w:val="1"/>
        </w:rPr>
        <w:t xml:space="preserve"> </w:t>
      </w:r>
      <w:r>
        <w:t>тельности.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4"/>
        </w:rPr>
        <w:t xml:space="preserve"> </w:t>
      </w:r>
      <w:r>
        <w:t>Спортивно-оздоровительная</w:t>
      </w:r>
      <w:r>
        <w:rPr>
          <w:spacing w:val="-3"/>
        </w:rPr>
        <w:t xml:space="preserve"> </w:t>
      </w:r>
      <w:r>
        <w:t>деятельность.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5"/>
        </w:rPr>
        <w:t xml:space="preserve"> </w:t>
      </w:r>
      <w:r>
        <w:t>Модуль «Гимнастика».</w:t>
      </w:r>
    </w:p>
    <w:p w:rsidR="003A7969" w:rsidRDefault="002B2755">
      <w:pPr>
        <w:pStyle w:val="a3"/>
        <w:ind w:right="384"/>
      </w:pPr>
      <w:r>
        <w:t>Акробатическая комбинация из общеразвивающих и сложно координированных упражне-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стоек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кувырков, ранее</w:t>
      </w:r>
      <w:r>
        <w:rPr>
          <w:spacing w:val="-1"/>
        </w:rPr>
        <w:t xml:space="preserve"> </w:t>
      </w:r>
      <w:r>
        <w:t>разученных акробатических</w:t>
      </w:r>
      <w:r>
        <w:rPr>
          <w:spacing w:val="3"/>
        </w:rPr>
        <w:t xml:space="preserve"> </w:t>
      </w:r>
      <w:r>
        <w:t>упражнений.</w:t>
      </w:r>
    </w:p>
    <w:p w:rsidR="003A7969" w:rsidRDefault="002B2755">
      <w:pPr>
        <w:pStyle w:val="a3"/>
        <w:ind w:right="381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6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ритмической</w:t>
      </w:r>
      <w:r>
        <w:rPr>
          <w:spacing w:val="8"/>
        </w:rPr>
        <w:t xml:space="preserve"> </w:t>
      </w:r>
      <w:r>
        <w:t>гимнастики,</w:t>
      </w:r>
      <w:r>
        <w:rPr>
          <w:spacing w:val="12"/>
        </w:rPr>
        <w:t xml:space="preserve"> </w:t>
      </w:r>
      <w:r>
        <w:t>разнообразных</w:t>
      </w:r>
      <w:r>
        <w:rPr>
          <w:spacing w:val="13"/>
        </w:rPr>
        <w:t xml:space="preserve"> </w:t>
      </w:r>
      <w:r>
        <w:t>движений</w:t>
      </w:r>
      <w:r>
        <w:rPr>
          <w:spacing w:val="11"/>
        </w:rPr>
        <w:t xml:space="preserve"> </w:t>
      </w:r>
      <w:r>
        <w:t>руками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 w:firstLine="0"/>
      </w:pPr>
      <w:r>
        <w:lastRenderedPageBreak/>
        <w:t>гами с разной амплитудой и траекторией, танцевальными движениями из ранее разученных танцев</w:t>
      </w:r>
      <w:r>
        <w:rPr>
          <w:spacing w:val="-57"/>
        </w:rPr>
        <w:t xml:space="preserve"> </w:t>
      </w:r>
      <w:r>
        <w:t>(девочки).</w:t>
      </w:r>
    </w:p>
    <w:p w:rsidR="003A7969" w:rsidRDefault="002B2755">
      <w:pPr>
        <w:pStyle w:val="a3"/>
        <w:ind w:right="382"/>
      </w:pPr>
      <w:r>
        <w:t>Опорные прыжки через гимнастического козла с разбега способом «согнув ноги» (мальчи-</w:t>
      </w:r>
      <w:r>
        <w:rPr>
          <w:spacing w:val="1"/>
        </w:rPr>
        <w:t xml:space="preserve"> </w:t>
      </w:r>
      <w:r>
        <w:t>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«ноги врозь»</w:t>
      </w:r>
      <w:r>
        <w:rPr>
          <w:spacing w:val="-8"/>
        </w:rPr>
        <w:t xml:space="preserve"> </w:t>
      </w:r>
      <w:r>
        <w:t>(девочки).</w:t>
      </w:r>
    </w:p>
    <w:p w:rsidR="003A7969" w:rsidRDefault="002B2755">
      <w:pPr>
        <w:pStyle w:val="a3"/>
        <w:ind w:right="381"/>
      </w:pPr>
      <w:r>
        <w:t>Гимнастические комбинации на низком гимнастическом бревне с использованием стилизо-</w:t>
      </w:r>
      <w:r>
        <w:rPr>
          <w:spacing w:val="1"/>
        </w:rPr>
        <w:t xml:space="preserve"> </w:t>
      </w:r>
      <w:r>
        <w:t>ванных общеразвивающих и сложно-координированных упражнений, передвижений шагом и лёг-</w:t>
      </w:r>
      <w:r>
        <w:rPr>
          <w:spacing w:val="1"/>
        </w:rPr>
        <w:t xml:space="preserve"> </w:t>
      </w:r>
      <w:r>
        <w:t>ким бегом, поворотами с разнообразными движениями рук и ног, удержанием статических поз</w:t>
      </w:r>
      <w:r>
        <w:rPr>
          <w:spacing w:val="1"/>
        </w:rPr>
        <w:t xml:space="preserve"> </w:t>
      </w:r>
      <w:r>
        <w:t>(девочки).</w:t>
      </w:r>
    </w:p>
    <w:p w:rsidR="003A7969" w:rsidRDefault="002B2755">
      <w:pPr>
        <w:pStyle w:val="a3"/>
        <w:ind w:right="384"/>
      </w:pPr>
      <w:r>
        <w:t>Упражнения на невысокой гимнастической перекладине: висы, упор ноги врозь, перемах</w:t>
      </w:r>
      <w:r>
        <w:rPr>
          <w:spacing w:val="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 (мальчики).</w:t>
      </w:r>
    </w:p>
    <w:p w:rsidR="003A7969" w:rsidRDefault="002B2755">
      <w:pPr>
        <w:pStyle w:val="a3"/>
        <w:ind w:left="1541" w:right="5369" w:firstLine="0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атлетика».</w:t>
      </w:r>
    </w:p>
    <w:p w:rsidR="003A7969" w:rsidRDefault="002B2755">
      <w:pPr>
        <w:pStyle w:val="a3"/>
        <w:spacing w:before="1"/>
        <w:ind w:right="381"/>
      </w:pPr>
      <w:r>
        <w:t>Старт с опорой на одну руку и последующим ускорением, спринтерский и гладкий равно-</w:t>
      </w:r>
      <w:r>
        <w:rPr>
          <w:spacing w:val="1"/>
        </w:rPr>
        <w:t xml:space="preserve"> </w:t>
      </w:r>
      <w:r>
        <w:t>мерный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 дистанции,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3"/>
        </w:rPr>
        <w:t xml:space="preserve"> </w:t>
      </w:r>
      <w:r>
        <w:t>упражнения.</w:t>
      </w:r>
    </w:p>
    <w:p w:rsidR="003A7969" w:rsidRDefault="002B2755">
      <w:pPr>
        <w:pStyle w:val="a3"/>
        <w:ind w:right="382"/>
      </w:pPr>
      <w:r>
        <w:t>Прыжковые упражнения: прыжок в высоту с разбега способом «перешагивание», ранее ра-</w:t>
      </w:r>
      <w:r>
        <w:rPr>
          <w:spacing w:val="1"/>
        </w:rPr>
        <w:t xml:space="preserve"> </w:t>
      </w:r>
      <w:r>
        <w:t>зученные</w:t>
      </w:r>
      <w:r>
        <w:rPr>
          <w:spacing w:val="-3"/>
        </w:rPr>
        <w:t xml:space="preserve"> </w:t>
      </w:r>
      <w:r>
        <w:t>прыжковые</w:t>
      </w:r>
      <w:r>
        <w:rPr>
          <w:spacing w:val="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 высоту,</w:t>
      </w:r>
      <w:r>
        <w:rPr>
          <w:spacing w:val="-1"/>
        </w:rPr>
        <w:t xml:space="preserve"> </w:t>
      </w:r>
      <w:r>
        <w:t>напрыгивание</w:t>
      </w:r>
      <w:r>
        <w:rPr>
          <w:spacing w:val="-2"/>
        </w:rPr>
        <w:t xml:space="preserve"> </w:t>
      </w:r>
      <w:r>
        <w:t>и спрыгивание.</w:t>
      </w:r>
    </w:p>
    <w:p w:rsidR="003A7969" w:rsidRDefault="002B2755">
      <w:pPr>
        <w:pStyle w:val="a3"/>
        <w:ind w:left="1541" w:firstLine="0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4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3A7969" w:rsidRDefault="002B2755">
      <w:pPr>
        <w:pStyle w:val="a3"/>
        <w:ind w:right="389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57"/>
        </w:rPr>
        <w:t xml:space="preserve"> </w:t>
      </w:r>
      <w:r>
        <w:t>трамплинов при спуске с пологого склона в низкой стойке, ранее разученные упражнения 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передвижения 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повороты, спуски,</w:t>
      </w:r>
      <w:r>
        <w:rPr>
          <w:spacing w:val="-1"/>
        </w:rPr>
        <w:t xml:space="preserve"> </w:t>
      </w:r>
      <w:r>
        <w:t>торможение.</w:t>
      </w:r>
    </w:p>
    <w:p w:rsidR="003A7969" w:rsidRDefault="002B2755">
      <w:pPr>
        <w:pStyle w:val="a3"/>
        <w:ind w:left="1541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3A7969" w:rsidRDefault="002B2755">
      <w:pPr>
        <w:pStyle w:val="a3"/>
        <w:ind w:right="391"/>
      </w:pPr>
      <w:r>
        <w:t>Баскетбол. Технические действия игрока без мяча: передвижение в стойке баскетболиста,</w:t>
      </w:r>
      <w:r>
        <w:rPr>
          <w:spacing w:val="1"/>
        </w:rPr>
        <w:t xml:space="preserve"> </w:t>
      </w:r>
      <w:r>
        <w:t>прыжки вверх толчком одной ногой и приземлением на другую ногу, остановка двумя шагами и</w:t>
      </w:r>
      <w:r>
        <w:rPr>
          <w:spacing w:val="1"/>
        </w:rPr>
        <w:t xml:space="preserve"> </w:t>
      </w:r>
      <w:r>
        <w:t>прыжком.</w:t>
      </w:r>
    </w:p>
    <w:p w:rsidR="003A7969" w:rsidRDefault="002B2755">
      <w:pPr>
        <w:pStyle w:val="a3"/>
        <w:ind w:right="390"/>
      </w:pPr>
      <w:r>
        <w:t>Упражнения с мячом: ранее разученные упражнения в ведении мяча в разных направлениях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разной 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 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3A7969" w:rsidRDefault="002B2755">
      <w:pPr>
        <w:pStyle w:val="a3"/>
        <w:spacing w:before="1"/>
        <w:ind w:right="382"/>
      </w:pPr>
      <w:r>
        <w:t>Правила игры и игровая деятельность по правилам с использованием разученных техниче-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приёмов.</w:t>
      </w:r>
    </w:p>
    <w:p w:rsidR="003A7969" w:rsidRDefault="002B2755">
      <w:pPr>
        <w:pStyle w:val="a3"/>
        <w:ind w:right="378"/>
      </w:pPr>
      <w:r>
        <w:rPr>
          <w:u w:val="thick"/>
        </w:rPr>
        <w:t>Волейбол.</w:t>
      </w:r>
      <w:r>
        <w:t xml:space="preserve"> Приём и передача мяча двумя руками снизу в разные зоны площадки команды</w:t>
      </w:r>
      <w:r>
        <w:rPr>
          <w:spacing w:val="1"/>
        </w:rPr>
        <w:t xml:space="preserve"> </w:t>
      </w:r>
      <w:r>
        <w:t>соперника. Правила игры и игровая деятельность по правилам с использованием разученных тех-</w:t>
      </w:r>
      <w:r>
        <w:rPr>
          <w:spacing w:val="1"/>
        </w:rPr>
        <w:t xml:space="preserve"> </w:t>
      </w:r>
      <w:r>
        <w:t>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подаче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приёме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снизу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:rsidR="003A7969" w:rsidRDefault="002B2755">
      <w:pPr>
        <w:pStyle w:val="a3"/>
        <w:ind w:right="392"/>
      </w:pPr>
      <w:r>
        <w:rPr>
          <w:u w:val="thick"/>
        </w:rPr>
        <w:t>Футбол.</w:t>
      </w:r>
      <w:r>
        <w:t xml:space="preserve"> Удары по катящемуся мячу с разбега. Правила игры и игровая деятельность по</w:t>
      </w:r>
      <w:r>
        <w:rPr>
          <w:spacing w:val="1"/>
        </w:rPr>
        <w:t xml:space="preserve"> </w:t>
      </w:r>
      <w:r>
        <w:t>правилам с использованием разученных технических приёмов в остановке и передаче мяча, его</w:t>
      </w:r>
      <w:r>
        <w:rPr>
          <w:spacing w:val="1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и обводке.</w:t>
      </w:r>
    </w:p>
    <w:p w:rsidR="003A7969" w:rsidRDefault="002B2755">
      <w:pPr>
        <w:pStyle w:val="a3"/>
        <w:ind w:right="386"/>
      </w:pPr>
      <w:r>
        <w:t>Совершенствование техники ранее разученных гимнастических и акробатических упраж-</w:t>
      </w:r>
      <w:r>
        <w:rPr>
          <w:spacing w:val="1"/>
        </w:rPr>
        <w:t xml:space="preserve"> </w:t>
      </w:r>
      <w:r>
        <w:t>нений, упражнений лёгкой атлетики и зимних видов спорта, технических действий спортивных</w:t>
      </w:r>
      <w:r>
        <w:rPr>
          <w:spacing w:val="1"/>
        </w:rPr>
        <w:t xml:space="preserve"> </w:t>
      </w:r>
      <w:r>
        <w:t>игр.</w:t>
      </w:r>
    </w:p>
    <w:p w:rsidR="003A7969" w:rsidRDefault="002B2755">
      <w:pPr>
        <w:pStyle w:val="a3"/>
        <w:ind w:left="1541" w:firstLine="0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3A7969" w:rsidRDefault="002B2755">
      <w:pPr>
        <w:pStyle w:val="a3"/>
        <w:spacing w:before="1"/>
        <w:ind w:right="387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видов спорта и</w:t>
      </w:r>
      <w:r>
        <w:rPr>
          <w:spacing w:val="1"/>
        </w:rPr>
        <w:t xml:space="preserve"> </w:t>
      </w:r>
      <w:r>
        <w:t>оздоровительных 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2"/>
        </w:rPr>
        <w:t xml:space="preserve"> </w:t>
      </w:r>
      <w:r>
        <w:t>игр.</w:t>
      </w:r>
    </w:p>
    <w:p w:rsidR="003A7969" w:rsidRDefault="002B2755">
      <w:pPr>
        <w:pStyle w:val="a3"/>
        <w:ind w:left="1541" w:right="6350" w:firstLine="0"/>
      </w:pPr>
      <w:r>
        <w:rPr>
          <w:color w:val="171717"/>
        </w:rPr>
        <w:t>. Содержание обучения в 7 классе.</w:t>
      </w:r>
      <w:r>
        <w:rPr>
          <w:color w:val="171717"/>
          <w:spacing w:val="-58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3A7969" w:rsidRDefault="002B2755">
      <w:pPr>
        <w:pStyle w:val="a3"/>
        <w:ind w:right="385"/>
      </w:pPr>
      <w:r>
        <w:t>Зарождение олимпийского движения в дореволюционной России, роль А.Д. Бутовского в</w:t>
      </w:r>
      <w:r>
        <w:rPr>
          <w:spacing w:val="1"/>
        </w:rPr>
        <w:t xml:space="preserve"> </w:t>
      </w:r>
      <w:r>
        <w:t>развитии отечественной системы физического воспитания и спорта. Олимпийское движение в</w:t>
      </w:r>
      <w:r>
        <w:rPr>
          <w:spacing w:val="1"/>
        </w:rPr>
        <w:t xml:space="preserve"> </w:t>
      </w:r>
      <w:r>
        <w:t>СССР и современной России, характеристика основных этапов развития. Выдающиеся советские и</w:t>
      </w:r>
      <w:r>
        <w:rPr>
          <w:spacing w:val="-57"/>
        </w:rPr>
        <w:t xml:space="preserve"> </w:t>
      </w:r>
      <w:r>
        <w:t>российские</w:t>
      </w:r>
      <w:r>
        <w:rPr>
          <w:spacing w:val="-2"/>
        </w:rPr>
        <w:t xml:space="preserve"> </w:t>
      </w:r>
      <w:r>
        <w:t>олимпийцы.</w:t>
      </w:r>
    </w:p>
    <w:p w:rsidR="003A7969" w:rsidRDefault="002B2755">
      <w:pPr>
        <w:pStyle w:val="a3"/>
        <w:ind w:right="384"/>
      </w:pPr>
      <w:r>
        <w:t>Влияние занятий физической культурой и спортом 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современного человека.</w:t>
      </w:r>
    </w:p>
    <w:p w:rsidR="003A7969" w:rsidRDefault="002B2755">
      <w:pPr>
        <w:pStyle w:val="a3"/>
        <w:ind w:left="1541" w:firstLine="0"/>
      </w:pPr>
      <w:r>
        <w:t>163.5.2.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3A7969" w:rsidRDefault="002B2755">
      <w:pPr>
        <w:pStyle w:val="a3"/>
        <w:ind w:right="395"/>
      </w:pPr>
      <w:r>
        <w:t>Правила техники безопасности и гигиены мест занятий в процессе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открытых площадках. Ведение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3A7969" w:rsidRDefault="002B2755">
      <w:pPr>
        <w:pStyle w:val="a3"/>
        <w:ind w:right="378"/>
      </w:pPr>
      <w:r>
        <w:t>Техническая подготовка и её значение для человека, основные правила технической подго-</w:t>
      </w:r>
      <w:r>
        <w:rPr>
          <w:spacing w:val="1"/>
        </w:rPr>
        <w:t xml:space="preserve"> </w:t>
      </w:r>
      <w:r>
        <w:t>товки.</w:t>
      </w:r>
      <w:r>
        <w:rPr>
          <w:spacing w:val="1"/>
        </w:rPr>
        <w:t xml:space="preserve"> </w:t>
      </w:r>
      <w:r>
        <w:t>Двигательные действия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2"/>
        </w:rPr>
        <w:t xml:space="preserve"> </w:t>
      </w:r>
      <w:r>
        <w:t>подготовки,</w:t>
      </w:r>
      <w:r>
        <w:rPr>
          <w:spacing w:val="2"/>
        </w:rPr>
        <w:t xml:space="preserve"> </w:t>
      </w:r>
      <w:r>
        <w:t>понятие двигательного</w:t>
      </w:r>
      <w:r>
        <w:rPr>
          <w:spacing w:val="4"/>
        </w:rPr>
        <w:t xml:space="preserve"> </w:t>
      </w:r>
      <w:r>
        <w:t>умения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7" w:firstLine="0"/>
      </w:pPr>
      <w:r>
        <w:lastRenderedPageBreak/>
        <w:t>и двигательного навыка. Способы оценивания техники двигательных действий и организация про-</w:t>
      </w:r>
      <w:r>
        <w:rPr>
          <w:spacing w:val="1"/>
        </w:rPr>
        <w:t xml:space="preserve"> </w:t>
      </w:r>
      <w:r>
        <w:t>цедуры оценивания. Ошибки при разучивании техники выполнения двигательных действий, при-</w:t>
      </w:r>
      <w:r>
        <w:rPr>
          <w:spacing w:val="1"/>
        </w:rPr>
        <w:t xml:space="preserve"> </w:t>
      </w:r>
      <w:r>
        <w:t>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самостоятельных занятиях</w:t>
      </w:r>
      <w:r>
        <w:rPr>
          <w:spacing w:val="-3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3A7969" w:rsidRDefault="002B2755">
      <w:pPr>
        <w:pStyle w:val="a3"/>
        <w:ind w:right="380"/>
      </w:pPr>
      <w:r>
        <w:t>Планирование самостоятельных занятий технической подготовкой на учебный год и учеб-</w:t>
      </w:r>
      <w:r>
        <w:rPr>
          <w:spacing w:val="1"/>
        </w:rPr>
        <w:t xml:space="preserve"> </w:t>
      </w:r>
      <w:r>
        <w:t>ную четверть. Составление плана учебного занятия по самостоятельной технической подготовке.</w:t>
      </w:r>
      <w:r>
        <w:rPr>
          <w:spacing w:val="1"/>
        </w:rPr>
        <w:t xml:space="preserve"> </w:t>
      </w:r>
      <w:r>
        <w:t>Способы оценивания оздоровительного эффекта занятий физической культурой с помощью «ин-</w:t>
      </w:r>
      <w:r>
        <w:rPr>
          <w:spacing w:val="1"/>
        </w:rPr>
        <w:t xml:space="preserve"> </w:t>
      </w:r>
      <w:r>
        <w:t>декса</w:t>
      </w:r>
      <w:r>
        <w:rPr>
          <w:spacing w:val="-4"/>
        </w:rPr>
        <w:t xml:space="preserve"> </w:t>
      </w:r>
      <w:r>
        <w:t>Кетле»,</w:t>
      </w:r>
      <w:r>
        <w:rPr>
          <w:spacing w:val="3"/>
        </w:rPr>
        <w:t xml:space="preserve"> </w:t>
      </w:r>
      <w:r>
        <w:t>«ортостатической</w:t>
      </w:r>
      <w:r>
        <w:rPr>
          <w:spacing w:val="-3"/>
        </w:rPr>
        <w:t xml:space="preserve"> </w:t>
      </w:r>
      <w:r>
        <w:t>пробы»,</w:t>
      </w:r>
      <w:r>
        <w:rPr>
          <w:spacing w:val="2"/>
        </w:rPr>
        <w:t xml:space="preserve"> </w:t>
      </w:r>
      <w:r>
        <w:t>«функциональной</w:t>
      </w:r>
      <w:r>
        <w:rPr>
          <w:spacing w:val="-3"/>
        </w:rPr>
        <w:t xml:space="preserve"> </w:t>
      </w:r>
      <w:r>
        <w:t>пробы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нагрузкой».</w:t>
      </w:r>
    </w:p>
    <w:p w:rsidR="003A7969" w:rsidRDefault="002B2755">
      <w:pPr>
        <w:pStyle w:val="a3"/>
        <w:ind w:left="1541" w:right="5137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3A7969" w:rsidRDefault="002B2755">
      <w:pPr>
        <w:pStyle w:val="a3"/>
        <w:ind w:right="380"/>
      </w:pPr>
      <w:r>
        <w:t>Оздоровительные комплексы для самостоятельных занятий с добавлением ранее разучен-</w:t>
      </w:r>
      <w:r>
        <w:rPr>
          <w:spacing w:val="1"/>
        </w:rPr>
        <w:t xml:space="preserve"> </w:t>
      </w:r>
      <w:r>
        <w:t>ных упражнений: для коррекции телосложения и профилактики нарушения осанки, дыхательной и</w:t>
      </w:r>
      <w:r>
        <w:rPr>
          <w:spacing w:val="-57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дня.</w:t>
      </w:r>
    </w:p>
    <w:p w:rsidR="003A7969" w:rsidRDefault="002B2755">
      <w:pPr>
        <w:pStyle w:val="a3"/>
        <w:spacing w:before="1"/>
        <w:ind w:left="1541" w:right="5483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3A7969" w:rsidRDefault="002B2755">
      <w:pPr>
        <w:pStyle w:val="a3"/>
        <w:ind w:right="382"/>
      </w:pPr>
      <w:r>
        <w:t>Акробатические комбинации из ранее разученных упражнений с добавлением упражнений</w:t>
      </w:r>
      <w:r>
        <w:rPr>
          <w:spacing w:val="1"/>
        </w:rPr>
        <w:t xml:space="preserve"> </w:t>
      </w:r>
      <w:r>
        <w:t>ритмической гимнастики (девочки). Простейшие акробатические пирамиды в парах и тройках (де-</w:t>
      </w:r>
      <w:r>
        <w:rPr>
          <w:spacing w:val="1"/>
        </w:rPr>
        <w:t xml:space="preserve"> </w:t>
      </w:r>
      <w:r>
        <w:t>вочки). Стойка на голове с опорой на руки, акробатическая комбинация из разученных упражне-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равновесии, стойках, кувырках</w:t>
      </w:r>
      <w:r>
        <w:rPr>
          <w:spacing w:val="1"/>
        </w:rPr>
        <w:t xml:space="preserve"> </w:t>
      </w:r>
      <w:r>
        <w:t>(мальчики).</w:t>
      </w:r>
    </w:p>
    <w:p w:rsidR="003A7969" w:rsidRDefault="002B2755">
      <w:pPr>
        <w:pStyle w:val="a3"/>
        <w:ind w:right="379"/>
      </w:pPr>
      <w:r>
        <w:t>Комплекс упражнений степ-аэробики, включающий упражнения в ходьбе, прыжках, спры-</w:t>
      </w:r>
      <w:r>
        <w:rPr>
          <w:spacing w:val="1"/>
        </w:rPr>
        <w:t xml:space="preserve"> </w:t>
      </w:r>
      <w:r>
        <w:t>гивании и запрыгивании с поворотами разведением рук и ног, выполняемых в среднем и высоком</w:t>
      </w:r>
      <w:r>
        <w:rPr>
          <w:spacing w:val="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(девочки).</w:t>
      </w:r>
    </w:p>
    <w:p w:rsidR="003A7969" w:rsidRDefault="002B2755">
      <w:pPr>
        <w:pStyle w:val="a3"/>
        <w:ind w:right="382"/>
      </w:pPr>
      <w:r>
        <w:t>Комбинация на гимнастическом бревне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 на статическое и динамическое равновесие (девочки). Комбинация на низкой гимна-</w:t>
      </w:r>
      <w:r>
        <w:rPr>
          <w:spacing w:val="1"/>
        </w:rPr>
        <w:t xml:space="preserve"> </w:t>
      </w:r>
      <w:r>
        <w:t>стической перекладине из ранее разученных упражнений в висах, упорах, переворотах (мальчики).</w:t>
      </w:r>
      <w:r>
        <w:rPr>
          <w:spacing w:val="-57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 канату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 приёма</w:t>
      </w:r>
      <w:r>
        <w:rPr>
          <w:spacing w:val="-1"/>
        </w:rPr>
        <w:t xml:space="preserve"> </w:t>
      </w:r>
      <w:r>
        <w:t>(мальчики).</w:t>
      </w:r>
    </w:p>
    <w:p w:rsidR="003A7969" w:rsidRDefault="002B2755">
      <w:pPr>
        <w:pStyle w:val="a3"/>
        <w:ind w:left="1541" w:firstLine="0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3A7969" w:rsidRDefault="002B2755">
      <w:pPr>
        <w:pStyle w:val="a3"/>
        <w:ind w:right="382"/>
      </w:pPr>
      <w:r>
        <w:t>Бег с преодолением препятствий способами «наступание» и «прыжковый бег», эстафетный</w:t>
      </w:r>
      <w:r>
        <w:rPr>
          <w:spacing w:val="1"/>
        </w:rPr>
        <w:t xml:space="preserve"> </w:t>
      </w:r>
      <w:r>
        <w:t>бег. Ранее освоенные беговые упражнения с увеличением скорости передвижения и продолжи-</w:t>
      </w:r>
      <w:r>
        <w:rPr>
          <w:spacing w:val="1"/>
        </w:rPr>
        <w:t xml:space="preserve"> </w:t>
      </w:r>
      <w:r>
        <w:t>тельности</w:t>
      </w:r>
      <w:r>
        <w:rPr>
          <w:spacing w:val="26"/>
        </w:rPr>
        <w:t xml:space="preserve"> </w:t>
      </w:r>
      <w:r>
        <w:t>выполнения,</w:t>
      </w:r>
      <w:r>
        <w:rPr>
          <w:spacing w:val="23"/>
        </w:rPr>
        <w:t xml:space="preserve"> </w:t>
      </w:r>
      <w:r>
        <w:t>прыжки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разбега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длину</w:t>
      </w:r>
      <w:r>
        <w:rPr>
          <w:spacing w:val="20"/>
        </w:rPr>
        <w:t xml:space="preserve"> </w:t>
      </w:r>
      <w:r>
        <w:t>способом</w:t>
      </w:r>
      <w:r>
        <w:rPr>
          <w:spacing w:val="30"/>
        </w:rPr>
        <w:t xml:space="preserve"> </w:t>
      </w:r>
      <w:r>
        <w:t>«согнув</w:t>
      </w:r>
      <w:r>
        <w:rPr>
          <w:spacing w:val="26"/>
        </w:rPr>
        <w:t xml:space="preserve"> </w:t>
      </w:r>
      <w:r>
        <w:t>ноги»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высоту</w:t>
      </w:r>
      <w:r>
        <w:rPr>
          <w:spacing w:val="23"/>
        </w:rPr>
        <w:t xml:space="preserve"> </w:t>
      </w:r>
      <w:r>
        <w:t>способом</w:t>
      </w:r>
    </w:p>
    <w:p w:rsidR="003A7969" w:rsidRDefault="002B2755">
      <w:pPr>
        <w:pStyle w:val="a3"/>
        <w:spacing w:before="1"/>
        <w:ind w:firstLine="0"/>
        <w:jc w:val="left"/>
      </w:pPr>
      <w:r>
        <w:t>«перешагивание».</w:t>
      </w:r>
    </w:p>
    <w:p w:rsidR="003A7969" w:rsidRDefault="002B2755">
      <w:pPr>
        <w:pStyle w:val="a3"/>
        <w:ind w:left="1541" w:firstLine="0"/>
        <w:jc w:val="left"/>
      </w:pPr>
      <w:r>
        <w:t>Метание</w:t>
      </w:r>
      <w:r>
        <w:rPr>
          <w:spacing w:val="12"/>
        </w:rPr>
        <w:t xml:space="preserve"> </w:t>
      </w:r>
      <w:r>
        <w:t>малого</w:t>
      </w:r>
      <w:r>
        <w:rPr>
          <w:spacing w:val="13"/>
        </w:rPr>
        <w:t xml:space="preserve"> </w:t>
      </w:r>
      <w:r>
        <w:t>(теннисного)</w:t>
      </w:r>
      <w:r>
        <w:rPr>
          <w:spacing w:val="13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движущейся</w:t>
      </w:r>
      <w:r>
        <w:rPr>
          <w:spacing w:val="14"/>
        </w:rPr>
        <w:t xml:space="preserve"> </w:t>
      </w:r>
      <w:r>
        <w:t>(катящейся)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разной</w:t>
      </w:r>
      <w:r>
        <w:rPr>
          <w:spacing w:val="14"/>
        </w:rPr>
        <w:t xml:space="preserve"> </w:t>
      </w:r>
      <w:r>
        <w:t>скоростью</w:t>
      </w:r>
      <w:r>
        <w:rPr>
          <w:spacing w:val="14"/>
        </w:rPr>
        <w:t xml:space="preserve"> </w:t>
      </w:r>
      <w:r>
        <w:t>мише-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left="0" w:firstLine="0"/>
        <w:jc w:val="right"/>
      </w:pPr>
      <w:r>
        <w:lastRenderedPageBreak/>
        <w:t>ни.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347" w:firstLine="0"/>
        <w:jc w:val="left"/>
      </w:pPr>
      <w:r>
        <w:t>.</w:t>
      </w:r>
      <w:r>
        <w:rPr>
          <w:spacing w:val="-4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спорта».</w:t>
      </w:r>
    </w:p>
    <w:p w:rsidR="003A7969" w:rsidRDefault="002B2755">
      <w:pPr>
        <w:pStyle w:val="a3"/>
        <w:ind w:left="347" w:firstLine="0"/>
        <w:jc w:val="left"/>
      </w:pPr>
      <w:r>
        <w:t>Торможение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поворот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лыжах</w:t>
      </w:r>
      <w:r>
        <w:rPr>
          <w:spacing w:val="12"/>
        </w:rPr>
        <w:t xml:space="preserve"> </w:t>
      </w:r>
      <w:r>
        <w:t>упором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спуске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пологого</w:t>
      </w:r>
      <w:r>
        <w:rPr>
          <w:spacing w:val="8"/>
        </w:rPr>
        <w:t xml:space="preserve"> </w:t>
      </w:r>
      <w:r>
        <w:t>склона,</w:t>
      </w:r>
      <w:r>
        <w:rPr>
          <w:spacing w:val="8"/>
        </w:rPr>
        <w:t xml:space="preserve"> </w:t>
      </w:r>
      <w:r>
        <w:t>переход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передви-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154" w:space="40"/>
            <w:col w:w="10236"/>
          </w:cols>
        </w:sectPr>
      </w:pPr>
    </w:p>
    <w:p w:rsidR="003A7969" w:rsidRDefault="002B2755">
      <w:pPr>
        <w:pStyle w:val="a3"/>
        <w:ind w:right="386" w:firstLine="0"/>
      </w:pPr>
      <w:r>
        <w:lastRenderedPageBreak/>
        <w:t>жения попеременным двухшажным ходом на</w:t>
      </w:r>
      <w:r>
        <w:rPr>
          <w:spacing w:val="1"/>
        </w:rPr>
        <w:t xml:space="preserve"> </w:t>
      </w:r>
      <w:r>
        <w:t>передвижение одновременным одношажным</w:t>
      </w:r>
      <w:r>
        <w:rPr>
          <w:spacing w:val="60"/>
        </w:rPr>
        <w:t xml:space="preserve"> </w:t>
      </w:r>
      <w:r>
        <w:t>ходом</w:t>
      </w:r>
      <w:r>
        <w:rPr>
          <w:spacing w:val="-57"/>
        </w:rPr>
        <w:t xml:space="preserve"> </w:t>
      </w:r>
      <w:r>
        <w:t>и обратно во время прохождения учебной дистанции, спуски и подъёмы ранее освоенными спосо-</w:t>
      </w:r>
      <w:r>
        <w:rPr>
          <w:spacing w:val="1"/>
        </w:rPr>
        <w:t xml:space="preserve"> </w:t>
      </w:r>
      <w:r>
        <w:t>бами.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4"/>
        </w:rPr>
        <w:t xml:space="preserve"> </w:t>
      </w:r>
      <w:r>
        <w:t>Модуль «Спортивные</w:t>
      </w:r>
      <w:r>
        <w:rPr>
          <w:spacing w:val="-5"/>
        </w:rPr>
        <w:t xml:space="preserve"> </w:t>
      </w:r>
      <w:r>
        <w:t>игры».</w:t>
      </w:r>
    </w:p>
    <w:p w:rsidR="003A7969" w:rsidRDefault="002B2755">
      <w:pPr>
        <w:pStyle w:val="a3"/>
        <w:ind w:right="390"/>
      </w:pPr>
      <w:r>
        <w:rPr>
          <w:u w:val="thick"/>
        </w:rPr>
        <w:t>Баскетбол.</w:t>
      </w:r>
      <w:r>
        <w:t xml:space="preserve"> Передача и ловля мяча после отскока от пола, бросок в корзину двумя руками</w:t>
      </w:r>
      <w:r>
        <w:rPr>
          <w:spacing w:val="1"/>
        </w:rPr>
        <w:t xml:space="preserve"> </w:t>
      </w:r>
      <w:r>
        <w:t>снизу и от груди после ведения. Игровая деятельность по правилам с использованием ранее разу-</w:t>
      </w:r>
      <w:r>
        <w:rPr>
          <w:spacing w:val="1"/>
        </w:rPr>
        <w:t xml:space="preserve"> </w:t>
      </w:r>
      <w:r>
        <w:t>ченных</w:t>
      </w:r>
      <w:r>
        <w:rPr>
          <w:spacing w:val="-1"/>
        </w:rPr>
        <w:t xml:space="preserve"> </w:t>
      </w:r>
      <w:r>
        <w:t>технических приёмов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мячом:</w:t>
      </w:r>
      <w:r>
        <w:rPr>
          <w:spacing w:val="-2"/>
        </w:rPr>
        <w:t xml:space="preserve"> </w:t>
      </w:r>
      <w:r>
        <w:t>ведение,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корзину.</w:t>
      </w:r>
    </w:p>
    <w:p w:rsidR="003A7969" w:rsidRDefault="002B2755">
      <w:pPr>
        <w:pStyle w:val="a3"/>
        <w:spacing w:before="1"/>
        <w:ind w:right="392"/>
      </w:pPr>
      <w:r>
        <w:rPr>
          <w:u w:val="thick"/>
        </w:rPr>
        <w:t>Волейбол.</w:t>
      </w:r>
      <w:r>
        <w:t xml:space="preserve"> Верхняя прямая подача мяча в разные зоны площадки соперника, передача мяча</w:t>
      </w:r>
      <w:r>
        <w:rPr>
          <w:spacing w:val="1"/>
        </w:rPr>
        <w:t xml:space="preserve"> </w:t>
      </w:r>
      <w:r>
        <w:t>через сетку двумя руками сверху и перевод мяча за голову.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3A7969" w:rsidRDefault="002B2755">
      <w:pPr>
        <w:pStyle w:val="a3"/>
        <w:ind w:right="384"/>
      </w:pPr>
      <w:r>
        <w:rPr>
          <w:u w:val="thick"/>
        </w:rPr>
        <w:t>Футбол.</w:t>
      </w:r>
      <w:r>
        <w:t xml:space="preserve"> Средние и длинные передачи мяча по прямой и диагонали, тактические действия</w:t>
      </w:r>
      <w:r>
        <w:rPr>
          <w:spacing w:val="1"/>
        </w:rPr>
        <w:t xml:space="preserve"> </w:t>
      </w:r>
      <w:r>
        <w:t>при выполнении углового удара и вбрасывании мяча из-за боковой линии. Игровая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приёмов.</w:t>
      </w:r>
    </w:p>
    <w:p w:rsidR="003A7969" w:rsidRDefault="002B2755">
      <w:pPr>
        <w:pStyle w:val="a3"/>
        <w:ind w:right="386"/>
      </w:pPr>
      <w:r>
        <w:t>Совершенствование техники ранее разученных гимнастических и акробатических упраж-</w:t>
      </w:r>
      <w:r>
        <w:rPr>
          <w:spacing w:val="1"/>
        </w:rPr>
        <w:t xml:space="preserve"> </w:t>
      </w:r>
      <w:r>
        <w:t>нений, упражнений лёгкой атлетики и зимних видов спорта, технических действий спортивных</w:t>
      </w:r>
      <w:r>
        <w:rPr>
          <w:spacing w:val="1"/>
        </w:rPr>
        <w:t xml:space="preserve"> </w:t>
      </w:r>
      <w:r>
        <w:t>игр.</w:t>
      </w:r>
    </w:p>
    <w:p w:rsidR="003A7969" w:rsidRDefault="002B2755">
      <w:pPr>
        <w:pStyle w:val="a3"/>
        <w:ind w:left="1541" w:firstLine="0"/>
      </w:pPr>
      <w:r>
        <w:t>Модуль</w:t>
      </w:r>
      <w:r>
        <w:rPr>
          <w:spacing w:val="-1"/>
        </w:rPr>
        <w:t xml:space="preserve"> </w:t>
      </w:r>
      <w:r>
        <w:t>«Спорт».</w:t>
      </w:r>
    </w:p>
    <w:p w:rsidR="003A7969" w:rsidRDefault="002B2755">
      <w:pPr>
        <w:pStyle w:val="a3"/>
        <w:ind w:right="39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 физической</w:t>
      </w:r>
      <w:r>
        <w:rPr>
          <w:spacing w:val="1"/>
        </w:rPr>
        <w:t xml:space="preserve"> </w:t>
      </w:r>
      <w:r>
        <w:t>подготовки, видов спорта и оздоровительных 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2"/>
        </w:rPr>
        <w:t xml:space="preserve"> </w:t>
      </w:r>
      <w:r>
        <w:t>игр.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</w:pPr>
      <w:r>
        <w:lastRenderedPageBreak/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3A7969" w:rsidRDefault="002B2755">
      <w:pPr>
        <w:pStyle w:val="a3"/>
        <w:ind w:right="384"/>
      </w:pPr>
      <w:r>
        <w:t>Физическая культура в современном обществе: характеристика основных направлений и</w:t>
      </w:r>
      <w:r>
        <w:rPr>
          <w:spacing w:val="1"/>
        </w:rPr>
        <w:t xml:space="preserve"> </w:t>
      </w:r>
      <w:r>
        <w:t>форм организации. Всестороннее и гармоничное физическое развитие. Адаптивная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история и социальная значимость.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12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3"/>
        </w:rPr>
        <w:t xml:space="preserve"> </w:t>
      </w:r>
      <w:r>
        <w:t>деятельности.</w:t>
      </w:r>
    </w:p>
    <w:p w:rsidR="003A7969" w:rsidRDefault="002B2755">
      <w:pPr>
        <w:pStyle w:val="a3"/>
        <w:ind w:right="380"/>
      </w:pPr>
      <w:r>
        <w:t>Коррекция осанки и разработка индивидуальных планов занятий корригирующей гимнасти-</w:t>
      </w:r>
      <w:r>
        <w:rPr>
          <w:spacing w:val="-57"/>
        </w:rPr>
        <w:t xml:space="preserve"> </w:t>
      </w:r>
      <w:r>
        <w:t>кой. Коррекция избыточной массы тела и разработка индивидуальных планов занятий корриги-</w:t>
      </w:r>
      <w:r>
        <w:rPr>
          <w:spacing w:val="1"/>
        </w:rPr>
        <w:t xml:space="preserve"> </w:t>
      </w:r>
      <w:r>
        <w:t>рующей</w:t>
      </w:r>
      <w:r>
        <w:rPr>
          <w:spacing w:val="-3"/>
        </w:rPr>
        <w:t xml:space="preserve"> </w:t>
      </w:r>
      <w:r>
        <w:t>гимнастикой.</w:t>
      </w:r>
    </w:p>
    <w:p w:rsidR="003A7969" w:rsidRDefault="002B2755">
      <w:pPr>
        <w:pStyle w:val="a3"/>
        <w:ind w:right="376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-57"/>
        </w:rPr>
        <w:t xml:space="preserve"> </w:t>
      </w:r>
      <w:r>
        <w:t>Способы учёта индивидуальных особенностей при составлении планов самостоятельных трениро-</w:t>
      </w:r>
      <w:r>
        <w:rPr>
          <w:spacing w:val="1"/>
        </w:rPr>
        <w:t xml:space="preserve"> </w:t>
      </w:r>
      <w:r>
        <w:t>вочных занятий.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4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3A7969" w:rsidRDefault="002B2755">
      <w:pPr>
        <w:pStyle w:val="a3"/>
        <w:spacing w:before="1"/>
        <w:ind w:left="1541" w:firstLine="0"/>
      </w:pPr>
      <w:r>
        <w:t>.</w:t>
      </w:r>
      <w:r>
        <w:rPr>
          <w:spacing w:val="-5"/>
        </w:rPr>
        <w:t xml:space="preserve"> </w:t>
      </w:r>
      <w:r>
        <w:t>Физкультурно-оздоровительная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3A7969" w:rsidRDefault="002B2755">
      <w:pPr>
        <w:pStyle w:val="a3"/>
        <w:ind w:right="388"/>
      </w:pPr>
      <w:r>
        <w:t>Профилактика перенапряжения систем организма средствами оздоровительной физической</w:t>
      </w:r>
      <w:r>
        <w:rPr>
          <w:spacing w:val="1"/>
        </w:rPr>
        <w:t xml:space="preserve"> </w:t>
      </w:r>
      <w:r>
        <w:t>культуры: упражнения мышечной релаксации и регулирования вегетативной нервной 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утомления и остроты зрения.</w:t>
      </w:r>
    </w:p>
    <w:p w:rsidR="003A7969" w:rsidRDefault="002B2755">
      <w:pPr>
        <w:pStyle w:val="a3"/>
        <w:ind w:left="1541" w:right="5363" w:firstLine="0"/>
      </w:pPr>
      <w:r>
        <w:t>. 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3A7969" w:rsidRDefault="002B2755">
      <w:pPr>
        <w:pStyle w:val="a3"/>
        <w:ind w:right="378"/>
      </w:pPr>
      <w:r>
        <w:t>Акробатическая комбинация из ранее освоенных упражнений силовой направленности, с</w:t>
      </w:r>
      <w:r>
        <w:rPr>
          <w:spacing w:val="1"/>
        </w:rPr>
        <w:t xml:space="preserve"> </w:t>
      </w:r>
      <w:r>
        <w:t>увеличивающимся числом технических элементов в стойках, упорах, кувырках, прыжках (юно-</w:t>
      </w:r>
      <w:r>
        <w:rPr>
          <w:spacing w:val="1"/>
        </w:rPr>
        <w:t xml:space="preserve"> </w:t>
      </w:r>
      <w:r>
        <w:t>ши).</w:t>
      </w:r>
    </w:p>
    <w:p w:rsidR="003A7969" w:rsidRDefault="002B2755">
      <w:pPr>
        <w:pStyle w:val="a3"/>
        <w:ind w:right="382"/>
      </w:pPr>
      <w:r>
        <w:t>Гимнастическая комбинация на гимнастическом бревне из ранее освоенных упражнений с</w:t>
      </w:r>
      <w:r>
        <w:rPr>
          <w:spacing w:val="1"/>
        </w:rPr>
        <w:t xml:space="preserve"> </w:t>
      </w:r>
      <w:r>
        <w:t>увеличивающимся числом технических элементов в прыжках, поворотах и передвижениях (де-</w:t>
      </w:r>
      <w:r>
        <w:rPr>
          <w:spacing w:val="1"/>
        </w:rPr>
        <w:t xml:space="preserve"> </w:t>
      </w:r>
      <w:r>
        <w:t>вушки).</w:t>
      </w:r>
      <w:r>
        <w:rPr>
          <w:spacing w:val="8"/>
        </w:rPr>
        <w:t xml:space="preserve"> </w:t>
      </w:r>
      <w:r>
        <w:t>Гимнастическая</w:t>
      </w:r>
      <w:r>
        <w:rPr>
          <w:spacing w:val="10"/>
        </w:rPr>
        <w:t xml:space="preserve"> </w:t>
      </w:r>
      <w:r>
        <w:t>комбинация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перекладине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включением</w:t>
      </w:r>
      <w:r>
        <w:rPr>
          <w:spacing w:val="9"/>
        </w:rPr>
        <w:t xml:space="preserve"> </w:t>
      </w:r>
      <w:r>
        <w:t>ранее</w:t>
      </w:r>
      <w:r>
        <w:rPr>
          <w:spacing w:val="8"/>
        </w:rPr>
        <w:t xml:space="preserve"> </w:t>
      </w:r>
      <w:r>
        <w:t>освоенных</w:t>
      </w:r>
      <w:r>
        <w:rPr>
          <w:spacing w:val="1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 упорах и висах (юноши). Гимнастическая комбинация на параллельных брусьях с включением</w:t>
      </w:r>
      <w:r>
        <w:rPr>
          <w:spacing w:val="1"/>
        </w:rPr>
        <w:t xml:space="preserve"> </w:t>
      </w:r>
      <w:r>
        <w:t>упражнений в упоре на руках, кувырка вперёд и соскока (юноши). Вольные упражнения на базе</w:t>
      </w:r>
      <w:r>
        <w:rPr>
          <w:spacing w:val="1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(девушки).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«Лёгкая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атлетика».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Кроссовый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бег,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прыжок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длину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разбега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способом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«прогнувшись».</w:t>
      </w:r>
    </w:p>
    <w:p w:rsidR="003A7969" w:rsidRDefault="002B2755">
      <w:pPr>
        <w:pStyle w:val="a3"/>
        <w:ind w:right="382"/>
      </w:pPr>
      <w:r>
        <w:t>Правила проведения соревнований по сдаче норм комплекса ГТО. Самостоятельная подго-</w:t>
      </w:r>
      <w:r>
        <w:rPr>
          <w:spacing w:val="1"/>
        </w:rPr>
        <w:t xml:space="preserve"> </w:t>
      </w:r>
      <w:r>
        <w:t>товка к выполнению нормативных требований комплекса ГТО в беговых (бег на короткие и сред-</w:t>
      </w:r>
      <w:r>
        <w:rPr>
          <w:spacing w:val="1"/>
        </w:rPr>
        <w:t xml:space="preserve"> </w:t>
      </w:r>
      <w:r>
        <w:t>ние дистанции) и технических (прыжки и метание спортивного снаряда) дисциплинах лёгкой ат-</w:t>
      </w:r>
      <w:r>
        <w:rPr>
          <w:spacing w:val="1"/>
        </w:rPr>
        <w:t xml:space="preserve"> </w:t>
      </w:r>
      <w:r>
        <w:t>летики.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4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спорта».</w:t>
      </w:r>
    </w:p>
    <w:p w:rsidR="003A7969" w:rsidRDefault="002B2755">
      <w:pPr>
        <w:pStyle w:val="a3"/>
        <w:ind w:right="387"/>
      </w:pPr>
      <w:r>
        <w:t>Передвижение на лыжах одновременным бесшажным ходом, преодоление естественных</w:t>
      </w:r>
      <w:r>
        <w:rPr>
          <w:spacing w:val="1"/>
        </w:rPr>
        <w:t xml:space="preserve"> </w:t>
      </w:r>
      <w:r>
        <w:t>препятствий на лыжах</w:t>
      </w:r>
      <w:r>
        <w:rPr>
          <w:spacing w:val="1"/>
        </w:rPr>
        <w:t xml:space="preserve"> </w:t>
      </w:r>
      <w:r>
        <w:t>широким шагом, перешагиванием, перелазанием, торможение боковым</w:t>
      </w:r>
      <w:r>
        <w:rPr>
          <w:spacing w:val="1"/>
        </w:rPr>
        <w:t xml:space="preserve"> </w:t>
      </w:r>
      <w:r>
        <w:t>скольжением при спуске на лыжах с пологого склона, переход с попеременного двухшажного хода</w:t>
      </w:r>
      <w:r>
        <w:rPr>
          <w:spacing w:val="-5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одновременный</w:t>
      </w:r>
      <w:r>
        <w:rPr>
          <w:spacing w:val="13"/>
        </w:rPr>
        <w:t xml:space="preserve"> </w:t>
      </w:r>
      <w:r>
        <w:t>бесшажный</w:t>
      </w:r>
      <w:r>
        <w:rPr>
          <w:spacing w:val="12"/>
        </w:rPr>
        <w:t xml:space="preserve"> </w:t>
      </w:r>
      <w:r>
        <w:t>ход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обратно,</w:t>
      </w:r>
      <w:r>
        <w:rPr>
          <w:spacing w:val="13"/>
        </w:rPr>
        <w:t xml:space="preserve"> </w:t>
      </w:r>
      <w:r>
        <w:t>ранее</w:t>
      </w:r>
      <w:r>
        <w:rPr>
          <w:spacing w:val="11"/>
        </w:rPr>
        <w:t xml:space="preserve"> </w:t>
      </w:r>
      <w:r>
        <w:t>разученные</w:t>
      </w:r>
      <w:r>
        <w:rPr>
          <w:spacing w:val="16"/>
        </w:rPr>
        <w:t xml:space="preserve"> </w:t>
      </w:r>
      <w:r>
        <w:t>упражнения</w:t>
      </w:r>
      <w:r>
        <w:rPr>
          <w:spacing w:val="13"/>
        </w:rPr>
        <w:t xml:space="preserve"> </w:t>
      </w:r>
      <w:r>
        <w:t>лыжной</w:t>
      </w:r>
      <w:r>
        <w:rPr>
          <w:spacing w:val="13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передвижениях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лыжах, при</w:t>
      </w:r>
      <w:r>
        <w:rPr>
          <w:spacing w:val="-1"/>
        </w:rPr>
        <w:t xml:space="preserve"> </w:t>
      </w:r>
      <w:r>
        <w:t>спусках, подъёмах, торможении.</w:t>
      </w:r>
    </w:p>
    <w:p w:rsidR="003A7969" w:rsidRDefault="002B2755">
      <w:pPr>
        <w:pStyle w:val="a3"/>
        <w:spacing w:before="1"/>
        <w:ind w:left="1541" w:firstLine="0"/>
      </w:pPr>
      <w:r>
        <w:t>.</w:t>
      </w:r>
      <w:r>
        <w:rPr>
          <w:spacing w:val="-6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«Плавание».</w:t>
      </w:r>
    </w:p>
    <w:p w:rsidR="003A7969" w:rsidRDefault="002B2755">
      <w:pPr>
        <w:pStyle w:val="a3"/>
        <w:ind w:right="380"/>
      </w:pPr>
      <w:r>
        <w:t>Старт прыжком с тумбочки при плавании кролем на груди, старт из воды толчком от стен-</w:t>
      </w:r>
      <w:r>
        <w:rPr>
          <w:spacing w:val="1"/>
        </w:rPr>
        <w:t xml:space="preserve"> </w:t>
      </w:r>
      <w:r>
        <w:t>ки бассейна при плавании кролем на спине. Повороты при плавании кролем на груди и на спине.</w:t>
      </w:r>
      <w:r>
        <w:rPr>
          <w:spacing w:val="1"/>
        </w:rPr>
        <w:t xml:space="preserve"> </w:t>
      </w:r>
      <w:r>
        <w:t>Проплывание учебных</w:t>
      </w:r>
      <w:r>
        <w:rPr>
          <w:spacing w:val="-1"/>
        </w:rPr>
        <w:t xml:space="preserve"> </w:t>
      </w:r>
      <w:r>
        <w:t>дистанций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 и на</w:t>
      </w:r>
      <w:r>
        <w:rPr>
          <w:spacing w:val="-1"/>
        </w:rPr>
        <w:t xml:space="preserve"> </w:t>
      </w:r>
      <w:r>
        <w:t>спине.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4"/>
        </w:rPr>
        <w:t xml:space="preserve"> </w:t>
      </w:r>
      <w:r>
        <w:t>Модуль «Спортивные</w:t>
      </w:r>
      <w:r>
        <w:rPr>
          <w:spacing w:val="-5"/>
        </w:rPr>
        <w:t xml:space="preserve"> </w:t>
      </w:r>
      <w:r>
        <w:t>игры».</w:t>
      </w:r>
    </w:p>
    <w:p w:rsidR="003A7969" w:rsidRDefault="002B2755">
      <w:pPr>
        <w:pStyle w:val="a3"/>
        <w:ind w:right="381"/>
      </w:pPr>
      <w:r>
        <w:rPr>
          <w:u w:val="thick"/>
        </w:rPr>
        <w:t>Баскетбол.</w:t>
      </w:r>
      <w:r>
        <w:t xml:space="preserve"> Повороты туловища в правую и левую стороны с удержанием мяча двумя рука-</w:t>
      </w:r>
      <w:r>
        <w:rPr>
          <w:spacing w:val="1"/>
        </w:rPr>
        <w:t xml:space="preserve"> </w:t>
      </w:r>
      <w:r>
        <w:t>ми, передача мяча одной рукой от плеча и снизу, бросок мяча двумя и одной рукой в прыжке. Иг-</w:t>
      </w:r>
      <w:r>
        <w:rPr>
          <w:spacing w:val="1"/>
        </w:rPr>
        <w:t xml:space="preserve"> </w:t>
      </w:r>
      <w:r>
        <w:t>ровая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приёмов.</w:t>
      </w:r>
    </w:p>
    <w:p w:rsidR="003A7969" w:rsidRDefault="002B2755">
      <w:pPr>
        <w:pStyle w:val="a3"/>
        <w:ind w:right="382"/>
      </w:pPr>
      <w:r>
        <w:rPr>
          <w:u w:val="thick"/>
        </w:rPr>
        <w:t>Волейбол.</w:t>
      </w:r>
      <w:r>
        <w:t xml:space="preserve"> Прямой нападающий удар, индивидуальное блокирование мяча в прыжке с мес-</w:t>
      </w:r>
      <w:r>
        <w:rPr>
          <w:spacing w:val="1"/>
        </w:rPr>
        <w:t xml:space="preserve"> </w:t>
      </w:r>
      <w:r>
        <w:t>та, тактические действия в защите и нападении. Игровая деятельность по правилам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3A7969" w:rsidRDefault="002B2755">
      <w:pPr>
        <w:pStyle w:val="a3"/>
        <w:ind w:right="380"/>
      </w:pPr>
      <w:r>
        <w:rPr>
          <w:u w:val="thick"/>
        </w:rPr>
        <w:t>Футбол.</w:t>
      </w:r>
      <w:r>
        <w:t xml:space="preserve"> Удар по мячу с разбега внутренней частью подъёма стопы, остановка мяча внут-</w:t>
      </w:r>
      <w:r>
        <w:rPr>
          <w:spacing w:val="1"/>
        </w:rPr>
        <w:t xml:space="preserve"> </w:t>
      </w:r>
      <w:r>
        <w:t>ренней стороной стопы. Правила игры в мини-футбол, технические и тактические действия. Игро-</w:t>
      </w:r>
      <w:r>
        <w:rPr>
          <w:spacing w:val="1"/>
        </w:rPr>
        <w:t xml:space="preserve"> </w:t>
      </w:r>
      <w:r>
        <w:t>вая деятельность по правилам мини-футбола с использованием ранее разученных технических</w:t>
      </w:r>
      <w:r>
        <w:rPr>
          <w:spacing w:val="1"/>
        </w:rPr>
        <w:t xml:space="preserve"> </w:t>
      </w:r>
      <w:r>
        <w:t>приёмов (девушки). Игровая деятельность по правилам классического футбола с 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 (юноши).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lastRenderedPageBreak/>
        <w:t>Совершенствование техники ранее разученных гимнастических и акробатических упраж-</w:t>
      </w:r>
      <w:r>
        <w:rPr>
          <w:spacing w:val="1"/>
        </w:rPr>
        <w:t xml:space="preserve"> </w:t>
      </w:r>
      <w:r>
        <w:t>нений, упражнений лёгкой атлетики и зимних видов спорта, технических действий спортивных</w:t>
      </w:r>
      <w:r>
        <w:rPr>
          <w:spacing w:val="1"/>
        </w:rPr>
        <w:t xml:space="preserve"> </w:t>
      </w:r>
      <w:r>
        <w:t>игр.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4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«Спорт».</w:t>
      </w:r>
    </w:p>
    <w:p w:rsidR="003A7969" w:rsidRDefault="002B2755">
      <w:pPr>
        <w:pStyle w:val="a3"/>
        <w:ind w:right="39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9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классе.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3A7969" w:rsidRDefault="002B2755">
      <w:pPr>
        <w:pStyle w:val="a3"/>
        <w:ind w:right="378"/>
      </w:pPr>
      <w:r>
        <w:t>Здоровье и здоровый образ жизни, вредные привычки и их пагубное влияние на здоровье</w:t>
      </w:r>
      <w:r>
        <w:rPr>
          <w:spacing w:val="1"/>
        </w:rPr>
        <w:t xml:space="preserve"> </w:t>
      </w:r>
      <w:r>
        <w:t>человека. Туристские походы как форма организации здорового образа жизни. Профессионально-</w:t>
      </w:r>
      <w:r>
        <w:rPr>
          <w:spacing w:val="1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3A7969" w:rsidRDefault="002B2755">
      <w:pPr>
        <w:pStyle w:val="a3"/>
        <w:spacing w:before="1"/>
        <w:ind w:left="154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3A7969" w:rsidRDefault="002B2755">
      <w:pPr>
        <w:pStyle w:val="a3"/>
        <w:ind w:right="378"/>
      </w:pPr>
      <w:r>
        <w:t>Восстановительный массаж как средство оптимизации работоспособности, его правила и</w:t>
      </w:r>
      <w:r>
        <w:rPr>
          <w:spacing w:val="1"/>
        </w:rPr>
        <w:t xml:space="preserve"> </w:t>
      </w:r>
      <w:r>
        <w:t>приёмы во время самостоятельных занятий физической подготовкой. Банные процедуры как сред-</w:t>
      </w:r>
      <w:r>
        <w:rPr>
          <w:spacing w:val="1"/>
        </w:rPr>
        <w:t xml:space="preserve"> </w:t>
      </w:r>
      <w:r>
        <w:t>ство укрепления здоровья. Измерение функциональных резервов организма. Оказание первой по-</w:t>
      </w:r>
      <w:r>
        <w:rPr>
          <w:spacing w:val="1"/>
        </w:rPr>
        <w:t xml:space="preserve"> </w:t>
      </w:r>
      <w:r>
        <w:t>мощи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отдыха.</w:t>
      </w:r>
    </w:p>
    <w:p w:rsidR="003A7969" w:rsidRDefault="002B2755">
      <w:pPr>
        <w:pStyle w:val="a3"/>
        <w:ind w:left="1541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5"/>
        </w:rPr>
        <w:t xml:space="preserve"> </w:t>
      </w:r>
      <w:r>
        <w:t>Физкультурно-оздоровительная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3A7969" w:rsidRDefault="002B2755" w:rsidP="00BC1852">
      <w:pPr>
        <w:pStyle w:val="a5"/>
        <w:numPr>
          <w:ilvl w:val="0"/>
          <w:numId w:val="23"/>
        </w:numPr>
        <w:tabs>
          <w:tab w:val="left" w:pos="2250"/>
        </w:tabs>
        <w:spacing w:before="5" w:line="237" w:lineRule="auto"/>
        <w:ind w:right="379" w:firstLine="708"/>
        <w:rPr>
          <w:sz w:val="24"/>
        </w:rPr>
      </w:pPr>
      <w:r>
        <w:rPr>
          <w:color w:val="171717"/>
          <w:sz w:val="24"/>
        </w:rPr>
        <w:t>Занятия физической культурой и режим питания. Упражнения для снижения избы-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точной массы тела. Оздоровительные, коррекционные и профилактические мероприятия в режиме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двигательной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активности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обучающихся.</w:t>
      </w:r>
    </w:p>
    <w:p w:rsidR="003A7969" w:rsidRDefault="002B2755">
      <w:pPr>
        <w:pStyle w:val="a3"/>
        <w:spacing w:before="3"/>
        <w:ind w:left="1541" w:right="5483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3A7969" w:rsidRDefault="002B2755">
      <w:pPr>
        <w:pStyle w:val="a3"/>
        <w:ind w:right="379"/>
      </w:pPr>
      <w:r>
        <w:t>Акробатическая комбинация с включением длинного кувырка с разбега и кувырка назад в</w:t>
      </w:r>
      <w:r>
        <w:rPr>
          <w:spacing w:val="1"/>
        </w:rPr>
        <w:t xml:space="preserve"> </w:t>
      </w:r>
      <w:r>
        <w:t>упор, стоя ноги врозь (юноши). Гимнастическая комбинация на высокой перекладине, с включе-</w:t>
      </w:r>
      <w:r>
        <w:rPr>
          <w:spacing w:val="1"/>
        </w:rPr>
        <w:t xml:space="preserve"> </w:t>
      </w:r>
      <w:r>
        <w:t>нием элементов размахивания и соскока вперёд прогнувшись (юноши). Гимнастическая комбина-</w:t>
      </w:r>
      <w:r>
        <w:rPr>
          <w:spacing w:val="1"/>
        </w:rPr>
        <w:t xml:space="preserve"> </w:t>
      </w:r>
      <w:r>
        <w:t>ция на параллельных брусьях, с включением двух кувырков вперёд с опорой на руки (юноши).</w:t>
      </w:r>
      <w:r>
        <w:rPr>
          <w:spacing w:val="1"/>
        </w:rPr>
        <w:t xml:space="preserve"> </w:t>
      </w:r>
      <w:r>
        <w:t>Гимнастическая комбинация на гимнастическом бревне, с включением полушпагата, стойки на</w:t>
      </w:r>
      <w:r>
        <w:rPr>
          <w:spacing w:val="1"/>
        </w:rPr>
        <w:t xml:space="preserve"> </w:t>
      </w:r>
      <w:r>
        <w:t>колене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отведением</w:t>
      </w:r>
      <w:r>
        <w:rPr>
          <w:spacing w:val="5"/>
        </w:rPr>
        <w:t xml:space="preserve"> </w:t>
      </w:r>
      <w:r>
        <w:t>ноги</w:t>
      </w:r>
      <w:r>
        <w:rPr>
          <w:spacing w:val="5"/>
        </w:rPr>
        <w:t xml:space="preserve"> </w:t>
      </w:r>
      <w:r>
        <w:t>назад</w:t>
      </w:r>
      <w:r>
        <w:rPr>
          <w:spacing w:val="5"/>
        </w:rPr>
        <w:t xml:space="preserve"> </w:t>
      </w:r>
      <w:r>
        <w:t>(девушки).</w:t>
      </w:r>
      <w:r>
        <w:rPr>
          <w:spacing w:val="5"/>
        </w:rPr>
        <w:t xml:space="preserve"> </w:t>
      </w:r>
      <w:r>
        <w:t>Черлидинг:</w:t>
      </w:r>
      <w:r>
        <w:rPr>
          <w:spacing w:val="5"/>
        </w:rPr>
        <w:t xml:space="preserve"> </w:t>
      </w:r>
      <w:r>
        <w:t>композиция</w:t>
      </w:r>
      <w:r>
        <w:rPr>
          <w:spacing w:val="8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 построением пирамид, элементами степ-аэробики, акробатики и ритмической гимнастики (де-</w:t>
      </w:r>
      <w:r>
        <w:rPr>
          <w:spacing w:val="1"/>
        </w:rPr>
        <w:t xml:space="preserve"> </w:t>
      </w:r>
      <w:r>
        <w:t>вушки).</w:t>
      </w:r>
    </w:p>
    <w:p w:rsidR="003A7969" w:rsidRDefault="002B2755">
      <w:pPr>
        <w:pStyle w:val="a3"/>
        <w:ind w:left="1541" w:firstLine="0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3A7969" w:rsidRDefault="002B2755">
      <w:pPr>
        <w:pStyle w:val="a3"/>
        <w:ind w:right="380"/>
      </w:pPr>
      <w:r>
        <w:t>Техническая подготовка в беговых и прыжковых упражнениях: бег на короткие и длинные</w:t>
      </w:r>
      <w:r>
        <w:rPr>
          <w:spacing w:val="1"/>
        </w:rPr>
        <w:t xml:space="preserve"> </w:t>
      </w:r>
      <w:r>
        <w:t>дистанции, прыжки в длину способами «прогнувшись» и «согнув ноги», прыжки в высоту спосо-</w:t>
      </w:r>
      <w:r>
        <w:rPr>
          <w:spacing w:val="1"/>
        </w:rPr>
        <w:t xml:space="preserve"> </w:t>
      </w:r>
      <w:r>
        <w:t>бом «перешагивание». Техническая подготовка в метании спортивного снаряда с разбега на даль-</w:t>
      </w:r>
      <w:r>
        <w:rPr>
          <w:spacing w:val="1"/>
        </w:rPr>
        <w:t xml:space="preserve"> </w:t>
      </w:r>
      <w:r>
        <w:t>ность.</w:t>
      </w:r>
    </w:p>
    <w:p w:rsidR="003A7969" w:rsidRDefault="002B2755">
      <w:pPr>
        <w:pStyle w:val="a3"/>
        <w:ind w:left="1541" w:firstLine="0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3A7969" w:rsidRDefault="002B2755">
      <w:pPr>
        <w:pStyle w:val="a3"/>
        <w:ind w:right="382"/>
      </w:pPr>
      <w:r>
        <w:t>Техническая подготовка в передвижении лыжными ходами по учебной дистанции: попере-</w:t>
      </w:r>
      <w:r>
        <w:rPr>
          <w:spacing w:val="1"/>
        </w:rPr>
        <w:t xml:space="preserve"> </w:t>
      </w:r>
      <w:r>
        <w:t>менный двухшажный ход, одновременный одношажный ход, способы перехода с одного лыжного</w:t>
      </w:r>
      <w:r>
        <w:rPr>
          <w:spacing w:val="1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:rsidR="003A7969" w:rsidRDefault="002B2755">
      <w:pPr>
        <w:pStyle w:val="a3"/>
        <w:spacing w:before="1"/>
        <w:ind w:left="1541" w:firstLine="0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3A7969" w:rsidRDefault="002B2755">
      <w:pPr>
        <w:pStyle w:val="a3"/>
        <w:ind w:right="393"/>
      </w:pPr>
      <w:r>
        <w:t>Брасс: подводящие упражнения и плавание в полной координации. Повороты при плавании</w:t>
      </w:r>
      <w:r>
        <w:rPr>
          <w:spacing w:val="-57"/>
        </w:rPr>
        <w:t xml:space="preserve"> </w:t>
      </w:r>
      <w:r>
        <w:t>брассом.</w:t>
      </w:r>
    </w:p>
    <w:p w:rsidR="003A7969" w:rsidRDefault="002B2755">
      <w:pPr>
        <w:pStyle w:val="a3"/>
        <w:ind w:left="1541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3A7969" w:rsidRDefault="002B2755">
      <w:pPr>
        <w:pStyle w:val="a3"/>
        <w:ind w:right="386"/>
      </w:pPr>
      <w:r>
        <w:rPr>
          <w:u w:val="thick"/>
        </w:rPr>
        <w:t>Баскетбол.</w:t>
      </w:r>
      <w:r>
        <w:t xml:space="preserve"> Техническая подготовка в игровых действиях: ведение, передачи, приёмы и бро-</w:t>
      </w:r>
      <w:r>
        <w:rPr>
          <w:spacing w:val="-57"/>
        </w:rPr>
        <w:t xml:space="preserve"> </w:t>
      </w:r>
      <w:r>
        <w:t>ски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3A7969" w:rsidRDefault="002B2755">
      <w:pPr>
        <w:pStyle w:val="a3"/>
        <w:ind w:right="381"/>
      </w:pPr>
      <w:r>
        <w:rPr>
          <w:u w:val="thick"/>
        </w:rPr>
        <w:t>Волейбол.</w:t>
      </w:r>
      <w:r>
        <w:t xml:space="preserve"> Техническая подготовка в игровых действиях: подачи мяча в разные зоны пло-</w:t>
      </w:r>
      <w:r>
        <w:rPr>
          <w:spacing w:val="1"/>
        </w:rPr>
        <w:t xml:space="preserve"> </w:t>
      </w:r>
      <w:r>
        <w:t>щадки</w:t>
      </w:r>
      <w:r>
        <w:rPr>
          <w:spacing w:val="-1"/>
        </w:rPr>
        <w:t xml:space="preserve"> </w:t>
      </w:r>
      <w:r>
        <w:t>соперника,</w:t>
      </w:r>
      <w:r>
        <w:rPr>
          <w:spacing w:val="-1"/>
        </w:rPr>
        <w:t xml:space="preserve"> </w:t>
      </w:r>
      <w:r>
        <w:t>приёмы и</w:t>
      </w:r>
      <w:r>
        <w:rPr>
          <w:spacing w:val="-1"/>
        </w:rPr>
        <w:t xml:space="preserve"> </w:t>
      </w:r>
      <w:r>
        <w:t>передачи на</w:t>
      </w:r>
      <w:r>
        <w:rPr>
          <w:spacing w:val="-2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 и</w:t>
      </w:r>
      <w:r>
        <w:rPr>
          <w:spacing w:val="-1"/>
        </w:rPr>
        <w:t xml:space="preserve"> </w:t>
      </w:r>
      <w:r>
        <w:t>блокировка.</w:t>
      </w:r>
    </w:p>
    <w:p w:rsidR="003A7969" w:rsidRDefault="002B2755">
      <w:pPr>
        <w:pStyle w:val="a3"/>
        <w:ind w:right="382"/>
      </w:pPr>
      <w:r>
        <w:rPr>
          <w:u w:val="thick"/>
        </w:rPr>
        <w:t>Футбол.</w:t>
      </w:r>
      <w:r>
        <w:t xml:space="preserve"> Техническая подготовка в игровых действиях: ведение, приёмы и передачи, оста-</w:t>
      </w:r>
      <w:r>
        <w:rPr>
          <w:spacing w:val="1"/>
        </w:rPr>
        <w:t xml:space="preserve"> </w:t>
      </w:r>
      <w:r>
        <w:t>новки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 мячу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3A7969" w:rsidRDefault="002B2755">
      <w:pPr>
        <w:pStyle w:val="a3"/>
        <w:spacing w:before="1"/>
        <w:ind w:right="386"/>
      </w:pPr>
      <w:r>
        <w:t>Совершенствование техники ранее разученных гимнастических и акробатических упраж-</w:t>
      </w:r>
      <w:r>
        <w:rPr>
          <w:spacing w:val="1"/>
        </w:rPr>
        <w:t xml:space="preserve"> </w:t>
      </w:r>
      <w:r>
        <w:t>нений, упражнений лёгкой атлетики и зимних видов спорта, технических действий спортивных</w:t>
      </w:r>
      <w:r>
        <w:rPr>
          <w:spacing w:val="1"/>
        </w:rPr>
        <w:t xml:space="preserve"> </w:t>
      </w:r>
      <w:r>
        <w:t>игр.</w:t>
      </w:r>
    </w:p>
    <w:p w:rsidR="003A7969" w:rsidRDefault="002B2755">
      <w:pPr>
        <w:pStyle w:val="a3"/>
        <w:ind w:left="1541" w:firstLine="0"/>
        <w:jc w:val="left"/>
      </w:pPr>
      <w:r>
        <w:t>.</w:t>
      </w:r>
      <w:r>
        <w:rPr>
          <w:spacing w:val="-4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5"/>
      </w:pPr>
      <w:r>
        <w:lastRenderedPageBreak/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 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видов спорта и</w:t>
      </w:r>
      <w:r>
        <w:rPr>
          <w:spacing w:val="1"/>
        </w:rPr>
        <w:t xml:space="preserve"> </w:t>
      </w:r>
      <w:r>
        <w:t>оздоровительных систем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</w:t>
      </w:r>
      <w:r>
        <w:rPr>
          <w:spacing w:val="-2"/>
        </w:rPr>
        <w:t xml:space="preserve"> </w:t>
      </w:r>
      <w:r>
        <w:t>игр.</w:t>
      </w:r>
    </w:p>
    <w:p w:rsidR="003A7969" w:rsidRDefault="002B2755">
      <w:pPr>
        <w:pStyle w:val="a3"/>
        <w:ind w:left="1541" w:right="2893" w:firstLine="0"/>
      </w:pPr>
      <w:r>
        <w:rPr>
          <w:color w:val="171717"/>
        </w:rPr>
        <w:t>Программа вариативного модуля «Базовая физическая подготовка».</w:t>
      </w:r>
      <w:r>
        <w:rPr>
          <w:color w:val="171717"/>
          <w:spacing w:val="-5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</w:p>
    <w:p w:rsidR="003A7969" w:rsidRDefault="002B2755">
      <w:pPr>
        <w:pStyle w:val="a3"/>
        <w:ind w:right="379"/>
      </w:pPr>
      <w:r>
        <w:t>Комплексы общеразвивающих и локально воздействующих упражнений, отягощённых ве-</w:t>
      </w:r>
      <w:r>
        <w:rPr>
          <w:spacing w:val="1"/>
        </w:rPr>
        <w:t xml:space="preserve"> </w:t>
      </w:r>
      <w:r>
        <w:t>сом собственного тела и с использованием дополнительных средств (гантелей, эспандера, набив-</w:t>
      </w:r>
      <w:r>
        <w:rPr>
          <w:spacing w:val="1"/>
        </w:rPr>
        <w:t xml:space="preserve"> </w:t>
      </w:r>
      <w:r>
        <w:t>ных мячей, штанги и другого инвентаря). Комплексы упражнений на тренажёрных устройствах.</w:t>
      </w:r>
      <w:r>
        <w:rPr>
          <w:spacing w:val="1"/>
        </w:rPr>
        <w:t xml:space="preserve"> </w:t>
      </w:r>
      <w:r>
        <w:t>Упражнения на гимнастических снарядах (брусьях, перекладинах, гимнастической стенке и дру-</w:t>
      </w:r>
      <w:r>
        <w:rPr>
          <w:spacing w:val="1"/>
        </w:rPr>
        <w:t xml:space="preserve"> </w:t>
      </w:r>
      <w:r>
        <w:t>гих снарядах). Броски набивного мяча двумя и одной рукой из положений стоя и сидя (вверх, впе-</w:t>
      </w:r>
      <w:r>
        <w:rPr>
          <w:spacing w:val="1"/>
        </w:rPr>
        <w:t xml:space="preserve"> </w:t>
      </w:r>
      <w:r>
        <w:t>рёд, назад, в стороны, снизу и сбоку, от груди, из-за головы). Прыжковые упражнения с дополни-</w:t>
      </w:r>
      <w:r>
        <w:rPr>
          <w:spacing w:val="1"/>
        </w:rPr>
        <w:t xml:space="preserve"> </w:t>
      </w:r>
      <w:r>
        <w:t>тельным отягощением (напрыгивание и спрыгивание, прыжки через скакалку, многоскоки, прыж-</w:t>
      </w:r>
      <w:r>
        <w:rPr>
          <w:spacing w:val="1"/>
        </w:rPr>
        <w:t xml:space="preserve"> </w:t>
      </w:r>
      <w:r>
        <w:t>ки через препятствия и другие упражнения). Бег с дополнительным отягощением (в горку и с гор-</w:t>
      </w:r>
      <w:r>
        <w:rPr>
          <w:spacing w:val="1"/>
        </w:rPr>
        <w:t xml:space="preserve"> </w:t>
      </w:r>
      <w:r>
        <w:t>ки, на короткие дистанции, эстафеты). Передвижения в висе и упоре на руках. Лазанье (по канату,</w:t>
      </w:r>
      <w:r>
        <w:rPr>
          <w:spacing w:val="1"/>
        </w:rPr>
        <w:t xml:space="preserve"> </w:t>
      </w:r>
      <w:r>
        <w:t>по гимнастической стенке с дополнительным отягощением). Переноска непредельных тяжестей</w:t>
      </w:r>
      <w:r>
        <w:rPr>
          <w:spacing w:val="1"/>
        </w:rPr>
        <w:t xml:space="preserve"> </w:t>
      </w:r>
      <w:r>
        <w:t>(мальчики – сверстников способом на спине). Подвижные игры с силовой направленностью (им-</w:t>
      </w:r>
      <w:r>
        <w:rPr>
          <w:spacing w:val="1"/>
        </w:rPr>
        <w:t xml:space="preserve"> </w:t>
      </w:r>
      <w:r>
        <w:t>провизированный</w:t>
      </w:r>
      <w:r>
        <w:rPr>
          <w:spacing w:val="-1"/>
        </w:rPr>
        <w:t xml:space="preserve"> </w:t>
      </w:r>
      <w:r>
        <w:t>баскетбол с</w:t>
      </w:r>
      <w:r>
        <w:rPr>
          <w:spacing w:val="-1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игры).</w:t>
      </w:r>
    </w:p>
    <w:p w:rsidR="003A7969" w:rsidRDefault="002B2755">
      <w:pPr>
        <w:pStyle w:val="a3"/>
        <w:spacing w:before="1"/>
        <w:ind w:left="1541" w:firstLine="0"/>
      </w:pPr>
      <w:r>
        <w:t>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скоростных</w:t>
      </w:r>
      <w:r>
        <w:rPr>
          <w:spacing w:val="-3"/>
        </w:rPr>
        <w:t xml:space="preserve"> </w:t>
      </w:r>
      <w:r>
        <w:t>способностей.</w:t>
      </w:r>
    </w:p>
    <w:p w:rsidR="003A7969" w:rsidRDefault="002B2755">
      <w:pPr>
        <w:pStyle w:val="a3"/>
        <w:ind w:right="380"/>
      </w:pPr>
      <w:r>
        <w:t>Бег на месте в максимальном темпе (в упоре о гимнастическую стенку и без упора). Чел-</w:t>
      </w:r>
      <w:r>
        <w:rPr>
          <w:spacing w:val="1"/>
        </w:rPr>
        <w:t xml:space="preserve"> </w:t>
      </w:r>
      <w:r>
        <w:t>ночный бег. Бег по разметкам с максимальным темпом. Повторный бег с максимальной скоростью</w:t>
      </w:r>
      <w:r>
        <w:rPr>
          <w:spacing w:val="-57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 движущимся</w:t>
      </w:r>
      <w:r>
        <w:rPr>
          <w:spacing w:val="1"/>
        </w:rPr>
        <w:t xml:space="preserve"> </w:t>
      </w:r>
      <w:r>
        <w:t>мишеням (катящейся, 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 левой рукой). Передача теннисного мяча в парах правой (левой) рукой и попере-</w:t>
      </w:r>
      <w:r>
        <w:rPr>
          <w:spacing w:val="1"/>
        </w:rPr>
        <w:t xml:space="preserve"> </w:t>
      </w:r>
      <w:r>
        <w:t>менно. Ведение теннисного мяча ногами с ускорениями по прямой, по кругу, вокруг стоек. Прыж-</w:t>
      </w:r>
      <w:r>
        <w:rPr>
          <w:spacing w:val="1"/>
        </w:rPr>
        <w:t xml:space="preserve"> </w:t>
      </w:r>
      <w:r>
        <w:t>ки через скакалку на месте и в движении с максимальной частотой прыжков. Преодоление полосы</w:t>
      </w:r>
      <w:r>
        <w:rPr>
          <w:spacing w:val="1"/>
        </w:rPr>
        <w:t xml:space="preserve"> </w:t>
      </w:r>
      <w:r>
        <w:t>препятствий, включающей в себя: прыжки на разную высоту и длину, по разметкам, бег с макси-</w:t>
      </w:r>
      <w:r>
        <w:rPr>
          <w:spacing w:val="1"/>
        </w:rPr>
        <w:t xml:space="preserve"> </w:t>
      </w:r>
      <w:r>
        <w:t>мальной скоростью в разных направлениях и с преодолением опор различной высоты и ширины,</w:t>
      </w:r>
      <w:r>
        <w:rPr>
          <w:spacing w:val="1"/>
        </w:rPr>
        <w:t xml:space="preserve"> </w:t>
      </w:r>
      <w:r>
        <w:t>повороты, обегание различных предметов (легкоатлетических стоек, мячей, лежащих на полу или</w:t>
      </w:r>
      <w:r>
        <w:rPr>
          <w:spacing w:val="1"/>
        </w:rPr>
        <w:t xml:space="preserve"> </w:t>
      </w:r>
      <w:r>
        <w:t>подвешенных на высоте). Эстафеты и подвижные игры со скоростной направленностью. Техниче-</w:t>
      </w:r>
      <w:r>
        <w:rPr>
          <w:spacing w:val="1"/>
        </w:rPr>
        <w:t xml:space="preserve"> </w:t>
      </w:r>
      <w:r>
        <w:t>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3A7969" w:rsidRDefault="002B2755">
      <w:pPr>
        <w:pStyle w:val="a3"/>
        <w:spacing w:before="1"/>
        <w:ind w:left="1541" w:firstLine="0"/>
      </w:pPr>
      <w:r>
        <w:t>Развитие</w:t>
      </w:r>
      <w:r>
        <w:rPr>
          <w:spacing w:val="-7"/>
        </w:rPr>
        <w:t xml:space="preserve"> </w:t>
      </w:r>
      <w:r>
        <w:t>выносливости.</w:t>
      </w:r>
    </w:p>
    <w:p w:rsidR="003A7969" w:rsidRDefault="002B2755">
      <w:pPr>
        <w:pStyle w:val="a3"/>
        <w:ind w:right="377"/>
      </w:pPr>
      <w:r>
        <w:t>Равномерный бег и передвижение на лыжах в режимах умеренной и большой интенсивно-</w:t>
      </w:r>
      <w:r>
        <w:rPr>
          <w:spacing w:val="1"/>
        </w:rPr>
        <w:t xml:space="preserve"> </w:t>
      </w:r>
      <w:r>
        <w:t>сти. Повторный бег и передвижение на лыжах в режимах максимальной и субмаксимальной ин-</w:t>
      </w:r>
      <w:r>
        <w:rPr>
          <w:spacing w:val="1"/>
        </w:rPr>
        <w:t xml:space="preserve"> </w:t>
      </w:r>
      <w:r>
        <w:t>тенсивности.</w:t>
      </w:r>
      <w:r>
        <w:rPr>
          <w:spacing w:val="-1"/>
        </w:rPr>
        <w:t xml:space="preserve"> </w:t>
      </w:r>
      <w:r>
        <w:t>Кроссовый бег</w:t>
      </w:r>
      <w:r>
        <w:rPr>
          <w:spacing w:val="-1"/>
        </w:rPr>
        <w:t xml:space="preserve"> </w:t>
      </w:r>
      <w:r>
        <w:t>и марш-бросок на</w:t>
      </w:r>
      <w:r>
        <w:rPr>
          <w:spacing w:val="-1"/>
        </w:rPr>
        <w:t xml:space="preserve"> </w:t>
      </w:r>
      <w:r>
        <w:t>лыжах.</w:t>
      </w:r>
    </w:p>
    <w:p w:rsidR="003A7969" w:rsidRDefault="002B2755">
      <w:pPr>
        <w:pStyle w:val="a3"/>
        <w:ind w:left="1541" w:firstLine="0"/>
      </w:pPr>
      <w:r>
        <w:t>Развитие</w:t>
      </w:r>
      <w:r>
        <w:rPr>
          <w:spacing w:val="-4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движений.</w:t>
      </w:r>
    </w:p>
    <w:p w:rsidR="003A7969" w:rsidRDefault="002B2755">
      <w:pPr>
        <w:pStyle w:val="a3"/>
        <w:ind w:right="381"/>
      </w:pPr>
      <w:r>
        <w:t>Жонглирование большими (волейбольными) и малыми (теннисными) мячами. Жонглиро-</w:t>
      </w:r>
      <w:r>
        <w:rPr>
          <w:spacing w:val="1"/>
        </w:rPr>
        <w:t xml:space="preserve"> </w:t>
      </w:r>
      <w:r>
        <w:t>вание гимнастической палкой. Жонглирование волейбольным мячом головой. Метание малых и</w:t>
      </w:r>
      <w:r>
        <w:rPr>
          <w:spacing w:val="1"/>
        </w:rPr>
        <w:t xml:space="preserve"> </w:t>
      </w:r>
      <w:r>
        <w:t>больших мячей в мишень (неподвижную и двигающуюся). Передвижения по возвышенной и на-</w:t>
      </w:r>
      <w:r>
        <w:rPr>
          <w:spacing w:val="1"/>
        </w:rPr>
        <w:t xml:space="preserve"> </w:t>
      </w:r>
      <w:r>
        <w:t>клонной, ограниченной по ширине опоре (без предмета и с предметом на голове). Упражнения в</w:t>
      </w:r>
      <w:r>
        <w:rPr>
          <w:spacing w:val="1"/>
        </w:rPr>
        <w:t xml:space="preserve"> </w:t>
      </w:r>
      <w:r>
        <w:t>статическом равновесии. Упражнения в воспроизведении пространственной точности движений</w:t>
      </w:r>
      <w:r>
        <w:rPr>
          <w:spacing w:val="1"/>
        </w:rPr>
        <w:t xml:space="preserve"> </w:t>
      </w:r>
      <w:r>
        <w:t>руками, ногами, туловищем. Упражнение на точность дифференцирования мышечных 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игры.</w:t>
      </w:r>
    </w:p>
    <w:p w:rsidR="003A7969" w:rsidRDefault="002B2755">
      <w:pPr>
        <w:pStyle w:val="a3"/>
        <w:spacing w:before="1"/>
        <w:ind w:left="1541" w:firstLine="0"/>
      </w:pPr>
      <w:r>
        <w:t>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гибкости.</w:t>
      </w:r>
    </w:p>
    <w:p w:rsidR="003A7969" w:rsidRDefault="002B2755">
      <w:pPr>
        <w:pStyle w:val="a3"/>
        <w:ind w:right="380"/>
      </w:pPr>
      <w:r>
        <w:t>Комплексы общеразвивающих упражнений (активных и пассивных), выполняемых с боль-</w:t>
      </w:r>
      <w:r>
        <w:rPr>
          <w:spacing w:val="1"/>
        </w:rPr>
        <w:t xml:space="preserve"> </w:t>
      </w:r>
      <w:r>
        <w:t>шой амплитудой движений. Упражнения на растяжение и расслабление мышц. Специальные уп-</w:t>
      </w:r>
      <w:r>
        <w:rPr>
          <w:spacing w:val="1"/>
        </w:rPr>
        <w:t xml:space="preserve"> </w:t>
      </w:r>
      <w:r>
        <w:t>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57"/>
        </w:rPr>
        <w:t xml:space="preserve"> </w:t>
      </w:r>
      <w:r>
        <w:t>палки).</w:t>
      </w:r>
    </w:p>
    <w:p w:rsidR="003A7969" w:rsidRDefault="002B2755">
      <w:pPr>
        <w:pStyle w:val="a3"/>
        <w:ind w:left="1541" w:firstLine="0"/>
      </w:pPr>
      <w:r>
        <w:t>.</w:t>
      </w:r>
      <w:r>
        <w:rPr>
          <w:spacing w:val="-5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культурно-этнической</w:t>
      </w:r>
      <w:r>
        <w:rPr>
          <w:spacing w:val="-4"/>
        </w:rPr>
        <w:t xml:space="preserve"> </w:t>
      </w:r>
      <w:r>
        <w:t>направленности.</w:t>
      </w:r>
    </w:p>
    <w:p w:rsidR="003A7969" w:rsidRDefault="002B2755">
      <w:pPr>
        <w:pStyle w:val="a3"/>
        <w:ind w:left="1541" w:firstLine="0"/>
      </w:pPr>
      <w:r>
        <w:t>Сюжетно-образные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обрядовые</w:t>
      </w:r>
      <w:r>
        <w:rPr>
          <w:spacing w:val="-5"/>
        </w:rPr>
        <w:t xml:space="preserve"> </w:t>
      </w:r>
      <w:r>
        <w:t>игры.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спорта.</w:t>
      </w:r>
    </w:p>
    <w:p w:rsidR="003A7969" w:rsidRDefault="002B2755">
      <w:pPr>
        <w:pStyle w:val="a3"/>
        <w:ind w:left="1541" w:right="5925" w:firstLine="0"/>
      </w:pPr>
      <w:r>
        <w:t>. Специальная физическая подготовка.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3A7969" w:rsidRDefault="002B2755">
      <w:pPr>
        <w:pStyle w:val="a3"/>
        <w:ind w:right="383"/>
      </w:pPr>
      <w:r>
        <w:t>. Развитие гибкости. Наклоны туловища вперёд, назад, в стороны с возрастающей амплиту-</w:t>
      </w:r>
      <w:r>
        <w:rPr>
          <w:spacing w:val="1"/>
        </w:rPr>
        <w:t xml:space="preserve"> </w:t>
      </w:r>
      <w:r>
        <w:t>дой</w:t>
      </w:r>
      <w:r>
        <w:rPr>
          <w:spacing w:val="20"/>
        </w:rPr>
        <w:t xml:space="preserve"> </w:t>
      </w:r>
      <w:r>
        <w:t>движений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положении</w:t>
      </w:r>
      <w:r>
        <w:rPr>
          <w:spacing w:val="21"/>
        </w:rPr>
        <w:t xml:space="preserve"> </w:t>
      </w:r>
      <w:r>
        <w:t>стоя,</w:t>
      </w:r>
      <w:r>
        <w:rPr>
          <w:spacing w:val="20"/>
        </w:rPr>
        <w:t xml:space="preserve"> </w:t>
      </w:r>
      <w:r>
        <w:t>сидя,</w:t>
      </w:r>
      <w:r>
        <w:rPr>
          <w:spacing w:val="19"/>
        </w:rPr>
        <w:t xml:space="preserve"> </w:t>
      </w:r>
      <w:r>
        <w:t>сидя</w:t>
      </w:r>
      <w:r>
        <w:rPr>
          <w:spacing w:val="18"/>
        </w:rPr>
        <w:t xml:space="preserve"> </w:t>
      </w:r>
      <w:r>
        <w:t>ноги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стороны.</w:t>
      </w:r>
      <w:r>
        <w:rPr>
          <w:spacing w:val="19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гимнастической</w:t>
      </w:r>
      <w:r>
        <w:rPr>
          <w:spacing w:val="19"/>
        </w:rPr>
        <w:t xml:space="preserve"> </w:t>
      </w:r>
      <w:r>
        <w:t>пал-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8" w:firstLine="0"/>
      </w:pPr>
      <w:r>
        <w:lastRenderedPageBreak/>
        <w:t>кой (укороченной скакалкой) для развития подвижности плечевого сустава (выкруты). Комплексы</w:t>
      </w:r>
      <w:r>
        <w:rPr>
          <w:spacing w:val="1"/>
        </w:rPr>
        <w:t xml:space="preserve"> </w:t>
      </w:r>
      <w:r>
        <w:t>общеразвивающих упражнений с повышенной амплитудой для плечевых, локтевых, тазобедрен-</w:t>
      </w:r>
      <w:r>
        <w:rPr>
          <w:spacing w:val="1"/>
        </w:rPr>
        <w:t xml:space="preserve"> </w:t>
      </w:r>
      <w:r>
        <w:t>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коленных</w:t>
      </w:r>
      <w:r>
        <w:rPr>
          <w:spacing w:val="18"/>
        </w:rPr>
        <w:t xml:space="preserve"> </w:t>
      </w:r>
      <w:r>
        <w:t>суставов,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подвижности</w:t>
      </w:r>
      <w:r>
        <w:rPr>
          <w:spacing w:val="16"/>
        </w:rPr>
        <w:t xml:space="preserve"> </w:t>
      </w:r>
      <w:r>
        <w:t>позвоночного</w:t>
      </w:r>
      <w:r>
        <w:rPr>
          <w:spacing w:val="13"/>
        </w:rPr>
        <w:t xml:space="preserve"> </w:t>
      </w:r>
      <w:r>
        <w:t>столба.</w:t>
      </w:r>
      <w:r>
        <w:rPr>
          <w:spacing w:val="15"/>
        </w:rPr>
        <w:t xml:space="preserve"> </w:t>
      </w:r>
      <w:r>
        <w:t>Комплексы</w:t>
      </w:r>
      <w:r>
        <w:rPr>
          <w:spacing w:val="15"/>
        </w:rPr>
        <w:t xml:space="preserve"> </w:t>
      </w:r>
      <w:r>
        <w:t>активных</w:t>
      </w:r>
      <w:r>
        <w:rPr>
          <w:spacing w:val="-58"/>
        </w:rPr>
        <w:t xml:space="preserve"> </w:t>
      </w:r>
      <w:r>
        <w:t>и пассивных упражнений с большой амплитудой движений. Упражнения для развития подвижно-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 шпагат, складка, мост).</w:t>
      </w:r>
    </w:p>
    <w:p w:rsidR="003A7969" w:rsidRDefault="002B2755">
      <w:pPr>
        <w:pStyle w:val="a3"/>
        <w:ind w:right="377"/>
      </w:pPr>
      <w:r>
        <w:t>Развитие координации движений. Прохождение усложнённой полосы препятствий, вклю-</w:t>
      </w:r>
      <w:r>
        <w:rPr>
          <w:spacing w:val="1"/>
        </w:rPr>
        <w:t xml:space="preserve"> </w:t>
      </w:r>
      <w:r>
        <w:t>чающей быстрые кувырки (вперёд, назад), кувырки по наклонной плоскости, преодоление пре-</w:t>
      </w:r>
      <w:r>
        <w:rPr>
          <w:spacing w:val="1"/>
        </w:rPr>
        <w:t xml:space="preserve"> </w:t>
      </w:r>
      <w:r>
        <w:t>пятствий прыжком с опорой на руку, безопорным прыжком, быстрым лазаньем. Броски теннис-</w:t>
      </w:r>
      <w:r>
        <w:rPr>
          <w:spacing w:val="1"/>
        </w:rPr>
        <w:t xml:space="preserve"> </w:t>
      </w:r>
      <w:r>
        <w:t>ного мяча правой и левой рукой в подвижную и неподвижную мишень, с места и с разбега. Ка-</w:t>
      </w:r>
      <w:r>
        <w:rPr>
          <w:spacing w:val="1"/>
        </w:rPr>
        <w:t xml:space="preserve"> </w:t>
      </w:r>
      <w:r>
        <w:t>сание правой и левой ногой мишеней, подвешенных на разной высоте, с места и с разбега. Раз-</w:t>
      </w:r>
      <w:r>
        <w:rPr>
          <w:spacing w:val="1"/>
        </w:rPr>
        <w:t xml:space="preserve"> </w:t>
      </w:r>
      <w:r>
        <w:t>нообразные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 на месте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продвижением. Прыжки на</w:t>
      </w:r>
      <w:r>
        <w:rPr>
          <w:spacing w:val="1"/>
        </w:rPr>
        <w:t xml:space="preserve"> </w:t>
      </w:r>
      <w:r>
        <w:t>точность</w:t>
      </w:r>
      <w:r>
        <w:rPr>
          <w:spacing w:val="5"/>
        </w:rPr>
        <w:t xml:space="preserve"> </w:t>
      </w:r>
      <w:r>
        <w:t>отталкивания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приземления.</w:t>
      </w:r>
    </w:p>
    <w:p w:rsidR="003A7969" w:rsidRDefault="002B2755">
      <w:pPr>
        <w:pStyle w:val="a3"/>
        <w:spacing w:before="1"/>
        <w:ind w:right="377"/>
      </w:pPr>
      <w:r>
        <w:t>. Развитие силовых способностей. Подтягивание в висе и отжимание в упоре. Передвиже-</w:t>
      </w:r>
      <w:r>
        <w:rPr>
          <w:spacing w:val="1"/>
        </w:rPr>
        <w:t xml:space="preserve"> </w:t>
      </w:r>
      <w:r>
        <w:t>ния в висе и упоре на руках на перекладине (мальчики), подтягивание в висе стоя (лёжа) на низкой</w:t>
      </w:r>
      <w:r>
        <w:rPr>
          <w:spacing w:val="-57"/>
        </w:rPr>
        <w:t xml:space="preserve"> </w:t>
      </w:r>
      <w:r>
        <w:t>перекладине (девочки), отжимания в упоре лёжа с изменяющейся высотой опоры для рук и ног,</w:t>
      </w:r>
      <w:r>
        <w:rPr>
          <w:spacing w:val="1"/>
        </w:rPr>
        <w:t xml:space="preserve"> </w:t>
      </w:r>
      <w:r>
        <w:t>отжимание в упоре на низких брусьях, поднимание ног в висе на гимнастической стенке до по-</w:t>
      </w:r>
      <w:r>
        <w:rPr>
          <w:spacing w:val="1"/>
        </w:rPr>
        <w:t xml:space="preserve"> </w:t>
      </w:r>
      <w:r>
        <w:t>сильной высоты, из положения лёжа на гимнастическом козле (ноги зафиксированы) сгибание ту-</w:t>
      </w:r>
      <w:r>
        <w:rPr>
          <w:spacing w:val="1"/>
        </w:rPr>
        <w:t xml:space="preserve"> </w:t>
      </w:r>
      <w:r>
        <w:t>ловища с различной амплитудой движений (на животе и на спине), комплексы упражнений с ган-</w:t>
      </w:r>
      <w:r>
        <w:rPr>
          <w:spacing w:val="1"/>
        </w:rPr>
        <w:t xml:space="preserve"> </w:t>
      </w:r>
      <w:r>
        <w:t>телями с 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 со взмахом рук), метание набивного мяча из различных исходных положений, комплек-</w:t>
      </w:r>
      <w:r>
        <w:rPr>
          <w:spacing w:val="1"/>
        </w:rPr>
        <w:t xml:space="preserve"> </w:t>
      </w:r>
      <w:r>
        <w:t>сы упражнений избирательного воздействия на отдельные мышечные группы (с увеличивающим-</w:t>
      </w:r>
      <w:r>
        <w:rPr>
          <w:spacing w:val="1"/>
        </w:rPr>
        <w:t xml:space="preserve"> </w:t>
      </w:r>
      <w:r>
        <w:t>ся темпом движений без потери качества выполнения), элементы атлетической гимнастики (по ти-</w:t>
      </w:r>
      <w:r>
        <w:rPr>
          <w:spacing w:val="1"/>
        </w:rPr>
        <w:t xml:space="preserve"> </w:t>
      </w:r>
      <w:r>
        <w:t>пу «подкачки»), приседания на одной ноге «пистолетом» с опорой на руку для сохранения равно-</w:t>
      </w:r>
      <w:r>
        <w:rPr>
          <w:spacing w:val="1"/>
        </w:rPr>
        <w:t xml:space="preserve"> </w:t>
      </w:r>
      <w:r>
        <w:t>весия).</w:t>
      </w:r>
    </w:p>
    <w:p w:rsidR="003A7969" w:rsidRDefault="002B2755">
      <w:pPr>
        <w:pStyle w:val="a3"/>
        <w:ind w:right="382"/>
      </w:pPr>
      <w:r>
        <w:t>. 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 умеренной интенсивности в сочетании с напряжением мышц и фиксацией положений те-</w:t>
      </w:r>
      <w:r>
        <w:rPr>
          <w:spacing w:val="1"/>
        </w:rPr>
        <w:t xml:space="preserve"> </w:t>
      </w:r>
      <w:r>
        <w:t>ла. Повторное выполнение гимнастических</w:t>
      </w:r>
      <w:r>
        <w:rPr>
          <w:spacing w:val="60"/>
        </w:rPr>
        <w:t xml:space="preserve"> </w:t>
      </w:r>
      <w:r>
        <w:t>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:rsidR="003A7969" w:rsidRDefault="002B2755">
      <w:pPr>
        <w:pStyle w:val="a3"/>
        <w:spacing w:before="1"/>
        <w:ind w:left="1541" w:firstLine="0"/>
      </w:pPr>
      <w:r>
        <w:t>Модуль</w:t>
      </w:r>
      <w:r>
        <w:rPr>
          <w:spacing w:val="-1"/>
        </w:rPr>
        <w:t xml:space="preserve"> </w:t>
      </w:r>
      <w:r>
        <w:t>«Лёгкая</w:t>
      </w:r>
      <w:r>
        <w:rPr>
          <w:spacing w:val="-5"/>
        </w:rPr>
        <w:t xml:space="preserve"> </w:t>
      </w:r>
      <w:r>
        <w:t>атлетика».</w:t>
      </w:r>
    </w:p>
    <w:p w:rsidR="003A7969" w:rsidRDefault="002B2755">
      <w:pPr>
        <w:pStyle w:val="a3"/>
        <w:ind w:right="377"/>
      </w:pPr>
      <w:r>
        <w:t>. Развитие выносливости. Бег с максимальной скоростью в режиме повторно-интервального</w:t>
      </w:r>
      <w:r>
        <w:rPr>
          <w:spacing w:val="-57"/>
        </w:rPr>
        <w:t xml:space="preserve"> </w:t>
      </w:r>
      <w:r>
        <w:t>метода. Бег по пересеченной местности (кроссовый бег). Гладкий бег с равномерной скоростью в</w:t>
      </w:r>
      <w:r>
        <w:rPr>
          <w:spacing w:val="1"/>
        </w:rPr>
        <w:t xml:space="preserve"> </w:t>
      </w:r>
      <w:r>
        <w:t>разных зонах интенсивности. Повторный бег с препятствиями в максимальном темпе. Равномер-</w:t>
      </w:r>
      <w:r>
        <w:rPr>
          <w:spacing w:val="1"/>
        </w:rPr>
        <w:t xml:space="preserve"> </w:t>
      </w:r>
      <w:r>
        <w:t>ный повторный бег с финальным ускорением (на разные дистанции). Равномерный бег с дополни-</w:t>
      </w:r>
      <w:r>
        <w:rPr>
          <w:spacing w:val="1"/>
        </w:rPr>
        <w:t xml:space="preserve"> </w:t>
      </w:r>
      <w:r>
        <w:t>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«до отказа».</w:t>
      </w:r>
    </w:p>
    <w:p w:rsidR="003A7969" w:rsidRDefault="002B2755">
      <w:pPr>
        <w:pStyle w:val="a3"/>
        <w:ind w:right="382"/>
      </w:pPr>
      <w:r>
        <w:t>Развитие силовых способностей. Специальные прыжковые упражнения с дополнительным</w:t>
      </w:r>
      <w:r>
        <w:rPr>
          <w:spacing w:val="1"/>
        </w:rPr>
        <w:t xml:space="preserve"> </w:t>
      </w:r>
      <w:r>
        <w:t>отягощением. Прыжки вверх с доставанием подвешенных предметов. Прыжки в полуприседе (на</w:t>
      </w:r>
      <w:r>
        <w:rPr>
          <w:spacing w:val="1"/>
        </w:rPr>
        <w:t xml:space="preserve"> </w:t>
      </w:r>
      <w:r>
        <w:t>месте, с продвижением в разные стороны). Запрыгивание с последующим спрыгиванием. Прыжки</w:t>
      </w:r>
      <w:r>
        <w:rPr>
          <w:spacing w:val="1"/>
        </w:rPr>
        <w:t xml:space="preserve"> </w:t>
      </w:r>
      <w:r>
        <w:t>в глубину по методу ударной тренировки. Прыжки в высоту с продвижением и изменением на-</w:t>
      </w:r>
      <w:r>
        <w:rPr>
          <w:spacing w:val="1"/>
        </w:rPr>
        <w:t xml:space="preserve"> </w:t>
      </w:r>
      <w:r>
        <w:t>правлений, поворотами вправо и влево, на правой, левой ноге и поочерёдно. Бег с препятствиями.</w:t>
      </w:r>
      <w:r>
        <w:rPr>
          <w:spacing w:val="1"/>
        </w:rPr>
        <w:t xml:space="preserve"> </w:t>
      </w:r>
      <w:r>
        <w:t>Бег в горку, с дополнительным отягощением и без него. Комплексы упражнений с набивными мя-</w:t>
      </w:r>
      <w:r>
        <w:rPr>
          <w:spacing w:val="1"/>
        </w:rPr>
        <w:t xml:space="preserve"> </w:t>
      </w:r>
      <w:r>
        <w:t>чами. Упражнения с локальным отягощением на мышечные группы. Комплексы силовых упраж-</w:t>
      </w:r>
      <w:r>
        <w:rPr>
          <w:spacing w:val="1"/>
        </w:rPr>
        <w:t xml:space="preserve"> </w:t>
      </w:r>
      <w:r>
        <w:t>нений</w:t>
      </w:r>
      <w:r>
        <w:rPr>
          <w:spacing w:val="-1"/>
        </w:rPr>
        <w:t xml:space="preserve"> </w:t>
      </w:r>
      <w:r>
        <w:t>по методу</w:t>
      </w:r>
      <w:r>
        <w:rPr>
          <w:spacing w:val="-8"/>
        </w:rPr>
        <w:t xml:space="preserve"> </w:t>
      </w:r>
      <w:r>
        <w:t>круговой тренировки.</w:t>
      </w:r>
    </w:p>
    <w:p w:rsidR="003A7969" w:rsidRDefault="002B2755">
      <w:pPr>
        <w:pStyle w:val="a3"/>
        <w:spacing w:before="1"/>
        <w:ind w:right="384"/>
      </w:pPr>
      <w:r>
        <w:t>. Развитие скоростных способностей. Бег на месте с максимальной скоростью и темпом с</w:t>
      </w:r>
      <w:r>
        <w:rPr>
          <w:spacing w:val="1"/>
        </w:rPr>
        <w:t xml:space="preserve"> </w:t>
      </w:r>
      <w:r>
        <w:t>опорой на руки и без опоры. Максимальный бег в горку и с горки. Повторный бег на короткие</w:t>
      </w:r>
      <w:r>
        <w:rPr>
          <w:spacing w:val="1"/>
        </w:rPr>
        <w:t xml:space="preserve"> </w:t>
      </w:r>
      <w:r>
        <w:t>дистанции с максимальной скоростью (по прямой, на повороте и со старта). Бег с максимальной</w:t>
      </w:r>
      <w:r>
        <w:rPr>
          <w:spacing w:val="1"/>
        </w:rPr>
        <w:t xml:space="preserve"> </w:t>
      </w:r>
      <w:r>
        <w:t>скоростью «с ходу». Прыжки через скакалку в максимальном темпе. Ускорение, переходящее в</w:t>
      </w:r>
      <w:r>
        <w:rPr>
          <w:spacing w:val="1"/>
        </w:rPr>
        <w:t xml:space="preserve"> </w:t>
      </w:r>
      <w:r>
        <w:t>многоскоки, и многоскоки, переходящие в бег с ускорением. Подвижные и спортивные игры, эс-</w:t>
      </w:r>
      <w:r>
        <w:rPr>
          <w:spacing w:val="1"/>
        </w:rPr>
        <w:t xml:space="preserve"> </w:t>
      </w:r>
      <w:r>
        <w:t>тафеты.</w:t>
      </w:r>
    </w:p>
    <w:p w:rsidR="003A7969" w:rsidRDefault="002B2755">
      <w:pPr>
        <w:pStyle w:val="a3"/>
        <w:ind w:right="380"/>
      </w:pPr>
      <w:r>
        <w:t>. Развитие координации движений. Специализированные комплексы упражнений на разви-</w:t>
      </w:r>
      <w:r>
        <w:rPr>
          <w:spacing w:val="1"/>
        </w:rPr>
        <w:t xml:space="preserve"> </w:t>
      </w:r>
      <w:r>
        <w:t>тие</w:t>
      </w:r>
      <w:r>
        <w:rPr>
          <w:spacing w:val="20"/>
        </w:rPr>
        <w:t xml:space="preserve"> </w:t>
      </w:r>
      <w:r>
        <w:t>координации</w:t>
      </w:r>
      <w:r>
        <w:rPr>
          <w:spacing w:val="22"/>
        </w:rPr>
        <w:t xml:space="preserve"> </w:t>
      </w:r>
      <w:r>
        <w:t>(разрабатываются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материала</w:t>
      </w:r>
      <w:r>
        <w:rPr>
          <w:spacing w:val="20"/>
        </w:rPr>
        <w:t xml:space="preserve"> </w:t>
      </w:r>
      <w:r>
        <w:t>модулей</w:t>
      </w:r>
      <w:r>
        <w:rPr>
          <w:spacing w:val="27"/>
        </w:rPr>
        <w:t xml:space="preserve"> </w:t>
      </w:r>
      <w:r>
        <w:t>«Гимнастика»</w:t>
      </w:r>
      <w:r>
        <w:rPr>
          <w:spacing w:val="14"/>
        </w:rPr>
        <w:t xml:space="preserve"> </w:t>
      </w:r>
      <w:r>
        <w:t>и</w:t>
      </w:r>
    </w:p>
    <w:p w:rsidR="003A7969" w:rsidRDefault="002B2755">
      <w:pPr>
        <w:pStyle w:val="a3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3A7969" w:rsidRDefault="002B2755">
      <w:pPr>
        <w:pStyle w:val="a3"/>
        <w:ind w:left="1541" w:firstLine="0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3A7969" w:rsidRDefault="002B2755">
      <w:pPr>
        <w:pStyle w:val="a3"/>
        <w:ind w:right="388"/>
      </w:pPr>
      <w:r>
        <w:t>. Развитие выносливости. Передвижения на лыжах с равномерной скоростью в 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скоростью.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lastRenderedPageBreak/>
        <w:t>Развитие</w:t>
      </w:r>
      <w:r>
        <w:rPr>
          <w:spacing w:val="25"/>
        </w:rPr>
        <w:t xml:space="preserve"> </w:t>
      </w:r>
      <w:r>
        <w:t>силовых</w:t>
      </w:r>
      <w:r>
        <w:rPr>
          <w:spacing w:val="27"/>
        </w:rPr>
        <w:t xml:space="preserve"> </w:t>
      </w:r>
      <w:r>
        <w:t>способностей.</w:t>
      </w:r>
      <w:r>
        <w:rPr>
          <w:spacing w:val="26"/>
        </w:rPr>
        <w:t xml:space="preserve"> </w:t>
      </w:r>
      <w:r>
        <w:t>Передвижение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лыжах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отлогому</w:t>
      </w:r>
      <w:r>
        <w:rPr>
          <w:spacing w:val="23"/>
        </w:rPr>
        <w:t xml:space="preserve"> </w:t>
      </w:r>
      <w:r>
        <w:t>склону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дополни-</w:t>
      </w:r>
      <w:r>
        <w:rPr>
          <w:spacing w:val="-57"/>
        </w:rPr>
        <w:t xml:space="preserve"> </w:t>
      </w:r>
      <w:r>
        <w:t>тельным</w:t>
      </w:r>
      <w:r>
        <w:rPr>
          <w:spacing w:val="16"/>
        </w:rPr>
        <w:t xml:space="preserve"> </w:t>
      </w:r>
      <w:r>
        <w:t>отягощением.</w:t>
      </w:r>
      <w:r>
        <w:rPr>
          <w:spacing w:val="14"/>
        </w:rPr>
        <w:t xml:space="preserve"> </w:t>
      </w:r>
      <w:r>
        <w:t>Скоростной</w:t>
      </w:r>
      <w:r>
        <w:rPr>
          <w:spacing w:val="18"/>
        </w:rPr>
        <w:t xml:space="preserve"> </w:t>
      </w:r>
      <w:r>
        <w:t>подъём</w:t>
      </w:r>
      <w:r>
        <w:rPr>
          <w:spacing w:val="16"/>
        </w:rPr>
        <w:t xml:space="preserve"> </w:t>
      </w:r>
      <w:r>
        <w:t>ступающим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скользящим</w:t>
      </w:r>
      <w:r>
        <w:rPr>
          <w:spacing w:val="16"/>
        </w:rPr>
        <w:t xml:space="preserve"> </w:t>
      </w:r>
      <w:r>
        <w:t>шагом,</w:t>
      </w:r>
      <w:r>
        <w:rPr>
          <w:spacing w:val="17"/>
        </w:rPr>
        <w:t xml:space="preserve"> </w:t>
      </w:r>
      <w:r>
        <w:t>бегом,</w:t>
      </w:r>
      <w:r>
        <w:rPr>
          <w:spacing w:val="22"/>
        </w:rPr>
        <w:t xml:space="preserve"> </w:t>
      </w:r>
      <w:r>
        <w:t>«лесенкой»,</w:t>
      </w:r>
    </w:p>
    <w:p w:rsidR="003A7969" w:rsidRDefault="002B2755">
      <w:pPr>
        <w:pStyle w:val="a3"/>
        <w:ind w:firstLine="0"/>
        <w:jc w:val="left"/>
      </w:pPr>
      <w:r>
        <w:t>«ёлочкой».</w:t>
      </w:r>
      <w:r>
        <w:rPr>
          <w:spacing w:val="-6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«транспортировке».</w:t>
      </w:r>
    </w:p>
    <w:p w:rsidR="003A7969" w:rsidRDefault="002B2755">
      <w:pPr>
        <w:pStyle w:val="a3"/>
        <w:jc w:val="left"/>
      </w:pPr>
      <w:r>
        <w:t>163Развитие</w:t>
      </w:r>
      <w:r>
        <w:rPr>
          <w:spacing w:val="8"/>
        </w:rPr>
        <w:t xml:space="preserve"> </w:t>
      </w:r>
      <w:r>
        <w:t>координации.</w:t>
      </w:r>
      <w:r>
        <w:rPr>
          <w:spacing w:val="7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поворотах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спусках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лыжах,</w:t>
      </w:r>
      <w:r>
        <w:rPr>
          <w:spacing w:val="7"/>
        </w:rPr>
        <w:t xml:space="preserve"> </w:t>
      </w:r>
      <w:r>
        <w:t>проезд</w:t>
      </w:r>
      <w:r>
        <w:rPr>
          <w:spacing w:val="7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«во-</w:t>
      </w:r>
      <w:r>
        <w:rPr>
          <w:spacing w:val="-57"/>
        </w:rPr>
        <w:t xml:space="preserve"> </w:t>
      </w:r>
      <w:r>
        <w:t>рота»</w:t>
      </w:r>
      <w:r>
        <w:rPr>
          <w:spacing w:val="-9"/>
        </w:rPr>
        <w:t xml:space="preserve"> </w:t>
      </w:r>
      <w:r>
        <w:t>и 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трамплинов.</w:t>
      </w:r>
    </w:p>
    <w:p w:rsidR="003A7969" w:rsidRDefault="002B2755">
      <w:pPr>
        <w:pStyle w:val="a3"/>
        <w:ind w:left="1541" w:right="6864" w:firstLine="0"/>
        <w:jc w:val="left"/>
      </w:pPr>
      <w:r>
        <w:t>Модуль «Спортивные игры».</w:t>
      </w:r>
      <w:r>
        <w:rPr>
          <w:spacing w:val="-57"/>
        </w:rPr>
        <w:t xml:space="preserve"> </w:t>
      </w:r>
      <w:r>
        <w:rPr>
          <w:u w:val="thick"/>
        </w:rPr>
        <w:t>Баскетбол.</w:t>
      </w:r>
    </w:p>
    <w:p w:rsidR="003A7969" w:rsidRDefault="002B2755" w:rsidP="00BC1852">
      <w:pPr>
        <w:pStyle w:val="a5"/>
        <w:numPr>
          <w:ilvl w:val="0"/>
          <w:numId w:val="22"/>
        </w:numPr>
        <w:tabs>
          <w:tab w:val="left" w:pos="1842"/>
        </w:tabs>
        <w:ind w:right="379" w:firstLine="708"/>
        <w:jc w:val="both"/>
        <w:rPr>
          <w:sz w:val="24"/>
        </w:rPr>
      </w:pPr>
      <w:r>
        <w:rPr>
          <w:sz w:val="24"/>
        </w:rPr>
        <w:t>развитие скоростных способностей. Ходьба и бег в различных направлениях с макси-</w:t>
      </w:r>
      <w:r>
        <w:rPr>
          <w:spacing w:val="1"/>
          <w:sz w:val="24"/>
        </w:rPr>
        <w:t xml:space="preserve"> </w:t>
      </w:r>
      <w:r>
        <w:rPr>
          <w:sz w:val="24"/>
        </w:rPr>
        <w:t>мальной скоростью с внезапными остановками и выполнением различных заданий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вверх, назад, вправо, влево, приседания). Ускорения с изменением направления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8"/>
          <w:sz w:val="24"/>
        </w:rPr>
        <w:t xml:space="preserve"> </w:t>
      </w:r>
      <w:r>
        <w:rPr>
          <w:sz w:val="24"/>
        </w:rPr>
        <w:t>(темпом)</w:t>
      </w:r>
      <w:r>
        <w:rPr>
          <w:spacing w:val="6"/>
          <w:sz w:val="24"/>
        </w:rPr>
        <w:t xml:space="preserve"> </w:t>
      </w:r>
      <w:r>
        <w:rPr>
          <w:sz w:val="24"/>
        </w:rPr>
        <w:t>шагов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руки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опоры.</w:t>
      </w:r>
      <w:r>
        <w:rPr>
          <w:spacing w:val="7"/>
          <w:sz w:val="24"/>
        </w:rPr>
        <w:t xml:space="preserve"> </w:t>
      </w:r>
      <w:r>
        <w:rPr>
          <w:sz w:val="24"/>
        </w:rPr>
        <w:t>Выпрыгивание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вверх</w:t>
      </w:r>
      <w:r>
        <w:rPr>
          <w:spacing w:val="-58"/>
          <w:sz w:val="24"/>
        </w:rPr>
        <w:t xml:space="preserve"> </w:t>
      </w:r>
      <w:r>
        <w:rPr>
          <w:sz w:val="24"/>
        </w:rPr>
        <w:t>с доставанием ориентиров левой (правой) рукой. Челночный бег (чередование прохождения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отрезков дистанции лицом и спиной вперёд). Бег с максимальной скоростью с предвари-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 выполнением многоскоков. Передвижения с ускорениями и максимальной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приставными шагами левым и правым боком. Ведение баскетбольного мяча с ускорением и мак-</w:t>
      </w:r>
      <w:r>
        <w:rPr>
          <w:spacing w:val="1"/>
          <w:sz w:val="24"/>
        </w:rPr>
        <w:t xml:space="preserve"> </w:t>
      </w:r>
      <w:r>
        <w:rPr>
          <w:sz w:val="24"/>
        </w:rPr>
        <w:t>симальной скоростью. Прыжки вверх на обеих ногах и одной ноге с места и с разбега. Прыжки 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 на точность приземления. Передача мяча двумя руками от груди в максимальном тем-</w:t>
      </w:r>
      <w:r>
        <w:rPr>
          <w:spacing w:val="1"/>
          <w:sz w:val="24"/>
        </w:rPr>
        <w:t xml:space="preserve"> </w:t>
      </w:r>
      <w:r>
        <w:rPr>
          <w:sz w:val="24"/>
        </w:rPr>
        <w:t>пе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встречном</w:t>
      </w:r>
      <w:r>
        <w:rPr>
          <w:spacing w:val="14"/>
          <w:sz w:val="24"/>
        </w:rPr>
        <w:t xml:space="preserve"> </w:t>
      </w:r>
      <w:r>
        <w:rPr>
          <w:sz w:val="24"/>
        </w:rPr>
        <w:t>беге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колоннах.</w:t>
      </w:r>
      <w:r>
        <w:rPr>
          <w:spacing w:val="15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16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15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5"/>
          <w:sz w:val="24"/>
        </w:rPr>
        <w:t xml:space="preserve"> </w:t>
      </w:r>
      <w:r>
        <w:rPr>
          <w:sz w:val="24"/>
        </w:rPr>
        <w:t>боком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4"/>
          <w:sz w:val="24"/>
        </w:rPr>
        <w:t xml:space="preserve"> </w:t>
      </w:r>
      <w:r>
        <w:rPr>
          <w:sz w:val="24"/>
        </w:rPr>
        <w:t>рывком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3–5</w:t>
      </w:r>
      <w:r>
        <w:rPr>
          <w:spacing w:val="-58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эстафеты;</w:t>
      </w:r>
    </w:p>
    <w:p w:rsidR="003A7969" w:rsidRDefault="002B2755" w:rsidP="00BC1852">
      <w:pPr>
        <w:pStyle w:val="a5"/>
        <w:numPr>
          <w:ilvl w:val="0"/>
          <w:numId w:val="22"/>
        </w:numPr>
        <w:tabs>
          <w:tab w:val="left" w:pos="1801"/>
        </w:tabs>
        <w:spacing w:before="1"/>
        <w:ind w:right="377" w:firstLine="708"/>
        <w:jc w:val="both"/>
        <w:rPr>
          <w:sz w:val="24"/>
        </w:rPr>
      </w:pPr>
      <w:r>
        <w:rPr>
          <w:sz w:val="24"/>
        </w:rPr>
        <w:t>развитие силовых способностей. Комплексы упражнений с дополнительным отягощени-</w:t>
      </w:r>
      <w:r>
        <w:rPr>
          <w:spacing w:val="1"/>
          <w:sz w:val="24"/>
        </w:rPr>
        <w:t xml:space="preserve"> </w:t>
      </w:r>
      <w:r>
        <w:rPr>
          <w:sz w:val="24"/>
        </w:rPr>
        <w:t>ем на основные мышечные группы. Ходьба и прыжки в глубоком приседе. Прыжки на одной ноге</w:t>
      </w:r>
      <w:r>
        <w:rPr>
          <w:spacing w:val="1"/>
          <w:sz w:val="24"/>
        </w:rPr>
        <w:t xml:space="preserve"> </w:t>
      </w:r>
      <w:r>
        <w:rPr>
          <w:sz w:val="24"/>
        </w:rPr>
        <w:t>и обеих ногах с продвижением вперед, по кругу, «змейкой», на месте с поворотом на 180° и 360°.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через скакалку в максимальном темпе на месте и с передвижением (с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него).</w:t>
      </w:r>
      <w:r>
        <w:rPr>
          <w:spacing w:val="10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2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-57"/>
          <w:sz w:val="24"/>
        </w:rPr>
        <w:t xml:space="preserve"> </w:t>
      </w:r>
      <w:r>
        <w:rPr>
          <w:sz w:val="24"/>
        </w:rPr>
        <w:t>с последующим ускорением и ускорения с последующим выполнением многоскоков. Броски на-</w:t>
      </w:r>
      <w:r>
        <w:rPr>
          <w:spacing w:val="1"/>
          <w:sz w:val="24"/>
        </w:rPr>
        <w:t xml:space="preserve"> </w:t>
      </w:r>
      <w:r>
        <w:rPr>
          <w:sz w:val="24"/>
        </w:rPr>
        <w:t>бивного мяча из различных исходных положений, с различной траекторией полёта одной рукой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руками, стоя, сидя, 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полуприседе;</w:t>
      </w:r>
    </w:p>
    <w:p w:rsidR="003A7969" w:rsidRDefault="002B2755" w:rsidP="00BC1852">
      <w:pPr>
        <w:pStyle w:val="a5"/>
        <w:numPr>
          <w:ilvl w:val="0"/>
          <w:numId w:val="22"/>
        </w:numPr>
        <w:tabs>
          <w:tab w:val="left" w:pos="1801"/>
        </w:tabs>
        <w:spacing w:before="1"/>
        <w:ind w:right="387" w:firstLine="708"/>
        <w:jc w:val="both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 уменьшающимся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интервалом отдыха. Гладкий бег по методу непрерывно-интервального упражнения. Гладкий бег в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 большой и умеренной интенсивности. Игра в баскетбол с увеличивающимся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3A7969" w:rsidRDefault="002B2755" w:rsidP="00BC1852">
      <w:pPr>
        <w:pStyle w:val="a5"/>
        <w:numPr>
          <w:ilvl w:val="0"/>
          <w:numId w:val="22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sz w:val="24"/>
        </w:rPr>
        <w:t>развитие координации движений. Броски баскетбольного мяча по неподвижной и под-</w:t>
      </w:r>
      <w:r>
        <w:rPr>
          <w:spacing w:val="1"/>
          <w:sz w:val="24"/>
        </w:rPr>
        <w:t xml:space="preserve"> </w:t>
      </w:r>
      <w:r>
        <w:rPr>
          <w:sz w:val="24"/>
        </w:rPr>
        <w:t>вижной</w:t>
      </w:r>
      <w:r>
        <w:rPr>
          <w:spacing w:val="4"/>
          <w:sz w:val="24"/>
        </w:rPr>
        <w:t xml:space="preserve"> </w:t>
      </w:r>
      <w:r>
        <w:rPr>
          <w:sz w:val="24"/>
        </w:rPr>
        <w:t>мишени.</w:t>
      </w:r>
      <w:r>
        <w:rPr>
          <w:spacing w:val="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"/>
          <w:sz w:val="24"/>
        </w:rPr>
        <w:t xml:space="preserve"> </w:t>
      </w:r>
      <w:r>
        <w:rPr>
          <w:sz w:val="24"/>
        </w:rPr>
        <w:t>(двойные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тройные</w:t>
      </w:r>
      <w:r>
        <w:rPr>
          <w:spacing w:val="2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6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назад).</w:t>
      </w:r>
      <w:r>
        <w:rPr>
          <w:spacing w:val="3"/>
          <w:sz w:val="24"/>
        </w:rPr>
        <w:t xml:space="preserve"> </w:t>
      </w:r>
      <w:r>
        <w:rPr>
          <w:sz w:val="24"/>
        </w:rPr>
        <w:t>Бег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</w:p>
    <w:p w:rsidR="003A7969" w:rsidRDefault="002B2755">
      <w:pPr>
        <w:pStyle w:val="a3"/>
        <w:ind w:right="382" w:firstLine="0"/>
      </w:pPr>
      <w:r>
        <w:t>«тенью» (повторение движений партнёра). Бег по гимнастической скамейке, по гимнастическому</w:t>
      </w:r>
      <w:r>
        <w:rPr>
          <w:spacing w:val="1"/>
        </w:rPr>
        <w:t xml:space="preserve"> </w:t>
      </w:r>
      <w:r>
        <w:t>бревну разной высоты. Прыжки по разметкам с изменяющейся амплитудой движений. Броски ма-</w:t>
      </w:r>
      <w:r>
        <w:rPr>
          <w:spacing w:val="1"/>
        </w:rPr>
        <w:t xml:space="preserve"> </w:t>
      </w:r>
      <w:r>
        <w:t>лого мяча в стену одной (обеими) руками с последующей его ловлей (обеими руками и одной ру-</w:t>
      </w:r>
      <w:r>
        <w:rPr>
          <w:spacing w:val="1"/>
        </w:rPr>
        <w:t xml:space="preserve"> </w:t>
      </w:r>
      <w:r>
        <w:t>кой) после отскока от стены (от пола). Ведение мяча с изменяющейся по команде скоростью и на-</w:t>
      </w:r>
      <w:r>
        <w:rPr>
          <w:spacing w:val="1"/>
        </w:rPr>
        <w:t xml:space="preserve"> </w:t>
      </w:r>
      <w:r>
        <w:t>правлением</w:t>
      </w:r>
      <w:r>
        <w:rPr>
          <w:spacing w:val="-2"/>
        </w:rPr>
        <w:t xml:space="preserve"> </w:t>
      </w:r>
      <w:r>
        <w:t>передвижения.</w:t>
      </w:r>
    </w:p>
    <w:p w:rsidR="003A7969" w:rsidRDefault="002B2755">
      <w:pPr>
        <w:pStyle w:val="a3"/>
        <w:ind w:left="1541" w:firstLine="0"/>
        <w:jc w:val="left"/>
      </w:pPr>
      <w:r>
        <w:rPr>
          <w:u w:val="thick"/>
        </w:rPr>
        <w:t>Футбол.</w:t>
      </w:r>
    </w:p>
    <w:p w:rsidR="003A7969" w:rsidRDefault="002B2755">
      <w:pPr>
        <w:pStyle w:val="a3"/>
        <w:spacing w:before="1"/>
        <w:ind w:right="380"/>
      </w:pPr>
      <w:r>
        <w:t>163.8.1.4.2.1. Развитие скоростных способностей. Старты из различных положений с после-</w:t>
      </w:r>
      <w:r>
        <w:rPr>
          <w:spacing w:val="1"/>
        </w:rPr>
        <w:t xml:space="preserve"> </w:t>
      </w:r>
      <w:r>
        <w:t>дующим ускорением. Бег с максимальной скоростью по прямой, с остановками (по свистку, хлоп-</w:t>
      </w:r>
      <w:r>
        <w:rPr>
          <w:spacing w:val="1"/>
        </w:rPr>
        <w:t xml:space="preserve"> </w:t>
      </w:r>
      <w:r>
        <w:t>ку, заданному сигналу), с ускорениями, «рывками», изменением направления передвижения. Бег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25"/>
        </w:rPr>
        <w:t xml:space="preserve"> </w:t>
      </w:r>
      <w:r>
        <w:t>темпе.</w:t>
      </w:r>
      <w:r>
        <w:rPr>
          <w:spacing w:val="28"/>
        </w:rPr>
        <w:t xml:space="preserve"> </w:t>
      </w:r>
      <w:r>
        <w:t>Бег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ходьба</w:t>
      </w:r>
      <w:r>
        <w:rPr>
          <w:spacing w:val="26"/>
        </w:rPr>
        <w:t xml:space="preserve"> </w:t>
      </w:r>
      <w:r>
        <w:t>спиной</w:t>
      </w:r>
      <w:r>
        <w:rPr>
          <w:spacing w:val="27"/>
        </w:rPr>
        <w:t xml:space="preserve"> </w:t>
      </w:r>
      <w:r>
        <w:t>вперёд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изменением</w:t>
      </w:r>
      <w:r>
        <w:rPr>
          <w:spacing w:val="26"/>
        </w:rPr>
        <w:t xml:space="preserve"> </w:t>
      </w:r>
      <w:r>
        <w:t>темпа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направления</w:t>
      </w:r>
      <w:r>
        <w:rPr>
          <w:spacing w:val="26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(по прямой, по кругу и «змейкой»). Бег с максимальной скоростью с поворотами на 180° и 360°.</w:t>
      </w:r>
      <w:r>
        <w:rPr>
          <w:spacing w:val="1"/>
        </w:rPr>
        <w:t xml:space="preserve"> </w:t>
      </w:r>
      <w:r>
        <w:t>Прыжки через скакалку в максимальном темпе. Прыжки по разметкам на правой (левой) ноге, ме-</w:t>
      </w:r>
      <w:r>
        <w:rPr>
          <w:spacing w:val="1"/>
        </w:rPr>
        <w:t xml:space="preserve"> </w:t>
      </w:r>
      <w:r>
        <w:t>жду стоек, спиной вперёд. Прыжки вверх на обеих ногах и одной ноге с продвижением вперёд.</w:t>
      </w:r>
      <w:r>
        <w:rPr>
          <w:spacing w:val="1"/>
        </w:rPr>
        <w:t xml:space="preserve"> </w:t>
      </w:r>
      <w:r>
        <w:t>Удары</w:t>
      </w:r>
      <w:r>
        <w:rPr>
          <w:spacing w:val="46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мячу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стенку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максимальном</w:t>
      </w:r>
      <w:r>
        <w:rPr>
          <w:spacing w:val="47"/>
        </w:rPr>
        <w:t xml:space="preserve"> </w:t>
      </w:r>
      <w:r>
        <w:t>темпе.</w:t>
      </w:r>
      <w:r>
        <w:rPr>
          <w:spacing w:val="48"/>
        </w:rPr>
        <w:t xml:space="preserve"> </w:t>
      </w:r>
      <w:r>
        <w:t>Ведение</w:t>
      </w:r>
      <w:r>
        <w:rPr>
          <w:spacing w:val="47"/>
        </w:rPr>
        <w:t xml:space="preserve"> </w:t>
      </w:r>
      <w:r>
        <w:t>мяча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остановками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ускорениями,</w:t>
      </w:r>
    </w:p>
    <w:p w:rsidR="003A7969" w:rsidRDefault="002B2755">
      <w:pPr>
        <w:pStyle w:val="a3"/>
        <w:ind w:right="382" w:firstLine="0"/>
      </w:pPr>
      <w:r>
        <w:t>«дриблинг» мяча с изменением направления движения. Кувырки вперёд, назад, боком с после-</w:t>
      </w:r>
      <w:r>
        <w:rPr>
          <w:spacing w:val="1"/>
        </w:rPr>
        <w:t xml:space="preserve"> </w:t>
      </w:r>
      <w:r>
        <w:t>дующим</w:t>
      </w:r>
      <w:r>
        <w:rPr>
          <w:spacing w:val="-2"/>
        </w:rPr>
        <w:t xml:space="preserve"> </w:t>
      </w:r>
      <w:r>
        <w:t>рывком. 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 эстафеты.</w:t>
      </w:r>
    </w:p>
    <w:p w:rsidR="003A7969" w:rsidRDefault="002B2755">
      <w:pPr>
        <w:pStyle w:val="a3"/>
        <w:ind w:right="381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 ускорением, прыжком в длину и в высоту. Прыжки на обеих ногах с до-</w:t>
      </w:r>
      <w:r>
        <w:rPr>
          <w:spacing w:val="1"/>
        </w:rPr>
        <w:t xml:space="preserve"> </w:t>
      </w:r>
      <w:r>
        <w:t>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(вперёд,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вперёд).</w:t>
      </w:r>
    </w:p>
    <w:p w:rsidR="003A7969" w:rsidRDefault="002B2755">
      <w:pPr>
        <w:pStyle w:val="a3"/>
        <w:ind w:right="380"/>
      </w:pPr>
      <w:r>
        <w:t>Развитие выносливости. Равномерный бег на средние и длинные дистанции. Повторные ус-</w:t>
      </w:r>
      <w:r>
        <w:rPr>
          <w:spacing w:val="1"/>
        </w:rPr>
        <w:t xml:space="preserve"> </w:t>
      </w:r>
      <w:r>
        <w:t>корения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уменьшающимся</w:t>
      </w:r>
      <w:r>
        <w:rPr>
          <w:spacing w:val="24"/>
        </w:rPr>
        <w:t xml:space="preserve"> </w:t>
      </w:r>
      <w:r>
        <w:t>интервалом</w:t>
      </w:r>
      <w:r>
        <w:rPr>
          <w:spacing w:val="23"/>
        </w:rPr>
        <w:t xml:space="preserve"> </w:t>
      </w:r>
      <w:r>
        <w:t>отдыха.</w:t>
      </w:r>
      <w:r>
        <w:rPr>
          <w:spacing w:val="24"/>
        </w:rPr>
        <w:t xml:space="preserve"> </w:t>
      </w:r>
      <w:r>
        <w:t>Повторный</w:t>
      </w:r>
      <w:r>
        <w:rPr>
          <w:spacing w:val="24"/>
        </w:rPr>
        <w:t xml:space="preserve"> </w:t>
      </w:r>
      <w:r>
        <w:t>бег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короткие</w:t>
      </w:r>
      <w:r>
        <w:rPr>
          <w:spacing w:val="23"/>
        </w:rPr>
        <w:t xml:space="preserve"> </w:t>
      </w:r>
      <w:r>
        <w:t>дистанции</w:t>
      </w:r>
      <w:r>
        <w:rPr>
          <w:spacing w:val="3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макси-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 w:firstLine="0"/>
      </w:pPr>
      <w:r>
        <w:lastRenderedPageBreak/>
        <w:t>мальной скоростью и уменьшающимся интервалом отдыха. Гладкий бег в режиме 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-2"/>
        </w:rPr>
        <w:t xml:space="preserve"> </w:t>
      </w:r>
      <w:r>
        <w:t>метода.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 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умеренной</w:t>
      </w:r>
      <w:r>
        <w:rPr>
          <w:spacing w:val="-2"/>
        </w:rPr>
        <w:t xml:space="preserve"> </w:t>
      </w:r>
      <w:r>
        <w:t>интенсивности.</w:t>
      </w:r>
    </w:p>
    <w:p w:rsidR="003A7969" w:rsidRDefault="002B2755">
      <w:pPr>
        <w:pStyle w:val="a3"/>
        <w:ind w:right="383"/>
      </w:pPr>
      <w:r>
        <w:rPr>
          <w:color w:val="171717"/>
        </w:rPr>
        <w:t>Планируемые результаты освоения программы по физической культуре на уровне основно-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образования.</w:t>
      </w:r>
    </w:p>
    <w:p w:rsidR="003A7969" w:rsidRDefault="002B2755">
      <w:pPr>
        <w:pStyle w:val="a3"/>
        <w:ind w:right="389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3A7969" w:rsidRDefault="002B2755">
      <w:pPr>
        <w:pStyle w:val="a3"/>
        <w:ind w:right="384"/>
      </w:pPr>
      <w:r>
        <w:t>готовность проявлять интерес к истории и развитию физической культуры и спорта в Рос-</w:t>
      </w:r>
      <w:r>
        <w:rPr>
          <w:spacing w:val="1"/>
        </w:rPr>
        <w:t xml:space="preserve"> </w:t>
      </w:r>
      <w:r>
        <w:t>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гордиться</w:t>
      </w:r>
      <w:r>
        <w:rPr>
          <w:spacing w:val="-2"/>
        </w:rPr>
        <w:t xml:space="preserve"> </w:t>
      </w:r>
      <w:r>
        <w:t>победами</w:t>
      </w:r>
      <w:r>
        <w:rPr>
          <w:spacing w:val="-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спортсменов-олимпийцев;</w:t>
      </w:r>
    </w:p>
    <w:p w:rsidR="003A7969" w:rsidRDefault="002B2755">
      <w:pPr>
        <w:pStyle w:val="a3"/>
        <w:ind w:right="391"/>
      </w:pPr>
      <w:r>
        <w:t>готовность отстаивать символы Российской Федерации во время спортивных соревнований,</w:t>
      </w:r>
      <w:r>
        <w:rPr>
          <w:spacing w:val="-57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</w:t>
      </w:r>
      <w:r>
        <w:rPr>
          <w:spacing w:val="-2"/>
        </w:rPr>
        <w:t xml:space="preserve"> </w:t>
      </w:r>
      <w:r>
        <w:t>движения;</w:t>
      </w:r>
    </w:p>
    <w:p w:rsidR="003A7969" w:rsidRDefault="002B2755">
      <w:pPr>
        <w:pStyle w:val="a3"/>
        <w:ind w:right="380"/>
      </w:pPr>
      <w:r>
        <w:t>готовность ориентироваться на моральные ценности и нормы межличностного взаимодей-</w:t>
      </w:r>
      <w:r>
        <w:rPr>
          <w:spacing w:val="1"/>
        </w:rPr>
        <w:t xml:space="preserve"> </w:t>
      </w:r>
      <w:r>
        <w:t>ствия при организации, планировании и проведении совместных занятий физической культурой и</w:t>
      </w:r>
      <w:r>
        <w:rPr>
          <w:spacing w:val="1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оздоровительных мероприятий в условиях</w:t>
      </w:r>
      <w:r>
        <w:rPr>
          <w:spacing w:val="1"/>
        </w:rPr>
        <w:t xml:space="preserve"> </w:t>
      </w:r>
      <w:r>
        <w:t>активного отдыха</w:t>
      </w:r>
      <w:r>
        <w:rPr>
          <w:spacing w:val="-3"/>
        </w:rPr>
        <w:t xml:space="preserve"> </w:t>
      </w:r>
      <w:r>
        <w:t>и досуга;</w:t>
      </w:r>
    </w:p>
    <w:p w:rsidR="003A7969" w:rsidRDefault="002B2755">
      <w:pPr>
        <w:pStyle w:val="a3"/>
        <w:spacing w:before="1"/>
        <w:ind w:right="394"/>
      </w:pPr>
      <w:r>
        <w:t>готовность оценивать своё поведение и поступки во время проведения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3A7969" w:rsidRDefault="002B2755">
      <w:pPr>
        <w:pStyle w:val="a3"/>
        <w:ind w:right="382"/>
      </w:pPr>
      <w:r>
        <w:t>готовность оказывать первую медицинскую помощь при травмах и ушибах, соблюдать пра-</w:t>
      </w:r>
      <w:r>
        <w:rPr>
          <w:spacing w:val="-57"/>
        </w:rPr>
        <w:t xml:space="preserve"> </w:t>
      </w:r>
      <w:r>
        <w:t>вила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совместных 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3A7969" w:rsidRDefault="002B2755">
      <w:pPr>
        <w:pStyle w:val="a3"/>
        <w:ind w:right="384"/>
      </w:pPr>
      <w:r>
        <w:t>стремление к физическому совершенствованию, формированию культуры движения и те-</w:t>
      </w:r>
      <w:r>
        <w:rPr>
          <w:spacing w:val="1"/>
        </w:rPr>
        <w:t xml:space="preserve"> </w:t>
      </w:r>
      <w:r>
        <w:t>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3A7969" w:rsidRDefault="002B2755">
      <w:pPr>
        <w:pStyle w:val="a3"/>
        <w:ind w:right="380"/>
      </w:pPr>
      <w:r>
        <w:t>готовность организовывать и проводить занятия физической культурой и спортом на осно-</w:t>
      </w:r>
      <w:r>
        <w:rPr>
          <w:spacing w:val="1"/>
        </w:rPr>
        <w:t xml:space="preserve"> </w:t>
      </w:r>
      <w:r>
        <w:t>ве научных представлений о закономерностях физического развития и физической подготовлен-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с учётом самостоятельных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показателей;</w:t>
      </w:r>
    </w:p>
    <w:p w:rsidR="003A7969" w:rsidRDefault="002B2755">
      <w:pPr>
        <w:pStyle w:val="a3"/>
        <w:ind w:right="381"/>
      </w:pPr>
      <w:r>
        <w:t>осознание здоровья как базовой ценности человека, признание объективной необходимости</w:t>
      </w:r>
      <w:r>
        <w:rPr>
          <w:spacing w:val="-57"/>
        </w:rPr>
        <w:t xml:space="preserve"> </w:t>
      </w:r>
      <w:r>
        <w:t>в его укреплении и длительном сохранении посредством занятий физической культурой и спор-</w:t>
      </w:r>
      <w:r>
        <w:rPr>
          <w:spacing w:val="1"/>
        </w:rPr>
        <w:t xml:space="preserve"> </w:t>
      </w:r>
      <w:r>
        <w:t>том;</w:t>
      </w:r>
    </w:p>
    <w:p w:rsidR="003A7969" w:rsidRDefault="002B2755">
      <w:pPr>
        <w:pStyle w:val="a3"/>
        <w:ind w:right="382"/>
      </w:pPr>
      <w:r>
        <w:t>осознание необходимости ведения здорового образа жизни как средства профилактики па-</w:t>
      </w:r>
      <w:r>
        <w:rPr>
          <w:spacing w:val="1"/>
        </w:rPr>
        <w:t xml:space="preserve"> </w:t>
      </w:r>
      <w:r>
        <w:t>губного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физическое,</w:t>
      </w:r>
      <w:r>
        <w:rPr>
          <w:spacing w:val="-2"/>
        </w:rPr>
        <w:t xml:space="preserve"> </w:t>
      </w:r>
      <w:r>
        <w:t>психическое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3A7969" w:rsidRDefault="002B2755">
      <w:pPr>
        <w:pStyle w:val="a3"/>
        <w:spacing w:before="1"/>
        <w:ind w:right="382"/>
      </w:pPr>
      <w:r>
        <w:t>способность адаптироваться к стрессовым ситуациям, осуществлять профилактические ме-</w:t>
      </w:r>
      <w:r>
        <w:rPr>
          <w:spacing w:val="1"/>
        </w:rPr>
        <w:t xml:space="preserve"> </w:t>
      </w:r>
      <w:r>
        <w:t>роприятия по регулированию эмоциональных напряжений, активному восстановлению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значительных</w:t>
      </w:r>
      <w:r>
        <w:rPr>
          <w:spacing w:val="4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нагрузок;</w:t>
      </w:r>
    </w:p>
    <w:p w:rsidR="003A7969" w:rsidRDefault="002B2755">
      <w:pPr>
        <w:pStyle w:val="a3"/>
        <w:ind w:right="383"/>
      </w:pPr>
      <w:r>
        <w:t>готовность соблюдать правила безопасности во время занятий физической культурой и</w:t>
      </w:r>
      <w:r>
        <w:rPr>
          <w:spacing w:val="1"/>
        </w:rPr>
        <w:t xml:space="preserve"> </w:t>
      </w:r>
      <w:r>
        <w:t>спортом, проводить гигиенические и профилактические мероприятия по организации мест заня-</w:t>
      </w:r>
      <w:r>
        <w:rPr>
          <w:spacing w:val="1"/>
        </w:rPr>
        <w:t xml:space="preserve"> </w:t>
      </w:r>
      <w:r>
        <w:t>тий,</w:t>
      </w:r>
      <w:r>
        <w:rPr>
          <w:spacing w:val="-1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инвентаря и</w:t>
      </w:r>
      <w:r>
        <w:rPr>
          <w:spacing w:val="-1"/>
        </w:rPr>
        <w:t xml:space="preserve"> </w:t>
      </w:r>
      <w:r>
        <w:t>оборудования, спортивной одежды;</w:t>
      </w:r>
    </w:p>
    <w:p w:rsidR="003A7969" w:rsidRDefault="002B2755">
      <w:pPr>
        <w:pStyle w:val="a3"/>
        <w:ind w:right="391"/>
      </w:pPr>
      <w:r>
        <w:t>готовность соблюдать правила и требования к организации бивуака во время 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3A7969" w:rsidRDefault="002B2755">
      <w:pPr>
        <w:pStyle w:val="a3"/>
        <w:ind w:right="383"/>
      </w:pPr>
      <w:r>
        <w:t>освоение опыта взаимодействия со сверстниками, форм общения и поведения при выпол-</w:t>
      </w:r>
      <w:r>
        <w:rPr>
          <w:spacing w:val="1"/>
        </w:rPr>
        <w:t xml:space="preserve"> </w:t>
      </w:r>
      <w:r>
        <w:t>нении учебных заданий на уроках физической культуры, игровой и соревновательной деятельно-</w:t>
      </w:r>
      <w:r>
        <w:rPr>
          <w:spacing w:val="1"/>
        </w:rPr>
        <w:t xml:space="preserve"> </w:t>
      </w:r>
      <w:r>
        <w:t>сти;</w:t>
      </w:r>
    </w:p>
    <w:p w:rsidR="003A7969" w:rsidRDefault="002B2755">
      <w:pPr>
        <w:pStyle w:val="a3"/>
        <w:ind w:right="388"/>
      </w:pPr>
      <w:r>
        <w:t>повышение компетентности в организации самостоятельных занятий физической культу-</w:t>
      </w:r>
      <w:r>
        <w:rPr>
          <w:spacing w:val="1"/>
        </w:rPr>
        <w:t xml:space="preserve"> </w:t>
      </w:r>
      <w:r>
        <w:t>рой, планировании их содержания и направленности в зависимости от индивидуальных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3A7969" w:rsidRDefault="002B2755">
      <w:pPr>
        <w:pStyle w:val="a3"/>
        <w:spacing w:before="1"/>
        <w:ind w:right="381"/>
      </w:pPr>
      <w:r>
        <w:t>формирование представлений об основных понятиях и терминах физического воспитания и</w:t>
      </w:r>
      <w:r>
        <w:rPr>
          <w:spacing w:val="1"/>
        </w:rPr>
        <w:t xml:space="preserve"> </w:t>
      </w:r>
      <w:r>
        <w:t>спортивной тренировки, умений руководствоваться ими в познавательной и практической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публичных выступлениях</w:t>
      </w:r>
      <w:r>
        <w:rPr>
          <w:spacing w:val="-2"/>
        </w:rPr>
        <w:t xml:space="preserve"> </w:t>
      </w:r>
      <w:r>
        <w:t>и дискуссиях.</w:t>
      </w:r>
    </w:p>
    <w:p w:rsidR="003A7969" w:rsidRDefault="002B2755">
      <w:pPr>
        <w:pStyle w:val="a3"/>
        <w:ind w:right="381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 универ-</w:t>
      </w:r>
      <w:r>
        <w:rPr>
          <w:spacing w:val="1"/>
        </w:rPr>
        <w:t xml:space="preserve"> </w:t>
      </w:r>
      <w:r>
        <w:t>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3A7969" w:rsidRDefault="002B2755">
      <w:pPr>
        <w:pStyle w:val="a3"/>
        <w:ind w:right="391"/>
      </w:pPr>
      <w:r>
        <w:t>У обучающегося будут сформированы следующие универсальные познавательные учебные</w:t>
      </w:r>
      <w:r>
        <w:rPr>
          <w:spacing w:val="1"/>
        </w:rPr>
        <w:t xml:space="preserve"> </w:t>
      </w:r>
      <w:r>
        <w:t>действия:</w:t>
      </w:r>
    </w:p>
    <w:p w:rsidR="003A7969" w:rsidRDefault="002B2755">
      <w:pPr>
        <w:pStyle w:val="a3"/>
        <w:ind w:right="384"/>
      </w:pPr>
      <w:r>
        <w:t>проводить сравнение соревновательных упражнений Олимпийских игр древности и совре-</w:t>
      </w:r>
      <w:r>
        <w:rPr>
          <w:spacing w:val="1"/>
        </w:rPr>
        <w:t xml:space="preserve"> </w:t>
      </w:r>
      <w:r>
        <w:t>менных Олимпийских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общность и различия;</w:t>
      </w:r>
    </w:p>
    <w:p w:rsidR="003A7969" w:rsidRDefault="002B2755">
      <w:pPr>
        <w:pStyle w:val="a3"/>
        <w:ind w:right="384"/>
      </w:pPr>
      <w:r>
        <w:t>осмысливать Олимпийскую хартию как основополагающий документ современного олим-</w:t>
      </w:r>
      <w:r>
        <w:rPr>
          <w:spacing w:val="1"/>
        </w:rPr>
        <w:t xml:space="preserve"> </w:t>
      </w:r>
      <w:r>
        <w:t>пийского</w:t>
      </w:r>
      <w:r>
        <w:rPr>
          <w:spacing w:val="-4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её</w:t>
      </w:r>
      <w:r>
        <w:rPr>
          <w:spacing w:val="-2"/>
        </w:rPr>
        <w:t xml:space="preserve"> </w:t>
      </w:r>
      <w:r>
        <w:t>гуманистической</w:t>
      </w:r>
      <w:r>
        <w:rPr>
          <w:spacing w:val="-1"/>
        </w:rPr>
        <w:t xml:space="preserve"> </w:t>
      </w:r>
      <w:r>
        <w:t>направленности;</w:t>
      </w:r>
    </w:p>
    <w:p w:rsidR="003A7969" w:rsidRDefault="002B2755">
      <w:pPr>
        <w:pStyle w:val="a3"/>
        <w:ind w:right="377"/>
      </w:pPr>
      <w:r>
        <w:t>анализировать влияние занятий физической культурой и спортом на воспитание положи-</w:t>
      </w:r>
      <w:r>
        <w:rPr>
          <w:spacing w:val="1"/>
        </w:rPr>
        <w:t xml:space="preserve"> </w:t>
      </w:r>
      <w:r>
        <w:t>тельных качеств</w:t>
      </w:r>
      <w:r>
        <w:rPr>
          <w:spacing w:val="-3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туристские походы как</w:t>
      </w:r>
      <w:r>
        <w:rPr>
          <w:spacing w:val="1"/>
        </w:rPr>
        <w:t xml:space="preserve"> </w:t>
      </w:r>
      <w:r>
        <w:t>форму 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 в сохранении и укреплении здоровья, руководствоваться требованиями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передвижения по маршруту</w:t>
      </w:r>
      <w:r>
        <w:rPr>
          <w:spacing w:val="-6"/>
        </w:rPr>
        <w:t xml:space="preserve"> </w:t>
      </w:r>
      <w:r>
        <w:t>и организации бивуака;</w:t>
      </w:r>
    </w:p>
    <w:p w:rsidR="003A7969" w:rsidRDefault="002B2755">
      <w:pPr>
        <w:pStyle w:val="a3"/>
        <w:ind w:right="382"/>
      </w:pPr>
      <w:r>
        <w:t>устанавливать причинно-следственную связь между планированием режима дня и измене-</w:t>
      </w:r>
      <w:r>
        <w:rPr>
          <w:spacing w:val="1"/>
        </w:rPr>
        <w:t xml:space="preserve"> </w:t>
      </w:r>
      <w:r>
        <w:t>ниями</w:t>
      </w:r>
      <w:r>
        <w:rPr>
          <w:spacing w:val="-3"/>
        </w:rPr>
        <w:t xml:space="preserve"> </w:t>
      </w:r>
      <w:r>
        <w:t>показателей работоспособности;</w:t>
      </w:r>
    </w:p>
    <w:p w:rsidR="003A7969" w:rsidRDefault="002B2755">
      <w:pPr>
        <w:pStyle w:val="a3"/>
        <w:ind w:right="384"/>
      </w:pPr>
      <w:r>
        <w:t>устанавливать связь негативного влияния нарушения осанки на состояние здоровья и выяв-</w:t>
      </w:r>
      <w:r>
        <w:rPr>
          <w:spacing w:val="1"/>
        </w:rPr>
        <w:t xml:space="preserve"> </w:t>
      </w:r>
      <w:r>
        <w:t>лять причины нарушений, измерять индивидуальную форму и составлять комплексы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и коррекции выявляемых</w:t>
      </w:r>
      <w:r>
        <w:rPr>
          <w:spacing w:val="-2"/>
        </w:rPr>
        <w:t xml:space="preserve"> </w:t>
      </w:r>
      <w:r>
        <w:t>нарушений;</w:t>
      </w:r>
    </w:p>
    <w:p w:rsidR="003A7969" w:rsidRDefault="002B2755">
      <w:pPr>
        <w:pStyle w:val="a3"/>
        <w:ind w:right="394"/>
      </w:pPr>
      <w:r>
        <w:t>устанавливать причинно-следственную связь между уровнем развития физических 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функциональными возможностями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3A7969" w:rsidRDefault="002B2755">
      <w:pPr>
        <w:pStyle w:val="a3"/>
        <w:ind w:right="379"/>
      </w:pPr>
      <w:r>
        <w:t>устанавливать причинно-следственную связь между качеством владения техникой физиче-</w:t>
      </w:r>
      <w:r>
        <w:rPr>
          <w:spacing w:val="1"/>
        </w:rPr>
        <w:t xml:space="preserve"> </w:t>
      </w:r>
      <w:r>
        <w:t>ского упражнения и возможностью возникновения травм и ушибов во время самостоятельных за-</w:t>
      </w:r>
      <w:r>
        <w:rPr>
          <w:spacing w:val="1"/>
        </w:rPr>
        <w:t xml:space="preserve"> </w:t>
      </w:r>
      <w:r>
        <w:t>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 и спортом;</w:t>
      </w:r>
    </w:p>
    <w:p w:rsidR="003A7969" w:rsidRDefault="002B2755">
      <w:pPr>
        <w:pStyle w:val="a3"/>
        <w:spacing w:before="1"/>
        <w:ind w:right="387"/>
      </w:pPr>
      <w:r>
        <w:t>устанавливать причинно-следственную связь между подготовкой мест занятий на 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 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3A7969" w:rsidRDefault="002B2755">
      <w:pPr>
        <w:pStyle w:val="a3"/>
        <w:ind w:right="383"/>
      </w:pPr>
      <w:r>
        <w:t>У обучающегося будут сформированы следующие универсальные коммуникативные учеб-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действия:</w:t>
      </w:r>
    </w:p>
    <w:p w:rsidR="003A7969" w:rsidRDefault="002B2755">
      <w:pPr>
        <w:pStyle w:val="a3"/>
        <w:ind w:right="380"/>
      </w:pPr>
      <w:r>
        <w:t>выбирать, анализировать и систематизировать информацию из разных источников об об-</w:t>
      </w:r>
      <w:r>
        <w:rPr>
          <w:spacing w:val="1"/>
        </w:rPr>
        <w:t xml:space="preserve"> </w:t>
      </w:r>
      <w:r>
        <w:t>разцах техники выполнения разучиваемых упражнений, правилах планирования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 технической подготовкой;</w:t>
      </w:r>
    </w:p>
    <w:p w:rsidR="003A7969" w:rsidRDefault="002B2755">
      <w:pPr>
        <w:pStyle w:val="a3"/>
        <w:ind w:right="390"/>
      </w:pPr>
      <w:r>
        <w:t>вести наблюдения за развитием физических качеств, сравнивать их показатели с данными</w:t>
      </w:r>
      <w:r>
        <w:rPr>
          <w:spacing w:val="1"/>
        </w:rPr>
        <w:t xml:space="preserve"> </w:t>
      </w:r>
      <w:r>
        <w:t>возрастно-половых стандартов, составлять планы занятий на основе определённых правил и регу-</w:t>
      </w:r>
      <w:r>
        <w:rPr>
          <w:spacing w:val="1"/>
        </w:rPr>
        <w:t xml:space="preserve"> </w:t>
      </w:r>
      <w:r>
        <w:t>лировать</w:t>
      </w:r>
      <w:r>
        <w:rPr>
          <w:spacing w:val="-1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частоте пульса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 утомления;</w:t>
      </w:r>
    </w:p>
    <w:p w:rsidR="003A7969" w:rsidRDefault="002B2755">
      <w:pPr>
        <w:pStyle w:val="a3"/>
        <w:ind w:right="377"/>
      </w:pPr>
      <w:r>
        <w:t>описывать и анализировать технику разучиваемого упражнения, выделять фазы и элементы</w:t>
      </w:r>
      <w:r>
        <w:rPr>
          <w:spacing w:val="1"/>
        </w:rPr>
        <w:t xml:space="preserve"> </w:t>
      </w:r>
      <w:r>
        <w:t>движений, подбирать подготовительные упражнения и планировать последовательность решения</w:t>
      </w:r>
      <w:r>
        <w:rPr>
          <w:spacing w:val="1"/>
        </w:rPr>
        <w:t xml:space="preserve"> </w:t>
      </w:r>
      <w:r>
        <w:t>задач обучения, оценивать эффективность обучения посредством сравнения с эталонным образ-</w:t>
      </w:r>
      <w:r>
        <w:rPr>
          <w:spacing w:val="1"/>
        </w:rPr>
        <w:t xml:space="preserve"> </w:t>
      </w:r>
      <w:r>
        <w:t>цом;</w:t>
      </w:r>
    </w:p>
    <w:p w:rsidR="003A7969" w:rsidRDefault="002B2755">
      <w:pPr>
        <w:pStyle w:val="a3"/>
        <w:spacing w:before="1"/>
        <w:ind w:right="393"/>
      </w:pPr>
      <w:r>
        <w:t>наблюдать, анализировать и контролировать технику выполнения физических упражнений</w:t>
      </w:r>
      <w:r>
        <w:rPr>
          <w:spacing w:val="1"/>
        </w:rPr>
        <w:t xml:space="preserve"> </w:t>
      </w:r>
      <w:r>
        <w:t>другими обучающимися, сравнивать её с эталонным образцом, выявлять ошибки 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устранения;</w:t>
      </w:r>
    </w:p>
    <w:p w:rsidR="003A7969" w:rsidRDefault="002B2755">
      <w:pPr>
        <w:pStyle w:val="a3"/>
        <w:ind w:right="380"/>
      </w:pPr>
      <w:r>
        <w:t>изучать и коллективно обсуждать технику «иллюстративного образца» разучиваемого уп-</w:t>
      </w:r>
      <w:r>
        <w:rPr>
          <w:spacing w:val="1"/>
        </w:rPr>
        <w:t xml:space="preserve"> </w:t>
      </w:r>
      <w:r>
        <w:t>ражнения, рассматривать и моделировать появление ошибок, анализировать возможные причины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 выяснять</w:t>
      </w:r>
      <w:r>
        <w:rPr>
          <w:spacing w:val="-2"/>
        </w:rPr>
        <w:t xml:space="preserve"> </w:t>
      </w:r>
      <w:r>
        <w:t>способы их</w:t>
      </w:r>
      <w:r>
        <w:rPr>
          <w:spacing w:val="3"/>
        </w:rPr>
        <w:t xml:space="preserve"> </w:t>
      </w:r>
      <w:r>
        <w:t>устранения.</w:t>
      </w:r>
    </w:p>
    <w:p w:rsidR="003A7969" w:rsidRDefault="002B2755">
      <w:pPr>
        <w:pStyle w:val="a3"/>
        <w:ind w:right="392"/>
      </w:pPr>
      <w:r>
        <w:t>У обучающегося будут сформированы следующие универсальные регулятивные учебные</w:t>
      </w:r>
      <w:r>
        <w:rPr>
          <w:spacing w:val="1"/>
        </w:rPr>
        <w:t xml:space="preserve"> </w:t>
      </w:r>
      <w:r>
        <w:t>действия:</w:t>
      </w:r>
    </w:p>
    <w:p w:rsidR="003A7969" w:rsidRDefault="002B2755">
      <w:pPr>
        <w:pStyle w:val="a3"/>
        <w:ind w:right="385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 организма,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резервных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3A7969" w:rsidRDefault="002B2755">
      <w:pPr>
        <w:pStyle w:val="a3"/>
        <w:ind w:right="386"/>
      </w:pPr>
      <w:r>
        <w:t>составлять и выполнять акробатические и гимнастические комплексы упражнений,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2"/>
        </w:rPr>
        <w:t xml:space="preserve"> </w:t>
      </w:r>
      <w:r>
        <w:t>разучивать</w:t>
      </w:r>
      <w:r>
        <w:rPr>
          <w:spacing w:val="-1"/>
        </w:rPr>
        <w:t xml:space="preserve"> </w:t>
      </w:r>
      <w:r>
        <w:t>сложно-координированные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3A7969" w:rsidRDefault="002B2755">
      <w:pPr>
        <w:pStyle w:val="a3"/>
        <w:spacing w:before="1"/>
        <w:ind w:right="392"/>
      </w:pPr>
      <w:r>
        <w:t>активно взаимодействовать 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учебной и игровой деятельности, ориентироваться</w:t>
      </w:r>
      <w:r>
        <w:rPr>
          <w:spacing w:val="1"/>
        </w:rPr>
        <w:t xml:space="preserve"> </w:t>
      </w:r>
      <w:r>
        <w:t>на указания учителя и правила игры при возникновении конфликтных и нестандартных ситуаций,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 и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 совместное</w:t>
      </w:r>
      <w:r>
        <w:rPr>
          <w:spacing w:val="-2"/>
        </w:rPr>
        <w:t xml:space="preserve"> </w:t>
      </w:r>
      <w:r>
        <w:t>исправление;</w:t>
      </w:r>
    </w:p>
    <w:p w:rsidR="003A7969" w:rsidRDefault="002B2755">
      <w:pPr>
        <w:pStyle w:val="a3"/>
        <w:ind w:right="380"/>
      </w:pPr>
      <w:r>
        <w:t>разучивать и выполнять технические действия в игровых видах спорта, активно взаимодей-</w:t>
      </w:r>
      <w:r>
        <w:rPr>
          <w:spacing w:val="1"/>
        </w:rPr>
        <w:t xml:space="preserve"> </w:t>
      </w:r>
      <w:r>
        <w:t>ствуют при совместных тактических действиях в защите и нападении, терпимо относится к ошиб-</w:t>
      </w:r>
      <w:r>
        <w:rPr>
          <w:spacing w:val="1"/>
        </w:rPr>
        <w:t xml:space="preserve"> </w:t>
      </w:r>
      <w:r>
        <w:t>кам</w:t>
      </w:r>
      <w:r>
        <w:rPr>
          <w:spacing w:val="-2"/>
        </w:rPr>
        <w:t xml:space="preserve"> </w:t>
      </w:r>
      <w:r>
        <w:t>игроков своей команды и</w:t>
      </w:r>
      <w:r>
        <w:rPr>
          <w:spacing w:val="2"/>
        </w:rPr>
        <w:t xml:space="preserve"> </w:t>
      </w:r>
      <w:r>
        <w:t>команды соперников;</w:t>
      </w:r>
    </w:p>
    <w:p w:rsidR="003A7969" w:rsidRDefault="002B2755">
      <w:pPr>
        <w:pStyle w:val="a3"/>
        <w:ind w:right="394"/>
      </w:pPr>
      <w:r>
        <w:t>организовывать оказание первой помощи при травмах и ушибах во время 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спортом, применять способы и приёмы помощи в зависимости от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 признаков полученной травмы.</w:t>
      </w:r>
    </w:p>
    <w:p w:rsidR="003A7969" w:rsidRDefault="002B2755">
      <w:pPr>
        <w:pStyle w:val="a3"/>
        <w:ind w:right="383"/>
      </w:pPr>
      <w:r>
        <w:rPr>
          <w:color w:val="171717"/>
        </w:rPr>
        <w:t>Планируемые результаты освоения программы по физической культуре на уровне основно-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образования.</w:t>
      </w:r>
    </w:p>
    <w:p w:rsidR="003A7969" w:rsidRDefault="002B2755">
      <w:pPr>
        <w:pStyle w:val="a3"/>
        <w:ind w:right="389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3A7969" w:rsidRDefault="002B2755">
      <w:pPr>
        <w:pStyle w:val="a3"/>
        <w:ind w:right="384"/>
      </w:pPr>
      <w:r>
        <w:t>готовность проявлять интерес к истории и развитию физической культуры и спорта в Рос-</w:t>
      </w:r>
      <w:r>
        <w:rPr>
          <w:spacing w:val="1"/>
        </w:rPr>
        <w:t xml:space="preserve"> </w:t>
      </w:r>
      <w:r>
        <w:t>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гордиться</w:t>
      </w:r>
      <w:r>
        <w:rPr>
          <w:spacing w:val="-2"/>
        </w:rPr>
        <w:t xml:space="preserve"> </w:t>
      </w:r>
      <w:r>
        <w:t>победами</w:t>
      </w:r>
      <w:r>
        <w:rPr>
          <w:spacing w:val="-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спортсменов-олимпийцев;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1"/>
      </w:pPr>
      <w:r>
        <w:lastRenderedPageBreak/>
        <w:t>готовность отстаивать символы Российской Федерации во время спортивных соревнований,</w:t>
      </w:r>
      <w:r>
        <w:rPr>
          <w:spacing w:val="-57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Олимпийских игр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:rsidR="003A7969" w:rsidRDefault="002B2755">
      <w:pPr>
        <w:pStyle w:val="a3"/>
        <w:ind w:right="380"/>
      </w:pPr>
      <w:r>
        <w:t>готовность ориентироваться на моральные ценности и нормы межличностного взаимодей-</w:t>
      </w:r>
      <w:r>
        <w:rPr>
          <w:spacing w:val="1"/>
        </w:rPr>
        <w:t xml:space="preserve"> </w:t>
      </w:r>
      <w:r>
        <w:t>ствия при организации, планировании и проведении совместных занятий физической культурой и</w:t>
      </w:r>
      <w:r>
        <w:rPr>
          <w:spacing w:val="1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оздоровительных мероприятий в условиях</w:t>
      </w:r>
      <w:r>
        <w:rPr>
          <w:spacing w:val="1"/>
        </w:rPr>
        <w:t xml:space="preserve"> </w:t>
      </w:r>
      <w:r>
        <w:t>активного отдыха</w:t>
      </w:r>
      <w:r>
        <w:rPr>
          <w:spacing w:val="-3"/>
        </w:rPr>
        <w:t xml:space="preserve"> </w:t>
      </w:r>
      <w:r>
        <w:t>и досуга;</w:t>
      </w:r>
    </w:p>
    <w:p w:rsidR="003A7969" w:rsidRDefault="002B2755">
      <w:pPr>
        <w:pStyle w:val="a3"/>
        <w:ind w:right="394"/>
      </w:pPr>
      <w:r>
        <w:t>готовность оценивать своё поведение и поступки во время проведения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3A7969" w:rsidRDefault="002B2755">
      <w:pPr>
        <w:pStyle w:val="a3"/>
        <w:ind w:right="382"/>
      </w:pPr>
      <w:r>
        <w:t>готовность оказывать первую медицинскую помощь при травмах и ушибах, соблюдать пра-</w:t>
      </w:r>
      <w:r>
        <w:rPr>
          <w:spacing w:val="-57"/>
        </w:rPr>
        <w:t xml:space="preserve"> </w:t>
      </w:r>
      <w:r>
        <w:t>вила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3A7969" w:rsidRDefault="002B2755">
      <w:pPr>
        <w:pStyle w:val="a3"/>
        <w:ind w:right="384"/>
      </w:pPr>
      <w:r>
        <w:t>стремление к физическому совершенствованию, формированию культуры движения и те-</w:t>
      </w:r>
      <w:r>
        <w:rPr>
          <w:spacing w:val="1"/>
        </w:rPr>
        <w:t xml:space="preserve"> </w:t>
      </w:r>
      <w:r>
        <w:t>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3A7969" w:rsidRDefault="002B2755">
      <w:pPr>
        <w:pStyle w:val="a3"/>
        <w:ind w:right="380"/>
      </w:pPr>
      <w:r>
        <w:t>готовность организовывать и проводить занятия физической культурой и спортом на осно-</w:t>
      </w:r>
      <w:r>
        <w:rPr>
          <w:spacing w:val="1"/>
        </w:rPr>
        <w:t xml:space="preserve"> </w:t>
      </w:r>
      <w:r>
        <w:t>ве научных представлений о закономерностях физического развития и физической подготовлен-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с учётом самостоятельных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показателей;</w:t>
      </w:r>
    </w:p>
    <w:p w:rsidR="003A7969" w:rsidRDefault="002B2755">
      <w:pPr>
        <w:pStyle w:val="a3"/>
        <w:spacing w:before="1"/>
        <w:ind w:right="381"/>
      </w:pPr>
      <w:r>
        <w:t>осознание здоровья как базовой ценности человека, признание объективной необходимости</w:t>
      </w:r>
      <w:r>
        <w:rPr>
          <w:spacing w:val="-57"/>
        </w:rPr>
        <w:t xml:space="preserve"> </w:t>
      </w:r>
      <w:r>
        <w:t>в его укреплении и длительном сохранении посредством занятий физической культурой и спор-</w:t>
      </w:r>
      <w:r>
        <w:rPr>
          <w:spacing w:val="1"/>
        </w:rPr>
        <w:t xml:space="preserve"> </w:t>
      </w:r>
      <w:r>
        <w:t>том;</w:t>
      </w:r>
    </w:p>
    <w:p w:rsidR="003A7969" w:rsidRDefault="002B2755">
      <w:pPr>
        <w:pStyle w:val="a3"/>
        <w:ind w:right="382"/>
      </w:pPr>
      <w:r>
        <w:t>осознание необходимости ведения здорового образа жизни как средства профилактики па-</w:t>
      </w:r>
      <w:r>
        <w:rPr>
          <w:spacing w:val="1"/>
        </w:rPr>
        <w:t xml:space="preserve"> </w:t>
      </w:r>
      <w:r>
        <w:t>губного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физическое,</w:t>
      </w:r>
      <w:r>
        <w:rPr>
          <w:spacing w:val="-2"/>
        </w:rPr>
        <w:t xml:space="preserve"> </w:t>
      </w:r>
      <w:r>
        <w:t>психическое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3A7969" w:rsidRDefault="002B2755">
      <w:pPr>
        <w:pStyle w:val="a3"/>
        <w:ind w:right="381"/>
      </w:pPr>
      <w:r>
        <w:t>способность адаптироваться к стрессовым ситуациям, осуществлять профилактические ме-</w:t>
      </w:r>
      <w:r>
        <w:rPr>
          <w:spacing w:val="1"/>
        </w:rPr>
        <w:t xml:space="preserve"> </w:t>
      </w:r>
      <w:r>
        <w:t>роприятия по регулированию эмоциональных напряжений, активному восстановлению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значительных</w:t>
      </w:r>
      <w:r>
        <w:rPr>
          <w:spacing w:val="4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нагрузок;</w:t>
      </w:r>
    </w:p>
    <w:p w:rsidR="003A7969" w:rsidRDefault="002B2755">
      <w:pPr>
        <w:pStyle w:val="a3"/>
        <w:ind w:right="383"/>
      </w:pPr>
      <w:r>
        <w:t>готовность соблюдать правила безопасности во время занятий физической культурой и</w:t>
      </w:r>
      <w:r>
        <w:rPr>
          <w:spacing w:val="1"/>
        </w:rPr>
        <w:t xml:space="preserve"> </w:t>
      </w:r>
      <w:r>
        <w:t>спортом, проводить гигиенические и профилактические мероприятия по организации мест заня-</w:t>
      </w:r>
      <w:r>
        <w:rPr>
          <w:spacing w:val="1"/>
        </w:rPr>
        <w:t xml:space="preserve"> </w:t>
      </w:r>
      <w:r>
        <w:t>тий,</w:t>
      </w:r>
      <w:r>
        <w:rPr>
          <w:spacing w:val="-1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инвентаря и оборудования,</w:t>
      </w:r>
      <w:r>
        <w:rPr>
          <w:spacing w:val="-1"/>
        </w:rPr>
        <w:t xml:space="preserve"> </w:t>
      </w:r>
      <w:r>
        <w:t>спортивной одежды;</w:t>
      </w:r>
    </w:p>
    <w:p w:rsidR="003A7969" w:rsidRDefault="002B2755">
      <w:pPr>
        <w:pStyle w:val="a3"/>
        <w:ind w:right="392"/>
      </w:pPr>
      <w:r>
        <w:t>готовность соблюдать правила и требования к организации бивуака во время 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3A7969" w:rsidRDefault="002B2755">
      <w:pPr>
        <w:pStyle w:val="a3"/>
        <w:spacing w:before="1"/>
        <w:ind w:right="383"/>
      </w:pPr>
      <w:r>
        <w:t>освоение опыта взаимодействия со сверстниками, форм общения и поведения при выпол-</w:t>
      </w:r>
      <w:r>
        <w:rPr>
          <w:spacing w:val="1"/>
        </w:rPr>
        <w:t xml:space="preserve"> </w:t>
      </w:r>
      <w:r>
        <w:t>нении учебных заданий на уроках физической культуры, игровой и соревновательной деятельно-</w:t>
      </w:r>
      <w:r>
        <w:rPr>
          <w:spacing w:val="1"/>
        </w:rPr>
        <w:t xml:space="preserve"> </w:t>
      </w:r>
      <w:r>
        <w:t>сти;</w:t>
      </w:r>
    </w:p>
    <w:p w:rsidR="003A7969" w:rsidRDefault="002B2755">
      <w:pPr>
        <w:pStyle w:val="a3"/>
        <w:ind w:right="388"/>
      </w:pPr>
      <w:r>
        <w:t>повышение компетентности в организации самостоятельных занятий физической культу-</w:t>
      </w:r>
      <w:r>
        <w:rPr>
          <w:spacing w:val="1"/>
        </w:rPr>
        <w:t xml:space="preserve"> </w:t>
      </w:r>
      <w:r>
        <w:t>рой, планировании их содержания и направленности в зависимости от индивидуальных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3A7969" w:rsidRDefault="002B2755">
      <w:pPr>
        <w:pStyle w:val="a3"/>
        <w:ind w:right="381"/>
      </w:pPr>
      <w:r>
        <w:t>формирование представлений об основных понятиях и терминах физического воспитания и</w:t>
      </w:r>
      <w:r>
        <w:rPr>
          <w:spacing w:val="1"/>
        </w:rPr>
        <w:t xml:space="preserve"> </w:t>
      </w:r>
      <w:r>
        <w:t>спортивной тренировки, умений руководствоваться ими в познавательной и практической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сверстниками, публичных выступлениях</w:t>
      </w:r>
      <w:r>
        <w:rPr>
          <w:spacing w:val="-2"/>
        </w:rPr>
        <w:t xml:space="preserve"> </w:t>
      </w:r>
      <w:r>
        <w:t>и дискуссиях.</w:t>
      </w:r>
    </w:p>
    <w:p w:rsidR="003A7969" w:rsidRDefault="002B2755">
      <w:pPr>
        <w:pStyle w:val="a3"/>
        <w:ind w:right="381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 универ-</w:t>
      </w:r>
      <w:r>
        <w:rPr>
          <w:spacing w:val="1"/>
        </w:rPr>
        <w:t xml:space="preserve"> </w:t>
      </w:r>
      <w:r>
        <w:t>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3A7969" w:rsidRDefault="002B2755">
      <w:pPr>
        <w:pStyle w:val="a3"/>
        <w:spacing w:before="1"/>
        <w:ind w:right="392"/>
      </w:pPr>
      <w:r>
        <w:t>У обучающегося будут сформированы следующие универсальные познавательные учебные</w:t>
      </w:r>
      <w:r>
        <w:rPr>
          <w:spacing w:val="1"/>
        </w:rPr>
        <w:t xml:space="preserve"> </w:t>
      </w:r>
      <w:r>
        <w:t>действия:</w:t>
      </w:r>
    </w:p>
    <w:p w:rsidR="003A7969" w:rsidRDefault="002B2755">
      <w:pPr>
        <w:pStyle w:val="a3"/>
        <w:ind w:right="384"/>
      </w:pPr>
      <w:r>
        <w:t>проводить сравнение соревновательных упражнений Олимпийских игр древности и совре-</w:t>
      </w:r>
      <w:r>
        <w:rPr>
          <w:spacing w:val="1"/>
        </w:rPr>
        <w:t xml:space="preserve"> </w:t>
      </w:r>
      <w:r>
        <w:t>менных Олимпийских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общность и различия;</w:t>
      </w:r>
    </w:p>
    <w:p w:rsidR="003A7969" w:rsidRDefault="002B2755">
      <w:pPr>
        <w:pStyle w:val="a3"/>
        <w:ind w:right="384"/>
      </w:pPr>
      <w:r>
        <w:t>осмысливать Олимпийскую хартию как основополагающий документ современного олим-</w:t>
      </w:r>
      <w:r>
        <w:rPr>
          <w:spacing w:val="1"/>
        </w:rPr>
        <w:t xml:space="preserve"> </w:t>
      </w:r>
      <w:r>
        <w:t>пийского</w:t>
      </w:r>
      <w:r>
        <w:rPr>
          <w:spacing w:val="-4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её</w:t>
      </w:r>
      <w:r>
        <w:rPr>
          <w:spacing w:val="-2"/>
        </w:rPr>
        <w:t xml:space="preserve"> </w:t>
      </w:r>
      <w:r>
        <w:t>гуманистической</w:t>
      </w:r>
      <w:r>
        <w:rPr>
          <w:spacing w:val="-1"/>
        </w:rPr>
        <w:t xml:space="preserve"> </w:t>
      </w:r>
      <w:r>
        <w:t>направленности;</w:t>
      </w:r>
    </w:p>
    <w:p w:rsidR="003A7969" w:rsidRDefault="002B2755">
      <w:pPr>
        <w:pStyle w:val="a3"/>
        <w:ind w:right="377"/>
      </w:pPr>
      <w:r>
        <w:t>анализировать влияние занятий физической культурой и спортом на воспитание положи-</w:t>
      </w:r>
      <w:r>
        <w:rPr>
          <w:spacing w:val="1"/>
        </w:rPr>
        <w:t xml:space="preserve"> </w:t>
      </w:r>
      <w:r>
        <w:t>тельных качеств</w:t>
      </w:r>
      <w:r>
        <w:rPr>
          <w:spacing w:val="-3"/>
        </w:rPr>
        <w:t xml:space="preserve"> </w:t>
      </w:r>
      <w:r>
        <w:t>личности, устанавливать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3A7969" w:rsidRDefault="002B2755">
      <w:pPr>
        <w:pStyle w:val="a3"/>
        <w:ind w:right="390"/>
      </w:pPr>
      <w:r>
        <w:t>характеризовать</w:t>
      </w:r>
      <w:r>
        <w:rPr>
          <w:spacing w:val="1"/>
        </w:rPr>
        <w:t xml:space="preserve"> </w:t>
      </w:r>
      <w:r>
        <w:t>туристские походы как</w:t>
      </w:r>
      <w:r>
        <w:rPr>
          <w:spacing w:val="1"/>
        </w:rPr>
        <w:t xml:space="preserve"> </w:t>
      </w:r>
      <w:r>
        <w:t>форму 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 в сохранении и укреплении здоровья, руководствоваться требованиями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передвижения по</w:t>
      </w:r>
      <w:r>
        <w:rPr>
          <w:spacing w:val="-1"/>
        </w:rPr>
        <w:t xml:space="preserve"> </w:t>
      </w:r>
      <w:r>
        <w:t>маршруту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3A7969" w:rsidRDefault="002B2755">
      <w:pPr>
        <w:pStyle w:val="a3"/>
        <w:ind w:right="382"/>
      </w:pPr>
      <w:r>
        <w:t>устанавливать причинно-следственную связь между планированием режима дня и измене-</w:t>
      </w:r>
      <w:r>
        <w:rPr>
          <w:spacing w:val="1"/>
        </w:rPr>
        <w:t xml:space="preserve"> </w:t>
      </w:r>
      <w:r>
        <w:t>ниями</w:t>
      </w:r>
      <w:r>
        <w:rPr>
          <w:spacing w:val="-3"/>
        </w:rPr>
        <w:t xml:space="preserve"> </w:t>
      </w:r>
      <w:r>
        <w:t>показателей работоспособности;</w:t>
      </w:r>
    </w:p>
    <w:p w:rsidR="003A7969" w:rsidRDefault="002B2755">
      <w:pPr>
        <w:pStyle w:val="a3"/>
        <w:ind w:right="384"/>
      </w:pPr>
      <w:r>
        <w:t>устанавливать связь негативного влияния нарушения осанки на состояние здоровья и выяв-</w:t>
      </w:r>
      <w:r>
        <w:rPr>
          <w:spacing w:val="1"/>
        </w:rPr>
        <w:t xml:space="preserve"> </w:t>
      </w:r>
      <w:r>
        <w:t>лять причины нарушений, измерять индивидуальную форму и составлять комплексы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и коррекции выявляемых</w:t>
      </w:r>
      <w:r>
        <w:rPr>
          <w:spacing w:val="-2"/>
        </w:rPr>
        <w:t xml:space="preserve"> </w:t>
      </w:r>
      <w:r>
        <w:t>нарушений;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4"/>
      </w:pPr>
      <w:r>
        <w:lastRenderedPageBreak/>
        <w:t>устанавливать причинно-следственную связь между уровнем развития физических 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3A7969" w:rsidRDefault="002B2755">
      <w:pPr>
        <w:pStyle w:val="a3"/>
        <w:ind w:right="379"/>
      </w:pPr>
      <w:r>
        <w:t>устанавливать причинно-следственную связь между качеством владения техникой физиче-</w:t>
      </w:r>
      <w:r>
        <w:rPr>
          <w:spacing w:val="1"/>
        </w:rPr>
        <w:t xml:space="preserve"> </w:t>
      </w:r>
      <w:r>
        <w:t>ского упражнения и возможностью возникновения травм и ушибов во время самостоятельных за-</w:t>
      </w:r>
      <w:r>
        <w:rPr>
          <w:spacing w:val="1"/>
        </w:rPr>
        <w:t xml:space="preserve"> </w:t>
      </w:r>
      <w:r>
        <w:t>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 и спортом;</w:t>
      </w:r>
    </w:p>
    <w:p w:rsidR="003A7969" w:rsidRDefault="002B2755">
      <w:pPr>
        <w:pStyle w:val="a3"/>
        <w:ind w:right="389"/>
      </w:pPr>
      <w:r>
        <w:t>устанавливать причинно-следственную связь между подготовкой мест занятий на 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 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3A7969" w:rsidRDefault="002B2755">
      <w:pPr>
        <w:pStyle w:val="a3"/>
        <w:ind w:right="383"/>
      </w:pPr>
      <w:r>
        <w:t>У обучающегося будут сформированы следующие универсальные коммуникативные учеб-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действия:</w:t>
      </w:r>
    </w:p>
    <w:p w:rsidR="003A7969" w:rsidRDefault="002B2755">
      <w:pPr>
        <w:pStyle w:val="a3"/>
        <w:ind w:right="380"/>
      </w:pPr>
      <w:r>
        <w:t>выбирать, анализировать и систематизировать информацию из разных источников об об-</w:t>
      </w:r>
      <w:r>
        <w:rPr>
          <w:spacing w:val="1"/>
        </w:rPr>
        <w:t xml:space="preserve"> </w:t>
      </w:r>
      <w:r>
        <w:t>разцах техники выполнения разучиваемых упражнений, правилах планирования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 технической подготовкой;</w:t>
      </w:r>
    </w:p>
    <w:p w:rsidR="003A7969" w:rsidRDefault="002B2755">
      <w:pPr>
        <w:pStyle w:val="a3"/>
        <w:spacing w:before="1"/>
        <w:ind w:right="390"/>
      </w:pPr>
      <w:r>
        <w:t>вести наблюдения за развитием физических качеств, сравнивать их показатели с данными</w:t>
      </w:r>
      <w:r>
        <w:rPr>
          <w:spacing w:val="1"/>
        </w:rPr>
        <w:t xml:space="preserve"> </w:t>
      </w:r>
      <w:r>
        <w:t>возрастно-половых стандартов, составлять планы занятий на основе определённых правил и регу-</w:t>
      </w:r>
      <w:r>
        <w:rPr>
          <w:spacing w:val="1"/>
        </w:rPr>
        <w:t xml:space="preserve"> </w:t>
      </w:r>
      <w:r>
        <w:t>лировать</w:t>
      </w:r>
      <w:r>
        <w:rPr>
          <w:spacing w:val="-1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частоте пульса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 утомления;</w:t>
      </w:r>
    </w:p>
    <w:p w:rsidR="003A7969" w:rsidRDefault="002B2755">
      <w:pPr>
        <w:pStyle w:val="a3"/>
        <w:ind w:right="377"/>
      </w:pPr>
      <w:r>
        <w:t>описывать и анализировать технику разучиваемого упражнения, выделять фазы и элементы</w:t>
      </w:r>
      <w:r>
        <w:rPr>
          <w:spacing w:val="1"/>
        </w:rPr>
        <w:t xml:space="preserve"> </w:t>
      </w:r>
      <w:r>
        <w:t>движений, подбирать подготовительные упражнения и планировать последовательность решения</w:t>
      </w:r>
      <w:r>
        <w:rPr>
          <w:spacing w:val="1"/>
        </w:rPr>
        <w:t xml:space="preserve"> </w:t>
      </w:r>
      <w:r>
        <w:t>задач обучения, оценивать эффективность обучения посредством сравнения с эталонным образ-</w:t>
      </w:r>
      <w:r>
        <w:rPr>
          <w:spacing w:val="1"/>
        </w:rPr>
        <w:t xml:space="preserve"> </w:t>
      </w:r>
      <w:r>
        <w:t>цом;</w:t>
      </w:r>
    </w:p>
    <w:p w:rsidR="003A7969" w:rsidRDefault="002B2755">
      <w:pPr>
        <w:pStyle w:val="a3"/>
        <w:ind w:right="389"/>
      </w:pPr>
      <w:r>
        <w:t>наблюдать, анализировать и контролировать технику выполнения физических упражнений</w:t>
      </w:r>
      <w:r>
        <w:rPr>
          <w:spacing w:val="1"/>
        </w:rPr>
        <w:t xml:space="preserve"> </w:t>
      </w:r>
      <w:r>
        <w:t>другими обучающимися, сравнивать её с эталонным образцом, выявлять ошибки 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устранения;</w:t>
      </w:r>
    </w:p>
    <w:p w:rsidR="003A7969" w:rsidRDefault="002B2755">
      <w:pPr>
        <w:pStyle w:val="a3"/>
        <w:ind w:right="380"/>
      </w:pPr>
      <w:r>
        <w:t>изучать и коллективно обсуждать технику «иллюстративного образца» разучиваемого уп-</w:t>
      </w:r>
      <w:r>
        <w:rPr>
          <w:spacing w:val="1"/>
        </w:rPr>
        <w:t xml:space="preserve"> </w:t>
      </w:r>
      <w:r>
        <w:t>ражнения, рассматривать и моделировать появление ошибок, анализировать возможные причины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 выяснять</w:t>
      </w:r>
      <w:r>
        <w:rPr>
          <w:spacing w:val="-2"/>
        </w:rPr>
        <w:t xml:space="preserve"> </w:t>
      </w:r>
      <w:r>
        <w:t>способы их</w:t>
      </w:r>
      <w:r>
        <w:rPr>
          <w:spacing w:val="3"/>
        </w:rPr>
        <w:t xml:space="preserve"> </w:t>
      </w:r>
      <w:r>
        <w:t>устранения.</w:t>
      </w:r>
    </w:p>
    <w:p w:rsidR="003A7969" w:rsidRDefault="002B2755">
      <w:pPr>
        <w:pStyle w:val="a3"/>
        <w:ind w:right="392"/>
      </w:pPr>
      <w:r>
        <w:t>. У обучающегося будут сформированы следующие универсальные регулятивные учебные</w:t>
      </w:r>
      <w:r>
        <w:rPr>
          <w:spacing w:val="1"/>
        </w:rPr>
        <w:t xml:space="preserve"> </w:t>
      </w:r>
      <w:r>
        <w:t>действия:</w:t>
      </w:r>
    </w:p>
    <w:p w:rsidR="003A7969" w:rsidRDefault="002B2755">
      <w:pPr>
        <w:pStyle w:val="a3"/>
        <w:spacing w:before="1"/>
        <w:ind w:right="38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направленностью, выявлять особенности их воздействия на состояние организма,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резервных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3A7969" w:rsidRDefault="002B2755">
      <w:pPr>
        <w:pStyle w:val="a3"/>
        <w:ind w:right="386"/>
      </w:pPr>
      <w:r>
        <w:t>составлять и выполнять акробатические и гимнастические комплексы упражнений,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2"/>
        </w:rPr>
        <w:t xml:space="preserve"> </w:t>
      </w:r>
      <w:r>
        <w:t>разучивать</w:t>
      </w:r>
      <w:r>
        <w:rPr>
          <w:spacing w:val="-1"/>
        </w:rPr>
        <w:t xml:space="preserve"> </w:t>
      </w:r>
      <w:r>
        <w:t>сложно-координированные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3A7969" w:rsidRDefault="002B2755">
      <w:pPr>
        <w:pStyle w:val="a3"/>
        <w:ind w:right="387"/>
      </w:pPr>
      <w:r>
        <w:t>активно взаимодействовать 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учебной и игровой деятельности, ориентироваться</w:t>
      </w:r>
      <w:r>
        <w:rPr>
          <w:spacing w:val="1"/>
        </w:rPr>
        <w:t xml:space="preserve"> </w:t>
      </w:r>
      <w:r>
        <w:t>на указания учителя и правила игры при возникновении конфликтных и нестандартных ситуаций,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 и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 совместное</w:t>
      </w:r>
      <w:r>
        <w:rPr>
          <w:spacing w:val="-2"/>
        </w:rPr>
        <w:t xml:space="preserve"> </w:t>
      </w:r>
      <w:r>
        <w:t>исправление;</w:t>
      </w:r>
    </w:p>
    <w:p w:rsidR="003A7969" w:rsidRDefault="002B2755">
      <w:pPr>
        <w:pStyle w:val="a3"/>
        <w:ind w:right="380"/>
      </w:pPr>
      <w:r>
        <w:t>разучивать и выполнять технические действия в игровых видах спорта, активно взаимодей-</w:t>
      </w:r>
      <w:r>
        <w:rPr>
          <w:spacing w:val="1"/>
        </w:rPr>
        <w:t xml:space="preserve"> </w:t>
      </w:r>
      <w:r>
        <w:t>ствуют при совместных тактических действиях в защите и нападении, терпимо относится к ошиб-</w:t>
      </w:r>
      <w:r>
        <w:rPr>
          <w:spacing w:val="1"/>
        </w:rPr>
        <w:t xml:space="preserve"> </w:t>
      </w:r>
      <w:r>
        <w:t>кам</w:t>
      </w:r>
      <w:r>
        <w:rPr>
          <w:spacing w:val="-2"/>
        </w:rPr>
        <w:t xml:space="preserve"> </w:t>
      </w:r>
      <w:r>
        <w:t>игроков своей команды и</w:t>
      </w:r>
      <w:r>
        <w:rPr>
          <w:spacing w:val="-1"/>
        </w:rPr>
        <w:t xml:space="preserve"> </w:t>
      </w:r>
      <w:r>
        <w:t>команды соперников;</w:t>
      </w:r>
    </w:p>
    <w:p w:rsidR="003A7969" w:rsidRDefault="002B2755">
      <w:pPr>
        <w:pStyle w:val="a3"/>
        <w:ind w:right="383"/>
      </w:pPr>
      <w:r>
        <w:t>организовывать оказание первой помощи при травмах и ушибах во время 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спортом, применять способы и приёмы помощи в зависимости от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 признаков полученной травмы.</w:t>
      </w:r>
    </w:p>
    <w:p w:rsidR="003A7969" w:rsidRDefault="002B2755">
      <w:pPr>
        <w:pStyle w:val="a3"/>
        <w:spacing w:before="1"/>
        <w:ind w:right="394"/>
      </w:pPr>
      <w:r>
        <w:t>Предметные результаты освоения программы по физической культуре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A7969" w:rsidRDefault="002B2755">
      <w:pPr>
        <w:pStyle w:val="a3"/>
        <w:ind w:left="154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A7969" w:rsidRDefault="002B2755">
      <w:pPr>
        <w:pStyle w:val="a3"/>
        <w:ind w:right="388"/>
      </w:pPr>
      <w:r>
        <w:t>выполнять требования безопасности на уроках физической культуры, на 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 в условиях</w:t>
      </w:r>
      <w:r>
        <w:rPr>
          <w:spacing w:val="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досуга;</w:t>
      </w:r>
    </w:p>
    <w:p w:rsidR="003A7969" w:rsidRDefault="002B2755">
      <w:pPr>
        <w:pStyle w:val="a3"/>
        <w:ind w:right="384"/>
      </w:pPr>
      <w:r>
        <w:t>проводить измерение индивидуальной осанки и сравнивать её показатели со стандартами,</w:t>
      </w:r>
      <w:r>
        <w:rPr>
          <w:spacing w:val="1"/>
        </w:rPr>
        <w:t xml:space="preserve"> </w:t>
      </w:r>
      <w:r>
        <w:t>составлять комплексы упражнений по коррекции и профилактике её нарушения, планировать их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3A7969" w:rsidRDefault="002B2755">
      <w:pPr>
        <w:pStyle w:val="a3"/>
        <w:ind w:right="380"/>
      </w:pPr>
      <w:r>
        <w:t>составлять дневник физической культуры и вести в нём наблюдение за показателями физи-</w:t>
      </w:r>
      <w:r>
        <w:rPr>
          <w:spacing w:val="1"/>
        </w:rPr>
        <w:t xml:space="preserve"> </w:t>
      </w:r>
      <w:r>
        <w:t>ческого развития и физической подготовленности, планировать содержание и регулярность прове-</w:t>
      </w:r>
      <w:r>
        <w:rPr>
          <w:spacing w:val="-57"/>
        </w:rPr>
        <w:t xml:space="preserve"> </w:t>
      </w:r>
      <w:r>
        <w:t>дения</w:t>
      </w:r>
      <w:r>
        <w:rPr>
          <w:spacing w:val="-1"/>
        </w:rPr>
        <w:t xml:space="preserve"> </w:t>
      </w:r>
      <w:r>
        <w:t>самостоятельных занятий;</w:t>
      </w:r>
    </w:p>
    <w:p w:rsidR="003A7969" w:rsidRDefault="002B2755">
      <w:pPr>
        <w:pStyle w:val="a3"/>
        <w:ind w:right="381"/>
      </w:pPr>
      <w:r>
        <w:t>осуществлять профилактику утомления во время учебной деятельности, выполнять ком-</w:t>
      </w:r>
      <w:r>
        <w:rPr>
          <w:spacing w:val="1"/>
        </w:rPr>
        <w:t xml:space="preserve"> </w:t>
      </w:r>
      <w:r>
        <w:t>плексы упражнений</w:t>
      </w:r>
      <w:r>
        <w:rPr>
          <w:spacing w:val="-1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зрительной гимнастики;</w:t>
      </w:r>
    </w:p>
    <w:p w:rsidR="003A7969" w:rsidRDefault="002B2755">
      <w:pPr>
        <w:pStyle w:val="a3"/>
        <w:spacing w:before="1"/>
        <w:ind w:left="1541" w:firstLine="0"/>
      </w:pPr>
      <w:r>
        <w:t>выполнять</w:t>
      </w:r>
      <w:r>
        <w:rPr>
          <w:spacing w:val="9"/>
        </w:rPr>
        <w:t xml:space="preserve"> </w:t>
      </w:r>
      <w:r>
        <w:t>комплексы</w:t>
      </w:r>
      <w:r>
        <w:rPr>
          <w:spacing w:val="7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оздоровительной</w:t>
      </w:r>
      <w:r>
        <w:rPr>
          <w:spacing w:val="7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культуры</w:t>
      </w:r>
      <w:r>
        <w:rPr>
          <w:spacing w:val="68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развитие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firstLine="0"/>
      </w:pPr>
      <w:r>
        <w:lastRenderedPageBreak/>
        <w:t>гибкости,</w:t>
      </w:r>
      <w:r>
        <w:rPr>
          <w:spacing w:val="-7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и формирование</w:t>
      </w:r>
      <w:r>
        <w:rPr>
          <w:spacing w:val="-4"/>
        </w:rPr>
        <w:t xml:space="preserve"> </w:t>
      </w:r>
      <w:r>
        <w:t>телосложения;</w:t>
      </w:r>
    </w:p>
    <w:p w:rsidR="003A7969" w:rsidRDefault="002B2755">
      <w:pPr>
        <w:pStyle w:val="a3"/>
        <w:ind w:right="384"/>
      </w:pPr>
      <w:r>
        <w:t>выполнять опорный прыжок с разбега способом «ноги врозь» (мальчики) и способом «на-</w:t>
      </w:r>
      <w:r>
        <w:rPr>
          <w:spacing w:val="1"/>
        </w:rPr>
        <w:t xml:space="preserve"> </w:t>
      </w:r>
      <w:r>
        <w:t>прыгивания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8"/>
        </w:rPr>
        <w:t xml:space="preserve"> </w:t>
      </w:r>
      <w:r>
        <w:t>(девочки);</w:t>
      </w:r>
    </w:p>
    <w:p w:rsidR="003A7969" w:rsidRDefault="002B2755">
      <w:pPr>
        <w:pStyle w:val="a3"/>
        <w:ind w:right="382"/>
      </w:pPr>
      <w:r>
        <w:t>выполнять упражнения в висах и упорах на низкой гимнастической перекладине (мальчи-</w:t>
      </w:r>
      <w:r>
        <w:rPr>
          <w:spacing w:val="1"/>
        </w:rPr>
        <w:t xml:space="preserve"> </w:t>
      </w:r>
      <w:r>
        <w:t>ки), в передвижениях по гимнастическому бревну ходьбой и приставным шагом с поворотами,</w:t>
      </w:r>
      <w:r>
        <w:rPr>
          <w:spacing w:val="1"/>
        </w:rPr>
        <w:t xml:space="preserve"> </w:t>
      </w:r>
      <w:r>
        <w:t>подпрыгиванием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3A7969" w:rsidRDefault="002B2755">
      <w:pPr>
        <w:pStyle w:val="a3"/>
        <w:ind w:right="383"/>
      </w:pPr>
      <w:r>
        <w:t>передвигаться по гимнастической стенке приставным шагом, лазать разноимённым спосо-</w:t>
      </w:r>
      <w:r>
        <w:rPr>
          <w:spacing w:val="1"/>
        </w:rPr>
        <w:t xml:space="preserve"> </w:t>
      </w:r>
      <w:r>
        <w:t>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3A7969" w:rsidRDefault="002B2755">
      <w:pPr>
        <w:pStyle w:val="a3"/>
        <w:ind w:left="1541" w:right="1373" w:firstLine="0"/>
      </w:pPr>
      <w:r>
        <w:t>выполнять бег с равномерной скоростью с высокого старта по учебной дистанции;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прыжка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 ноги»;</w:t>
      </w:r>
    </w:p>
    <w:p w:rsidR="003A7969" w:rsidRDefault="002B2755">
      <w:pPr>
        <w:pStyle w:val="a3"/>
        <w:ind w:right="379"/>
      </w:pPr>
      <w:r>
        <w:t>передвигаться на лыжах попеременным двухшажным ходом (для бесснежных районов –</w:t>
      </w:r>
      <w:r>
        <w:rPr>
          <w:spacing w:val="1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передвижения);</w:t>
      </w:r>
    </w:p>
    <w:p w:rsidR="003A7969" w:rsidRDefault="002B2755">
      <w:pPr>
        <w:pStyle w:val="a3"/>
        <w:spacing w:before="1"/>
        <w:ind w:right="390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3A7969" w:rsidRDefault="002B2755">
      <w:pPr>
        <w:pStyle w:val="a3"/>
        <w:ind w:left="1541" w:firstLine="0"/>
      </w:pPr>
      <w:r>
        <w:t>демонстрировать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</w:p>
    <w:p w:rsidR="003A7969" w:rsidRDefault="002B2755">
      <w:pPr>
        <w:pStyle w:val="a3"/>
        <w:ind w:right="382"/>
      </w:pPr>
      <w:r>
        <w:t>баскетбол (ведение мяча с равномерной скоростью в разных направлениях, приём и переда-</w:t>
      </w:r>
      <w:r>
        <w:rPr>
          <w:spacing w:val="-57"/>
        </w:rPr>
        <w:t xml:space="preserve"> </w:t>
      </w:r>
      <w:r>
        <w:t>ча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двумя руками от груди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движении);</w:t>
      </w:r>
    </w:p>
    <w:p w:rsidR="003A7969" w:rsidRDefault="002B2755">
      <w:pPr>
        <w:pStyle w:val="a3"/>
        <w:ind w:right="381"/>
      </w:pPr>
      <w:r>
        <w:t>волейбол (приём и передача мяча двумя руками снизу и сверху с места и в движении, пря-</w:t>
      </w:r>
      <w:r>
        <w:rPr>
          <w:spacing w:val="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нижняя подача);</w:t>
      </w:r>
    </w:p>
    <w:p w:rsidR="003A7969" w:rsidRDefault="002B2755">
      <w:pPr>
        <w:pStyle w:val="a3"/>
        <w:ind w:right="392"/>
      </w:pPr>
      <w:r>
        <w:t>футбол (ведение мяча с равномерной скоростью в разных направлениях, приём и передача</w:t>
      </w:r>
      <w:r>
        <w:rPr>
          <w:spacing w:val="1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удар по неподвижному</w:t>
      </w:r>
      <w:r>
        <w:rPr>
          <w:spacing w:val="-5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3A7969" w:rsidRDefault="002B2755">
      <w:pPr>
        <w:pStyle w:val="a3"/>
        <w:ind w:left="154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A7969" w:rsidRDefault="002B2755">
      <w:pPr>
        <w:pStyle w:val="a3"/>
        <w:ind w:right="387"/>
      </w:pPr>
      <w:r>
        <w:t>характеризовать Олимпийские игры современности как международное культурное явле-</w:t>
      </w:r>
      <w:r>
        <w:rPr>
          <w:spacing w:val="1"/>
        </w:rPr>
        <w:t xml:space="preserve"> </w:t>
      </w:r>
      <w:r>
        <w:t>ние, роль Пьера де Кубертена в их историческом возрождении, обсуждать историю возникновения</w:t>
      </w:r>
      <w:r>
        <w:rPr>
          <w:spacing w:val="-57"/>
        </w:rPr>
        <w:t xml:space="preserve"> </w:t>
      </w:r>
      <w:r>
        <w:t>девиза,</w:t>
      </w:r>
      <w:r>
        <w:rPr>
          <w:spacing w:val="-1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 ритуалов</w:t>
      </w:r>
      <w:r>
        <w:rPr>
          <w:spacing w:val="-2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игр;</w:t>
      </w:r>
    </w:p>
    <w:p w:rsidR="003A7969" w:rsidRDefault="002B2755">
      <w:pPr>
        <w:pStyle w:val="a3"/>
        <w:ind w:right="377"/>
      </w:pPr>
      <w:r>
        <w:t>измерять индивидуальные показатели физических качеств, определять их соответствие воз-</w:t>
      </w:r>
      <w:r>
        <w:rPr>
          <w:spacing w:val="1"/>
        </w:rPr>
        <w:t xml:space="preserve"> </w:t>
      </w:r>
      <w:r>
        <w:t>растным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направленного развития;</w:t>
      </w:r>
    </w:p>
    <w:p w:rsidR="003A7969" w:rsidRDefault="002B2755">
      <w:pPr>
        <w:pStyle w:val="a3"/>
        <w:spacing w:before="1"/>
        <w:ind w:right="384"/>
      </w:pPr>
      <w:r>
        <w:t>контролировать режимы физической нагрузки по частоте пульса и степени утомления орга-</w:t>
      </w:r>
      <w:r>
        <w:rPr>
          <w:spacing w:val="-57"/>
        </w:rPr>
        <w:t xml:space="preserve"> </w:t>
      </w:r>
      <w:r>
        <w:t>низма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внешним</w:t>
      </w:r>
      <w:r>
        <w:rPr>
          <w:spacing w:val="-3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 w:rsidR="003A7969" w:rsidRDefault="002B2755">
      <w:pPr>
        <w:pStyle w:val="a3"/>
        <w:ind w:right="383"/>
      </w:pPr>
      <w:r>
        <w:t>подготавливать места для самостоятельных занятий физической культурой и спортом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3A7969" w:rsidRDefault="002B2755">
      <w:pPr>
        <w:pStyle w:val="a3"/>
        <w:ind w:right="382"/>
      </w:pPr>
      <w:r>
        <w:t>отбирать упражнения оздоровительной физической культуры и составлять из них комплек-</w:t>
      </w:r>
      <w:r>
        <w:rPr>
          <w:spacing w:val="1"/>
        </w:rPr>
        <w:t xml:space="preserve"> </w:t>
      </w:r>
      <w:r>
        <w:t>сы физкультминуток и физкультпауз для оптимизации работоспособности и снятия 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учебной деятельности;</w:t>
      </w:r>
    </w:p>
    <w:p w:rsidR="003A7969" w:rsidRDefault="002B2755">
      <w:pPr>
        <w:pStyle w:val="a3"/>
        <w:ind w:right="380"/>
      </w:pPr>
      <w:r>
        <w:t>составлять и выполнять акробатические комбинации из разученных упражнений, наблю-</w:t>
      </w:r>
      <w:r>
        <w:rPr>
          <w:spacing w:val="1"/>
        </w:rPr>
        <w:t xml:space="preserve"> </w:t>
      </w:r>
      <w:r>
        <w:t>дать и анализировать выполнение другими обучающимися, выявлять ошибки и предлагать спосо-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устранения;</w:t>
      </w:r>
    </w:p>
    <w:p w:rsidR="003A7969" w:rsidRDefault="002B2755">
      <w:pPr>
        <w:pStyle w:val="a3"/>
        <w:ind w:right="383"/>
      </w:pPr>
      <w:r>
        <w:t>выполнять лазанье по канату в три приёма (мальчики), составлять и выполнять комбина-</w:t>
      </w:r>
      <w:r>
        <w:rPr>
          <w:spacing w:val="1"/>
        </w:rPr>
        <w:t xml:space="preserve"> </w:t>
      </w:r>
      <w:r>
        <w:t>цию на низком бревне из стилизованных общеразвивающих и сложно-координированных упраж-</w:t>
      </w:r>
      <w:r>
        <w:rPr>
          <w:spacing w:val="1"/>
        </w:rPr>
        <w:t xml:space="preserve"> </w:t>
      </w:r>
      <w:r>
        <w:t>нений</w:t>
      </w:r>
      <w:r>
        <w:rPr>
          <w:spacing w:val="-1"/>
        </w:rPr>
        <w:t xml:space="preserve"> </w:t>
      </w:r>
      <w:r>
        <w:t>(девочки);</w:t>
      </w:r>
    </w:p>
    <w:p w:rsidR="003A7969" w:rsidRDefault="002B2755">
      <w:pPr>
        <w:pStyle w:val="a3"/>
        <w:spacing w:before="1"/>
        <w:ind w:right="383"/>
      </w:pPr>
      <w:r>
        <w:t>выполнять беговые упражнения с максимальным ускорением, использовать их в самостоя-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занятиях 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быстроты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выносливости;</w:t>
      </w:r>
    </w:p>
    <w:p w:rsidR="003A7969" w:rsidRDefault="002B2755">
      <w:pPr>
        <w:pStyle w:val="a3"/>
        <w:ind w:right="378"/>
      </w:pPr>
      <w:r>
        <w:t>выполнять прыжок в высоту с разбега способом «перешагивание», наблюдать и анализиро-</w:t>
      </w:r>
      <w:r>
        <w:rPr>
          <w:spacing w:val="1"/>
        </w:rPr>
        <w:t xml:space="preserve"> </w:t>
      </w:r>
      <w:r>
        <w:t>вать его выполнение другими обучающимися, сравнивая с заданным образцом, выявлять ошибки и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3A7969" w:rsidRDefault="002B2755">
      <w:pPr>
        <w:pStyle w:val="a3"/>
        <w:ind w:right="382"/>
      </w:pPr>
      <w:r>
        <w:t>выполнять передвижение на лыжах одновременным одношажным ходом, наблюдать и ана-</w:t>
      </w:r>
      <w:r>
        <w:rPr>
          <w:spacing w:val="1"/>
        </w:rPr>
        <w:t xml:space="preserve"> </w:t>
      </w:r>
      <w:r>
        <w:t>лизировать его выполнение другими обучающимися, сравнивая с заданным образцом,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бесснежных</w:t>
      </w:r>
      <w:r>
        <w:rPr>
          <w:spacing w:val="-1"/>
        </w:rPr>
        <w:t xml:space="preserve"> </w:t>
      </w:r>
      <w:r>
        <w:t>районов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передвижения);</w:t>
      </w:r>
    </w:p>
    <w:p w:rsidR="003A7969" w:rsidRDefault="002B2755">
      <w:pPr>
        <w:pStyle w:val="a3"/>
        <w:ind w:right="390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3A7969" w:rsidRDefault="002B2755">
      <w:pPr>
        <w:pStyle w:val="a3"/>
        <w:ind w:left="1541" w:right="394" w:firstLine="0"/>
      </w:pPr>
      <w:r>
        <w:t>выполнять</w:t>
      </w:r>
      <w:r>
        <w:rPr>
          <w:spacing w:val="-2"/>
        </w:rPr>
        <w:t xml:space="preserve"> </w:t>
      </w:r>
      <w:r>
        <w:t>правила 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технические действия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4"/>
        </w:rPr>
        <w:t xml:space="preserve"> </w:t>
      </w:r>
      <w:r>
        <w:t>(технические</w:t>
      </w:r>
      <w:r>
        <w:rPr>
          <w:spacing w:val="24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мяча,</w:t>
      </w:r>
      <w:r>
        <w:rPr>
          <w:spacing w:val="25"/>
        </w:rPr>
        <w:t xml:space="preserve"> </w:t>
      </w:r>
      <w:r>
        <w:t>броски</w:t>
      </w:r>
      <w:r>
        <w:rPr>
          <w:spacing w:val="26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двумя</w:t>
      </w:r>
      <w:r>
        <w:rPr>
          <w:spacing w:val="25"/>
        </w:rPr>
        <w:t xml:space="preserve"> </w:t>
      </w:r>
      <w:r>
        <w:t>руками</w:t>
      </w:r>
      <w:r>
        <w:rPr>
          <w:spacing w:val="26"/>
        </w:rPr>
        <w:t xml:space="preserve"> </w:t>
      </w:r>
      <w:r>
        <w:t>снизу</w:t>
      </w:r>
      <w:r>
        <w:rPr>
          <w:spacing w:val="1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груди</w:t>
      </w:r>
      <w:r>
        <w:rPr>
          <w:spacing w:val="28"/>
        </w:rPr>
        <w:t xml:space="preserve"> </w:t>
      </w:r>
      <w:r>
        <w:t>с</w:t>
      </w:r>
    </w:p>
    <w:p w:rsidR="003A7969" w:rsidRDefault="002B2755">
      <w:pPr>
        <w:pStyle w:val="a3"/>
        <w:ind w:left="1541" w:right="381" w:hanging="708"/>
      </w:pPr>
      <w:r>
        <w:t>места, использование разученных технических действий в условиях игровой деятельности);</w:t>
      </w:r>
      <w:r>
        <w:rPr>
          <w:spacing w:val="1"/>
        </w:rPr>
        <w:t xml:space="preserve"> </w:t>
      </w:r>
      <w:r>
        <w:t>волейбол</w:t>
      </w:r>
      <w:r>
        <w:rPr>
          <w:spacing w:val="31"/>
        </w:rPr>
        <w:t xml:space="preserve"> </w:t>
      </w:r>
      <w:r>
        <w:t>(приём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передача</w:t>
      </w:r>
      <w:r>
        <w:rPr>
          <w:spacing w:val="30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двумя</w:t>
      </w:r>
      <w:r>
        <w:rPr>
          <w:spacing w:val="30"/>
        </w:rPr>
        <w:t xml:space="preserve"> </w:t>
      </w:r>
      <w:r>
        <w:t>руками</w:t>
      </w:r>
      <w:r>
        <w:rPr>
          <w:spacing w:val="31"/>
        </w:rPr>
        <w:t xml:space="preserve"> </w:t>
      </w:r>
      <w:r>
        <w:t>снизу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сверху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разные</w:t>
      </w:r>
      <w:r>
        <w:rPr>
          <w:spacing w:val="29"/>
        </w:rPr>
        <w:t xml:space="preserve"> </w:t>
      </w:r>
      <w:r>
        <w:t>зоны</w:t>
      </w:r>
      <w:r>
        <w:rPr>
          <w:spacing w:val="29"/>
        </w:rPr>
        <w:t xml:space="preserve"> </w:t>
      </w:r>
      <w:r>
        <w:t>площадки</w:t>
      </w:r>
    </w:p>
    <w:p w:rsidR="003A7969" w:rsidRDefault="002B2755">
      <w:pPr>
        <w:pStyle w:val="a3"/>
        <w:spacing w:before="1"/>
        <w:ind w:firstLine="0"/>
      </w:pPr>
      <w:r>
        <w:t>соперника,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деятельности);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lastRenderedPageBreak/>
        <w:t>футбол (ведение мяча с разной скоростью передвижения, с ускорением в разных направле-</w:t>
      </w:r>
      <w:r>
        <w:rPr>
          <w:spacing w:val="1"/>
        </w:rPr>
        <w:t xml:space="preserve"> </w:t>
      </w:r>
      <w:r>
        <w:t>ниях, удар по катящемуся мячу с разбега, использование разученных технических действий в ус-</w:t>
      </w:r>
      <w:r>
        <w:rPr>
          <w:spacing w:val="1"/>
        </w:rPr>
        <w:t xml:space="preserve"> </w:t>
      </w:r>
      <w:r>
        <w:t>ловиях</w:t>
      </w:r>
      <w:r>
        <w:rPr>
          <w:spacing w:val="-2"/>
        </w:rPr>
        <w:t xml:space="preserve"> </w:t>
      </w:r>
      <w:r>
        <w:t>игровой деятельности).</w:t>
      </w:r>
    </w:p>
    <w:p w:rsidR="003A7969" w:rsidRDefault="002B2755">
      <w:pPr>
        <w:pStyle w:val="a3"/>
        <w:ind w:left="154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A7969" w:rsidRDefault="002B2755">
      <w:pPr>
        <w:pStyle w:val="a3"/>
        <w:ind w:right="380"/>
      </w:pPr>
      <w:r>
        <w:t>проводить анализ причин зарождения современного олимпийского движения, давать харак-</w:t>
      </w:r>
      <w:r>
        <w:rPr>
          <w:spacing w:val="-57"/>
        </w:rPr>
        <w:t xml:space="preserve"> </w:t>
      </w:r>
      <w:r>
        <w:t>теристику</w:t>
      </w:r>
      <w:r>
        <w:rPr>
          <w:spacing w:val="-9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этапам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 в</w:t>
      </w:r>
      <w:r>
        <w:rPr>
          <w:spacing w:val="-1"/>
        </w:rPr>
        <w:t xml:space="preserve"> </w:t>
      </w:r>
      <w:r>
        <w:t>СССР и</w:t>
      </w:r>
      <w:r>
        <w:rPr>
          <w:spacing w:val="-1"/>
        </w:rPr>
        <w:t xml:space="preserve"> </w:t>
      </w:r>
      <w:r>
        <w:t>современной России;</w:t>
      </w:r>
    </w:p>
    <w:p w:rsidR="003A7969" w:rsidRDefault="002B2755">
      <w:pPr>
        <w:pStyle w:val="a3"/>
        <w:ind w:right="395"/>
      </w:pPr>
      <w:r>
        <w:t>объяснять положительное влияние занятий физической культурой и спортом на воспитание</w:t>
      </w:r>
      <w:r>
        <w:rPr>
          <w:spacing w:val="-57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:rsidR="003A7969" w:rsidRDefault="002B2755">
      <w:pPr>
        <w:pStyle w:val="a3"/>
        <w:ind w:right="381"/>
      </w:pPr>
      <w:r>
        <w:t>объяснять понятие «техника физических упражнений», руководствоваться правилами тех-</w:t>
      </w:r>
      <w:r>
        <w:rPr>
          <w:spacing w:val="1"/>
        </w:rPr>
        <w:t xml:space="preserve"> </w:t>
      </w:r>
      <w:r>
        <w:t>нической подготовки при самостоятельном обучении новым физическим упражнениям, проводить</w:t>
      </w:r>
      <w:r>
        <w:rPr>
          <w:spacing w:val="-57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техники их</w:t>
      </w:r>
      <w:r>
        <w:rPr>
          <w:spacing w:val="2"/>
        </w:rPr>
        <w:t xml:space="preserve"> </w:t>
      </w:r>
      <w:r>
        <w:t>выполнения;</w:t>
      </w:r>
    </w:p>
    <w:p w:rsidR="003A7969" w:rsidRDefault="002B2755">
      <w:pPr>
        <w:pStyle w:val="a3"/>
        <w:ind w:right="378"/>
      </w:pPr>
      <w:r>
        <w:t>составлять планы самостоятельных занятий физической и технической подготовкой, рас-</w:t>
      </w:r>
      <w:r>
        <w:rPr>
          <w:spacing w:val="1"/>
        </w:rPr>
        <w:t xml:space="preserve"> </w:t>
      </w:r>
      <w:r>
        <w:t>пределять их в недельном и месячном циклах учебного года, оценивать их оздоровительный эф-</w:t>
      </w:r>
      <w:r>
        <w:rPr>
          <w:spacing w:val="1"/>
        </w:rPr>
        <w:t xml:space="preserve"> </w:t>
      </w:r>
      <w:r>
        <w:t>фект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«индекса</w:t>
      </w:r>
      <w:r>
        <w:rPr>
          <w:spacing w:val="-1"/>
        </w:rPr>
        <w:t xml:space="preserve"> </w:t>
      </w:r>
      <w:r>
        <w:t>Кетле»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 пробы»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образцу);</w:t>
      </w:r>
    </w:p>
    <w:p w:rsidR="003A7969" w:rsidRDefault="002B2755">
      <w:pPr>
        <w:pStyle w:val="a3"/>
        <w:spacing w:before="1"/>
        <w:ind w:right="380"/>
      </w:pPr>
      <w:r>
        <w:t>выполнять лазанье по канату в два приёма (юноши) и простейшие акробатические пирами-</w:t>
      </w:r>
      <w:r>
        <w:rPr>
          <w:spacing w:val="1"/>
        </w:rPr>
        <w:t xml:space="preserve"> </w:t>
      </w:r>
      <w:r>
        <w:t>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2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:rsidR="003A7969" w:rsidRDefault="002B2755">
      <w:pPr>
        <w:pStyle w:val="a3"/>
        <w:ind w:right="384"/>
      </w:pPr>
      <w:r>
        <w:t>составлять и самостоятельно разучивать комплекс степ-аэробики, включающий упражне-</w:t>
      </w:r>
      <w:r>
        <w:rPr>
          <w:spacing w:val="1"/>
        </w:rPr>
        <w:t xml:space="preserve"> </w:t>
      </w:r>
      <w:r>
        <w:t>ния в ходьбе, прыжках, спрыгивании и запрыгивании с поворотами, разведением рук и ног (де-</w:t>
      </w:r>
      <w:r>
        <w:rPr>
          <w:spacing w:val="1"/>
        </w:rPr>
        <w:t xml:space="preserve"> </w:t>
      </w:r>
      <w:r>
        <w:t>вушки);</w:t>
      </w:r>
    </w:p>
    <w:p w:rsidR="003A7969" w:rsidRDefault="002B2755">
      <w:pPr>
        <w:pStyle w:val="a3"/>
        <w:ind w:right="395"/>
      </w:pPr>
      <w:r>
        <w:t>выполнять стойку на голове с опорой на руки и включать её в акробатическую комбинацию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4"/>
        </w:rPr>
        <w:t xml:space="preserve"> </w:t>
      </w:r>
      <w:r>
        <w:t>упражнений (юноши);</w:t>
      </w:r>
    </w:p>
    <w:p w:rsidR="003A7969" w:rsidRDefault="002B2755">
      <w:pPr>
        <w:pStyle w:val="a3"/>
        <w:ind w:left="1541" w:firstLine="0"/>
      </w:pPr>
      <w:r>
        <w:t>выполнять</w:t>
      </w:r>
      <w:r>
        <w:rPr>
          <w:spacing w:val="42"/>
        </w:rPr>
        <w:t xml:space="preserve"> </w:t>
      </w:r>
      <w:r>
        <w:t>беговые</w:t>
      </w:r>
      <w:r>
        <w:rPr>
          <w:spacing w:val="46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преодолением</w:t>
      </w:r>
      <w:r>
        <w:rPr>
          <w:spacing w:val="43"/>
        </w:rPr>
        <w:t xml:space="preserve"> </w:t>
      </w:r>
      <w:r>
        <w:t>препятствий</w:t>
      </w:r>
      <w:r>
        <w:rPr>
          <w:spacing w:val="43"/>
        </w:rPr>
        <w:t xml:space="preserve"> </w:t>
      </w:r>
      <w:r>
        <w:t>способами</w:t>
      </w:r>
      <w:r>
        <w:rPr>
          <w:spacing w:val="50"/>
        </w:rPr>
        <w:t xml:space="preserve"> </w:t>
      </w:r>
      <w:r>
        <w:t>«наступание»</w:t>
      </w:r>
      <w:r>
        <w:rPr>
          <w:spacing w:val="37"/>
        </w:rPr>
        <w:t xml:space="preserve"> </w:t>
      </w:r>
      <w:r>
        <w:t>и</w:t>
      </w:r>
    </w:p>
    <w:p w:rsidR="003A7969" w:rsidRDefault="002B2755">
      <w:pPr>
        <w:pStyle w:val="a3"/>
        <w:ind w:firstLine="0"/>
      </w:pPr>
      <w:r>
        <w:t>«прыжковый</w:t>
      </w:r>
      <w:r>
        <w:rPr>
          <w:spacing w:val="-3"/>
        </w:rPr>
        <w:t xml:space="preserve"> </w:t>
      </w:r>
      <w:r>
        <w:t>бег»,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пересечённой</w:t>
      </w:r>
      <w:r>
        <w:rPr>
          <w:spacing w:val="-3"/>
        </w:rPr>
        <w:t xml:space="preserve"> </w:t>
      </w:r>
      <w:r>
        <w:t>местности;</w:t>
      </w:r>
    </w:p>
    <w:p w:rsidR="003A7969" w:rsidRDefault="002B2755">
      <w:pPr>
        <w:pStyle w:val="a3"/>
        <w:ind w:right="394"/>
      </w:pPr>
      <w:r>
        <w:t>выполнять метание малого мяча на точность в неподвижную, качающуюся и катящуюся с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 мишень;</w:t>
      </w:r>
    </w:p>
    <w:p w:rsidR="003A7969" w:rsidRDefault="002B2755">
      <w:pPr>
        <w:pStyle w:val="a3"/>
        <w:ind w:right="380"/>
      </w:pPr>
      <w:r>
        <w:t>выполнять переход с передвижения попеременным двухшажным ходом на передвижение</w:t>
      </w:r>
      <w:r>
        <w:rPr>
          <w:spacing w:val="1"/>
        </w:rPr>
        <w:t xml:space="preserve"> </w:t>
      </w:r>
      <w:r>
        <w:t>одновременным одношажным ходом и обратно во время прохождения учебной дистанции, наблю-</w:t>
      </w:r>
      <w:r>
        <w:rPr>
          <w:spacing w:val="-57"/>
        </w:rPr>
        <w:t xml:space="preserve"> </w:t>
      </w:r>
      <w:r>
        <w:t>дать и 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 предлагать способы устранения (для бесснежных районов – имитация перехо-</w:t>
      </w:r>
      <w:r>
        <w:rPr>
          <w:spacing w:val="1"/>
        </w:rPr>
        <w:t xml:space="preserve"> </w:t>
      </w:r>
      <w:r>
        <w:t>да);</w:t>
      </w:r>
    </w:p>
    <w:p w:rsidR="003A7969" w:rsidRDefault="002B2755">
      <w:pPr>
        <w:pStyle w:val="a3"/>
        <w:spacing w:before="1"/>
        <w:ind w:right="390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3A7969" w:rsidRDefault="002B2755">
      <w:pPr>
        <w:pStyle w:val="a3"/>
        <w:ind w:left="1541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3A7969" w:rsidRDefault="002B2755">
      <w:pPr>
        <w:pStyle w:val="a3"/>
        <w:ind w:right="381"/>
      </w:pPr>
      <w:r>
        <w:t>баскетбол (передача и ловля мяча после отскока от пола, броски мяча двумя руками снизу и</w:t>
      </w:r>
      <w:r>
        <w:rPr>
          <w:spacing w:val="-57"/>
        </w:rPr>
        <w:t xml:space="preserve"> </w:t>
      </w:r>
      <w:r>
        <w:t>от груди в движении, использование разученных технических действий в условиях игровой дея-</w:t>
      </w:r>
      <w:r>
        <w:rPr>
          <w:spacing w:val="1"/>
        </w:rPr>
        <w:t xml:space="preserve"> </w:t>
      </w:r>
      <w:r>
        <w:t>тельности);</w:t>
      </w:r>
    </w:p>
    <w:p w:rsidR="003A7969" w:rsidRDefault="002B2755">
      <w:pPr>
        <w:pStyle w:val="a3"/>
        <w:ind w:right="393"/>
      </w:pPr>
      <w:r>
        <w:t>волейбол (передача мяча за голову на своей площадке и через сетку, использование разу-</w:t>
      </w:r>
      <w:r>
        <w:rPr>
          <w:spacing w:val="1"/>
        </w:rPr>
        <w:t xml:space="preserve"> </w:t>
      </w:r>
      <w:r>
        <w:t>ченных 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3A7969" w:rsidRDefault="002B2755">
      <w:pPr>
        <w:pStyle w:val="a3"/>
        <w:ind w:right="380"/>
      </w:pPr>
      <w:r>
        <w:t>футбол (средние и длинные передачи футбольного мяча, тактические действия при выпол-</w:t>
      </w:r>
      <w:r>
        <w:rPr>
          <w:spacing w:val="1"/>
        </w:rPr>
        <w:t xml:space="preserve"> </w:t>
      </w:r>
      <w:r>
        <w:t>нении углового удара и вбрасывании мяча из-за боковой линии, использование разученных техни-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 деятельности).</w:t>
      </w:r>
    </w:p>
    <w:p w:rsidR="003A7969" w:rsidRDefault="002B2755">
      <w:pPr>
        <w:pStyle w:val="a3"/>
        <w:spacing w:before="1"/>
        <w:ind w:left="154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A7969" w:rsidRDefault="002B2755">
      <w:pPr>
        <w:pStyle w:val="a3"/>
        <w:ind w:right="384"/>
      </w:pPr>
      <w:r>
        <w:t>проводить анализ основных направлений развития физической культуры в Российской Фе-</w:t>
      </w:r>
      <w:r>
        <w:rPr>
          <w:spacing w:val="1"/>
        </w:rPr>
        <w:t xml:space="preserve"> </w:t>
      </w:r>
      <w:r>
        <w:t>дерации,</w:t>
      </w:r>
      <w:r>
        <w:rPr>
          <w:spacing w:val="-4"/>
        </w:rPr>
        <w:t xml:space="preserve"> </w:t>
      </w:r>
      <w:r>
        <w:t>характеризовать содержание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 их</w:t>
      </w:r>
      <w:r>
        <w:rPr>
          <w:spacing w:val="1"/>
        </w:rPr>
        <w:t xml:space="preserve"> </w:t>
      </w:r>
      <w:r>
        <w:t>организации;</w:t>
      </w:r>
    </w:p>
    <w:p w:rsidR="003A7969" w:rsidRDefault="002B2755">
      <w:pPr>
        <w:pStyle w:val="a3"/>
        <w:ind w:right="393"/>
      </w:pPr>
      <w:r>
        <w:t>анализировать понятие «всестороннее и гармоничное физическое развитие», раскрывать</w:t>
      </w:r>
      <w:r>
        <w:rPr>
          <w:spacing w:val="1"/>
        </w:rPr>
        <w:t xml:space="preserve"> </w:t>
      </w:r>
      <w:r>
        <w:t>критерии и приводить примеры, устанавливать связь с наследственными факторами и 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спортом;</w:t>
      </w:r>
    </w:p>
    <w:p w:rsidR="003A7969" w:rsidRDefault="002B2755">
      <w:pPr>
        <w:pStyle w:val="a3"/>
        <w:ind w:right="395"/>
      </w:pPr>
      <w:r>
        <w:t>проводить занятия оздоровительной гимнастикой по коррекции индивидуальной формы</w:t>
      </w:r>
      <w:r>
        <w:rPr>
          <w:spacing w:val="1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 массы тела;</w:t>
      </w:r>
    </w:p>
    <w:p w:rsidR="003A7969" w:rsidRDefault="002B2755">
      <w:pPr>
        <w:pStyle w:val="a3"/>
        <w:ind w:right="393"/>
      </w:pPr>
      <w:r>
        <w:t>составлять планы занятия спортивной тренировкой, определять их целевое содержание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3A7969" w:rsidRDefault="002B2755">
      <w:pPr>
        <w:pStyle w:val="a3"/>
        <w:ind w:right="394"/>
      </w:pPr>
      <w:r>
        <w:t>выполнять гимнастическую комбинацию на гимнастическом бревне из ранее 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акробатики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(девушки);</w:t>
      </w:r>
    </w:p>
    <w:p w:rsidR="003A7969" w:rsidRDefault="002B2755">
      <w:pPr>
        <w:pStyle w:val="a3"/>
        <w:ind w:right="390"/>
      </w:pPr>
      <w:r>
        <w:t>выполнять комбинацию на параллельных брусьях с включением упражнений в упоре на ру-</w:t>
      </w:r>
      <w:r>
        <w:rPr>
          <w:spacing w:val="-57"/>
        </w:rPr>
        <w:t xml:space="preserve"> </w:t>
      </w:r>
      <w:r>
        <w:t>ках,</w:t>
      </w:r>
      <w:r>
        <w:rPr>
          <w:spacing w:val="6"/>
        </w:rPr>
        <w:t xml:space="preserve"> </w:t>
      </w:r>
      <w:r>
        <w:t>кувырка</w:t>
      </w:r>
      <w:r>
        <w:rPr>
          <w:spacing w:val="7"/>
        </w:rPr>
        <w:t xml:space="preserve"> </w:t>
      </w:r>
      <w:r>
        <w:t>вперёд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соскока,</w:t>
      </w:r>
      <w:r>
        <w:rPr>
          <w:spacing w:val="9"/>
        </w:rPr>
        <w:t xml:space="preserve"> </w:t>
      </w:r>
      <w:r>
        <w:t>наблюдать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выполнение</w:t>
      </w:r>
      <w:r>
        <w:rPr>
          <w:spacing w:val="7"/>
        </w:rPr>
        <w:t xml:space="preserve"> </w:t>
      </w:r>
      <w:r>
        <w:t>другими</w:t>
      </w:r>
      <w:r>
        <w:rPr>
          <w:spacing w:val="10"/>
        </w:rPr>
        <w:t xml:space="preserve"> </w:t>
      </w:r>
      <w:r>
        <w:t>обучающимися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сравнивать</w:t>
      </w:r>
      <w:r>
        <w:rPr>
          <w:spacing w:val="9"/>
        </w:rPr>
        <w:t xml:space="preserve"> </w:t>
      </w:r>
      <w:r>
        <w:t>с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 w:firstLine="0"/>
      </w:pPr>
      <w:r>
        <w:lastRenderedPageBreak/>
        <w:t>заданным образцом, анализировать ошибки и причины их появления, находить способы устране-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(юноши);</w:t>
      </w:r>
    </w:p>
    <w:p w:rsidR="003A7969" w:rsidRDefault="002B2755">
      <w:pPr>
        <w:pStyle w:val="a3"/>
        <w:ind w:right="388"/>
      </w:pPr>
      <w:r>
        <w:t>выполнять прыжок в длину с разбега способом «прогнувшись», наблюдать и анализировать</w:t>
      </w:r>
      <w:r>
        <w:rPr>
          <w:spacing w:val="-57"/>
        </w:rPr>
        <w:t xml:space="preserve"> </w:t>
      </w:r>
      <w:r>
        <w:t>технические особенности в выполнении другими обучающимися, выявлять ошибки и предлагать</w:t>
      </w:r>
      <w:r>
        <w:rPr>
          <w:spacing w:val="1"/>
        </w:rPr>
        <w:t xml:space="preserve"> </w:t>
      </w:r>
      <w:r>
        <w:t>способы устранения;</w:t>
      </w:r>
    </w:p>
    <w:p w:rsidR="003A7969" w:rsidRDefault="002B2755">
      <w:pPr>
        <w:pStyle w:val="a3"/>
        <w:ind w:right="394"/>
      </w:pPr>
      <w:r>
        <w:t>выполнять тестовые задания комплекса ГТО в беговых и технических 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установленными</w:t>
      </w:r>
      <w:r>
        <w:rPr>
          <w:spacing w:val="-1"/>
        </w:rPr>
        <w:t xml:space="preserve"> </w:t>
      </w:r>
      <w:r>
        <w:t>требованиями к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технике;</w:t>
      </w:r>
    </w:p>
    <w:p w:rsidR="003A7969" w:rsidRDefault="002B2755">
      <w:pPr>
        <w:pStyle w:val="a3"/>
        <w:ind w:right="379"/>
      </w:pPr>
      <w:r>
        <w:t>выполнять передвижение на лыжах одновременным бесшажным ходом, переход с попере-</w:t>
      </w:r>
      <w:r>
        <w:rPr>
          <w:spacing w:val="1"/>
        </w:rPr>
        <w:t xml:space="preserve"> </w:t>
      </w:r>
      <w:r>
        <w:t>менного двухшажного хода на одновременный бесшажный ход, преодоление естественных пре-</w:t>
      </w:r>
      <w:r>
        <w:rPr>
          <w:spacing w:val="1"/>
        </w:rPr>
        <w:t xml:space="preserve"> </w:t>
      </w:r>
      <w:r>
        <w:t>пятствий на лыжах широким шагом, перешагиванием, перелазанием (для бесснежных районов –</w:t>
      </w:r>
      <w:r>
        <w:rPr>
          <w:spacing w:val="1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передвижения);</w:t>
      </w:r>
    </w:p>
    <w:p w:rsidR="003A7969" w:rsidRDefault="002B2755">
      <w:pPr>
        <w:pStyle w:val="a3"/>
        <w:ind w:left="1541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бассейне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плавательных</w:t>
      </w:r>
      <w:r>
        <w:rPr>
          <w:spacing w:val="-1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стартовой тумбы;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t>выполнять технические элементы плавания кролем на груди в согласовании с дыханием;</w:t>
      </w:r>
      <w:r>
        <w:rPr>
          <w:spacing w:val="1"/>
        </w:rPr>
        <w:t xml:space="preserve"> </w:t>
      </w:r>
      <w:r>
        <w:t>тренироваться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упражнениях</w:t>
      </w:r>
      <w:r>
        <w:rPr>
          <w:spacing w:val="47"/>
        </w:rPr>
        <w:t xml:space="preserve"> </w:t>
      </w:r>
      <w:r>
        <w:t>общефизической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специальной</w:t>
      </w:r>
      <w:r>
        <w:rPr>
          <w:spacing w:val="44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подготовки</w:t>
      </w:r>
      <w:r>
        <w:rPr>
          <w:spacing w:val="47"/>
        </w:rPr>
        <w:t xml:space="preserve"> </w:t>
      </w:r>
      <w:r>
        <w:t>с</w:t>
      </w:r>
    </w:p>
    <w:p w:rsidR="003A7969" w:rsidRDefault="002B2755">
      <w:pPr>
        <w:pStyle w:val="a3"/>
        <w:ind w:firstLine="0"/>
        <w:jc w:val="left"/>
      </w:pPr>
      <w:r>
        <w:t>учётом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возрастно-половых</w:t>
      </w:r>
      <w:r>
        <w:rPr>
          <w:spacing w:val="-5"/>
        </w:rPr>
        <w:t xml:space="preserve"> </w:t>
      </w:r>
      <w:r>
        <w:t>особенностей;</w:t>
      </w:r>
    </w:p>
    <w:p w:rsidR="003A7969" w:rsidRDefault="002B2755">
      <w:pPr>
        <w:pStyle w:val="a3"/>
        <w:ind w:left="1541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3A7969" w:rsidRDefault="002B2755">
      <w:pPr>
        <w:pStyle w:val="a3"/>
        <w:ind w:right="382"/>
      </w:pPr>
      <w:r>
        <w:t>баскетбол (передача мяча одной рукой снизу и от плеча, бросок в корзину двумя и одной</w:t>
      </w:r>
      <w:r>
        <w:rPr>
          <w:spacing w:val="1"/>
        </w:rPr>
        <w:t xml:space="preserve"> </w:t>
      </w:r>
      <w:r>
        <w:t>рукой в прыжке, тактические действия в защите и нападении, использование разученных техниче-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и тактических</w:t>
      </w:r>
      <w:r>
        <w:rPr>
          <w:spacing w:val="1"/>
        </w:rPr>
        <w:t xml:space="preserve"> </w:t>
      </w:r>
      <w:r>
        <w:t>действий 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3A7969" w:rsidRDefault="002B2755">
      <w:pPr>
        <w:pStyle w:val="a3"/>
        <w:ind w:right="380"/>
      </w:pPr>
      <w:r>
        <w:t>волейбол (прямой нападающий удар и индивидуальное блокирование мяча в прыжке с мес-</w:t>
      </w:r>
      <w:r>
        <w:rPr>
          <w:spacing w:val="1"/>
        </w:rPr>
        <w:t xml:space="preserve"> </w:t>
      </w:r>
      <w:r>
        <w:t>та, тактические действия в защите и нападении, использование разученных технических и такти-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 деятельности);</w:t>
      </w:r>
    </w:p>
    <w:p w:rsidR="003A7969" w:rsidRDefault="002B2755">
      <w:pPr>
        <w:pStyle w:val="a3"/>
        <w:ind w:right="382"/>
      </w:pPr>
      <w:r>
        <w:t>футбол (удары по неподвижному, катящемуся и летящему мячу с разбега внутренней и</w:t>
      </w:r>
      <w:r>
        <w:rPr>
          <w:spacing w:val="1"/>
        </w:rPr>
        <w:t xml:space="preserve"> </w:t>
      </w:r>
      <w:r>
        <w:t>внешней частью подъёма стопы, тактические действия игроков в нападении и защите,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разученных 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 игровой</w:t>
      </w:r>
      <w:r>
        <w:rPr>
          <w:spacing w:val="-1"/>
        </w:rPr>
        <w:t xml:space="preserve"> </w:t>
      </w:r>
      <w:r>
        <w:t>деятельности).</w:t>
      </w:r>
    </w:p>
    <w:p w:rsidR="003A7969" w:rsidRDefault="002B2755">
      <w:pPr>
        <w:pStyle w:val="a3"/>
        <w:ind w:left="154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A7969" w:rsidRDefault="002B2755">
      <w:pPr>
        <w:pStyle w:val="a3"/>
        <w:spacing w:before="1"/>
        <w:ind w:right="378"/>
      </w:pPr>
      <w:r>
        <w:t>отстаивать принципы здорового образа жизни, раскрывать эффективность его форм в про-</w:t>
      </w:r>
      <w:r>
        <w:rPr>
          <w:spacing w:val="1"/>
        </w:rPr>
        <w:t xml:space="preserve"> </w:t>
      </w:r>
      <w:r>
        <w:t>филактике вредных привычек, обосновывать пагубное влияние вредных привычек на здоровье че-</w:t>
      </w:r>
      <w:r>
        <w:rPr>
          <w:spacing w:val="1"/>
        </w:rPr>
        <w:t xml:space="preserve"> </w:t>
      </w:r>
      <w:r>
        <w:t>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 производственную деятельность;</w:t>
      </w:r>
    </w:p>
    <w:p w:rsidR="003A7969" w:rsidRDefault="002B2755">
      <w:pPr>
        <w:pStyle w:val="a3"/>
        <w:ind w:right="385"/>
      </w:pPr>
      <w:r>
        <w:t>понимать пользу туристских подходов как формы организации здорового образа жизни,</w:t>
      </w:r>
      <w:r>
        <w:rPr>
          <w:spacing w:val="1"/>
        </w:rPr>
        <w:t xml:space="preserve"> </w:t>
      </w:r>
      <w:r>
        <w:t>выполнять правила подготовки к пешим походам, требования безопасности при передвижении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3A7969" w:rsidRDefault="002B2755">
      <w:pPr>
        <w:pStyle w:val="a3"/>
        <w:ind w:right="378"/>
      </w:pPr>
      <w:r>
        <w:t>объяснять понятие «профессионально-прикладная физическая культура», её целевое пред-</w:t>
      </w:r>
      <w:r>
        <w:rPr>
          <w:spacing w:val="1"/>
        </w:rPr>
        <w:t xml:space="preserve"> </w:t>
      </w:r>
      <w:r>
        <w:t>назначение, связь с характером и особенностями профессиональной деятельности, понимать необ-</w:t>
      </w:r>
      <w:r>
        <w:rPr>
          <w:spacing w:val="1"/>
        </w:rPr>
        <w:t xml:space="preserve"> </w:t>
      </w:r>
      <w:r>
        <w:t>ходимость занятий профессионально-прикладной физической подготовкой обучающихся общеоб-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1"/>
        </w:rPr>
        <w:t xml:space="preserve"> </w:t>
      </w:r>
      <w:r>
        <w:t>организации;</w:t>
      </w:r>
    </w:p>
    <w:p w:rsidR="003A7969" w:rsidRDefault="002B2755">
      <w:pPr>
        <w:pStyle w:val="a3"/>
        <w:ind w:right="377"/>
      </w:pPr>
      <w:r>
        <w:t>использовать приёмы массажа и применять их в процессе самостоятельных занятий физи-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процедурам</w:t>
      </w:r>
      <w:r>
        <w:rPr>
          <w:spacing w:val="-2"/>
        </w:rPr>
        <w:t xml:space="preserve"> </w:t>
      </w:r>
      <w:r>
        <w:t>массажа;</w:t>
      </w:r>
    </w:p>
    <w:p w:rsidR="003A7969" w:rsidRDefault="002B2755">
      <w:pPr>
        <w:pStyle w:val="a3"/>
        <w:spacing w:before="1"/>
        <w:ind w:right="383"/>
      </w:pPr>
      <w:r>
        <w:t>измерять индивидуальные функциональные резервы организма с помощью проб Штанге,</w:t>
      </w:r>
      <w:r>
        <w:rPr>
          <w:spacing w:val="1"/>
        </w:rPr>
        <w:t xml:space="preserve"> </w:t>
      </w:r>
      <w:r>
        <w:t>Генча, «задержки дыхания», использовать их для планирования индивидуальных занятий спор-</w:t>
      </w:r>
      <w:r>
        <w:rPr>
          <w:spacing w:val="1"/>
        </w:rPr>
        <w:t xml:space="preserve"> </w:t>
      </w:r>
      <w:r>
        <w:t>тивной</w:t>
      </w:r>
      <w:r>
        <w:rPr>
          <w:spacing w:val="-1"/>
        </w:rPr>
        <w:t xml:space="preserve"> </w:t>
      </w:r>
      <w:r>
        <w:t>и профессионально-прикладной</w:t>
      </w:r>
      <w:r>
        <w:rPr>
          <w:spacing w:val="-1"/>
        </w:rPr>
        <w:t xml:space="preserve"> </w:t>
      </w:r>
      <w:r>
        <w:t>физической подготовкой;</w:t>
      </w:r>
    </w:p>
    <w:p w:rsidR="003A7969" w:rsidRDefault="002B2755">
      <w:pPr>
        <w:pStyle w:val="a3"/>
        <w:ind w:right="377"/>
      </w:pPr>
      <w:r>
        <w:t>определять характер травм и ушибов, встречающихся на самостоятельных занятиях физи-</w:t>
      </w:r>
      <w:r>
        <w:rPr>
          <w:spacing w:val="1"/>
        </w:rPr>
        <w:t xml:space="preserve"> </w:t>
      </w:r>
      <w:r>
        <w:t>ческими упражнениями и во время активного отдыха, применять способы оказания первой помо-</w:t>
      </w:r>
      <w:r>
        <w:rPr>
          <w:spacing w:val="1"/>
        </w:rPr>
        <w:t xml:space="preserve"> </w:t>
      </w:r>
      <w:r>
        <w:t>щи;</w:t>
      </w:r>
    </w:p>
    <w:p w:rsidR="003A7969" w:rsidRDefault="002B2755">
      <w:pPr>
        <w:pStyle w:val="a3"/>
        <w:ind w:right="387"/>
      </w:pPr>
      <w:r>
        <w:t>составлять и выполнять комплексы упражнений из разученных акробатических упражне-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повышенными</w:t>
      </w:r>
      <w:r>
        <w:rPr>
          <w:spacing w:val="-1"/>
        </w:rPr>
        <w:t xml:space="preserve"> </w:t>
      </w:r>
      <w:r>
        <w:t>требованиями к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(юноши);</w:t>
      </w:r>
    </w:p>
    <w:p w:rsidR="003A7969" w:rsidRDefault="002B2755">
      <w:pPr>
        <w:pStyle w:val="a3"/>
        <w:ind w:right="382"/>
      </w:pPr>
      <w:r>
        <w:t>составлять и выполнять гимнастическую комбинацию на высокой перекладине из разучен-</w:t>
      </w:r>
      <w:r>
        <w:rPr>
          <w:spacing w:val="1"/>
        </w:rPr>
        <w:t xml:space="preserve"> </w:t>
      </w:r>
      <w:r>
        <w:t>ных упражнений, с включением элементов размахивания и соскока вперёд способом «прогнув-</w:t>
      </w:r>
      <w:r>
        <w:rPr>
          <w:spacing w:val="1"/>
        </w:rPr>
        <w:t xml:space="preserve"> </w:t>
      </w:r>
      <w:r>
        <w:t>шись»</w:t>
      </w:r>
      <w:r>
        <w:rPr>
          <w:spacing w:val="-8"/>
        </w:rPr>
        <w:t xml:space="preserve"> </w:t>
      </w:r>
      <w:r>
        <w:t>(юноши);</w:t>
      </w:r>
    </w:p>
    <w:p w:rsidR="003A7969" w:rsidRDefault="002B2755">
      <w:pPr>
        <w:pStyle w:val="a3"/>
        <w:ind w:right="384"/>
      </w:pPr>
      <w:r>
        <w:t>составлять и выполнять композицию упражнений черлидинга с построением пирамид, эле-</w:t>
      </w:r>
      <w:r>
        <w:rPr>
          <w:spacing w:val="1"/>
        </w:rPr>
        <w:t xml:space="preserve"> </w:t>
      </w:r>
      <w:r>
        <w:t>ментами</w:t>
      </w:r>
      <w:r>
        <w:rPr>
          <w:spacing w:val="-1"/>
        </w:rPr>
        <w:t xml:space="preserve"> </w:t>
      </w:r>
      <w:r>
        <w:t>степ-аэробики</w:t>
      </w:r>
      <w:r>
        <w:rPr>
          <w:spacing w:val="-2"/>
        </w:rPr>
        <w:t xml:space="preserve"> </w:t>
      </w:r>
      <w:r>
        <w:t>и акробатики (девушки);</w:t>
      </w:r>
    </w:p>
    <w:p w:rsidR="003A7969" w:rsidRDefault="002B2755">
      <w:pPr>
        <w:pStyle w:val="a3"/>
        <w:ind w:right="383"/>
      </w:pPr>
      <w:r>
        <w:t>составлять и выполнять комплекс ритмической гимнастики с включением элементов худо-</w:t>
      </w:r>
      <w:r>
        <w:rPr>
          <w:spacing w:val="1"/>
        </w:rPr>
        <w:t xml:space="preserve"> </w:t>
      </w:r>
      <w:r>
        <w:t>жественной</w:t>
      </w:r>
      <w:r>
        <w:rPr>
          <w:spacing w:val="-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 на</w:t>
      </w:r>
      <w:r>
        <w:rPr>
          <w:spacing w:val="-2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 равновесие</w:t>
      </w:r>
      <w:r>
        <w:rPr>
          <w:spacing w:val="-2"/>
        </w:rPr>
        <w:t xml:space="preserve"> </w:t>
      </w:r>
      <w:r>
        <w:t>(девушки);</w:t>
      </w:r>
    </w:p>
    <w:p w:rsidR="003A7969" w:rsidRDefault="002B2755">
      <w:pPr>
        <w:pStyle w:val="a3"/>
        <w:spacing w:before="1"/>
        <w:ind w:left="1541" w:firstLine="0"/>
      </w:pPr>
      <w:r>
        <w:t>совершенствовать</w:t>
      </w:r>
      <w:r>
        <w:rPr>
          <w:spacing w:val="7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прыжковых</w:t>
      </w:r>
      <w:r>
        <w:rPr>
          <w:spacing w:val="11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самостоятельных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hanging="708"/>
        <w:jc w:val="left"/>
      </w:pPr>
      <w:r>
        <w:lastRenderedPageBreak/>
        <w:t>занятий технической подготовкой к выполнению нормативных требований комплекса ГТО;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45"/>
        </w:rPr>
        <w:t xml:space="preserve"> </w:t>
      </w:r>
      <w:r>
        <w:t>технику</w:t>
      </w:r>
      <w:r>
        <w:rPr>
          <w:spacing w:val="40"/>
        </w:rPr>
        <w:t xml:space="preserve"> </w:t>
      </w:r>
      <w:r>
        <w:t>передвижения</w:t>
      </w:r>
      <w:r>
        <w:rPr>
          <w:spacing w:val="45"/>
        </w:rPr>
        <w:t xml:space="preserve"> </w:t>
      </w:r>
      <w:r>
        <w:t>лыжными</w:t>
      </w:r>
      <w:r>
        <w:rPr>
          <w:spacing w:val="46"/>
        </w:rPr>
        <w:t xml:space="preserve"> </w:t>
      </w:r>
      <w:r>
        <w:t>ходами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самостоятельных</w:t>
      </w:r>
    </w:p>
    <w:p w:rsidR="003A7969" w:rsidRDefault="002B2755">
      <w:pPr>
        <w:pStyle w:val="a3"/>
        <w:ind w:left="1541" w:right="379" w:hanging="708"/>
        <w:jc w:val="left"/>
      </w:pPr>
      <w:r>
        <w:t>занятий технической подготовкой к выполнению нормативных требований комплекса ГТО;</w:t>
      </w:r>
      <w:r>
        <w:rPr>
          <w:spacing w:val="1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бассейне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плавательных</w:t>
      </w:r>
      <w:r>
        <w:rPr>
          <w:spacing w:val="-1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повороты кувырком, маятником;</w:t>
      </w:r>
    </w:p>
    <w:p w:rsidR="003A7969" w:rsidRDefault="002B2755">
      <w:pPr>
        <w:pStyle w:val="a3"/>
        <w:ind w:left="1541" w:firstLine="0"/>
      </w:pPr>
      <w:r>
        <w:t>выполнять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брассом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дыханием;</w:t>
      </w:r>
    </w:p>
    <w:p w:rsidR="003A7969" w:rsidRDefault="002B2755">
      <w:pPr>
        <w:pStyle w:val="a3"/>
        <w:ind w:right="386"/>
      </w:pPr>
      <w:r>
        <w:t>совершенствовать технические действия в спортивных играх: баскетбол, волейбол, футбол,</w:t>
      </w:r>
      <w:r>
        <w:rPr>
          <w:spacing w:val="1"/>
        </w:rPr>
        <w:t xml:space="preserve"> </w:t>
      </w:r>
      <w:r>
        <w:t>взаимодействовать с игроками своих команд в условиях игровой деятельности, при организации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3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 защите;</w:t>
      </w:r>
    </w:p>
    <w:p w:rsidR="003A7969" w:rsidRDefault="002B2755">
      <w:pPr>
        <w:pStyle w:val="a3"/>
        <w:ind w:right="390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особенностей.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«Футбол».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Пояснительная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«Футбол».</w:t>
      </w:r>
    </w:p>
    <w:p w:rsidR="003A7969" w:rsidRDefault="002B2755">
      <w:pPr>
        <w:pStyle w:val="a3"/>
        <w:ind w:right="382"/>
      </w:pPr>
      <w:r>
        <w:rPr>
          <w:color w:val="171717"/>
        </w:rPr>
        <w:t>Учебный модуль «Футбол» (далее – модуль по футболу, футбол) на уровне основного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щего образования разработан с целью оказания методической помощи учителю физической 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туры в создании рабочей программы по учебному физической культуре с учётом 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тенденций в системе образования и использования спортивно-ориентированных форм, средств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 по различным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спорта.</w:t>
      </w:r>
    </w:p>
    <w:p w:rsidR="003A7969" w:rsidRDefault="002B2755">
      <w:pPr>
        <w:pStyle w:val="a3"/>
        <w:ind w:right="382"/>
      </w:pPr>
      <w:r>
        <w:rPr>
          <w:color w:val="171717"/>
        </w:rPr>
        <w:t>Футбол – самая популярная и доступная игра, которая является эффективным средством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физического воспитания, содействует всестороннему физическому, интеллектуальному, нравст-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венному развитию обучающихся, укреплению здоровья, привлечению школьников к систематиче-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ским занятиям физической культурой и спортом, их личностному и профессиональному самооп-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ределению.</w:t>
      </w:r>
    </w:p>
    <w:p w:rsidR="003A7969" w:rsidRDefault="002B2755">
      <w:pPr>
        <w:pStyle w:val="a3"/>
        <w:ind w:right="379"/>
      </w:pPr>
      <w:r>
        <w:rPr>
          <w:color w:val="171717"/>
        </w:rPr>
        <w:t>Футбол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принципы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взаимовыручки,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волю,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терпение и развивать чувство ответственности. В процессе игры формируется командный дух,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знаются основы взаимодействия друг с другом. Футбол – командная игра, в которой каждому чле-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ну команды надо уметь выстраивать отношения с другими игроками. Психологический климат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команде играет определяющую роль и оказывает серьезное влияние на результат. Футбол дает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 выработать коммуникативные навыки, развить чувство сплочённости и желание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общий язык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 партнером,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решать конфликтные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ситуации.</w:t>
      </w:r>
    </w:p>
    <w:p w:rsidR="003A7969" w:rsidRDefault="002B2755">
      <w:pPr>
        <w:pStyle w:val="a3"/>
        <w:spacing w:before="1"/>
        <w:ind w:right="393"/>
      </w:pPr>
      <w:r>
        <w:rPr>
          <w:color w:val="171717"/>
        </w:rPr>
        <w:t>Систематические занятия футболом оказывают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организм обучающихся всестороннее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влияние: повышают общий объем двигательной активности, совершенствуют функциональную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организма,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обеспечивая правильное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развитие.</w:t>
      </w:r>
    </w:p>
    <w:p w:rsidR="003A7969" w:rsidRDefault="002B2755">
      <w:pPr>
        <w:pStyle w:val="a3"/>
        <w:ind w:right="380"/>
      </w:pPr>
      <w:r>
        <w:rPr>
          <w:color w:val="171717"/>
        </w:rPr>
        <w:t>Модуль по футболу рассматривается как средство физической подготовки, освоения техни-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ческой и тактической стороны игры как для мальчиков, так и для девочек, повышает умственную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работоспособность, снижает заболеваемость и утомление у обучающихся, возникающее в ходе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 занятий.</w:t>
      </w:r>
    </w:p>
    <w:p w:rsidR="003A7969" w:rsidRDefault="002B2755">
      <w:pPr>
        <w:pStyle w:val="a3"/>
        <w:ind w:right="380"/>
      </w:pPr>
      <w:r>
        <w:rPr>
          <w:color w:val="171717"/>
        </w:rPr>
        <w:t>Целями изучения модуля по футболу» являются: формирование у обучающихся 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общечеловеческой культуры и социального самоопределения, устойчивой мотивации к сохране-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нию и укреплению собственного здоровья, ведению здорового образа жизни через занятия физи-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спортом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спорта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«Футбол».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Задачами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футболу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являются:</w:t>
      </w:r>
    </w:p>
    <w:p w:rsidR="003A7969" w:rsidRDefault="002B2755">
      <w:pPr>
        <w:pStyle w:val="a3"/>
        <w:ind w:right="380"/>
      </w:pPr>
      <w:r>
        <w:rPr>
          <w:color w:val="171717"/>
        </w:rPr>
        <w:t>всестороннее гармоничное развитие обучающихся, увеличение объёма их двигательной 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тивности;</w:t>
      </w:r>
    </w:p>
    <w:p w:rsidR="003A7969" w:rsidRDefault="002B2755">
      <w:pPr>
        <w:pStyle w:val="a3"/>
        <w:ind w:right="393"/>
      </w:pPr>
      <w:r>
        <w:rPr>
          <w:color w:val="171717"/>
        </w:rPr>
        <w:t>формирование общих представлений о футболе, его возможностях и значении в процессе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укрепления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здоровья,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подготовке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обучающихся;</w:t>
      </w:r>
    </w:p>
    <w:p w:rsidR="003A7969" w:rsidRDefault="002B2755">
      <w:pPr>
        <w:pStyle w:val="a3"/>
        <w:ind w:right="384"/>
      </w:pPr>
      <w:r>
        <w:rPr>
          <w:color w:val="171717"/>
        </w:rPr>
        <w:t>развитие основных физических качеств и повышение функциональных возможностей орга-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низма обучающихся, укрепление их физического, нравственного, психологического и социального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здоровья,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обеспечение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 безопасного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футбола;</w:t>
      </w:r>
    </w:p>
    <w:p w:rsidR="003A7969" w:rsidRDefault="002B2755">
      <w:pPr>
        <w:pStyle w:val="a3"/>
        <w:ind w:right="398"/>
      </w:pPr>
      <w:r>
        <w:rPr>
          <w:color w:val="171717"/>
        </w:rPr>
        <w:t>ознакомление и обучение физическим упражнениям общеразвивающей и корригирующей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посредством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освоения технических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футболе;</w:t>
      </w:r>
    </w:p>
    <w:p w:rsidR="003A7969" w:rsidRDefault="002B2755">
      <w:pPr>
        <w:pStyle w:val="a3"/>
        <w:ind w:right="381"/>
      </w:pPr>
      <w:r>
        <w:rPr>
          <w:color w:val="171717"/>
        </w:rPr>
        <w:t>ознакомление и освоение знаний об истории и развитии футбола, основных понятиях и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временных представлениях о футболе, его возможностях и значениях в процессе развития и укре-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здоровья, физическом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развитии обучающихся;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обучение двигательным умениям и навыкам, техническим действиям в футболе в образова-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тельной деятельности, физкультурно-оздоровительной деятельности и при организации самостоя-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занятий по футболу;</w:t>
      </w:r>
    </w:p>
    <w:p w:rsidR="003A7969" w:rsidRDefault="002B2755">
      <w:pPr>
        <w:pStyle w:val="a3"/>
        <w:ind w:right="395"/>
      </w:pPr>
      <w:r>
        <w:rPr>
          <w:color w:val="171717"/>
        </w:rPr>
        <w:t>воспитание социально значимых качеств личности, норм коллективного взаимодействия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сотрудничества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игровой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 средствами футбола;</w:t>
      </w:r>
    </w:p>
    <w:p w:rsidR="003A7969" w:rsidRDefault="002B2755">
      <w:pPr>
        <w:pStyle w:val="a3"/>
        <w:ind w:right="385"/>
      </w:pPr>
      <w:r>
        <w:rPr>
          <w:color w:val="171717"/>
        </w:rPr>
        <w:t>удовлетворение индивидуальных потребностей обучающихся в занятиях физической 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спортом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средствами футбола;</w:t>
      </w:r>
    </w:p>
    <w:p w:rsidR="003A7969" w:rsidRDefault="002B2755">
      <w:pPr>
        <w:pStyle w:val="a3"/>
        <w:ind w:right="381"/>
      </w:pPr>
      <w:r>
        <w:rPr>
          <w:color w:val="171717"/>
        </w:rPr>
        <w:t>популяризация футбола среди подрастающего поколения, привлечение обучающихся,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являющих повышенный интерес и способность к занятиям футболом, в школьные спортивные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клубы,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футбольные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секции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участию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соревнованиях;</w:t>
      </w:r>
    </w:p>
    <w:p w:rsidR="003A7969" w:rsidRDefault="002B2755">
      <w:pPr>
        <w:pStyle w:val="a3"/>
        <w:ind w:left="1541" w:right="2769" w:firstLine="0"/>
      </w:pPr>
      <w:r>
        <w:rPr>
          <w:color w:val="171717"/>
        </w:rPr>
        <w:t>выявление, развитие и поддержка одарённых детей в области спорта.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роль модуля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футболу.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Модуль по футболу доступен для освоения всем обучающимся, независимо от уровня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физического развития и гендерных особенностей, и расширяет спектр физкультурно-спортивных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общеобразовательных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организациях. Расширяет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дополняет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компетенции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чающихся, полученные в результате обучения и формирования новых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двигательных 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 футбола, их использования в прикладных целях для увеличения объема двигательной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оздоровления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повседневной жизни.</w:t>
      </w:r>
    </w:p>
    <w:p w:rsidR="003A7969" w:rsidRDefault="002B2755">
      <w:pPr>
        <w:pStyle w:val="a3"/>
        <w:ind w:right="381"/>
      </w:pPr>
      <w:r>
        <w:rPr>
          <w:color w:val="171717"/>
        </w:rPr>
        <w:t>Интеграция модуля по футболу поможет обучающимся в освоении содержательных компо-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нентов и модулей по легкой атлетике, подвижным и спортивным играм, гимнастике, а также в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воении программ в рамках внеурочной деятельности, дополнительного образования, 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школьных спортивных клубов, подготовке обучающихся к выполнению норм ГТО и участию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спортивных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мероприятиях.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футболу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реализован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следующих вариантах:</w:t>
      </w:r>
    </w:p>
    <w:p w:rsidR="003A7969" w:rsidRDefault="002B2755">
      <w:pPr>
        <w:pStyle w:val="a3"/>
        <w:ind w:right="384"/>
      </w:pP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 учебного материала по футболу с выбором различных элементов футбола, с учё-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возраста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физической подготовленности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обучающихся;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в виде целостного последовательного учебного модуля, изучаемого за счёт части 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плана, формируемой участниками образовательных отношений из перечня, предлагаемого образо-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вательной организацией, включающей, в частности, учебные модули по выбору обучающихся, 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дителей (законных представителей) несовершеннолетних обучающихся, в том числе предусматри-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вающие удовлетворение различных интересов обучающихся (при организации и проведении уро-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 физической культуры с 3-х часовой недельной нагрузкой рекомендуемый объём в 5, 6, 7, 8, 9-х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34 часа);</w:t>
      </w:r>
    </w:p>
    <w:p w:rsidR="003A7969" w:rsidRDefault="002B2755">
      <w:pPr>
        <w:pStyle w:val="a3"/>
        <w:ind w:right="382"/>
      </w:pPr>
      <w:r>
        <w:rPr>
          <w:color w:val="171717"/>
        </w:rPr>
        <w:t>в виде дополнительных часов, выделяемых на спортивно-оздоровительную работу с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чающимися в рамках внеурочной деятельности, деятельности школьных спортивных клубов (ре-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комендуемый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объём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5, 6, 7, 8, 9-х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– по 34 часа).</w:t>
      </w:r>
    </w:p>
    <w:p w:rsidR="003A7969" w:rsidRDefault="002B2755">
      <w:pPr>
        <w:pStyle w:val="a3"/>
        <w:ind w:left="1541" w:right="6509" w:firstLine="0"/>
        <w:jc w:val="left"/>
      </w:pPr>
      <w:r>
        <w:rPr>
          <w:color w:val="171717"/>
        </w:rPr>
        <w:t>Содержание модуля по футболу.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футболе.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Сведения о ведущих отечественных и зарубежных футбольных клубах, их традициях.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Выдающиеся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отечественные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зарубежные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игроки,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тренеры,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внесшие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общий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вклад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разви-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тие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становление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современного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футбола.</w:t>
      </w:r>
    </w:p>
    <w:p w:rsidR="003A7969" w:rsidRDefault="002B2755">
      <w:pPr>
        <w:pStyle w:val="a3"/>
        <w:ind w:right="395"/>
      </w:pPr>
      <w:r>
        <w:rPr>
          <w:color w:val="171717"/>
        </w:rPr>
        <w:t>Правила игры в футбол. Размеры футбольного поля, инвентарь и оборудование для занятий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футболом.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Судейство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соревнований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футболу,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обязанности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судейской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бригады.</w:t>
      </w:r>
    </w:p>
    <w:p w:rsidR="003A7969" w:rsidRDefault="002B2755">
      <w:pPr>
        <w:pStyle w:val="a3"/>
        <w:ind w:right="381"/>
      </w:pPr>
      <w:r>
        <w:rPr>
          <w:color w:val="171717"/>
        </w:rPr>
        <w:t>Соревнования по футболу, фестивали и футбольные проекты, проводимые для общеобразо-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вательных организаций и обучающихся («Кожаный мяч», «Мини-футбол – в школу», «Футбол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школе»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 другие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физкультурно-спортивные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мероприятия).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Правила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ухода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инвентарем,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спортивным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оборудованием,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футбольным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полем.</w:t>
      </w:r>
    </w:p>
    <w:p w:rsidR="003A7969" w:rsidRDefault="002B2755">
      <w:pPr>
        <w:pStyle w:val="a3"/>
        <w:ind w:right="391"/>
      </w:pPr>
      <w:r>
        <w:rPr>
          <w:color w:val="171717"/>
        </w:rPr>
        <w:t>Правила безопасного поведения на занятиях футболом и стадионе во время просмотра игры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зрителя,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болельщика.</w:t>
      </w:r>
    </w:p>
    <w:p w:rsidR="003A7969" w:rsidRDefault="002B2755">
      <w:pPr>
        <w:pStyle w:val="a3"/>
        <w:ind w:right="394"/>
      </w:pPr>
      <w:r>
        <w:rPr>
          <w:color w:val="171717"/>
        </w:rPr>
        <w:t>Характерные травмы футболистов, методы и меры предупреждения травматизма во 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Основы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правильного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питания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суточного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пищевого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рациона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футболистов.</w:t>
      </w:r>
    </w:p>
    <w:p w:rsidR="003A7969" w:rsidRDefault="002B2755">
      <w:pPr>
        <w:pStyle w:val="a3"/>
        <w:ind w:right="382"/>
      </w:pPr>
      <w:r>
        <w:rPr>
          <w:color w:val="171717"/>
        </w:rPr>
        <w:t>Влияние занятий футболом на укрепление здоровья, развитие физических качеств и физи-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подготовленности организма.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rPr>
          <w:color w:val="171717"/>
        </w:rPr>
        <w:lastRenderedPageBreak/>
        <w:t>Основы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здорового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футбола,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профилактики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вредных привычек и асоциального поведения.</w:t>
      </w:r>
    </w:p>
    <w:p w:rsidR="003A7969" w:rsidRDefault="002B2755">
      <w:pPr>
        <w:pStyle w:val="a3"/>
        <w:ind w:left="1541" w:right="621" w:firstLine="0"/>
        <w:jc w:val="left"/>
      </w:pPr>
      <w:r>
        <w:rPr>
          <w:color w:val="171717"/>
        </w:rPr>
        <w:t>Влияние занятий футболом на формирование положительных качеств личности человека.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Стратегии,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системы, тактика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стили игры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футбол.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Способы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самостоятельной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деятельности.</w:t>
      </w:r>
    </w:p>
    <w:p w:rsidR="003A7969" w:rsidRDefault="002B2755">
      <w:pPr>
        <w:pStyle w:val="a3"/>
        <w:jc w:val="left"/>
      </w:pPr>
      <w:r>
        <w:rPr>
          <w:color w:val="171717"/>
        </w:rPr>
        <w:t>Самоконтроль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соревновательной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Первые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утомления.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Средства восстановления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нагрузки.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Правила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гигиены,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спортивной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одежде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обуви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футболом.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Правила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ухода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спортивным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инвентарем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оборудованием.</w:t>
      </w:r>
    </w:p>
    <w:p w:rsidR="003A7969" w:rsidRDefault="002B2755">
      <w:pPr>
        <w:pStyle w:val="a3"/>
        <w:jc w:val="left"/>
      </w:pPr>
      <w:r>
        <w:rPr>
          <w:color w:val="171717"/>
        </w:rPr>
        <w:t>Подбор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комплексов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общеразвивающих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корригирующих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упражнений.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Зака-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ливающие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процедуры.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Подбор 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комплексов для развития физических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 футболи-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ста.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Методические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принципы построения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урока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(занятия)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футболу.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Методы предупреждения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нивелирования конфликтных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футбо-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лом.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Подвижные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игры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эстафеты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элементами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футбола.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Контроль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нагрузкой,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физическим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состоянием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здоровья.</w:t>
      </w:r>
    </w:p>
    <w:p w:rsidR="003A7969" w:rsidRDefault="002B2755">
      <w:pPr>
        <w:pStyle w:val="a3"/>
        <w:ind w:left="1541" w:right="1135" w:firstLine="0"/>
        <w:jc w:val="left"/>
      </w:pPr>
      <w:r>
        <w:rPr>
          <w:color w:val="171717"/>
        </w:rPr>
        <w:t>Тестирование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технической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подготовленности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футболе.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Физическое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совершенствование.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Подбор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комплексов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общеразвивающих упражнений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футбольным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мячом.</w:t>
      </w:r>
    </w:p>
    <w:p w:rsidR="003A7969" w:rsidRDefault="002B2755">
      <w:pPr>
        <w:pStyle w:val="a3"/>
        <w:ind w:right="391"/>
      </w:pPr>
      <w:r>
        <w:rPr>
          <w:color w:val="171717"/>
        </w:rPr>
        <w:t>Комплексы специальных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упражнений для развития физических качеств,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частоту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движений ног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специально-беговые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упражнения.</w:t>
      </w:r>
    </w:p>
    <w:p w:rsidR="003A7969" w:rsidRDefault="002B2755">
      <w:pPr>
        <w:pStyle w:val="a3"/>
        <w:ind w:right="383"/>
      </w:pPr>
      <w:r>
        <w:rPr>
          <w:color w:val="171717"/>
        </w:rPr>
        <w:t>Подвижные игры и эстафеты специальной направленности с элементами и техническими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приемами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футбола.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Индивидуальные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технические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мячом:</w:t>
      </w:r>
    </w:p>
    <w:p w:rsidR="003A7969" w:rsidRDefault="002B2755">
      <w:pPr>
        <w:pStyle w:val="a3"/>
        <w:ind w:right="379"/>
      </w:pPr>
      <w:r>
        <w:rPr>
          <w:color w:val="171717"/>
        </w:rPr>
        <w:t>ведение мяча ногой – различными способами с изменением скорости и направления движе-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ния, с различным сочетанием техники владения мячом (развороты с мячом, обманные движения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(«финты»),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удары по мячу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ногой);</w:t>
      </w:r>
    </w:p>
    <w:p w:rsidR="003A7969" w:rsidRDefault="002B2755">
      <w:pPr>
        <w:pStyle w:val="a3"/>
        <w:spacing w:before="1"/>
        <w:ind w:right="388"/>
      </w:pPr>
      <w:r>
        <w:rPr>
          <w:color w:val="171717"/>
        </w:rPr>
        <w:t>остановка мяча ногой – внутренней стороной стопы, подошвой, средней частью подъема,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переводом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стороны;</w:t>
      </w:r>
    </w:p>
    <w:p w:rsidR="003A7969" w:rsidRDefault="002B2755">
      <w:pPr>
        <w:pStyle w:val="a3"/>
        <w:ind w:right="393"/>
      </w:pPr>
      <w:r>
        <w:rPr>
          <w:color w:val="171717"/>
        </w:rPr>
        <w:t>удары по мячу ногой – внутренней стороной стопы, внутренней частью подъема, средней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подъема, внешней частью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подъема;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удар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мячу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головой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серединой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лба;</w:t>
      </w:r>
    </w:p>
    <w:p w:rsidR="003A7969" w:rsidRDefault="002B2755">
      <w:pPr>
        <w:pStyle w:val="a3"/>
        <w:ind w:right="386"/>
      </w:pPr>
      <w:r>
        <w:rPr>
          <w:color w:val="171717"/>
        </w:rPr>
        <w:t>обманные движения («финты») – «остановка» мяча ногой, «уход» выпадом, «уход» в сто-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рону,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«уход»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переносом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ноги через мяч,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«удар»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по мячу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ногой;</w:t>
      </w:r>
    </w:p>
    <w:p w:rsidR="003A7969" w:rsidRDefault="002B2755">
      <w:pPr>
        <w:pStyle w:val="a3"/>
        <w:ind w:left="1541" w:right="5884" w:firstLine="0"/>
      </w:pPr>
      <w:r>
        <w:rPr>
          <w:color w:val="171717"/>
        </w:rPr>
        <w:t>отбор мяча – выбиванием, перехватом;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Вбрасывание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мяча.</w:t>
      </w:r>
    </w:p>
    <w:p w:rsidR="003A7969" w:rsidRDefault="002B2755">
      <w:pPr>
        <w:pStyle w:val="a3"/>
        <w:ind w:right="388"/>
      </w:pPr>
      <w:r>
        <w:rPr>
          <w:color w:val="171717"/>
        </w:rPr>
        <w:t>Игровые комбинации и упражнения в парах, тройках, группах, тактические действия (в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 учебной игры и (или) соревновательной деятельности). Игра в футбол по упрощенным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правилам.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Учебные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игры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футбол.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Участие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фестивалях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соревнованиях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футболу.</w:t>
      </w:r>
    </w:p>
    <w:p w:rsidR="003A7969" w:rsidRDefault="002B2755">
      <w:pPr>
        <w:pStyle w:val="a3"/>
        <w:ind w:right="393"/>
      </w:pPr>
      <w:r>
        <w:rPr>
          <w:color w:val="171717"/>
        </w:rPr>
        <w:t>Тестовые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подготовленности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футболе.</w:t>
      </w:r>
    </w:p>
    <w:p w:rsidR="003A7969" w:rsidRDefault="002B2755">
      <w:pPr>
        <w:pStyle w:val="a3"/>
        <w:ind w:right="392"/>
      </w:pPr>
      <w:r>
        <w:rPr>
          <w:color w:val="171717"/>
        </w:rPr>
        <w:t>7. Содержание модуля по футболу направлено на достижение обучающимися личностных,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метапредметных и 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обучения.</w:t>
      </w:r>
    </w:p>
    <w:p w:rsidR="003A7969" w:rsidRDefault="002B2755">
      <w:pPr>
        <w:pStyle w:val="a3"/>
        <w:ind w:right="384"/>
      </w:pPr>
      <w:r>
        <w:rPr>
          <w:color w:val="171717"/>
        </w:rPr>
        <w:t>При изучении модуля по футболу на уровне основного общего образования у обучающихся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 следующие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результаты:</w:t>
      </w:r>
    </w:p>
    <w:p w:rsidR="003A7969" w:rsidRDefault="002B2755">
      <w:pPr>
        <w:pStyle w:val="a3"/>
        <w:ind w:right="386"/>
      </w:pPr>
      <w:r>
        <w:rPr>
          <w:color w:val="171717"/>
        </w:rPr>
        <w:t>воспитание патриотизма, уважения к Отечеству через знания истории и современного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стояния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развития футбола;</w:t>
      </w:r>
    </w:p>
    <w:p w:rsidR="003A7969" w:rsidRDefault="002B2755">
      <w:pPr>
        <w:pStyle w:val="a3"/>
        <w:ind w:right="383"/>
      </w:pPr>
      <w:r>
        <w:rPr>
          <w:color w:val="171717"/>
        </w:rPr>
        <w:t>проявление готовности обучающихся к саморазвитию и самообразованию, мотивации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осознанному выбору индивидуальной траектории образования средствами футбола профессио-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предпочтений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области 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 и спорта;</w:t>
      </w:r>
    </w:p>
    <w:p w:rsidR="003A7969" w:rsidRDefault="002B2755">
      <w:pPr>
        <w:pStyle w:val="a3"/>
        <w:ind w:right="392"/>
      </w:pPr>
      <w:r>
        <w:rPr>
          <w:color w:val="171717"/>
        </w:rPr>
        <w:t>формирование осознанного, уважительного и доброжелательного отношения в команде, 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сверстниками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педагогами;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/>
      </w:pPr>
      <w:r>
        <w:rPr>
          <w:color w:val="171717"/>
        </w:rPr>
        <w:lastRenderedPageBreak/>
        <w:t>формирование нравственного поведения, осознанного и ответственного отношения к собст-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поступкам, положительных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качеств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личности;</w:t>
      </w:r>
    </w:p>
    <w:p w:rsidR="003A7969" w:rsidRDefault="002B2755">
      <w:pPr>
        <w:pStyle w:val="a3"/>
        <w:ind w:right="395"/>
      </w:pPr>
      <w:r>
        <w:rPr>
          <w:color w:val="171717"/>
        </w:rPr>
        <w:t>моральной компетентности в решении проблем в процессе занятий физической культурой,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соревновательной деятельности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 футболу;</w:t>
      </w:r>
    </w:p>
    <w:p w:rsidR="003A7969" w:rsidRDefault="002B2755">
      <w:pPr>
        <w:pStyle w:val="a3"/>
        <w:ind w:right="383"/>
      </w:pPr>
      <w:r>
        <w:rPr>
          <w:color w:val="171717"/>
        </w:rPr>
        <w:t>владение умением вести дискуссию, обсуждать содержание и результаты совместной 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находить компромиссы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принятии общих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решений;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формирование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ценности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здорового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жизни;</w:t>
      </w:r>
    </w:p>
    <w:p w:rsidR="003A7969" w:rsidRDefault="002B2755">
      <w:pPr>
        <w:pStyle w:val="a3"/>
        <w:ind w:right="383"/>
      </w:pPr>
      <w:r>
        <w:rPr>
          <w:color w:val="171717"/>
        </w:rPr>
        <w:t>освоение правил индивидуального и коллективного безопасного поведения в учебной,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ревновательной,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досуговой деятельности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чрезвычайных ситуациях.</w:t>
      </w:r>
    </w:p>
    <w:p w:rsidR="003A7969" w:rsidRDefault="002B2755">
      <w:pPr>
        <w:pStyle w:val="a3"/>
        <w:ind w:right="389"/>
      </w:pPr>
      <w:r>
        <w:rPr>
          <w:color w:val="171717"/>
        </w:rPr>
        <w:t>проявление положительных качеств личности и управление своими эмоциями в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 и условиях, способность к самостоятельной, творческой и ответственной 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футбола.</w:t>
      </w:r>
    </w:p>
    <w:p w:rsidR="003A7969" w:rsidRDefault="002B2755">
      <w:pPr>
        <w:pStyle w:val="a3"/>
        <w:spacing w:before="1"/>
        <w:ind w:right="376"/>
      </w:pPr>
      <w:r>
        <w:rPr>
          <w:color w:val="171717"/>
        </w:rPr>
        <w:t>. При изучении модуля по футболу на уровне основного общего образования у обучающих-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будут сформированы следующие метапредметные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результаты:</w:t>
      </w:r>
    </w:p>
    <w:p w:rsidR="003A7969" w:rsidRDefault="002B2755">
      <w:pPr>
        <w:pStyle w:val="a3"/>
        <w:ind w:right="383"/>
      </w:pPr>
      <w:r>
        <w:rPr>
          <w:color w:val="171717"/>
        </w:rPr>
        <w:t>умение самостоятельно планировать пути достижения целей, в том числе альтернативные,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осознанно выбирать наиболее эффективные способы решения задач в учебной, игровой, соревно-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вательной и досуговой деятельности, оценивать правильность выполнения задач и собственные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решения;</w:t>
      </w:r>
    </w:p>
    <w:p w:rsidR="003A7969" w:rsidRDefault="002B2755">
      <w:pPr>
        <w:pStyle w:val="a3"/>
        <w:ind w:right="382"/>
      </w:pPr>
      <w:r>
        <w:rPr>
          <w:color w:val="171717"/>
        </w:rPr>
        <w:t>умение сопоставлять свои действия с планируемыми результатами, осуществлять контроль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 деятельности в процессе достижения результатов в учебной, игровой и соревновательной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предложенных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корректировать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изменяющейся ситуацией;</w:t>
      </w:r>
    </w:p>
    <w:p w:rsidR="003A7969" w:rsidRDefault="002B2755">
      <w:pPr>
        <w:pStyle w:val="a3"/>
        <w:ind w:right="383"/>
      </w:pPr>
      <w:r>
        <w:rPr>
          <w:color w:val="171717"/>
        </w:rPr>
        <w:t>умение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футбола,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 формулировать для себя новые задачи, развивать мотивы и интересы своей познавательной 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физкультурно-спортивном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направлении;</w:t>
      </w:r>
    </w:p>
    <w:p w:rsidR="003A7969" w:rsidRDefault="002B2755">
      <w:pPr>
        <w:pStyle w:val="a3"/>
        <w:ind w:right="380"/>
      </w:pPr>
      <w:r>
        <w:rPr>
          <w:color w:val="171717"/>
        </w:rPr>
        <w:t>владение основами самоконтроля, самооценки, принятия решений и осуществления осоз-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познавательной деятельности;</w:t>
      </w:r>
    </w:p>
    <w:p w:rsidR="003A7969" w:rsidRDefault="002B2755">
      <w:pPr>
        <w:pStyle w:val="a3"/>
        <w:spacing w:before="1"/>
        <w:ind w:right="395"/>
      </w:pPr>
      <w:r>
        <w:rPr>
          <w:color w:val="171717"/>
        </w:rPr>
        <w:t>умение организовывать учебное сотрудничество и совместную деятельность с учителем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сверстниками,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работать индивидуально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группе;</w:t>
      </w:r>
    </w:p>
    <w:p w:rsidR="003A7969" w:rsidRDefault="002B2755">
      <w:pPr>
        <w:pStyle w:val="a3"/>
        <w:ind w:right="377"/>
      </w:pPr>
      <w:r>
        <w:rPr>
          <w:color w:val="171717"/>
        </w:rPr>
        <w:t>находить общее решение и разрешать конфликтные ситуации на основе согласования пози-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учёта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интересов;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формулировать,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аргументировать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отстаивать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своё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мнение;</w:t>
      </w:r>
    </w:p>
    <w:p w:rsidR="003A7969" w:rsidRDefault="002B2755">
      <w:pPr>
        <w:pStyle w:val="a3"/>
        <w:ind w:right="382"/>
      </w:pPr>
      <w:r>
        <w:rPr>
          <w:color w:val="171717"/>
        </w:rPr>
        <w:t>умение создавать, применять и преобразовывать графические пиктограммы физических уп-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ражнений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двигательные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наоборот,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схемы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тактических,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игровых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390"/>
      </w:pPr>
      <w:r>
        <w:rPr>
          <w:color w:val="171717"/>
        </w:rPr>
        <w:t>При изучении модуля по футболу на уровне основного общего образования у обучающихся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сформированы следующие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результаты:</w:t>
      </w:r>
    </w:p>
    <w:p w:rsidR="003A7969" w:rsidRDefault="002B2755">
      <w:pPr>
        <w:pStyle w:val="a3"/>
        <w:ind w:right="393"/>
      </w:pPr>
      <w:r>
        <w:rPr>
          <w:color w:val="171717"/>
        </w:rPr>
        <w:t>понимание роли и значения занятий футболом в формировании личностных качеств, основ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укреплении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сохранении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здоровья;</w:t>
      </w:r>
    </w:p>
    <w:p w:rsidR="003A7969" w:rsidRDefault="002B2755">
      <w:pPr>
        <w:pStyle w:val="a3"/>
        <w:ind w:right="389"/>
      </w:pPr>
      <w:r>
        <w:rPr>
          <w:color w:val="171717"/>
        </w:rPr>
        <w:t>знания правил соревнований по виду спорта футбол, состава судейской бригады их роли,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обязанностей,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функций и жесты;</w:t>
      </w:r>
    </w:p>
    <w:p w:rsidR="003A7969" w:rsidRDefault="002B2755">
      <w:pPr>
        <w:pStyle w:val="a3"/>
        <w:spacing w:before="1"/>
        <w:ind w:right="385"/>
      </w:pPr>
      <w:r>
        <w:rPr>
          <w:color w:val="171717"/>
        </w:rPr>
        <w:t>соблюдать правила игры футбол в учебных играх в качестве судьи, помощника судьи, сек-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ретаря;</w:t>
      </w:r>
    </w:p>
    <w:p w:rsidR="003A7969" w:rsidRDefault="002B2755">
      <w:pPr>
        <w:pStyle w:val="a3"/>
        <w:ind w:right="383"/>
      </w:pPr>
      <w:r>
        <w:rPr>
          <w:color w:val="171717"/>
        </w:rPr>
        <w:t>знания правил безопасности при занятиях футболом, правомерного поведения во время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ревнований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футболу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зрителя,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болельщика;</w:t>
      </w:r>
    </w:p>
    <w:p w:rsidR="003A7969" w:rsidRDefault="002B2755">
      <w:pPr>
        <w:pStyle w:val="a3"/>
        <w:ind w:right="390"/>
      </w:pPr>
      <w:r>
        <w:rPr>
          <w:color w:val="171717"/>
        </w:rPr>
        <w:t>умение организовывать и проводить подвижные игры и эстафеты с элементами футбола, 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самостоятельных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досуговой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 сверстниками;</w:t>
      </w:r>
    </w:p>
    <w:p w:rsidR="003A7969" w:rsidRDefault="002B2755">
      <w:pPr>
        <w:pStyle w:val="a3"/>
        <w:ind w:right="390"/>
      </w:pPr>
      <w:r>
        <w:rPr>
          <w:color w:val="171717"/>
        </w:rPr>
        <w:t>умение характеризовать средства общей и специальной физической подготовки, 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 техническим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приемам;</w:t>
      </w:r>
    </w:p>
    <w:p w:rsidR="003A7969" w:rsidRDefault="002B2755">
      <w:pPr>
        <w:pStyle w:val="a3"/>
        <w:ind w:right="381"/>
      </w:pPr>
      <w:r>
        <w:rPr>
          <w:color w:val="171717"/>
        </w:rPr>
        <w:t>демонстрировать технику ударов по мячу ногой различными способами, удар по мячу 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ловой, остановку мяча, ведения мяча в различных сочетаниях приемов техники передвижения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техникой владения мячом, различных обманных движений («финтов»), отбора и вбрасывания мя-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ча;</w:t>
      </w:r>
    </w:p>
    <w:p w:rsidR="003A7969" w:rsidRDefault="002B2755">
      <w:pPr>
        <w:pStyle w:val="a3"/>
        <w:jc w:val="left"/>
      </w:pPr>
      <w:r>
        <w:rPr>
          <w:color w:val="171717"/>
        </w:rPr>
        <w:t>умение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технические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приемы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учебной,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игровой,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соревновательной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досуговой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95"/>
      </w:pPr>
      <w:r>
        <w:rPr>
          <w:color w:val="171717"/>
        </w:rPr>
        <w:lastRenderedPageBreak/>
        <w:t>анализировать выполнение технических приемов в футболе и находить способы устранения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ошибок;</w:t>
      </w:r>
    </w:p>
    <w:p w:rsidR="003A7969" w:rsidRDefault="002B2755">
      <w:pPr>
        <w:pStyle w:val="a3"/>
        <w:ind w:right="386"/>
      </w:pPr>
      <w:r>
        <w:rPr>
          <w:color w:val="171717"/>
        </w:rPr>
        <w:t>выполнять игровые комбинации и упражнения в парах, тройках, группах и тактические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 с учетом игровых амплуа и ситуаций, в учебной, игровой, соревновательной и досуговой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умение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оказывать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первую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помощь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травмах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повреждениях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футбо-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лом;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соблюдение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местам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проведения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футболом,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ухода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спортив-</w:t>
      </w:r>
    </w:p>
    <w:p w:rsidR="003A7969" w:rsidRDefault="002B2755">
      <w:pPr>
        <w:pStyle w:val="a3"/>
        <w:ind w:right="380" w:firstLine="0"/>
      </w:pPr>
      <w:r>
        <w:rPr>
          <w:color w:val="171717"/>
        </w:rPr>
        <w:t>ным оборудованием, инвентарем, футбольным полем, знание и применение способов самоконтро-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 в учебной и соревновательной деятельности, средств восстановления после физической нагруз-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ки;</w:t>
      </w:r>
    </w:p>
    <w:p w:rsidR="003A7969" w:rsidRDefault="002B2755">
      <w:pPr>
        <w:pStyle w:val="a3"/>
        <w:ind w:right="380"/>
      </w:pPr>
      <w:r>
        <w:rPr>
          <w:color w:val="171717"/>
        </w:rPr>
        <w:t>выполнение контрольно-тестовых упражнений по общей, специальной и технической под-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готовке футболистов, а также знание методов тестирования физических качеств и умение оцени-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показатели 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подготовленности,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тестирования;</w:t>
      </w:r>
    </w:p>
    <w:p w:rsidR="003A7969" w:rsidRDefault="002B2755">
      <w:pPr>
        <w:pStyle w:val="a3"/>
        <w:spacing w:before="1"/>
        <w:ind w:right="392"/>
      </w:pPr>
      <w:r>
        <w:rPr>
          <w:color w:val="171717"/>
        </w:rPr>
        <w:t>участие в соревновательной деятельности на внутришкольном, районном, муниципальном,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городском,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региональном, всероссийском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уровнях;</w:t>
      </w:r>
    </w:p>
    <w:p w:rsidR="003A7969" w:rsidRDefault="002B2755">
      <w:pPr>
        <w:pStyle w:val="a3"/>
        <w:ind w:right="384"/>
      </w:pPr>
      <w:r>
        <w:rPr>
          <w:color w:val="171717"/>
        </w:rPr>
        <w:t>взаимодействие со сверстниками при выполнении групповых упражнений тактического ха-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рактера, умение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проявлять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толерантность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соревновательной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Модуль «Легкая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атлетика».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Пояснительная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записка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«Легкая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атлетика».</w:t>
      </w:r>
    </w:p>
    <w:p w:rsidR="003A7969" w:rsidRDefault="002B2755">
      <w:pPr>
        <w:pStyle w:val="a3"/>
        <w:ind w:right="380"/>
      </w:pPr>
      <w:r>
        <w:rPr>
          <w:color w:val="171717"/>
        </w:rPr>
        <w:t>Модуль «Легкая атлетика» (далее – модуль по легкой атлетике, легкая атлетика) на уровне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основного общего образования разработан с целью оказания методической помощи учителю 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зической культуры в создании рабочей программы по физической культуре с учётом современных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тенденций в системе образования и использования спортивно-ориентированных форм, средств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 по различным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спорта.</w:t>
      </w:r>
    </w:p>
    <w:p w:rsidR="003A7969" w:rsidRDefault="002B2755">
      <w:pPr>
        <w:pStyle w:val="a3"/>
        <w:ind w:right="381"/>
      </w:pPr>
      <w:r>
        <w:rPr>
          <w:color w:val="171717"/>
        </w:rPr>
        <w:t>Легкая атлетика дает возможность развивать все физические (двигательные) качества: бы-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строту, выносливость, силу, гибкость, координацию, с учетом сенситивных периодов развития 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тей. Занятия лёгкой атлетикой являются общедоступными благодаря разнообразию видов, огром-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ному количеству легко дозируемых упражнений, которыми можно заниматься практически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всеместно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любое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время года.</w:t>
      </w:r>
    </w:p>
    <w:p w:rsidR="003A7969" w:rsidRDefault="002B2755">
      <w:pPr>
        <w:pStyle w:val="a3"/>
        <w:spacing w:before="1"/>
        <w:ind w:right="377"/>
      </w:pPr>
      <w:r>
        <w:rPr>
          <w:color w:val="171717"/>
        </w:rPr>
        <w:t>Виды легкой атлетики имеют большое оздоровительное, воспитательное и прикладное зна-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чение, так как владение основами техники бега, прыжков и метаний является жизненно необходи-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мыми навыками каждого человека. Легкоатлетические дисциплины играют важную роль в обще-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 подготовке спортсменов практически во всех видах спорта. Беговые виды легкой ат-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летики, как средство закаливания, оказывают положительное влияние на иммунную систему орга-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низма человека, повышают выносливость и устойчивое состояние организма к воздействию низ-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температур, простудным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заболеваниям.</w:t>
      </w:r>
    </w:p>
    <w:p w:rsidR="003A7969" w:rsidRDefault="002B2755">
      <w:pPr>
        <w:pStyle w:val="a3"/>
        <w:ind w:right="384"/>
      </w:pPr>
      <w:r>
        <w:rPr>
          <w:color w:val="171717"/>
        </w:rPr>
        <w:t>163.10.11.2. Целью изучения модуля по легкой атлетике является обучение основам легко-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атлетических дисциплин (бега, прыжков и метаний) как базовому жизненно необходимому навы-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ку, формирование у обучающихся общечеловеческой культуры и социального самоопределения,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устойчивой мотивации к сохранению и укреплению собственного здоровья, ведению здорового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спортом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легкой атлетики.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Задачами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модуля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атлетике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являются:</w:t>
      </w:r>
    </w:p>
    <w:p w:rsidR="003A7969" w:rsidRDefault="002B2755">
      <w:pPr>
        <w:pStyle w:val="a3"/>
        <w:ind w:right="380"/>
      </w:pPr>
      <w:r>
        <w:rPr>
          <w:color w:val="171717"/>
        </w:rPr>
        <w:t>всестороннее гармоничное развитие детей и подростков, увеличение объёма их двигатель-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активности;</w:t>
      </w:r>
    </w:p>
    <w:p w:rsidR="003A7969" w:rsidRDefault="002B2755">
      <w:pPr>
        <w:pStyle w:val="a3"/>
        <w:ind w:right="380"/>
      </w:pPr>
      <w:r>
        <w:rPr>
          <w:color w:val="171717"/>
        </w:rPr>
        <w:t>укрепление физического, психологического и социального здоровья обучающихся, разви-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тие основных физических качеств и повышение функциональных возможностей их организма,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средствами легкой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атлетики;</w:t>
      </w:r>
    </w:p>
    <w:p w:rsidR="003A7969" w:rsidRDefault="002B2755">
      <w:pPr>
        <w:pStyle w:val="a3"/>
        <w:ind w:right="377"/>
      </w:pPr>
      <w:r>
        <w:rPr>
          <w:color w:val="171717"/>
        </w:rPr>
        <w:t>формирование технических навыков бега, прыжков, метаний и умения применять их в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условиях;</w:t>
      </w:r>
    </w:p>
    <w:p w:rsidR="003A7969" w:rsidRDefault="002B2755">
      <w:pPr>
        <w:pStyle w:val="a3"/>
        <w:ind w:right="388"/>
      </w:pPr>
      <w:r>
        <w:rPr>
          <w:color w:val="171717"/>
        </w:rPr>
        <w:t>формирование общих представлений о различных видах легкой атлетики, их возможностях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значении в процессе укрепления здоровья, физическом развитии и физической подготовке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чающихся;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4"/>
      </w:pPr>
      <w:r>
        <w:rPr>
          <w:color w:val="171717"/>
        </w:rPr>
        <w:lastRenderedPageBreak/>
        <w:t>обучение основам техники бега, прыжков и метаний, безопасному поведению на занятиях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стадионе (спортивной площадке), в легкоатлетическом манеже, в спортивном зале, при прове-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дении соревнований по кроссу и различным эстафетам, отдыхе на природе, в критических ситуа-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циях;</w:t>
      </w:r>
    </w:p>
    <w:p w:rsidR="003A7969" w:rsidRDefault="002B2755">
      <w:pPr>
        <w:pStyle w:val="a3"/>
        <w:ind w:right="381"/>
      </w:pPr>
      <w:r>
        <w:rPr>
          <w:color w:val="171717"/>
        </w:rPr>
        <w:t>формирование культуры движений, обогащение двигательного опыта средствами различ-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атлетики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общеразвивающей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корригирующей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направленностью;</w:t>
      </w:r>
    </w:p>
    <w:p w:rsidR="003A7969" w:rsidRDefault="002B2755">
      <w:pPr>
        <w:pStyle w:val="a3"/>
        <w:ind w:right="387"/>
      </w:pPr>
      <w:r>
        <w:rPr>
          <w:color w:val="171717"/>
        </w:rPr>
        <w:t>воспитание общей культуры развития личности обучающегося средствами легкой атлетики,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 числе, для самореализации и самоопределения;</w:t>
      </w:r>
    </w:p>
    <w:p w:rsidR="003A7969" w:rsidRDefault="002B2755">
      <w:pPr>
        <w:pStyle w:val="a3"/>
        <w:ind w:right="380"/>
      </w:pPr>
      <w:r>
        <w:rPr>
          <w:color w:val="171717"/>
        </w:rPr>
        <w:t>развитие положительной мотивации и устойчивого учебно-познавательного интереса к 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зической культуре, удовлетворение индивидуальных потребностей, обучающихся в занятиях фи-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спортом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атлетики;</w:t>
      </w:r>
    </w:p>
    <w:p w:rsidR="003A7969" w:rsidRDefault="002B2755">
      <w:pPr>
        <w:pStyle w:val="a3"/>
        <w:ind w:right="390"/>
      </w:pPr>
      <w:r>
        <w:rPr>
          <w:color w:val="171717"/>
        </w:rPr>
        <w:t>популяризация легкой атлетики в общеобразовательных организациях, привлечение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чающихся, проявляющих повышенный интерес и способности к занятиям различными видами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легкой атлетики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школьные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спортивные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клубы,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секции,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соревнованиях;</w:t>
      </w:r>
    </w:p>
    <w:p w:rsidR="003A7969" w:rsidRDefault="002B2755">
      <w:pPr>
        <w:pStyle w:val="a3"/>
        <w:spacing w:before="1"/>
        <w:ind w:left="1541" w:right="2769" w:firstLine="0"/>
      </w:pPr>
      <w:r>
        <w:rPr>
          <w:color w:val="171717"/>
        </w:rPr>
        <w:t>выявление, развитие и поддержка одаренных детей в области спорта.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Место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роль модуля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легкой атлетике.</w:t>
      </w:r>
    </w:p>
    <w:p w:rsidR="003A7969" w:rsidRDefault="002B2755">
      <w:pPr>
        <w:pStyle w:val="a3"/>
        <w:ind w:right="382"/>
      </w:pPr>
      <w:r>
        <w:rPr>
          <w:color w:val="171717"/>
        </w:rPr>
        <w:t>Модуль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атлетике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доступен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независимо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уровня их физического развития и гендерных особенностей и расширяет спектр физкультурно-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спортивных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направлений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организациях.</w:t>
      </w:r>
    </w:p>
    <w:p w:rsidR="003A7969" w:rsidRDefault="002B2755">
      <w:pPr>
        <w:pStyle w:val="a3"/>
        <w:ind w:right="377"/>
      </w:pPr>
      <w:r>
        <w:rPr>
          <w:color w:val="171717"/>
        </w:rPr>
        <w:t>Интеграция модуля по легкой атлетике поможет обучающимся в освоении содержательных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компонентов и модулей по гимнастике, самбо, плаванию, подвижным и спортивным играм, а так-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 в освоении программ в рамках внеурочной деятельности, дополнительного образования физ-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культурно-спортивной направленности, деятельности школьных спортивных клубов, подготовке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 к сдаче норм ГТО, подготовки юношей к службе в Вооруженных Силах 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участии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спортивных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соревнованиях.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атлетике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реализован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вариантах:</w:t>
      </w:r>
    </w:p>
    <w:p w:rsidR="003A7969" w:rsidRDefault="002B2755">
      <w:pPr>
        <w:pStyle w:val="a3"/>
        <w:ind w:right="381"/>
      </w:pP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 учебного материала по легкой атлетике, с учётом возраста и физической подготов-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ленности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соответствующей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дозировкой 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интенсивностью);</w:t>
      </w:r>
    </w:p>
    <w:p w:rsidR="003A7969" w:rsidRDefault="002B2755">
      <w:pPr>
        <w:pStyle w:val="a3"/>
        <w:spacing w:before="1"/>
        <w:ind w:right="380"/>
      </w:pPr>
      <w:r>
        <w:rPr>
          <w:color w:val="171717"/>
        </w:rPr>
        <w:t>в виде целостного последовательного учебного модуля, изучаемого за счёт части учебного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плана, формируемой участниками образовательных отношений из перечня, предлагаемого образо-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вательной организацией, включающей, в частности, учебные модули по выбору обучающихся, 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дителей (законных представителей) несовершеннолетних обучающихся, в том числе предусматри-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вающие удовлетворение различных интересов обучающихся (при организации и проведении уро-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 физической культуры с 3-х часовой недельной нагрузкой рекомендуемый объём в 5, 6, 7, 8, 9-х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классах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34 часа);</w:t>
      </w:r>
    </w:p>
    <w:p w:rsidR="003A7969" w:rsidRDefault="002B2755">
      <w:pPr>
        <w:pStyle w:val="a3"/>
        <w:ind w:right="378"/>
      </w:pPr>
      <w:r>
        <w:rPr>
          <w:color w:val="171717"/>
        </w:rPr>
        <w:t>в виде дополнительных часов, выделяемых на спортивно-оздоровительную работу с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чающимися в рамках внеурочной деятельности школьных спортивных клубов, включая использо-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вание учебных модулей по видам спорта (рекомендуемый объём в 5, 6, 7, 8, 9-х классах – по 34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часа).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2B2755">
      <w:pPr>
        <w:pStyle w:val="a3"/>
        <w:spacing w:before="231"/>
        <w:ind w:firstLine="0"/>
        <w:jc w:val="left"/>
      </w:pPr>
      <w:r>
        <w:rPr>
          <w:color w:val="171717"/>
        </w:rPr>
        <w:t>гионе.</w:t>
      </w:r>
    </w:p>
    <w:p w:rsidR="003A7969" w:rsidRDefault="002B2755">
      <w:pPr>
        <w:pStyle w:val="a3"/>
        <w:spacing w:before="1"/>
        <w:ind w:left="25" w:right="5607" w:firstLine="0"/>
        <w:jc w:val="left"/>
      </w:pPr>
      <w:r>
        <w:br w:type="column"/>
      </w:r>
      <w:r>
        <w:rPr>
          <w:color w:val="171717"/>
        </w:rPr>
        <w:lastRenderedPageBreak/>
        <w:t>. Содержание модуля по легкой атлетике.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 легкой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атлетике.</w:t>
      </w:r>
    </w:p>
    <w:p w:rsidR="003A7969" w:rsidRDefault="002B2755">
      <w:pPr>
        <w:pStyle w:val="a3"/>
        <w:ind w:left="25" w:firstLine="0"/>
        <w:jc w:val="left"/>
      </w:pPr>
      <w:r>
        <w:rPr>
          <w:color w:val="171717"/>
        </w:rPr>
        <w:t>История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атлетики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вида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спорта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мире,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Федерации,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ре-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25" w:firstLine="0"/>
        <w:jc w:val="left"/>
      </w:pPr>
      <w:r>
        <w:rPr>
          <w:color w:val="171717"/>
        </w:rPr>
        <w:t>Характеристика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атлетики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(бега,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прыжков,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метаний,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спортивной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477" w:space="40"/>
            <w:col w:w="9913"/>
          </w:cols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ходьбы).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Достижения отечественных легкоатлетов на мировых первенствах и Олимпийских играх.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Главные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(международные,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российские),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осуществляющие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управ-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атлетикой.</w:t>
      </w:r>
    </w:p>
    <w:p w:rsidR="003A7969" w:rsidRDefault="002B2755">
      <w:pPr>
        <w:pStyle w:val="a3"/>
        <w:ind w:right="384"/>
      </w:pPr>
      <w:r>
        <w:rPr>
          <w:color w:val="171717"/>
        </w:rPr>
        <w:t>Основные правила проведения соревнований по легкой атлетике. Программа соревнований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 легкой атлетике (бег, прыжки, метания, многоборья, спортивная ходьба, соревнования вне ста-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диона).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Судейская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коллегия,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обслуживающая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соревнования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атлетике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(основные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функ-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ции).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Словарь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терминов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определений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атлетике.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rPr>
          <w:color w:val="171717"/>
        </w:rPr>
        <w:lastRenderedPageBreak/>
        <w:t>Занятия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атлетикой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первую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очередь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бегом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спортивной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ходьбой)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ук-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репления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здоровья,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повышения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функциональных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возможностей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организма.</w:t>
      </w:r>
    </w:p>
    <w:p w:rsidR="003A7969" w:rsidRDefault="002B2755">
      <w:pPr>
        <w:pStyle w:val="a3"/>
        <w:jc w:val="left"/>
      </w:pPr>
      <w:r>
        <w:rPr>
          <w:color w:val="171717"/>
        </w:rPr>
        <w:t>Сведения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качествах,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необходимых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атлетики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спо-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собах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развития с учетом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сенситивных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периодов.</w:t>
      </w:r>
    </w:p>
    <w:p w:rsidR="003A7969" w:rsidRDefault="002B2755">
      <w:pPr>
        <w:pStyle w:val="a3"/>
        <w:jc w:val="left"/>
      </w:pPr>
      <w:r>
        <w:rPr>
          <w:color w:val="171717"/>
        </w:rPr>
        <w:t>Значение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различными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видами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атлетики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положительных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качеств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личности человека.</w:t>
      </w:r>
    </w:p>
    <w:p w:rsidR="003A7969" w:rsidRDefault="002B2755">
      <w:pPr>
        <w:pStyle w:val="a3"/>
        <w:jc w:val="left"/>
      </w:pPr>
      <w:r>
        <w:rPr>
          <w:color w:val="171717"/>
        </w:rPr>
        <w:t>Основные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спортивным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сооружениям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атлетикой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(стадион,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манеж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размеры,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планировка, беговая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дорожка, секторы 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прыжков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метаний).</w:t>
      </w:r>
    </w:p>
    <w:p w:rsidR="003A7969" w:rsidRDefault="002B2755">
      <w:pPr>
        <w:pStyle w:val="a3"/>
        <w:ind w:left="1541" w:right="1378" w:firstLine="0"/>
        <w:jc w:val="left"/>
      </w:pPr>
      <w:r>
        <w:rPr>
          <w:color w:val="171717"/>
        </w:rPr>
        <w:t>Основные средства и методы обучения технике различных видов легкой атлетики.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прикладного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значения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легкой атлетики.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Игры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развлечения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занятиях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видами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атлетики.</w:t>
      </w:r>
    </w:p>
    <w:p w:rsidR="003A7969" w:rsidRDefault="002B2755">
      <w:pPr>
        <w:pStyle w:val="a3"/>
        <w:ind w:right="384"/>
      </w:pPr>
      <w:r>
        <w:rPr>
          <w:color w:val="171717"/>
        </w:rPr>
        <w:t>Правила поведения и техники безопасности при занятиях различными видами легкой атле-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стадионе,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пересеченной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местности,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легкоатлетическом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манеже.</w:t>
      </w:r>
    </w:p>
    <w:p w:rsidR="003A7969" w:rsidRDefault="002B2755" w:rsidP="00BC1852">
      <w:pPr>
        <w:pStyle w:val="a5"/>
        <w:numPr>
          <w:ilvl w:val="0"/>
          <w:numId w:val="21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Способы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самостоятельной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деятельности.</w:t>
      </w:r>
    </w:p>
    <w:p w:rsidR="003A7969" w:rsidRDefault="002B2755">
      <w:pPr>
        <w:pStyle w:val="a3"/>
        <w:ind w:right="382"/>
      </w:pPr>
      <w:r>
        <w:rPr>
          <w:color w:val="171717"/>
        </w:rPr>
        <w:t>Самоконтроль во время занятий различными видами легкой атлетики. Первые внешние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утомления.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восстановления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организма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нагрузки.</w:t>
      </w:r>
    </w:p>
    <w:p w:rsidR="003A7969" w:rsidRDefault="002B2755">
      <w:pPr>
        <w:pStyle w:val="a3"/>
        <w:ind w:right="388"/>
      </w:pPr>
      <w:r>
        <w:rPr>
          <w:color w:val="171717"/>
        </w:rPr>
        <w:t>Правила личной гигиены, требования к спортивной одежде, кроссовой и специальной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 занятий легкой атлетикой.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Правильное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сбалансированное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питание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атлетики.</w:t>
      </w:r>
    </w:p>
    <w:p w:rsidR="003A7969" w:rsidRDefault="002B2755">
      <w:pPr>
        <w:pStyle w:val="a3"/>
        <w:ind w:right="390"/>
      </w:pPr>
      <w:r>
        <w:rPr>
          <w:color w:val="171717"/>
        </w:rPr>
        <w:t>Индивидуальные комплексы упражнений, включающие общеразвивающие, специальные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имитационные упражнения в различных видах легкой атлетики, упражнения для изучения техники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бега,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прыжков, метаний и ее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совершенствования.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Самостоятельное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освоение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двигательных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действий.</w:t>
      </w:r>
    </w:p>
    <w:p w:rsidR="003A7969" w:rsidRDefault="002B2755">
      <w:pPr>
        <w:pStyle w:val="a3"/>
        <w:ind w:right="389"/>
      </w:pPr>
      <w:r>
        <w:rPr>
          <w:color w:val="171717"/>
        </w:rPr>
        <w:t>Судейство простейших спортивных соревнований по различным видам легкой атлетики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судьи.</w:t>
      </w:r>
    </w:p>
    <w:p w:rsidR="003A7969" w:rsidRDefault="002B2755">
      <w:pPr>
        <w:pStyle w:val="a3"/>
        <w:ind w:right="395"/>
      </w:pPr>
      <w:r>
        <w:rPr>
          <w:color w:val="171717"/>
        </w:rPr>
        <w:t>Характерные травмы во время занятий различными видами легкой атлетики и мероприятия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профилактике.</w:t>
      </w:r>
    </w:p>
    <w:p w:rsidR="003A7969" w:rsidRDefault="002B2755">
      <w:pPr>
        <w:pStyle w:val="a3"/>
        <w:spacing w:before="1"/>
        <w:ind w:right="388"/>
      </w:pPr>
      <w:r>
        <w:rPr>
          <w:color w:val="171717"/>
        </w:rPr>
        <w:t>Причины возникновения ошибок при выполнении технических приёмов в беге, прыжках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метаниях.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Тестирование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подготовленности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беге,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прыжках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метаниях.</w:t>
      </w:r>
    </w:p>
    <w:p w:rsidR="003A7969" w:rsidRDefault="002B2755" w:rsidP="00BC1852">
      <w:pPr>
        <w:pStyle w:val="a5"/>
        <w:numPr>
          <w:ilvl w:val="0"/>
          <w:numId w:val="21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Физическое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совершенствование.</w:t>
      </w:r>
    </w:p>
    <w:p w:rsidR="003A7969" w:rsidRDefault="002B2755">
      <w:pPr>
        <w:pStyle w:val="a3"/>
        <w:ind w:right="377"/>
      </w:pPr>
      <w:r>
        <w:rPr>
          <w:color w:val="171717"/>
        </w:rPr>
        <w:t>Комплексы общеразвивающих, специальных и имитационных упражнений в различных 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легкой атлетики.</w:t>
      </w:r>
    </w:p>
    <w:p w:rsidR="003A7969" w:rsidRDefault="002B2755">
      <w:pPr>
        <w:pStyle w:val="a3"/>
        <w:ind w:right="382"/>
      </w:pPr>
      <w:r>
        <w:rPr>
          <w:color w:val="171717"/>
        </w:rPr>
        <w:t>Комплексы упражнений на развитие физических качеств, характерных для различных 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легкой атлетики.</w:t>
      </w:r>
    </w:p>
    <w:p w:rsidR="003A7969" w:rsidRDefault="002B2755">
      <w:pPr>
        <w:pStyle w:val="a3"/>
        <w:ind w:right="392"/>
      </w:pPr>
      <w:r>
        <w:rPr>
          <w:color w:val="171717"/>
        </w:rPr>
        <w:t>Упражнения с использованием вспомогательных средств (барьеров и конусов различной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высоты,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медболов).</w:t>
      </w:r>
    </w:p>
    <w:p w:rsidR="003A7969" w:rsidRDefault="002B2755">
      <w:pPr>
        <w:pStyle w:val="a3"/>
        <w:ind w:right="383"/>
      </w:pPr>
      <w:r>
        <w:rPr>
          <w:color w:val="171717"/>
        </w:rPr>
        <w:t>Бег со старта из различных положений, бег со сменой темпа и направлений бега, многоско-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(прыжки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ноги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ногу), метание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медбола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партнером.</w:t>
      </w:r>
    </w:p>
    <w:p w:rsidR="003A7969" w:rsidRDefault="002B2755">
      <w:pPr>
        <w:pStyle w:val="a3"/>
        <w:spacing w:before="1"/>
        <w:ind w:right="390"/>
      </w:pPr>
      <w:r>
        <w:rPr>
          <w:color w:val="171717"/>
        </w:rPr>
        <w:t>Пробегание учебных дистанций с низкого и высокого старта, с хода, в группах и в парах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фиксацией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результата.</w:t>
      </w:r>
    </w:p>
    <w:p w:rsidR="003A7969" w:rsidRDefault="002B2755">
      <w:pPr>
        <w:pStyle w:val="a3"/>
        <w:ind w:right="389"/>
      </w:pPr>
      <w:r>
        <w:rPr>
          <w:color w:val="171717"/>
        </w:rPr>
        <w:t>Подвижные игры с элементами бега, прыжков и метаний (с элементами соревнования, 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сюжета, игры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сюжетного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характера, командные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игры).</w:t>
      </w:r>
    </w:p>
    <w:p w:rsidR="003A7969" w:rsidRDefault="002B2755">
      <w:pPr>
        <w:pStyle w:val="a3"/>
        <w:ind w:right="392"/>
      </w:pPr>
      <w:r>
        <w:rPr>
          <w:color w:val="171717"/>
        </w:rPr>
        <w:t>Специальные и имитационные упражнения при проведении занятий по различным видам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атлетики,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техники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занятиях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бегом,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прыжками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метаниями.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Прикладные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атлетики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(кросс).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Тестовые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подготовленности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беге,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прыжках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метаниях.</w:t>
      </w:r>
    </w:p>
    <w:p w:rsidR="003A7969" w:rsidRDefault="002B2755">
      <w:pPr>
        <w:pStyle w:val="a3"/>
        <w:ind w:right="385"/>
      </w:pPr>
      <w:r>
        <w:rPr>
          <w:color w:val="171717"/>
        </w:rPr>
        <w:t>Участие в соревновательной деятельности. Соревнования, проводимые по нестандартным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многоборьям (3-4 вида - «станции»), имеющие четкую направленность – спринтерско-барьерную,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прыжковую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метательскую.</w:t>
      </w:r>
    </w:p>
    <w:p w:rsidR="003A7969" w:rsidRDefault="002B2755">
      <w:pPr>
        <w:pStyle w:val="a3"/>
        <w:ind w:right="381"/>
      </w:pPr>
      <w:r>
        <w:rPr>
          <w:color w:val="171717"/>
        </w:rPr>
        <w:t>Содержание модуля по легкой атлетике направлено на достижение обучающимися лично-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стных,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результатов обучения.</w:t>
      </w:r>
    </w:p>
    <w:p w:rsidR="003A7969" w:rsidRDefault="002B2755">
      <w:pPr>
        <w:pStyle w:val="a3"/>
        <w:ind w:right="390"/>
      </w:pPr>
      <w:r>
        <w:rPr>
          <w:color w:val="171717"/>
        </w:rPr>
        <w:t>. При изучении модуля по легкой атлетике на уровне основного общего образования у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будут сформированы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2"/>
      </w:pPr>
      <w:r>
        <w:rPr>
          <w:color w:val="171717"/>
        </w:rPr>
        <w:lastRenderedPageBreak/>
        <w:t>проявление патриотизма, уважения к Отечеству через знания истории и современного со-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стояния развития легкой атлетики, проявление чувства гордости за свою Родину, российский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 и историю России через достижения отечественных легкоатлетов на мировых чемпионатах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первенствах,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Чемпионатах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Европы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Олимпийских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играх;</w:t>
      </w:r>
    </w:p>
    <w:p w:rsidR="003A7969" w:rsidRDefault="002B2755">
      <w:pPr>
        <w:pStyle w:val="a3"/>
        <w:ind w:right="380"/>
      </w:pPr>
      <w:r>
        <w:rPr>
          <w:color w:val="171717"/>
        </w:rPr>
        <w:t>проявление готовности обучающихся к саморазвитию и самообразованию, мотивации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осознанному выбору индивидуальной траектории образования средствами легкой атлетики,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фессиональных предпочтений в области физической культуры и спорта, в том числе через тради-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 и идеалы главных организаций по легкой атлетике регионального, всероссийского и мирового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также школьных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спортивных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клубов;</w:t>
      </w:r>
    </w:p>
    <w:p w:rsidR="003A7969" w:rsidRDefault="002B2755">
      <w:pPr>
        <w:pStyle w:val="a3"/>
        <w:ind w:right="381"/>
      </w:pPr>
      <w:r>
        <w:rPr>
          <w:color w:val="171717"/>
        </w:rPr>
        <w:t>сформированность толерантного сознания и поведения, способность вести диалог с други-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 людьми (сверстниками, взрослыми, педагогами), достигать взаимопонимание, находить 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цели и сотрудничать для их достижения в учебной, тренировочной, досуговой, игровой и соревно-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принципах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доброжелательности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взаимопомощи;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проявление осознанного и ответственного отношения к собственным поступкам, моральной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компетентности в решении проблем в процессе занятий физической культурой, игровой и сорев-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новательной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 по легкой атлетике;</w:t>
      </w:r>
    </w:p>
    <w:p w:rsidR="003A7969" w:rsidRDefault="002B2755">
      <w:pPr>
        <w:pStyle w:val="a3"/>
        <w:ind w:right="386"/>
      </w:pPr>
      <w:r>
        <w:rPr>
          <w:color w:val="171717"/>
        </w:rPr>
        <w:t>проявление готовности соблюдать правила индивидуального и коллективного безопасного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 в учебной, соревновательной, досуговой деятельности и чрезвычайных ситуациях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легкой атлетикой;</w:t>
      </w:r>
    </w:p>
    <w:p w:rsidR="003A7969" w:rsidRDefault="002B2755">
      <w:pPr>
        <w:pStyle w:val="a3"/>
        <w:ind w:right="389"/>
      </w:pPr>
      <w:r>
        <w:rPr>
          <w:color w:val="171717"/>
        </w:rPr>
        <w:t>способность принимать и осваивать социальную роль обучающегося, развитие мотивов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стремление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познанию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творчеству,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эстетическим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потребностям;</w:t>
      </w:r>
    </w:p>
    <w:p w:rsidR="003A7969" w:rsidRDefault="002B2755">
      <w:pPr>
        <w:pStyle w:val="a3"/>
        <w:ind w:right="380"/>
      </w:pPr>
      <w:r>
        <w:rPr>
          <w:color w:val="171717"/>
        </w:rPr>
        <w:t>проявление положительных качеств личности и управление своими эмоциями в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 и условиях, в достижении поставленных целей на основе представлений о нравствен-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нормах, способность к самостоятельной, творческой и ответственной деятельности средства-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легкой атлетики.</w:t>
      </w:r>
    </w:p>
    <w:p w:rsidR="003A7969" w:rsidRDefault="002B2755">
      <w:pPr>
        <w:pStyle w:val="a3"/>
        <w:ind w:right="390"/>
      </w:pPr>
      <w:r>
        <w:rPr>
          <w:color w:val="171717"/>
        </w:rPr>
        <w:t>. При изучении модуля по легкой атлетике на уровне основного общего образования у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будут сформированы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результаты: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умение самостоятельно определять цели и задачи своего обучения средствами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 легкой атлетики, составлять планы в рамках физкультурно-спортивной деятельности, осу-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ществлять, контролировать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корректировать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учебную,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тренировочную,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игровую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соревнова-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деятельность;</w:t>
      </w:r>
    </w:p>
    <w:p w:rsidR="003A7969" w:rsidRDefault="002B2755">
      <w:pPr>
        <w:pStyle w:val="a3"/>
        <w:ind w:right="380"/>
      </w:pPr>
      <w:r>
        <w:rPr>
          <w:color w:val="171717"/>
        </w:rPr>
        <w:t>умение организовывать учебное сотрудничество и совместную деятельность со сверстни-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ками и взрослыми, работать индивидуально, в парах и в группе, эффективно взаимодействовать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разрешать конфликты в процессе учебной, тренировочной, игровой и соревновательной деятель-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судейской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участников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деятельности;</w:t>
      </w:r>
    </w:p>
    <w:p w:rsidR="003A7969" w:rsidRDefault="002B2755">
      <w:pPr>
        <w:pStyle w:val="a3"/>
        <w:ind w:right="382"/>
      </w:pPr>
      <w:r>
        <w:rPr>
          <w:color w:val="171717"/>
        </w:rPr>
        <w:t>умение владеть основами самоконтроля, самооценки, выявлять, анализировать и находить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способы устранения ошибок при выполнении технических действий в различных видах легкой ат-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летики;</w:t>
      </w:r>
    </w:p>
    <w:p w:rsidR="003A7969" w:rsidRDefault="002B2755">
      <w:pPr>
        <w:pStyle w:val="a3"/>
        <w:ind w:right="380"/>
      </w:pPr>
      <w:r>
        <w:rPr>
          <w:color w:val="171717"/>
        </w:rPr>
        <w:t>умение организовывать совместную деятельность с учителем и сверстниками, работать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дивидуально и в группе, формулировать, аргументировать и отстаивать своё мнение, соблюдать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информационной избирательности,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этики и этикета.</w:t>
      </w:r>
    </w:p>
    <w:p w:rsidR="003A7969" w:rsidRDefault="002B2755">
      <w:pPr>
        <w:pStyle w:val="a3"/>
        <w:spacing w:before="1"/>
        <w:ind w:right="390"/>
      </w:pPr>
      <w:r>
        <w:rPr>
          <w:color w:val="171717"/>
        </w:rPr>
        <w:t>При изучении модуля по легкой атлетике на уровне основного общего образования у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чающихся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будут сформированы следующие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результаты:</w:t>
      </w:r>
    </w:p>
    <w:p w:rsidR="003A7969" w:rsidRDefault="002B2755">
      <w:pPr>
        <w:pStyle w:val="a3"/>
        <w:ind w:right="382"/>
      </w:pPr>
      <w:r>
        <w:rPr>
          <w:color w:val="171717"/>
        </w:rPr>
        <w:t>знания о значении легкой атлетики, особенно бега, как средства повышения функциональ-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возможностей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основных систем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организма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укрепления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right="383"/>
      </w:pPr>
      <w:r>
        <w:rPr>
          <w:color w:val="171717"/>
        </w:rPr>
        <w:t>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атлетики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направлениях: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спорт,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безопасность, укрепление международных связей, достижениях выдающихся отечественных лег-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коатлетов,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вкладе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атлетики;</w:t>
      </w:r>
    </w:p>
    <w:p w:rsidR="003A7969" w:rsidRDefault="002B2755">
      <w:pPr>
        <w:pStyle w:val="a3"/>
        <w:ind w:right="382"/>
      </w:pPr>
      <w:r>
        <w:rPr>
          <w:color w:val="171717"/>
        </w:rPr>
        <w:t>умение характеризовать виды легкой атлетики (бег, прыжки, метания, соревнования на ста-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дионе,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манеже, пробеги по шоссе,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кросс, спортивная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ходьба);</w:t>
      </w:r>
    </w:p>
    <w:p w:rsidR="003A7969" w:rsidRDefault="002B2755">
      <w:pPr>
        <w:pStyle w:val="a3"/>
        <w:ind w:right="384"/>
      </w:pPr>
      <w:r>
        <w:rPr>
          <w:color w:val="171717"/>
        </w:rPr>
        <w:t>знания легкоатлетических дисциплин и программ соревнований, состава судейской колле-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гии, функций судей, применение терминологии и правил проведения соревнований по различным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атлетики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 учебной,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соревновательной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досуговой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деятельности;</w:t>
      </w:r>
    </w:p>
    <w:p w:rsidR="003A7969" w:rsidRDefault="002B2755">
      <w:pPr>
        <w:pStyle w:val="a3"/>
        <w:ind w:right="391"/>
      </w:pPr>
      <w:r>
        <w:rPr>
          <w:color w:val="171717"/>
        </w:rPr>
        <w:t>использование основных средств и методов обучения основам техники различных видов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легкой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атлетики, знание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прикладного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значения легкой атлетики;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8"/>
      </w:pPr>
      <w:r>
        <w:rPr>
          <w:color w:val="171717"/>
        </w:rPr>
        <w:lastRenderedPageBreak/>
        <w:t>применение правил поведения и требований безопасности при организации занятий легкой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атлетикой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стадионе,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легкоатлетическом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манеже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(спортивном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зале)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стадиона;</w:t>
      </w:r>
    </w:p>
    <w:p w:rsidR="003A7969" w:rsidRDefault="002B2755">
      <w:pPr>
        <w:pStyle w:val="a3"/>
        <w:ind w:right="385"/>
      </w:pPr>
      <w:r>
        <w:rPr>
          <w:color w:val="171717"/>
        </w:rPr>
        <w:t>умение выполнять комплексы упражнений, включающие общеразвивающие, специальные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имитационные упражнения в различных видах легкой атлетики, упражнения для изучения техники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 легкой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атлетики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совершенствование;</w:t>
      </w:r>
    </w:p>
    <w:p w:rsidR="003A7969" w:rsidRDefault="002B2755">
      <w:pPr>
        <w:pStyle w:val="a3"/>
        <w:ind w:right="382"/>
      </w:pPr>
      <w:r>
        <w:rPr>
          <w:color w:val="171717"/>
        </w:rPr>
        <w:t>умение составлять и демонстрировать комплексы упражнений на развитие физических ка-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честв,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характерные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 легкой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атлетики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отдельно 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бега,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прыжков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метаний;</w:t>
      </w:r>
    </w:p>
    <w:p w:rsidR="003A7969" w:rsidRDefault="002B2755">
      <w:pPr>
        <w:pStyle w:val="a3"/>
        <w:ind w:right="380"/>
      </w:pPr>
      <w:r>
        <w:rPr>
          <w:color w:val="171717"/>
        </w:rPr>
        <w:t>умение осуществлять самоконтроль за физической нагрузкой в процессе занятий легкой ат-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летикой,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восстановления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организма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нагрузки;</w:t>
      </w:r>
    </w:p>
    <w:p w:rsidR="003A7969" w:rsidRDefault="002B2755">
      <w:pPr>
        <w:pStyle w:val="a3"/>
        <w:ind w:right="380"/>
      </w:pPr>
      <w:r>
        <w:rPr>
          <w:color w:val="171717"/>
        </w:rPr>
        <w:t>умение выполнять тестовые упражнения по физической подготовленности в различных 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легкой атлетики,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соревнованиях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легкой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атлетике.</w:t>
      </w:r>
    </w:p>
    <w:p w:rsidR="003A7969" w:rsidRDefault="003A7969">
      <w:pPr>
        <w:pStyle w:val="a3"/>
        <w:spacing w:before="8"/>
        <w:ind w:left="0" w:firstLine="0"/>
        <w:jc w:val="left"/>
      </w:pPr>
    </w:p>
    <w:p w:rsidR="003A7969" w:rsidRDefault="002B2755" w:rsidP="00BC1852">
      <w:pPr>
        <w:pStyle w:val="a5"/>
        <w:numPr>
          <w:ilvl w:val="2"/>
          <w:numId w:val="36"/>
        </w:numPr>
        <w:tabs>
          <w:tab w:val="left" w:pos="1515"/>
        </w:tabs>
        <w:ind w:left="833" w:right="380" w:firstLine="0"/>
        <w:jc w:val="both"/>
        <w:rPr>
          <w:b/>
          <w:sz w:val="24"/>
        </w:rPr>
      </w:pPr>
      <w:bookmarkStart w:id="30" w:name="_bookmark29"/>
      <w:bookmarkEnd w:id="30"/>
      <w:r>
        <w:rPr>
          <w:rFonts w:ascii="Calibri" w:hAnsi="Calibri"/>
          <w:b/>
          <w:color w:val="171717"/>
          <w:sz w:val="24"/>
        </w:rPr>
        <w:t>Рабочая программа по учебному предмету «Основы безопасности жизнедеятельности»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(предметная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область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«Физическая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культура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основы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безопасности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жизнедеятельности»)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(далее соответственно – программа ОБЖ, ОБЖ) включает пояснительную записку, содер-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жание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обучения, планируемые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результаты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освоения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программы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по ОБЖ.</w:t>
      </w:r>
    </w:p>
    <w:p w:rsidR="003A7969" w:rsidRDefault="002B2755">
      <w:pPr>
        <w:pStyle w:val="a3"/>
        <w:ind w:left="1541" w:right="7425" w:firstLine="0"/>
      </w:pPr>
      <w:r>
        <w:rPr>
          <w:color w:val="171717"/>
        </w:rPr>
        <w:t>Пояснительная записка.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характеристика.</w:t>
      </w:r>
    </w:p>
    <w:p w:rsidR="003A7969" w:rsidRDefault="002B2755" w:rsidP="00BC1852">
      <w:pPr>
        <w:pStyle w:val="a5"/>
        <w:numPr>
          <w:ilvl w:val="0"/>
          <w:numId w:val="23"/>
        </w:numPr>
        <w:tabs>
          <w:tab w:val="left" w:pos="2250"/>
        </w:tabs>
        <w:ind w:right="381" w:firstLine="708"/>
        <w:rPr>
          <w:sz w:val="24"/>
        </w:rPr>
      </w:pPr>
      <w:r>
        <w:rPr>
          <w:color w:val="171717"/>
          <w:sz w:val="24"/>
        </w:rPr>
        <w:t>Программа ОБЖ разработана на основе требований к результатам освоения про-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граммы основного общего образования, представленных в ФГОС ООО, федеральной рабочей про-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граммы воспитания, концепции преподавания учебного предмета «Основы безопасности жизне-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деятельности»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предусматривает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непосредственное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применение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ООП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ООО.</w:t>
      </w:r>
    </w:p>
    <w:p w:rsidR="003A7969" w:rsidRDefault="002B2755">
      <w:pPr>
        <w:pStyle w:val="a3"/>
        <w:ind w:right="379"/>
      </w:pPr>
      <w:r>
        <w:rPr>
          <w:color w:val="171717"/>
        </w:rPr>
        <w:t>Программа ОБЖ позволит учителю построить освоение содержания в логике последова-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тельного нарастания факторов опасности от опасной ситуации до чрезвычайной ситуации и 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зумного взаимодействия человека с окружающей средой, учесть преемственность приобретения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 знаний и формирования у них умений и навыков в области безопасности жизне-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Программа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ОБЖ</w:t>
      </w:r>
      <w:r>
        <w:rPr>
          <w:color w:val="171717"/>
          <w:spacing w:val="-4"/>
        </w:rPr>
        <w:t xml:space="preserve"> </w:t>
      </w:r>
      <w:r>
        <w:rPr>
          <w:color w:val="171717"/>
          <w:position w:val="1"/>
        </w:rPr>
        <w:t>обеспечивает:</w:t>
      </w:r>
    </w:p>
    <w:p w:rsidR="003A7969" w:rsidRDefault="002B2755">
      <w:pPr>
        <w:pStyle w:val="a3"/>
        <w:jc w:val="left"/>
      </w:pPr>
      <w:r>
        <w:rPr>
          <w:color w:val="171717"/>
        </w:rPr>
        <w:t>ясное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современных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проблем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подрастающего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поколения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базового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культуры безопасного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поведения;</w:t>
      </w:r>
    </w:p>
    <w:p w:rsidR="003A7969" w:rsidRDefault="002B2755">
      <w:pPr>
        <w:pStyle w:val="a3"/>
        <w:jc w:val="left"/>
      </w:pPr>
      <w:r>
        <w:rPr>
          <w:color w:val="171717"/>
        </w:rPr>
        <w:t>прочное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усвоение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ключевых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понятий,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обеспечивающих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преемст-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венность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комплексной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следующем уровне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образования;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возможность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выработки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закрепления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навыков,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необходимых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последующей жизни;</w:t>
      </w:r>
    </w:p>
    <w:p w:rsidR="003A7969" w:rsidRDefault="002B2755">
      <w:pPr>
        <w:pStyle w:val="a3"/>
        <w:spacing w:line="237" w:lineRule="auto"/>
        <w:jc w:val="left"/>
      </w:pPr>
      <w:r>
        <w:rPr>
          <w:color w:val="171717"/>
        </w:rPr>
        <w:t>выработку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практико-ориентированных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компетенций,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соответствующих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потребностям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со-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временности;</w:t>
      </w:r>
    </w:p>
    <w:p w:rsidR="003A7969" w:rsidRDefault="002B2755">
      <w:pPr>
        <w:pStyle w:val="a3"/>
        <w:ind w:right="387"/>
      </w:pPr>
      <w:r>
        <w:rPr>
          <w:color w:val="171717"/>
        </w:rPr>
        <w:t>реализацию оптимального баланса межпредметных связей и их разумное взаимодополне-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способствующее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формированию практических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умений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навыков.</w:t>
      </w:r>
    </w:p>
    <w:p w:rsidR="003A7969" w:rsidRDefault="002B2755">
      <w:pPr>
        <w:pStyle w:val="a3"/>
        <w:ind w:right="383"/>
      </w:pPr>
      <w:r>
        <w:rPr>
          <w:color w:val="171717"/>
        </w:rPr>
        <w:t>В программе ОБЖ содержание учебного предмета ОБЖ структурно представлено десятью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(тематическими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линиями),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обеспечивающими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непрерывность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 основного общего образования и преемственность учебного процесса на уровне среднего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образования:</w:t>
      </w:r>
    </w:p>
    <w:p w:rsidR="003A7969" w:rsidRDefault="002B2755">
      <w:pPr>
        <w:pStyle w:val="a3"/>
        <w:ind w:left="1541" w:right="646" w:firstLine="0"/>
        <w:jc w:val="left"/>
      </w:pPr>
      <w:r>
        <w:rPr>
          <w:color w:val="171717"/>
        </w:rPr>
        <w:t>модуль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1 «Культура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жизнедеятельности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обществе»;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«Безопасность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быту»;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«Безопасность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транспорте»;</w:t>
      </w:r>
    </w:p>
    <w:p w:rsidR="003A7969" w:rsidRDefault="002B2755">
      <w:pPr>
        <w:pStyle w:val="a3"/>
        <w:ind w:left="1541" w:right="3925" w:firstLine="0"/>
        <w:jc w:val="left"/>
      </w:pPr>
      <w:r>
        <w:rPr>
          <w:color w:val="171717"/>
        </w:rPr>
        <w:t>модуль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4 «Безопасность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местах»;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5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«Безопасность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природной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среде»;</w:t>
      </w:r>
    </w:p>
    <w:p w:rsidR="003A7969" w:rsidRDefault="002B2755">
      <w:pPr>
        <w:pStyle w:val="a3"/>
        <w:ind w:left="1541" w:right="2005" w:firstLine="0"/>
        <w:jc w:val="left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6 «Здоровье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сохранить.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медицинских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знаний»;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7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«Безопасность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социуме»;</w:t>
      </w:r>
    </w:p>
    <w:p w:rsidR="003A7969" w:rsidRDefault="002B2755">
      <w:pPr>
        <w:pStyle w:val="a3"/>
        <w:ind w:left="1541" w:right="2762" w:firstLine="0"/>
        <w:jc w:val="left"/>
      </w:pPr>
      <w:r>
        <w:rPr>
          <w:color w:val="171717"/>
        </w:rPr>
        <w:t>модуль № 8 «Безопасность в информационном пространстве»;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9 «Основы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противодействия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экстремизму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терроризму»;</w:t>
      </w:r>
    </w:p>
    <w:p w:rsidR="003A7969" w:rsidRDefault="002B2755">
      <w:pPr>
        <w:pStyle w:val="a3"/>
        <w:jc w:val="left"/>
      </w:pPr>
      <w:r>
        <w:rPr>
          <w:color w:val="171717"/>
        </w:rPr>
        <w:t>модуль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10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«Взаимодействие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личности,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государства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обеспечении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безопас-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населения».</w:t>
      </w:r>
    </w:p>
    <w:p w:rsidR="003A7969" w:rsidRDefault="002B2755">
      <w:pPr>
        <w:pStyle w:val="a3"/>
        <w:jc w:val="left"/>
      </w:pPr>
      <w:r>
        <w:rPr>
          <w:color w:val="171717"/>
        </w:rPr>
        <w:t>В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целях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обеспечения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системного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подхода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изучении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ОБЖ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ОБЖ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предполагает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внедрение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универсальной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струк-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0" w:firstLine="0"/>
      </w:pPr>
      <w:r>
        <w:rPr>
          <w:color w:val="171717"/>
        </w:rPr>
        <w:lastRenderedPageBreak/>
        <w:t>турно-логической схемы изучения учебных модулей (тематических линий) в парадигме безопас-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жизнедеятельности: «предвидеть опасность → по возможности её избегать → при необходи-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действовать».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Учебный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материал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систематизирован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сферам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возможных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проявлений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рисков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опасно-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  <w:spacing w:val="-1"/>
        </w:rPr>
        <w:lastRenderedPageBreak/>
        <w:t>стей:</w:t>
      </w:r>
    </w:p>
    <w:p w:rsidR="003A7969" w:rsidRDefault="002B2755">
      <w:pPr>
        <w:pStyle w:val="a3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155" w:firstLine="0"/>
        <w:jc w:val="left"/>
      </w:pPr>
      <w:r>
        <w:rPr>
          <w:color w:val="171717"/>
        </w:rPr>
        <w:t>помещения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бытовые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условия;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улица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места;</w:t>
      </w:r>
    </w:p>
    <w:p w:rsidR="003A7969" w:rsidRDefault="002B2755">
      <w:pPr>
        <w:pStyle w:val="a3"/>
        <w:ind w:left="155" w:firstLine="0"/>
        <w:jc w:val="left"/>
      </w:pPr>
      <w:r>
        <w:rPr>
          <w:color w:val="171717"/>
        </w:rPr>
        <w:t>природные условия;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коммуникационные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каналы;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учреждения культуры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46" w:space="40"/>
            <w:col w:w="10044"/>
          </w:cols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другие.</w:t>
      </w:r>
    </w:p>
    <w:p w:rsidR="003A7969" w:rsidRDefault="002B2755">
      <w:pPr>
        <w:pStyle w:val="a3"/>
        <w:ind w:right="377"/>
      </w:pPr>
      <w:r>
        <w:rPr>
          <w:color w:val="171717"/>
        </w:rPr>
        <w:t>Программой ОБЖ предусматривается использование практико-ориентированных интерак-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тивных форм организации учебных занятий с возможностью применения тренажёрных систем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виртуальных моделей. При этом использование цифровой образовательной среды на учебных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нятиях должно быть разумным, компьютер и дистанционные образовательные технологии не спо-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полностью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заменить педагога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практические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 обучающихся.</w:t>
      </w:r>
    </w:p>
    <w:p w:rsidR="003A7969" w:rsidRDefault="002B2755">
      <w:pPr>
        <w:pStyle w:val="a3"/>
        <w:spacing w:before="1"/>
        <w:ind w:right="379"/>
      </w:pPr>
      <w:r>
        <w:rPr>
          <w:color w:val="171717"/>
        </w:rPr>
        <w:t>В условиях современного исторического процесса с появлением новых глобальных и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гиональных природных, техногенных, социальных вызовов и угроз безопасности России (критич-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изменения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климата,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негативные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медико-биологические,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экологические,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факторы и другие условия жизнедеятельности) возрастает приоритет вопросов безопасности,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 не только для самого человека, но также для общества и государства. При этом цен-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тральной проблемой безопасности жизнедеятельности остаётся сохранение жизни и здоровья каж-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человека.</w:t>
      </w:r>
    </w:p>
    <w:p w:rsidR="003A7969" w:rsidRDefault="002B2755">
      <w:pPr>
        <w:pStyle w:val="a3"/>
        <w:ind w:right="380"/>
      </w:pPr>
      <w:r>
        <w:rPr>
          <w:color w:val="171717"/>
        </w:rPr>
        <w:t>В данных обстоятельствах колоссальное значение приобретает качественное образование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подрастающего поколения россиян, направленное на формирование гражданской идентичности,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воспитание личности безопасного типа, овладение знаниями, умениями, навыками и компетенци-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ей для обеспечения безопасности в повседневной жизни. Актуальность совершенствования учеб-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но-методического обеспечения учебного процесса по предмету ОБЖ определяется системообра-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зующими документами в области безопасности: Стратегия национальной безопасности Россий-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 Федерации, утвержденная Указом Президента Российской Федерации от 2 июля 2021 г. №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400, Доктрина информационной безопасности Российской Федерации, утвержденная Указом Пре-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зидента Российской Федерации от 5 декабря 2016 г. № 646, Национальные цели развития Россий-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ской Федерациина период до </w:t>
      </w:r>
      <w:r>
        <w:rPr>
          <w:color w:val="171717"/>
          <w:position w:val="1"/>
        </w:rPr>
        <w:t>2030 года</w:t>
      </w:r>
      <w:r>
        <w:rPr>
          <w:color w:val="171717"/>
        </w:rPr>
        <w:t xml:space="preserve">, утвержденные Указом </w:t>
      </w:r>
      <w:r>
        <w:rPr>
          <w:color w:val="171717"/>
          <w:position w:val="1"/>
        </w:rPr>
        <w:t>Президента Российской Федерации</w:t>
      </w:r>
      <w:r>
        <w:rPr>
          <w:color w:val="171717"/>
          <w:spacing w:val="-57"/>
          <w:position w:val="1"/>
        </w:rPr>
        <w:t xml:space="preserve"> </w:t>
      </w:r>
      <w:r>
        <w:rPr>
          <w:color w:val="171717"/>
        </w:rPr>
        <w:t>от 21 июля 2020 г. № 474), государственная программа Российской Федерации «Развитие образо-</w:t>
      </w:r>
      <w:r>
        <w:rPr>
          <w:color w:val="171717"/>
          <w:spacing w:val="1"/>
        </w:rPr>
        <w:t xml:space="preserve"> </w:t>
      </w:r>
      <w:r>
        <w:rPr>
          <w:color w:val="171717"/>
          <w:position w:val="1"/>
        </w:rPr>
        <w:t>вания»</w:t>
      </w:r>
      <w:r>
        <w:rPr>
          <w:color w:val="171717"/>
        </w:rPr>
        <w:t>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 xml:space="preserve">утвержденная </w:t>
      </w:r>
      <w:r>
        <w:rPr>
          <w:color w:val="171717"/>
          <w:position w:val="1"/>
        </w:rPr>
        <w:t>постановлением Правительства Российской Федерации от 26 декабря 2017</w:t>
      </w:r>
      <w:r>
        <w:rPr>
          <w:color w:val="171717"/>
          <w:spacing w:val="1"/>
          <w:position w:val="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1642.</w:t>
      </w:r>
    </w:p>
    <w:p w:rsidR="003A7969" w:rsidRDefault="002B2755">
      <w:pPr>
        <w:pStyle w:val="a3"/>
        <w:ind w:right="377"/>
      </w:pPr>
      <w:r>
        <w:rPr>
          <w:color w:val="171717"/>
        </w:rPr>
        <w:t>ОБЖ является системообразующим учебным предметом, имеет свои дидактические компо-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ненты во всех без исключения предметных областях и реализуется через приобретение необходи-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мых знаний, выработку и закрепление системы взаимосвязанных навыков и умений, формирова-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компетенций в области безопасности, поддержанных согласованным изучением других учеб-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предметов. Научной базой учебного предмета ОБЖ является общая теория безопасности,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ходя из которой он должен обеспечивать формирование целостного видения всего комплекса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блем безопасности, включая глобальные, что позволит обосновать оптимальную систему обеспе-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чения безопасности личности, общества и государства, а также актуализировать для 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построение модели индивидуального безопасного поведения в повседневной жизни, сформиро-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базовый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уровень 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жизнедеятельности.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ОБЖ входит в предметную область «Физическая культура и основы безопасности жизне-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деятельности»,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обязательным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 уровне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образования.</w:t>
      </w:r>
    </w:p>
    <w:p w:rsidR="003A7969" w:rsidRDefault="002B2755">
      <w:pPr>
        <w:pStyle w:val="a3"/>
        <w:ind w:right="380"/>
      </w:pPr>
      <w:r>
        <w:rPr>
          <w:color w:val="171717"/>
        </w:rPr>
        <w:t>Изучение ОБЖ направлено на обеспечение формирования базового уровня культуры безо-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пасности жизнедеятельности, что способствует выработке у обучающихся умений распознавать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угрозы, избегать опасности, нейтрализовывать конфликтные ситуации, решать сложные вопросы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социального характера, грамотно вести себя в чрезвычайных ситуациях. Такой подход содейству-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ет закреплению навыков, позволяющих обеспечивать защиту жизни и здоровья человека, форми-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рованию необходимых для этого волевых и морально-нравственных качеств, предоставляет широ-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кие возможности для эффективной социализации, необходимой для успешной адаптации обучаю-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щихся к современной техно-социальной и информационной среде, способствует проведению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роприятий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профилактического характера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сфере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безопасности.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spacing w:before="64"/>
        <w:ind w:left="833" w:right="376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lastRenderedPageBreak/>
        <w:t>Целью изучения ОБЖ на уровне основного общего образования является формирова-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ние у обучающихся базового уровня культуры безопасности жизнедеятельности в соответст-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вии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с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современными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потребностями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личности,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общества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государства,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что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предполагает:</w:t>
      </w:r>
    </w:p>
    <w:p w:rsidR="003A7969" w:rsidRDefault="002B2755">
      <w:pPr>
        <w:pStyle w:val="a3"/>
        <w:ind w:right="380"/>
        <w:jc w:val="right"/>
      </w:pPr>
      <w:r>
        <w:rPr>
          <w:color w:val="171717"/>
        </w:rPr>
        <w:t>способность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построения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индивидуального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пони-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причин,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механизмов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возможных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последствий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опасных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чрезвычайных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ситуаций,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приме-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нять необходимые средства и приемы рационального и безопасного поведения при их проявлении;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сформированность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активной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жизненной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позиции,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осознанное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значимости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лич-</w:t>
      </w:r>
    </w:p>
    <w:p w:rsidR="003A7969" w:rsidRDefault="002B2755">
      <w:pPr>
        <w:pStyle w:val="a3"/>
        <w:ind w:firstLine="0"/>
      </w:pPr>
      <w:r>
        <w:rPr>
          <w:color w:val="171717"/>
        </w:rPr>
        <w:t>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интересах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личности,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государства;</w:t>
      </w:r>
    </w:p>
    <w:p w:rsidR="003A7969" w:rsidRDefault="002B2755">
      <w:pPr>
        <w:pStyle w:val="a3"/>
        <w:ind w:right="377"/>
      </w:pPr>
      <w:r>
        <w:rPr>
          <w:color w:val="171717"/>
        </w:rPr>
        <w:t>знание и понимание роли государства и общества в решении задач обеспечения националь-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безопасности и защиты населения от опасных и чрезвычайных ситуаций природного, техно-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социального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характера.</w:t>
      </w:r>
    </w:p>
    <w:p w:rsidR="003A7969" w:rsidRDefault="002B2755">
      <w:pPr>
        <w:ind w:left="833" w:right="381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В целях обеспечения индивидуальных потребностей обучающихся в формировании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культуры безопасности жизнедеятельности на основе расширения знаний и умений, углуб-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ленного понимания значимости безопасного поведения в условиях опасных и чрезвычайных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ситуаций для личности, общества и государства ОБЖ может изучаться в 5-7 классах из рас-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чета 1 час в неделю за счет использования части учебного плана, формируемого участника-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ми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образовательных отношений (всего 102 часа).</w:t>
      </w:r>
    </w:p>
    <w:p w:rsidR="003A7969" w:rsidRDefault="002B2755">
      <w:pPr>
        <w:spacing w:before="1"/>
        <w:ind w:left="833" w:right="381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Общее число часов, рекомендованных для изучения ОБЖ в 8–9 классах, составляет 68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часов, по 1 часу в неделю за счет обязательной части учебного плана основного общего обра-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зования.</w:t>
      </w:r>
    </w:p>
    <w:p w:rsidR="003A7969" w:rsidRDefault="002B2755">
      <w:pPr>
        <w:pStyle w:val="a3"/>
        <w:ind w:right="380"/>
      </w:pPr>
      <w:r>
        <w:rPr>
          <w:color w:val="171717"/>
        </w:rPr>
        <w:t>Организация вправе самостоятельно определять последовательность тематических линий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предмета ОБЖ и количество часов для их освоения. Конкретное наполнение модулей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может быть скорректировано и конкретизировано с учётом региональных (географических, соци-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альных,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этнических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другие), 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местных особенностей.</w:t>
      </w:r>
    </w:p>
    <w:p w:rsidR="003A7969" w:rsidRDefault="002B2755">
      <w:pPr>
        <w:pStyle w:val="a3"/>
        <w:spacing w:line="285" w:lineRule="exact"/>
        <w:ind w:left="1541" w:firstLine="0"/>
      </w:pPr>
      <w:r>
        <w:rPr>
          <w:color w:val="171717"/>
        </w:rPr>
        <w:t>Содержание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position w:val="1"/>
        </w:rPr>
        <w:t>.</w:t>
      </w:r>
    </w:p>
    <w:p w:rsidR="003A7969" w:rsidRDefault="002B2755">
      <w:pPr>
        <w:pStyle w:val="a3"/>
        <w:ind w:left="1541" w:right="871" w:firstLine="0"/>
      </w:pPr>
      <w:r>
        <w:rPr>
          <w:color w:val="171717"/>
        </w:rPr>
        <w:t>. Модуль № 1 «Культура безопасности жизнедеятельности в современном обществе»: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 учебного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ОБЖ,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ключевые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right="383"/>
      </w:pPr>
      <w:r>
        <w:rPr>
          <w:color w:val="171717"/>
        </w:rPr>
        <w:t>смысл понятий «опасность», «безопасность», «риск», «культура безопасности жизнедея-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тельности»;</w:t>
      </w:r>
    </w:p>
    <w:p w:rsidR="003A7969" w:rsidRDefault="002B2755">
      <w:pPr>
        <w:pStyle w:val="a3"/>
        <w:ind w:left="1541" w:right="4506" w:firstLine="0"/>
      </w:pPr>
      <w:r>
        <w:rPr>
          <w:color w:val="171717"/>
        </w:rPr>
        <w:t>источники и факторы опасности, их классификация;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принципы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безопасного поведения;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виды чрезвычайных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ситуаций, сходство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различия опасной, экстремальной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чрезвычай-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ситуаций;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уровни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среды;</w:t>
      </w:r>
    </w:p>
    <w:p w:rsidR="003A7969" w:rsidRDefault="002B2755">
      <w:pPr>
        <w:pStyle w:val="a3"/>
        <w:jc w:val="left"/>
      </w:pPr>
      <w:r>
        <w:rPr>
          <w:color w:val="171717"/>
        </w:rPr>
        <w:t>механизм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перерастания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чрезвычайную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ситуацию,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пове-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опасных и чрезвычайных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ситуациях.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 «Безопасность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быту»: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основные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опасности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быту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 классификация;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защита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потребителя,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сроки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состав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продуктов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питания;</w:t>
      </w:r>
    </w:p>
    <w:p w:rsidR="003A7969" w:rsidRDefault="002B2755">
      <w:pPr>
        <w:pStyle w:val="a3"/>
        <w:jc w:val="left"/>
      </w:pPr>
      <w:r>
        <w:rPr>
          <w:color w:val="171717"/>
        </w:rPr>
        <w:t>бытовые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отравления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возникновения,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классификация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ядовитых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опасности;</w:t>
      </w:r>
    </w:p>
    <w:p w:rsidR="003A7969" w:rsidRDefault="002B2755">
      <w:pPr>
        <w:pStyle w:val="a3"/>
        <w:ind w:left="1541" w:right="3002" w:firstLine="0"/>
        <w:jc w:val="left"/>
      </w:pPr>
      <w:r>
        <w:rPr>
          <w:color w:val="171717"/>
        </w:rPr>
        <w:t>признаки отравления, приёмы и правила оказания первой помощи;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комплектования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хранения домашней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аптечки;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бытовые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травмы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предупреждения,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приёмы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оказания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первой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помо-</w:t>
      </w:r>
    </w:p>
    <w:p w:rsidR="003A7969" w:rsidRDefault="002B2755">
      <w:pPr>
        <w:pStyle w:val="a3"/>
        <w:spacing w:line="274" w:lineRule="exact"/>
        <w:ind w:firstLine="0"/>
        <w:jc w:val="left"/>
      </w:pPr>
      <w:r>
        <w:rPr>
          <w:color w:val="171717"/>
        </w:rPr>
        <w:t>щи;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правила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обращения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газовыми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электрическими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приборами,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приёмы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оказания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первой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помощи;</w:t>
      </w:r>
    </w:p>
    <w:p w:rsidR="003A7969" w:rsidRDefault="002B2755">
      <w:pPr>
        <w:pStyle w:val="a3"/>
        <w:ind w:left="1541" w:right="2156" w:firstLine="0"/>
        <w:jc w:val="left"/>
      </w:pPr>
      <w:r>
        <w:rPr>
          <w:color w:val="171717"/>
        </w:rPr>
        <w:t>правила поведения в подъезде и лифте, а также при входе и выходе из них;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пожар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факторы 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развития;</w:t>
      </w:r>
    </w:p>
    <w:p w:rsidR="003A7969" w:rsidRDefault="002B2755">
      <w:pPr>
        <w:pStyle w:val="a3"/>
        <w:jc w:val="left"/>
      </w:pPr>
      <w:r>
        <w:rPr>
          <w:color w:val="171717"/>
        </w:rPr>
        <w:t>условия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пожаров,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возможные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последствия,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приёмы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оказания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первой помощи;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первичные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пожаротушения;</w:t>
      </w:r>
    </w:p>
    <w:p w:rsidR="003A7969" w:rsidRDefault="002B2755">
      <w:pPr>
        <w:pStyle w:val="a3"/>
        <w:jc w:val="left"/>
      </w:pPr>
      <w:r>
        <w:rPr>
          <w:color w:val="171717"/>
        </w:rPr>
        <w:t>правила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вызова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экстренных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служб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ними,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ответственность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ложные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сообщения;</w:t>
      </w:r>
    </w:p>
    <w:p w:rsidR="003A7969" w:rsidRDefault="003A7969">
      <w:pPr>
        <w:sectPr w:rsidR="003A7969">
          <w:pgSz w:w="11910" w:h="16850"/>
          <w:pgMar w:top="64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right="1340" w:firstLine="0"/>
      </w:pPr>
      <w:r>
        <w:rPr>
          <w:color w:val="171717"/>
        </w:rPr>
        <w:lastRenderedPageBreak/>
        <w:t>права, обязанности и ответственность граждан в области пожарной безопасности;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криминального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характера,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малознакомыми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людьми;</w:t>
      </w:r>
    </w:p>
    <w:p w:rsidR="003A7969" w:rsidRDefault="002B2755">
      <w:pPr>
        <w:pStyle w:val="a3"/>
        <w:ind w:right="390"/>
      </w:pPr>
      <w:r>
        <w:rPr>
          <w:color w:val="171717"/>
        </w:rPr>
        <w:t>меры по предотвращению проникновения злоумышленников в дом, правила поведения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попытке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проникновения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посторонних;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классификация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аварийных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ситуаций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коммунальных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системах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жизнеобеспечения;</w:t>
      </w:r>
    </w:p>
    <w:p w:rsidR="003A7969" w:rsidRDefault="002B2755">
      <w:pPr>
        <w:pStyle w:val="a3"/>
        <w:ind w:right="390"/>
      </w:pPr>
      <w:r>
        <w:rPr>
          <w:color w:val="171717"/>
        </w:rPr>
        <w:t>правила подготовки к возможным авариям на коммунальных системах, порядок действий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авариях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коммунальных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3 «Безопасность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транспорте»:</w:t>
      </w:r>
    </w:p>
    <w:p w:rsidR="003A7969" w:rsidRDefault="002B2755">
      <w:pPr>
        <w:pStyle w:val="a3"/>
        <w:ind w:right="390"/>
      </w:pPr>
      <w:r>
        <w:rPr>
          <w:color w:val="171717"/>
        </w:rPr>
        <w:t>правила дорожного движения и их значение, условия обеспечения безопасности участников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дорожного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движения;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правила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дорожного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дорожные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пешеходов;</w:t>
      </w:r>
    </w:p>
    <w:p w:rsidR="003A7969" w:rsidRDefault="002B2755">
      <w:pPr>
        <w:pStyle w:val="a3"/>
        <w:ind w:right="384"/>
      </w:pPr>
      <w:r>
        <w:rPr>
          <w:color w:val="171717"/>
        </w:rPr>
        <w:t>«дорожные ловушки» и правила их предупреждения; световозвращающие элементы и пра-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применения; правила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дорожного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движения для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пассажиров;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обязанности пассажиров маршрутных транспортных средств, ремень безопасности и пра-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применения;</w:t>
      </w:r>
    </w:p>
    <w:p w:rsidR="003A7969" w:rsidRDefault="002B2755">
      <w:pPr>
        <w:pStyle w:val="a3"/>
        <w:ind w:right="392"/>
      </w:pPr>
      <w:r>
        <w:rPr>
          <w:color w:val="171717"/>
        </w:rPr>
        <w:t>порядок действий пассажиров при различных происшествиях в маршрутных транспортных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 числе вызванных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террористическим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актом;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правила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пассажира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мотоцикла;</w:t>
      </w:r>
    </w:p>
    <w:p w:rsidR="003A7969" w:rsidRDefault="002B2755">
      <w:pPr>
        <w:pStyle w:val="a3"/>
        <w:ind w:right="391"/>
      </w:pPr>
      <w:r>
        <w:rPr>
          <w:color w:val="171717"/>
        </w:rPr>
        <w:t>правила дорожного движения для водителя велосипеда и иных индивидуальных средств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передвижения (электросамокаты, гироскутеры, моноколёса, сигвеи и другие), правила безопасного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мототранспорта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(мопедов и мотоциклов);</w:t>
      </w:r>
    </w:p>
    <w:p w:rsidR="003A7969" w:rsidRDefault="002B2755">
      <w:pPr>
        <w:pStyle w:val="a3"/>
        <w:ind w:left="1541" w:right="2980" w:firstLine="0"/>
        <w:jc w:val="left"/>
      </w:pPr>
      <w:r>
        <w:rPr>
          <w:color w:val="171717"/>
        </w:rPr>
        <w:t>дорожные знаки для водителя велосипеда, сигналы велосипедиста;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подготовки велосипеда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 пользованию;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дорожно-транспортные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происшествия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возникновения;</w:t>
      </w:r>
    </w:p>
    <w:p w:rsidR="003A7969" w:rsidRDefault="002B2755">
      <w:pPr>
        <w:pStyle w:val="a3"/>
        <w:ind w:left="1541" w:right="1615" w:firstLine="0"/>
        <w:jc w:val="left"/>
      </w:pPr>
      <w:r>
        <w:rPr>
          <w:color w:val="171717"/>
        </w:rPr>
        <w:t>основные факторы риска возникновения дорожно-транспортных происшествий;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очевидца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дорожно-транспортного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происшествия;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порядок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пожаре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транспорте;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особенности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транспорта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(подземного,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железнодорожного,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водного,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воз-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душного);</w:t>
      </w:r>
    </w:p>
    <w:p w:rsidR="003A7969" w:rsidRDefault="002B2755">
      <w:pPr>
        <w:pStyle w:val="a3"/>
        <w:jc w:val="left"/>
      </w:pPr>
      <w:r>
        <w:rPr>
          <w:color w:val="171717"/>
        </w:rPr>
        <w:t>обязанности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пассажиров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происшествиях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отдельных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видах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транспорта,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террористическим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актом;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первая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помощь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оказания;</w:t>
      </w:r>
    </w:p>
    <w:p w:rsidR="003A7969" w:rsidRDefault="002B2755">
      <w:pPr>
        <w:pStyle w:val="a3"/>
        <w:jc w:val="left"/>
      </w:pPr>
      <w:r>
        <w:rPr>
          <w:color w:val="171717"/>
        </w:rPr>
        <w:t>правила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приёмы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оказания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первой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травмах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чрезвы-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чайных ситуаций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транспорте.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4 «Безопасность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местах»:</w:t>
      </w:r>
    </w:p>
    <w:p w:rsidR="003A7969" w:rsidRDefault="002B2755">
      <w:pPr>
        <w:pStyle w:val="a3"/>
        <w:jc w:val="left"/>
      </w:pPr>
      <w:r>
        <w:rPr>
          <w:color w:val="171717"/>
        </w:rPr>
        <w:t>общественные места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 характеристики,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потенциальные источники 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общест-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венных местах;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правила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вызова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экстренных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служб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ними;</w:t>
      </w:r>
    </w:p>
    <w:p w:rsidR="003A7969" w:rsidRDefault="002B2755">
      <w:pPr>
        <w:pStyle w:val="a3"/>
        <w:jc w:val="left"/>
      </w:pPr>
      <w:r>
        <w:rPr>
          <w:color w:val="171717"/>
        </w:rPr>
        <w:t>массовые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мероприятия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подготовки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ним,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оборудование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мест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массового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пребы-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людей;</w:t>
      </w:r>
    </w:p>
    <w:p w:rsidR="003A7969" w:rsidRDefault="002B2755">
      <w:pPr>
        <w:pStyle w:val="a3"/>
        <w:spacing w:before="1"/>
        <w:ind w:left="1541" w:right="2155" w:firstLine="0"/>
        <w:jc w:val="left"/>
      </w:pPr>
      <w:r>
        <w:rPr>
          <w:color w:val="171717"/>
        </w:rPr>
        <w:t>порядок действий при беспорядках в местах массового пребывания людей;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действий 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попадании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толпу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 давку;</w:t>
      </w:r>
    </w:p>
    <w:p w:rsidR="003A7969" w:rsidRDefault="002B2755">
      <w:pPr>
        <w:pStyle w:val="a3"/>
        <w:ind w:left="1541" w:right="2762" w:firstLine="0"/>
        <w:jc w:val="left"/>
      </w:pPr>
      <w:r>
        <w:rPr>
          <w:color w:val="171717"/>
        </w:rPr>
        <w:t>порядок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обнаружении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угрозы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пожара;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эвакуации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мест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зданий;</w:t>
      </w:r>
    </w:p>
    <w:p w:rsidR="003A7969" w:rsidRDefault="002B2755">
      <w:pPr>
        <w:pStyle w:val="a3"/>
        <w:ind w:right="381"/>
      </w:pPr>
      <w:r>
        <w:rPr>
          <w:color w:val="171717"/>
        </w:rPr>
        <w:t>опасности криминогенного и антиобщественного характера в общественных местах, поря-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 действий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возникновении;</w:t>
      </w:r>
    </w:p>
    <w:p w:rsidR="003A7969" w:rsidRDefault="002B2755">
      <w:pPr>
        <w:pStyle w:val="a3"/>
        <w:ind w:right="383"/>
      </w:pPr>
      <w:r>
        <w:rPr>
          <w:color w:val="171717"/>
        </w:rPr>
        <w:t>порядок действий при обнаружении бесхозных (потенциально опасных) вещей и предме-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тов, а также в условиях совершения террористического акта, в том числе при захвате и освобож-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заложников;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порядок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взаимодействии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правоохранительными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органами.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5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«Безопасность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природной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среде»: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чрезвычайные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классификация;</w:t>
      </w:r>
    </w:p>
    <w:p w:rsidR="003A7969" w:rsidRDefault="002B2755">
      <w:pPr>
        <w:pStyle w:val="a3"/>
        <w:ind w:right="381"/>
      </w:pPr>
      <w:r>
        <w:rPr>
          <w:color w:val="171717"/>
        </w:rPr>
        <w:t>правила поведения, необходимые для снижения риска встречи с дикими животными, поря-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 действий при встрече с ними; порядок действий при укусах диких животных, змей, пауков,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клещей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насекомых;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jc w:val="left"/>
      </w:pPr>
      <w:r>
        <w:rPr>
          <w:color w:val="171717"/>
        </w:rPr>
        <w:lastRenderedPageBreak/>
        <w:t>различия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съедобных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ядовитых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грибов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растений,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поведения,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необходимые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снижения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риска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отравления ядовитыми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грибами и растениями;</w:t>
      </w:r>
    </w:p>
    <w:p w:rsidR="003A7969" w:rsidRDefault="002B2755">
      <w:pPr>
        <w:pStyle w:val="a3"/>
        <w:jc w:val="left"/>
      </w:pPr>
      <w:r>
        <w:rPr>
          <w:color w:val="171717"/>
        </w:rPr>
        <w:t>автономные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условия,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опасности,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подготовки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длительному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ав-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тономному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существованию;</w:t>
      </w:r>
    </w:p>
    <w:p w:rsidR="003A7969" w:rsidRDefault="002B2755">
      <w:pPr>
        <w:pStyle w:val="a3"/>
        <w:ind w:left="1541" w:right="2005" w:firstLine="0"/>
        <w:jc w:val="left"/>
      </w:pPr>
      <w:r>
        <w:rPr>
          <w:color w:val="171717"/>
        </w:rPr>
        <w:t>порядок действий при автономном существовании в природной среде;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ориентирования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местности,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подачи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сигналов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бедствия;</w:t>
      </w:r>
    </w:p>
    <w:p w:rsidR="003A7969" w:rsidRDefault="002B2755">
      <w:pPr>
        <w:pStyle w:val="a3"/>
        <w:jc w:val="left"/>
      </w:pPr>
      <w:r>
        <w:rPr>
          <w:color w:val="171717"/>
        </w:rPr>
        <w:t>природные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пожары,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опасности,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факторы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возникновения,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 нахождении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зоне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природного пожара;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горы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классификация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горных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пород,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горах;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снежные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лавины,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опасности,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попадании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лави-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ну;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камнепады,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опасности,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необходимых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снижения</w:t>
      </w:r>
    </w:p>
    <w:p w:rsidR="003A7969" w:rsidRDefault="002B2755">
      <w:pPr>
        <w:pStyle w:val="a3"/>
        <w:spacing w:before="1"/>
        <w:ind w:firstLine="0"/>
      </w:pPr>
      <w:r>
        <w:rPr>
          <w:color w:val="171717"/>
        </w:rPr>
        <w:t>риска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попадания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камнепад;</w:t>
      </w:r>
    </w:p>
    <w:p w:rsidR="003A7969" w:rsidRDefault="002B2755">
      <w:pPr>
        <w:pStyle w:val="a3"/>
        <w:ind w:left="1541" w:right="1272" w:firstLine="0"/>
      </w:pPr>
      <w:r>
        <w:rPr>
          <w:color w:val="171717"/>
        </w:rPr>
        <w:t>сели,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опасности,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попадании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зону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селя;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оползни,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опасности,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начале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оползня;</w:t>
      </w:r>
    </w:p>
    <w:p w:rsidR="003A7969" w:rsidRDefault="002B2755">
      <w:pPr>
        <w:pStyle w:val="a3"/>
        <w:ind w:right="393"/>
      </w:pPr>
      <w:r>
        <w:rPr>
          <w:color w:val="171717"/>
        </w:rPr>
        <w:t>общие правила безопасного поведения на водоёмах, правила купания в подготовленных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неподготовленных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местах;</w:t>
      </w:r>
    </w:p>
    <w:p w:rsidR="003A7969" w:rsidRDefault="002B2755">
      <w:pPr>
        <w:pStyle w:val="a3"/>
        <w:ind w:right="384"/>
      </w:pPr>
      <w:r>
        <w:rPr>
          <w:color w:val="171717"/>
        </w:rPr>
        <w:t>порядок действий при обнаружении тонущего человека; правила поведения при нахожде-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нии на плавсредствах; правила поведения при нахождении на льду, порядок дей</w:t>
      </w:r>
      <w:r>
        <w:rPr>
          <w:color w:val="171717"/>
          <w:position w:val="1"/>
        </w:rPr>
        <w:t>ствий при обнару-</w:t>
      </w:r>
      <w:r>
        <w:rPr>
          <w:color w:val="171717"/>
          <w:spacing w:val="1"/>
          <w:position w:val="1"/>
        </w:rPr>
        <w:t xml:space="preserve"> </w:t>
      </w:r>
      <w:r>
        <w:rPr>
          <w:color w:val="171717"/>
        </w:rPr>
        <w:t>жении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полынье;</w:t>
      </w:r>
    </w:p>
    <w:p w:rsidR="003A7969" w:rsidRDefault="002B2755">
      <w:pPr>
        <w:pStyle w:val="a3"/>
        <w:spacing w:line="276" w:lineRule="exact"/>
        <w:ind w:left="1541" w:firstLine="0"/>
      </w:pPr>
      <w:r>
        <w:rPr>
          <w:color w:val="171717"/>
        </w:rPr>
        <w:t>наводнения,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опасности,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наводнении;</w:t>
      </w:r>
    </w:p>
    <w:p w:rsidR="003A7969" w:rsidRDefault="002B2755">
      <w:pPr>
        <w:pStyle w:val="a3"/>
        <w:ind w:left="1541" w:right="390" w:firstLine="0"/>
      </w:pPr>
      <w:r>
        <w:rPr>
          <w:color w:val="171717"/>
        </w:rPr>
        <w:t>цунами, их характеристики и опасности, порядок действий при нахождении в зоне цунами;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ураганы,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бури,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смерчи,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 характеристики 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опасности,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порядок действий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ураганах,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бу-</w:t>
      </w:r>
    </w:p>
    <w:p w:rsidR="003A7969" w:rsidRDefault="002B2755">
      <w:pPr>
        <w:pStyle w:val="a3"/>
        <w:ind w:firstLine="0"/>
      </w:pPr>
      <w:r>
        <w:rPr>
          <w:color w:val="171717"/>
        </w:rPr>
        <w:t>рях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смерчах;</w:t>
      </w:r>
    </w:p>
    <w:p w:rsidR="003A7969" w:rsidRDefault="002B2755">
      <w:pPr>
        <w:pStyle w:val="a3"/>
        <w:ind w:left="1541" w:right="386" w:firstLine="0"/>
      </w:pPr>
      <w:r>
        <w:rPr>
          <w:color w:val="171717"/>
        </w:rPr>
        <w:t>грозы, их характеристики и опасности, порядок действий при попадании в грозу;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землетрясения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извержения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вулканов,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опасности,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действий</w:t>
      </w:r>
    </w:p>
    <w:p w:rsidR="003A7969" w:rsidRDefault="002B2755">
      <w:pPr>
        <w:pStyle w:val="a3"/>
        <w:ind w:right="383" w:firstLine="0"/>
      </w:pPr>
      <w:r>
        <w:rPr>
          <w:color w:val="171717"/>
        </w:rPr>
        <w:t>при землетрясении, в том числе при попадании под завал, при нахождении в зоне извержения вул-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кана;</w:t>
      </w:r>
    </w:p>
    <w:p w:rsidR="003A7969" w:rsidRDefault="002B2755">
      <w:pPr>
        <w:pStyle w:val="a3"/>
        <w:spacing w:before="1"/>
        <w:ind w:right="379"/>
        <w:jc w:val="left"/>
      </w:pPr>
      <w:r>
        <w:rPr>
          <w:color w:val="171717"/>
        </w:rPr>
        <w:t>смысл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понятий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«экология»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«экологическая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культура»,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экологии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устойчиво-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развития общества;</w:t>
      </w:r>
    </w:p>
    <w:p w:rsidR="003A7969" w:rsidRDefault="002B2755">
      <w:pPr>
        <w:pStyle w:val="a3"/>
        <w:ind w:left="1541" w:right="1512" w:firstLine="0"/>
        <w:jc w:val="left"/>
      </w:pPr>
      <w:r>
        <w:rPr>
          <w:color w:val="171717"/>
        </w:rPr>
        <w:t>правила безопасного поведения при неблагоприятной экологической обстановке.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6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«Здоровье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сохранить.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медицинских знаний»: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смысл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понятий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«здоровье» 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«здоровый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образ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жизни»,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чело-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века;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факторы,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влияющие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здоровье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опасность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вредных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привычек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(табакокурение,</w:t>
      </w:r>
    </w:p>
    <w:p w:rsidR="003A7969" w:rsidRDefault="002B2755">
      <w:pPr>
        <w:pStyle w:val="a3"/>
        <w:ind w:right="390" w:firstLine="0"/>
      </w:pPr>
      <w:r>
        <w:rPr>
          <w:color w:val="171717"/>
        </w:rPr>
        <w:t>алкоголизм, наркомания, чрезмерное увлечение электронными изделиями бытового назначения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(игровые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приставки, мобильные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телефоны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сотовой связи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другие);</w:t>
      </w:r>
    </w:p>
    <w:p w:rsidR="003A7969" w:rsidRDefault="002B2755">
      <w:pPr>
        <w:pStyle w:val="a3"/>
        <w:ind w:left="1541" w:right="2044" w:firstLine="0"/>
      </w:pPr>
      <w:r>
        <w:rPr>
          <w:color w:val="171717"/>
        </w:rPr>
        <w:t>элементы здорового образа жизни, ответственность за сохранение здоровья;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понятие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«инфекционные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заболевания»,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 возникновения;</w:t>
      </w:r>
    </w:p>
    <w:p w:rsidR="003A7969" w:rsidRDefault="002B2755">
      <w:pPr>
        <w:pStyle w:val="a3"/>
        <w:spacing w:before="1"/>
        <w:ind w:right="392"/>
      </w:pPr>
      <w:r>
        <w:rPr>
          <w:color w:val="171717"/>
        </w:rPr>
        <w:t>механизм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распространения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инфекционных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заболеваний,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меры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профилактики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защиты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 них;</w:t>
      </w:r>
    </w:p>
    <w:p w:rsidR="003A7969" w:rsidRDefault="002B2755">
      <w:pPr>
        <w:pStyle w:val="a3"/>
        <w:ind w:right="382"/>
      </w:pPr>
      <w:r>
        <w:rPr>
          <w:color w:val="171717"/>
        </w:rPr>
        <w:t>порядок действий при возникновении чрезвычайных ситуаций биолого-социального проис-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хождения (эпидемия, пандемия); мероприятия, проводимые государством по обеспечению безо-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пасности населения при угрозе и во время чрезвычайных си</w:t>
      </w:r>
      <w:r>
        <w:rPr>
          <w:color w:val="171717"/>
          <w:position w:val="1"/>
        </w:rPr>
        <w:t>туаций биолого-социального проис-</w:t>
      </w:r>
      <w:r>
        <w:rPr>
          <w:color w:val="171717"/>
          <w:spacing w:val="1"/>
          <w:position w:val="1"/>
        </w:rPr>
        <w:t xml:space="preserve"> </w:t>
      </w:r>
      <w:r>
        <w:rPr>
          <w:color w:val="171717"/>
        </w:rPr>
        <w:t>хождения;</w:t>
      </w:r>
    </w:p>
    <w:p w:rsidR="003A7969" w:rsidRDefault="002B2755">
      <w:pPr>
        <w:pStyle w:val="a3"/>
        <w:ind w:right="380"/>
      </w:pPr>
      <w:r>
        <w:rPr>
          <w:color w:val="171717"/>
        </w:rPr>
        <w:t>понятие «неинфекционные заболевания» и их классификация, факторы риска неинфекци-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заболеваний;</w:t>
      </w:r>
    </w:p>
    <w:p w:rsidR="003A7969" w:rsidRDefault="002B2755">
      <w:pPr>
        <w:pStyle w:val="a3"/>
        <w:ind w:left="1541" w:right="2816" w:firstLine="0"/>
      </w:pPr>
      <w:r>
        <w:rPr>
          <w:color w:val="171717"/>
        </w:rPr>
        <w:t>меры профилактики неинфекционных заболеваний и защиты от них;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диспансеризация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задачи;</w:t>
      </w:r>
    </w:p>
    <w:p w:rsidR="003A7969" w:rsidRDefault="002B2755">
      <w:pPr>
        <w:pStyle w:val="a3"/>
        <w:jc w:val="left"/>
      </w:pPr>
      <w:r>
        <w:rPr>
          <w:color w:val="171717"/>
        </w:rPr>
        <w:t>понятия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«психическое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здоровье»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«психологическое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благополучие»,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современные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психического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здоровой личности;</w:t>
      </w:r>
    </w:p>
    <w:p w:rsidR="003A7969" w:rsidRDefault="002B2755">
      <w:pPr>
        <w:pStyle w:val="a3"/>
        <w:jc w:val="left"/>
      </w:pPr>
      <w:r>
        <w:rPr>
          <w:color w:val="171717"/>
        </w:rPr>
        <w:t>стресс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меры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профилактики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стресса,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самоконтроля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морегуляции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состояний;</w:t>
      </w:r>
    </w:p>
    <w:p w:rsidR="003A7969" w:rsidRDefault="002B2755">
      <w:pPr>
        <w:pStyle w:val="a3"/>
        <w:ind w:right="381"/>
        <w:jc w:val="left"/>
      </w:pPr>
      <w:r>
        <w:rPr>
          <w:color w:val="171717"/>
        </w:rPr>
        <w:t>понятие «первая помощь» и обязанность по её оказанию, универсальный алгоритм оказания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первой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помощи;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left="1541" w:firstLine="0"/>
        <w:jc w:val="left"/>
      </w:pPr>
      <w:r>
        <w:rPr>
          <w:color w:val="171717"/>
        </w:rPr>
        <w:lastRenderedPageBreak/>
        <w:t>назначение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состав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аптечки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помощи;</w:t>
      </w:r>
    </w:p>
    <w:p w:rsidR="003A7969" w:rsidRDefault="002B2755">
      <w:pPr>
        <w:pStyle w:val="a3"/>
        <w:jc w:val="left"/>
      </w:pPr>
      <w:r>
        <w:rPr>
          <w:color w:val="171717"/>
        </w:rPr>
        <w:t>порядок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оказании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первой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помощи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ситуациях,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приёмы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психоло-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поддержки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пострадавшего.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7 «Безопасность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социуме»:</w:t>
      </w:r>
    </w:p>
    <w:p w:rsidR="003A7969" w:rsidRDefault="002B2755">
      <w:pPr>
        <w:pStyle w:val="a3"/>
        <w:jc w:val="left"/>
      </w:pPr>
      <w:r>
        <w:rPr>
          <w:color w:val="171717"/>
        </w:rPr>
        <w:t>общение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эффективного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позитивного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общения;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приёмы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безопасной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межличностной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коммуникации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комфортного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взаимодейст-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конструктивного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деструктивного общения;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понятие «конфликт» и стадии его развития, факторы и причины развития конфликта;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ситуации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межличностных и групповых конфликтов,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безопасные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эффективные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избегания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разрешения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конфликтных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ситуаций;</w:t>
      </w:r>
    </w:p>
    <w:p w:rsidR="003A7969" w:rsidRDefault="002B2755">
      <w:pPr>
        <w:pStyle w:val="a3"/>
        <w:jc w:val="left"/>
      </w:pPr>
      <w:r>
        <w:rPr>
          <w:color w:val="171717"/>
        </w:rPr>
        <w:t>правила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снижения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риска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конфликта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опасных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проявлениях;</w:t>
      </w:r>
    </w:p>
    <w:p w:rsidR="003A7969" w:rsidRDefault="002B2755">
      <w:pPr>
        <w:pStyle w:val="a3"/>
        <w:spacing w:before="5" w:line="237" w:lineRule="auto"/>
        <w:ind w:left="1541" w:right="1622" w:firstLine="0"/>
        <w:jc w:val="left"/>
      </w:pPr>
      <w:r>
        <w:rPr>
          <w:color w:val="171717"/>
          <w:position w:val="1"/>
        </w:rPr>
        <w:t xml:space="preserve">способ разрешения конфликта с помощью третьей стороны </w:t>
      </w:r>
      <w:r>
        <w:rPr>
          <w:color w:val="171717"/>
        </w:rPr>
        <w:t>(</w:t>
      </w:r>
      <w:r>
        <w:rPr>
          <w:color w:val="171717"/>
          <w:position w:val="1"/>
        </w:rPr>
        <w:t>модератора);</w:t>
      </w:r>
      <w:r>
        <w:rPr>
          <w:color w:val="171717"/>
          <w:spacing w:val="1"/>
          <w:position w:val="1"/>
        </w:rPr>
        <w:t xml:space="preserve"> </w:t>
      </w:r>
      <w:r>
        <w:rPr>
          <w:color w:val="171717"/>
        </w:rPr>
        <w:t>опасные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проявления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конфликта: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агрессия,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домашнее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насилие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буллинг;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манипуляции в ходе межличностного общения, приёмы распознавания манипуляций и спо-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противостояния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им;</w:t>
      </w:r>
    </w:p>
    <w:p w:rsidR="003A7969" w:rsidRDefault="002B2755">
      <w:pPr>
        <w:pStyle w:val="a3"/>
        <w:ind w:right="381"/>
      </w:pPr>
      <w:r>
        <w:rPr>
          <w:color w:val="171717"/>
        </w:rPr>
        <w:t>приёмы распознавания противозаконных проявлений манипуляции (мошенничество, вымо-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гательство, подстрекательство к действиям, которые могут причинить вред жизни и здоровью,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вовлечение в преступную, асоциальную или деструктивную деятельность) и способы защиты 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них;</w:t>
      </w:r>
    </w:p>
    <w:p w:rsidR="003A7969" w:rsidRDefault="002B2755">
      <w:pPr>
        <w:pStyle w:val="a3"/>
        <w:jc w:val="left"/>
      </w:pPr>
      <w:r>
        <w:rPr>
          <w:color w:val="171717"/>
        </w:rPr>
        <w:t>современные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молодёжные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увлечения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опасности,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ними,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поведения;</w:t>
      </w:r>
    </w:p>
    <w:p w:rsidR="003A7969" w:rsidRDefault="002B2755">
      <w:pPr>
        <w:pStyle w:val="a3"/>
        <w:ind w:left="1541" w:right="3017" w:firstLine="0"/>
        <w:jc w:val="left"/>
      </w:pPr>
      <w:r>
        <w:rPr>
          <w:color w:val="171717"/>
        </w:rPr>
        <w:t>правила безопасной коммуникации с незнакомыми людьми.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«Безопасность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информационном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пространстве»:</w:t>
      </w:r>
    </w:p>
    <w:p w:rsidR="003A7969" w:rsidRDefault="002B2755">
      <w:pPr>
        <w:pStyle w:val="a3"/>
        <w:spacing w:before="1"/>
        <w:ind w:right="379"/>
        <w:jc w:val="left"/>
      </w:pPr>
      <w:r>
        <w:rPr>
          <w:color w:val="171717"/>
        </w:rPr>
        <w:t>понятие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«цифровая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среда»,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характеристики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информационных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компьютер-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угроз, положительные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возможности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цифровой среды;</w:t>
      </w:r>
    </w:p>
    <w:p w:rsidR="003A7969" w:rsidRDefault="002B2755">
      <w:pPr>
        <w:pStyle w:val="a3"/>
        <w:jc w:val="left"/>
      </w:pPr>
      <w:r>
        <w:rPr>
          <w:color w:val="171717"/>
        </w:rPr>
        <w:t>риски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угрозы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использовании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Интернета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электронных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бытового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назначения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(игровых приставок,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мобильных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телефонов сотовой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связи и другие);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общие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принципы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поведения,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необходимые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предупреждения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возникнове-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сложных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 опасных ситуаций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личном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цифровом пространстве;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опасные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явления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цифровой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среды: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вредоносные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приложения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разновид-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ности;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правила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кибергигиены,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необходимые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предупреждения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сложных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опас-</w:t>
      </w:r>
    </w:p>
    <w:p w:rsidR="003A7969" w:rsidRDefault="002B2755">
      <w:pPr>
        <w:pStyle w:val="a3"/>
        <w:spacing w:line="242" w:lineRule="auto"/>
        <w:ind w:right="389" w:firstLine="0"/>
      </w:pPr>
      <w:r>
        <w:rPr>
          <w:color w:val="171717"/>
        </w:rPr>
        <w:t>ных ситуаций в цифровой среде; основные виды опасного и запрещённого контента в Интернете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признаки,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приёмы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распознавания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опасностей при</w:t>
      </w:r>
      <w:r>
        <w:rPr>
          <w:color w:val="171717"/>
          <w:spacing w:val="2"/>
        </w:rPr>
        <w:t xml:space="preserve"> </w:t>
      </w:r>
      <w:r>
        <w:rPr>
          <w:color w:val="171717"/>
          <w:position w:val="1"/>
        </w:rPr>
        <w:t>использовании</w:t>
      </w:r>
      <w:r>
        <w:rPr>
          <w:color w:val="171717"/>
          <w:spacing w:val="-3"/>
          <w:position w:val="1"/>
        </w:rPr>
        <w:t xml:space="preserve"> </w:t>
      </w:r>
      <w:r>
        <w:rPr>
          <w:color w:val="171717"/>
          <w:position w:val="1"/>
        </w:rPr>
        <w:t>Интернета;</w:t>
      </w:r>
    </w:p>
    <w:p w:rsidR="003A7969" w:rsidRDefault="002B2755">
      <w:pPr>
        <w:pStyle w:val="a3"/>
        <w:spacing w:line="270" w:lineRule="exact"/>
        <w:ind w:left="1541" w:firstLine="0"/>
      </w:pPr>
      <w:r>
        <w:rPr>
          <w:color w:val="171717"/>
        </w:rPr>
        <w:t>противоправные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Интернете;</w:t>
      </w:r>
    </w:p>
    <w:p w:rsidR="003A7969" w:rsidRDefault="002B2755">
      <w:pPr>
        <w:pStyle w:val="a3"/>
        <w:ind w:right="384"/>
      </w:pPr>
      <w:r>
        <w:rPr>
          <w:color w:val="171717"/>
        </w:rPr>
        <w:t>правила цифрового поведения, необходимого для предотвращения рисков и угроз при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Интернета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(кибербуллинга,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вербовки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группы);</w:t>
      </w:r>
    </w:p>
    <w:p w:rsidR="003A7969" w:rsidRDefault="002B2755">
      <w:pPr>
        <w:pStyle w:val="a3"/>
        <w:spacing w:before="1"/>
        <w:ind w:right="381"/>
      </w:pPr>
      <w:r>
        <w:rPr>
          <w:color w:val="171717"/>
        </w:rPr>
        <w:t>деструктивные течения в Интернете, их признаки и опасности, правила безопасного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пользования Интернета по предотвращению рисков и угроз вовлечения в различную деструктив-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деятельность.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9 «Основы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противодействия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экстремизму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терроризму»:</w:t>
      </w:r>
    </w:p>
    <w:p w:rsidR="003A7969" w:rsidRDefault="002B2755">
      <w:pPr>
        <w:pStyle w:val="a3"/>
        <w:ind w:right="383"/>
      </w:pPr>
      <w:r>
        <w:rPr>
          <w:color w:val="171717"/>
        </w:rPr>
        <w:t>понятия «экстремизм» и «терроризм», их содержание, причины, возможные варианты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последствия;</w:t>
      </w:r>
    </w:p>
    <w:p w:rsidR="003A7969" w:rsidRDefault="002B2755">
      <w:pPr>
        <w:pStyle w:val="a3"/>
        <w:ind w:right="384"/>
      </w:pPr>
      <w:r>
        <w:rPr>
          <w:color w:val="171717"/>
        </w:rPr>
        <w:t>цели и формы проявления террористических актов, их последствия, уровни террористиче-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опасности;</w:t>
      </w:r>
    </w:p>
    <w:p w:rsidR="003A7969" w:rsidRDefault="002B2755">
      <w:pPr>
        <w:pStyle w:val="a3"/>
        <w:ind w:right="377"/>
      </w:pPr>
      <w:r>
        <w:rPr>
          <w:color w:val="171717"/>
        </w:rPr>
        <w:t>основы общественно-государственной системы противодействия экстремизму и террориз-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контртеррористическая операция и 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цели;</w:t>
      </w:r>
    </w:p>
    <w:p w:rsidR="003A7969" w:rsidRDefault="002B2755">
      <w:pPr>
        <w:pStyle w:val="a3"/>
        <w:ind w:right="392"/>
      </w:pPr>
      <w:r>
        <w:rPr>
          <w:color w:val="171717"/>
        </w:rPr>
        <w:t>признаки вовлечения в террористическую деятельность, правила антитеррористического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поведения;</w:t>
      </w:r>
    </w:p>
    <w:p w:rsidR="003A7969" w:rsidRDefault="002B2755">
      <w:pPr>
        <w:pStyle w:val="a3"/>
        <w:spacing w:before="1"/>
        <w:ind w:right="388"/>
      </w:pPr>
      <w:r>
        <w:rPr>
          <w:color w:val="171717"/>
        </w:rPr>
        <w:t>признаки угроз и подготовки различных форм терактов, порядок действий при их обнару-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жении;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правила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совершения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теракта;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1"/>
      </w:pPr>
      <w:r>
        <w:rPr>
          <w:color w:val="171717"/>
        </w:rPr>
        <w:lastRenderedPageBreak/>
        <w:t>порядок действий при совершении теракта (нападение террористов и попытка захвата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ложников, попадание в заложники, огневой налёт, наезд транспортного средства, подрыв взрывно-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устройства).</w:t>
      </w:r>
    </w:p>
    <w:p w:rsidR="003A7969" w:rsidRDefault="002B2755">
      <w:pPr>
        <w:pStyle w:val="a3"/>
        <w:ind w:right="384"/>
      </w:pPr>
      <w:r>
        <w:rPr>
          <w:color w:val="171717"/>
        </w:rPr>
        <w:t>. Модуль № 10 «Взаимодействие личности, общества и государства в обеспечении безопас-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населения»: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классификация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чрезвычайных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ситуаций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природного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техногенного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характера;</w:t>
      </w:r>
    </w:p>
    <w:p w:rsidR="003A7969" w:rsidRDefault="002B2755">
      <w:pPr>
        <w:pStyle w:val="a3"/>
        <w:ind w:right="393"/>
      </w:pPr>
      <w:r>
        <w:rPr>
          <w:color w:val="171717"/>
        </w:rPr>
        <w:t>единая государственная система предупреждения и ликвидации чрезвычайных ситуаций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(РСЧС),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задачи, структура,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режимы функционирования;</w:t>
      </w:r>
    </w:p>
    <w:p w:rsidR="003A7969" w:rsidRDefault="002B2755">
      <w:pPr>
        <w:pStyle w:val="a3"/>
        <w:ind w:right="378"/>
      </w:pPr>
      <w:r>
        <w:rPr>
          <w:color w:val="171717"/>
        </w:rPr>
        <w:t>государственные службы обеспечения безопасности, их роль и сфера ответственности,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рядок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взаимодействия 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ними;</w:t>
      </w:r>
    </w:p>
    <w:p w:rsidR="003A7969" w:rsidRDefault="002B2755">
      <w:pPr>
        <w:pStyle w:val="a3"/>
        <w:ind w:right="390"/>
      </w:pPr>
      <w:r>
        <w:rPr>
          <w:color w:val="171717"/>
        </w:rPr>
        <w:t>общественные институты и их место в системе обеспечения безопасности жизни и здоровья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населения;</w:t>
      </w:r>
    </w:p>
    <w:p w:rsidR="003A7969" w:rsidRDefault="002B2755">
      <w:pPr>
        <w:pStyle w:val="a3"/>
        <w:spacing w:before="1"/>
        <w:ind w:right="393"/>
      </w:pPr>
      <w:r>
        <w:rPr>
          <w:color w:val="171717"/>
        </w:rPr>
        <w:t>права, обязанности и роль граждан Российской Федерации в области защиты населения 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чрезвычайных ситуаций;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антикоррупционное поведение как элемент общественной и государственной безопасности;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информирование и оповещение населения о чрезвычайных ситуациях, система ОКСИОН;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сигнал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«Внимание всем!»,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порядок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получении,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числе при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авариях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выбросом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радиоактивных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веществ;</w:t>
      </w:r>
    </w:p>
    <w:p w:rsidR="003A7969" w:rsidRDefault="002B2755">
      <w:pPr>
        <w:pStyle w:val="a3"/>
        <w:ind w:right="380"/>
      </w:pPr>
      <w:r>
        <w:rPr>
          <w:color w:val="171717"/>
        </w:rPr>
        <w:t>средства индивидуальной и коллективной защиты населения, порядок пользования фильт-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рующим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противогазом;</w:t>
      </w:r>
    </w:p>
    <w:p w:rsidR="003A7969" w:rsidRDefault="002B2755">
      <w:pPr>
        <w:pStyle w:val="a3"/>
        <w:ind w:right="391"/>
      </w:pPr>
      <w:r>
        <w:rPr>
          <w:color w:val="171717"/>
        </w:rPr>
        <w:t>эвакуация населения в условиях чрезвычайных ситуаций, порядок действий населения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объявлении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эвакуации.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Планируемые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ОБЖ.</w:t>
      </w:r>
    </w:p>
    <w:p w:rsidR="003A7969" w:rsidRDefault="002B2755">
      <w:pPr>
        <w:pStyle w:val="a3"/>
        <w:ind w:right="380"/>
      </w:pPr>
      <w:r>
        <w:rPr>
          <w:color w:val="171717"/>
        </w:rPr>
        <w:t>. Личностные результаты достигаются в единстве учебной и воспитательной деятельности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соответствии с традиционными российскими социокультурными и духовно-нравственными цен-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ностями, принятыми в обществе правилами и нормами поведения. Способствуют процессам само-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познания, самовоспитания и саморазвития, формирования внутренней позиции личности и прояв-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ляются в индивидуальных социально значимых качествах, которые выражаются прежде всего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готовности обучающихся к саморазвитию, самостоятельности, инициативе и личностному само-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определению; осмысленному ведению здорового и безопасного образа жизни и соблюдению пра-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вил экологического поведения; к целенаправленной социально значимой деятельности; принятию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внутренней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позиции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особого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ценностного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себе,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окружающим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людям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жизни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целом.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Личностные результаты, формируемые в ходе изучения учебного предмета ОБЖ, должны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отражать готовность обучающихся руководствоваться системой позитивных ценностных ориента-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расширение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Личностные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ОБЖ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включают:</w:t>
      </w:r>
    </w:p>
    <w:p w:rsidR="003A7969" w:rsidRDefault="002B2755" w:rsidP="00BC1852">
      <w:pPr>
        <w:pStyle w:val="a5"/>
        <w:numPr>
          <w:ilvl w:val="3"/>
          <w:numId w:val="36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патриотическое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75"/>
      </w:pPr>
      <w:r>
        <w:rPr>
          <w:color w:val="171717"/>
        </w:rPr>
        <w:t>осознание российской гражданской идентичности в поликультурном и многоконфессио-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нальном обществе, проявление интереса к познанию родного языка, истории, культуры Россий-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 Федерации, своего края, народов России; ценностное отношение к достижениям своей Роди-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 – России, к науке, искусству, спорту, технологиям, боевым подвигам и трудовым достижениям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народа; уважение к символам России, государственным праздникам, историческому и природному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наследию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памятникам,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традициям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народов,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проживающих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стране;</w:t>
      </w:r>
    </w:p>
    <w:p w:rsidR="003A7969" w:rsidRDefault="002B2755">
      <w:pPr>
        <w:pStyle w:val="a3"/>
        <w:spacing w:before="1"/>
        <w:ind w:right="392"/>
      </w:pPr>
      <w:r>
        <w:rPr>
          <w:color w:val="171717"/>
        </w:rPr>
        <w:t>формирование чувства гордости за свою Родину, ответственного отношения к выполнению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конституционного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долга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 защите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Отечества;</w:t>
      </w:r>
    </w:p>
    <w:p w:rsidR="003A7969" w:rsidRDefault="002B2755" w:rsidP="00BC1852">
      <w:pPr>
        <w:pStyle w:val="a5"/>
        <w:numPr>
          <w:ilvl w:val="3"/>
          <w:numId w:val="36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гражданское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78"/>
      </w:pPr>
      <w:r>
        <w:rPr>
          <w:color w:val="171717"/>
        </w:rPr>
        <w:t>готовность к выполнению обязанностей гражданина и реализации его прав, уважение прав,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свобод и законных интересов других людей; активное участие в жизни семьи, организации, мест-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 сообщества, родного края, страны; неприятие любых форм экстремизма, дискриминации; по-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нимание роли различных социальных институтов в жизни человека; представление об 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правах, свободах и обязанностях гражданина, социальных нормах и правилах межличностных 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ношений в поликультурном и многоконфессиональном обществе; представление о способах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тиводействия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коррупции;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 деятельности,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стремление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взаимопониманию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взаимопомощи,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активное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участие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самоуправлении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орга-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 w:firstLine="0"/>
      </w:pPr>
      <w:r>
        <w:rPr>
          <w:color w:val="171717"/>
        </w:rPr>
        <w:lastRenderedPageBreak/>
        <w:t>низации; готовность к участию в гуманитарной деятельности (волонтёрство, помощь людям, нуж-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дающимся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ней);</w:t>
      </w:r>
    </w:p>
    <w:p w:rsidR="003A7969" w:rsidRDefault="002B2755">
      <w:pPr>
        <w:pStyle w:val="a3"/>
        <w:ind w:right="394"/>
      </w:pPr>
      <w:r>
        <w:rPr>
          <w:color w:val="171717"/>
        </w:rPr>
        <w:t>сформированность активной жизненной позиции, умений и навыков личного участия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мер безопасности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личности, общества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государства;</w:t>
      </w:r>
    </w:p>
    <w:p w:rsidR="003A7969" w:rsidRDefault="002B2755">
      <w:pPr>
        <w:pStyle w:val="a3"/>
        <w:ind w:right="380"/>
      </w:pPr>
      <w:r>
        <w:rPr>
          <w:color w:val="171717"/>
        </w:rPr>
        <w:t>понимание и признание особой роли России в обеспечении государственной и междуна-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родной безопасности, обороны страны, осмысление роли государства и общества в решении зада-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 защиты населения от опасных и чрезвычайных ситуаций природного, техногенного и социаль-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характера;</w:t>
      </w:r>
    </w:p>
    <w:p w:rsidR="003A7969" w:rsidRDefault="002B2755">
      <w:pPr>
        <w:pStyle w:val="a3"/>
        <w:ind w:right="380"/>
      </w:pPr>
      <w:r>
        <w:rPr>
          <w:color w:val="171717"/>
        </w:rPr>
        <w:t>знание и понимание роли государства в противодействии основным вызовам современно-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сти: терроризму, экстремизму, незаконному распространению наркотических средств, неприятие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любых форм экстремизма, дискриминации, формирование веротерпимости, уважительного и доб-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рожелательного отношения к другому человеку, его мнению, развитие способности к конструк-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тивному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диалогу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другими людьми;</w:t>
      </w:r>
    </w:p>
    <w:p w:rsidR="003A7969" w:rsidRDefault="002B2755" w:rsidP="00BC1852">
      <w:pPr>
        <w:pStyle w:val="a5"/>
        <w:numPr>
          <w:ilvl w:val="3"/>
          <w:numId w:val="36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духовно-нравственное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77"/>
      </w:pPr>
      <w:r>
        <w:rPr>
          <w:color w:val="171717"/>
        </w:rPr>
        <w:t>ориентация на моральные ценности и нормы в ситуациях нравственного выбора; готов-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 оценивать своё поведение и поступки, а также поведение и поступки других людей с пози-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 нравственных и правовых норм с учётом осознания последствий поступков; активное непри-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ятие асоциальных поступков, свобода и ответственность личности в условиях индивидуального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пространства;</w:t>
      </w:r>
    </w:p>
    <w:p w:rsidR="003A7969" w:rsidRDefault="002B2755">
      <w:pPr>
        <w:pStyle w:val="a3"/>
        <w:ind w:right="387"/>
      </w:pPr>
      <w:r>
        <w:rPr>
          <w:color w:val="171717"/>
        </w:rPr>
        <w:t>развитие ответственного отношения к ведению здорового образа жизни, исключающего</w:t>
      </w:r>
      <w:r>
        <w:rPr>
          <w:color w:val="171717"/>
          <w:spacing w:val="1"/>
        </w:rPr>
        <w:t xml:space="preserve"> </w:t>
      </w:r>
      <w:r>
        <w:rPr>
          <w:color w:val="171717"/>
          <w:position w:val="1"/>
        </w:rPr>
        <w:t>употребление наркотиков, алкого</w:t>
      </w:r>
      <w:r>
        <w:rPr>
          <w:color w:val="171717"/>
        </w:rPr>
        <w:t>ля, курения и нанесение иного вреда собственному здоровью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окружающих;</w:t>
      </w:r>
    </w:p>
    <w:p w:rsidR="003A7969" w:rsidRDefault="002B2755">
      <w:pPr>
        <w:pStyle w:val="a3"/>
        <w:ind w:right="392"/>
      </w:pP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осознанного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безопасности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безопасности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людей;</w:t>
      </w:r>
    </w:p>
    <w:p w:rsidR="003A7969" w:rsidRDefault="002B2755" w:rsidP="00BC1852">
      <w:pPr>
        <w:pStyle w:val="a5"/>
        <w:numPr>
          <w:ilvl w:val="3"/>
          <w:numId w:val="36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эстетическое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80"/>
      </w:pPr>
      <w:r>
        <w:rPr>
          <w:color w:val="171717"/>
        </w:rPr>
        <w:t>формирование гармоничной личности, развитие способности воспринимать, ценить и соз-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прекрасное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повседневной жизни;</w:t>
      </w:r>
    </w:p>
    <w:p w:rsidR="003A7969" w:rsidRDefault="002B2755">
      <w:pPr>
        <w:pStyle w:val="a3"/>
        <w:ind w:right="383"/>
      </w:pPr>
      <w:r>
        <w:rPr>
          <w:color w:val="171717"/>
        </w:rPr>
        <w:t>понимание взаимозависимости счастливого юношества и безопасного личного поведения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жизни;</w:t>
      </w:r>
    </w:p>
    <w:p w:rsidR="003A7969" w:rsidRDefault="002B2755" w:rsidP="00BC1852">
      <w:pPr>
        <w:pStyle w:val="a5"/>
        <w:numPr>
          <w:ilvl w:val="3"/>
          <w:numId w:val="36"/>
        </w:numPr>
        <w:tabs>
          <w:tab w:val="left" w:pos="1801"/>
        </w:tabs>
        <w:spacing w:before="1"/>
        <w:jc w:val="both"/>
        <w:rPr>
          <w:sz w:val="24"/>
        </w:rPr>
      </w:pPr>
      <w:r>
        <w:rPr>
          <w:color w:val="171717"/>
          <w:sz w:val="24"/>
        </w:rPr>
        <w:t>ценности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научного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познания:</w:t>
      </w:r>
    </w:p>
    <w:p w:rsidR="003A7969" w:rsidRDefault="002B2755">
      <w:pPr>
        <w:pStyle w:val="a3"/>
        <w:ind w:right="389"/>
      </w:pPr>
      <w:r>
        <w:rPr>
          <w:color w:val="171717"/>
        </w:rPr>
        <w:t>ориентация в деятельности на современную систему научных представлений об 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закономерностях развития человека, природы и общества, взаимосвязях человека с природной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социальной средой; овладение основными навыками исследовательской деятельности, установка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 осмысление опыта, наблюдений, поступков и стремление совершенствовать пути достижения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коллективного благополучия;</w:t>
      </w:r>
    </w:p>
    <w:p w:rsidR="003A7969" w:rsidRDefault="002B2755">
      <w:pPr>
        <w:pStyle w:val="a3"/>
        <w:ind w:right="380"/>
      </w:pPr>
      <w:r>
        <w:rPr>
          <w:color w:val="171717"/>
        </w:rPr>
        <w:t>формирование современной научной картины мира, понимание причин, механизмов воз-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никновения и последствий распространённых видов опасных и чрезвычайных ситуаций, 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могут произойти во время пребывания в различных средах (бытовые условия, дорожное движение,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общественные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социум, природа,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коммуникационные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каналы);</w:t>
      </w:r>
    </w:p>
    <w:p w:rsidR="003A7969" w:rsidRDefault="002B2755">
      <w:pPr>
        <w:pStyle w:val="a3"/>
        <w:ind w:right="377"/>
      </w:pPr>
      <w:r>
        <w:rPr>
          <w:color w:val="171717"/>
        </w:rPr>
        <w:t>установка на осмысление опыта, наблюдений и поступков, овладение способностью оцени-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 и прогнозировать неблагоприятные факторы обстановки и принимать обоснованные 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опасной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(чрезвычайной)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 учётом реальных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возможностей;</w:t>
      </w:r>
    </w:p>
    <w:p w:rsidR="003A7969" w:rsidRDefault="002B2755" w:rsidP="00BC1852">
      <w:pPr>
        <w:pStyle w:val="a5"/>
        <w:numPr>
          <w:ilvl w:val="3"/>
          <w:numId w:val="36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физическое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воспитание,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формирование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эмоционального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благополу-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чия: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понимание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личностного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смысла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ОБЖ,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значения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безо-</w:t>
      </w:r>
    </w:p>
    <w:p w:rsidR="003A7969" w:rsidRDefault="002B2755">
      <w:pPr>
        <w:pStyle w:val="a3"/>
        <w:ind w:firstLine="0"/>
      </w:pPr>
      <w:r>
        <w:rPr>
          <w:color w:val="171717"/>
        </w:rPr>
        <w:t>пасной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продуктивной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жизнедеятельности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государства;</w:t>
      </w:r>
    </w:p>
    <w:p w:rsidR="003A7969" w:rsidRDefault="002B2755">
      <w:pPr>
        <w:pStyle w:val="a3"/>
        <w:spacing w:before="1"/>
        <w:ind w:right="378"/>
      </w:pPr>
      <w:r>
        <w:rPr>
          <w:color w:val="171717"/>
        </w:rPr>
        <w:t>осознание ценности жизни; ответственное отношение к своему здоровью и установка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здоровый образ жизни (здоровое питание, соблюдение гигиенических правил, сбалансированный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режим занятий и отдыха, регулярная физическая активность); осознание последствий и неприятие</w:t>
      </w:r>
      <w:r>
        <w:rPr>
          <w:color w:val="171717"/>
          <w:spacing w:val="1"/>
        </w:rPr>
        <w:t xml:space="preserve"> </w:t>
      </w:r>
      <w:r>
        <w:rPr>
          <w:color w:val="171717"/>
          <w:position w:val="1"/>
        </w:rPr>
        <w:t xml:space="preserve">вредных привычек </w:t>
      </w:r>
      <w:r>
        <w:rPr>
          <w:color w:val="171717"/>
        </w:rPr>
        <w:t>(</w:t>
      </w:r>
      <w:r>
        <w:rPr>
          <w:color w:val="171717"/>
          <w:position w:val="1"/>
        </w:rPr>
        <w:t>употребление алкоголя, наркотиков, курение) и иных форм вреда для физиче-</w:t>
      </w:r>
      <w:r>
        <w:rPr>
          <w:color w:val="171717"/>
          <w:spacing w:val="1"/>
          <w:position w:val="1"/>
        </w:rPr>
        <w:t xml:space="preserve"> </w:t>
      </w:r>
      <w:r>
        <w:rPr>
          <w:color w:val="171717"/>
          <w:position w:val="1"/>
        </w:rPr>
        <w:t xml:space="preserve">ского и психического здоровья; соблюдение </w:t>
      </w:r>
      <w:r>
        <w:rPr>
          <w:color w:val="171717"/>
        </w:rPr>
        <w:t>правил безопасности, в том числе навыков безопасно-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 поведения в Интернет-среде; способность адаптироваться к стрессовым ситуациям и меняю-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щимся социальным, информационным и природным условиям, в том числе осмысливая собствен-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выстраивая дальнейшие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цели;</w:t>
      </w:r>
    </w:p>
    <w:p w:rsidR="003A7969" w:rsidRDefault="002B2755">
      <w:pPr>
        <w:pStyle w:val="a3"/>
        <w:spacing w:line="276" w:lineRule="exact"/>
        <w:ind w:left="1541" w:firstLine="0"/>
      </w:pPr>
      <w:r>
        <w:rPr>
          <w:color w:val="171717"/>
        </w:rPr>
        <w:t>умение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принимать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других,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осуждая;</w:t>
      </w:r>
    </w:p>
    <w:p w:rsidR="003A7969" w:rsidRDefault="003A7969">
      <w:pPr>
        <w:spacing w:line="276" w:lineRule="exact"/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7"/>
      </w:pPr>
      <w:r>
        <w:rPr>
          <w:color w:val="171717"/>
        </w:rPr>
        <w:lastRenderedPageBreak/>
        <w:t>умение осознавать эмоциональное состояние своё и других, уметь управлять собственным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состоянием;</w:t>
      </w:r>
    </w:p>
    <w:p w:rsidR="003A7969" w:rsidRDefault="002B2755">
      <w:pPr>
        <w:pStyle w:val="a3"/>
        <w:ind w:right="394"/>
      </w:pPr>
      <w:r>
        <w:rPr>
          <w:color w:val="171717"/>
        </w:rPr>
        <w:t>сформированность навыка рефлексии, признание своего права на ошибку и такого же права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другого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человека;</w:t>
      </w:r>
    </w:p>
    <w:p w:rsidR="003A7969" w:rsidRDefault="002B2755" w:rsidP="00BC1852">
      <w:pPr>
        <w:pStyle w:val="a5"/>
        <w:numPr>
          <w:ilvl w:val="3"/>
          <w:numId w:val="36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трудовое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78"/>
      </w:pPr>
      <w:r>
        <w:rPr>
          <w:color w:val="171717"/>
        </w:rPr>
        <w:t>установка на активное участие в решении практических задач (в рамках семьи, организа-</w:t>
      </w:r>
      <w:r>
        <w:rPr>
          <w:color w:val="171717"/>
          <w:spacing w:val="1"/>
        </w:rPr>
        <w:t xml:space="preserve"> </w:t>
      </w:r>
      <w:r>
        <w:rPr>
          <w:color w:val="171717"/>
          <w:position w:val="1"/>
        </w:rPr>
        <w:t xml:space="preserve">ции, </w:t>
      </w:r>
      <w:r>
        <w:rPr>
          <w:color w:val="171717"/>
        </w:rPr>
        <w:t xml:space="preserve">населенного пункта, родного края) </w:t>
      </w:r>
      <w:r>
        <w:rPr>
          <w:color w:val="171717"/>
          <w:position w:val="1"/>
        </w:rPr>
        <w:t>технологической и социальной направленности, способ-</w:t>
      </w:r>
      <w:r>
        <w:rPr>
          <w:color w:val="171717"/>
          <w:spacing w:val="1"/>
          <w:position w:val="1"/>
        </w:rPr>
        <w:t xml:space="preserve"> </w:t>
      </w:r>
      <w:r>
        <w:rPr>
          <w:color w:val="171717"/>
        </w:rPr>
        <w:t>ность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инициировать,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планировать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такого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рода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деятельность;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интерес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к практическому изучению профессий и труда различного рода, в том числе на основе применения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изучаемого предметного знания; осознание важности обучения на протяжении всей жизни для ус-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пешной профессиональной деятельности и развитие необходимых умений для этого; готовность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адаптироваться в профессиональной среде; уважение к труду и результатам трудовой деятельно-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сти; осознанный выбор и построение индивидуальной траектории образования и жизненных пла-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 учётом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личных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интересов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потребностей;</w:t>
      </w:r>
    </w:p>
    <w:p w:rsidR="003A7969" w:rsidRDefault="002B2755">
      <w:pPr>
        <w:pStyle w:val="a3"/>
        <w:ind w:right="381"/>
      </w:pPr>
      <w:r>
        <w:rPr>
          <w:color w:val="171717"/>
        </w:rPr>
        <w:t>укрепление ответственного отношения к учёбе, способности применять меры и средства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индивидуальной защиты, приёмы рационального и безопасного поведения в опасных и чрезвы-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чайных ситуациях;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овладение умениями оказывать первую помощь пострадавшим при потере сознания, оста-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новке дыхания, наружных кровотечениях, попадании инородных тел в верхние дыхательные пути,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травмах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областей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тела, ожогах,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отморожениях, отравлениях;</w:t>
      </w:r>
    </w:p>
    <w:p w:rsidR="003A7969" w:rsidRDefault="002B2755">
      <w:pPr>
        <w:pStyle w:val="a3"/>
        <w:ind w:right="382"/>
      </w:pPr>
      <w:r>
        <w:rPr>
          <w:color w:val="171717"/>
        </w:rPr>
        <w:t>установка на овладение знаниями и умениями предупреждения опасных и чрезвычайных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ситуаций, во время пребывания в различных средах (в помещении, на улице, на природе, в обще-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ственных местах и на массовых мероприятиях, при коммуникации, при воздействии рисков 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среды);</w:t>
      </w:r>
    </w:p>
    <w:p w:rsidR="003A7969" w:rsidRDefault="002B2755" w:rsidP="00BC1852">
      <w:pPr>
        <w:pStyle w:val="a5"/>
        <w:numPr>
          <w:ilvl w:val="3"/>
          <w:numId w:val="36"/>
        </w:numPr>
        <w:tabs>
          <w:tab w:val="left" w:pos="1801"/>
        </w:tabs>
        <w:jc w:val="both"/>
        <w:rPr>
          <w:sz w:val="24"/>
        </w:rPr>
      </w:pPr>
      <w:r>
        <w:rPr>
          <w:color w:val="171717"/>
          <w:sz w:val="24"/>
        </w:rPr>
        <w:t>экологическое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воспитание:</w:t>
      </w:r>
    </w:p>
    <w:p w:rsidR="003A7969" w:rsidRDefault="002B2755">
      <w:pPr>
        <w:pStyle w:val="a3"/>
        <w:ind w:right="378"/>
      </w:pPr>
      <w:r>
        <w:rPr>
          <w:color w:val="171717"/>
        </w:rPr>
        <w:t>ориентация на применение знаний из социальных и естественных наук для решения задач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области окружающей среды, планирования поступков и оценки их возможных последствий для</w:t>
      </w:r>
      <w:r>
        <w:rPr>
          <w:color w:val="171717"/>
          <w:spacing w:val="1"/>
        </w:rPr>
        <w:t xml:space="preserve"> </w:t>
      </w:r>
      <w:r>
        <w:rPr>
          <w:color w:val="171717"/>
          <w:position w:val="1"/>
        </w:rPr>
        <w:t>окружающей среды; повышение уровня экологической культу</w:t>
      </w:r>
      <w:r>
        <w:rPr>
          <w:color w:val="171717"/>
        </w:rPr>
        <w:t>ры, осознание глобального характе-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 экологических проблем и путей их решения; активное неприятие действий, приносящих вред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окружающей среде; осознание своей роли как гражданина и потребителя в условиях взаимосвязи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природной, технологической и социальной сред; готовность к участию в практической деятельно-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экологической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направленности;</w:t>
      </w:r>
    </w:p>
    <w:p w:rsidR="003A7969" w:rsidRDefault="002B2755">
      <w:pPr>
        <w:pStyle w:val="a3"/>
        <w:ind w:right="376"/>
      </w:pPr>
      <w:r>
        <w:rPr>
          <w:color w:val="171717"/>
        </w:rPr>
        <w:t>освоение основ экологической культуры, методов проектирования собственной безопасной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жизнедеятельности с учётом природных, техногенных и социальных рисков на территории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живания.</w:t>
      </w:r>
    </w:p>
    <w:p w:rsidR="003A7969" w:rsidRDefault="002B2755">
      <w:pPr>
        <w:pStyle w:val="a3"/>
        <w:ind w:right="377"/>
      </w:pPr>
      <w:r>
        <w:rPr>
          <w:color w:val="171717"/>
        </w:rPr>
        <w:t>В результате изучения ОБЖ на уровне основного общего образования у обучающегося 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дут сформированы познавательные универсальные учебные действия, коммуникативные универ-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сальные учебные действия, регулятивные универсальные учебные действия, совместная деятель-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ность.</w:t>
      </w:r>
    </w:p>
    <w:p w:rsidR="003A7969" w:rsidRDefault="002B2755">
      <w:pPr>
        <w:pStyle w:val="a3"/>
        <w:spacing w:before="1"/>
        <w:ind w:right="392"/>
      </w:pPr>
      <w:r>
        <w:rPr>
          <w:color w:val="171717"/>
        </w:rPr>
        <w:t>У обучающегося будут сформированы следующие базовые логические действия как часть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выявлять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существенные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(явлений);</w:t>
      </w:r>
    </w:p>
    <w:p w:rsidR="003A7969" w:rsidRDefault="002B2755">
      <w:pPr>
        <w:pStyle w:val="a3"/>
        <w:ind w:right="382"/>
      </w:pPr>
      <w:r>
        <w:rPr>
          <w:color w:val="171717"/>
        </w:rPr>
        <w:t>устанавливать существенный признак классификации, основания для обобщения и сравне-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критерии проводимого анализа;</w:t>
      </w:r>
    </w:p>
    <w:p w:rsidR="003A7969" w:rsidRDefault="002B2755">
      <w:pPr>
        <w:pStyle w:val="a3"/>
        <w:ind w:right="381"/>
      </w:pPr>
      <w:r>
        <w:rPr>
          <w:color w:val="171717"/>
        </w:rPr>
        <w:t>с учётом предложенной задачи выявлять закономерности и противоречия в рассматривае-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мых фактах, данных и наблюдениях; предлагать критерии для выявления закономерностей и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тиворечий;</w:t>
      </w:r>
    </w:p>
    <w:p w:rsidR="003A7969" w:rsidRDefault="002B2755">
      <w:pPr>
        <w:pStyle w:val="a3"/>
        <w:ind w:left="1541" w:right="386" w:firstLine="0"/>
      </w:pPr>
      <w:r>
        <w:rPr>
          <w:color w:val="171717"/>
        </w:rPr>
        <w:t>выявлять дефициты информации, данных, необходимых для решения поставленной задачи;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выявлять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причинно-следственные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изучении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процессов;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вы-</w:t>
      </w:r>
    </w:p>
    <w:p w:rsidR="003A7969" w:rsidRDefault="002B2755">
      <w:pPr>
        <w:pStyle w:val="a3"/>
        <w:ind w:right="383" w:firstLine="0"/>
      </w:pPr>
      <w:r>
        <w:rPr>
          <w:color w:val="171717"/>
        </w:rPr>
        <w:t>воды с использованием дедуктивных и индуктивных умозаключений, умозаключений по анало-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формулировать гипотезы о взаимосвязях;</w:t>
      </w:r>
    </w:p>
    <w:p w:rsidR="003A7969" w:rsidRDefault="002B2755">
      <w:pPr>
        <w:pStyle w:val="a3"/>
        <w:spacing w:before="1"/>
        <w:ind w:right="384"/>
      </w:pPr>
      <w:r>
        <w:rPr>
          <w:color w:val="171717"/>
        </w:rPr>
        <w:t>самостоятельно выбирать способ решения учебной задачи (сравнивать несколько вариантов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решения,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подходящий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 учётом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выделенных критериев).</w:t>
      </w:r>
    </w:p>
    <w:p w:rsidR="003A7969" w:rsidRDefault="002B2755">
      <w:pPr>
        <w:pStyle w:val="a3"/>
        <w:ind w:right="392"/>
      </w:pPr>
      <w:r>
        <w:rPr>
          <w:color w:val="171717"/>
        </w:rPr>
        <w:t>У обучающегося будут сформированы следующие базовые исследовательские действия как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часть познавательных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7"/>
      </w:pPr>
      <w:r>
        <w:rPr>
          <w:color w:val="171717"/>
        </w:rPr>
        <w:lastRenderedPageBreak/>
        <w:t>формулировать проблемные вопросы, отражающие несоответствие между рассматривае-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благоприятным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состоянием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объекта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(явления)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повседневной жизни;</w:t>
      </w:r>
    </w:p>
    <w:p w:rsidR="003A7969" w:rsidRDefault="002B2755">
      <w:pPr>
        <w:pStyle w:val="a3"/>
        <w:ind w:right="380"/>
        <w:jc w:val="right"/>
      </w:pPr>
      <w:r>
        <w:rPr>
          <w:color w:val="171717"/>
        </w:rPr>
        <w:t>обобщать,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получаемую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выдвигать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гипотезы,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ар-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гументировать свою точку зрения, проводить обоснованные выводы по результатам исследования;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(принимать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участие)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небольшое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самостоятельное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исследование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заданного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объ-</w:t>
      </w:r>
    </w:p>
    <w:p w:rsidR="003A7969" w:rsidRDefault="002B2755">
      <w:pPr>
        <w:pStyle w:val="a3"/>
        <w:ind w:firstLine="0"/>
      </w:pPr>
      <w:r>
        <w:rPr>
          <w:color w:val="171717"/>
        </w:rPr>
        <w:t>екта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(явления),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причинно-следственные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связи;</w:t>
      </w:r>
    </w:p>
    <w:p w:rsidR="003A7969" w:rsidRDefault="002B2755">
      <w:pPr>
        <w:pStyle w:val="a3"/>
        <w:ind w:right="383"/>
      </w:pPr>
      <w:r>
        <w:rPr>
          <w:color w:val="171717"/>
        </w:rPr>
        <w:t>прогнозировать возможное дальнейшее развитие процессов, событий и их последствия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аналогичных или сходных ситуациях, а также выдвигать предположения об их развитии в новых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контекстах.</w:t>
      </w:r>
    </w:p>
    <w:p w:rsidR="003A7969" w:rsidRDefault="002B2755">
      <w:pPr>
        <w:pStyle w:val="a3"/>
        <w:ind w:right="384"/>
      </w:pPr>
      <w:r>
        <w:rPr>
          <w:color w:val="171717"/>
        </w:rPr>
        <w:t>У обучающегося будут сформированы умения работать с информацией как часть познава-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94"/>
      </w:pPr>
      <w:r>
        <w:rPr>
          <w:color w:val="171717"/>
        </w:rPr>
        <w:t>применять различные методы, инструменты и запросы при поиске и отборе 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данных 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заданных критериев;</w:t>
      </w:r>
    </w:p>
    <w:p w:rsidR="003A7969" w:rsidRDefault="002B2755">
      <w:pPr>
        <w:pStyle w:val="a3"/>
        <w:spacing w:before="1"/>
        <w:ind w:right="394"/>
      </w:pPr>
      <w:r>
        <w:rPr>
          <w:color w:val="171717"/>
        </w:rPr>
        <w:t>выбирать, анализировать, систематизировать и интерпретировать информацию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форм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представления;</w:t>
      </w:r>
    </w:p>
    <w:p w:rsidR="003A7969" w:rsidRDefault="002B2755">
      <w:pPr>
        <w:pStyle w:val="a3"/>
        <w:ind w:right="394"/>
      </w:pPr>
      <w:r>
        <w:rPr>
          <w:color w:val="171717"/>
        </w:rPr>
        <w:t>находить сходные аргументы (подтверждающие или опровергающие одну и ту же идею,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версию)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информационных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источниках;</w:t>
      </w:r>
    </w:p>
    <w:p w:rsidR="003A7969" w:rsidRDefault="002B2755">
      <w:pPr>
        <w:pStyle w:val="a3"/>
        <w:ind w:right="378"/>
      </w:pPr>
      <w:r>
        <w:rPr>
          <w:color w:val="171717"/>
        </w:rPr>
        <w:t>самостоятельно выбирать оптимальную форму представления информации и иллюстриро-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решаемые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несложными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схемами,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диаграммами,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графикой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комбинациями;</w:t>
      </w:r>
    </w:p>
    <w:p w:rsidR="003A7969" w:rsidRDefault="002B2755">
      <w:pPr>
        <w:pStyle w:val="a3"/>
        <w:ind w:right="382"/>
      </w:pPr>
      <w:r>
        <w:rPr>
          <w:color w:val="171717"/>
        </w:rPr>
        <w:t>оценивать надёжность информации по критериям, предложенным педагогическим работ-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сформулированным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самостоятельно;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эффективно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запоминать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систематизировать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информацию;</w:t>
      </w:r>
    </w:p>
    <w:p w:rsidR="003A7969" w:rsidRDefault="002B2755">
      <w:pPr>
        <w:pStyle w:val="a3"/>
        <w:ind w:right="380"/>
      </w:pPr>
      <w:r>
        <w:rPr>
          <w:color w:val="171717"/>
        </w:rPr>
        <w:t>овладение системой универсальных познавательных действий обеспечивает сформирован-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когнитивных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навыков обучающихся.</w:t>
      </w:r>
    </w:p>
    <w:p w:rsidR="003A7969" w:rsidRDefault="002B2755">
      <w:pPr>
        <w:pStyle w:val="a3"/>
        <w:ind w:right="382"/>
      </w:pPr>
      <w:r>
        <w:rPr>
          <w:color w:val="171717"/>
        </w:rPr>
        <w:t>У обучающегося будут сформированы умения общения как часть коммуникативных 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ind w:right="378"/>
      </w:pPr>
      <w:r>
        <w:rPr>
          <w:color w:val="171717"/>
        </w:rPr>
        <w:t>уверенно высказывать свою точку зрения в устной и письменной речи, выражать эмоции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 с форматом и целями общения, определять предпосылки возникновения конфликт-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ситуаций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выстраивать грамотное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смягчения;</w:t>
      </w:r>
    </w:p>
    <w:p w:rsidR="003A7969" w:rsidRDefault="002B2755">
      <w:pPr>
        <w:pStyle w:val="a3"/>
        <w:spacing w:before="1"/>
        <w:ind w:right="382"/>
      </w:pPr>
      <w:r>
        <w:rPr>
          <w:color w:val="171717"/>
        </w:rPr>
        <w:t>распознавать невербальные средства общения, понимать значение социальных знаков и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уважительно,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корректной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взгляды;</w:t>
      </w:r>
    </w:p>
    <w:p w:rsidR="003A7969" w:rsidRDefault="002B2755">
      <w:pPr>
        <w:pStyle w:val="a3"/>
        <w:ind w:right="382"/>
      </w:pPr>
      <w:r>
        <w:rPr>
          <w:color w:val="171717"/>
        </w:rPr>
        <w:t>сопоставлять свои суждения с суждениями других участников диалога, обнаруживать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сходство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позиций;</w:t>
      </w:r>
    </w:p>
    <w:p w:rsidR="003A7969" w:rsidRDefault="002B2755">
      <w:pPr>
        <w:pStyle w:val="a3"/>
        <w:ind w:right="384"/>
      </w:pPr>
      <w:r>
        <w:rPr>
          <w:color w:val="171717"/>
        </w:rPr>
        <w:t>в ходе общения задавать вопросы и выдавать ответы по существу решаемой учебной зада-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обнаруживать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сходство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участников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диалога;</w:t>
      </w:r>
    </w:p>
    <w:p w:rsidR="003A7969" w:rsidRDefault="002B2755">
      <w:pPr>
        <w:pStyle w:val="a3"/>
        <w:ind w:right="384"/>
      </w:pPr>
      <w:r>
        <w:rPr>
          <w:color w:val="171717"/>
        </w:rPr>
        <w:t>публично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 целесообразный формат выступления и готовить различные презентационные материа-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лы.</w:t>
      </w:r>
    </w:p>
    <w:p w:rsidR="003A7969" w:rsidRDefault="002B2755">
      <w:pPr>
        <w:pStyle w:val="a3"/>
        <w:jc w:val="left"/>
      </w:pPr>
      <w:r>
        <w:rPr>
          <w:color w:val="171717"/>
        </w:rPr>
        <w:t>У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самоорганизации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выявлять проблемные вопросы, требующие решения в жизненных и учебных ситуациях;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аргументированно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оптимальный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вариант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принятия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решений,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самостоятельно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составлять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алгоритм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(часть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алгоритма)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способ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возможностей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имеющихся ресурсов;</w:t>
      </w:r>
    </w:p>
    <w:p w:rsidR="003A7969" w:rsidRDefault="002B2755">
      <w:pPr>
        <w:pStyle w:val="a3"/>
        <w:jc w:val="left"/>
      </w:pPr>
      <w:r>
        <w:rPr>
          <w:color w:val="171717"/>
        </w:rPr>
        <w:t>составлять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план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необходимые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ресурсы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выполнения,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необ-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ходимости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корректировать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предложенный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алгоритм,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брать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ответственность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принятое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решение.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самоконтроля,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эмоционального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интеллекта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регулятивных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действий:</w:t>
      </w:r>
    </w:p>
    <w:p w:rsidR="003A7969" w:rsidRDefault="002B2755">
      <w:pPr>
        <w:pStyle w:val="a3"/>
        <w:jc w:val="left"/>
      </w:pPr>
      <w:r>
        <w:rPr>
          <w:color w:val="171717"/>
        </w:rPr>
        <w:t>давать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оценку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предвидеть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трудности,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возникнуть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вносить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коррективы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обстоятельств;</w:t>
      </w:r>
    </w:p>
    <w:p w:rsidR="003A7969" w:rsidRDefault="002B2755">
      <w:pPr>
        <w:pStyle w:val="a3"/>
        <w:jc w:val="left"/>
      </w:pPr>
      <w:r>
        <w:rPr>
          <w:color w:val="171717"/>
        </w:rPr>
        <w:t>объяснять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достижения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(недостижения)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деятельности,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давать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оценку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приобретённому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опыту,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 находить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позитивное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произошедшей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оценивать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соответствие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условиям;</w:t>
      </w:r>
    </w:p>
    <w:p w:rsidR="003A7969" w:rsidRDefault="002B2755">
      <w:pPr>
        <w:pStyle w:val="a3"/>
        <w:jc w:val="left"/>
      </w:pPr>
      <w:r>
        <w:rPr>
          <w:color w:val="171717"/>
        </w:rPr>
        <w:t>управлять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собственными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эмоциями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поддаваться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эмоциям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других,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выявлять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анализи-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причины;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3"/>
      </w:pPr>
      <w:r>
        <w:rPr>
          <w:color w:val="171717"/>
        </w:rPr>
        <w:lastRenderedPageBreak/>
        <w:t>ставить себя на место другого человека, понимать мотивы и намерения другого, регулиро-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 выражения эмоций;</w:t>
      </w:r>
    </w:p>
    <w:p w:rsidR="003A7969" w:rsidRDefault="002B2755">
      <w:pPr>
        <w:pStyle w:val="a3"/>
        <w:ind w:right="396"/>
      </w:pPr>
      <w:r>
        <w:rPr>
          <w:color w:val="171717"/>
        </w:rPr>
        <w:t>осознанно относиться к другому человеку, его мнению, признавать право на ошибку свою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чужую;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быть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открытым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себе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другим,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осознавать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невозможность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контроля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вокруг.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будут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сформированы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деятельности:</w:t>
      </w:r>
    </w:p>
    <w:p w:rsidR="003A7969" w:rsidRDefault="002B2755">
      <w:pPr>
        <w:pStyle w:val="a3"/>
        <w:ind w:right="392"/>
      </w:pPr>
      <w:r>
        <w:rPr>
          <w:color w:val="171717"/>
        </w:rPr>
        <w:t>понимать и использовать преимущества командной и индивидуальной работы при решении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конкретной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учебной задачи;</w:t>
      </w:r>
    </w:p>
    <w:p w:rsidR="003A7969" w:rsidRDefault="002B2755">
      <w:pPr>
        <w:pStyle w:val="a3"/>
        <w:ind w:right="388"/>
      </w:pPr>
      <w:r>
        <w:rPr>
          <w:color w:val="171717"/>
        </w:rPr>
        <w:t>планировать организацию совместной деятельности (распределять роли и понимать свою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роль, принимать правила учебного взаимодействия, обсуждать процесс и результат 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подчиняться,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выделять общую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точку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зрения,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договариваться 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результатах);</w:t>
      </w:r>
    </w:p>
    <w:p w:rsidR="003A7969" w:rsidRDefault="002B2755">
      <w:pPr>
        <w:pStyle w:val="a3"/>
        <w:ind w:right="380"/>
      </w:pPr>
      <w:r>
        <w:rPr>
          <w:color w:val="171717"/>
        </w:rPr>
        <w:t>определять свои действия и действия партнёра, которые помогали или затрудняли нахож-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дение общего решения, оценивать качество своего вклада в общий продукт по заданным участни-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ками группы критериям, разделять сферу ответственности и проявлять готовность к предоставле-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отчёта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перед группой.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ОБЖ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образо-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вания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характеризуют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сформированностью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основ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куль-</w:t>
      </w:r>
    </w:p>
    <w:p w:rsidR="003A7969" w:rsidRDefault="002B2755">
      <w:pPr>
        <w:pStyle w:val="a3"/>
        <w:ind w:right="383" w:firstLine="0"/>
      </w:pPr>
      <w:r>
        <w:rPr>
          <w:color w:val="171717"/>
        </w:rPr>
        <w:t>туры безопасности жизнедеятельности и проявляются в способности построения и следования 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индивидуального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опыте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её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применения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жизни.</w:t>
      </w:r>
    </w:p>
    <w:p w:rsidR="003A7969" w:rsidRDefault="002B2755">
      <w:pPr>
        <w:pStyle w:val="a3"/>
        <w:ind w:right="378"/>
      </w:pPr>
      <w:r>
        <w:rPr>
          <w:color w:val="171717"/>
        </w:rPr>
        <w:t>Приобретаемый опыт проявляется в понимании существующих проблем безопасности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усвоении обучающимися минимума основных ключевых понятий, которые в дальнейшем будут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использоваться без дополнительных разъяснений, приобретении систематизированных знаний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нов комплексной безопасности личности, общества и государства, индивидуальной системы здо-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рового образа жизни, антиэкстремистского мышления и антитеррористического поведения, овла-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дении базовыми медицинскими знаниями и практическими умениями безопасного поведения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повседневной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жизни.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Предметные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ОБЖ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обеспечивать:</w:t>
      </w:r>
    </w:p>
    <w:p w:rsidR="003A7969" w:rsidRDefault="002B2755" w:rsidP="00BC1852">
      <w:pPr>
        <w:pStyle w:val="a5"/>
        <w:numPr>
          <w:ilvl w:val="0"/>
          <w:numId w:val="20"/>
        </w:numPr>
        <w:tabs>
          <w:tab w:val="left" w:pos="1813"/>
        </w:tabs>
        <w:ind w:right="378" w:firstLine="708"/>
        <w:jc w:val="both"/>
        <w:rPr>
          <w:sz w:val="24"/>
        </w:rPr>
      </w:pPr>
      <w:r>
        <w:rPr>
          <w:color w:val="171717"/>
          <w:sz w:val="24"/>
        </w:rPr>
        <w:t>сформированность культуры безопасности жизнедеятельности на основе освоенных зна-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ний и умений, системного и комплексного понимания значимости безопасного поведения в усло-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виях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опасных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чрезвычайных ситуаций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личности,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общества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государства;</w:t>
      </w:r>
    </w:p>
    <w:p w:rsidR="003A7969" w:rsidRDefault="002B2755" w:rsidP="00BC1852">
      <w:pPr>
        <w:pStyle w:val="a5"/>
        <w:numPr>
          <w:ilvl w:val="0"/>
          <w:numId w:val="20"/>
        </w:numPr>
        <w:tabs>
          <w:tab w:val="left" w:pos="1801"/>
        </w:tabs>
        <w:ind w:right="380" w:firstLine="708"/>
        <w:jc w:val="both"/>
        <w:rPr>
          <w:sz w:val="24"/>
        </w:rPr>
      </w:pPr>
      <w:r>
        <w:rPr>
          <w:color w:val="171717"/>
          <w:sz w:val="24"/>
        </w:rPr>
        <w:t>сформированность социально ответственного отношения к ведению здорового образа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жизни, исключающего употребление наркотиков, алкоголя, курения и нанесения иного вреда соб-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ственному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здоровью и здоровью окружающих;</w:t>
      </w:r>
    </w:p>
    <w:p w:rsidR="003A7969" w:rsidRDefault="002B2755" w:rsidP="00BC1852">
      <w:pPr>
        <w:pStyle w:val="a5"/>
        <w:numPr>
          <w:ilvl w:val="0"/>
          <w:numId w:val="20"/>
        </w:numPr>
        <w:tabs>
          <w:tab w:val="left" w:pos="1801"/>
        </w:tabs>
        <w:ind w:right="395" w:firstLine="708"/>
        <w:jc w:val="both"/>
        <w:rPr>
          <w:sz w:val="24"/>
        </w:rPr>
      </w:pPr>
      <w:r>
        <w:rPr>
          <w:color w:val="171717"/>
          <w:sz w:val="24"/>
        </w:rPr>
        <w:t>сформированность активной жизненной позиции, умений и навыков личного участия 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обеспечении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мер безопасности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личности, общества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государства;</w:t>
      </w:r>
    </w:p>
    <w:p w:rsidR="003A7969" w:rsidRDefault="002B2755" w:rsidP="00BC1852">
      <w:pPr>
        <w:pStyle w:val="a5"/>
        <w:numPr>
          <w:ilvl w:val="0"/>
          <w:numId w:val="20"/>
        </w:numPr>
        <w:tabs>
          <w:tab w:val="left" w:pos="1801"/>
        </w:tabs>
        <w:ind w:right="387" w:firstLine="708"/>
        <w:jc w:val="both"/>
        <w:rPr>
          <w:sz w:val="24"/>
        </w:rPr>
      </w:pPr>
      <w:r>
        <w:rPr>
          <w:color w:val="171717"/>
          <w:sz w:val="24"/>
        </w:rPr>
        <w:t>понимание и признание особой роли России в обеспечении государственной и междуна-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родной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безопасности, обороны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страны,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противодействии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основным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вызовам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современности: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терроризму,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экстремизму,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незаконному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распространению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наркотических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средств;</w:t>
      </w:r>
    </w:p>
    <w:p w:rsidR="003A7969" w:rsidRDefault="002B2755" w:rsidP="00BC1852">
      <w:pPr>
        <w:pStyle w:val="a5"/>
        <w:numPr>
          <w:ilvl w:val="0"/>
          <w:numId w:val="20"/>
        </w:numPr>
        <w:tabs>
          <w:tab w:val="left" w:pos="1801"/>
        </w:tabs>
        <w:spacing w:before="1"/>
        <w:ind w:right="384" w:firstLine="708"/>
        <w:jc w:val="both"/>
        <w:rPr>
          <w:sz w:val="24"/>
        </w:rPr>
      </w:pPr>
      <w:r>
        <w:rPr>
          <w:color w:val="171717"/>
          <w:sz w:val="24"/>
        </w:rPr>
        <w:t>сформированность чувства гордости за свою Родину, ответственного отношения к вы-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полнению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конституционного долга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защите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Отечества;</w:t>
      </w:r>
    </w:p>
    <w:p w:rsidR="003A7969" w:rsidRDefault="002B2755" w:rsidP="00BC1852">
      <w:pPr>
        <w:pStyle w:val="a5"/>
        <w:numPr>
          <w:ilvl w:val="0"/>
          <w:numId w:val="20"/>
        </w:numPr>
        <w:tabs>
          <w:tab w:val="left" w:pos="1801"/>
        </w:tabs>
        <w:ind w:right="383" w:firstLine="708"/>
        <w:jc w:val="both"/>
        <w:rPr>
          <w:sz w:val="24"/>
        </w:rPr>
      </w:pPr>
      <w:r>
        <w:rPr>
          <w:color w:val="171717"/>
          <w:sz w:val="24"/>
        </w:rPr>
        <w:t>знание и понимание роли государства и общества в решении задачи обеспечения нацио-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нальной безопасности и защиты населения от опасных и чрезвычайных ситуаций природного,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техногенного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социального (в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террористического)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характера;</w:t>
      </w:r>
    </w:p>
    <w:p w:rsidR="003A7969" w:rsidRDefault="002B2755" w:rsidP="00BC1852">
      <w:pPr>
        <w:pStyle w:val="a5"/>
        <w:numPr>
          <w:ilvl w:val="0"/>
          <w:numId w:val="20"/>
        </w:numPr>
        <w:tabs>
          <w:tab w:val="left" w:pos="1801"/>
        </w:tabs>
        <w:ind w:right="382" w:firstLine="708"/>
        <w:jc w:val="both"/>
        <w:rPr>
          <w:sz w:val="24"/>
        </w:rPr>
      </w:pPr>
      <w:r>
        <w:rPr>
          <w:color w:val="171717"/>
          <w:sz w:val="24"/>
        </w:rPr>
        <w:t>понимание причин, механизмов возникновения и последствий распространённых видов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опасных и чрезвычайных ситуаций, которые могут произойти во время пребывания в различных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средах (бытовые условия, дорожное движение, общественные места и социум, природа, коммуни-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кационные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связи 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каналы);</w:t>
      </w:r>
    </w:p>
    <w:p w:rsidR="003A7969" w:rsidRDefault="002B2755" w:rsidP="00BC1852">
      <w:pPr>
        <w:pStyle w:val="a5"/>
        <w:numPr>
          <w:ilvl w:val="0"/>
          <w:numId w:val="20"/>
        </w:numPr>
        <w:tabs>
          <w:tab w:val="left" w:pos="1801"/>
        </w:tabs>
        <w:ind w:right="391" w:firstLine="708"/>
        <w:jc w:val="both"/>
        <w:rPr>
          <w:sz w:val="24"/>
        </w:rPr>
      </w:pPr>
      <w:r>
        <w:rPr>
          <w:color w:val="171717"/>
          <w:sz w:val="24"/>
        </w:rPr>
        <w:t>овладение знаниями и умениями применять меры и средства индивидуальной защиты,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приёмы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рационального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безопасного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поведения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опасных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чрезвычайных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ситуациях;</w:t>
      </w:r>
    </w:p>
    <w:p w:rsidR="003A7969" w:rsidRDefault="002B2755" w:rsidP="00BC1852">
      <w:pPr>
        <w:pStyle w:val="a5"/>
        <w:numPr>
          <w:ilvl w:val="0"/>
          <w:numId w:val="20"/>
        </w:numPr>
        <w:tabs>
          <w:tab w:val="left" w:pos="1801"/>
        </w:tabs>
        <w:ind w:right="381" w:firstLine="708"/>
        <w:jc w:val="both"/>
        <w:rPr>
          <w:sz w:val="24"/>
        </w:rPr>
      </w:pPr>
      <w:r>
        <w:rPr>
          <w:color w:val="171717"/>
          <w:sz w:val="24"/>
        </w:rPr>
        <w:t>освоение основ медицинских знаний и владение умениями оказывать первую помощь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пострадавшим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потере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сознания,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остановке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дыхания,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наружных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кровотечениях, попадании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инородных тел в верхние дыхательные пути, травмах различных областей тела, ожогах, отморо-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жениях,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отравлениях;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20"/>
        </w:numPr>
        <w:tabs>
          <w:tab w:val="left" w:pos="1923"/>
        </w:tabs>
        <w:spacing w:before="79"/>
        <w:ind w:right="379" w:firstLine="708"/>
        <w:jc w:val="both"/>
        <w:rPr>
          <w:sz w:val="24"/>
        </w:rPr>
      </w:pPr>
      <w:r>
        <w:rPr>
          <w:color w:val="171717"/>
          <w:sz w:val="24"/>
        </w:rPr>
        <w:lastRenderedPageBreak/>
        <w:t>умение оценивать и прогнозировать неблагоприятные факторы обстановки и принимать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обоснованные решения в опасной (чрезвычайной) ситуации с учётом реальных условий и возмож-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ностей;</w:t>
      </w:r>
    </w:p>
    <w:p w:rsidR="003A7969" w:rsidRDefault="002B2755" w:rsidP="00BC1852">
      <w:pPr>
        <w:pStyle w:val="a5"/>
        <w:numPr>
          <w:ilvl w:val="0"/>
          <w:numId w:val="20"/>
        </w:numPr>
        <w:tabs>
          <w:tab w:val="left" w:pos="1921"/>
        </w:tabs>
        <w:ind w:right="383" w:firstLine="708"/>
        <w:jc w:val="both"/>
        <w:rPr>
          <w:sz w:val="24"/>
        </w:rPr>
      </w:pPr>
      <w:r>
        <w:rPr>
          <w:color w:val="171717"/>
          <w:sz w:val="24"/>
        </w:rPr>
        <w:t>освоение основ экологической культуры, методов проектирования собственной безо-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пасной жизнедеятельности с учётом природных, техногенных и социальных рисков на территории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проживания;</w:t>
      </w:r>
    </w:p>
    <w:p w:rsidR="003A7969" w:rsidRDefault="002B2755" w:rsidP="00BC1852">
      <w:pPr>
        <w:pStyle w:val="a5"/>
        <w:numPr>
          <w:ilvl w:val="0"/>
          <w:numId w:val="20"/>
        </w:numPr>
        <w:tabs>
          <w:tab w:val="left" w:pos="1921"/>
        </w:tabs>
        <w:ind w:right="387" w:firstLine="708"/>
        <w:jc w:val="both"/>
        <w:rPr>
          <w:sz w:val="24"/>
        </w:rPr>
      </w:pPr>
      <w:r>
        <w:rPr>
          <w:color w:val="171717"/>
          <w:sz w:val="24"/>
        </w:rPr>
        <w:t>овладение знаниями и умениями предупреждения опасных и чрезвычайных ситуаций во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время пребывания в различных средах (бытовые условия, дорожное движение, общественные мес-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та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 социум, природа,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коммуникационные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связи 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каналы).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ОБЖ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обеспечивается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посредством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включе-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 указанную программу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предметных результатов освоения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модулей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ОБЖ.</w:t>
      </w:r>
    </w:p>
    <w:p w:rsidR="003A7969" w:rsidRDefault="002B2755">
      <w:pPr>
        <w:pStyle w:val="a3"/>
        <w:jc w:val="left"/>
      </w:pPr>
      <w:r>
        <w:rPr>
          <w:color w:val="171717"/>
        </w:rPr>
        <w:t>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Образовательная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организация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вправе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обучающимися модулей ОБЖ.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Предлагается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распределение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результатов,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формируемых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ходе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учеб-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ОБЖ, сгруппировать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модулям: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. Модуль № 1 «Культура безопасности жизнедеятельности в современном обществе»: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«опасная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ситуация»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«чрезвычайная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ситуация»,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анализировать,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чём</w:t>
      </w:r>
    </w:p>
    <w:p w:rsidR="003A7969" w:rsidRDefault="002B2755">
      <w:pPr>
        <w:pStyle w:val="a3"/>
        <w:ind w:left="1541" w:hanging="708"/>
        <w:jc w:val="left"/>
      </w:pPr>
      <w:r>
        <w:rPr>
          <w:color w:val="171717"/>
        </w:rPr>
        <w:t>их сходство и различия (виды чрезвычайных ситуаций, в том числе террористического характера);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раскрывать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«культура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безопасности»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(как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способности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предвидеть,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воз-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можности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избегать,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опасных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ситуациях);</w:t>
      </w:r>
    </w:p>
    <w:p w:rsidR="003A7969" w:rsidRDefault="002B2755">
      <w:pPr>
        <w:pStyle w:val="a3"/>
        <w:ind w:right="384"/>
      </w:pPr>
      <w:r>
        <w:rPr>
          <w:color w:val="171717"/>
        </w:rPr>
        <w:t>приводить примеры угрозы физическому, психическому здоровью человека и/или нанесе-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ущерба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имуществу,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 личности,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общества, государства;</w:t>
      </w:r>
    </w:p>
    <w:p w:rsidR="003A7969" w:rsidRDefault="002B2755">
      <w:pPr>
        <w:pStyle w:val="a3"/>
        <w:ind w:right="380"/>
      </w:pPr>
      <w:r>
        <w:rPr>
          <w:color w:val="171717"/>
        </w:rPr>
        <w:t>классифицировать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(природные,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физические,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биологические, химические, психологические, социальные источники опасности – люди, живот-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ные, вирусы и бактерии; вещества, предметы и явления), в том числе техногенного происхожде-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раскрывать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принципы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поведения;</w:t>
      </w:r>
    </w:p>
    <w:p w:rsidR="003A7969" w:rsidRDefault="002B2755">
      <w:pPr>
        <w:pStyle w:val="a3"/>
        <w:spacing w:before="1"/>
        <w:ind w:left="1541" w:firstLine="0"/>
        <w:jc w:val="left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«Безопасность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быту»: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объяснять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жизнеобеспечения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жилища;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классифицировать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быту (пожароопасные предметы, электроприбо-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газовое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оборудование, бытовая химия, медикаменты);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знать права, обязанности и ответственность граждан в области пожарной безопасности;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соблюдать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поведения,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позволяющие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предупредить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возникновение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опасных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ситуаций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быту;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распознавать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криминального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характера;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знать о правилах вызова экстренных служб и ответственности за ложные сообщения;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действовать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возникновении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аварийных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ситуаций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техногенного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происхожде-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ния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коммунальных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системах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жизнеобеспечения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(водо-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газоснабжение,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канализация,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электро-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энергетические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тепловые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сети);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безопасно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действовать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ситуациях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криминального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характера;</w:t>
      </w:r>
    </w:p>
    <w:p w:rsidR="003A7969" w:rsidRDefault="002B2755">
      <w:pPr>
        <w:pStyle w:val="a3"/>
        <w:ind w:right="380"/>
      </w:pPr>
      <w:r>
        <w:rPr>
          <w:color w:val="171717"/>
        </w:rPr>
        <w:t>безопасно действовать при пожаре в жилых и общественных зданиях, в том числе правиль-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первичные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пожаротушения;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3 «Безопасность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транспорте»:</w:t>
      </w:r>
    </w:p>
    <w:p w:rsidR="003A7969" w:rsidRDefault="002B2755">
      <w:pPr>
        <w:pStyle w:val="a3"/>
        <w:ind w:right="381"/>
      </w:pPr>
      <w:r>
        <w:rPr>
          <w:color w:val="171717"/>
        </w:rPr>
        <w:t>классифицировать виды опасностей на транспорте (наземный, подземный, железнодорож-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водный, воздушный);</w:t>
      </w:r>
    </w:p>
    <w:p w:rsidR="003A7969" w:rsidRDefault="002B2755">
      <w:pPr>
        <w:pStyle w:val="a3"/>
        <w:ind w:right="387"/>
      </w:pPr>
      <w:r>
        <w:rPr>
          <w:color w:val="171717"/>
        </w:rPr>
        <w:t>соблюдать правила дорожного движения, установленные для пешехода, пассажира, водите-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велосипеда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иных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передвижения;</w:t>
      </w:r>
    </w:p>
    <w:p w:rsidR="003A7969" w:rsidRDefault="002B2755">
      <w:pPr>
        <w:pStyle w:val="a3"/>
        <w:ind w:right="394"/>
      </w:pPr>
      <w:r>
        <w:rPr>
          <w:color w:val="171717"/>
        </w:rPr>
        <w:t>предупреждать возникновение сложных и опасных ситуаций на транспорте, в том 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криминогенного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угрозы террористического акта;</w:t>
      </w:r>
    </w:p>
    <w:p w:rsidR="003A7969" w:rsidRDefault="002B2755">
      <w:pPr>
        <w:pStyle w:val="a3"/>
        <w:ind w:right="386"/>
      </w:pPr>
      <w:r>
        <w:rPr>
          <w:color w:val="171717"/>
        </w:rPr>
        <w:t>безопасно действовать в ситуациях, когда человек стал участником происшествия на транс-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порте (наземном, подземном, железнодорожном, воздушном, водном), в том числе вызванного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террористическим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актом;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«Безопасность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местах»: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77"/>
      </w:pPr>
      <w:r>
        <w:rPr>
          <w:color w:val="171717"/>
        </w:rPr>
        <w:lastRenderedPageBreak/>
        <w:t>характеризовать потенциальные источники опасности в общественных местах, в том числе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техногенного происхождения; распознавать и характеризовать ситуации криминогенного и анти-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(кража,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грабёж, мошенничество,</w:t>
      </w:r>
      <w:r>
        <w:rPr>
          <w:color w:val="171717"/>
          <w:spacing w:val="2"/>
        </w:rPr>
        <w:t xml:space="preserve"> </w:t>
      </w:r>
      <w:r>
        <w:rPr>
          <w:color w:val="171717"/>
          <w:position w:val="1"/>
        </w:rPr>
        <w:t>хулиганство,</w:t>
      </w:r>
      <w:r>
        <w:rPr>
          <w:color w:val="171717"/>
          <w:spacing w:val="-1"/>
          <w:position w:val="1"/>
        </w:rPr>
        <w:t xml:space="preserve"> </w:t>
      </w:r>
      <w:r>
        <w:rPr>
          <w:color w:val="171717"/>
          <w:position w:val="1"/>
        </w:rPr>
        <w:t>ксенофобия);</w:t>
      </w:r>
    </w:p>
    <w:p w:rsidR="003A7969" w:rsidRDefault="002B2755">
      <w:pPr>
        <w:pStyle w:val="a3"/>
        <w:spacing w:before="2"/>
        <w:ind w:left="1541" w:right="400" w:firstLine="0"/>
      </w:pPr>
      <w:r>
        <w:rPr>
          <w:color w:val="171717"/>
        </w:rPr>
        <w:t>соблюдать правила безопасного поведения в местах массового пребывания людей (в толпе);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информирования экстренных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служб;</w:t>
      </w:r>
    </w:p>
    <w:p w:rsidR="003A7969" w:rsidRDefault="002B2755">
      <w:pPr>
        <w:pStyle w:val="a3"/>
        <w:jc w:val="left"/>
      </w:pPr>
      <w:r>
        <w:rPr>
          <w:color w:val="171717"/>
        </w:rPr>
        <w:t>безопасно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действовать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обнаружении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местах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бесхозных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(потенциально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опасных)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вещей и предметов;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эвакуироваться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зданий;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безопасно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действовать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возникновении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пожара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происшествиях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мес-</w:t>
      </w:r>
    </w:p>
    <w:p w:rsidR="003A7969" w:rsidRDefault="002B2755">
      <w:pPr>
        <w:pStyle w:val="a3"/>
        <w:spacing w:line="274" w:lineRule="exact"/>
        <w:ind w:firstLine="0"/>
        <w:jc w:val="left"/>
      </w:pPr>
      <w:r>
        <w:rPr>
          <w:color w:val="171717"/>
        </w:rPr>
        <w:t>тах;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безопасно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действовать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совершения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террористического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акта,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за-</w:t>
      </w:r>
    </w:p>
    <w:p w:rsidR="003A7969" w:rsidRDefault="002B2755">
      <w:pPr>
        <w:pStyle w:val="a3"/>
        <w:ind w:firstLine="0"/>
      </w:pPr>
      <w:r>
        <w:rPr>
          <w:color w:val="171717"/>
        </w:rPr>
        <w:t>хвате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освобождении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заложников;</w:t>
      </w:r>
    </w:p>
    <w:p w:rsidR="003A7969" w:rsidRDefault="002B2755">
      <w:pPr>
        <w:pStyle w:val="a3"/>
        <w:ind w:left="1541" w:right="1106" w:firstLine="0"/>
      </w:pPr>
      <w:r>
        <w:rPr>
          <w:color w:val="171717"/>
        </w:rPr>
        <w:t>безопасно действовать в ситуациях криминогенного и антиобщественного характера;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5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«Безопасность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природной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среде»:</w:t>
      </w:r>
    </w:p>
    <w:p w:rsidR="003A7969" w:rsidRDefault="002B2755">
      <w:pPr>
        <w:pStyle w:val="a3"/>
        <w:ind w:right="384"/>
      </w:pPr>
      <w:r>
        <w:rPr>
          <w:color w:val="171717"/>
        </w:rPr>
        <w:t>раскрывать смысл понятия экологии, экологической культуры, значение экологии для ус-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тойчивого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развития общества;</w:t>
      </w:r>
    </w:p>
    <w:p w:rsidR="003A7969" w:rsidRDefault="002B2755">
      <w:pPr>
        <w:pStyle w:val="a3"/>
        <w:ind w:right="393"/>
      </w:pPr>
      <w:r>
        <w:rPr>
          <w:color w:val="171717"/>
        </w:rPr>
        <w:t>помнить и выполнять правила безопасного поведения при неблагоприятной экологической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обстановке;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соблюдать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природе;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объяснять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водоёмах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различное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года;</w:t>
      </w:r>
    </w:p>
    <w:p w:rsidR="003A7969" w:rsidRDefault="002B2755">
      <w:pPr>
        <w:pStyle w:val="a3"/>
        <w:ind w:right="383"/>
      </w:pPr>
      <w:r>
        <w:rPr>
          <w:color w:val="171717"/>
        </w:rPr>
        <w:t>безопасно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случае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чрезвычайных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геологического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происхождения (землетрясения, извержения вулкана), чрезвычайных ситуаций метеорологическо-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 происхождения (ураганы, бури, смерчи), гидрологического происхождения (наводнения, сели,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цунами,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снежные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лавины), природных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пожаров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(лесные,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торфяные, степные);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характеризовать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само-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взаимопомощи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терпящим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бедствие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воде;</w:t>
      </w:r>
    </w:p>
    <w:p w:rsidR="003A7969" w:rsidRDefault="002B2755">
      <w:pPr>
        <w:pStyle w:val="a3"/>
        <w:ind w:right="383"/>
      </w:pPr>
      <w:r>
        <w:rPr>
          <w:color w:val="171717"/>
        </w:rPr>
        <w:t>безопасно действовать при автономном существовании в природной среде, учитывая веро-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ятность потери ориентиров (риска заблудиться), встречи с дикими животными, опасными насеко-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клещами и змеями,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ядовитыми грибами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растениями;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знать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подачи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сигнала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помощи;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6 «Здоровье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сохранить.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медицинских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знаний»:</w:t>
      </w:r>
    </w:p>
    <w:p w:rsidR="003A7969" w:rsidRDefault="002B2755">
      <w:pPr>
        <w:pStyle w:val="a3"/>
        <w:ind w:right="386"/>
      </w:pPr>
      <w:r>
        <w:rPr>
          <w:color w:val="171717"/>
        </w:rPr>
        <w:t>раскрывать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(физического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психического)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жизни;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характеризовать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факторы,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влияющие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здоровье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человека;</w:t>
      </w:r>
    </w:p>
    <w:p w:rsidR="003A7969" w:rsidRDefault="002B2755">
      <w:pPr>
        <w:pStyle w:val="a3"/>
        <w:ind w:right="382"/>
      </w:pPr>
      <w:r>
        <w:rPr>
          <w:color w:val="171717"/>
        </w:rPr>
        <w:t>раскрывать понятия заболеваний, зависящих от образа жизни (физических нагрузок, режи-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труда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отдыха,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питания,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психического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психологического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благополучия);</w:t>
      </w:r>
    </w:p>
    <w:p w:rsidR="003A7969" w:rsidRDefault="002B2755">
      <w:pPr>
        <w:pStyle w:val="a3"/>
        <w:ind w:right="381"/>
      </w:pPr>
      <w:r>
        <w:rPr>
          <w:color w:val="171717"/>
        </w:rPr>
        <w:t>негативно относиться к вредным привычкам (табакокурение, алкоголизм, наркомания, иг-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зависимость);</w:t>
      </w:r>
    </w:p>
    <w:p w:rsidR="003A7969" w:rsidRDefault="002B2755">
      <w:pPr>
        <w:pStyle w:val="a3"/>
        <w:ind w:left="1541" w:right="378" w:firstLine="0"/>
      </w:pPr>
      <w:r>
        <w:rPr>
          <w:color w:val="171717"/>
        </w:rPr>
        <w:t>приводить примеры мер защиты от инфекционных и неинфекционных заболеваний;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действовать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случае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возникновения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чрезвычайных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ситуаций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биолого-</w:t>
      </w:r>
    </w:p>
    <w:p w:rsidR="003A7969" w:rsidRDefault="002B2755">
      <w:pPr>
        <w:pStyle w:val="a3"/>
        <w:spacing w:before="1"/>
        <w:ind w:firstLine="0"/>
      </w:pPr>
      <w:r>
        <w:rPr>
          <w:color w:val="171717"/>
        </w:rPr>
        <w:t>социального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происхождения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(эпидемии,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пандемии);</w:t>
      </w:r>
    </w:p>
    <w:p w:rsidR="003A7969" w:rsidRDefault="002B2755">
      <w:pPr>
        <w:pStyle w:val="a3"/>
        <w:ind w:right="381"/>
      </w:pPr>
      <w:r>
        <w:rPr>
          <w:color w:val="171717"/>
        </w:rPr>
        <w:t>характеризовать основные мероприятия, проводимые в Российской Федерации по обеспе-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угрозе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чрезвычайных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ситуаций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биолого-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характера;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оказывать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первую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помощь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самопомощь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неотложных состояниях;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1.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7 «Безопасность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социуме»:</w:t>
      </w:r>
    </w:p>
    <w:p w:rsidR="003A7969" w:rsidRDefault="002B2755">
      <w:pPr>
        <w:pStyle w:val="a3"/>
        <w:ind w:left="1541" w:right="2005" w:firstLine="0"/>
        <w:jc w:val="left"/>
      </w:pPr>
      <w:r>
        <w:rPr>
          <w:color w:val="171717"/>
        </w:rPr>
        <w:t>приводить примеры межличностного и группового конфликта;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способы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избегания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разрешения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конфликтных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ситуаций;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характеризовать опасные проявления конфликтов (в том числе насилие, буллинг (травля);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манипуляций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целях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вовлечения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экстремистскую,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тер-</w:t>
      </w:r>
    </w:p>
    <w:p w:rsidR="003A7969" w:rsidRDefault="002B2755">
      <w:pPr>
        <w:pStyle w:val="a3"/>
        <w:ind w:right="390" w:firstLine="0"/>
      </w:pPr>
      <w:r>
        <w:rPr>
          <w:color w:val="171717"/>
        </w:rPr>
        <w:t>рористическую и иную деструктивную деятельность, в субкультуры и формируемые на их 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сообщества экстремистской и суицидальной направленности) и способов противостоять манипу-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ляциям;</w:t>
      </w:r>
    </w:p>
    <w:p w:rsidR="003A7969" w:rsidRDefault="002B2755">
      <w:pPr>
        <w:pStyle w:val="a3"/>
        <w:spacing w:before="1"/>
        <w:ind w:right="391"/>
      </w:pPr>
      <w:r>
        <w:rPr>
          <w:color w:val="171717"/>
        </w:rPr>
        <w:t>соблюдать правила коммуникации с незнакомыми людьми (в том числе с подозрительными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людьми,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иметься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преступные намерения);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79"/>
        <w:ind w:right="389"/>
      </w:pPr>
      <w:r>
        <w:rPr>
          <w:color w:val="171717"/>
        </w:rPr>
        <w:lastRenderedPageBreak/>
        <w:t>соблюдать правила безопасного и комфортного существования со знакомыми людьми 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 группах, в том числе в семье, классе, коллективе кружка/секции/спортивной команды,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друзей;</w:t>
      </w:r>
    </w:p>
    <w:p w:rsidR="003A7969" w:rsidRDefault="002B2755">
      <w:pPr>
        <w:pStyle w:val="a3"/>
        <w:ind w:right="382"/>
      </w:pPr>
      <w:r>
        <w:rPr>
          <w:color w:val="171717"/>
        </w:rPr>
        <w:t>распознавать опасности и соблюдать правила безопасного поведения в практике современ-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молодёжных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увлечений;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безопасно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действовать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опасных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проявлениях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конфликта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возможных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манипуля-</w:t>
      </w:r>
    </w:p>
    <w:p w:rsidR="003A7969" w:rsidRDefault="003A7969">
      <w:pPr>
        <w:sectPr w:rsidR="003A7969">
          <w:pgSz w:w="11910" w:h="16850"/>
          <w:pgMar w:top="620" w:right="180" w:bottom="440" w:left="300" w:header="0" w:footer="176" w:gutter="0"/>
          <w:cols w:space="720"/>
        </w:sectPr>
      </w:pP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lastRenderedPageBreak/>
        <w:t>циях;</w:t>
      </w:r>
    </w:p>
    <w:p w:rsidR="003A7969" w:rsidRDefault="002B2755">
      <w:pPr>
        <w:pStyle w:val="a3"/>
        <w:spacing w:before="2"/>
        <w:ind w:left="0" w:firstLine="0"/>
        <w:jc w:val="left"/>
      </w:pPr>
      <w:r>
        <w:br w:type="column"/>
      </w:r>
    </w:p>
    <w:p w:rsidR="003A7969" w:rsidRDefault="002B2755">
      <w:pPr>
        <w:pStyle w:val="a3"/>
        <w:ind w:left="112" w:firstLine="0"/>
        <w:jc w:val="left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Модуль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8 «Безопасность</w:t>
      </w:r>
      <w:r>
        <w:rPr>
          <w:color w:val="171717"/>
          <w:spacing w:val="-1"/>
        </w:rPr>
        <w:t xml:space="preserve"> </w:t>
      </w:r>
      <w:r>
        <w:rPr>
          <w:color w:val="171717"/>
          <w:position w:val="1"/>
        </w:rPr>
        <w:t>в</w:t>
      </w:r>
      <w:r>
        <w:rPr>
          <w:color w:val="171717"/>
          <w:spacing w:val="-5"/>
          <w:position w:val="1"/>
        </w:rPr>
        <w:t xml:space="preserve"> </w:t>
      </w:r>
      <w:r>
        <w:rPr>
          <w:color w:val="171717"/>
          <w:position w:val="1"/>
        </w:rPr>
        <w:t>информационном</w:t>
      </w:r>
      <w:r>
        <w:rPr>
          <w:color w:val="171717"/>
          <w:spacing w:val="-5"/>
          <w:position w:val="1"/>
        </w:rPr>
        <w:t xml:space="preserve"> </w:t>
      </w:r>
      <w:r>
        <w:rPr>
          <w:color w:val="171717"/>
          <w:position w:val="1"/>
        </w:rPr>
        <w:t>пространстве»:</w:t>
      </w:r>
    </w:p>
    <w:p w:rsidR="003A7969" w:rsidRDefault="002B2755">
      <w:pPr>
        <w:pStyle w:val="a3"/>
        <w:ind w:left="112" w:firstLine="0"/>
        <w:jc w:val="left"/>
      </w:pPr>
      <w:r>
        <w:rPr>
          <w:color w:val="171717"/>
        </w:rPr>
        <w:t>приводить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примеры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информационных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компьютерных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угроз;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потенци-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89" w:space="40"/>
            <w:col w:w="10001"/>
          </w:cols>
        </w:sectPr>
      </w:pPr>
    </w:p>
    <w:p w:rsidR="003A7969" w:rsidRDefault="002B2755">
      <w:pPr>
        <w:pStyle w:val="a3"/>
        <w:ind w:right="380" w:firstLine="0"/>
      </w:pPr>
      <w:r>
        <w:rPr>
          <w:color w:val="171717"/>
        </w:rPr>
        <w:lastRenderedPageBreak/>
        <w:t>альные риски и угрозы при использовании сети Интернет, предупреждать риски и угрозы в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тернете (в том числе вовлечения в экстремистские, террористические и иные деструктивные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тернет</w:t>
      </w:r>
      <w:r>
        <w:rPr>
          <w:color w:val="171717"/>
          <w:position w:val="1"/>
        </w:rPr>
        <w:t>сообщества);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владеть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принципами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безопасного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Интернета,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электронных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изделий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бытово-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назначения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(игровые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приставки,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мобильные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телефоны сотовой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другие);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предупреждать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возникновение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сложных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опасных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ситуаций;</w:t>
      </w:r>
    </w:p>
    <w:p w:rsidR="003A7969" w:rsidRDefault="002B2755">
      <w:pPr>
        <w:pStyle w:val="a3"/>
        <w:spacing w:before="1"/>
        <w:jc w:val="left"/>
      </w:pPr>
      <w:r>
        <w:rPr>
          <w:color w:val="171717"/>
        </w:rPr>
        <w:t>характеризовать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предотвращать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потенциальные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риски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угрозы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использовании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тернета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(например: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мошенничество,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игромания,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деструктивные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сообщества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социальных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сетях);</w:t>
      </w:r>
    </w:p>
    <w:p w:rsidR="003A7969" w:rsidRDefault="002B2755">
      <w:pPr>
        <w:pStyle w:val="a3"/>
        <w:ind w:left="1541" w:right="2357" w:firstLine="0"/>
        <w:jc w:val="left"/>
      </w:pPr>
      <w:r>
        <w:rPr>
          <w:color w:val="171717"/>
        </w:rPr>
        <w:t>Модуль № 9 «Основы противодействия экстремизму и терроризму»: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понятия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экстремизма,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терроризма,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 причины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последствия;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сформировать негативное отношение к экстремистской и террористической деятельности;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организационные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основы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системы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противодействия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терроризму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экстремизму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Российской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Федерации;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распознавать ситуации угрозы террористического акта в доме, в общественном месте;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действовать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обнаружении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общественных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местах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бесхозных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(или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опасных)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вещей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предметов;</w:t>
      </w:r>
    </w:p>
    <w:p w:rsidR="003A7969" w:rsidRDefault="002B2755">
      <w:pPr>
        <w:pStyle w:val="a3"/>
        <w:spacing w:before="2" w:line="237" w:lineRule="auto"/>
        <w:ind w:right="382"/>
      </w:pPr>
      <w:r>
        <w:rPr>
          <w:color w:val="171717"/>
        </w:rPr>
        <w:t>безопасно действовать в условиях совершения террористического акта, в том числе при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хвате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освобождении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заложников;</w:t>
      </w:r>
    </w:p>
    <w:p w:rsidR="003A7969" w:rsidRDefault="002B2755">
      <w:pPr>
        <w:pStyle w:val="a3"/>
        <w:spacing w:before="2"/>
        <w:ind w:right="384"/>
      </w:pPr>
      <w:r>
        <w:rPr>
          <w:color w:val="171717"/>
        </w:rPr>
        <w:t>. Модуль № 10 «Взаимодействие личности, общества и государства в обеспечении безопас-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жизни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населения»:</w:t>
      </w:r>
    </w:p>
    <w:p w:rsidR="003A7969" w:rsidRDefault="002B2755">
      <w:pPr>
        <w:pStyle w:val="a3"/>
        <w:ind w:right="393"/>
      </w:pPr>
      <w:r>
        <w:rPr>
          <w:color w:val="171717"/>
        </w:rPr>
        <w:t>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населения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Федерации;</w:t>
      </w:r>
    </w:p>
    <w:p w:rsidR="003A7969" w:rsidRDefault="002B2755">
      <w:pPr>
        <w:pStyle w:val="a3"/>
        <w:ind w:right="382"/>
      </w:pPr>
      <w:r>
        <w:rPr>
          <w:color w:val="171717"/>
        </w:rPr>
        <w:t>объяснять роль государственных служб Российской Федерации по защите населения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возникновении и ликвидации последствий чрезвычайных ситуаций в современных условиях; ха-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мероприятия,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обеспечению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безопасности населения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угрозе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чрезвычайных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ха</w:t>
      </w:r>
      <w:r>
        <w:rPr>
          <w:color w:val="171717"/>
          <w:position w:val="1"/>
        </w:rPr>
        <w:t>рактера;</w:t>
      </w:r>
    </w:p>
    <w:p w:rsidR="003A7969" w:rsidRDefault="002B2755">
      <w:pPr>
        <w:pStyle w:val="a3"/>
        <w:spacing w:before="2"/>
        <w:ind w:left="1541" w:right="381" w:firstLine="0"/>
      </w:pPr>
      <w:r>
        <w:rPr>
          <w:color w:val="171717"/>
        </w:rPr>
        <w:t>объяснять правила оповещения и эвакуации населения в условиях чрезвычайных ситуаций;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помнить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права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обязанности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граждан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безо-</w:t>
      </w:r>
    </w:p>
    <w:p w:rsidR="003A7969" w:rsidRDefault="002B2755">
      <w:pPr>
        <w:pStyle w:val="a3"/>
        <w:ind w:firstLine="0"/>
      </w:pPr>
      <w:r>
        <w:rPr>
          <w:color w:val="171717"/>
        </w:rPr>
        <w:t>пасности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условиях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чрезвычайных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ситуаций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мирного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военного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времени;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владеть правилами безопасного поведения и безопасно действовать в различных ситуациях;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владеть способами антикоррупционного поведения с учётом возрастных обязанностей;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информировать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население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соответствующие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органы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возникновении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опасных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ситуаций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19"/>
        </w:numPr>
        <w:tabs>
          <w:tab w:val="left" w:pos="1917"/>
        </w:tabs>
        <w:spacing w:before="23" w:line="289" w:lineRule="exact"/>
        <w:ind w:hanging="376"/>
        <w:jc w:val="both"/>
        <w:rPr>
          <w:rFonts w:ascii="Calibri" w:hAnsi="Calibri"/>
          <w:b/>
          <w:sz w:val="24"/>
        </w:rPr>
      </w:pPr>
      <w:bookmarkStart w:id="31" w:name="_bookmark30"/>
      <w:bookmarkEnd w:id="31"/>
      <w:r>
        <w:rPr>
          <w:rFonts w:ascii="Calibri" w:hAnsi="Calibri"/>
          <w:b/>
          <w:color w:val="171717"/>
          <w:sz w:val="24"/>
        </w:rPr>
        <w:lastRenderedPageBreak/>
        <w:t>Программа</w:t>
      </w:r>
      <w:r>
        <w:rPr>
          <w:rFonts w:ascii="Calibri" w:hAnsi="Calibri"/>
          <w:b/>
          <w:color w:val="171717"/>
          <w:spacing w:val="-8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формирования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универсальных</w:t>
      </w:r>
      <w:r>
        <w:rPr>
          <w:rFonts w:ascii="Calibri" w:hAnsi="Calibri"/>
          <w:b/>
          <w:color w:val="171717"/>
          <w:spacing w:val="-7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учебных</w:t>
      </w:r>
      <w:r>
        <w:rPr>
          <w:rFonts w:ascii="Calibri" w:hAnsi="Calibri"/>
          <w:b/>
          <w:color w:val="171717"/>
          <w:spacing w:val="-7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действий.</w:t>
      </w:r>
    </w:p>
    <w:p w:rsidR="003A7969" w:rsidRDefault="002B2755">
      <w:pPr>
        <w:pStyle w:val="a3"/>
        <w:spacing w:line="272" w:lineRule="exact"/>
        <w:ind w:left="1541" w:firstLine="0"/>
      </w:pPr>
      <w:r>
        <w:rPr>
          <w:color w:val="171717"/>
        </w:rPr>
        <w:t>Целевой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раздел.</w:t>
      </w:r>
    </w:p>
    <w:p w:rsidR="003A7969" w:rsidRDefault="002B2755">
      <w:pPr>
        <w:pStyle w:val="a3"/>
        <w:spacing w:before="1"/>
        <w:ind w:right="522"/>
      </w:pPr>
      <w:r>
        <w:rPr>
          <w:color w:val="171717"/>
        </w:rPr>
        <w:t>Программа формирования универсальных учебных действий (далее – УУД) у обучающих-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должна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обеспечивать: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развитие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способности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саморазвитию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самосовершенствованию;</w:t>
      </w:r>
    </w:p>
    <w:p w:rsidR="003A7969" w:rsidRDefault="002B2755">
      <w:pPr>
        <w:pStyle w:val="a3"/>
        <w:ind w:right="524"/>
      </w:pPr>
      <w:r>
        <w:rPr>
          <w:color w:val="171717"/>
        </w:rPr>
        <w:t>формирование внутренней позиции личности, регулятивных, познавательных, коммуни-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кативных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УУД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обучающихся;</w:t>
      </w:r>
    </w:p>
    <w:p w:rsidR="003A7969" w:rsidRDefault="002B2755">
      <w:pPr>
        <w:pStyle w:val="a3"/>
        <w:ind w:right="523"/>
      </w:pPr>
      <w:r>
        <w:rPr>
          <w:color w:val="171717"/>
        </w:rPr>
        <w:t>формирование опыта применения УУД в жизненных ситуациях для решения задач обще-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культурного,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решению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задач;</w:t>
      </w:r>
    </w:p>
    <w:p w:rsidR="003A7969" w:rsidRDefault="002B2755">
      <w:pPr>
        <w:pStyle w:val="a3"/>
        <w:ind w:right="523"/>
      </w:pPr>
      <w:r>
        <w:rPr>
          <w:color w:val="171717"/>
        </w:rPr>
        <w:t>повышение эффективности усвоения знаний и учебных действий, формирования компе-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тенций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учебно-исследовательской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деятельности;</w:t>
      </w:r>
    </w:p>
    <w:p w:rsidR="003A7969" w:rsidRDefault="002B2755">
      <w:pPr>
        <w:pStyle w:val="a3"/>
        <w:ind w:right="524"/>
      </w:pP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исследовательской и проектной деятельности, в том числе творческих конкурсах, олимпиадах,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научных обществах,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научно-практических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конференциях,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олимпиадах;</w:t>
      </w:r>
    </w:p>
    <w:p w:rsidR="003A7969" w:rsidRDefault="002B2755">
      <w:pPr>
        <w:pStyle w:val="a3"/>
        <w:spacing w:before="1"/>
        <w:ind w:right="520"/>
      </w:pPr>
      <w:r>
        <w:rPr>
          <w:color w:val="171717"/>
        </w:rPr>
        <w:t>овладение приемами учебного сотрудничества и социального взаимодействия со сверст-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никами,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старшего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взрослыми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проектной деятельности;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формирование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компетенций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области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использования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ИКТ;</w:t>
      </w:r>
    </w:p>
    <w:p w:rsidR="003A7969" w:rsidRDefault="002B2755">
      <w:pPr>
        <w:pStyle w:val="a3"/>
        <w:ind w:right="528"/>
      </w:pPr>
      <w:r>
        <w:rPr>
          <w:color w:val="171717"/>
        </w:rPr>
        <w:t>на уровне общего пользования, включая владение ИКТ, поиском, анализом и передачей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информации, презентацией выполненных работ, основами информационной безопасности, уме-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нием безопасного использования средств ИКТ и Интернет, формирование культуры 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ИКТ;</w:t>
      </w:r>
    </w:p>
    <w:p w:rsidR="003A7969" w:rsidRDefault="002B2755">
      <w:pPr>
        <w:pStyle w:val="a3"/>
        <w:spacing w:before="2" w:line="237" w:lineRule="auto"/>
        <w:ind w:right="524"/>
      </w:pPr>
      <w:r>
        <w:rPr>
          <w:color w:val="171717"/>
        </w:rPr>
        <w:t>формирование знаний и навыков в области финансовой грамотности и устойчивого разви-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общества.</w:t>
      </w:r>
    </w:p>
    <w:p w:rsidR="003A7969" w:rsidRDefault="002B2755">
      <w:pPr>
        <w:pStyle w:val="a3"/>
        <w:spacing w:before="1"/>
        <w:ind w:right="522"/>
      </w:pPr>
      <w:r>
        <w:rPr>
          <w:color w:val="171717"/>
        </w:rPr>
        <w:t>УУД позволяют решать широкий круг задач в различных предметных областях и являю-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щиеся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результатами освоения 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ООП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ООО.</w:t>
      </w:r>
    </w:p>
    <w:p w:rsidR="003A7969" w:rsidRDefault="002B2755">
      <w:pPr>
        <w:pStyle w:val="a3"/>
        <w:ind w:right="523"/>
      </w:pPr>
      <w:r>
        <w:rPr>
          <w:color w:val="171717"/>
        </w:rPr>
        <w:t>Достижения обучающихся, полученные в результате изучения учебных предметов, учеб-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курсов, модулей, характеризующие совокупность познавательных, коммуникативных и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гулятивных УУД отражают способность обучающихся использовать на практике УУД, состав-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ляющие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овладевать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учебными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знаково-символическими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средствами,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направленными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на:</w:t>
      </w:r>
    </w:p>
    <w:p w:rsidR="003A7969" w:rsidRDefault="002B2755">
      <w:pPr>
        <w:pStyle w:val="a3"/>
        <w:ind w:right="523"/>
      </w:pPr>
      <w:r>
        <w:rPr>
          <w:color w:val="171717"/>
        </w:rPr>
        <w:t>овладение умениями замещения, моделирования, кодирования и декодирования информа-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ции, логическими операциями, включая общие приемы решения задач (универсальные учебные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действия);</w:t>
      </w:r>
    </w:p>
    <w:p w:rsidR="003A7969" w:rsidRDefault="002B2755">
      <w:pPr>
        <w:pStyle w:val="a3"/>
        <w:ind w:right="522"/>
      </w:pPr>
      <w:r>
        <w:rPr>
          <w:color w:val="171717"/>
        </w:rPr>
        <w:t>приобретение ими умения учитывать позицию собеседника, организовывать и осуществ-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лять сотрудничество, коррекцию с педагогическими работниками и со сверстниками, передавать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информацию и отображать предметное содержание и условия деятельности и речи, учитывать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разные мнения и интересы, аргументировать и обосновывать свою позицию, задавать вопросы,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необходимые для организации собственной деятельности и сотрудничества с партнером (универ-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сальные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коммуникативные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действия);</w:t>
      </w:r>
    </w:p>
    <w:p w:rsidR="003A7969" w:rsidRDefault="002B2755">
      <w:pPr>
        <w:pStyle w:val="a3"/>
        <w:spacing w:before="1"/>
        <w:ind w:right="528"/>
      </w:pPr>
      <w:r>
        <w:rPr>
          <w:color w:val="171717"/>
        </w:rPr>
        <w:t>прибретение способности принимать и сохранять учебную цель и задачу, планировать 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реализацию, контролировать и оценивать свои действия, вносить соответствующие коррективы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их выполнение, ставить новые учебные задачи, проявлять познавательную инициативу в учебном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сотрудничестве, осуществлять констатирующий и предвосхищающий контроль по результату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способу действия, актуальный контроль на уровне произвольного внимания (универсальные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гулятивные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действия).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color w:val="171717"/>
          <w:sz w:val="24"/>
        </w:rPr>
        <w:t>Содержательный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раздел.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rPr>
          <w:color w:val="171717"/>
        </w:rPr>
        <w:t>Программа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УУД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должна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содержать: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описание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содержанием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предме-</w:t>
      </w:r>
    </w:p>
    <w:p w:rsidR="003A7969" w:rsidRDefault="002B2755">
      <w:pPr>
        <w:pStyle w:val="a3"/>
        <w:spacing w:before="1"/>
        <w:ind w:firstLine="0"/>
        <w:jc w:val="left"/>
      </w:pPr>
      <w:r>
        <w:rPr>
          <w:color w:val="171717"/>
        </w:rPr>
        <w:t>тов;</w:t>
      </w:r>
    </w:p>
    <w:p w:rsidR="003A7969" w:rsidRDefault="002B2755">
      <w:pPr>
        <w:pStyle w:val="a3"/>
        <w:tabs>
          <w:tab w:val="left" w:pos="2788"/>
          <w:tab w:val="left" w:pos="4476"/>
          <w:tab w:val="left" w:pos="5939"/>
          <w:tab w:val="left" w:pos="7227"/>
          <w:tab w:val="left" w:pos="8833"/>
          <w:tab w:val="left" w:pos="9263"/>
          <w:tab w:val="left" w:pos="10105"/>
        </w:tabs>
        <w:ind w:left="1541" w:firstLine="0"/>
        <w:jc w:val="left"/>
      </w:pPr>
      <w:r>
        <w:rPr>
          <w:color w:val="171717"/>
        </w:rPr>
        <w:t>описание</w:t>
      </w:r>
      <w:r>
        <w:rPr>
          <w:color w:val="171717"/>
        </w:rPr>
        <w:tab/>
        <w:t>особенностей</w:t>
      </w:r>
      <w:r>
        <w:rPr>
          <w:color w:val="171717"/>
        </w:rPr>
        <w:tab/>
        <w:t>реализации</w:t>
      </w:r>
      <w:r>
        <w:rPr>
          <w:color w:val="171717"/>
        </w:rPr>
        <w:tab/>
        <w:t>основных</w:t>
      </w:r>
      <w:r>
        <w:rPr>
          <w:color w:val="171717"/>
        </w:rPr>
        <w:tab/>
        <w:t>направлений</w:t>
      </w:r>
      <w:r>
        <w:rPr>
          <w:color w:val="171717"/>
        </w:rPr>
        <w:tab/>
        <w:t>и</w:t>
      </w:r>
      <w:r>
        <w:rPr>
          <w:color w:val="171717"/>
        </w:rPr>
        <w:tab/>
        <w:t>форм</w:t>
      </w:r>
      <w:r>
        <w:rPr>
          <w:color w:val="171717"/>
        </w:rPr>
        <w:tab/>
        <w:t>учебно-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исследовательской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рамках урочной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работы.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Описание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УУД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содержанием учебных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предметов.</w:t>
      </w:r>
    </w:p>
    <w:p w:rsidR="003A7969" w:rsidRDefault="002B2755">
      <w:pPr>
        <w:pStyle w:val="a3"/>
        <w:jc w:val="left"/>
      </w:pPr>
      <w:r>
        <w:rPr>
          <w:color w:val="171717"/>
        </w:rPr>
        <w:t>Содержание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определяется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программой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основного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Предметное учебное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фиксируется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рабочих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программах.</w:t>
      </w:r>
    </w:p>
    <w:p w:rsidR="003A7969" w:rsidRDefault="003A7969">
      <w:pPr>
        <w:sectPr w:rsidR="003A7969">
          <w:pgSz w:w="11910" w:h="16850"/>
          <w:pgMar w:top="1120" w:right="180" w:bottom="42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jc w:val="left"/>
      </w:pPr>
      <w:r>
        <w:rPr>
          <w:color w:val="171717"/>
        </w:rPr>
        <w:lastRenderedPageBreak/>
        <w:t>Разработанные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всем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учебным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предметам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федеральные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рабочие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(далее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ФРП)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отражают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определенные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ФГОС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ООО УУД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трех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компонентах:</w:t>
      </w:r>
    </w:p>
    <w:p w:rsidR="003A7969" w:rsidRDefault="002B2755">
      <w:pPr>
        <w:pStyle w:val="a3"/>
        <w:jc w:val="left"/>
      </w:pPr>
      <w:r>
        <w:rPr>
          <w:color w:val="171717"/>
        </w:rPr>
        <w:t>как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часть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метапредметных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разделе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«Планируемые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предмета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основного общего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образования»;</w:t>
      </w:r>
    </w:p>
    <w:p w:rsidR="003A7969" w:rsidRDefault="002B2755">
      <w:pPr>
        <w:pStyle w:val="a3"/>
        <w:jc w:val="left"/>
      </w:pPr>
      <w:r>
        <w:rPr>
          <w:color w:val="171717"/>
        </w:rPr>
        <w:t>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соотнесении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результатами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основным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разделам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держания;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разделе «Основные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деятельности»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тематического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планирования.</w:t>
      </w:r>
    </w:p>
    <w:p w:rsidR="003A7969" w:rsidRDefault="002B2755">
      <w:pPr>
        <w:pStyle w:val="a3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Описание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требований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формирования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УУД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результатах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тема-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планировании по отдельным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областям.</w:t>
      </w:r>
    </w:p>
    <w:p w:rsidR="003A7969" w:rsidRDefault="002B2755">
      <w:pPr>
        <w:spacing w:before="3" w:line="274" w:lineRule="exact"/>
        <w:ind w:left="1541"/>
        <w:rPr>
          <w:b/>
          <w:sz w:val="24"/>
        </w:rPr>
      </w:pPr>
      <w:r>
        <w:rPr>
          <w:b/>
          <w:color w:val="171717"/>
          <w:sz w:val="24"/>
        </w:rPr>
        <w:t>Русский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язык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литература.</w:t>
      </w:r>
    </w:p>
    <w:p w:rsidR="003A7969" w:rsidRDefault="002B2755">
      <w:pPr>
        <w:pStyle w:val="a3"/>
        <w:ind w:right="521"/>
      </w:pPr>
      <w:r>
        <w:rPr>
          <w:color w:val="171717"/>
        </w:rPr>
        <w:t>Формирование универсальных учебных познавательных действий в части базовых логи-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действий.</w:t>
      </w:r>
    </w:p>
    <w:p w:rsidR="003A7969" w:rsidRDefault="002B2755">
      <w:pPr>
        <w:pStyle w:val="a3"/>
        <w:ind w:right="521"/>
      </w:pPr>
      <w:r>
        <w:rPr>
          <w:color w:val="171717"/>
        </w:rPr>
        <w:t>Анализировать, классифицировать, сравнивать языковые единицы, а также тексты раз-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личных функциональных разновидностей языка, функционально-смысловых типов речи и жан-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ров.</w:t>
      </w:r>
    </w:p>
    <w:p w:rsidR="003A7969" w:rsidRDefault="002B2755">
      <w:pPr>
        <w:pStyle w:val="a3"/>
        <w:ind w:right="532"/>
      </w:pPr>
      <w:r>
        <w:rPr>
          <w:color w:val="171717"/>
        </w:rPr>
        <w:t>Выявлять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характеризовать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существенные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классификации,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обобщения и сравнения, критерии проводимого анализа языковых единиц, текстов 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функциональных разновидностей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языка,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функционально-смысловых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типов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жанров.</w:t>
      </w:r>
    </w:p>
    <w:p w:rsidR="003A7969" w:rsidRDefault="002B2755">
      <w:pPr>
        <w:pStyle w:val="a3"/>
        <w:ind w:right="525"/>
      </w:pPr>
      <w:r>
        <w:rPr>
          <w:color w:val="171717"/>
        </w:rPr>
        <w:t>Устанавливать существенный признак классификации и классифицировать литературные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объекты, устанавливать основания для их обобщения и сравнения, определять критерии прово-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димого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анализа.</w:t>
      </w:r>
    </w:p>
    <w:p w:rsidR="003A7969" w:rsidRDefault="002B2755">
      <w:pPr>
        <w:pStyle w:val="a3"/>
        <w:ind w:right="535"/>
      </w:pPr>
      <w:r>
        <w:rPr>
          <w:color w:val="171717"/>
        </w:rPr>
        <w:t>Выявлять закономерности при изучении языковых процессов; формулировать выводы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дедуктивных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индуктивных умозаключений,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умозаключений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аналогии.</w:t>
      </w:r>
    </w:p>
    <w:p w:rsidR="003A7969" w:rsidRDefault="002B2755">
      <w:pPr>
        <w:pStyle w:val="a3"/>
        <w:ind w:right="521"/>
      </w:pPr>
      <w:r>
        <w:rPr>
          <w:color w:val="171717"/>
        </w:rPr>
        <w:t>Самостоятельно выбирать способ решения учебной задачи при работе с разными едини-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цами языка, разными типами текстов, сравнивая варианты решения и выбирая оптимальный 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риант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учётом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выделенных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критериев.</w:t>
      </w:r>
    </w:p>
    <w:p w:rsidR="003A7969" w:rsidRDefault="002B2755">
      <w:pPr>
        <w:pStyle w:val="a3"/>
        <w:ind w:right="520"/>
      </w:pPr>
      <w:r>
        <w:rPr>
          <w:color w:val="171717"/>
        </w:rPr>
        <w:t>Выявлять (в рамках предложенной задачи) критерии определения закономерностей и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тиворечий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рассматриваемых литературных фактах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наблюдениях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текстом.</w:t>
      </w:r>
    </w:p>
    <w:p w:rsidR="003A7969" w:rsidRDefault="002B2755">
      <w:pPr>
        <w:pStyle w:val="a3"/>
        <w:ind w:right="521"/>
      </w:pPr>
      <w:r>
        <w:rPr>
          <w:color w:val="171717"/>
        </w:rPr>
        <w:t>Выявлять дефицит литературной и другой информации, данных, необходимых для реше-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поставленной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учебной задачи.</w:t>
      </w:r>
    </w:p>
    <w:p w:rsidR="003A7969" w:rsidRDefault="002B2755">
      <w:pPr>
        <w:pStyle w:val="a3"/>
        <w:ind w:right="522"/>
      </w:pPr>
      <w:r>
        <w:rPr>
          <w:color w:val="171717"/>
        </w:rPr>
        <w:t>Устанавливать причинно-следственные связи при изучении литературных явлений и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цессов,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формулировать гипотезы об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взаимосвязях.</w:t>
      </w:r>
    </w:p>
    <w:p w:rsidR="003A7969" w:rsidRDefault="002B2755">
      <w:pPr>
        <w:spacing w:before="4"/>
        <w:ind w:left="833" w:right="528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Формирование универсальных учебных познавательных действий в части базовых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исследовательских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2B2755">
      <w:pPr>
        <w:pStyle w:val="a3"/>
        <w:ind w:right="522"/>
      </w:pPr>
      <w:r>
        <w:rPr>
          <w:color w:val="171717"/>
        </w:rPr>
        <w:t>Самостоятельно определять и формулировать цели лингвистических мини-исследований,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вопросы 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исследовательский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инструмент.</w:t>
      </w:r>
    </w:p>
    <w:p w:rsidR="003A7969" w:rsidRDefault="002B2755">
      <w:pPr>
        <w:pStyle w:val="a3"/>
        <w:ind w:right="522"/>
      </w:pPr>
      <w:r>
        <w:rPr>
          <w:color w:val="171717"/>
        </w:rPr>
        <w:t>Формулировать в устной и письменной форме гипотезу предстоящего исследования (ис-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следовательского проекта) языкового материала; осуществлять проверку гипотезы; аргументиро-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позицию, мнение.</w:t>
      </w:r>
    </w:p>
    <w:p w:rsidR="003A7969" w:rsidRDefault="002B2755">
      <w:pPr>
        <w:pStyle w:val="a3"/>
        <w:ind w:right="522"/>
      </w:pPr>
      <w:r>
        <w:rPr>
          <w:color w:val="171717"/>
        </w:rPr>
        <w:t>Проводить по самостоятельно составленному плану небольшое исследование по установ-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единиц,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причинно-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следственных связей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зависимостей объектов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собой.</w:t>
      </w:r>
    </w:p>
    <w:p w:rsidR="003A7969" w:rsidRDefault="002B2755">
      <w:pPr>
        <w:pStyle w:val="a3"/>
        <w:ind w:right="518"/>
      </w:pPr>
      <w:r>
        <w:rPr>
          <w:color w:val="171717"/>
        </w:rPr>
        <w:t>Самостоятельно формулировать обобщения и выводы по результатам проведённого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блюдения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языковыми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явлениями,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лингвистического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исследования, представлять результаты исследования в устной и письменной форме, в виде элек-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тронной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презентации, схемы, таблицы,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диаграммы и других.</w:t>
      </w:r>
    </w:p>
    <w:p w:rsidR="003A7969" w:rsidRDefault="002B2755">
      <w:pPr>
        <w:pStyle w:val="a3"/>
        <w:ind w:right="532"/>
      </w:pPr>
      <w:r>
        <w:rPr>
          <w:color w:val="171717"/>
        </w:rPr>
        <w:t>Формулировать гипотезу об истинности собственных суждений и суждений других, аргу-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ментировать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позицию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выборе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интерпретации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литературного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исследования.</w:t>
      </w:r>
    </w:p>
    <w:p w:rsidR="003A7969" w:rsidRDefault="002B2755">
      <w:pPr>
        <w:pStyle w:val="a3"/>
        <w:ind w:right="532"/>
      </w:pPr>
      <w:r>
        <w:rPr>
          <w:color w:val="171717"/>
        </w:rPr>
        <w:t>Самостоятельно составлять план исследования особенностей литературного объекта изу-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причинно-следственных связей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зависимостей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собой.</w:t>
      </w:r>
    </w:p>
    <w:p w:rsidR="003A7969" w:rsidRDefault="002B2755">
      <w:pPr>
        <w:pStyle w:val="a3"/>
        <w:ind w:left="1541" w:right="523" w:firstLine="0"/>
      </w:pPr>
      <w:r>
        <w:rPr>
          <w:color w:val="171717"/>
        </w:rPr>
        <w:t>Овладеть инструментами оценки достоверности полученных выводов и обобщений.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Прогнозировать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возможное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дальнейшее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событий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последствия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аналогич-</w:t>
      </w:r>
    </w:p>
    <w:p w:rsidR="003A7969" w:rsidRDefault="002B2755">
      <w:pPr>
        <w:pStyle w:val="a3"/>
        <w:ind w:right="534" w:firstLine="0"/>
      </w:pPr>
      <w:r>
        <w:rPr>
          <w:color w:val="171717"/>
        </w:rPr>
        <w:t>ных или сходных ситуациях, а также выдвигать предположения об их развитии в новых условиях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контекстах,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литературных произведениях.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21"/>
      </w:pPr>
      <w:r>
        <w:rPr>
          <w:color w:val="171717"/>
        </w:rPr>
        <w:lastRenderedPageBreak/>
        <w:t>Публично представлять результаты учебного исследования проектной деятельности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уроке или во внеурочной деятельности (устный журнал, виртуальная экскурсия, научная конфе-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ренция,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стендовый доклад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другие).</w:t>
      </w:r>
    </w:p>
    <w:p w:rsidR="003A7969" w:rsidRDefault="002B2755">
      <w:pPr>
        <w:spacing w:before="5"/>
        <w:ind w:left="833" w:right="533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Формирование универсальных учебных познавательных действий в части работы с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информацией.</w:t>
      </w:r>
    </w:p>
    <w:p w:rsidR="003A7969" w:rsidRDefault="002B2755">
      <w:pPr>
        <w:pStyle w:val="a3"/>
        <w:ind w:right="524"/>
      </w:pPr>
      <w:r>
        <w:rPr>
          <w:color w:val="171717"/>
        </w:rPr>
        <w:t>Выбирать,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анализировать,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обобщать,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систематизировать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интерпретировать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цию,, представленную в текстах, таблицах, схемах; представлять текст в виде таблицы, графики;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извлекать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(энциклопедий,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словарей,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справочников;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 массовой информации, государственных электронных ресурсов учебного назначения),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передавать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сжатом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развёрнутом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 учебной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задачей.</w:t>
      </w:r>
    </w:p>
    <w:p w:rsidR="003A7969" w:rsidRDefault="002B2755">
      <w:pPr>
        <w:pStyle w:val="a3"/>
        <w:ind w:right="526"/>
      </w:pPr>
      <w:r>
        <w:rPr>
          <w:color w:val="171717"/>
        </w:rPr>
        <w:t>Использовать различные виды аудирования (выборочное, ознакомительное, детальное)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чтения (изучающее, ознакомительное, просмотровое, поисковое) в зависимости от поставленной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 задачи (цели); извлекать необходимую информацию из прослушанных и прочитанных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 различных функциональных разновидностей языка и жанров; оценивать прочитанный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 прослушанный текст с точки зрения использованных в нем языковых средств; оценивать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достоверность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содержащейся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информации.</w:t>
      </w:r>
    </w:p>
    <w:p w:rsidR="003A7969" w:rsidRDefault="002B2755">
      <w:pPr>
        <w:pStyle w:val="a3"/>
        <w:ind w:right="526"/>
      </w:pPr>
      <w:r>
        <w:rPr>
          <w:color w:val="171717"/>
        </w:rPr>
        <w:t>Выделять главную и дополнительную информацию текстов; выявлять дефицит информа-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ции текста, необходимой для решения поставленной задачи, и восполнять его путем использова-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информации.</w:t>
      </w:r>
    </w:p>
    <w:p w:rsidR="003A7969" w:rsidRDefault="002B2755">
      <w:pPr>
        <w:pStyle w:val="a3"/>
        <w:ind w:right="521"/>
      </w:pPr>
      <w:r>
        <w:rPr>
          <w:color w:val="171717"/>
        </w:rPr>
        <w:t>В процессе чтения текста прогнозировать его содержание (по названию, ключевым сло-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вам, по первому и последнему абзацу и другим), выдвигать предположения о дальнейшем разви-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мысли автора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проверять 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чтения текста,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диалог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текстом.</w:t>
      </w:r>
    </w:p>
    <w:p w:rsidR="003A7969" w:rsidRDefault="002B2755">
      <w:pPr>
        <w:pStyle w:val="a3"/>
        <w:ind w:right="532"/>
      </w:pPr>
      <w:r>
        <w:rPr>
          <w:color w:val="171717"/>
        </w:rPr>
        <w:t>Находить и формулировать аргументы, подтверждающую или опровергающую позицию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автора текста и собственную точку зрения на проблему текста, в анализируемом тексте и других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источниках.</w:t>
      </w:r>
    </w:p>
    <w:p w:rsidR="003A7969" w:rsidRDefault="002B2755">
      <w:pPr>
        <w:pStyle w:val="a3"/>
        <w:ind w:right="521"/>
      </w:pPr>
      <w:r>
        <w:rPr>
          <w:color w:val="171717"/>
        </w:rPr>
        <w:t>Самостоятельно выбирать оптимальную форму представления литературной и другой 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(текст,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презентация,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таблица,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схема)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установки.</w:t>
      </w:r>
    </w:p>
    <w:p w:rsidR="003A7969" w:rsidRDefault="002B2755">
      <w:pPr>
        <w:pStyle w:val="a3"/>
        <w:ind w:right="530"/>
      </w:pPr>
      <w:r>
        <w:rPr>
          <w:color w:val="171717"/>
        </w:rPr>
        <w:t>Оценивать надежность литературной и другой информации по критериям, предложенным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учителем или сформулированным самостоятельно; эффективно запоминать и систематизировать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информацию.</w:t>
      </w:r>
    </w:p>
    <w:p w:rsidR="003A7969" w:rsidRDefault="002B2755">
      <w:pPr>
        <w:spacing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.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коммуникативных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2B2755">
      <w:pPr>
        <w:pStyle w:val="a3"/>
        <w:ind w:right="522"/>
      </w:pPr>
      <w:r>
        <w:rPr>
          <w:color w:val="171717"/>
        </w:rPr>
        <w:t>Владеть различными видами монолога и диалога, формулировать в устной и письменной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 суждения на социально-культурные, нравственно-этические, бытовые, учебные темы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 с темой, целью, сферой и ситуацией общения; правильно, логично, аргументиро-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излагать свою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точку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зрения по поставленной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проблеме.</w:t>
      </w:r>
    </w:p>
    <w:p w:rsidR="003A7969" w:rsidRDefault="002B2755">
      <w:pPr>
        <w:pStyle w:val="a3"/>
        <w:ind w:right="522"/>
      </w:pPr>
      <w:r>
        <w:rPr>
          <w:color w:val="171717"/>
        </w:rPr>
        <w:t>Выражать свою точку зрения и аргументировать ее в диалогах и дискуссиях; сопоставлять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свои суждения с суждениями других участников диалога и полилога, обнаруживать различие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сходство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позиций;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корректно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выражать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суждениям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собеседников.</w:t>
      </w:r>
    </w:p>
    <w:p w:rsidR="003A7969" w:rsidRDefault="002B2755">
      <w:pPr>
        <w:pStyle w:val="a3"/>
        <w:ind w:right="521"/>
      </w:pPr>
      <w:r>
        <w:rPr>
          <w:color w:val="171717"/>
        </w:rPr>
        <w:t>Формулировать цель учебной деятельности, планировать ее, осуществлять самоконтроль,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самооценку, самокоррекцию; объяснять причины достижения (недостижения) результата 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тельности.</w:t>
      </w:r>
    </w:p>
    <w:p w:rsidR="003A7969" w:rsidRDefault="002B2755">
      <w:pPr>
        <w:pStyle w:val="a3"/>
        <w:ind w:right="523"/>
      </w:pPr>
      <w:r>
        <w:rPr>
          <w:color w:val="171717"/>
        </w:rPr>
        <w:t>Осуществлять речевую рефлексию (выявлять коммуникативные неудачи и их причины,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уметь предупреждать их), давать оценку приобретенному речевому опыту и корректировать соб-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ственную речь с учетом целей и условий общения; оценивать соответствие результата постав-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условиям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общения.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Управлять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собственными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эмоциями,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корректно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выражать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обще-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4" w:lineRule="exact"/>
        <w:ind w:firstLine="0"/>
        <w:jc w:val="left"/>
      </w:pPr>
      <w:r>
        <w:rPr>
          <w:color w:val="171717"/>
        </w:rPr>
        <w:lastRenderedPageBreak/>
        <w:t>ния.</w:t>
      </w:r>
    </w:p>
    <w:p w:rsidR="003A7969" w:rsidRDefault="002B2755">
      <w:pPr>
        <w:pStyle w:val="a3"/>
        <w:spacing w:before="3"/>
        <w:ind w:left="0" w:firstLine="0"/>
        <w:jc w:val="left"/>
      </w:pPr>
      <w:r>
        <w:br w:type="column"/>
      </w:r>
    </w:p>
    <w:p w:rsidR="003A7969" w:rsidRDefault="002B2755">
      <w:pPr>
        <w:spacing w:line="274" w:lineRule="exact"/>
        <w:ind w:left="238"/>
        <w:rPr>
          <w:b/>
          <w:sz w:val="24"/>
        </w:rPr>
      </w:pP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регулятивных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2B2755">
      <w:pPr>
        <w:pStyle w:val="a3"/>
        <w:spacing w:line="274" w:lineRule="exact"/>
        <w:ind w:left="238" w:firstLine="0"/>
        <w:jc w:val="left"/>
      </w:pPr>
      <w:r>
        <w:rPr>
          <w:color w:val="171717"/>
        </w:rPr>
        <w:t>Владеть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социокультурными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нормами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нормами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речевого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актуальных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сферах</w:t>
      </w:r>
    </w:p>
    <w:p w:rsidR="003A7969" w:rsidRDefault="003A7969">
      <w:pPr>
        <w:spacing w:line="274" w:lineRule="exact"/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263" w:space="40"/>
            <w:col w:w="10127"/>
          </w:cols>
        </w:sectPr>
      </w:pPr>
    </w:p>
    <w:p w:rsidR="003A7969" w:rsidRDefault="002B2755">
      <w:pPr>
        <w:pStyle w:val="a3"/>
        <w:ind w:right="523" w:firstLine="0"/>
      </w:pPr>
      <w:r>
        <w:rPr>
          <w:color w:val="171717"/>
        </w:rPr>
        <w:lastRenderedPageBreak/>
        <w:t>речевого общения, соблюдать нормы современного русского литературного языка и нормы рече-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этикета; уместно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пользоваться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внеязыковыми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(жестами,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мимикой).</w:t>
      </w:r>
    </w:p>
    <w:p w:rsidR="003A7969" w:rsidRDefault="002B2755">
      <w:pPr>
        <w:pStyle w:val="a3"/>
        <w:ind w:right="519"/>
      </w:pPr>
      <w:r>
        <w:rPr>
          <w:color w:val="171717"/>
        </w:rPr>
        <w:t>Публично представлять результаты проведенного языкового анализа, выполненного лин-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гвистического эксперимента, исследования, проекта; самостоятельно выбирать формат выступ-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ления с учетом цели презентации и особенностей аудитории и в соответствии с этим составлять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письменные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иллюстративного материала.</w:t>
      </w:r>
    </w:p>
    <w:p w:rsidR="003A7969" w:rsidRDefault="002B2755">
      <w:pPr>
        <w:spacing w:before="5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Иностранный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язык.</w:t>
      </w:r>
    </w:p>
    <w:p w:rsidR="003A7969" w:rsidRDefault="003A7969">
      <w:pPr>
        <w:jc w:val="both"/>
        <w:rPr>
          <w:sz w:val="24"/>
        </w:r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spacing w:before="68"/>
        <w:ind w:left="833" w:firstLine="708"/>
        <w:rPr>
          <w:b/>
          <w:sz w:val="24"/>
        </w:rPr>
      </w:pPr>
      <w:r>
        <w:rPr>
          <w:b/>
          <w:color w:val="171717"/>
          <w:sz w:val="24"/>
        </w:rPr>
        <w:lastRenderedPageBreak/>
        <w:t>.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11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12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14"/>
          <w:sz w:val="24"/>
        </w:rPr>
        <w:t xml:space="preserve"> </w:t>
      </w:r>
      <w:r>
        <w:rPr>
          <w:b/>
          <w:color w:val="171717"/>
          <w:sz w:val="24"/>
        </w:rPr>
        <w:t>познавательных</w:t>
      </w:r>
      <w:r>
        <w:rPr>
          <w:b/>
          <w:color w:val="171717"/>
          <w:spacing w:val="13"/>
          <w:sz w:val="24"/>
        </w:rPr>
        <w:t xml:space="preserve"> </w:t>
      </w:r>
      <w:r>
        <w:rPr>
          <w:b/>
          <w:color w:val="171717"/>
          <w:sz w:val="24"/>
        </w:rPr>
        <w:t>действий</w:t>
      </w:r>
      <w:r>
        <w:rPr>
          <w:b/>
          <w:color w:val="171717"/>
          <w:spacing w:val="12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12"/>
          <w:sz w:val="24"/>
        </w:rPr>
        <w:t xml:space="preserve"> </w:t>
      </w:r>
      <w:r>
        <w:rPr>
          <w:b/>
          <w:color w:val="171717"/>
          <w:sz w:val="24"/>
        </w:rPr>
        <w:t>части</w:t>
      </w:r>
      <w:r>
        <w:rPr>
          <w:b/>
          <w:color w:val="171717"/>
          <w:spacing w:val="12"/>
          <w:sz w:val="24"/>
        </w:rPr>
        <w:t xml:space="preserve"> </w:t>
      </w:r>
      <w:r>
        <w:rPr>
          <w:b/>
          <w:color w:val="171717"/>
          <w:sz w:val="24"/>
        </w:rPr>
        <w:t>базовых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логических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2B2755">
      <w:pPr>
        <w:pStyle w:val="a3"/>
        <w:jc w:val="left"/>
      </w:pPr>
      <w:r>
        <w:rPr>
          <w:color w:val="171717"/>
        </w:rPr>
        <w:t>Выявлять признаки и свойства языковых единиц и языковых явлений иностранного языка;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изученные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правила, алгоритмы.</w:t>
      </w:r>
    </w:p>
    <w:p w:rsidR="003A7969" w:rsidRDefault="002B2755">
      <w:pPr>
        <w:pStyle w:val="a3"/>
        <w:jc w:val="left"/>
      </w:pPr>
      <w:r>
        <w:rPr>
          <w:color w:val="171717"/>
        </w:rPr>
        <w:t>Анализировать,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аналогии,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способами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выражения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мысли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родного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иностранного языков.</w:t>
      </w:r>
    </w:p>
    <w:p w:rsidR="003A7969" w:rsidRDefault="002B2755">
      <w:pPr>
        <w:pStyle w:val="a3"/>
        <w:jc w:val="left"/>
      </w:pPr>
      <w:r>
        <w:rPr>
          <w:color w:val="171717"/>
        </w:rPr>
        <w:t>Сравнивать,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упорядочивать,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классифицировать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языковые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единицы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языковые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явления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иностранного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языка, разные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типы высказывания.</w:t>
      </w:r>
    </w:p>
    <w:p w:rsidR="003A7969" w:rsidRDefault="002B2755">
      <w:pPr>
        <w:pStyle w:val="a3"/>
        <w:spacing w:line="237" w:lineRule="auto"/>
        <w:jc w:val="left"/>
      </w:pPr>
      <w:r>
        <w:rPr>
          <w:color w:val="171717"/>
        </w:rPr>
        <w:t>Моделировать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объектами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(членами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предложения,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структурными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еди-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ницами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диалога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другие).</w:t>
      </w:r>
    </w:p>
    <w:p w:rsidR="003A7969" w:rsidRDefault="002B2755">
      <w:pPr>
        <w:pStyle w:val="a3"/>
        <w:ind w:right="517"/>
        <w:jc w:val="left"/>
      </w:pPr>
      <w:r>
        <w:rPr>
          <w:color w:val="171717"/>
        </w:rPr>
        <w:t>Использовать информацию, извлеченную из несплошных текстов (таблицы, диаграммы), 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устных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письменных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высказываниях.</w:t>
      </w:r>
    </w:p>
    <w:p w:rsidR="003A7969" w:rsidRDefault="002B2755">
      <w:pPr>
        <w:pStyle w:val="a3"/>
        <w:jc w:val="left"/>
      </w:pPr>
      <w:r>
        <w:rPr>
          <w:color w:val="171717"/>
        </w:rPr>
        <w:t>Выдвигать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гипотезы (например,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употреблении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глагола-связки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иностранном языке);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обосновывать,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аргументировать свои суждения,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выводы.</w:t>
      </w:r>
    </w:p>
    <w:p w:rsidR="003A7969" w:rsidRDefault="002B2755">
      <w:pPr>
        <w:pStyle w:val="a3"/>
        <w:jc w:val="left"/>
      </w:pPr>
      <w:r>
        <w:rPr>
          <w:color w:val="171717"/>
        </w:rPr>
        <w:t>Распознавать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признаки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языковых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единиц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языковых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мощью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словообразовательных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элементов).</w:t>
      </w:r>
    </w:p>
    <w:p w:rsidR="003A7969" w:rsidRDefault="002B2755">
      <w:pPr>
        <w:pStyle w:val="a3"/>
        <w:jc w:val="left"/>
      </w:pPr>
      <w:r>
        <w:rPr>
          <w:color w:val="171717"/>
        </w:rPr>
        <w:t>Сравнивать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языковые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единицы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разного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(звуки,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буквы,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речевые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клише,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грамматические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явления, тексты и другие).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Пользоваться классификациями (по типу чтения, по типу высказывания и другим).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Выбирать,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анализировать,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интерпретировать,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систематизировать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представ-</w:t>
      </w:r>
    </w:p>
    <w:p w:rsidR="003A7969" w:rsidRDefault="002B2755">
      <w:pPr>
        <w:pStyle w:val="a3"/>
        <w:ind w:right="379" w:firstLine="0"/>
        <w:jc w:val="left"/>
      </w:pPr>
      <w:r>
        <w:rPr>
          <w:color w:val="171717"/>
        </w:rPr>
        <w:t>ленную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формах: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сплошных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текстах,</w:t>
      </w:r>
      <w:r>
        <w:rPr>
          <w:color w:val="171717"/>
          <w:spacing w:val="23"/>
        </w:rPr>
        <w:t xml:space="preserve"> </w:t>
      </w:r>
      <w:r>
        <w:rPr>
          <w:color w:val="171717"/>
        </w:rPr>
        <w:t>иллюстрациях,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графически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таблицах,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диаграм-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мах).</w:t>
      </w:r>
    </w:p>
    <w:p w:rsidR="003A7969" w:rsidRDefault="002B2755">
      <w:pPr>
        <w:spacing w:before="4"/>
        <w:ind w:left="833" w:right="530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. Формирование универсальных учебных познавательных действий в части работы с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информацией.</w:t>
      </w:r>
    </w:p>
    <w:p w:rsidR="003A7969" w:rsidRDefault="002B2755">
      <w:pPr>
        <w:pStyle w:val="a3"/>
        <w:ind w:right="530"/>
      </w:pPr>
      <w:r>
        <w:rPr>
          <w:color w:val="171717"/>
        </w:rPr>
        <w:t>Использовать в соответствии с коммуникативной задачей различные стратегии чтения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аудирования для получения информации (с пониманием основного содержания, с пониманием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запрашиваемой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информации, 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пониманием).</w:t>
      </w:r>
    </w:p>
    <w:p w:rsidR="003A7969" w:rsidRDefault="002B2755">
      <w:pPr>
        <w:pStyle w:val="a3"/>
        <w:ind w:right="527"/>
      </w:pPr>
      <w:r>
        <w:rPr>
          <w:color w:val="171717"/>
        </w:rPr>
        <w:t>Прогнозировать содержание текста по заголовку; прогнозировать возможное дальнейшее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 событий по началу текста; устанавливать логическую последовательность основных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фактов;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восстанавливать текст 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разрозненных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абзацев.</w:t>
      </w:r>
    </w:p>
    <w:p w:rsidR="003A7969" w:rsidRDefault="002B2755">
      <w:pPr>
        <w:pStyle w:val="a3"/>
        <w:ind w:right="522"/>
      </w:pPr>
      <w:r>
        <w:rPr>
          <w:color w:val="171717"/>
        </w:rPr>
        <w:t>Полно и точно понимать прочитанный текст на основе его информационной переработки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(смыслового и структурного анализа отдельных частей текста, выборочного перевода); использо-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вать внешние формальные элементы текста (подзаголовки, иллюстрации, сноски) для понимания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содержания.</w:t>
      </w:r>
    </w:p>
    <w:p w:rsidR="003A7969" w:rsidRDefault="002B2755">
      <w:pPr>
        <w:pStyle w:val="a3"/>
        <w:ind w:left="1541" w:right="1324" w:firstLine="0"/>
      </w:pPr>
      <w:r>
        <w:rPr>
          <w:color w:val="171717"/>
        </w:rPr>
        <w:t>Фиксировать информацию доступными средствами (в виде ключевых слов, плана).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достоверность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полученной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иноязычных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источников.</w:t>
      </w:r>
    </w:p>
    <w:p w:rsidR="003A7969" w:rsidRDefault="002B2755">
      <w:pPr>
        <w:pStyle w:val="a3"/>
        <w:ind w:right="524"/>
      </w:pPr>
      <w:r>
        <w:rPr>
          <w:color w:val="171717"/>
        </w:rPr>
        <w:t>Находить аргументы, подтверждающие или опровергающие одну и ту же идею, в различ-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информационных источниках; выдвигать предположения (например, о значении слова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контексте)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аргументировать его.</w:t>
      </w:r>
    </w:p>
    <w:p w:rsidR="003A7969" w:rsidRDefault="002B2755">
      <w:pPr>
        <w:spacing w:before="2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коммуникативных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2B2755">
      <w:pPr>
        <w:pStyle w:val="a3"/>
        <w:ind w:right="524"/>
      </w:pPr>
      <w:r>
        <w:rPr>
          <w:color w:val="171717"/>
        </w:rPr>
        <w:t>Воспринимать и создавать собственные диалогические и монологические высказывания,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участвуя в обсуждениях, выступлениях; выражать эмоции в соответствии с условиями и целями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общения.</w:t>
      </w:r>
    </w:p>
    <w:p w:rsidR="003A7969" w:rsidRDefault="002B2755">
      <w:pPr>
        <w:pStyle w:val="a3"/>
        <w:ind w:right="521"/>
      </w:pPr>
      <w:r>
        <w:rPr>
          <w:color w:val="171717"/>
        </w:rPr>
        <w:t>Осуществлять смысловое чтение текста с учетом коммуникативной задачи и вида текста,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используя разные стратегии чтения (с пониманием основного содержания, с полным понимани-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ем,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нахождением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интересующей информации).</w:t>
      </w:r>
    </w:p>
    <w:p w:rsidR="003A7969" w:rsidRDefault="002B2755">
      <w:pPr>
        <w:pStyle w:val="a3"/>
        <w:ind w:left="1541" w:right="523" w:firstLine="0"/>
      </w:pPr>
      <w:r>
        <w:rPr>
          <w:color w:val="171717"/>
        </w:rPr>
        <w:t>Анализировать и восстанавливать текст с опущенными в учебных целях фрагментами.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Выстраивать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письменной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логику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коммуникативной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зада-</w:t>
      </w:r>
    </w:p>
    <w:p w:rsidR="003A7969" w:rsidRDefault="002B2755">
      <w:pPr>
        <w:pStyle w:val="a3"/>
        <w:ind w:firstLine="0"/>
      </w:pPr>
      <w:r>
        <w:rPr>
          <w:color w:val="171717"/>
        </w:rPr>
        <w:t>чи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высказывания,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состоящего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вопросов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 утверждений).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Публично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представлять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иностранном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языке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выполненной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проектной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рабо-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выбирая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формат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выступления с учетом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аудитории.</w:t>
      </w:r>
    </w:p>
    <w:p w:rsidR="003A7969" w:rsidRDefault="002B2755">
      <w:pPr>
        <w:spacing w:before="3" w:line="274" w:lineRule="exact"/>
        <w:ind w:left="1541"/>
        <w:rPr>
          <w:b/>
          <w:sz w:val="24"/>
        </w:rPr>
      </w:pP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регулятивных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действий</w:t>
      </w:r>
    </w:p>
    <w:p w:rsidR="003A7969" w:rsidRDefault="002B2755">
      <w:pPr>
        <w:pStyle w:val="a3"/>
        <w:jc w:val="left"/>
      </w:pPr>
      <w:r>
        <w:rPr>
          <w:color w:val="171717"/>
        </w:rPr>
        <w:t>Удерживать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цель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деятельности;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планировать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задачи,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ар-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гументировать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способ деятельности.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Планировать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организацию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совместной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роль,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распределять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зада-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членами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команды,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участвовать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групповых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работы.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jc w:val="left"/>
      </w:pPr>
      <w:r>
        <w:rPr>
          <w:color w:val="171717"/>
        </w:rPr>
        <w:lastRenderedPageBreak/>
        <w:t>Оказывать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влияние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речевое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поведение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партнера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(например,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поощряя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продолжать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совместного решения поставленной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задачи).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Корректировать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учетом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возникших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трудностей,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ошибок,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информации.</w:t>
      </w:r>
    </w:p>
    <w:p w:rsidR="003A7969" w:rsidRDefault="002B2755">
      <w:pPr>
        <w:pStyle w:val="a3"/>
        <w:jc w:val="left"/>
      </w:pPr>
      <w:r>
        <w:rPr>
          <w:color w:val="171717"/>
        </w:rPr>
        <w:t>Оценивать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общий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результат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деятельности;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анализировать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собст-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венную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работу: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меру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собственной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самостоятельности,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затруднения,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дефициты,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ошибки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другие.</w:t>
      </w:r>
    </w:p>
    <w:p w:rsidR="003A7969" w:rsidRDefault="002B2755">
      <w:pPr>
        <w:spacing w:before="5"/>
        <w:ind w:left="1541"/>
        <w:rPr>
          <w:b/>
          <w:sz w:val="24"/>
        </w:rPr>
      </w:pPr>
      <w:r>
        <w:rPr>
          <w:b/>
          <w:color w:val="171717"/>
          <w:sz w:val="24"/>
        </w:rPr>
        <w:t>Математика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информатика.</w:t>
      </w:r>
    </w:p>
    <w:p w:rsidR="003A7969" w:rsidRDefault="002B2755">
      <w:pPr>
        <w:ind w:left="833" w:firstLine="708"/>
        <w:rPr>
          <w:b/>
          <w:sz w:val="24"/>
        </w:rPr>
      </w:pP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29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31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30"/>
          <w:sz w:val="24"/>
        </w:rPr>
        <w:t xml:space="preserve"> </w:t>
      </w:r>
      <w:r>
        <w:rPr>
          <w:b/>
          <w:color w:val="171717"/>
          <w:sz w:val="24"/>
        </w:rPr>
        <w:t>познавательных</w:t>
      </w:r>
      <w:r>
        <w:rPr>
          <w:b/>
          <w:color w:val="171717"/>
          <w:spacing w:val="28"/>
          <w:sz w:val="24"/>
        </w:rPr>
        <w:t xml:space="preserve"> </w:t>
      </w:r>
      <w:r>
        <w:rPr>
          <w:b/>
          <w:color w:val="171717"/>
          <w:sz w:val="24"/>
        </w:rPr>
        <w:t>действий</w:t>
      </w:r>
      <w:r>
        <w:rPr>
          <w:b/>
          <w:color w:val="171717"/>
          <w:spacing w:val="32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28"/>
          <w:sz w:val="24"/>
        </w:rPr>
        <w:t xml:space="preserve"> </w:t>
      </w:r>
      <w:r>
        <w:rPr>
          <w:b/>
          <w:color w:val="171717"/>
          <w:sz w:val="24"/>
        </w:rPr>
        <w:t>части</w:t>
      </w:r>
      <w:r>
        <w:rPr>
          <w:b/>
          <w:color w:val="171717"/>
          <w:spacing w:val="31"/>
          <w:sz w:val="24"/>
        </w:rPr>
        <w:t xml:space="preserve"> </w:t>
      </w:r>
      <w:r>
        <w:rPr>
          <w:b/>
          <w:color w:val="171717"/>
          <w:sz w:val="24"/>
        </w:rPr>
        <w:t>базовых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логических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2B2755">
      <w:pPr>
        <w:pStyle w:val="a3"/>
        <w:ind w:left="1541" w:right="2416" w:firstLine="0"/>
        <w:jc w:val="left"/>
      </w:pPr>
      <w:r>
        <w:rPr>
          <w:color w:val="171717"/>
        </w:rPr>
        <w:t>Выявлять качества, свойства, характеристики математических объектов.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признаки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объектов.</w:t>
      </w:r>
    </w:p>
    <w:p w:rsidR="003A7969" w:rsidRDefault="002B2755">
      <w:pPr>
        <w:pStyle w:val="a3"/>
        <w:jc w:val="left"/>
      </w:pPr>
      <w:r>
        <w:rPr>
          <w:color w:val="171717"/>
        </w:rPr>
        <w:t>Сравнивать,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упорядочивать,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классифицировать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числа,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величины,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выражения,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формулы,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графики,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фигуры и другие.</w:t>
      </w:r>
    </w:p>
    <w:p w:rsidR="003A7969" w:rsidRDefault="002B2755">
      <w:pPr>
        <w:pStyle w:val="a3"/>
        <w:jc w:val="left"/>
      </w:pPr>
      <w:r>
        <w:rPr>
          <w:color w:val="171717"/>
        </w:rPr>
        <w:t>Устанавливать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отношения,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аналогии,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распознавать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зависимости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объектами.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Анализировать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изменения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находить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закономерности.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Формулировать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определения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понятий,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теоремы;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выводить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следствия,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отрицания, формулировать обратные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теоремы.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Использовать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логические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связки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«и»,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«или»,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«если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...,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...».</w:t>
      </w:r>
    </w:p>
    <w:p w:rsidR="003A7969" w:rsidRDefault="002B2755">
      <w:pPr>
        <w:pStyle w:val="a3"/>
        <w:jc w:val="left"/>
      </w:pPr>
      <w:r>
        <w:rPr>
          <w:color w:val="171717"/>
        </w:rPr>
        <w:t>Обобщать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конкретизировать;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заключения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частному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частного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общему.</w:t>
      </w:r>
    </w:p>
    <w:p w:rsidR="003A7969" w:rsidRDefault="002B2755">
      <w:pPr>
        <w:pStyle w:val="a3"/>
        <w:ind w:right="646"/>
        <w:jc w:val="left"/>
      </w:pPr>
      <w:r>
        <w:rPr>
          <w:color w:val="171717"/>
        </w:rPr>
        <w:t>Использовать кванторы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«все»,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«всякий»,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«любой»,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«некоторый»,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«существует»;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приво-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пример и контрпример.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Различать,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распознавать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неверные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утверждения.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Выражать отношения, зависимости, правила, закономерности с помощью формул.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Моделировать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отношения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объектами,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использовать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символьные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мо-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0" w:lineRule="exact"/>
        <w:ind w:firstLine="0"/>
        <w:jc w:val="left"/>
      </w:pPr>
      <w:r>
        <w:rPr>
          <w:color w:val="171717"/>
        </w:rPr>
        <w:lastRenderedPageBreak/>
        <w:t>дели.</w:t>
      </w:r>
    </w:p>
    <w:p w:rsidR="003A7969" w:rsidRDefault="002B2755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3A7969" w:rsidRDefault="002B2755">
      <w:pPr>
        <w:pStyle w:val="a3"/>
        <w:ind w:left="130" w:firstLine="0"/>
        <w:jc w:val="left"/>
      </w:pPr>
      <w:r>
        <w:rPr>
          <w:color w:val="171717"/>
        </w:rPr>
        <w:t>Воспроизводить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строить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логические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цепочки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утверждений,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прямые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противного.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противоречия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рассуждениях.</w:t>
      </w:r>
    </w:p>
    <w:p w:rsidR="003A7969" w:rsidRDefault="002B2755">
      <w:pPr>
        <w:pStyle w:val="a3"/>
        <w:ind w:left="130" w:firstLine="0"/>
        <w:jc w:val="left"/>
      </w:pPr>
      <w:r>
        <w:rPr>
          <w:color w:val="171717"/>
        </w:rPr>
        <w:t>Создавать,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применять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преобразовывать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знаки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символы,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схемы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решения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71" w:space="40"/>
            <w:col w:w="10019"/>
          </w:cols>
        </w:sectPr>
      </w:pPr>
    </w:p>
    <w:p w:rsidR="003A7969" w:rsidRDefault="002B2755">
      <w:pPr>
        <w:pStyle w:val="a3"/>
        <w:ind w:firstLine="0"/>
      </w:pPr>
      <w:r>
        <w:rPr>
          <w:color w:val="171717"/>
        </w:rPr>
        <w:lastRenderedPageBreak/>
        <w:t>учебных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задач.</w:t>
      </w:r>
    </w:p>
    <w:p w:rsidR="003A7969" w:rsidRDefault="002B2755">
      <w:pPr>
        <w:pStyle w:val="a3"/>
        <w:ind w:right="533"/>
      </w:pPr>
      <w:r>
        <w:rPr>
          <w:color w:val="171717"/>
        </w:rPr>
        <w:t>Применять различные методы, инструменты и запросы при поиске и отборе 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данных 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предложенной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заданных критериев.</w:t>
      </w:r>
    </w:p>
    <w:p w:rsidR="003A7969" w:rsidRDefault="002B2755">
      <w:pPr>
        <w:spacing w:before="5"/>
        <w:ind w:left="833" w:right="533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. Формирование универсальных учебных познавательных действий в части базовых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исследовательских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2B2755">
      <w:pPr>
        <w:pStyle w:val="a3"/>
        <w:ind w:right="519"/>
      </w:pPr>
      <w:r>
        <w:rPr>
          <w:color w:val="171717"/>
        </w:rPr>
        <w:t>Формулировать вопросы исследовательского характера о свойствах математических объ-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ектов, влиянии на свойства отдельных элементов и параметров; выдвигать гипотезы, разбирать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варианты; использовать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пример,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аналогию и обобщение.</w:t>
      </w:r>
    </w:p>
    <w:p w:rsidR="003A7969" w:rsidRDefault="002B2755">
      <w:pPr>
        <w:pStyle w:val="a3"/>
        <w:jc w:val="left"/>
      </w:pPr>
      <w:r>
        <w:rPr>
          <w:color w:val="171717"/>
        </w:rPr>
        <w:t>Доказывать,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обосновывать,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аргументировать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свои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суждения,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выводы,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закономерности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результаты.</w:t>
      </w:r>
    </w:p>
    <w:p w:rsidR="003A7969" w:rsidRDefault="002B2755">
      <w:pPr>
        <w:pStyle w:val="a3"/>
        <w:jc w:val="left"/>
      </w:pPr>
      <w:r>
        <w:rPr>
          <w:color w:val="171717"/>
        </w:rPr>
        <w:t>Дописывать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выводы,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опытов,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экспериментов,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исследований,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используя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мате-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матический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язык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символику.</w:t>
      </w:r>
    </w:p>
    <w:p w:rsidR="003A7969" w:rsidRDefault="002B2755">
      <w:pPr>
        <w:pStyle w:val="a3"/>
        <w:jc w:val="left"/>
      </w:pPr>
      <w:r>
        <w:rPr>
          <w:color w:val="171717"/>
        </w:rPr>
        <w:t>Оценивать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надежность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критериям,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предложенным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сформу-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лированным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самостоятельно.</w:t>
      </w:r>
    </w:p>
    <w:p w:rsidR="003A7969" w:rsidRDefault="002B2755">
      <w:pPr>
        <w:spacing w:before="1"/>
        <w:ind w:left="833" w:firstLine="708"/>
        <w:rPr>
          <w:b/>
          <w:sz w:val="24"/>
        </w:rPr>
      </w:pP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17"/>
          <w:sz w:val="24"/>
        </w:rPr>
        <w:t xml:space="preserve"> </w:t>
      </w:r>
      <w:r>
        <w:rPr>
          <w:b/>
          <w:color w:val="171717"/>
          <w:sz w:val="24"/>
        </w:rPr>
        <w:t>познавательных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действий</w:t>
      </w:r>
      <w:r>
        <w:rPr>
          <w:b/>
          <w:color w:val="171717"/>
          <w:spacing w:val="17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17"/>
          <w:sz w:val="24"/>
        </w:rPr>
        <w:t xml:space="preserve"> </w:t>
      </w:r>
      <w:r>
        <w:rPr>
          <w:b/>
          <w:color w:val="171717"/>
          <w:sz w:val="24"/>
        </w:rPr>
        <w:t>части</w:t>
      </w:r>
      <w:r>
        <w:rPr>
          <w:b/>
          <w:color w:val="171717"/>
          <w:spacing w:val="17"/>
          <w:sz w:val="24"/>
        </w:rPr>
        <w:t xml:space="preserve"> </w:t>
      </w:r>
      <w:r>
        <w:rPr>
          <w:b/>
          <w:color w:val="171717"/>
          <w:sz w:val="24"/>
        </w:rPr>
        <w:t>работы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с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информацией.</w:t>
      </w:r>
    </w:p>
    <w:p w:rsidR="003A7969" w:rsidRDefault="002B2755">
      <w:pPr>
        <w:pStyle w:val="a3"/>
        <w:jc w:val="left"/>
      </w:pPr>
      <w:r>
        <w:rPr>
          <w:color w:val="171717"/>
        </w:rPr>
        <w:t>Использовать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таблицы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схемы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структурированного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гра-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способы представления данных.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Переводить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вербальную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графическую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наоборот.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Выявлять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недостаточность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избыточность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данных,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необходимых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реше-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 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практической задачи.</w:t>
      </w:r>
    </w:p>
    <w:p w:rsidR="003A7969" w:rsidRDefault="002B2755">
      <w:pPr>
        <w:pStyle w:val="a3"/>
        <w:ind w:right="513"/>
        <w:jc w:val="left"/>
      </w:pPr>
      <w:r>
        <w:rPr>
          <w:color w:val="171717"/>
        </w:rPr>
        <w:t>Распознавать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неверную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данные,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утверждения;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противоречия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фактах, данных.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Находить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ошибки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неверных утверждениях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исправлять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их.</w:t>
      </w:r>
    </w:p>
    <w:p w:rsidR="003A7969" w:rsidRDefault="002B2755">
      <w:pPr>
        <w:pStyle w:val="a3"/>
        <w:jc w:val="left"/>
      </w:pPr>
      <w:r>
        <w:rPr>
          <w:color w:val="171717"/>
        </w:rPr>
        <w:t>Оценивать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надежность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критериям,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предложенным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учителем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сформу-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лированным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самостоятельно.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spacing w:before="68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lastRenderedPageBreak/>
        <w:t>Формирование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коммуникативных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2B2755">
      <w:pPr>
        <w:pStyle w:val="a3"/>
        <w:ind w:right="536"/>
      </w:pPr>
      <w:r>
        <w:rPr>
          <w:color w:val="171717"/>
        </w:rPr>
        <w:t>Выстраивать и представлять в письменной форме логику решения задачи, доказательства,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подкрепляя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пояснениями,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обоснованиями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текстовом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графическом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виде.</w:t>
      </w:r>
    </w:p>
    <w:p w:rsidR="003A7969" w:rsidRDefault="002B2755">
      <w:pPr>
        <w:pStyle w:val="a3"/>
        <w:ind w:right="530"/>
      </w:pPr>
      <w:r>
        <w:rPr>
          <w:color w:val="171717"/>
        </w:rPr>
        <w:t>Владеть базовыми нормами информационной этики и права, основами информационной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безопасности, определяющими правила общественного поведения, формы социальной жизни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 сообществах,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существующих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виртуальном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пространстве.</w:t>
      </w:r>
    </w:p>
    <w:p w:rsidR="003A7969" w:rsidRDefault="002B2755">
      <w:pPr>
        <w:pStyle w:val="a3"/>
        <w:ind w:right="528"/>
      </w:pPr>
      <w:r>
        <w:rPr>
          <w:color w:val="171717"/>
        </w:rPr>
        <w:t>Понимать и использовать преимущества командной и индивидуальной работы при реше-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конкретной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проблемы,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создании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информационного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продукта.</w:t>
      </w:r>
    </w:p>
    <w:p w:rsidR="003A7969" w:rsidRDefault="002B2755">
      <w:pPr>
        <w:pStyle w:val="a3"/>
        <w:spacing w:line="237" w:lineRule="auto"/>
        <w:ind w:right="528"/>
      </w:pPr>
      <w:r>
        <w:rPr>
          <w:color w:val="171717"/>
        </w:rPr>
        <w:t>Принимать цель совместной информационной деятельности по сбору, обработке, переда-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формализации информации.</w:t>
      </w:r>
    </w:p>
    <w:p w:rsidR="003A7969" w:rsidRDefault="002B2755">
      <w:pPr>
        <w:pStyle w:val="a3"/>
        <w:spacing w:before="1"/>
        <w:ind w:right="527"/>
      </w:pPr>
      <w:r>
        <w:rPr>
          <w:color w:val="171717"/>
        </w:rPr>
        <w:t>Коллективно строить действия по ее достижению: распределять роли, договариваться,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суждать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результат совместной работы.</w:t>
      </w:r>
    </w:p>
    <w:p w:rsidR="003A7969" w:rsidRDefault="002B2755">
      <w:pPr>
        <w:pStyle w:val="a3"/>
        <w:ind w:right="528"/>
      </w:pPr>
      <w:r>
        <w:rPr>
          <w:color w:val="171717"/>
        </w:rPr>
        <w:t>Выполнять свою часть работы с информацией или информационным продуктом, достигая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качественного результата по своему направлению и координируя свои действия с другими чле-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команды.</w:t>
      </w:r>
    </w:p>
    <w:p w:rsidR="003A7969" w:rsidRDefault="002B2755">
      <w:pPr>
        <w:pStyle w:val="a3"/>
        <w:spacing w:before="1"/>
        <w:ind w:right="526"/>
      </w:pPr>
      <w:r>
        <w:rPr>
          <w:color w:val="171717"/>
        </w:rPr>
        <w:t>Оценивать качество своего вклада в общий информационный продукт по критериям, са-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мостоятельно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сформулированным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взаимодействия.</w:t>
      </w:r>
    </w:p>
    <w:p w:rsidR="003A7969" w:rsidRDefault="002B2755">
      <w:pPr>
        <w:spacing w:before="5" w:line="274" w:lineRule="exact"/>
        <w:ind w:left="1541"/>
        <w:rPr>
          <w:b/>
          <w:sz w:val="24"/>
        </w:rPr>
      </w:pP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регулятивных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2B2755">
      <w:pPr>
        <w:pStyle w:val="a3"/>
        <w:spacing w:line="274" w:lineRule="exact"/>
        <w:ind w:left="1541" w:firstLine="0"/>
        <w:jc w:val="left"/>
      </w:pPr>
      <w:r>
        <w:rPr>
          <w:color w:val="171717"/>
        </w:rPr>
        <w:t>Удерживать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цель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деятельности.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Планировать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выполнение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задачи,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аргументировать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способ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деятельно-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сти.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Корректировать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учетом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возникших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трудностей,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ошибок,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новых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данных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или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информации.</w:t>
      </w:r>
    </w:p>
    <w:p w:rsidR="003A7969" w:rsidRDefault="002B2755">
      <w:pPr>
        <w:pStyle w:val="a3"/>
        <w:ind w:right="531"/>
      </w:pPr>
      <w:r>
        <w:rPr>
          <w:color w:val="171717"/>
        </w:rPr>
        <w:t>Анализировать и оценивать собственную работу: меру собственной самостоятельности,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затруднения,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дефициты, ошибки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другое.</w:t>
      </w:r>
    </w:p>
    <w:p w:rsidR="003A7969" w:rsidRDefault="003A7969">
      <w:pPr>
        <w:pStyle w:val="a3"/>
        <w:spacing w:before="4"/>
        <w:ind w:left="0" w:firstLine="0"/>
        <w:jc w:val="left"/>
      </w:pPr>
    </w:p>
    <w:p w:rsidR="003A7969" w:rsidRDefault="002B2755">
      <w:pPr>
        <w:spacing w:before="1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Естественнонаучные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предметы.</w:t>
      </w:r>
    </w:p>
    <w:p w:rsidR="003A7969" w:rsidRDefault="002B2755">
      <w:pPr>
        <w:ind w:left="833" w:right="528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Формирование универсальных учебных познавательных действий в части базовых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логических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2B2755">
      <w:pPr>
        <w:pStyle w:val="a3"/>
        <w:ind w:right="534"/>
      </w:pPr>
      <w:r>
        <w:rPr>
          <w:color w:val="171717"/>
        </w:rPr>
        <w:t>Выдвигать гипотезы, объясняющие простые явления, например, почему останавливается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движущееся по горизонтальной поверхности тело; почему в жаркую погоду в светлой одежде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прохладнее,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чем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темной.</w:t>
      </w:r>
    </w:p>
    <w:p w:rsidR="003A7969" w:rsidRDefault="002B2755">
      <w:pPr>
        <w:pStyle w:val="a3"/>
        <w:jc w:val="left"/>
      </w:pPr>
      <w:r>
        <w:rPr>
          <w:color w:val="171717"/>
        </w:rPr>
        <w:t>Строить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простейшие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модели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физических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явлений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рисунков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схем),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например: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падение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предмета; отражение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света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 зеркальной поверхности.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Прогнозировать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свойства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веществ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общих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химических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изученных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клас-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(групп)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которым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они относятся.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Объяснять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общности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происхождения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эволюции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систематических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групп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растений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примере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сопоставления биологических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растительных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объектов.</w:t>
      </w:r>
    </w:p>
    <w:p w:rsidR="003A7969" w:rsidRDefault="002B2755">
      <w:pPr>
        <w:ind w:left="833" w:firstLine="708"/>
        <w:rPr>
          <w:b/>
          <w:sz w:val="24"/>
        </w:rPr>
      </w:pP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29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31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30"/>
          <w:sz w:val="24"/>
        </w:rPr>
        <w:t xml:space="preserve"> </w:t>
      </w:r>
      <w:r>
        <w:rPr>
          <w:b/>
          <w:color w:val="171717"/>
          <w:sz w:val="24"/>
        </w:rPr>
        <w:t>познавательных</w:t>
      </w:r>
      <w:r>
        <w:rPr>
          <w:b/>
          <w:color w:val="171717"/>
          <w:spacing w:val="28"/>
          <w:sz w:val="24"/>
        </w:rPr>
        <w:t xml:space="preserve"> </w:t>
      </w:r>
      <w:r>
        <w:rPr>
          <w:b/>
          <w:color w:val="171717"/>
          <w:sz w:val="24"/>
        </w:rPr>
        <w:t>действий</w:t>
      </w:r>
      <w:r>
        <w:rPr>
          <w:b/>
          <w:color w:val="171717"/>
          <w:spacing w:val="32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28"/>
          <w:sz w:val="24"/>
        </w:rPr>
        <w:t xml:space="preserve"> </w:t>
      </w:r>
      <w:r>
        <w:rPr>
          <w:b/>
          <w:color w:val="171717"/>
          <w:sz w:val="24"/>
        </w:rPr>
        <w:t>части</w:t>
      </w:r>
      <w:r>
        <w:rPr>
          <w:b/>
          <w:color w:val="171717"/>
          <w:spacing w:val="31"/>
          <w:sz w:val="24"/>
        </w:rPr>
        <w:t xml:space="preserve"> </w:t>
      </w:r>
      <w:r>
        <w:rPr>
          <w:b/>
          <w:color w:val="171717"/>
          <w:sz w:val="24"/>
        </w:rPr>
        <w:t>базовых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исследовательских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2B2755">
      <w:pPr>
        <w:pStyle w:val="a3"/>
        <w:ind w:left="1541" w:right="1670" w:firstLine="0"/>
        <w:jc w:val="left"/>
      </w:pPr>
      <w:r>
        <w:rPr>
          <w:color w:val="171717"/>
        </w:rPr>
        <w:t>Исследование явления теплообмена при смешивании холодной и горячей воды.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Исследование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испарения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жидкостей.</w:t>
      </w:r>
    </w:p>
    <w:p w:rsidR="003A7969" w:rsidRDefault="002B2755">
      <w:pPr>
        <w:pStyle w:val="a3"/>
        <w:ind w:right="519"/>
      </w:pPr>
      <w:r>
        <w:rPr>
          <w:color w:val="171717"/>
        </w:rPr>
        <w:t>Планирование и осуществление на практике химических экспериментов, проведение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блюдений, получение выводов по результатам эксперимента: обнаружение сульфат-ионов, взаи-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модействие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разбавленной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серной кислоты 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цинком.</w:t>
      </w:r>
    </w:p>
    <w:p w:rsidR="003A7969" w:rsidRDefault="002B2755">
      <w:pPr>
        <w:spacing w:before="1"/>
        <w:ind w:left="833" w:right="533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Формирование универсальных учебных познавательных действий в части работы с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информацией.</w:t>
      </w:r>
    </w:p>
    <w:p w:rsidR="003A7969" w:rsidRDefault="002B2755">
      <w:pPr>
        <w:pStyle w:val="a3"/>
        <w:ind w:right="530"/>
      </w:pPr>
      <w:r>
        <w:rPr>
          <w:color w:val="171717"/>
        </w:rPr>
        <w:t>Анализировать оригинальный текст, посвященный использованию звука (или ультразву-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технике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(эхолокация,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ультразвук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медицине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Выполнять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тексту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(смысловое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чтение).</w:t>
      </w:r>
    </w:p>
    <w:p w:rsidR="003A7969" w:rsidRDefault="002B2755">
      <w:pPr>
        <w:pStyle w:val="a3"/>
        <w:ind w:right="522"/>
      </w:pPr>
      <w:r>
        <w:rPr>
          <w:color w:val="171717"/>
        </w:rPr>
        <w:t>Использование при выполнении учебных заданий и в процессе исследовательской 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тельности научно-популярную литературу химического содержания, справочные материалы, 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сурсы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Интернета.</w:t>
      </w:r>
    </w:p>
    <w:p w:rsidR="003A7969" w:rsidRDefault="002B2755">
      <w:pPr>
        <w:pStyle w:val="a3"/>
        <w:ind w:right="532"/>
      </w:pPr>
      <w:r>
        <w:rPr>
          <w:color w:val="171717"/>
        </w:rPr>
        <w:t>Анализировать современные источники о вакцинах и вакцинировании. Обсуждать роли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вакцин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 лечебных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сывороток 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сохранения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здоровья человека.</w:t>
      </w:r>
    </w:p>
    <w:p w:rsidR="003A7969" w:rsidRDefault="002B2755">
      <w:pPr>
        <w:spacing w:before="1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коммуникативных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23"/>
      </w:pPr>
      <w:r>
        <w:rPr>
          <w:color w:val="171717"/>
        </w:rPr>
        <w:lastRenderedPageBreak/>
        <w:t>Сопоставлять свои суждения с суждениями других участников дискуссии, при выявлении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сходства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позиций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отношению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обсуждаемой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естественнонаучной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проблеме.</w:t>
      </w:r>
    </w:p>
    <w:p w:rsidR="003A7969" w:rsidRDefault="002B2755">
      <w:pPr>
        <w:pStyle w:val="a3"/>
        <w:ind w:right="521"/>
      </w:pPr>
      <w:r>
        <w:rPr>
          <w:color w:val="171717"/>
        </w:rPr>
        <w:t>Выражать свою точку зрения на решение естественнонаучной задачи в устных и письмен-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текстах.</w:t>
      </w:r>
    </w:p>
    <w:p w:rsidR="003A7969" w:rsidRDefault="002B2755">
      <w:pPr>
        <w:pStyle w:val="a3"/>
        <w:ind w:right="523"/>
      </w:pPr>
      <w:r>
        <w:rPr>
          <w:color w:val="171717"/>
        </w:rPr>
        <w:t>Публично представлять результаты выполненного естественнонаучного исследования или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проекта,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физического 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химического опыта,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биологического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наблюдения.</w:t>
      </w:r>
    </w:p>
    <w:p w:rsidR="003A7969" w:rsidRDefault="002B2755">
      <w:pPr>
        <w:pStyle w:val="a3"/>
        <w:ind w:right="526"/>
      </w:pPr>
      <w:r>
        <w:rPr>
          <w:color w:val="171717"/>
        </w:rPr>
        <w:t>Определять и принимать цель совместной деятельности по решению естественнонаучной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проблемы, организация действий по ее достижению: обсуждение процесса и результатов совме-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стной работы; обобщение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мнений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нескольких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человек.</w:t>
      </w:r>
    </w:p>
    <w:p w:rsidR="003A7969" w:rsidRDefault="002B2755">
      <w:pPr>
        <w:pStyle w:val="a3"/>
        <w:ind w:right="525"/>
      </w:pPr>
      <w:r>
        <w:rPr>
          <w:color w:val="171717"/>
        </w:rPr>
        <w:t>Координировать свои действия с другими членами команды при решении задачи, выпол-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естественнонаучного исследования 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проекта.</w:t>
      </w:r>
    </w:p>
    <w:p w:rsidR="003A7969" w:rsidRDefault="002B2755">
      <w:pPr>
        <w:pStyle w:val="a3"/>
        <w:ind w:right="525"/>
      </w:pPr>
      <w:r>
        <w:rPr>
          <w:color w:val="171717"/>
        </w:rPr>
        <w:t>Оценивать свой вклад в решение естественнонаучной проблемы по критериям, самостоя-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сформулированным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участниками команды.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color w:val="171717"/>
          <w:sz w:val="24"/>
        </w:rPr>
        <w:t>.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регулятивных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действий</w:t>
      </w:r>
      <w:r>
        <w:rPr>
          <w:color w:val="171717"/>
          <w:sz w:val="24"/>
        </w:rPr>
        <w:t>.</w:t>
      </w:r>
    </w:p>
    <w:p w:rsidR="003A7969" w:rsidRDefault="002B2755">
      <w:pPr>
        <w:pStyle w:val="a3"/>
        <w:ind w:right="522"/>
      </w:pPr>
      <w:r>
        <w:rPr>
          <w:color w:val="171717"/>
        </w:rPr>
        <w:t>Выявление проблем в жизненных и учебных ситуациях, требующих для решения прояв-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естественнонаучной грамотности.</w:t>
      </w:r>
    </w:p>
    <w:p w:rsidR="003A7969" w:rsidRDefault="002B2755">
      <w:pPr>
        <w:pStyle w:val="a3"/>
        <w:ind w:right="526"/>
      </w:pPr>
      <w:r>
        <w:rPr>
          <w:color w:val="171717"/>
        </w:rPr>
        <w:t>Анализ и выбор различных подходов к принятию решений в ситуациях, требующих есте-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ственнонаучной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грамотности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знакомства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технологиями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(индивидуальное,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принятие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решения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группе, принятие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группой).</w:t>
      </w:r>
    </w:p>
    <w:p w:rsidR="003A7969" w:rsidRDefault="002B2755">
      <w:pPr>
        <w:pStyle w:val="a3"/>
        <w:ind w:right="522"/>
      </w:pPr>
      <w:r>
        <w:rPr>
          <w:color w:val="171717"/>
        </w:rPr>
        <w:t>Самостоятельное составление алгоритмов решения естественнонаучной задачи или плана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естественнонаучного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исследования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учетом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возможностей.</w:t>
      </w:r>
    </w:p>
    <w:p w:rsidR="003A7969" w:rsidRDefault="002B2755">
      <w:pPr>
        <w:pStyle w:val="a3"/>
        <w:ind w:right="535"/>
      </w:pPr>
      <w:r>
        <w:rPr>
          <w:color w:val="171717"/>
        </w:rPr>
        <w:t>Выработка оценки ситуации, возникшей при решении естественнонаучной задачи, и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выдвижении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изменения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ситуации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случае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необходимости.</w:t>
      </w:r>
    </w:p>
    <w:p w:rsidR="003A7969" w:rsidRDefault="002B2755">
      <w:pPr>
        <w:pStyle w:val="a3"/>
        <w:ind w:right="527"/>
      </w:pPr>
      <w:r>
        <w:rPr>
          <w:color w:val="171717"/>
        </w:rPr>
        <w:t>Объяснение причин достижения (недостижения) результатов деятельности по решению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естественнонаучной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задачи,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выполнении естественно-научного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исследования.</w:t>
      </w:r>
    </w:p>
    <w:p w:rsidR="003A7969" w:rsidRDefault="002B2755">
      <w:pPr>
        <w:pStyle w:val="a3"/>
        <w:ind w:right="534"/>
      </w:pPr>
      <w:r>
        <w:rPr>
          <w:color w:val="171717"/>
        </w:rPr>
        <w:t>Оценка соответствия результата решения естественнонаучной проблемы поставленным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целям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условиям.</w:t>
      </w:r>
    </w:p>
    <w:p w:rsidR="003A7969" w:rsidRDefault="002B2755">
      <w:pPr>
        <w:pStyle w:val="a3"/>
        <w:ind w:right="522"/>
      </w:pPr>
      <w:r>
        <w:rPr>
          <w:color w:val="171717"/>
        </w:rPr>
        <w:t>Готовность ставить себя на место другого человека в ходе спора или дискуссии по естест-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веннонаучной проблеме, интерпретации результатов естественнонаучного исследования; готов-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понимать мотивы, намерения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логику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другого.</w:t>
      </w:r>
    </w:p>
    <w:p w:rsidR="003A7969" w:rsidRDefault="003A7969">
      <w:pPr>
        <w:pStyle w:val="a3"/>
        <w:spacing w:before="11"/>
        <w:ind w:left="0" w:firstLine="0"/>
        <w:jc w:val="left"/>
        <w:rPr>
          <w:sz w:val="23"/>
        </w:rPr>
      </w:pPr>
    </w:p>
    <w:p w:rsidR="003A7969" w:rsidRDefault="002B2755">
      <w:pPr>
        <w:ind w:left="1601"/>
        <w:rPr>
          <w:b/>
          <w:sz w:val="24"/>
        </w:rPr>
      </w:pPr>
      <w:r>
        <w:rPr>
          <w:b/>
          <w:color w:val="171717"/>
          <w:sz w:val="24"/>
        </w:rPr>
        <w:t>Общественно-научные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предметы.</w:t>
      </w:r>
    </w:p>
    <w:p w:rsidR="003A7969" w:rsidRDefault="002B2755">
      <w:pPr>
        <w:pStyle w:val="a3"/>
        <w:jc w:val="left"/>
      </w:pPr>
      <w:r>
        <w:rPr>
          <w:color w:val="171717"/>
        </w:rPr>
        <w:t>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универсальных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познавательных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действий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базовых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логи-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действий.</w:t>
      </w:r>
    </w:p>
    <w:p w:rsidR="003A7969" w:rsidRDefault="002B2755">
      <w:pPr>
        <w:pStyle w:val="a3"/>
        <w:ind w:left="1541" w:right="2357" w:firstLine="0"/>
        <w:jc w:val="left"/>
      </w:pPr>
      <w:r>
        <w:rPr>
          <w:color w:val="171717"/>
        </w:rPr>
        <w:t>Систематизировать,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классифицировать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обобщать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исторические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факты.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Составлять синхронистические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систематические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таблицы.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Выявлять и характеризовать существенные признаки исторических явлений, процессов.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Сравнивать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исторические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явления,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процессы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(политическое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устройство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государств,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соци-</w:t>
      </w:r>
    </w:p>
    <w:p w:rsidR="003A7969" w:rsidRDefault="002B2755">
      <w:pPr>
        <w:pStyle w:val="a3"/>
        <w:ind w:right="525" w:firstLine="0"/>
      </w:pPr>
      <w:r>
        <w:rPr>
          <w:color w:val="171717"/>
        </w:rPr>
        <w:t>ально-экономические отношения, пути модернизации и другие) по горизонтали (существовавшие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синхронно в разных сообществах) и в динамике («было – стало») по заданным или самостоя-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определенным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основаниям.</w:t>
      </w:r>
    </w:p>
    <w:p w:rsidR="003A7969" w:rsidRDefault="002B2755">
      <w:pPr>
        <w:pStyle w:val="a3"/>
        <w:spacing w:before="1"/>
        <w:ind w:right="523"/>
      </w:pPr>
      <w:r>
        <w:rPr>
          <w:color w:val="171717"/>
        </w:rPr>
        <w:t>Использовать понятия и категории современного исторического знания (эпоха, цивилиза-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исторический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источник,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исторический факт,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историзм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другие).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Выявлять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следствия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исторических событий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процессов.</w:t>
      </w:r>
    </w:p>
    <w:p w:rsidR="003A7969" w:rsidRDefault="002B2755">
      <w:pPr>
        <w:pStyle w:val="a3"/>
        <w:ind w:right="522"/>
      </w:pPr>
      <w:r>
        <w:rPr>
          <w:color w:val="171717"/>
        </w:rPr>
        <w:t>Осуществлять по самостоятельно составленному плану учебный исследовательский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ект по истории (например, по истории своего родного края, населенного пункта), привлекая ма-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териалы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музеев,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библиотек, СМИ.</w:t>
      </w:r>
    </w:p>
    <w:p w:rsidR="003A7969" w:rsidRDefault="002B2755">
      <w:pPr>
        <w:pStyle w:val="a3"/>
        <w:ind w:right="527"/>
      </w:pPr>
      <w:r>
        <w:rPr>
          <w:color w:val="171717"/>
        </w:rPr>
        <w:t>Соотносить результаты своего исследования с уже имеющимися данными, оценивать 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значимость.</w:t>
      </w:r>
    </w:p>
    <w:p w:rsidR="003A7969" w:rsidRDefault="002B2755">
      <w:pPr>
        <w:pStyle w:val="a3"/>
        <w:ind w:right="522"/>
      </w:pPr>
      <w:r>
        <w:rPr>
          <w:color w:val="171717"/>
        </w:rPr>
        <w:t>Классифицировать (выделять основания, заполнять составлять схему, таблицу) виды 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тельности человека: виды юридической ответственности по отраслям права, механизмы государ-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ственного регулирования экономики: современные государства по форме правления, государст-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венно-территориальному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устройству,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типы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политических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партий,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общественно-политических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организаций.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26"/>
      </w:pPr>
      <w:r>
        <w:rPr>
          <w:color w:val="171717"/>
        </w:rPr>
        <w:lastRenderedPageBreak/>
        <w:t>Сравнивать формы политического участия (выборы и референдум), проступок и преступ-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ление, дееспособность малолетних в возрасте от 6 до 14 лет и несовершеннолетних в возрасте 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 18 лет,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мораль и право.</w:t>
      </w:r>
    </w:p>
    <w:p w:rsidR="003A7969" w:rsidRDefault="002B2755">
      <w:pPr>
        <w:pStyle w:val="a3"/>
        <w:ind w:right="522"/>
      </w:pPr>
      <w:r>
        <w:rPr>
          <w:color w:val="171717"/>
        </w:rPr>
        <w:t>Определять конструктивные модели поведения в конфликтной ситуации, находить конст-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руктивное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разрешение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конфликта.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Преобразовывать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статистическую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визуальную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достижениях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России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в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текст.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Вносить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коррективы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моделируемую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экономическую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изменив-</w:t>
      </w:r>
    </w:p>
    <w:p w:rsidR="003A7969" w:rsidRDefault="002B2755">
      <w:pPr>
        <w:pStyle w:val="a3"/>
        <w:spacing w:line="275" w:lineRule="exact"/>
        <w:ind w:firstLine="0"/>
      </w:pPr>
      <w:r>
        <w:rPr>
          <w:color w:val="171717"/>
        </w:rPr>
        <w:t>шихся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ситуаций.</w:t>
      </w:r>
    </w:p>
    <w:p w:rsidR="003A7969" w:rsidRDefault="002B2755">
      <w:pPr>
        <w:pStyle w:val="a3"/>
        <w:ind w:right="525"/>
      </w:pPr>
      <w:r>
        <w:rPr>
          <w:color w:val="171717"/>
        </w:rPr>
        <w:t>Использовать полученные знания для публичного представления результатов своей 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сфере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духовной культуры.</w:t>
      </w:r>
    </w:p>
    <w:p w:rsidR="003A7969" w:rsidRDefault="002B2755">
      <w:pPr>
        <w:pStyle w:val="a3"/>
        <w:ind w:left="1541" w:right="521" w:firstLine="0"/>
      </w:pPr>
      <w:r>
        <w:rPr>
          <w:color w:val="171717"/>
        </w:rPr>
        <w:t>Выступать с сообщениями в соответствии с особенностями аудитории и регламентом.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объяснять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взаимосвязи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правами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гражданина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обязан-</w:t>
      </w:r>
    </w:p>
    <w:p w:rsidR="003A7969" w:rsidRDefault="002B2755">
      <w:pPr>
        <w:pStyle w:val="a3"/>
        <w:ind w:firstLine="0"/>
      </w:pPr>
      <w:r>
        <w:rPr>
          <w:color w:val="171717"/>
        </w:rPr>
        <w:t>ностями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граждан.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Объяснять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смены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дня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ночи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времен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года.</w:t>
      </w:r>
    </w:p>
    <w:p w:rsidR="003A7969" w:rsidRDefault="002B2755">
      <w:pPr>
        <w:pStyle w:val="a3"/>
        <w:ind w:right="523"/>
      </w:pPr>
      <w:r>
        <w:rPr>
          <w:color w:val="171717"/>
        </w:rPr>
        <w:t>Устанавливать эмпирические зависимости между продолжительностью дня и географиче-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 широтой местности, между высотой Солнца над горизонтом и географической широтой 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наблюдений.</w:t>
      </w:r>
    </w:p>
    <w:p w:rsidR="003A7969" w:rsidRDefault="002B2755">
      <w:pPr>
        <w:pStyle w:val="a3"/>
        <w:ind w:left="1541" w:right="2169" w:firstLine="0"/>
      </w:pPr>
      <w:r>
        <w:rPr>
          <w:color w:val="171717"/>
        </w:rPr>
        <w:t>Классифицировать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рельефа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суши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высоте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внешнему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облику.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Классифицировать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острова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происхождению.</w:t>
      </w:r>
    </w:p>
    <w:p w:rsidR="003A7969" w:rsidRDefault="002B2755">
      <w:pPr>
        <w:pStyle w:val="a3"/>
        <w:ind w:right="522"/>
      </w:pPr>
      <w:r>
        <w:rPr>
          <w:color w:val="171717"/>
        </w:rPr>
        <w:t>Формулировать оценочные суждения о последствиях изменений компонентов природы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результате деятельности человека с использованием разных источников географической инфор-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Самостоятельно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составлять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план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географической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задачи.</w:t>
      </w:r>
    </w:p>
    <w:p w:rsidR="003A7969" w:rsidRDefault="002B2755">
      <w:pPr>
        <w:spacing w:before="5"/>
        <w:ind w:left="833" w:right="533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. Формирование универсальных учебных познавательных действий в части базовых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исследовательских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2B2755">
      <w:pPr>
        <w:pStyle w:val="a3"/>
        <w:ind w:right="523"/>
      </w:pPr>
      <w:r>
        <w:rPr>
          <w:color w:val="171717"/>
        </w:rPr>
        <w:t>Проводить измерения температуры воздуха, атмосферного давления, скорости и направ-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ления ветра с использованием аналоговых и (или) цифровых приборов (термометр, барометр,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анемометр, флюгер) и представлять результаты наблюдений в табличной и (или) 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форме.</w:t>
      </w:r>
    </w:p>
    <w:p w:rsidR="003A7969" w:rsidRDefault="002B2755">
      <w:pPr>
        <w:pStyle w:val="a3"/>
        <w:jc w:val="left"/>
      </w:pPr>
      <w:r>
        <w:rPr>
          <w:color w:val="171717"/>
        </w:rPr>
        <w:t>Формулировать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вопросы,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поиск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ответов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необходим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прогнозирования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из-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менения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численности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населения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Российской Федерации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будущем.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Представлять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 фенологических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наблюдений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 погодой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 раз-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личной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(табличной, графической,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географического описания).</w:t>
      </w:r>
    </w:p>
    <w:p w:rsidR="003A7969" w:rsidRDefault="002B2755">
      <w:pPr>
        <w:pStyle w:val="a3"/>
        <w:ind w:right="379"/>
        <w:jc w:val="left"/>
      </w:pPr>
      <w:r>
        <w:rPr>
          <w:color w:val="171717"/>
        </w:rPr>
        <w:t>Проводить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составленному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плану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небольшое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исследование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роли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тради-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ций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обществе.</w:t>
      </w:r>
    </w:p>
    <w:p w:rsidR="003A7969" w:rsidRDefault="002B2755">
      <w:pPr>
        <w:pStyle w:val="a3"/>
        <w:jc w:val="left"/>
      </w:pPr>
      <w:r>
        <w:rPr>
          <w:color w:val="171717"/>
        </w:rPr>
        <w:t>Исследовать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несложные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практические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повышения эффективности производства.</w:t>
      </w:r>
    </w:p>
    <w:p w:rsidR="003A7969" w:rsidRDefault="002B2755">
      <w:pPr>
        <w:spacing w:before="1"/>
        <w:ind w:left="833" w:firstLine="708"/>
        <w:rPr>
          <w:b/>
          <w:sz w:val="24"/>
        </w:rPr>
      </w:pP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15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познавательных</w:t>
      </w:r>
      <w:r>
        <w:rPr>
          <w:b/>
          <w:color w:val="171717"/>
          <w:spacing w:val="15"/>
          <w:sz w:val="24"/>
        </w:rPr>
        <w:t xml:space="preserve"> </w:t>
      </w:r>
      <w:r>
        <w:rPr>
          <w:b/>
          <w:color w:val="171717"/>
          <w:sz w:val="24"/>
        </w:rPr>
        <w:t>действий</w:t>
      </w:r>
      <w:r>
        <w:rPr>
          <w:b/>
          <w:color w:val="171717"/>
          <w:spacing w:val="17"/>
          <w:sz w:val="24"/>
        </w:rPr>
        <w:t xml:space="preserve"> </w:t>
      </w:r>
      <w:r>
        <w:rPr>
          <w:b/>
          <w:color w:val="171717"/>
          <w:sz w:val="24"/>
        </w:rPr>
        <w:t>в</w:t>
      </w:r>
      <w:r>
        <w:rPr>
          <w:b/>
          <w:color w:val="171717"/>
          <w:spacing w:val="16"/>
          <w:sz w:val="24"/>
        </w:rPr>
        <w:t xml:space="preserve"> </w:t>
      </w:r>
      <w:r>
        <w:rPr>
          <w:b/>
          <w:color w:val="171717"/>
          <w:sz w:val="24"/>
        </w:rPr>
        <w:t>части</w:t>
      </w:r>
      <w:r>
        <w:rPr>
          <w:b/>
          <w:color w:val="171717"/>
          <w:spacing w:val="17"/>
          <w:sz w:val="24"/>
        </w:rPr>
        <w:t xml:space="preserve"> </w:t>
      </w:r>
      <w:r>
        <w:rPr>
          <w:b/>
          <w:color w:val="171717"/>
          <w:sz w:val="24"/>
        </w:rPr>
        <w:t>работы</w:t>
      </w:r>
      <w:r>
        <w:rPr>
          <w:b/>
          <w:color w:val="171717"/>
          <w:spacing w:val="15"/>
          <w:sz w:val="24"/>
        </w:rPr>
        <w:t xml:space="preserve"> </w:t>
      </w:r>
      <w:r>
        <w:rPr>
          <w:b/>
          <w:color w:val="171717"/>
          <w:sz w:val="24"/>
        </w:rPr>
        <w:t>с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информацией.</w:t>
      </w:r>
    </w:p>
    <w:p w:rsidR="003A7969" w:rsidRDefault="002B2755">
      <w:pPr>
        <w:pStyle w:val="a3"/>
        <w:ind w:right="530"/>
      </w:pPr>
      <w:r>
        <w:rPr>
          <w:color w:val="171717"/>
        </w:rPr>
        <w:t>Проводить поиск необходимой исторической информации в учебной и научной литерату-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ре, аутентичных источниках (материальных, письменных, визуальных), публицистике и другие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предложенной познавательной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задачей.</w:t>
      </w:r>
    </w:p>
    <w:p w:rsidR="003A7969" w:rsidRDefault="002B2755">
      <w:pPr>
        <w:pStyle w:val="a3"/>
        <w:ind w:right="519"/>
      </w:pPr>
      <w:r>
        <w:rPr>
          <w:color w:val="171717"/>
        </w:rPr>
        <w:t>Анализировать и интерпретировать историческую информацию, применяя приемы крити-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 источника, высказывать суждение о его информационных особенностях и ценности (по задан-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 определяемым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критериям).</w:t>
      </w:r>
    </w:p>
    <w:p w:rsidR="003A7969" w:rsidRDefault="002B2755">
      <w:pPr>
        <w:pStyle w:val="a3"/>
        <w:ind w:right="532"/>
      </w:pPr>
      <w:r>
        <w:rPr>
          <w:color w:val="171717"/>
        </w:rPr>
        <w:t>Сравнивать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данные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исторической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информации,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выявлять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сходство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различия,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числе,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степенью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информированности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авторов.</w:t>
      </w:r>
    </w:p>
    <w:p w:rsidR="003A7969" w:rsidRDefault="002B2755">
      <w:pPr>
        <w:pStyle w:val="a3"/>
        <w:ind w:right="523"/>
      </w:pPr>
      <w:r>
        <w:rPr>
          <w:color w:val="171717"/>
        </w:rPr>
        <w:t>Выбирать оптимальную форму представления результатов самостоятельной работы с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торической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информацией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(сообщение,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эссе,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презентация,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проект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другие).</w:t>
      </w:r>
    </w:p>
    <w:p w:rsidR="003A7969" w:rsidRDefault="002B2755">
      <w:pPr>
        <w:pStyle w:val="a3"/>
        <w:ind w:right="530"/>
      </w:pPr>
      <w:r>
        <w:rPr>
          <w:color w:val="171717"/>
        </w:rPr>
        <w:t>Проводить поиск необходимой исторической информации в учебной и научной литерату-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ре, аутентичных источниках (материальных, письменных, визуальных), публицистике и другие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предложенной познавательной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задачей.</w:t>
      </w:r>
    </w:p>
    <w:p w:rsidR="003A7969" w:rsidRDefault="002B2755">
      <w:pPr>
        <w:pStyle w:val="a3"/>
        <w:ind w:right="519"/>
      </w:pPr>
      <w:r>
        <w:rPr>
          <w:color w:val="171717"/>
        </w:rPr>
        <w:t>Анализировать и интерпретировать историческую информацию, применяя приемы крити-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 источника, высказывать суждение о его информационных особенностях и ценности (по задан-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 определяемым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критериям).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29"/>
      </w:pPr>
      <w:r>
        <w:rPr>
          <w:color w:val="171717"/>
        </w:rPr>
        <w:lastRenderedPageBreak/>
        <w:t>Выбирать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источники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географической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(картографические,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статистические,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текстовые, видео- и фотоизображения, компьютерные базы данных), необходимые для 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хозяйства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России.</w:t>
      </w:r>
    </w:p>
    <w:p w:rsidR="003A7969" w:rsidRDefault="002B2755">
      <w:pPr>
        <w:pStyle w:val="a3"/>
        <w:ind w:right="521"/>
      </w:pPr>
      <w:r>
        <w:rPr>
          <w:color w:val="171717"/>
        </w:rPr>
        <w:t>Находить, извлекать и использовать информацию, характеризующую отраслевую, функ-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циональную и территориальную структуру хозяйства России, выделять географическую инфор-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мацию,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которая является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противоречивой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может быть недостоверной.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Определять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недостающую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задачи.</w:t>
      </w:r>
    </w:p>
    <w:p w:rsidR="003A7969" w:rsidRDefault="002B2755">
      <w:pPr>
        <w:pStyle w:val="a3"/>
        <w:ind w:right="519"/>
      </w:pPr>
      <w:r>
        <w:rPr>
          <w:color w:val="171717"/>
        </w:rPr>
        <w:t>Извлекать информацию о правах и обязанностях обучающегося из разных адаптирован-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источников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числе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учебных материалов):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заполнять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таблицу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составлять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план.</w:t>
      </w:r>
    </w:p>
    <w:p w:rsidR="003A7969" w:rsidRDefault="002B2755">
      <w:pPr>
        <w:pStyle w:val="a3"/>
        <w:ind w:right="526"/>
      </w:pPr>
      <w:r>
        <w:rPr>
          <w:color w:val="171717"/>
        </w:rPr>
        <w:t>Анализировать и обобщать текстовую и статистическую информацию об отклоняющемся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поведении, его причинах и негативных последствиях из адаптированных источников (в том чис-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 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материалов)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публикаций СМИ.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Представлять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информацию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кратких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выводов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обобщений.</w:t>
      </w:r>
    </w:p>
    <w:p w:rsidR="003A7969" w:rsidRDefault="002B2755">
      <w:pPr>
        <w:pStyle w:val="a3"/>
        <w:ind w:right="528"/>
      </w:pPr>
      <w:r>
        <w:rPr>
          <w:color w:val="171717"/>
        </w:rPr>
        <w:t>Осуществлять поиск информации о роли непрерывного образования в современном обще-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стве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источниках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информации: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сопоставлять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обобщать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информацию,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представленную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(описательную, графическую,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аудиовизуальную).</w:t>
      </w:r>
    </w:p>
    <w:p w:rsidR="003A7969" w:rsidRDefault="002B2755">
      <w:pPr>
        <w:ind w:left="1541"/>
        <w:jc w:val="both"/>
        <w:rPr>
          <w:sz w:val="24"/>
        </w:rPr>
      </w:pP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коммуникативных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действий</w:t>
      </w:r>
      <w:r>
        <w:rPr>
          <w:color w:val="171717"/>
          <w:sz w:val="24"/>
        </w:rPr>
        <w:t>.</w:t>
      </w:r>
    </w:p>
    <w:p w:rsidR="003A7969" w:rsidRDefault="002B2755">
      <w:pPr>
        <w:pStyle w:val="a3"/>
        <w:ind w:right="526"/>
      </w:pPr>
      <w:r>
        <w:rPr>
          <w:color w:val="171717"/>
        </w:rPr>
        <w:t>Определять характер отношений между людьми в различных исторических и современ-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ситуациях, событиях.</w:t>
      </w:r>
    </w:p>
    <w:p w:rsidR="003A7969" w:rsidRDefault="002B2755">
      <w:pPr>
        <w:pStyle w:val="a3"/>
        <w:ind w:right="527"/>
      </w:pPr>
      <w:r>
        <w:rPr>
          <w:color w:val="171717"/>
        </w:rPr>
        <w:t>Раскрывать значение совместной деятельности, сотрудничества людей в разных сферах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исторические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эпохи.</w:t>
      </w:r>
    </w:p>
    <w:p w:rsidR="003A7969" w:rsidRDefault="002B2755">
      <w:pPr>
        <w:pStyle w:val="a3"/>
        <w:ind w:right="522"/>
      </w:pPr>
      <w:r>
        <w:rPr>
          <w:color w:val="171717"/>
        </w:rPr>
        <w:t>Принимать участие в обсуждении открытых (в том числе дискуссионных) вопросов исто-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высказывая и аргументируя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свои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суждения.</w:t>
      </w:r>
    </w:p>
    <w:p w:rsidR="003A7969" w:rsidRDefault="002B2755">
      <w:pPr>
        <w:pStyle w:val="a3"/>
        <w:ind w:right="525"/>
      </w:pPr>
      <w:r>
        <w:rPr>
          <w:color w:val="171717"/>
        </w:rPr>
        <w:t>Осуществлять презентацию выполненной самостоятельной работы по истории, проявляя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 диалогу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аудиторией.</w:t>
      </w:r>
    </w:p>
    <w:p w:rsidR="003A7969" w:rsidRDefault="002B2755">
      <w:pPr>
        <w:pStyle w:val="a3"/>
        <w:ind w:right="524"/>
      </w:pPr>
      <w:r>
        <w:rPr>
          <w:color w:val="171717"/>
        </w:rPr>
        <w:t>Оценивать собственные поступки и поведение других людей с точки зрения их соответст-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правовым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нравственным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нормам.</w:t>
      </w:r>
    </w:p>
    <w:p w:rsidR="003A7969" w:rsidRDefault="002B2755">
      <w:pPr>
        <w:pStyle w:val="a3"/>
        <w:ind w:right="526"/>
      </w:pPr>
      <w:r>
        <w:rPr>
          <w:color w:val="171717"/>
        </w:rPr>
        <w:t>Анализировать причины социальных и межличностных конфликтов, моделировать вари-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выхода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конфликтной ситуации.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Выражать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точку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зрения, участвовать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дискуссии.</w:t>
      </w:r>
    </w:p>
    <w:p w:rsidR="003A7969" w:rsidRDefault="002B2755">
      <w:pPr>
        <w:pStyle w:val="a3"/>
        <w:ind w:right="526"/>
      </w:pPr>
      <w:r>
        <w:rPr>
          <w:color w:val="171717"/>
        </w:rPr>
        <w:t>Осуществлять совместную деятельность, включая взаимодействие с людьми другой 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национальной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религиозной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принадлежности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гуманистических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ценностей,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взаимопонимания между людьми разных культур с точки зрения их соответствия духовным тра-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дициям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общества.</w:t>
      </w:r>
    </w:p>
    <w:p w:rsidR="003A7969" w:rsidRDefault="002B2755">
      <w:pPr>
        <w:pStyle w:val="a3"/>
        <w:ind w:right="522"/>
      </w:pPr>
      <w:r>
        <w:rPr>
          <w:color w:val="171717"/>
        </w:rPr>
        <w:t>Сравнивать результаты выполнения учебного географического проекта с исходной зада-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чей и оценивать вклад каждого члена команды в достижение результатов, разделять сферу ответ-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ственности.</w:t>
      </w:r>
    </w:p>
    <w:p w:rsidR="003A7969" w:rsidRDefault="002B2755">
      <w:pPr>
        <w:pStyle w:val="a3"/>
        <w:ind w:right="523"/>
      </w:pPr>
      <w:r>
        <w:rPr>
          <w:color w:val="171717"/>
        </w:rPr>
        <w:t>Планировать организацию совместной работы при выполнении учебного проекта о повы-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шении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уровня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Мирового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океана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глобальными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изменениями климата.</w:t>
      </w:r>
    </w:p>
    <w:p w:rsidR="003A7969" w:rsidRDefault="002B2755">
      <w:pPr>
        <w:pStyle w:val="a3"/>
        <w:ind w:right="523"/>
      </w:pPr>
      <w:r>
        <w:rPr>
          <w:color w:val="171717"/>
        </w:rPr>
        <w:t>При выполнении практической работы «Определение, сравнение темпов изменения чис-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ленности населения отдельных регионов мира по статистическим материалам» обмениваться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партнером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важной информацией,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участвовать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обсуждении.</w:t>
      </w:r>
    </w:p>
    <w:p w:rsidR="003A7969" w:rsidRDefault="002B2755">
      <w:pPr>
        <w:pStyle w:val="a3"/>
        <w:ind w:right="526"/>
      </w:pPr>
      <w:r>
        <w:rPr>
          <w:color w:val="171717"/>
        </w:rPr>
        <w:t>Сравнивать результаты выполнения учебного географического проекта с исходной зада-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вклад каждого члена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команды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достижение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результатов.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Разделять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сферу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ответственности.</w:t>
      </w:r>
    </w:p>
    <w:p w:rsidR="003A7969" w:rsidRDefault="002B2755">
      <w:pPr>
        <w:spacing w:before="5" w:line="274" w:lineRule="exact"/>
        <w:ind w:left="1541"/>
        <w:jc w:val="both"/>
        <w:rPr>
          <w:b/>
          <w:sz w:val="24"/>
        </w:rPr>
      </w:pPr>
      <w:r>
        <w:rPr>
          <w:b/>
          <w:color w:val="171717"/>
          <w:sz w:val="24"/>
        </w:rPr>
        <w:t>Формирование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универсальных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учебных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регулятивных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действий.</w:t>
      </w:r>
    </w:p>
    <w:p w:rsidR="003A7969" w:rsidRDefault="002B2755">
      <w:pPr>
        <w:pStyle w:val="a3"/>
        <w:ind w:right="525"/>
      </w:pPr>
      <w:r>
        <w:rPr>
          <w:color w:val="171717"/>
        </w:rPr>
        <w:t>Раскрывать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смысл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целенаправленной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людей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уровне отдельно взятых личностей (правителей, общественных деятелей, ученых, деятелей куль-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туры и другие) и общества в целом (при характеристике целей и задач социальных движений,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реформ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революций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другого).</w:t>
      </w:r>
    </w:p>
    <w:p w:rsidR="003A7969" w:rsidRDefault="002B2755">
      <w:pPr>
        <w:pStyle w:val="a3"/>
        <w:ind w:right="525"/>
      </w:pPr>
      <w:r>
        <w:rPr>
          <w:color w:val="171717"/>
        </w:rPr>
        <w:t>Определять способ решения поисковых, исследовательских, творческих задач по 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(включая использование на разных этапах обучения сначала предложенных, а затем самостоя-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определяемых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источников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информации).</w:t>
      </w:r>
    </w:p>
    <w:p w:rsidR="003A7969" w:rsidRDefault="002B2755">
      <w:pPr>
        <w:pStyle w:val="a3"/>
        <w:ind w:right="523"/>
      </w:pPr>
      <w:r>
        <w:rPr>
          <w:color w:val="171717"/>
        </w:rPr>
        <w:t>Осуществлять самоконтроль и рефлексию применительно к результатам своей 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деятельности, соотнося их с исторической информацией, содержащейся в учебной и историче-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литературе.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24"/>
      </w:pPr>
      <w:r>
        <w:rPr>
          <w:color w:val="171717"/>
        </w:rPr>
        <w:lastRenderedPageBreak/>
        <w:t>Самостоятельно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составлять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алгоритм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географических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выбирать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способ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их решения с учетом имеющихся ресурсов и собственных возможностей, аргументировать пред-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лагаемые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варианты решений.</w:t>
      </w:r>
    </w:p>
    <w:p w:rsidR="003A7969" w:rsidRDefault="002B2755">
      <w:pPr>
        <w:spacing w:before="5"/>
        <w:ind w:left="833" w:right="526" w:firstLine="708"/>
        <w:jc w:val="both"/>
        <w:rPr>
          <w:b/>
          <w:sz w:val="24"/>
        </w:rPr>
      </w:pPr>
      <w:r>
        <w:rPr>
          <w:b/>
          <w:color w:val="171717"/>
          <w:sz w:val="24"/>
        </w:rPr>
        <w:t>Особенности реализации основных направлений и форм учебно-исследовательской и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проектной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деятельности в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рамках урочной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внеурочной деятельности.</w:t>
      </w:r>
    </w:p>
    <w:p w:rsidR="003A7969" w:rsidRDefault="002B2755">
      <w:pPr>
        <w:pStyle w:val="a3"/>
        <w:ind w:right="531"/>
      </w:pPr>
      <w:r>
        <w:rPr>
          <w:color w:val="171717"/>
        </w:rPr>
        <w:t>Одним из важнейших путей формирования УУД на уровне основного общего образования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включение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 учебно-исследовательскую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проектную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деятельность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(далее</w:t>
      </w:r>
    </w:p>
    <w:p w:rsidR="003A7969" w:rsidRDefault="002B2755">
      <w:pPr>
        <w:pStyle w:val="a3"/>
        <w:ind w:right="525" w:firstLine="0"/>
      </w:pPr>
      <w:r>
        <w:rPr>
          <w:color w:val="171717"/>
        </w:rPr>
        <w:t>– УИПД), которая должна быть организована во всех видах образовательных организаций при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получении основного общего образования на основе программы формирования УУД, разрабо-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танной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каждой организации.</w:t>
      </w:r>
    </w:p>
    <w:p w:rsidR="003A7969" w:rsidRDefault="002B2755">
      <w:pPr>
        <w:pStyle w:val="a3"/>
        <w:ind w:right="522"/>
      </w:pPr>
      <w:r>
        <w:rPr>
          <w:color w:val="171717"/>
        </w:rPr>
        <w:t>Организация УИПД призвана обеспечивать формирование у обучающихся опыта приме-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нения УУД в жизненных ситуациях, навыков учебного сотрудничества и социального взаимо-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сверстниками,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младшего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старшего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возраста,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взрослыми.</w:t>
      </w:r>
    </w:p>
    <w:p w:rsidR="003A7969" w:rsidRDefault="002B2755">
      <w:pPr>
        <w:pStyle w:val="a3"/>
        <w:ind w:right="531"/>
      </w:pPr>
      <w:r>
        <w:rPr>
          <w:color w:val="171717"/>
        </w:rPr>
        <w:t>УИПД обучающихся должна быть сориентирована на формирование и развитие у обу-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чающихся научного способа мышления, устойчивого познавательного интереса, готовности 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постоянному саморазвитию и самообразованию, способности к проявлению самостоятельности 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творчества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 решении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личностно 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социально значимых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проблем.</w:t>
      </w:r>
    </w:p>
    <w:p w:rsidR="003A7969" w:rsidRDefault="002B2755">
      <w:pPr>
        <w:pStyle w:val="a3"/>
        <w:ind w:right="535"/>
      </w:pPr>
      <w:r>
        <w:rPr>
          <w:color w:val="171717"/>
        </w:rPr>
        <w:t>УИПД может осуществляться обучающимися индивидуально и коллективно (в составе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малых групп, класса).</w:t>
      </w:r>
    </w:p>
    <w:p w:rsidR="003A7969" w:rsidRDefault="002B2755">
      <w:pPr>
        <w:pStyle w:val="a3"/>
        <w:ind w:right="521"/>
      </w:pPr>
      <w:r>
        <w:rPr>
          <w:color w:val="171717"/>
        </w:rPr>
        <w:t>Результаты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реализуемых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урочной и внеурочной деятельности, являются важнейшими показателями уровня сформирован-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ности у обучающихся комплекса познавательных, коммуникативных и регулятивных 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действий,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компетенций,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междисциплинарных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знаний. В ходе оценивания учебно-исследовательской и проектной деятельности универсальные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оцениваются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протяжении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формирования.</w:t>
      </w:r>
    </w:p>
    <w:p w:rsidR="003A7969" w:rsidRDefault="002B2755">
      <w:pPr>
        <w:pStyle w:val="a3"/>
        <w:ind w:right="531"/>
      </w:pPr>
      <w:r>
        <w:rPr>
          <w:color w:val="171717"/>
        </w:rPr>
        <w:t>Материально-техническое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оснащение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обеспечивать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включения всех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обучающихся 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УИПД.</w:t>
      </w:r>
    </w:p>
    <w:p w:rsidR="003A7969" w:rsidRDefault="002B2755">
      <w:pPr>
        <w:pStyle w:val="a3"/>
        <w:ind w:right="519"/>
      </w:pPr>
      <w:r>
        <w:rPr>
          <w:color w:val="171717"/>
        </w:rPr>
        <w:t>С учетом вероятности возникновения особых условий организации образовательного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цесса (сложные погодные условия и эпидемиологическая обстановка; удаленность образователь-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организации от места проживания обучающихся; возникшие у обучающегося проблемы 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здоровьем;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индивидуальной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траектории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заочной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УИПД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может 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реализована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дистанционном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формате.</w:t>
      </w:r>
    </w:p>
    <w:p w:rsidR="003A7969" w:rsidRDefault="002B2755">
      <w:pPr>
        <w:pStyle w:val="a3"/>
        <w:ind w:right="524"/>
      </w:pPr>
      <w:r>
        <w:rPr>
          <w:color w:val="171717"/>
        </w:rPr>
        <w:t>Особенность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учебно-исследовательской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(далее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УИД)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состоит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том,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она нацелена на решение обучающимися познавательной проблемы, носит теоретический харак-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тер, ориентирована на получение обучающимися субъективно нового знания (ранее неизвестного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мало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известного),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организацию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теоретической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опытно-экспериментальной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проверки.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Исследовательские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(особый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особый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вид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педагогической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установки)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ориентирова-</w:t>
      </w:r>
    </w:p>
    <w:p w:rsidR="003A7969" w:rsidRDefault="002B2755">
      <w:pPr>
        <w:pStyle w:val="a3"/>
        <w:spacing w:line="271" w:lineRule="exact"/>
        <w:ind w:firstLine="0"/>
        <w:jc w:val="left"/>
      </w:pPr>
      <w:r>
        <w:rPr>
          <w:color w:val="171717"/>
        </w:rPr>
        <w:t>ны: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на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поиска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ответов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проблемные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во-</w:t>
      </w:r>
    </w:p>
    <w:p w:rsidR="003A7969" w:rsidRDefault="002B2755">
      <w:pPr>
        <w:pStyle w:val="a3"/>
        <w:ind w:right="522" w:firstLine="0"/>
      </w:pPr>
      <w:r>
        <w:rPr>
          <w:color w:val="171717"/>
        </w:rPr>
        <w:t>просы, предполагающие не использование имеющихся у обучающихся знаний, а получение 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вых посредством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размышлений,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рассуждений,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предположений,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экспериментирования;</w:t>
      </w:r>
    </w:p>
    <w:p w:rsidR="003A7969" w:rsidRDefault="002B2755">
      <w:pPr>
        <w:pStyle w:val="a3"/>
        <w:ind w:right="530"/>
      </w:pPr>
      <w:r>
        <w:rPr>
          <w:color w:val="171717"/>
        </w:rPr>
        <w:t>на овладение обучающимися основными научно-исследовательскими умениями (умения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формулировать гипотезу и прогноз, планировать и осуществлять анализ, опыт и эксперимент,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обобщения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формулировать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выводы 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анализа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полученных данных).</w:t>
      </w:r>
    </w:p>
    <w:p w:rsidR="003A7969" w:rsidRDefault="002B2755">
      <w:pPr>
        <w:pStyle w:val="a3"/>
        <w:ind w:right="530"/>
      </w:pPr>
      <w:r>
        <w:rPr>
          <w:color w:val="171717"/>
        </w:rPr>
        <w:t>Ценность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учебно-исследовательской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 определяется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посмотреть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проблемы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позиции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ученых,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занимающихся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научным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исследованием.</w:t>
      </w:r>
    </w:p>
    <w:p w:rsidR="003A7969" w:rsidRDefault="002B2755">
      <w:pPr>
        <w:pStyle w:val="a3"/>
        <w:spacing w:before="1"/>
        <w:ind w:left="1541" w:right="3147" w:firstLine="0"/>
      </w:pPr>
      <w:r>
        <w:rPr>
          <w:color w:val="171717"/>
        </w:rPr>
        <w:t>Осуществление УИД обучающимися включает в себя ряд этапов: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обоснование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актуальности исследования;</w:t>
      </w:r>
    </w:p>
    <w:p w:rsidR="003A7969" w:rsidRDefault="002B2755">
      <w:pPr>
        <w:pStyle w:val="a3"/>
        <w:jc w:val="left"/>
      </w:pPr>
      <w:r>
        <w:rPr>
          <w:color w:val="171717"/>
        </w:rPr>
        <w:t>планирование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(проектирование)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исследовательских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работ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(выдвижение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гипотезы,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поста-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новка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цели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выбор необходимых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(инструментария);</w:t>
      </w:r>
    </w:p>
    <w:p w:rsidR="003A7969" w:rsidRDefault="002B2755">
      <w:pPr>
        <w:pStyle w:val="a3"/>
        <w:jc w:val="left"/>
      </w:pPr>
      <w:r>
        <w:rPr>
          <w:color w:val="171717"/>
        </w:rPr>
        <w:t>собственно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проведение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исследования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обязательным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поэтапным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контролем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коррекцией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работ, проверка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гипотезы;</w:t>
      </w:r>
    </w:p>
    <w:p w:rsidR="003A7969" w:rsidRDefault="002B2755">
      <w:pPr>
        <w:pStyle w:val="a3"/>
        <w:jc w:val="left"/>
      </w:pPr>
      <w:r>
        <w:rPr>
          <w:color w:val="171717"/>
        </w:rPr>
        <w:t>описание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процесса исследования,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оформление результатов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учебно-исследовательской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дея-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конечного продукта;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19"/>
      </w:pPr>
      <w:r>
        <w:rPr>
          <w:color w:val="171717"/>
        </w:rPr>
        <w:lastRenderedPageBreak/>
        <w:t>представление результатов исследования, где в любое исследование может быть включена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прикладная составляющая в виде предложений и рекомендаций относительно того, как получен-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ходе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исследования новые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могут 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практике.</w:t>
      </w:r>
    </w:p>
    <w:p w:rsidR="003A7969" w:rsidRDefault="002B2755">
      <w:pPr>
        <w:pStyle w:val="a3"/>
        <w:ind w:right="524"/>
      </w:pPr>
      <w:r>
        <w:rPr>
          <w:color w:val="171717"/>
        </w:rPr>
        <w:t>Особенность организации УИД обучающихся в рамках урочной деятельности связана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тем, что учебное время, которое может быть специально выделено на осуществление полноцен-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ной исследовательской работы в классе и в рамках выполнения домашних заданий, крайне огра-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ничено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ориентировано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первую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очередь на реализацию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обучения.</w:t>
      </w:r>
    </w:p>
    <w:p w:rsidR="003A7969" w:rsidRDefault="002B2755">
      <w:pPr>
        <w:pStyle w:val="a3"/>
        <w:ind w:right="534"/>
      </w:pPr>
      <w:r>
        <w:rPr>
          <w:color w:val="171717"/>
        </w:rPr>
        <w:t>. При организации УИД обучающихся в урочное время целесообразно ориентироваться 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реализацию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основных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направлений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исследований:</w:t>
      </w:r>
    </w:p>
    <w:p w:rsidR="003A7969" w:rsidRDefault="002B2755">
      <w:pPr>
        <w:pStyle w:val="a3"/>
        <w:ind w:left="1541" w:right="5275" w:firstLine="0"/>
      </w:pPr>
      <w:r>
        <w:rPr>
          <w:color w:val="171717"/>
        </w:rPr>
        <w:t>предметные учебные исследования;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междисциплинарные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учебные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исследования.</w:t>
      </w:r>
    </w:p>
    <w:p w:rsidR="003A7969" w:rsidRDefault="002B2755">
      <w:pPr>
        <w:pStyle w:val="a3"/>
        <w:ind w:right="524"/>
      </w:pPr>
      <w:r>
        <w:rPr>
          <w:color w:val="171717"/>
        </w:rPr>
        <w:t>В отличие от предметных учебных исследований, нацеленных на решение задач связан-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с освоением содержания одного учебного предмета, междисциплинарные учебные исследо-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вания ориентированы на интеграцию различных областей знания об окружающем мире, изучае-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мых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нескольких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предметах.</w:t>
      </w:r>
    </w:p>
    <w:p w:rsidR="003A7969" w:rsidRDefault="002B2755">
      <w:pPr>
        <w:pStyle w:val="a3"/>
        <w:ind w:right="524"/>
      </w:pPr>
      <w:r>
        <w:rPr>
          <w:color w:val="171717"/>
        </w:rPr>
        <w:t>УИД в рамках урочной деятельности выполняется обучающимся самостоятельно под ру-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ководством учителя по выбранной теме в рамках одного или нескольких изучаемых 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предметов (курсов) в любой избранной области учебной деятельности в индивидуальном и груп-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повом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форматах.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Формы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исследовательской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следую-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line="275" w:lineRule="exact"/>
        <w:ind w:firstLine="0"/>
        <w:jc w:val="left"/>
      </w:pPr>
      <w:r>
        <w:rPr>
          <w:color w:val="171717"/>
        </w:rPr>
        <w:lastRenderedPageBreak/>
        <w:t>щие:</w:t>
      </w:r>
    </w:p>
    <w:p w:rsidR="003A7969" w:rsidRDefault="002B275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3A7969" w:rsidRDefault="002B2755">
      <w:pPr>
        <w:pStyle w:val="a3"/>
        <w:ind w:left="181" w:firstLine="0"/>
        <w:jc w:val="left"/>
      </w:pPr>
      <w:r>
        <w:rPr>
          <w:color w:val="171717"/>
        </w:rPr>
        <w:t>урок-исследование;</w:t>
      </w:r>
    </w:p>
    <w:p w:rsidR="003A7969" w:rsidRDefault="002B2755">
      <w:pPr>
        <w:pStyle w:val="a3"/>
        <w:ind w:left="181" w:firstLine="0"/>
        <w:jc w:val="left"/>
      </w:pPr>
      <w:r>
        <w:rPr>
          <w:color w:val="171717"/>
        </w:rPr>
        <w:t>урок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интерактивной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беседы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исследовательском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ключе;</w:t>
      </w:r>
    </w:p>
    <w:p w:rsidR="003A7969" w:rsidRDefault="002B2755">
      <w:pPr>
        <w:pStyle w:val="a3"/>
        <w:ind w:left="181" w:firstLine="0"/>
        <w:jc w:val="left"/>
      </w:pPr>
      <w:r>
        <w:rPr>
          <w:color w:val="171717"/>
        </w:rPr>
        <w:t>урок-эксперимент,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позволяющий</w:t>
      </w:r>
      <w:r>
        <w:rPr>
          <w:color w:val="171717"/>
          <w:spacing w:val="117"/>
        </w:rPr>
        <w:t xml:space="preserve"> </w:t>
      </w:r>
      <w:r>
        <w:rPr>
          <w:color w:val="171717"/>
        </w:rPr>
        <w:t>освоить</w:t>
      </w:r>
      <w:r>
        <w:rPr>
          <w:color w:val="171717"/>
          <w:spacing w:val="116"/>
        </w:rPr>
        <w:t xml:space="preserve"> </w:t>
      </w:r>
      <w:r>
        <w:rPr>
          <w:color w:val="171717"/>
        </w:rPr>
        <w:t>элементы</w:t>
      </w:r>
      <w:r>
        <w:rPr>
          <w:color w:val="171717"/>
          <w:spacing w:val="115"/>
        </w:rPr>
        <w:t xml:space="preserve"> </w:t>
      </w:r>
      <w:r>
        <w:rPr>
          <w:color w:val="171717"/>
        </w:rPr>
        <w:t>исследовательской</w:t>
      </w:r>
      <w:r>
        <w:rPr>
          <w:color w:val="171717"/>
          <w:spacing w:val="117"/>
        </w:rPr>
        <w:t xml:space="preserve"> </w:t>
      </w:r>
      <w:r>
        <w:rPr>
          <w:color w:val="171717"/>
        </w:rPr>
        <w:t>деятельности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20" w:space="40"/>
            <w:col w:w="10070"/>
          </w:cols>
        </w:sectPr>
      </w:pPr>
    </w:p>
    <w:p w:rsidR="003A7969" w:rsidRDefault="002B2755">
      <w:pPr>
        <w:pStyle w:val="a3"/>
        <w:ind w:left="1541" w:right="2282" w:hanging="708"/>
      </w:pPr>
      <w:r>
        <w:rPr>
          <w:color w:val="171717"/>
        </w:rPr>
        <w:lastRenderedPageBreak/>
        <w:t>(планирование и проведение эксперимента, обработка и анализ его результатов);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урок-консультация;</w:t>
      </w:r>
    </w:p>
    <w:p w:rsidR="003A7969" w:rsidRDefault="002B2755">
      <w:pPr>
        <w:pStyle w:val="a3"/>
        <w:spacing w:before="1"/>
        <w:ind w:left="1541" w:firstLine="0"/>
      </w:pPr>
      <w:r>
        <w:rPr>
          <w:color w:val="171717"/>
        </w:rPr>
        <w:t>мини-исследование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домашнего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задания.</w:t>
      </w:r>
    </w:p>
    <w:p w:rsidR="003A7969" w:rsidRDefault="002B2755">
      <w:pPr>
        <w:pStyle w:val="a3"/>
        <w:ind w:right="526"/>
      </w:pPr>
      <w:r>
        <w:rPr>
          <w:color w:val="171717"/>
        </w:rPr>
        <w:t>. В связи с недостаточностью времени на проведение развернутого полноценного иссле-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дования на уроке наиболее целесообразным с методической точки зрения и оптимальным с точки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зрения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затрат является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использование:</w:t>
      </w:r>
    </w:p>
    <w:p w:rsidR="003A7969" w:rsidRDefault="002B2755">
      <w:pPr>
        <w:pStyle w:val="a3"/>
        <w:ind w:right="520"/>
      </w:pP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исследовательских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задач, предполагающих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 обучающихся в про-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блемной ситуации, поставленной перед ними учителем в рамках следующих теоретических 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просов:</w:t>
      </w:r>
    </w:p>
    <w:p w:rsidR="003A7969" w:rsidRDefault="002B2755">
      <w:pPr>
        <w:pStyle w:val="a3"/>
        <w:ind w:left="1541" w:right="3394" w:firstLine="0"/>
        <w:jc w:val="left"/>
      </w:pPr>
      <w:r>
        <w:rPr>
          <w:color w:val="171717"/>
        </w:rPr>
        <w:t>Как (в каком направлении)... в какой степени… изменилось... ?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(каким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образом)...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степени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повлияло...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на…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?</w:t>
      </w:r>
    </w:p>
    <w:p w:rsidR="003A7969" w:rsidRDefault="002B2755">
      <w:pPr>
        <w:pStyle w:val="a3"/>
        <w:ind w:left="1541" w:right="3344" w:firstLine="0"/>
        <w:jc w:val="left"/>
      </w:pPr>
      <w:r>
        <w:rPr>
          <w:color w:val="171717"/>
        </w:rPr>
        <w:t>Какой (в чем проявилась)... насколько важной… была роль... ?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Каково (в чем проявилось)... как можно оценить… значение... ?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произойдет...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 изменится..., если...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?</w:t>
      </w:r>
    </w:p>
    <w:p w:rsidR="003A7969" w:rsidRDefault="002B2755">
      <w:pPr>
        <w:pStyle w:val="a3"/>
        <w:ind w:right="522"/>
      </w:pPr>
      <w:r>
        <w:rPr>
          <w:color w:val="171717"/>
        </w:rPr>
        <w:t>мини-исследований, организуемых педагогом в течение одного или 2 уроков («сдвоенный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урок») и ориентирующих обучающихся на поиск ответов на один или несколько проблемных 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просов.</w:t>
      </w:r>
    </w:p>
    <w:p w:rsidR="003A7969" w:rsidRDefault="002B2755">
      <w:pPr>
        <w:pStyle w:val="a3"/>
        <w:spacing w:before="1"/>
        <w:ind w:left="1541" w:right="1873" w:firstLine="0"/>
      </w:pPr>
      <w:r>
        <w:rPr>
          <w:color w:val="171717"/>
        </w:rPr>
        <w:t>Основными формами представления итогов учебных исследований являются: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доклад,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реферат;</w:t>
      </w:r>
    </w:p>
    <w:p w:rsidR="003A7969" w:rsidRDefault="002B2755">
      <w:pPr>
        <w:pStyle w:val="a3"/>
        <w:ind w:right="534"/>
      </w:pPr>
      <w:r>
        <w:rPr>
          <w:color w:val="171717"/>
        </w:rPr>
        <w:t>статьи, обзоры, отчеты и заключения по итогам исследований по различным предметным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областям.</w:t>
      </w:r>
    </w:p>
    <w:p w:rsidR="003A7969" w:rsidRDefault="002B2755">
      <w:pPr>
        <w:pStyle w:val="a3"/>
        <w:ind w:left="1541" w:right="2913" w:firstLine="0"/>
      </w:pPr>
      <w:r>
        <w:rPr>
          <w:color w:val="171717"/>
        </w:rPr>
        <w:t>Особенности организации УИД в рамках внеурочной деятельности.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Особенности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УИД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внеурочной деятельности.</w:t>
      </w:r>
    </w:p>
    <w:p w:rsidR="003A7969" w:rsidRDefault="002B2755">
      <w:pPr>
        <w:pStyle w:val="a3"/>
        <w:ind w:right="525"/>
      </w:pPr>
      <w:r>
        <w:rPr>
          <w:color w:val="171717"/>
        </w:rPr>
        <w:t>Особенность УИД обучающихся в рамках внеурочной деятельности связана с тем, что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данном случае имеется достаточно времени на организацию и проведение развернутого и полно-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ценного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исследования.</w:t>
      </w:r>
    </w:p>
    <w:p w:rsidR="003A7969" w:rsidRDefault="002B2755">
      <w:pPr>
        <w:pStyle w:val="a3"/>
        <w:ind w:right="525"/>
      </w:pPr>
      <w:r>
        <w:rPr>
          <w:color w:val="171717"/>
        </w:rPr>
        <w:t>. С учетом этого при организации УИД обучающихся во внеурочное время целесообразно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ориентироваться на реализацию нескольких направлений учебных исследований, основными яв-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ляются:</w:t>
      </w:r>
    </w:p>
    <w:p w:rsidR="003A7969" w:rsidRDefault="002B2755">
      <w:pPr>
        <w:pStyle w:val="a3"/>
        <w:spacing w:before="1"/>
        <w:ind w:left="1541" w:right="7234" w:firstLine="0"/>
        <w:jc w:val="left"/>
      </w:pPr>
      <w:r>
        <w:rPr>
          <w:color w:val="171717"/>
        </w:rPr>
        <w:t>социально-гуманитарное;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филологическое;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естественнонаучное;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63"/>
        <w:ind w:left="1541" w:right="5601" w:firstLine="0"/>
        <w:jc w:val="left"/>
      </w:pPr>
      <w:r>
        <w:rPr>
          <w:color w:val="171717"/>
          <w:spacing w:val="-1"/>
        </w:rPr>
        <w:lastRenderedPageBreak/>
        <w:t>информационно-технологическое;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междисциплинарное.</w:t>
      </w:r>
    </w:p>
    <w:p w:rsidR="003A7969" w:rsidRDefault="002B2755">
      <w:pPr>
        <w:pStyle w:val="a3"/>
        <w:ind w:left="1541" w:right="2466" w:firstLine="0"/>
        <w:jc w:val="left"/>
      </w:pPr>
      <w:r>
        <w:rPr>
          <w:color w:val="171717"/>
        </w:rPr>
        <w:t>Основными формами организации УИД во внеурочное время являются: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конференция,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семинар, дискуссия, диспут;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брифинг,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интервью,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телемост;</w:t>
      </w:r>
    </w:p>
    <w:p w:rsidR="003A7969" w:rsidRDefault="002B2755">
      <w:pPr>
        <w:pStyle w:val="a3"/>
        <w:ind w:left="1541" w:right="811" w:firstLine="0"/>
        <w:jc w:val="left"/>
      </w:pPr>
      <w:r>
        <w:rPr>
          <w:color w:val="171717"/>
        </w:rPr>
        <w:t>исследовательская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практика,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образовательные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экспедиции,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походы,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поездки,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экскурсии;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научно-исследовательское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общество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обучающихся.</w:t>
      </w:r>
    </w:p>
    <w:p w:rsidR="003A7969" w:rsidRDefault="002B2755">
      <w:pPr>
        <w:pStyle w:val="a3"/>
        <w:ind w:right="522"/>
      </w:pPr>
      <w:r>
        <w:rPr>
          <w:color w:val="171717"/>
        </w:rPr>
        <w:t>. Для представления итогов УИД во внеурочное время наиболее целесообразно использо-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форм предъявления результатов:</w:t>
      </w:r>
    </w:p>
    <w:p w:rsidR="003A7969" w:rsidRDefault="002B2755">
      <w:pPr>
        <w:pStyle w:val="a3"/>
        <w:spacing w:line="274" w:lineRule="exact"/>
        <w:ind w:left="1541" w:firstLine="0"/>
      </w:pPr>
      <w:r>
        <w:rPr>
          <w:color w:val="171717"/>
        </w:rPr>
        <w:t>письменная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исследовательская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(эссе,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доклад,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реферат);</w:t>
      </w:r>
    </w:p>
    <w:p w:rsidR="003A7969" w:rsidRDefault="002B2755">
      <w:pPr>
        <w:pStyle w:val="a3"/>
        <w:ind w:right="522"/>
      </w:pPr>
      <w:r>
        <w:rPr>
          <w:color w:val="171717"/>
        </w:rPr>
        <w:t>статьи, обзоры, отчеты и заключения по итогам исследований, проводимых в рамках ис-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следовательских экспедиций, обработки архивов, исследований по различным предметным об-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ластям.</w:t>
      </w:r>
    </w:p>
    <w:p w:rsidR="003A7969" w:rsidRDefault="002B2755">
      <w:pPr>
        <w:pStyle w:val="a3"/>
        <w:ind w:right="523"/>
      </w:pPr>
      <w:r>
        <w:rPr>
          <w:color w:val="171717"/>
        </w:rPr>
        <w:t>При оценивании результатов УИД следует ориентироваться на то, что основными крите-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риями учебного исследования является то, насколько доказательно и корректно решена постав-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ленная проблема, насколько полно и последовательно достигнуты сформулированные цель, за-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дачи,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гипотеза.</w:t>
      </w:r>
    </w:p>
    <w:p w:rsidR="003A7969" w:rsidRDefault="002B2755">
      <w:pPr>
        <w:pStyle w:val="a3"/>
        <w:spacing w:before="1"/>
        <w:ind w:right="526"/>
      </w:pPr>
      <w:r>
        <w:rPr>
          <w:color w:val="171717"/>
        </w:rPr>
        <w:t>Оценка результатов УИД должна учитывать то, насколько обучающимся в рамках прове-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исследования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удалось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продемонстрировать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базовые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исследовательские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использовать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вопросы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исследовательский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инструмент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познания;</w:t>
      </w:r>
    </w:p>
    <w:p w:rsidR="003A7969" w:rsidRDefault="002B2755">
      <w:pPr>
        <w:pStyle w:val="a3"/>
        <w:ind w:right="525"/>
      </w:pPr>
      <w:r>
        <w:rPr>
          <w:color w:val="171717"/>
        </w:rPr>
        <w:t>формулировать вопросы, фиксирующие разрыв между реальным и желательным состоя-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ситуации,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объекта, 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устанавливать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искомое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данное;</w:t>
      </w:r>
    </w:p>
    <w:p w:rsidR="003A7969" w:rsidRDefault="002B2755">
      <w:pPr>
        <w:pStyle w:val="a3"/>
        <w:ind w:right="530"/>
      </w:pPr>
      <w:r>
        <w:rPr>
          <w:color w:val="171717"/>
        </w:rPr>
        <w:t>формировать гипотезу об истинности собственных суждений и суждений других, аргу-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ментировать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позицию, мнение;</w:t>
      </w:r>
    </w:p>
    <w:p w:rsidR="003A7969" w:rsidRDefault="002B2755">
      <w:pPr>
        <w:pStyle w:val="a3"/>
        <w:ind w:right="526"/>
      </w:pPr>
      <w:r>
        <w:rPr>
          <w:color w:val="171717"/>
        </w:rPr>
        <w:t>проводить по самостоятельно составленному плану опыт, несложный эксперимент, не-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большое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исследование;</w:t>
      </w:r>
    </w:p>
    <w:p w:rsidR="003A7969" w:rsidRDefault="002B2755">
      <w:pPr>
        <w:pStyle w:val="a3"/>
        <w:ind w:right="526"/>
      </w:pPr>
      <w:r>
        <w:rPr>
          <w:color w:val="171717"/>
        </w:rPr>
        <w:t>оценивать на применимость и достоверность информацию, полученную в ходе исследова-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(эксперимента);</w:t>
      </w:r>
    </w:p>
    <w:p w:rsidR="003A7969" w:rsidRDefault="002B2755">
      <w:pPr>
        <w:pStyle w:val="a3"/>
        <w:spacing w:before="1"/>
        <w:ind w:right="523"/>
      </w:pPr>
      <w:r>
        <w:rPr>
          <w:color w:val="171717"/>
        </w:rPr>
        <w:t>самостоятельно формулировать обобщения и выводы по результатам проведенного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блюдения, опыта, исследования, владеть инструментами оценки достоверности полученных вы-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водов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обобщений;</w:t>
      </w:r>
    </w:p>
    <w:p w:rsidR="003A7969" w:rsidRDefault="002B2755">
      <w:pPr>
        <w:pStyle w:val="a3"/>
        <w:ind w:right="524"/>
      </w:pPr>
      <w:r>
        <w:rPr>
          <w:color w:val="171717"/>
        </w:rPr>
        <w:t>прогнозировать возможное дальнейшее развитие процессов, событий и их последствия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аналогичных или сходных ситуациях, выдвигать предположения об их развитии в новых услови-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контекстах.</w:t>
      </w:r>
    </w:p>
    <w:p w:rsidR="003A7969" w:rsidRDefault="002B2755">
      <w:pPr>
        <w:pStyle w:val="a3"/>
        <w:ind w:right="522"/>
      </w:pPr>
      <w:r>
        <w:rPr>
          <w:color w:val="171717"/>
        </w:rPr>
        <w:t>Особенность проектной деятельности (далее – ПД) заключается в том, что она нацелена 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получение конкретного результата (далее – продукта), с учетом заранее заданных требований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запланированных ресурсов. ПД имеет прикладной характер и ориентирована на поиск, нахожде-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ние обучающимися практического средства (инструмента) для решения жизненной, социально-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значимой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познавательной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проблемы.</w:t>
      </w:r>
    </w:p>
    <w:p w:rsidR="003A7969" w:rsidRDefault="002B2755">
      <w:pPr>
        <w:pStyle w:val="a3"/>
        <w:spacing w:before="1"/>
        <w:ind w:right="533"/>
      </w:pPr>
      <w:r>
        <w:rPr>
          <w:color w:val="171717"/>
        </w:rPr>
        <w:t>Проектные задачи отличаются от исследовательских иной логикой решения, а также тем,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нацелены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умений:</w:t>
      </w:r>
    </w:p>
    <w:p w:rsidR="003A7969" w:rsidRDefault="002B2755">
      <w:pPr>
        <w:pStyle w:val="a3"/>
        <w:ind w:right="522"/>
      </w:pPr>
      <w:r>
        <w:rPr>
          <w:color w:val="171717"/>
        </w:rPr>
        <w:t>определять оптимальный путь решения проблемного вопроса, прогнозировать проектный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оформлять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виде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реального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«продукта»;</w:t>
      </w:r>
    </w:p>
    <w:p w:rsidR="003A7969" w:rsidRDefault="002B2755">
      <w:pPr>
        <w:pStyle w:val="a3"/>
        <w:ind w:right="520"/>
      </w:pPr>
      <w:r>
        <w:rPr>
          <w:color w:val="171717"/>
        </w:rPr>
        <w:t>максимально использовать для создания проектного «продукта» имеющиеся знания и ос-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военные способы действия, а при их недостаточности – производить поиск и отбор необходимых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(причем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научных).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Проектная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должна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ответить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вопрос</w:t>
      </w:r>
    </w:p>
    <w:p w:rsidR="003A7969" w:rsidRDefault="002B2755">
      <w:pPr>
        <w:pStyle w:val="a3"/>
        <w:ind w:right="534" w:firstLine="0"/>
      </w:pPr>
      <w:r>
        <w:rPr>
          <w:color w:val="171717"/>
        </w:rPr>
        <w:t>«Что необходимо спроводить (сконструировать, смоделировать, изготовить и другие действия),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чтобы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реально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существующую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или потенциально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значимую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проблему?».</w:t>
      </w:r>
    </w:p>
    <w:p w:rsidR="003A7969" w:rsidRDefault="002B2755">
      <w:pPr>
        <w:pStyle w:val="a3"/>
        <w:ind w:left="1541" w:right="3305" w:firstLine="0"/>
        <w:jc w:val="left"/>
      </w:pPr>
      <w:r>
        <w:rPr>
          <w:color w:val="171717"/>
        </w:rPr>
        <w:t>Осуществление ПД обучающимися включает в себя ряд этапов: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формулирование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проблемы;</w:t>
      </w:r>
    </w:p>
    <w:p w:rsidR="003A7969" w:rsidRDefault="002B2755">
      <w:pPr>
        <w:pStyle w:val="a3"/>
        <w:ind w:left="1541" w:right="6445" w:firstLine="0"/>
        <w:jc w:val="left"/>
      </w:pPr>
      <w:r>
        <w:rPr>
          <w:color w:val="171717"/>
        </w:rPr>
        <w:t>формулирование темы проекта;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постановка цели и задач проекта;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составление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работы;</w:t>
      </w:r>
    </w:p>
    <w:p w:rsidR="003A7969" w:rsidRDefault="002B2755">
      <w:pPr>
        <w:pStyle w:val="a3"/>
        <w:ind w:left="1541" w:right="6056" w:firstLine="0"/>
        <w:jc w:val="left"/>
      </w:pPr>
      <w:r>
        <w:rPr>
          <w:color w:val="171717"/>
        </w:rPr>
        <w:t>сбор информации (исследование);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выполнение технологического этапа;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подготовка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защита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проекта;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left="1541" w:firstLine="0"/>
      </w:pPr>
      <w:r>
        <w:rPr>
          <w:color w:val="171717"/>
        </w:rPr>
        <w:lastRenderedPageBreak/>
        <w:t>рефлексия,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выполнения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проекта,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оценка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качества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выполнения.</w:t>
      </w:r>
    </w:p>
    <w:p w:rsidR="003A7969" w:rsidRDefault="002B2755">
      <w:pPr>
        <w:pStyle w:val="a3"/>
        <w:ind w:right="521"/>
      </w:pPr>
      <w:r>
        <w:rPr>
          <w:color w:val="171717"/>
        </w:rPr>
        <w:t>При организации ПД необходимо учитывать, что в любом проекте должна присутствовать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исследовательская составляющая, в связи с чем обучающиеся должны быть сориентированы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то, что, прежде чем создать требуемое для решения проблемы новое практическое средство, 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сначала предстоит найти основания для доказательства актуальности, действенности и эффек-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тивности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продукта.</w:t>
      </w:r>
    </w:p>
    <w:p w:rsidR="003A7969" w:rsidRDefault="002B2755">
      <w:pPr>
        <w:pStyle w:val="a3"/>
        <w:ind w:right="525"/>
      </w:pPr>
      <w:r>
        <w:rPr>
          <w:color w:val="171717"/>
        </w:rPr>
        <w:t>Особенности организации проектной деятельности обучающихся в рамках урочной дея-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тельности так же, как и при организации учебных исследований, связаны с тем, что учебное вре-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мя ограничено и не может быть направлено на осуществление полноценной проектной работы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 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выполнения домашних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заданий.</w:t>
      </w:r>
    </w:p>
    <w:p w:rsidR="003A7969" w:rsidRDefault="002B2755">
      <w:pPr>
        <w:pStyle w:val="a3"/>
        <w:ind w:right="519"/>
      </w:pPr>
      <w:r>
        <w:rPr>
          <w:color w:val="171717"/>
        </w:rPr>
        <w:t>. С учетом этого при организации ПД обучающихся в урочное время целесообразно ори-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ентироваться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реализацию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двух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основных направлений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проектирования:</w:t>
      </w:r>
    </w:p>
    <w:p w:rsidR="003A7969" w:rsidRDefault="002B2755">
      <w:pPr>
        <w:pStyle w:val="a3"/>
        <w:ind w:left="1541" w:right="7198" w:firstLine="0"/>
      </w:pPr>
      <w:r>
        <w:rPr>
          <w:color w:val="171717"/>
        </w:rPr>
        <w:t>предметные проекты;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проекты.</w:t>
      </w:r>
    </w:p>
    <w:p w:rsidR="003A7969" w:rsidRDefault="002B2755">
      <w:pPr>
        <w:pStyle w:val="a3"/>
        <w:ind w:right="521"/>
      </w:pPr>
      <w:r>
        <w:rPr>
          <w:color w:val="171717"/>
        </w:rPr>
        <w:t>В отличие от предметных проектов, нацеленных на решение задач предметного обучения,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метапредметные проекты могут быть сориентированы на решение прикладных проблем, связан-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с задачами жизненно-практического, социального характера и выходящих за рамки содер-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жания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предметного обучения.</w:t>
      </w:r>
    </w:p>
    <w:p w:rsidR="003A7969" w:rsidRDefault="002B2755">
      <w:pPr>
        <w:pStyle w:val="a3"/>
        <w:ind w:left="1541" w:right="3407" w:firstLine="0"/>
      </w:pPr>
      <w:r>
        <w:rPr>
          <w:color w:val="171717"/>
        </w:rPr>
        <w:t>Формы организации ПД обучающихся могут быть следующие: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монопроект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(использование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предмета);</w:t>
      </w:r>
    </w:p>
    <w:p w:rsidR="003A7969" w:rsidRDefault="002B2755">
      <w:pPr>
        <w:pStyle w:val="a3"/>
        <w:ind w:right="531"/>
      </w:pPr>
      <w:r>
        <w:rPr>
          <w:color w:val="171717"/>
        </w:rPr>
        <w:t>межпредметный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(использование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интегрированного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различных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предметов);</w:t>
      </w:r>
    </w:p>
    <w:p w:rsidR="003A7969" w:rsidRDefault="002B2755">
      <w:pPr>
        <w:pStyle w:val="a3"/>
        <w:ind w:right="532"/>
      </w:pPr>
      <w:r>
        <w:rPr>
          <w:color w:val="171717"/>
        </w:rPr>
        <w:t>метапроект (использование областей знания и методов деятельности, выходящих за рамки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предметного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обучения).</w:t>
      </w:r>
    </w:p>
    <w:p w:rsidR="003A7969" w:rsidRDefault="002B2755">
      <w:pPr>
        <w:pStyle w:val="a3"/>
        <w:ind w:right="521"/>
      </w:pPr>
      <w:r>
        <w:rPr>
          <w:color w:val="171717"/>
        </w:rPr>
        <w:t>. В связи с недостаточностью времени на реализацию полноценного проекта на уроке,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 целесообразным с методической точки зрения и оптимальным с точки зрения времен-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ных затрат является использование на уроках учебных задач, нацеливающих обучающихся 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практико-ориентированных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проблем: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Какое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поможет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проблемы...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(опишите,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объясните)?</w:t>
      </w:r>
    </w:p>
    <w:p w:rsidR="003A7969" w:rsidRDefault="002B2755">
      <w:pPr>
        <w:pStyle w:val="a3"/>
        <w:ind w:left="1541" w:right="1135" w:firstLine="0"/>
        <w:jc w:val="left"/>
      </w:pPr>
      <w:r>
        <w:rPr>
          <w:color w:val="171717"/>
        </w:rPr>
        <w:t>Каким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должно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проблемы...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(опишите,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смоделируйте)?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спроводить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проблемы (дайте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инструкцию)?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Как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выглядело...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(опишите,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реконструируйте)?</w:t>
      </w:r>
    </w:p>
    <w:p w:rsidR="003A7969" w:rsidRDefault="002B2755">
      <w:pPr>
        <w:pStyle w:val="a3"/>
        <w:ind w:left="1541" w:right="3596" w:firstLine="0"/>
        <w:jc w:val="left"/>
      </w:pPr>
      <w:r>
        <w:rPr>
          <w:color w:val="171717"/>
        </w:rPr>
        <w:t>Как будет выглядеть... (опишите, спрогнозируйте)?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формами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итогов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ПД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являются: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материальный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объект,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макет,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конструкторское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изделие;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отчетные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материалы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(тексты,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мультимедийные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продукты).</w:t>
      </w:r>
    </w:p>
    <w:p w:rsidR="003A7969" w:rsidRDefault="002B2755">
      <w:pPr>
        <w:pStyle w:val="a3"/>
        <w:ind w:right="520"/>
      </w:pPr>
      <w:r>
        <w:rPr>
          <w:color w:val="171717"/>
        </w:rPr>
        <w:t>Особенности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ПД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рамках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внеурочной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так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же,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как и при организации учебных исследований, связаны с тем, что имеющееся время предоставля-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ет большие возможности для организации, подготовки и реализации развернутого и полноценно-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учебного проекта.</w:t>
      </w:r>
    </w:p>
    <w:p w:rsidR="003A7969" w:rsidRDefault="002B2755">
      <w:pPr>
        <w:pStyle w:val="a3"/>
        <w:ind w:right="533"/>
      </w:pPr>
      <w:r>
        <w:rPr>
          <w:color w:val="171717"/>
        </w:rPr>
        <w:t>С учетом этого при организации ПД обучающихся во внеурочное время целесообразно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ориентироваться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реализацию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следующих направлений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проектирования:</w:t>
      </w:r>
    </w:p>
    <w:p w:rsidR="003A7969" w:rsidRDefault="002B2755">
      <w:pPr>
        <w:pStyle w:val="a3"/>
        <w:ind w:left="1541" w:right="6889" w:firstLine="0"/>
        <w:jc w:val="left"/>
      </w:pPr>
      <w:r>
        <w:rPr>
          <w:color w:val="171717"/>
        </w:rPr>
        <w:t>гуманитарное;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естественнонаучное;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социально-ориентированное;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инженерно-техническое;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художественно-творческое;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спортивно-оздоровительное;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туристско-краеведческое.</w:t>
      </w:r>
    </w:p>
    <w:p w:rsidR="003A7969" w:rsidRDefault="002B2755">
      <w:pPr>
        <w:pStyle w:val="a3"/>
        <w:spacing w:before="1"/>
        <w:ind w:left="1541" w:right="2579" w:firstLine="0"/>
        <w:jc w:val="left"/>
      </w:pPr>
      <w:r>
        <w:rPr>
          <w:color w:val="171717"/>
        </w:rPr>
        <w:t>В качестве основных форм организации ПД могут быть использованы: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творческие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мастерские;</w:t>
      </w:r>
    </w:p>
    <w:p w:rsidR="003A7969" w:rsidRDefault="002B2755">
      <w:pPr>
        <w:pStyle w:val="a3"/>
        <w:ind w:left="1541" w:right="6412" w:firstLine="0"/>
        <w:jc w:val="left"/>
      </w:pPr>
      <w:r>
        <w:rPr>
          <w:color w:val="171717"/>
        </w:rPr>
        <w:t>экспериментальные лаборатории;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конструкторское бюро;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недели;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практикумы.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Формами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итогов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ПД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внеурочное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являются: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left="1541" w:right="1283" w:firstLine="0"/>
      </w:pPr>
      <w:r>
        <w:rPr>
          <w:color w:val="171717"/>
        </w:rPr>
        <w:lastRenderedPageBreak/>
        <w:t>материальный продукт (объект, макет, конструкторское изделие и другие);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медийный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продукт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(плакат,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газета,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журнал,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рекламная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продукция,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фильм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другие);</w:t>
      </w:r>
    </w:p>
    <w:p w:rsidR="003A7969" w:rsidRDefault="002B2755">
      <w:pPr>
        <w:pStyle w:val="a3"/>
        <w:ind w:right="526"/>
      </w:pPr>
      <w:r>
        <w:rPr>
          <w:color w:val="171717"/>
        </w:rPr>
        <w:t>публичное мероприятие (образовательное событие, социальное мероприятие (акция), 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атральная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постановка 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другие);</w:t>
      </w:r>
    </w:p>
    <w:p w:rsidR="003A7969" w:rsidRDefault="002B2755">
      <w:pPr>
        <w:pStyle w:val="a3"/>
        <w:ind w:left="1541" w:firstLine="0"/>
      </w:pPr>
      <w:r>
        <w:rPr>
          <w:color w:val="171717"/>
        </w:rPr>
        <w:t>отчетные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материалы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(тексты,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мультимедийные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продукты).</w:t>
      </w:r>
    </w:p>
    <w:p w:rsidR="003A7969" w:rsidRDefault="002B2755">
      <w:pPr>
        <w:pStyle w:val="a3"/>
        <w:ind w:right="521"/>
      </w:pPr>
      <w:r>
        <w:rPr>
          <w:color w:val="171717"/>
        </w:rPr>
        <w:t>При оценивании результатов ПД следует ориентироваться на то, что основными крите-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риями учебного проекта является то, насколько практичен полученный результат, то есть на-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сколько эффективно этот результат (техническое устройство, программный продукт, инженерная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конструкция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другие) помогает решить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заявленную проблему.</w:t>
      </w:r>
    </w:p>
    <w:p w:rsidR="003A7969" w:rsidRDefault="002B2755">
      <w:pPr>
        <w:pStyle w:val="a3"/>
        <w:ind w:right="526"/>
      </w:pPr>
      <w:r>
        <w:rPr>
          <w:color w:val="171717"/>
        </w:rPr>
        <w:t>Оценка результатов УИД должна учитывать то, насколько обучающимся в рамках прове-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исследования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удалось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продемонстрировать базовые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проектные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действия:</w:t>
      </w:r>
    </w:p>
    <w:p w:rsidR="003A7969" w:rsidRDefault="002B2755">
      <w:pPr>
        <w:pStyle w:val="a3"/>
        <w:ind w:left="1541" w:right="3829" w:firstLine="0"/>
        <w:jc w:val="left"/>
      </w:pPr>
      <w:r>
        <w:rPr>
          <w:color w:val="171717"/>
        </w:rPr>
        <w:t>понимание проблемы, связанных с нею цели и задач;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 определить оптимальный путь решения проблемы;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планировать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работать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плану;</w:t>
      </w:r>
    </w:p>
    <w:p w:rsidR="003A7969" w:rsidRDefault="002B2755">
      <w:pPr>
        <w:pStyle w:val="a3"/>
        <w:ind w:left="1541" w:right="379" w:firstLine="0"/>
        <w:jc w:val="left"/>
      </w:pPr>
      <w:r>
        <w:rPr>
          <w:color w:val="171717"/>
        </w:rPr>
        <w:t>умение реализовать проектный замысел и оформить его в виде реального «продукта»;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осуществлять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самооценку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результата,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взаимоценку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</w:t>
      </w:r>
    </w:p>
    <w:p w:rsidR="003A7969" w:rsidRDefault="002B2755">
      <w:pPr>
        <w:pStyle w:val="a3"/>
        <w:ind w:firstLine="0"/>
        <w:jc w:val="left"/>
      </w:pPr>
      <w:r>
        <w:rPr>
          <w:color w:val="171717"/>
        </w:rPr>
        <w:t>группе.</w:t>
      </w:r>
    </w:p>
    <w:p w:rsidR="003A7969" w:rsidRDefault="002B2755">
      <w:pPr>
        <w:pStyle w:val="a3"/>
        <w:ind w:left="1541" w:firstLine="0"/>
        <w:jc w:val="left"/>
      </w:pP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публичной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презентации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проекта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оценивается:</w:t>
      </w:r>
    </w:p>
    <w:p w:rsidR="003A7969" w:rsidRDefault="002B2755">
      <w:pPr>
        <w:pStyle w:val="a3"/>
        <w:jc w:val="left"/>
      </w:pPr>
      <w:r>
        <w:rPr>
          <w:color w:val="171717"/>
        </w:rPr>
        <w:t>качество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защиты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проекта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(четкость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ясность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изложения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задачи;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убедительность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рассуж-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дений;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последовательность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аргументации;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логичность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оригинальность);</w:t>
      </w:r>
    </w:p>
    <w:p w:rsidR="003A7969" w:rsidRDefault="002B2755">
      <w:pPr>
        <w:pStyle w:val="a3"/>
        <w:jc w:val="left"/>
      </w:pPr>
      <w:r>
        <w:rPr>
          <w:color w:val="171717"/>
        </w:rPr>
        <w:t>качество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наглядного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проекта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(использование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рисунков,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схем,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графиков,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моделей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других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наглядной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презентации);</w:t>
      </w:r>
    </w:p>
    <w:p w:rsidR="003A7969" w:rsidRDefault="002B2755">
      <w:pPr>
        <w:pStyle w:val="a3"/>
        <w:jc w:val="left"/>
      </w:pPr>
      <w:r>
        <w:rPr>
          <w:color w:val="171717"/>
        </w:rPr>
        <w:t>качество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письменного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текста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(соответствие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плану,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оформление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работы,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грамотность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из-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ложения);</w:t>
      </w:r>
    </w:p>
    <w:p w:rsidR="003A7969" w:rsidRDefault="002B2755">
      <w:pPr>
        <w:pStyle w:val="a3"/>
        <w:jc w:val="left"/>
      </w:pPr>
      <w:r>
        <w:rPr>
          <w:color w:val="171717"/>
        </w:rPr>
        <w:t>уровень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коммуникативных</w:t>
      </w:r>
      <w:r>
        <w:rPr>
          <w:color w:val="171717"/>
          <w:spacing w:val="21"/>
        </w:rPr>
        <w:t xml:space="preserve"> </w:t>
      </w:r>
      <w:r>
        <w:rPr>
          <w:color w:val="171717"/>
        </w:rPr>
        <w:t>умений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(умение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отвечать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поставленные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вопросы,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аргумен-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тировать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отстаивать собственную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точку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зрения,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участвовать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дискуссии).</w:t>
      </w: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spacing w:before="8"/>
        <w:ind w:left="0" w:firstLine="0"/>
        <w:jc w:val="left"/>
        <w:rPr>
          <w:sz w:val="28"/>
        </w:rPr>
      </w:pPr>
    </w:p>
    <w:p w:rsidR="002B2755" w:rsidRPr="002B2755" w:rsidRDefault="002B2755" w:rsidP="00BC1852">
      <w:pPr>
        <w:pStyle w:val="a5"/>
        <w:numPr>
          <w:ilvl w:val="1"/>
          <w:numId w:val="19"/>
        </w:numPr>
        <w:tabs>
          <w:tab w:val="left" w:pos="1969"/>
        </w:tabs>
        <w:spacing w:before="1" w:line="292" w:lineRule="exact"/>
        <w:ind w:left="1968" w:hanging="428"/>
        <w:rPr>
          <w:rFonts w:ascii="Calibri" w:hAnsi="Calibri"/>
          <w:b/>
          <w:sz w:val="24"/>
        </w:rPr>
      </w:pPr>
      <w:bookmarkStart w:id="32" w:name="_bookmark31"/>
      <w:bookmarkEnd w:id="32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ВОСПИТАНИЯ</w:t>
      </w:r>
    </w:p>
    <w:p w:rsidR="002B2755" w:rsidRDefault="002B2755" w:rsidP="002B2755">
      <w:pPr>
        <w:pStyle w:val="a3"/>
        <w:ind w:left="220" w:right="289" w:firstLine="706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(далее —</w:t>
      </w:r>
      <w:r>
        <w:rPr>
          <w:spacing w:val="-4"/>
        </w:rPr>
        <w:t xml:space="preserve"> </w:t>
      </w:r>
      <w:r>
        <w:t>Программа)</w:t>
      </w:r>
      <w:r>
        <w:rPr>
          <w:spacing w:val="-3"/>
        </w:rPr>
        <w:t xml:space="preserve"> </w:t>
      </w:r>
      <w:r>
        <w:t>МОУ</w:t>
      </w:r>
      <w:r>
        <w:rPr>
          <w:spacing w:val="-7"/>
        </w:rPr>
        <w:t xml:space="preserve"> </w:t>
      </w:r>
      <w:r>
        <w:t>Рокотушинская</w:t>
      </w:r>
      <w:r>
        <w:rPr>
          <w:spacing w:val="-4"/>
        </w:rPr>
        <w:t xml:space="preserve"> </w:t>
      </w:r>
      <w:r>
        <w:t>ОШ</w:t>
      </w:r>
      <w:r>
        <w:rPr>
          <w:spacing w:val="-7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Н.П.Соловьева (далее – школа) разработана с учётом Федерального закона</w:t>
      </w:r>
      <w:r>
        <w:rPr>
          <w:spacing w:val="-1"/>
        </w:rPr>
        <w:t xml:space="preserve"> </w:t>
      </w:r>
      <w:r>
        <w:t xml:space="preserve">от 29.12.2012 № 273-ФЗ «Об образовании в </w:t>
      </w:r>
      <w:r>
        <w:lastRenderedPageBreak/>
        <w:t>Российской</w:t>
      </w:r>
      <w:r>
        <w:rPr>
          <w:spacing w:val="-4"/>
        </w:rPr>
        <w:t xml:space="preserve"> </w:t>
      </w:r>
      <w:r>
        <w:t>Федерации», Стратегии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до 2025</w:t>
      </w:r>
      <w:r>
        <w:rPr>
          <w:spacing w:val="-5"/>
        </w:rPr>
        <w:t xml:space="preserve"> </w:t>
      </w:r>
      <w:r>
        <w:t>года (Распоряжение Правительства Российской Федерации от 29.05.2015 № 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 400), федеральных государственных образовательных стандартов (далее — ФГОС)</w:t>
      </w:r>
      <w:r>
        <w:rPr>
          <w:spacing w:val="-9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(Приказ Минпросвещения</w:t>
      </w:r>
      <w:r>
        <w:rPr>
          <w:spacing w:val="-12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31.05.2021</w:t>
      </w:r>
      <w:r>
        <w:rPr>
          <w:spacing w:val="-10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286),</w:t>
      </w:r>
      <w:r>
        <w:rPr>
          <w:spacing w:val="-15"/>
        </w:rPr>
        <w:t xml:space="preserve"> </w:t>
      </w:r>
      <w:r>
        <w:t>основного общего образования (Приказ Минпросвещения России от 31.05.2021 № 287).</w:t>
      </w:r>
    </w:p>
    <w:p w:rsidR="002B2755" w:rsidRDefault="002B2755" w:rsidP="002B2755">
      <w:pPr>
        <w:pStyle w:val="a3"/>
        <w:spacing w:before="7" w:line="237" w:lineRule="auto"/>
        <w:ind w:left="220" w:right="289" w:firstLine="710"/>
        <w:jc w:val="left"/>
      </w:pPr>
      <w:r>
        <w:t>Программа</w:t>
      </w:r>
      <w:r>
        <w:rPr>
          <w:spacing w:val="40"/>
        </w:rPr>
        <w:t xml:space="preserve"> </w:t>
      </w:r>
      <w:r>
        <w:t>предназначена для 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организации системной</w:t>
      </w:r>
      <w:r>
        <w:rPr>
          <w:spacing w:val="-6"/>
        </w:rPr>
        <w:t xml:space="preserve"> </w:t>
      </w:r>
      <w:r>
        <w:t>воспитательной деятельности;</w:t>
      </w:r>
      <w:r>
        <w:rPr>
          <w:spacing w:val="-15"/>
        </w:rPr>
        <w:t xml:space="preserve"> </w:t>
      </w:r>
      <w:r>
        <w:t>реализуется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урочной</w:t>
      </w:r>
      <w:r>
        <w:rPr>
          <w:spacing w:val="-2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осуществляемой</w:t>
      </w:r>
      <w:r>
        <w:rPr>
          <w:spacing w:val="-1"/>
        </w:rPr>
        <w:t xml:space="preserve"> </w:t>
      </w:r>
      <w:r>
        <w:t>совместно с семьёй и другими участниками образовательных отношений, социальными институтами воспитания;</w:t>
      </w:r>
    </w:p>
    <w:p w:rsidR="002B2755" w:rsidRDefault="002B2755" w:rsidP="002B2755">
      <w:pPr>
        <w:pStyle w:val="a3"/>
        <w:ind w:left="220" w:right="520"/>
      </w:pPr>
      <w:r>
        <w:t>предусматривает</w:t>
      </w:r>
      <w:r>
        <w:rPr>
          <w:spacing w:val="-15"/>
        </w:rPr>
        <w:t xml:space="preserve"> </w:t>
      </w:r>
      <w:r>
        <w:t>приобщение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российским</w:t>
      </w:r>
      <w:r>
        <w:rPr>
          <w:spacing w:val="-15"/>
        </w:rPr>
        <w:t xml:space="preserve"> </w:t>
      </w:r>
      <w:r>
        <w:t>традиционным</w:t>
      </w:r>
      <w:r>
        <w:rPr>
          <w:spacing w:val="-15"/>
        </w:rPr>
        <w:t xml:space="preserve"> </w:t>
      </w:r>
      <w:r>
        <w:t>духовным</w:t>
      </w:r>
      <w:r>
        <w:rPr>
          <w:spacing w:val="-15"/>
        </w:rPr>
        <w:t xml:space="preserve"> </w:t>
      </w:r>
      <w:r>
        <w:t>ценностям,</w:t>
      </w:r>
      <w:r>
        <w:rPr>
          <w:spacing w:val="-15"/>
        </w:rPr>
        <w:t xml:space="preserve"> </w:t>
      </w:r>
      <w:r>
        <w:t>включая ценности</w:t>
      </w:r>
      <w:r>
        <w:rPr>
          <w:spacing w:val="-4"/>
        </w:rPr>
        <w:t xml:space="preserve"> </w:t>
      </w:r>
      <w:r>
        <w:t>своей</w:t>
      </w:r>
      <w:r>
        <w:rPr>
          <w:spacing w:val="-14"/>
        </w:rPr>
        <w:t xml:space="preserve"> </w:t>
      </w:r>
      <w:r>
        <w:t>этнической</w:t>
      </w:r>
      <w:r>
        <w:rPr>
          <w:spacing w:val="-8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правилам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нормам</w:t>
      </w:r>
      <w:r>
        <w:rPr>
          <w:spacing w:val="-8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принятым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российском</w:t>
      </w:r>
      <w:r>
        <w:rPr>
          <w:spacing w:val="-15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на основе российских базовых конституционных норм и ценностей; историческое просвещение,</w:t>
      </w:r>
    </w:p>
    <w:p w:rsidR="002B2755" w:rsidRDefault="002B2755" w:rsidP="002B2755">
      <w:pPr>
        <w:pStyle w:val="a3"/>
        <w:spacing w:before="2"/>
        <w:ind w:left="220"/>
      </w:pPr>
      <w:r>
        <w:t>формирование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rPr>
          <w:spacing w:val="-2"/>
        </w:rPr>
        <w:t>обучающихся.</w:t>
      </w:r>
    </w:p>
    <w:p w:rsidR="002B2755" w:rsidRDefault="002B2755" w:rsidP="002B2755">
      <w:pPr>
        <w:sectPr w:rsidR="002B2755">
          <w:pgSz w:w="11910" w:h="16840"/>
          <w:pgMar w:top="920" w:right="200" w:bottom="280" w:left="240" w:header="720" w:footer="720" w:gutter="0"/>
          <w:cols w:space="720"/>
        </w:sectPr>
      </w:pPr>
    </w:p>
    <w:p w:rsidR="002B2755" w:rsidRDefault="002B2755" w:rsidP="002B2755">
      <w:pPr>
        <w:pStyle w:val="Heading1"/>
        <w:spacing w:before="74"/>
        <w:ind w:left="183" w:right="86"/>
        <w:jc w:val="center"/>
      </w:pPr>
      <w:bookmarkStart w:id="33" w:name="РАЗДЕЛ_1._ЦЕЛЕВОЙ"/>
      <w:bookmarkEnd w:id="33"/>
      <w:r>
        <w:lastRenderedPageBreak/>
        <w:t>РАЗДЕЛ</w:t>
      </w:r>
      <w:r>
        <w:rPr>
          <w:spacing w:val="-1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rPr>
          <w:spacing w:val="-2"/>
        </w:rPr>
        <w:t>ЦЕЛЕВОЙ</w:t>
      </w:r>
    </w:p>
    <w:p w:rsidR="002B2755" w:rsidRDefault="002B2755" w:rsidP="002B2755">
      <w:pPr>
        <w:pStyle w:val="a3"/>
        <w:spacing w:before="262"/>
        <w:ind w:left="220" w:right="107" w:firstLine="706"/>
      </w:pPr>
      <w:r>
        <w:t>Участниками образовательных отношений являются педагогические и другие работники школы,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</w:t>
      </w:r>
      <w:r>
        <w:rPr>
          <w:spacing w:val="40"/>
        </w:rPr>
        <w:t xml:space="preserve"> </w:t>
      </w:r>
      <w:r>
        <w:t>содержание воспитания обучающихся.</w:t>
      </w:r>
    </w:p>
    <w:p w:rsidR="002B2755" w:rsidRDefault="002B2755" w:rsidP="002B2755">
      <w:pPr>
        <w:pStyle w:val="a3"/>
        <w:spacing w:before="1"/>
        <w:ind w:left="220" w:right="106" w:firstLine="706"/>
      </w:pPr>
      <w:r>
        <w:t>Воспитательная деятельность в школе планируется и осуществляется 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</w:t>
      </w:r>
      <w:r>
        <w:rPr>
          <w:spacing w:val="-5"/>
        </w:rPr>
        <w:t xml:space="preserve"> </w:t>
      </w:r>
      <w:r>
        <w:t>созиданию и защите Родины.</w:t>
      </w:r>
    </w:p>
    <w:p w:rsidR="002B2755" w:rsidRDefault="002B2755" w:rsidP="002B2755">
      <w:pPr>
        <w:pStyle w:val="a3"/>
        <w:spacing w:before="10"/>
        <w:ind w:left="0"/>
        <w:jc w:val="left"/>
      </w:pPr>
    </w:p>
    <w:p w:rsidR="002B2755" w:rsidRDefault="002B2755" w:rsidP="00BC1852">
      <w:pPr>
        <w:pStyle w:val="Heading1"/>
        <w:numPr>
          <w:ilvl w:val="1"/>
          <w:numId w:val="153"/>
        </w:numPr>
        <w:tabs>
          <w:tab w:val="left" w:pos="585"/>
        </w:tabs>
        <w:spacing w:before="1" w:line="272" w:lineRule="exact"/>
        <w:ind w:left="585" w:hanging="369"/>
        <w:jc w:val="both"/>
      </w:pPr>
      <w:bookmarkStart w:id="34" w:name="1.1_Цель_и_задачи_воспитания_обучающихся"/>
      <w:bookmarkEnd w:id="34"/>
      <w:r>
        <w:t>Цель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rPr>
          <w:spacing w:val="-2"/>
        </w:rPr>
        <w:t>обучающихся</w:t>
      </w:r>
    </w:p>
    <w:p w:rsidR="002B2755" w:rsidRDefault="002B2755" w:rsidP="002B2755">
      <w:pPr>
        <w:pStyle w:val="a3"/>
        <w:ind w:left="220" w:right="122" w:firstLine="706"/>
      </w:pPr>
      <w:r>
        <w:t>Современный российский национальный воспитательный идеал —высоконравственный,</w:t>
      </w:r>
      <w:r>
        <w:rPr>
          <w:spacing w:val="40"/>
        </w:rPr>
        <w:t xml:space="preserve"> </w:t>
      </w:r>
      <w:r>
        <w:t>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2B2755" w:rsidRDefault="002B2755" w:rsidP="002B2755">
      <w:pPr>
        <w:pStyle w:val="a3"/>
        <w:spacing w:line="237" w:lineRule="auto"/>
        <w:ind w:left="220" w:right="143" w:firstLine="706"/>
      </w:pPr>
      <w:r>
        <w:t xml:space="preserve">В соответствии с этим идеалом и нормативными правовыми актами Российской Федерации в сфере образования </w:t>
      </w:r>
      <w:r>
        <w:rPr>
          <w:b/>
        </w:rPr>
        <w:t xml:space="preserve">цель воспитания </w:t>
      </w:r>
      <w:r>
        <w:t>обучающихся в общеобразовательной организации:</w:t>
      </w:r>
    </w:p>
    <w:p w:rsidR="002B2755" w:rsidRDefault="002B2755" w:rsidP="002B2755">
      <w:pPr>
        <w:pStyle w:val="a3"/>
        <w:spacing w:before="2"/>
        <w:ind w:left="220" w:right="105" w:firstLine="706"/>
      </w:pPr>
      <w: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</w:t>
      </w:r>
      <w:r>
        <w:rPr>
          <w:spacing w:val="-9"/>
        </w:rPr>
        <w:t xml:space="preserve"> </w:t>
      </w:r>
      <w:r>
        <w:t>и правопорядку, человеку</w:t>
      </w:r>
      <w:r>
        <w:rPr>
          <w:spacing w:val="-9"/>
        </w:rPr>
        <w:t xml:space="preserve"> </w:t>
      </w:r>
      <w:r>
        <w:t>труда и старшему</w:t>
      </w:r>
      <w:r>
        <w:rPr>
          <w:spacing w:val="-9"/>
        </w:rPr>
        <w:t xml:space="preserve"> </w:t>
      </w:r>
      <w:r>
        <w:t>поколению,</w:t>
      </w:r>
      <w:r>
        <w:rPr>
          <w:spacing w:val="-2"/>
        </w:rPr>
        <w:t xml:space="preserve"> </w:t>
      </w:r>
      <w:r>
        <w:t>взаимного уважения, бережного</w:t>
      </w:r>
      <w:r>
        <w:rPr>
          <w:spacing w:val="-4"/>
        </w:rPr>
        <w:t xml:space="preserve"> </w:t>
      </w:r>
      <w:r>
        <w:t>отношения к культурному наследию и традициям многонационального народа Российской Федерации, природе и окружающей среде.</w:t>
      </w:r>
    </w:p>
    <w:p w:rsidR="002B2755" w:rsidRDefault="002B2755" w:rsidP="002B2755">
      <w:pPr>
        <w:spacing w:before="8" w:line="272" w:lineRule="exact"/>
        <w:ind w:left="931"/>
        <w:jc w:val="both"/>
        <w:rPr>
          <w:sz w:val="24"/>
        </w:rPr>
      </w:pPr>
      <w:r>
        <w:rPr>
          <w:b/>
          <w:spacing w:val="-2"/>
          <w:sz w:val="24"/>
        </w:rPr>
        <w:t>Задачи</w:t>
      </w:r>
      <w:r>
        <w:rPr>
          <w:b/>
          <w:spacing w:val="5"/>
          <w:sz w:val="24"/>
        </w:rPr>
        <w:t xml:space="preserve"> </w:t>
      </w:r>
      <w:r>
        <w:rPr>
          <w:b/>
          <w:spacing w:val="-2"/>
          <w:sz w:val="24"/>
        </w:rPr>
        <w:t>воспитания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обучающихся:</w:t>
      </w:r>
    </w:p>
    <w:p w:rsidR="002B2755" w:rsidRDefault="002B2755" w:rsidP="002B2755">
      <w:pPr>
        <w:pStyle w:val="a3"/>
        <w:spacing w:line="242" w:lineRule="auto"/>
        <w:ind w:left="220" w:firstLine="706"/>
        <w:jc w:val="left"/>
      </w:pPr>
      <w:r>
        <w:t>усвоение</w:t>
      </w:r>
      <w:r>
        <w:rPr>
          <w:spacing w:val="80"/>
        </w:rPr>
        <w:t xml:space="preserve"> </w:t>
      </w:r>
      <w:r>
        <w:t>ими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норм,</w:t>
      </w:r>
      <w:r>
        <w:rPr>
          <w:spacing w:val="80"/>
        </w:rPr>
        <w:t xml:space="preserve"> </w:t>
      </w:r>
      <w:r>
        <w:t>духовно-нравственных</w:t>
      </w:r>
      <w:r>
        <w:rPr>
          <w:spacing w:val="80"/>
        </w:rPr>
        <w:t xml:space="preserve"> </w:t>
      </w:r>
      <w:r>
        <w:t>ценностей,</w:t>
      </w:r>
      <w:r>
        <w:rPr>
          <w:spacing w:val="80"/>
        </w:rPr>
        <w:t xml:space="preserve"> </w:t>
      </w:r>
      <w:r>
        <w:t>традиций,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выработало российское общество (социально значимых знаний);</w:t>
      </w:r>
    </w:p>
    <w:p w:rsidR="002B2755" w:rsidRDefault="002B2755" w:rsidP="002B2755">
      <w:pPr>
        <w:pStyle w:val="a3"/>
        <w:spacing w:line="237" w:lineRule="auto"/>
        <w:ind w:left="220" w:right="289" w:firstLine="706"/>
        <w:jc w:val="left"/>
      </w:pPr>
      <w:r>
        <w:t>формирование и развитие личностных отношений к этим нормам, ценностям, традициям (их освоение, принятие);</w:t>
      </w:r>
    </w:p>
    <w:p w:rsidR="002B2755" w:rsidRDefault="002B2755" w:rsidP="002B2755">
      <w:pPr>
        <w:pStyle w:val="a3"/>
        <w:spacing w:line="237" w:lineRule="auto"/>
        <w:ind w:left="220" w:firstLine="706"/>
        <w:jc w:val="left"/>
      </w:pPr>
      <w:r>
        <w:t>приобретение</w:t>
      </w:r>
      <w:r>
        <w:rPr>
          <w:spacing w:val="29"/>
        </w:rPr>
        <w:t xml:space="preserve"> </w:t>
      </w:r>
      <w:r>
        <w:t>соответствующего</w:t>
      </w:r>
      <w:r>
        <w:rPr>
          <w:spacing w:val="39"/>
        </w:rPr>
        <w:t xml:space="preserve"> </w:t>
      </w:r>
      <w:r>
        <w:t>этим</w:t>
      </w:r>
      <w:r>
        <w:rPr>
          <w:spacing w:val="26"/>
        </w:rPr>
        <w:t xml:space="preserve"> </w:t>
      </w:r>
      <w:r>
        <w:t>нормам,</w:t>
      </w:r>
      <w:r>
        <w:rPr>
          <w:spacing w:val="32"/>
        </w:rPr>
        <w:t xml:space="preserve"> </w:t>
      </w:r>
      <w:r>
        <w:t>ценностям,</w:t>
      </w:r>
      <w:r>
        <w:rPr>
          <w:spacing w:val="32"/>
        </w:rPr>
        <w:t xml:space="preserve"> </w:t>
      </w:r>
      <w:r>
        <w:t>традициям</w:t>
      </w:r>
      <w:r>
        <w:rPr>
          <w:spacing w:val="31"/>
        </w:rPr>
        <w:t xml:space="preserve"> </w:t>
      </w:r>
      <w:r>
        <w:t>социокультурного</w:t>
      </w:r>
      <w:r>
        <w:rPr>
          <w:spacing w:val="31"/>
        </w:rPr>
        <w:t xml:space="preserve"> </w:t>
      </w:r>
      <w:r>
        <w:t>опыта поведения, общения, межличностных и социальных отношений, применения полученных знаний;</w:t>
      </w:r>
    </w:p>
    <w:p w:rsidR="002B2755" w:rsidRDefault="002B2755" w:rsidP="002B2755">
      <w:pPr>
        <w:pStyle w:val="a3"/>
        <w:spacing w:before="3"/>
        <w:ind w:left="994"/>
        <w:jc w:val="left"/>
      </w:pPr>
      <w:r>
        <w:t>достижение</w:t>
      </w:r>
      <w:r>
        <w:rPr>
          <w:spacing w:val="38"/>
        </w:rPr>
        <w:t xml:space="preserve"> </w:t>
      </w:r>
      <w:r>
        <w:t>личностных</w:t>
      </w:r>
      <w:r>
        <w:rPr>
          <w:spacing w:val="33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общеобразовательных</w:t>
      </w:r>
      <w:r>
        <w:rPr>
          <w:spacing w:val="35"/>
        </w:rPr>
        <w:t xml:space="preserve"> </w:t>
      </w:r>
      <w:r>
        <w:t>программ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rPr>
          <w:spacing w:val="-10"/>
        </w:rPr>
        <w:t>с</w:t>
      </w:r>
    </w:p>
    <w:p w:rsidR="002B2755" w:rsidRDefault="002B2755" w:rsidP="002B2755">
      <w:pPr>
        <w:pStyle w:val="a3"/>
        <w:spacing w:before="7" w:line="273" w:lineRule="exact"/>
        <w:ind w:left="220"/>
        <w:jc w:val="left"/>
      </w:pPr>
      <w:r>
        <w:rPr>
          <w:spacing w:val="-2"/>
        </w:rPr>
        <w:t>ФГОС.</w:t>
      </w:r>
    </w:p>
    <w:p w:rsidR="002B2755" w:rsidRDefault="002B2755" w:rsidP="002B2755">
      <w:pPr>
        <w:pStyle w:val="a3"/>
        <w:ind w:left="220" w:right="121" w:firstLine="706"/>
      </w:pPr>
      <w:r>
        <w:t>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</w:t>
      </w:r>
      <w:r>
        <w:rPr>
          <w:spacing w:val="40"/>
        </w:rPr>
        <w:t xml:space="preserve"> </w:t>
      </w:r>
      <w:r>
        <w:t>себе,</w:t>
      </w:r>
      <w:r>
        <w:rPr>
          <w:spacing w:val="40"/>
        </w:rPr>
        <w:t xml:space="preserve"> </w:t>
      </w:r>
      <w:r>
        <w:t>окружающим людям и жизни в целом.</w:t>
      </w:r>
    </w:p>
    <w:p w:rsidR="002B2755" w:rsidRDefault="002B2755" w:rsidP="002B2755">
      <w:pPr>
        <w:pStyle w:val="a3"/>
        <w:ind w:left="220" w:right="123" w:firstLine="706"/>
      </w:pPr>
      <w:r>
        <w:t>Воспитательная деятельность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2B2755" w:rsidRDefault="002B2755" w:rsidP="002B2755">
      <w:pPr>
        <w:sectPr w:rsidR="002B2755">
          <w:pgSz w:w="11910" w:h="16840"/>
          <w:pgMar w:top="1200" w:right="200" w:bottom="280" w:left="240" w:header="720" w:footer="720" w:gutter="0"/>
          <w:cols w:space="720"/>
        </w:sectPr>
      </w:pPr>
    </w:p>
    <w:p w:rsidR="002B2755" w:rsidRDefault="002B2755" w:rsidP="00BC1852">
      <w:pPr>
        <w:pStyle w:val="Heading1"/>
        <w:numPr>
          <w:ilvl w:val="1"/>
          <w:numId w:val="153"/>
        </w:numPr>
        <w:tabs>
          <w:tab w:val="left" w:pos="585"/>
        </w:tabs>
        <w:spacing w:before="70" w:line="272" w:lineRule="exact"/>
        <w:ind w:left="585" w:hanging="369"/>
        <w:jc w:val="both"/>
      </w:pPr>
      <w:bookmarkStart w:id="35" w:name="1.2_Направления_воспитания"/>
      <w:bookmarkEnd w:id="35"/>
      <w:r>
        <w:rPr>
          <w:spacing w:val="-2"/>
        </w:rPr>
        <w:lastRenderedPageBreak/>
        <w:t>Направления</w:t>
      </w:r>
      <w:r>
        <w:rPr>
          <w:spacing w:val="-1"/>
        </w:rPr>
        <w:t xml:space="preserve"> </w:t>
      </w:r>
      <w:r>
        <w:rPr>
          <w:spacing w:val="-2"/>
        </w:rPr>
        <w:t>воспитания</w:t>
      </w:r>
    </w:p>
    <w:p w:rsidR="002B2755" w:rsidRDefault="002B2755" w:rsidP="002B2755">
      <w:pPr>
        <w:pStyle w:val="a3"/>
        <w:spacing w:line="237" w:lineRule="auto"/>
        <w:ind w:left="220" w:right="117" w:firstLine="706"/>
      </w:pPr>
      <w:r>
        <w:t>Программа реализуется в единстве учебной и воспитательной деятельности по основным направлениям воспитания в соответствии с ФГОС:</w:t>
      </w:r>
    </w:p>
    <w:p w:rsidR="002B2755" w:rsidRDefault="002B2755" w:rsidP="00BC1852">
      <w:pPr>
        <w:pStyle w:val="a5"/>
        <w:numPr>
          <w:ilvl w:val="2"/>
          <w:numId w:val="153"/>
        </w:numPr>
        <w:tabs>
          <w:tab w:val="left" w:pos="1203"/>
        </w:tabs>
        <w:spacing w:before="4"/>
        <w:ind w:right="113" w:firstLine="706"/>
        <w:rPr>
          <w:sz w:val="24"/>
        </w:rPr>
      </w:pPr>
      <w:r>
        <w:rPr>
          <w:b/>
          <w:sz w:val="24"/>
        </w:rPr>
        <w:t xml:space="preserve">гражданское воспитание </w:t>
      </w:r>
      <w:r>
        <w:rPr>
          <w:sz w:val="24"/>
        </w:rPr>
        <w:t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2B2755" w:rsidRDefault="002B2755" w:rsidP="00BC1852">
      <w:pPr>
        <w:pStyle w:val="a5"/>
        <w:numPr>
          <w:ilvl w:val="2"/>
          <w:numId w:val="153"/>
        </w:numPr>
        <w:tabs>
          <w:tab w:val="left" w:pos="1203"/>
        </w:tabs>
        <w:ind w:right="126" w:firstLine="706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— воспитание любви к родному краю, Родине, своему народу, 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 народам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 национального исторического сознания, российской культурной идентичности;</w:t>
      </w:r>
    </w:p>
    <w:p w:rsidR="002B2755" w:rsidRDefault="002B2755" w:rsidP="00BC1852">
      <w:pPr>
        <w:pStyle w:val="a5"/>
        <w:numPr>
          <w:ilvl w:val="2"/>
          <w:numId w:val="153"/>
        </w:numPr>
        <w:tabs>
          <w:tab w:val="left" w:pos="1203"/>
        </w:tabs>
        <w:ind w:right="125" w:firstLine="706"/>
        <w:rPr>
          <w:sz w:val="24"/>
        </w:rPr>
      </w:pPr>
      <w:r>
        <w:rPr>
          <w:b/>
          <w:sz w:val="24"/>
        </w:rPr>
        <w:t xml:space="preserve">духовно-нравственное воспитание </w:t>
      </w:r>
      <w:r>
        <w:rPr>
          <w:sz w:val="24"/>
        </w:rPr>
        <w:t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2B2755" w:rsidRDefault="002B2755" w:rsidP="00BC1852">
      <w:pPr>
        <w:pStyle w:val="a5"/>
        <w:numPr>
          <w:ilvl w:val="2"/>
          <w:numId w:val="153"/>
        </w:numPr>
        <w:tabs>
          <w:tab w:val="left" w:pos="1203"/>
        </w:tabs>
        <w:spacing w:line="237" w:lineRule="auto"/>
        <w:ind w:right="130" w:firstLine="706"/>
        <w:rPr>
          <w:sz w:val="24"/>
        </w:rPr>
      </w:pP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 основе российских традиционных духовных ценностей, приобщение к лучшим образцам отечественного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мирового </w:t>
      </w:r>
      <w:r>
        <w:rPr>
          <w:spacing w:val="-2"/>
          <w:sz w:val="24"/>
        </w:rPr>
        <w:t>искусства;</w:t>
      </w:r>
    </w:p>
    <w:p w:rsidR="002B2755" w:rsidRDefault="002B2755" w:rsidP="00BC1852">
      <w:pPr>
        <w:pStyle w:val="a5"/>
        <w:numPr>
          <w:ilvl w:val="2"/>
          <w:numId w:val="153"/>
        </w:numPr>
        <w:tabs>
          <w:tab w:val="left" w:pos="1203"/>
        </w:tabs>
        <w:ind w:right="118" w:firstLine="706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</w:t>
      </w:r>
      <w:r>
        <w:rPr>
          <w:sz w:val="24"/>
        </w:rPr>
        <w:t>— развитие физических способностей с учётом возможностей и состояния здоровья, навыков безопасного поведения в природной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среде, чрезвычайных ситуациях;</w:t>
      </w:r>
    </w:p>
    <w:p w:rsidR="002B2755" w:rsidRDefault="002B2755" w:rsidP="00BC1852">
      <w:pPr>
        <w:pStyle w:val="a5"/>
        <w:numPr>
          <w:ilvl w:val="2"/>
          <w:numId w:val="153"/>
        </w:numPr>
        <w:tabs>
          <w:tab w:val="left" w:pos="1203"/>
        </w:tabs>
        <w:ind w:right="113" w:firstLine="706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 уважения к труду, трудящимся, результатам труда (своего 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людей), ориентация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 трудовую деятельность, получение профессии, 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 продуктивном,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 достойном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в профессиональной деятельности;</w:t>
      </w:r>
    </w:p>
    <w:p w:rsidR="002B2755" w:rsidRDefault="002B2755" w:rsidP="00BC1852">
      <w:pPr>
        <w:pStyle w:val="a5"/>
        <w:numPr>
          <w:ilvl w:val="2"/>
          <w:numId w:val="153"/>
        </w:numPr>
        <w:tabs>
          <w:tab w:val="left" w:pos="1203"/>
        </w:tabs>
        <w:spacing w:before="3" w:line="232" w:lineRule="auto"/>
        <w:ind w:right="121" w:firstLine="706"/>
        <w:rPr>
          <w:sz w:val="24"/>
        </w:rPr>
      </w:pPr>
      <w:r>
        <w:rPr>
          <w:b/>
          <w:sz w:val="24"/>
        </w:rPr>
        <w:t xml:space="preserve">экологическое воспитание </w:t>
      </w:r>
      <w:r>
        <w:rPr>
          <w:sz w:val="24"/>
        </w:rPr>
        <w:t>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2B2755" w:rsidRDefault="002B2755" w:rsidP="00BC1852">
      <w:pPr>
        <w:pStyle w:val="a5"/>
        <w:numPr>
          <w:ilvl w:val="2"/>
          <w:numId w:val="153"/>
        </w:numPr>
        <w:tabs>
          <w:tab w:val="left" w:pos="1203"/>
        </w:tabs>
        <w:spacing w:before="10" w:line="237" w:lineRule="auto"/>
        <w:ind w:right="136" w:firstLine="706"/>
        <w:rPr>
          <w:sz w:val="24"/>
        </w:rPr>
      </w:pPr>
      <w:r>
        <w:rPr>
          <w:b/>
          <w:sz w:val="24"/>
        </w:rPr>
        <w:t xml:space="preserve">ценности научного познания </w:t>
      </w:r>
      <w:r>
        <w:rPr>
          <w:sz w:val="24"/>
        </w:rPr>
        <w:t>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2B2755" w:rsidRDefault="002B2755" w:rsidP="002B2755">
      <w:pPr>
        <w:pStyle w:val="a3"/>
        <w:spacing w:before="15"/>
        <w:ind w:left="0"/>
        <w:jc w:val="left"/>
      </w:pPr>
    </w:p>
    <w:p w:rsidR="002B2755" w:rsidRDefault="002B2755" w:rsidP="00BC1852">
      <w:pPr>
        <w:pStyle w:val="a5"/>
        <w:numPr>
          <w:ilvl w:val="1"/>
          <w:numId w:val="153"/>
        </w:numPr>
        <w:tabs>
          <w:tab w:val="left" w:pos="585"/>
        </w:tabs>
        <w:ind w:left="585" w:hanging="369"/>
        <w:jc w:val="both"/>
        <w:rPr>
          <w:b/>
          <w:sz w:val="24"/>
        </w:rPr>
      </w:pPr>
      <w:bookmarkStart w:id="36" w:name="1.3_Целевые_ориентиры_результатов_воспит"/>
      <w:bookmarkEnd w:id="36"/>
      <w:r>
        <w:rPr>
          <w:b/>
          <w:sz w:val="24"/>
        </w:rPr>
        <w:t>Целевые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воспитания</w:t>
      </w:r>
    </w:p>
    <w:p w:rsidR="002B2755" w:rsidRDefault="002B2755" w:rsidP="002B2755">
      <w:pPr>
        <w:spacing w:before="3"/>
        <w:ind w:left="926"/>
        <w:rPr>
          <w:b/>
          <w:sz w:val="24"/>
        </w:rPr>
      </w:pPr>
      <w:r>
        <w:rPr>
          <w:b/>
          <w:spacing w:val="-2"/>
          <w:sz w:val="24"/>
        </w:rPr>
        <w:t>Целевые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ориентиры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результатов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на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уровне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начального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образования.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68"/>
      </w:tblGrid>
      <w:tr w:rsidR="002B2755" w:rsidTr="002B2755">
        <w:trPr>
          <w:trHeight w:val="278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Гражданско-патриотическое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2B2755" w:rsidTr="002B2755">
        <w:trPr>
          <w:trHeight w:val="3596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line="242" w:lineRule="auto"/>
              <w:ind w:left="119" w:right="427" w:firstLine="182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 России, её территории, расположении.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9" w:firstLine="18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проявляющий уважение к своему и другим народам.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9" w:firstLine="182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своей Родины — России, Российского государства.</w:t>
            </w:r>
          </w:p>
          <w:p w:rsidR="002B2755" w:rsidRDefault="002B2755" w:rsidP="002B2755">
            <w:pPr>
              <w:pStyle w:val="TableParagraph"/>
              <w:ind w:left="119" w:right="862" w:firstLine="18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 региона), праздников, мест почитания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 и защитников Отечества, проявляющий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ним </w:t>
            </w:r>
            <w:r>
              <w:rPr>
                <w:spacing w:val="-2"/>
                <w:sz w:val="24"/>
              </w:rPr>
              <w:t>уважение.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9" w:right="745" w:firstLine="182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обществе, гражданских правах и обязанностях.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297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B2755" w:rsidRDefault="002B2755" w:rsidP="002B2755">
            <w:pPr>
              <w:pStyle w:val="TableParagraph"/>
              <w:spacing w:line="256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</w:tc>
      </w:tr>
      <w:tr w:rsidR="002B2755" w:rsidTr="002B2755">
        <w:trPr>
          <w:trHeight w:val="258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line="239" w:lineRule="exact"/>
              <w:ind w:left="3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Духовно-нравственное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2B2755" w:rsidTr="002B2755">
        <w:trPr>
          <w:trHeight w:val="829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before="3" w:line="237" w:lineRule="auto"/>
              <w:ind w:left="119" w:right="427" w:firstLine="182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учётом национальной, религиозной принадлежности.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30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10"/>
                <w:sz w:val="24"/>
              </w:rPr>
              <w:t xml:space="preserve"> и</w:t>
            </w:r>
          </w:p>
        </w:tc>
      </w:tr>
    </w:tbl>
    <w:p w:rsidR="002B2755" w:rsidRDefault="002B2755" w:rsidP="002B2755">
      <w:pPr>
        <w:spacing w:line="260" w:lineRule="exact"/>
        <w:rPr>
          <w:sz w:val="24"/>
        </w:rPr>
        <w:sectPr w:rsidR="002B2755">
          <w:pgSz w:w="11910" w:h="16840"/>
          <w:pgMar w:top="120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68"/>
      </w:tblGrid>
      <w:tr w:rsidR="002B2755" w:rsidTr="002B2755">
        <w:trPr>
          <w:trHeight w:val="2760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line="257" w:lineRule="exact"/>
              <w:ind w:left="11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достоинство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  <w:p w:rsidR="002B2755" w:rsidRDefault="002B2755" w:rsidP="002B2755">
            <w:pPr>
              <w:pStyle w:val="TableParagraph"/>
              <w:ind w:left="119" w:right="350" w:firstLine="1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Доброжелательный, проявляющий сопереживание, готовность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оказывать помощь, выражающий </w:t>
            </w:r>
            <w:r>
              <w:rPr>
                <w:sz w:val="24"/>
              </w:rPr>
              <w:t>неприятие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причиняющего физический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 людям,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уважающий </w:t>
            </w:r>
            <w:r>
              <w:rPr>
                <w:spacing w:val="-2"/>
                <w:sz w:val="24"/>
              </w:rPr>
              <w:t>старших.</w:t>
            </w:r>
          </w:p>
          <w:p w:rsidR="002B2755" w:rsidRDefault="002B2755" w:rsidP="002B2755">
            <w:pPr>
              <w:pStyle w:val="TableParagraph"/>
              <w:ind w:left="119" w:firstLine="182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осознающий ответственность за свои поступки.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9" w:firstLine="182"/>
              <w:rPr>
                <w:sz w:val="24"/>
              </w:rPr>
            </w:pPr>
            <w:r>
              <w:rPr>
                <w:spacing w:val="-2"/>
                <w:sz w:val="24"/>
              </w:rPr>
              <w:t>Владеющий представлениями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 многообразии языкового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культурного пространства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России, </w:t>
            </w:r>
            <w:r>
              <w:rPr>
                <w:sz w:val="24"/>
              </w:rPr>
              <w:t>имеющий первоначальные навыки общения с людьми разных народов, вероисповеданий.</w:t>
            </w:r>
          </w:p>
          <w:p w:rsidR="002B2755" w:rsidRDefault="002B2755" w:rsidP="002B2755">
            <w:pPr>
              <w:pStyle w:val="TableParagraph"/>
              <w:spacing w:before="9" w:line="232" w:lineRule="auto"/>
              <w:ind w:left="119" w:firstLine="182"/>
              <w:rPr>
                <w:sz w:val="24"/>
              </w:rPr>
            </w:pPr>
            <w:r>
              <w:rPr>
                <w:spacing w:val="-2"/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нравственную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эстетическую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литературы, родного языка, русского языка, </w:t>
            </w:r>
            <w:r>
              <w:rPr>
                <w:sz w:val="24"/>
              </w:rPr>
              <w:t>проявляющий интерес к чтению.</w:t>
            </w:r>
          </w:p>
        </w:tc>
      </w:tr>
      <w:tr w:rsidR="002B2755" w:rsidTr="002B2755">
        <w:trPr>
          <w:trHeight w:val="273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line="253" w:lineRule="exact"/>
              <w:ind w:left="3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Эстетическое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2B2755" w:rsidTr="002B2755">
        <w:trPr>
          <w:trHeight w:val="1382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line="237" w:lineRule="auto"/>
              <w:ind w:left="119" w:right="427" w:firstLine="18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творчестве </w:t>
            </w:r>
            <w:r>
              <w:rPr>
                <w:spacing w:val="-2"/>
                <w:sz w:val="24"/>
              </w:rPr>
              <w:t>людей.</w:t>
            </w:r>
          </w:p>
          <w:p w:rsidR="002B2755" w:rsidRDefault="002B2755" w:rsidP="002B2755">
            <w:pPr>
              <w:pStyle w:val="TableParagraph"/>
              <w:spacing w:line="237" w:lineRule="auto"/>
              <w:ind w:left="302"/>
              <w:rPr>
                <w:sz w:val="24"/>
              </w:rPr>
            </w:pPr>
            <w:r>
              <w:rPr>
                <w:sz w:val="24"/>
              </w:rPr>
              <w:t>Проявляющий интерес и уважение к отечественной и мировой художественной культуре. Проявляющий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искусстве.</w:t>
            </w:r>
          </w:p>
        </w:tc>
      </w:tr>
      <w:tr w:rsidR="002B2755" w:rsidTr="002B2755">
        <w:trPr>
          <w:trHeight w:val="552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line="260" w:lineRule="exact"/>
              <w:ind w:left="3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культуры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здоровья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эмоционального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благополучия</w:t>
            </w:r>
          </w:p>
        </w:tc>
      </w:tr>
      <w:tr w:rsidR="002B2755" w:rsidTr="002B2755">
        <w:trPr>
          <w:trHeight w:val="2208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before="3" w:line="237" w:lineRule="auto"/>
              <w:ind w:left="119" w:firstLine="182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безопасного для себя и других людей образа жизни, в 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информационной среде.</w:t>
            </w:r>
          </w:p>
          <w:p w:rsidR="002B2755" w:rsidRDefault="002B2755" w:rsidP="002B2755">
            <w:pPr>
              <w:pStyle w:val="TableParagraph"/>
              <w:spacing w:before="4" w:line="242" w:lineRule="auto"/>
              <w:ind w:left="119" w:right="427" w:firstLine="182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быту, природе, обществе.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9" w:right="427" w:firstLine="182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 физкультурой и спортом.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19" w:firstLine="18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половую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ей психофизические и поведенческие особенности с учётом возраста.</w:t>
            </w:r>
          </w:p>
        </w:tc>
      </w:tr>
      <w:tr w:rsidR="002B2755" w:rsidTr="002B2755">
        <w:trPr>
          <w:trHeight w:val="278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line="258" w:lineRule="exact"/>
              <w:ind w:left="30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Трудовое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2B2755" w:rsidTr="002B2755">
        <w:trPr>
          <w:trHeight w:val="1372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line="262" w:lineRule="exact"/>
              <w:ind w:left="302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общества.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9" w:firstLine="182"/>
              <w:rPr>
                <w:sz w:val="24"/>
              </w:rPr>
            </w:pPr>
            <w:r>
              <w:rPr>
                <w:spacing w:val="-2"/>
                <w:sz w:val="24"/>
              </w:rPr>
              <w:t>Проявляющий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труду, людям труда, бережное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результатам труда, </w:t>
            </w:r>
            <w:r>
              <w:rPr>
                <w:sz w:val="24"/>
              </w:rPr>
              <w:t>ответственное потребление.</w:t>
            </w:r>
          </w:p>
          <w:p w:rsidR="002B2755" w:rsidRDefault="002B2755" w:rsidP="002B2755"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профессиям.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302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2B2755" w:rsidTr="002B2755">
        <w:trPr>
          <w:trHeight w:val="278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line="258" w:lineRule="exact"/>
              <w:ind w:left="3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Экологическое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2B2755" w:rsidTr="002B2755">
        <w:trPr>
          <w:trHeight w:val="1377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line="232" w:lineRule="auto"/>
              <w:ind w:left="119" w:right="427" w:firstLine="182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природу, окружающую среду.</w:t>
            </w:r>
          </w:p>
          <w:p w:rsidR="002B2755" w:rsidRDefault="002B2755" w:rsidP="002B2755">
            <w:pPr>
              <w:pStyle w:val="TableParagraph"/>
              <w:spacing w:before="1" w:line="232" w:lineRule="auto"/>
              <w:ind w:left="119" w:firstLine="18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вред природе, особенно живым существам.</w:t>
            </w:r>
          </w:p>
          <w:p w:rsidR="002B2755" w:rsidRDefault="002B2755" w:rsidP="002B2755">
            <w:pPr>
              <w:pStyle w:val="TableParagraph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готовность 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придерживаться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норм.</w:t>
            </w:r>
          </w:p>
        </w:tc>
      </w:tr>
      <w:tr w:rsidR="002B2755" w:rsidTr="002B2755">
        <w:trPr>
          <w:trHeight w:val="278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line="258" w:lineRule="exact"/>
              <w:ind w:left="3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научного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познания</w:t>
            </w:r>
          </w:p>
        </w:tc>
      </w:tr>
      <w:tr w:rsidR="002B2755" w:rsidTr="002B2755">
        <w:trPr>
          <w:trHeight w:val="1934"/>
        </w:trPr>
        <w:tc>
          <w:tcPr>
            <w:tcW w:w="10468" w:type="dxa"/>
          </w:tcPr>
          <w:p w:rsidR="002B2755" w:rsidRDefault="002B2755" w:rsidP="002B2755">
            <w:pPr>
              <w:pStyle w:val="TableParagraph"/>
              <w:spacing w:line="242" w:lineRule="auto"/>
              <w:ind w:left="119" w:firstLine="182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познании, интерес и уважение к научным знаниям, науке.</w:t>
            </w:r>
          </w:p>
          <w:p w:rsidR="002B2755" w:rsidRDefault="002B2755" w:rsidP="002B2755">
            <w:pPr>
              <w:pStyle w:val="TableParagraph"/>
              <w:ind w:left="119" w:firstLine="182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 социальных объектах, многообразии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научном </w:t>
            </w:r>
            <w:r>
              <w:rPr>
                <w:spacing w:val="-2"/>
                <w:sz w:val="24"/>
              </w:rPr>
              <w:t>знании.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9" w:firstLine="182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естественнонаучной и гуманитарной областях знания.</w:t>
            </w:r>
          </w:p>
        </w:tc>
      </w:tr>
    </w:tbl>
    <w:p w:rsidR="002B2755" w:rsidRDefault="002B2755" w:rsidP="002B2755">
      <w:pPr>
        <w:pStyle w:val="a3"/>
        <w:spacing w:before="46"/>
        <w:ind w:left="0"/>
        <w:jc w:val="left"/>
        <w:rPr>
          <w:b/>
        </w:rPr>
      </w:pPr>
    </w:p>
    <w:p w:rsidR="002B2755" w:rsidRDefault="002B2755" w:rsidP="002B2755">
      <w:pPr>
        <w:spacing w:after="11"/>
        <w:ind w:left="931"/>
        <w:rPr>
          <w:b/>
          <w:sz w:val="24"/>
        </w:rPr>
      </w:pPr>
      <w:bookmarkStart w:id="37" w:name="Целевые_ориентиры_результатов_воспитания"/>
      <w:bookmarkEnd w:id="37"/>
      <w:r>
        <w:rPr>
          <w:b/>
          <w:spacing w:val="-2"/>
          <w:sz w:val="24"/>
        </w:rPr>
        <w:t>Целевые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результатов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воспитания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на уровне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основного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общего</w:t>
      </w:r>
      <w:r>
        <w:rPr>
          <w:b/>
          <w:spacing w:val="6"/>
          <w:sz w:val="24"/>
        </w:rPr>
        <w:t xml:space="preserve"> </w:t>
      </w:r>
      <w:r>
        <w:rPr>
          <w:b/>
          <w:spacing w:val="-2"/>
          <w:sz w:val="24"/>
        </w:rPr>
        <w:t>образования.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73"/>
      </w:tblGrid>
      <w:tr w:rsidR="002B2755" w:rsidTr="002B2755">
        <w:trPr>
          <w:trHeight w:val="273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53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Гражданское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2B2755" w:rsidTr="002B2755">
        <w:trPr>
          <w:trHeight w:val="829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35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 xml:space="preserve">Знающий и принимающий свою российскую гражданскую принадлежность (идентичность) в </w:t>
            </w:r>
            <w:r>
              <w:rPr>
                <w:spacing w:val="-2"/>
                <w:sz w:val="24"/>
              </w:rPr>
              <w:t>поликультурном, многонациональном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многоконфессиональном российском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обществе,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мировом сообществе.</w:t>
            </w:r>
          </w:p>
        </w:tc>
      </w:tr>
    </w:tbl>
    <w:p w:rsidR="002B2755" w:rsidRDefault="002B2755" w:rsidP="002B2755">
      <w:pPr>
        <w:spacing w:line="235" w:lineRule="auto"/>
        <w:rPr>
          <w:sz w:val="24"/>
        </w:rPr>
        <w:sectPr w:rsidR="002B2755">
          <w:type w:val="continuous"/>
          <w:pgSz w:w="11910" w:h="16840"/>
          <w:pgMar w:top="96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73"/>
      </w:tblGrid>
      <w:tr w:rsidR="002B2755" w:rsidTr="002B2755">
        <w:trPr>
          <w:trHeight w:val="2760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ind w:left="119" w:firstLine="178"/>
              <w:rPr>
                <w:sz w:val="24"/>
              </w:rPr>
            </w:pPr>
            <w:r>
              <w:rPr>
                <w:sz w:val="24"/>
              </w:rPr>
              <w:lastRenderedPageBreak/>
              <w:t>Понимающий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Проявляющий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символам 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праздникам.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своих гражданских прав и свобод при уважении 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свобод, законных интересов других людей.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9" w:firstLine="178"/>
              <w:rPr>
                <w:sz w:val="24"/>
              </w:rPr>
            </w:pPr>
            <w:r>
              <w:rPr>
                <w:spacing w:val="-2"/>
                <w:sz w:val="24"/>
              </w:rPr>
              <w:t>Выражающий 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любой дискриминации граждан, проявлений экстремизма, терроризма, </w:t>
            </w:r>
            <w:r>
              <w:rPr>
                <w:sz w:val="24"/>
              </w:rPr>
              <w:t>коррупции в обществе.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9" w:firstLine="178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числе самоуправлении, ориентированный на участие в социально значимой деятельности.</w:t>
            </w:r>
          </w:p>
        </w:tc>
      </w:tr>
      <w:tr w:rsidR="002B2755" w:rsidTr="002B2755">
        <w:trPr>
          <w:trHeight w:val="273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53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Патриотическое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2B2755" w:rsidTr="002B2755">
        <w:trPr>
          <w:trHeight w:val="2760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37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традиции, культуру.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 наследию своего и других народов России,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2B2755" w:rsidRDefault="002B2755" w:rsidP="002B2755">
            <w:pPr>
              <w:pStyle w:val="TableParagraph"/>
              <w:spacing w:line="232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 народа, других народов России.</w:t>
            </w:r>
          </w:p>
          <w:p w:rsidR="002B2755" w:rsidRDefault="002B2755" w:rsidP="002B2755">
            <w:pPr>
              <w:pStyle w:val="TableParagraph"/>
              <w:spacing w:before="3" w:line="237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>Знающий и уважающий достижения нашей Родины — России в науке, искусстве, спорте, технологиях,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современности.</w:t>
            </w:r>
          </w:p>
          <w:p w:rsidR="002B2755" w:rsidRDefault="002B2755" w:rsidP="002B2755">
            <w:pPr>
              <w:pStyle w:val="TableParagraph"/>
              <w:spacing w:before="4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Принимающий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патриотической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направленности.</w:t>
            </w:r>
          </w:p>
        </w:tc>
      </w:tr>
      <w:tr w:rsidR="002B2755" w:rsidTr="002B2755">
        <w:trPr>
          <w:trHeight w:val="273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53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Духовно-нравственное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2B2755" w:rsidTr="002B2755">
        <w:trPr>
          <w:trHeight w:val="4426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37" w:lineRule="auto"/>
              <w:ind w:left="119" w:right="567" w:firstLine="178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 культуру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духовные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 нравственного выбора (с учётом национальной, религиозной принадлежности).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9" w:right="512" w:firstLine="178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учётом осознания последствий поступков.</w:t>
            </w:r>
          </w:p>
          <w:p w:rsidR="002B2755" w:rsidRDefault="002B2755" w:rsidP="002B2755">
            <w:pPr>
              <w:pStyle w:val="TableParagraph"/>
              <w:spacing w:before="9" w:line="242" w:lineRule="auto"/>
              <w:ind w:left="119" w:right="398" w:firstLine="178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противоречащих традиционным в России духовно-нравственным нормам и ценностям.</w:t>
            </w:r>
          </w:p>
          <w:p w:rsidR="002B2755" w:rsidRDefault="002B2755" w:rsidP="002B2755">
            <w:pPr>
              <w:pStyle w:val="TableParagraph"/>
              <w:ind w:left="119" w:firstLine="178"/>
              <w:rPr>
                <w:sz w:val="24"/>
              </w:rPr>
            </w:pPr>
            <w:r>
              <w:rPr>
                <w:sz w:val="24"/>
              </w:rPr>
              <w:t xml:space="preserve">Сознающий соотношение свободы и ответственности личности в условиях индивидуального и </w:t>
            </w:r>
            <w:r>
              <w:rPr>
                <w:spacing w:val="-2"/>
                <w:sz w:val="24"/>
              </w:rPr>
              <w:t>общественного пространства, 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ценность межнационального, межрелигиозного согласия </w:t>
            </w:r>
            <w:r>
              <w:rPr>
                <w:sz w:val="24"/>
              </w:rPr>
              <w:t>людей, народов в России, умеющий общаться с людьми разных народов, вероисповеданий.</w:t>
            </w:r>
          </w:p>
          <w:p w:rsidR="002B2755" w:rsidRDefault="002B2755" w:rsidP="002B2755">
            <w:pPr>
              <w:pStyle w:val="TableParagraph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Проявляющий уважение к старшим, к российским традиционным семейным ценностям, институту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союзу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</w:t>
            </w:r>
            <w:r>
              <w:rPr>
                <w:spacing w:val="-2"/>
                <w:sz w:val="24"/>
              </w:rPr>
              <w:t>детей.</w:t>
            </w:r>
          </w:p>
          <w:p w:rsidR="002B2755" w:rsidRDefault="002B2755" w:rsidP="002B2755">
            <w:pPr>
              <w:pStyle w:val="TableParagraph"/>
              <w:spacing w:before="9" w:line="230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части духовной культуры своего народа, российского общества.</w:t>
            </w:r>
          </w:p>
        </w:tc>
      </w:tr>
      <w:tr w:rsidR="002B2755" w:rsidTr="002B2755">
        <w:trPr>
          <w:trHeight w:val="273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53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Эстетическое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2B2755" w:rsidTr="002B2755">
        <w:trPr>
          <w:trHeight w:val="1924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37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народного творчества в искусстве.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29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искусства,</w:t>
            </w:r>
          </w:p>
          <w:p w:rsidR="002B2755" w:rsidRDefault="002B2755" w:rsidP="002B2755">
            <w:pPr>
              <w:pStyle w:val="TableParagraph"/>
              <w:spacing w:line="269" w:lineRule="exact"/>
              <w:ind w:left="297" w:hanging="179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людей.</w:t>
            </w:r>
          </w:p>
          <w:p w:rsidR="002B2755" w:rsidRDefault="002B2755" w:rsidP="002B2755">
            <w:pPr>
              <w:pStyle w:val="TableParagraph"/>
              <w:spacing w:line="232" w:lineRule="auto"/>
              <w:ind w:left="119" w:firstLine="178"/>
              <w:rPr>
                <w:sz w:val="24"/>
              </w:rPr>
            </w:pPr>
            <w:r>
              <w:rPr>
                <w:spacing w:val="-2"/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 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коммуникации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самовыражения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современном обществе, значение нравственных норм, ценностей, традиций в искусстве.</w:t>
            </w:r>
          </w:p>
          <w:p w:rsidR="002B2755" w:rsidRDefault="002B2755" w:rsidP="002B2755">
            <w:pPr>
              <w:pStyle w:val="TableParagraph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Ориентированный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самовыражение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разных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творчестве.</w:t>
            </w:r>
          </w:p>
        </w:tc>
      </w:tr>
      <w:tr w:rsidR="002B2755" w:rsidTr="002B2755">
        <w:trPr>
          <w:trHeight w:val="556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30" w:lineRule="auto"/>
              <w:ind w:left="119" w:right="447" w:firstLine="1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воспитание, формирование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культуры здоровья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эмоционального благополучия</w:t>
            </w:r>
          </w:p>
        </w:tc>
      </w:tr>
      <w:tr w:rsidR="002B2755" w:rsidTr="002B2755">
        <w:trPr>
          <w:trHeight w:val="1103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ind w:left="119" w:right="293" w:firstLine="178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безопасности, 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усилий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сохранении здоровья, 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безопасности, 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информационной среде.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29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соблюдение</w:t>
            </w:r>
          </w:p>
        </w:tc>
      </w:tr>
    </w:tbl>
    <w:p w:rsidR="002B2755" w:rsidRDefault="002B2755" w:rsidP="002B2755">
      <w:pPr>
        <w:spacing w:line="264" w:lineRule="exact"/>
        <w:jc w:val="both"/>
        <w:rPr>
          <w:sz w:val="24"/>
        </w:rPr>
        <w:sectPr w:rsidR="002B2755">
          <w:type w:val="continuous"/>
          <w:pgSz w:w="11910" w:h="16840"/>
          <w:pgMar w:top="960" w:right="20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73"/>
      </w:tblGrid>
      <w:tr w:rsidR="002B2755" w:rsidTr="002B2755">
        <w:trPr>
          <w:trHeight w:val="2476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гигиенических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сбалансированный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физическую </w:t>
            </w:r>
            <w:r>
              <w:rPr>
                <w:spacing w:val="-2"/>
                <w:sz w:val="24"/>
              </w:rPr>
              <w:t>активность).</w:t>
            </w:r>
          </w:p>
          <w:p w:rsidR="002B2755" w:rsidRDefault="002B2755" w:rsidP="002B2755">
            <w:pPr>
              <w:pStyle w:val="TableParagraph"/>
              <w:ind w:left="119" w:right="447" w:firstLine="178"/>
              <w:rPr>
                <w:sz w:val="24"/>
              </w:rPr>
            </w:pPr>
            <w:r>
              <w:rPr>
                <w:spacing w:val="-2"/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привычек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(курения, употребления алкоголя, наркотиков, </w:t>
            </w:r>
            <w:r>
              <w:rPr>
                <w:sz w:val="24"/>
              </w:rPr>
              <w:t>игровой и иных форм зависимостей), понимание их последствий, вреда для физического и психического здоровья.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9" w:right="447" w:firstLine="178"/>
              <w:rPr>
                <w:sz w:val="24"/>
              </w:rPr>
            </w:pPr>
            <w:r>
              <w:rPr>
                <w:spacing w:val="-2"/>
                <w:sz w:val="24"/>
              </w:rPr>
              <w:t>Умеющий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осознавать физическое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эмоциональное 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(своё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людей), </w:t>
            </w:r>
            <w:r>
              <w:rPr>
                <w:sz w:val="24"/>
              </w:rPr>
              <w:t>стремящийся управлять собственным эмоциональным состоянием.</w:t>
            </w:r>
          </w:p>
          <w:p w:rsidR="002B2755" w:rsidRDefault="002B2755" w:rsidP="002B2755">
            <w:pPr>
              <w:pStyle w:val="TableParagraph"/>
              <w:spacing w:line="230" w:lineRule="auto"/>
              <w:ind w:left="119" w:right="1106" w:firstLine="17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природным условиям, стрессовым ситуациям.</w:t>
            </w:r>
          </w:p>
        </w:tc>
      </w:tr>
      <w:tr w:rsidR="002B2755" w:rsidTr="002B2755">
        <w:trPr>
          <w:trHeight w:val="278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58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Трудовое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2B2755" w:rsidTr="002B2755">
        <w:trPr>
          <w:trHeight w:val="2765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Уважающий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людей.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 числе на основе применения предметных знаний.</w:t>
            </w:r>
          </w:p>
          <w:p w:rsidR="002B2755" w:rsidRDefault="002B2755" w:rsidP="002B2755">
            <w:pPr>
              <w:pStyle w:val="TableParagraph"/>
              <w:spacing w:before="4" w:line="237" w:lineRule="auto"/>
              <w:ind w:left="119" w:right="208" w:firstLine="178"/>
              <w:rPr>
                <w:sz w:val="24"/>
              </w:rPr>
            </w:pPr>
            <w:r>
              <w:rPr>
                <w:spacing w:val="-2"/>
                <w:sz w:val="24"/>
              </w:rPr>
              <w:t>Сознающий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трудолюбия, 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труду, накопления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навыков трудовой деятельности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обществе.</w:t>
            </w:r>
          </w:p>
          <w:p w:rsidR="002B2755" w:rsidRDefault="002B2755" w:rsidP="002B2755">
            <w:pPr>
              <w:pStyle w:val="TableParagraph"/>
              <w:spacing w:before="1" w:line="237" w:lineRule="auto"/>
              <w:ind w:left="119" w:firstLine="240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2B2755" w:rsidRDefault="002B2755" w:rsidP="002B2755">
            <w:pPr>
              <w:pStyle w:val="TableParagraph"/>
              <w:spacing w:before="11" w:line="237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 построению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траектории образования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потребностей.</w:t>
            </w:r>
          </w:p>
        </w:tc>
      </w:tr>
      <w:tr w:rsidR="002B2755" w:rsidTr="002B2755">
        <w:trPr>
          <w:trHeight w:val="278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58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Экологическое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2B2755" w:rsidTr="002B2755">
        <w:trPr>
          <w:trHeight w:val="2477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37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решения, значение экологической культуры человека, общества.</w:t>
            </w:r>
          </w:p>
          <w:p w:rsidR="002B2755" w:rsidRDefault="002B2755" w:rsidP="002B2755">
            <w:pPr>
              <w:pStyle w:val="TableParagraph"/>
              <w:spacing w:line="232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взаимосвязи природной, технологической и социальной сред.</w:t>
            </w:r>
          </w:p>
          <w:p w:rsidR="002B2755" w:rsidRDefault="002B2755" w:rsidP="002B2755">
            <w:pPr>
              <w:pStyle w:val="TableParagraph"/>
              <w:spacing w:before="4" w:line="272" w:lineRule="exact"/>
              <w:ind w:left="29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  <w:p w:rsidR="002B2755" w:rsidRDefault="002B2755" w:rsidP="002B2755">
            <w:pPr>
              <w:pStyle w:val="TableParagraph"/>
              <w:ind w:left="119" w:right="242" w:firstLine="178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 естественных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 для решения задач в области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 окружающей среды.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2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Участвующий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экологической,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природоохранной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направленности.</w:t>
            </w:r>
          </w:p>
        </w:tc>
      </w:tr>
      <w:tr w:rsidR="002B2755" w:rsidTr="002B2755">
        <w:trPr>
          <w:trHeight w:val="278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58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Ценности 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познания</w:t>
            </w:r>
          </w:p>
        </w:tc>
      </w:tr>
      <w:tr w:rsidR="002B2755" w:rsidTr="002B2755">
        <w:trPr>
          <w:trHeight w:val="2213"/>
        </w:trPr>
        <w:tc>
          <w:tcPr>
            <w:tcW w:w="10473" w:type="dxa"/>
          </w:tcPr>
          <w:p w:rsidR="002B2755" w:rsidRDefault="002B2755" w:rsidP="002B2755">
            <w:pPr>
              <w:pStyle w:val="TableParagraph"/>
              <w:spacing w:line="237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учётом индивидуальных интересов, способностей, достижений.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9" w:right="447" w:firstLine="178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взаимосвязях человека с природной и социальной средой.</w:t>
            </w:r>
          </w:p>
          <w:p w:rsidR="002B2755" w:rsidRDefault="002B2755" w:rsidP="002B2755">
            <w:pPr>
              <w:pStyle w:val="TableParagraph"/>
              <w:spacing w:line="230" w:lineRule="auto"/>
              <w:ind w:left="119" w:firstLine="178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 (языковая, читательская культура, деятельность в информационной, цифровой среде).</w:t>
            </w:r>
          </w:p>
          <w:p w:rsidR="002B2755" w:rsidRDefault="002B2755" w:rsidP="002B2755">
            <w:pPr>
              <w:pStyle w:val="TableParagraph"/>
              <w:spacing w:before="1"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естественнонаучной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гуманитарной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</w:tbl>
    <w:p w:rsidR="002B2755" w:rsidRDefault="002B2755" w:rsidP="002B2755">
      <w:pPr>
        <w:spacing w:line="275" w:lineRule="exact"/>
        <w:rPr>
          <w:sz w:val="24"/>
        </w:rPr>
        <w:sectPr w:rsidR="002B2755">
          <w:type w:val="continuous"/>
          <w:pgSz w:w="11910" w:h="16840"/>
          <w:pgMar w:top="960" w:right="200" w:bottom="280" w:left="240" w:header="720" w:footer="720" w:gutter="0"/>
          <w:cols w:space="720"/>
        </w:sectPr>
      </w:pPr>
    </w:p>
    <w:p w:rsidR="002B2755" w:rsidRDefault="002B2755" w:rsidP="002B2755">
      <w:pPr>
        <w:spacing w:before="61"/>
        <w:ind w:left="183" w:right="95"/>
        <w:jc w:val="center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СОДЕРЖАТЕЛЬНЫЙ</w:t>
      </w:r>
    </w:p>
    <w:p w:rsidR="002B2755" w:rsidRDefault="002B2755" w:rsidP="00BC1852">
      <w:pPr>
        <w:pStyle w:val="a5"/>
        <w:numPr>
          <w:ilvl w:val="1"/>
          <w:numId w:val="152"/>
        </w:numPr>
        <w:tabs>
          <w:tab w:val="left" w:pos="585"/>
        </w:tabs>
        <w:spacing w:before="266" w:line="272" w:lineRule="exact"/>
        <w:ind w:left="585" w:hanging="369"/>
        <w:jc w:val="both"/>
        <w:rPr>
          <w:b/>
          <w:sz w:val="24"/>
        </w:rPr>
      </w:pPr>
      <w:bookmarkStart w:id="38" w:name="2.1_Уклад_общеобразовательной_организаци"/>
      <w:bookmarkEnd w:id="38"/>
      <w:r>
        <w:rPr>
          <w:b/>
          <w:spacing w:val="-2"/>
          <w:sz w:val="24"/>
        </w:rPr>
        <w:t>Уклад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общеобразовательной</w:t>
      </w:r>
      <w:r>
        <w:rPr>
          <w:b/>
          <w:spacing w:val="12"/>
          <w:sz w:val="24"/>
        </w:rPr>
        <w:t xml:space="preserve"> </w:t>
      </w:r>
      <w:r>
        <w:rPr>
          <w:b/>
          <w:spacing w:val="-2"/>
          <w:sz w:val="24"/>
        </w:rPr>
        <w:t>организации</w:t>
      </w:r>
    </w:p>
    <w:p w:rsidR="002B2755" w:rsidRDefault="002B2755" w:rsidP="002B2755">
      <w:pPr>
        <w:pStyle w:val="a3"/>
        <w:ind w:left="220" w:right="119" w:firstLine="706"/>
      </w:pPr>
      <w:r>
        <w:t>Уклад</w:t>
      </w:r>
      <w:r>
        <w:rPr>
          <w:spacing w:val="-4"/>
        </w:rPr>
        <w:t xml:space="preserve"> </w:t>
      </w:r>
      <w:r>
        <w:t>школы удерживает</w:t>
      </w:r>
      <w:r>
        <w:rPr>
          <w:spacing w:val="-2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принципы,</w:t>
      </w:r>
      <w:r>
        <w:rPr>
          <w:spacing w:val="-5"/>
        </w:rPr>
        <w:t xml:space="preserve"> </w:t>
      </w:r>
      <w:r>
        <w:t>нравственную</w:t>
      </w:r>
      <w:r>
        <w:rPr>
          <w:spacing w:val="-4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взаимоотношений,</w:t>
      </w:r>
      <w:r>
        <w:rPr>
          <w:spacing w:val="-5"/>
        </w:rPr>
        <w:t xml:space="preserve"> </w:t>
      </w:r>
      <w:r>
        <w:t>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:rsidR="002B2755" w:rsidRDefault="002B2755" w:rsidP="002B2755">
      <w:pPr>
        <w:pStyle w:val="a3"/>
        <w:ind w:left="220" w:right="107" w:firstLine="298"/>
      </w:pPr>
      <w:r>
        <w:t>МОУ Рокотушинская ОШ им. Н.П.Соловьева - это сельская школа, удаленная от культурных центров, спортивных школ и школ искусств и т.п. Данные факторы не могут не вносить особенности в воспитательный процесс. Но следствием этого являются и положительные стороны.</w:t>
      </w:r>
    </w:p>
    <w:p w:rsidR="002B2755" w:rsidRDefault="002B2755" w:rsidP="002B2755">
      <w:pPr>
        <w:pStyle w:val="a3"/>
        <w:ind w:left="220" w:right="736" w:firstLine="610"/>
      </w:pPr>
      <w:r>
        <w:t>Социокультурная среда деревни более</w:t>
      </w:r>
      <w:r>
        <w:rPr>
          <w:spacing w:val="-4"/>
        </w:rPr>
        <w:t xml:space="preserve"> </w:t>
      </w:r>
      <w:r>
        <w:t>консервативна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традиционна,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 городе, сохраняется бережное отношение к Родине и природе.</w:t>
      </w:r>
    </w:p>
    <w:p w:rsidR="002B2755" w:rsidRDefault="002B2755" w:rsidP="002B2755">
      <w:pPr>
        <w:pStyle w:val="a3"/>
        <w:ind w:left="220" w:right="341" w:firstLine="677"/>
      </w:pPr>
      <w: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поселке, учились в этой школе, теперь преподают в ней. Знают особенности, бытовые условия жизни школьников, что способствует установлению доброжелательных и доверительных отношений.</w:t>
      </w:r>
    </w:p>
    <w:p w:rsidR="002B2755" w:rsidRDefault="002B2755" w:rsidP="002B2755">
      <w:pPr>
        <w:pStyle w:val="a3"/>
        <w:spacing w:before="1"/>
        <w:ind w:left="220" w:right="355" w:firstLine="730"/>
      </w:pPr>
      <w: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стимулирует активность учащихся и учителей. Нет резкой обособленности между классами, учащимися разного </w:t>
      </w:r>
      <w:r>
        <w:rPr>
          <w:spacing w:val="-2"/>
        </w:rPr>
        <w:t>возраста.</w:t>
      </w:r>
    </w:p>
    <w:p w:rsidR="002B2755" w:rsidRDefault="002B2755" w:rsidP="002B2755">
      <w:pPr>
        <w:pStyle w:val="a3"/>
        <w:ind w:left="220" w:right="120" w:firstLine="600"/>
      </w:pPr>
      <w:r>
        <w:t xml:space="preserve">Процесс воспитания основывается на следующих принципах взаимодействия педагогов и </w:t>
      </w:r>
      <w:r>
        <w:rPr>
          <w:spacing w:val="-2"/>
        </w:rPr>
        <w:t>школьников:</w:t>
      </w:r>
    </w:p>
    <w:p w:rsidR="002B2755" w:rsidRDefault="002B2755" w:rsidP="002B2755">
      <w:pPr>
        <w:pStyle w:val="a3"/>
        <w:spacing w:before="3" w:line="237" w:lineRule="auto"/>
        <w:ind w:left="619" w:right="502"/>
      </w:pPr>
      <w:r>
        <w:t>-соблюдение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2B2755" w:rsidRDefault="002B2755" w:rsidP="002B2755">
      <w:pPr>
        <w:pStyle w:val="a3"/>
        <w:spacing w:before="8" w:line="272" w:lineRule="exact"/>
        <w:ind w:left="619"/>
      </w:pPr>
      <w:r>
        <w:rPr>
          <w:spacing w:val="-2"/>
        </w:rPr>
        <w:t>-ориентир</w:t>
      </w:r>
      <w:r>
        <w:rPr>
          <w:spacing w:val="-19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создание</w:t>
      </w:r>
      <w:r>
        <w:rPr>
          <w:spacing w:val="23"/>
        </w:rPr>
        <w:t xml:space="preserve"> </w:t>
      </w:r>
      <w:r>
        <w:rPr>
          <w:spacing w:val="-2"/>
        </w:rPr>
        <w:t>психологически комфортной</w:t>
      </w:r>
      <w:r>
        <w:rPr>
          <w:spacing w:val="-12"/>
        </w:rPr>
        <w:t xml:space="preserve"> </w:t>
      </w:r>
      <w:r>
        <w:rPr>
          <w:spacing w:val="-2"/>
        </w:rPr>
        <w:t>среды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17"/>
        </w:rPr>
        <w:t xml:space="preserve"> </w:t>
      </w:r>
      <w:r>
        <w:rPr>
          <w:spacing w:val="-2"/>
        </w:rPr>
        <w:t>каждого</w:t>
      </w:r>
      <w:r>
        <w:rPr>
          <w:spacing w:val="-8"/>
        </w:rPr>
        <w:t xml:space="preserve"> </w:t>
      </w:r>
      <w:r>
        <w:rPr>
          <w:spacing w:val="-2"/>
        </w:rPr>
        <w:t>ребенка</w:t>
      </w:r>
      <w:r>
        <w:rPr>
          <w:spacing w:val="-18"/>
        </w:rPr>
        <w:t xml:space="preserve"> </w:t>
      </w:r>
      <w:r>
        <w:rPr>
          <w:spacing w:val="-2"/>
        </w:rPr>
        <w:t>и</w:t>
      </w:r>
      <w:r>
        <w:rPr>
          <w:spacing w:val="-21"/>
        </w:rPr>
        <w:t xml:space="preserve"> </w:t>
      </w:r>
      <w:r>
        <w:rPr>
          <w:spacing w:val="-2"/>
        </w:rPr>
        <w:t>взрослого;</w:t>
      </w:r>
    </w:p>
    <w:p w:rsidR="002B2755" w:rsidRDefault="002B2755" w:rsidP="002B2755">
      <w:pPr>
        <w:pStyle w:val="a3"/>
        <w:ind w:left="619" w:right="584"/>
      </w:pPr>
      <w:r>
        <w:t>-реализация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 событиями, позитивными эмоциями и доверительными отношениями друг к другу;</w:t>
      </w:r>
    </w:p>
    <w:p w:rsidR="002B2755" w:rsidRDefault="002B2755" w:rsidP="002B2755">
      <w:pPr>
        <w:pStyle w:val="a3"/>
        <w:spacing w:before="1" w:line="237" w:lineRule="auto"/>
        <w:ind w:left="619" w:right="1156"/>
      </w:pPr>
      <w:r>
        <w:t>-организация основных совместных дел школьников и педагогов как предмета совместной заботы и взрослых, и детей;</w:t>
      </w:r>
    </w:p>
    <w:p w:rsidR="002B2755" w:rsidRDefault="002B2755" w:rsidP="002B2755">
      <w:pPr>
        <w:pStyle w:val="a3"/>
        <w:spacing w:before="6" w:line="232" w:lineRule="auto"/>
        <w:ind w:right="1046"/>
      </w:pPr>
      <w:r>
        <w:t>-системность, целесообразность и нешаблонность воспитания как условия его эффективности. Основными традициями воспитания в образовательной организации являются следующие:</w:t>
      </w:r>
    </w:p>
    <w:p w:rsidR="002B2755" w:rsidRDefault="002B2755" w:rsidP="002B2755">
      <w:pPr>
        <w:pStyle w:val="a3"/>
        <w:spacing w:before="14" w:line="275" w:lineRule="exact"/>
      </w:pPr>
      <w:r>
        <w:rPr>
          <w:spacing w:val="-4"/>
        </w:rPr>
        <w:t>-ключевые общешкольные</w:t>
      </w:r>
      <w:r>
        <w:rPr>
          <w:spacing w:val="11"/>
        </w:rPr>
        <w:t xml:space="preserve"> </w:t>
      </w:r>
      <w:r>
        <w:rPr>
          <w:spacing w:val="-4"/>
        </w:rPr>
        <w:t>дела;</w:t>
      </w:r>
    </w:p>
    <w:p w:rsidR="002B2755" w:rsidRDefault="002B2755" w:rsidP="002B2755">
      <w:pPr>
        <w:pStyle w:val="a3"/>
        <w:spacing w:line="242" w:lineRule="auto"/>
        <w:ind w:right="1013"/>
      </w:pPr>
      <w:r>
        <w:t>-коллективные разработка, планирование, проведение и анализ результатов ключевых дел и большинства используемых для воспитания других совместных дел педагогов и школьников;</w:t>
      </w:r>
    </w:p>
    <w:p w:rsidR="002B2755" w:rsidRDefault="002B2755" w:rsidP="002B2755">
      <w:pPr>
        <w:pStyle w:val="a3"/>
        <w:spacing w:line="242" w:lineRule="auto"/>
        <w:ind w:right="1100"/>
      </w:pPr>
      <w:r>
        <w:t>-создание</w:t>
      </w:r>
      <w:r>
        <w:rPr>
          <w:spacing w:val="-2"/>
        </w:rPr>
        <w:t xml:space="preserve"> </w:t>
      </w:r>
      <w:r>
        <w:t>таких условий, при которых</w:t>
      </w:r>
      <w:r>
        <w:rPr>
          <w:spacing w:val="-2"/>
        </w:rPr>
        <w:t xml:space="preserve"> </w:t>
      </w:r>
      <w:r>
        <w:t>по мере</w:t>
      </w:r>
      <w:r>
        <w:rPr>
          <w:spacing w:val="-2"/>
        </w:rPr>
        <w:t xml:space="preserve"> </w:t>
      </w:r>
      <w:r>
        <w:t>взросления ребенка увеличивается и его роль</w:t>
      </w:r>
      <w:r>
        <w:rPr>
          <w:spacing w:val="-1"/>
        </w:rPr>
        <w:t xml:space="preserve"> </w:t>
      </w:r>
      <w:r>
        <w:t>в совместных делах (от пассивного наблюдателя до организатора);</w:t>
      </w:r>
    </w:p>
    <w:p w:rsidR="002B2755" w:rsidRDefault="002B2755" w:rsidP="002B2755">
      <w:pPr>
        <w:pStyle w:val="a3"/>
        <w:ind w:right="1089"/>
      </w:pPr>
      <w:r>
        <w:t>-ориентирование</w:t>
      </w:r>
      <w:r>
        <w:rPr>
          <w:spacing w:val="-4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 коллективов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классов, кружков, секций и иных детских объединений, на установление в них доброжелательных и товарищеских взаимоотношений;</w:t>
      </w:r>
    </w:p>
    <w:p w:rsidR="002B2755" w:rsidRDefault="002B2755" w:rsidP="002B2755">
      <w:pPr>
        <w:pStyle w:val="a3"/>
        <w:ind w:right="1297"/>
      </w:pPr>
      <w:r>
        <w:t xml:space="preserve">-явление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</w:t>
      </w:r>
      <w:r>
        <w:rPr>
          <w:spacing w:val="-2"/>
        </w:rPr>
        <w:t>посредническуюфункции.</w:t>
      </w:r>
    </w:p>
    <w:p w:rsidR="002B2755" w:rsidRDefault="002B2755" w:rsidP="00BC1852">
      <w:pPr>
        <w:pStyle w:val="Heading1"/>
        <w:numPr>
          <w:ilvl w:val="1"/>
          <w:numId w:val="152"/>
        </w:numPr>
        <w:tabs>
          <w:tab w:val="left" w:pos="1680"/>
        </w:tabs>
        <w:spacing w:before="273"/>
        <w:ind w:left="1680" w:hanging="365"/>
        <w:jc w:val="left"/>
      </w:pPr>
      <w:bookmarkStart w:id="39" w:name="2.2_Виды,_формы_и_содержание_воспитатель"/>
      <w:bookmarkEnd w:id="39"/>
      <w:r>
        <w:rPr>
          <w:spacing w:val="-2"/>
        </w:rPr>
        <w:t>Виды,</w:t>
      </w:r>
      <w:r>
        <w:rPr>
          <w:spacing w:val="-12"/>
        </w:rPr>
        <w:t xml:space="preserve"> </w:t>
      </w:r>
      <w:r>
        <w:rPr>
          <w:spacing w:val="-2"/>
        </w:rPr>
        <w:t>формы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содержание воспитательной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:rsidR="002B2755" w:rsidRDefault="002B2755" w:rsidP="00BC1852">
      <w:pPr>
        <w:pStyle w:val="a5"/>
        <w:numPr>
          <w:ilvl w:val="2"/>
          <w:numId w:val="152"/>
        </w:numPr>
        <w:tabs>
          <w:tab w:val="left" w:pos="1862"/>
        </w:tabs>
        <w:spacing w:before="7" w:line="242" w:lineRule="auto"/>
        <w:ind w:right="5825" w:firstLine="0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(инвариантные)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модули Урочная деятельность</w:t>
      </w:r>
    </w:p>
    <w:p w:rsidR="002B2755" w:rsidRDefault="002B2755" w:rsidP="002B2755">
      <w:pPr>
        <w:pStyle w:val="a3"/>
        <w:spacing w:line="242" w:lineRule="auto"/>
        <w:ind w:firstLine="566"/>
        <w:jc w:val="left"/>
        <w:rPr>
          <w:i/>
        </w:rPr>
      </w:pPr>
      <w:r>
        <w:t>Реализация школьными педагогами воспитательного потенциала урочной деятельности предполагает следующее</w:t>
      </w:r>
      <w:r>
        <w:rPr>
          <w:i/>
        </w:rPr>
        <w:t>:</w:t>
      </w:r>
    </w:p>
    <w:p w:rsidR="002B2755" w:rsidRDefault="002B2755" w:rsidP="002B2755">
      <w:pPr>
        <w:pStyle w:val="a3"/>
        <w:tabs>
          <w:tab w:val="left" w:pos="3178"/>
          <w:tab w:val="left" w:pos="4945"/>
          <w:tab w:val="left" w:pos="6871"/>
          <w:tab w:val="left" w:pos="8604"/>
          <w:tab w:val="left" w:pos="10079"/>
        </w:tabs>
        <w:spacing w:line="281" w:lineRule="exact"/>
        <w:ind w:left="1320"/>
        <w:jc w:val="left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максимальное</w:t>
      </w:r>
      <w:r>
        <w:tab/>
      </w:r>
      <w:r>
        <w:rPr>
          <w:spacing w:val="-2"/>
        </w:rPr>
        <w:t>использование</w:t>
      </w:r>
      <w:r>
        <w:tab/>
      </w:r>
      <w:r>
        <w:rPr>
          <w:spacing w:val="-2"/>
        </w:rPr>
        <w:t>воспитательных</w:t>
      </w:r>
      <w:r>
        <w:tab/>
      </w:r>
      <w:r>
        <w:rPr>
          <w:spacing w:val="-2"/>
        </w:rPr>
        <w:t>возможностей</w:t>
      </w:r>
      <w:r>
        <w:tab/>
      </w:r>
      <w:r>
        <w:rPr>
          <w:spacing w:val="-2"/>
        </w:rPr>
        <w:t>содержания</w:t>
      </w:r>
      <w:r>
        <w:lastRenderedPageBreak/>
        <w:tab/>
      </w:r>
      <w:r>
        <w:rPr>
          <w:spacing w:val="-2"/>
        </w:rPr>
        <w:t>учебных</w:t>
      </w:r>
    </w:p>
    <w:p w:rsidR="002B2755" w:rsidRDefault="002B2755" w:rsidP="002B2755">
      <w:pPr>
        <w:spacing w:line="281" w:lineRule="exact"/>
        <w:sectPr w:rsidR="002B2755">
          <w:pgSz w:w="11910" w:h="16840"/>
          <w:pgMar w:top="940" w:right="200" w:bottom="280" w:left="240" w:header="720" w:footer="720" w:gutter="0"/>
          <w:cols w:space="720"/>
        </w:sectPr>
      </w:pPr>
    </w:p>
    <w:p w:rsidR="002B2755" w:rsidRDefault="002B2755" w:rsidP="002B2755">
      <w:pPr>
        <w:pStyle w:val="a3"/>
        <w:spacing w:before="68"/>
        <w:ind w:right="491"/>
      </w:pPr>
      <w:r>
        <w:lastRenderedPageBreak/>
        <w:t>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</w:t>
      </w:r>
      <w:r>
        <w:rPr>
          <w:spacing w:val="-11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соответствующего содержания</w:t>
      </w:r>
      <w:r>
        <w:rPr>
          <w:spacing w:val="-5"/>
        </w:rPr>
        <w:t xml:space="preserve"> </w:t>
      </w:r>
      <w:r>
        <w:t>уроков,</w:t>
      </w:r>
      <w:r>
        <w:rPr>
          <w:spacing w:val="-10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вспомогательных</w:t>
      </w:r>
      <w:r>
        <w:rPr>
          <w:spacing w:val="-15"/>
        </w:rPr>
        <w:t xml:space="preserve"> </w:t>
      </w:r>
      <w:r>
        <w:t>материалов, проблемных ситуаций для обсуждений;</w:t>
      </w:r>
    </w:p>
    <w:p w:rsidR="002B2755" w:rsidRDefault="002B2755" w:rsidP="002B2755">
      <w:pPr>
        <w:pStyle w:val="a3"/>
        <w:spacing w:line="244" w:lineRule="auto"/>
        <w:ind w:right="507" w:firstLine="710"/>
      </w:pPr>
      <w:r>
        <w:rPr>
          <w:rFonts w:ascii="Symbol" w:hAnsi="Symbol"/>
        </w:rPr>
        <w:t></w:t>
      </w:r>
      <w:r>
        <w:t>включение учителями в рабочие программы по учебным предметам целевых ориентиров результатов воспитания, их учёт в определении воспитательных задач уроков, занятий;</w:t>
      </w:r>
    </w:p>
    <w:p w:rsidR="002B2755" w:rsidRDefault="002B2755" w:rsidP="002B2755">
      <w:pPr>
        <w:pStyle w:val="a3"/>
        <w:ind w:right="486" w:firstLine="710"/>
      </w:pPr>
      <w:r>
        <w:rPr>
          <w:rFonts w:ascii="Symbol" w:hAnsi="Symbol"/>
        </w:rPr>
        <w:t></w:t>
      </w:r>
      <w: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2B2755" w:rsidRDefault="002B2755" w:rsidP="002B2755">
      <w:pPr>
        <w:pStyle w:val="a3"/>
        <w:ind w:right="494" w:firstLine="710"/>
      </w:pPr>
      <w:r>
        <w:rPr>
          <w:rFonts w:ascii="Symbol" w:hAnsi="Symbol"/>
        </w:rPr>
        <w:t></w:t>
      </w:r>
      <w: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2B2755" w:rsidRDefault="002B2755" w:rsidP="002B2755">
      <w:pPr>
        <w:pStyle w:val="a3"/>
        <w:ind w:right="495" w:firstLine="710"/>
      </w:pPr>
      <w:r>
        <w:rPr>
          <w:rFonts w:ascii="Symbol" w:hAnsi="Symbol"/>
        </w:rPr>
        <w:t></w:t>
      </w:r>
      <w:r>
        <w:t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2B2755" w:rsidRDefault="002B2755" w:rsidP="002B2755">
      <w:pPr>
        <w:pStyle w:val="a3"/>
        <w:spacing w:line="237" w:lineRule="auto"/>
        <w:ind w:right="499" w:firstLine="710"/>
      </w:pPr>
      <w:r>
        <w:rPr>
          <w:rFonts w:ascii="Symbol" w:hAnsi="Symbol"/>
        </w:rPr>
        <w:t></w:t>
      </w:r>
      <w:r>
        <w:t xml:space="preserve">побуждение обучающихся соблюдать нормы поведения, правила общения со сверстниками и педагогами, соответствующие укладу школы, установление и поддержку доброжелательной </w:t>
      </w:r>
      <w:r>
        <w:rPr>
          <w:spacing w:val="-2"/>
        </w:rPr>
        <w:t>атмосферы;</w:t>
      </w:r>
    </w:p>
    <w:p w:rsidR="002B2755" w:rsidRDefault="002B2755" w:rsidP="002B2755">
      <w:pPr>
        <w:pStyle w:val="a3"/>
        <w:ind w:right="498" w:firstLine="710"/>
      </w:pPr>
      <w:r>
        <w:rPr>
          <w:rFonts w:ascii="Symbol" w:hAnsi="Symbol"/>
        </w:rPr>
        <w:t></w:t>
      </w:r>
      <w: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2B2755" w:rsidRDefault="002B2755" w:rsidP="002B2755">
      <w:pPr>
        <w:pStyle w:val="a3"/>
        <w:spacing w:line="237" w:lineRule="auto"/>
        <w:ind w:right="506" w:firstLine="710"/>
      </w:pPr>
      <w:r>
        <w:rPr>
          <w:rFonts w:ascii="Symbol" w:hAnsi="Symbol"/>
        </w:rPr>
        <w:t></w:t>
      </w:r>
      <w: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2B2755" w:rsidRDefault="002B2755" w:rsidP="002B2755">
      <w:pPr>
        <w:pStyle w:val="Heading1"/>
        <w:spacing w:before="4"/>
        <w:ind w:left="4374"/>
        <w:jc w:val="both"/>
      </w:pPr>
      <w:bookmarkStart w:id="40" w:name="Модуль_«Классное_руководство»"/>
      <w:bookmarkEnd w:id="40"/>
      <w:r>
        <w:rPr>
          <w:spacing w:val="-2"/>
        </w:rPr>
        <w:t>Модуль «Классное</w:t>
      </w:r>
      <w:r>
        <w:rPr>
          <w:spacing w:val="-5"/>
        </w:rPr>
        <w:t xml:space="preserve"> </w:t>
      </w:r>
      <w:r>
        <w:rPr>
          <w:spacing w:val="-2"/>
        </w:rPr>
        <w:t>руководство»</w:t>
      </w:r>
    </w:p>
    <w:p w:rsidR="002B2755" w:rsidRDefault="002B2755" w:rsidP="002B2755">
      <w:pPr>
        <w:pStyle w:val="a3"/>
        <w:spacing w:before="252"/>
        <w:ind w:right="508" w:firstLine="604"/>
      </w:pPr>
      <w: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</w:t>
      </w:r>
      <w:r>
        <w:rPr>
          <w:spacing w:val="40"/>
        </w:rPr>
        <w:t xml:space="preserve"> </w:t>
      </w:r>
      <w:r>
        <w:t>предусматривает:</w:t>
      </w:r>
    </w:p>
    <w:p w:rsidR="002B2755" w:rsidRDefault="002B2755" w:rsidP="002B2755">
      <w:pPr>
        <w:pStyle w:val="a3"/>
        <w:spacing w:before="12" w:line="237" w:lineRule="auto"/>
        <w:ind w:right="501" w:firstLine="710"/>
      </w:pPr>
      <w:r>
        <w:rPr>
          <w:rFonts w:ascii="Symbol" w:hAnsi="Symbol"/>
        </w:rPr>
        <w:t></w:t>
      </w:r>
      <w:r>
        <w:t xml:space="preserve">планирование и проведение классных часов целевой воспитательной тематической </w:t>
      </w:r>
      <w:r>
        <w:rPr>
          <w:spacing w:val="-2"/>
        </w:rPr>
        <w:t>направленности;</w:t>
      </w:r>
    </w:p>
    <w:p w:rsidR="002B2755" w:rsidRDefault="002B2755" w:rsidP="00BC1852">
      <w:pPr>
        <w:pStyle w:val="a5"/>
        <w:numPr>
          <w:ilvl w:val="0"/>
          <w:numId w:val="151"/>
        </w:numPr>
        <w:tabs>
          <w:tab w:val="left" w:pos="1540"/>
        </w:tabs>
        <w:spacing w:before="2"/>
        <w:ind w:right="485" w:firstLine="662"/>
        <w:rPr>
          <w:color w:val="1F1F1F"/>
          <w:sz w:val="24"/>
        </w:rPr>
      </w:pPr>
      <w:r>
        <w:rPr>
          <w:color w:val="1F1F1F"/>
          <w:sz w:val="24"/>
        </w:rPr>
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2B2755" w:rsidRDefault="002B2755" w:rsidP="002B2755">
      <w:pPr>
        <w:pStyle w:val="a3"/>
        <w:spacing w:before="3" w:line="237" w:lineRule="auto"/>
        <w:ind w:right="506" w:firstLine="710"/>
      </w:pPr>
      <w:r>
        <w:rPr>
          <w:rFonts w:ascii="Symbol" w:hAnsi="Symbol"/>
        </w:rPr>
        <w:t></w:t>
      </w:r>
      <w:r>
        <w:t>инициирование и поддержку</w:t>
      </w:r>
      <w:r>
        <w:rPr>
          <w:spacing w:val="-2"/>
        </w:rPr>
        <w:t xml:space="preserve"> </w:t>
      </w:r>
      <w:r>
        <w:t xml:space="preserve">классными руководителями участия классов в общешкольных делах, мероприятиях, оказание необходимой помощи обучающимся в их подготовке, проведении и </w:t>
      </w:r>
      <w:r>
        <w:rPr>
          <w:spacing w:val="-2"/>
        </w:rPr>
        <w:t>анализе;</w:t>
      </w:r>
    </w:p>
    <w:p w:rsidR="002B2755" w:rsidRDefault="002B2755" w:rsidP="002B2755">
      <w:pPr>
        <w:pStyle w:val="a3"/>
        <w:spacing w:before="5"/>
        <w:ind w:right="506" w:firstLine="710"/>
      </w:pPr>
      <w:r>
        <w:rPr>
          <w:rFonts w:ascii="Symbol" w:hAnsi="Symbol"/>
        </w:rPr>
        <w:t></w:t>
      </w:r>
      <w: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2B2755" w:rsidRDefault="002B2755" w:rsidP="00BC1852">
      <w:pPr>
        <w:pStyle w:val="a5"/>
        <w:numPr>
          <w:ilvl w:val="0"/>
          <w:numId w:val="151"/>
        </w:numPr>
        <w:tabs>
          <w:tab w:val="left" w:pos="1390"/>
        </w:tabs>
        <w:ind w:right="506" w:firstLine="604"/>
        <w:rPr>
          <w:color w:val="1F1F1F"/>
          <w:sz w:val="24"/>
        </w:rPr>
      </w:pPr>
      <w:r>
        <w:rPr>
          <w:color w:val="1F1F1F"/>
          <w:sz w:val="24"/>
        </w:rPr>
        <w:t>формирование внутренней позиции личности обучающегося по отношению к негативным явлениям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окружающей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социальной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действительности,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в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частности, по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отношению</w:t>
      </w:r>
      <w:r>
        <w:rPr>
          <w:color w:val="1F1F1F"/>
          <w:spacing w:val="-4"/>
          <w:sz w:val="24"/>
        </w:rPr>
        <w:t xml:space="preserve"> </w:t>
      </w:r>
      <w:r>
        <w:rPr>
          <w:color w:val="1F1F1F"/>
          <w:sz w:val="24"/>
        </w:rPr>
        <w:t>к</w:t>
      </w:r>
      <w:r>
        <w:rPr>
          <w:color w:val="1F1F1F"/>
          <w:spacing w:val="-4"/>
          <w:sz w:val="24"/>
        </w:rPr>
        <w:t xml:space="preserve"> </w:t>
      </w:r>
      <w:r>
        <w:rPr>
          <w:color w:val="1F1F1F"/>
          <w:sz w:val="24"/>
        </w:rPr>
        <w:t>кибербуллингу, деструктивным сетевым сообществам, употреблению различных веществ, способных нанести вред здоровью человека; культу</w:t>
      </w:r>
      <w:r>
        <w:rPr>
          <w:color w:val="1F1F1F"/>
          <w:spacing w:val="-8"/>
          <w:sz w:val="24"/>
        </w:rPr>
        <w:t xml:space="preserve"> </w:t>
      </w:r>
      <w:r>
        <w:rPr>
          <w:color w:val="1F1F1F"/>
          <w:sz w:val="24"/>
        </w:rPr>
        <w:t>насилия, жестокости и агрессии; обесцениванию жизни человека и др.;</w:t>
      </w:r>
    </w:p>
    <w:p w:rsidR="002B2755" w:rsidRDefault="002B2755" w:rsidP="00BC1852">
      <w:pPr>
        <w:pStyle w:val="a5"/>
        <w:numPr>
          <w:ilvl w:val="0"/>
          <w:numId w:val="151"/>
        </w:numPr>
        <w:tabs>
          <w:tab w:val="left" w:pos="1376"/>
        </w:tabs>
        <w:ind w:right="492" w:firstLine="604"/>
        <w:rPr>
          <w:color w:val="1F1F1F"/>
          <w:sz w:val="24"/>
        </w:rPr>
      </w:pPr>
      <w:r>
        <w:rPr>
          <w:color w:val="1F1F1F"/>
          <w:sz w:val="24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частности, событий и итогов второй мировой войны;</w:t>
      </w:r>
    </w:p>
    <w:p w:rsidR="002B2755" w:rsidRDefault="002B2755" w:rsidP="00BC1852">
      <w:pPr>
        <w:pStyle w:val="a5"/>
        <w:numPr>
          <w:ilvl w:val="0"/>
          <w:numId w:val="151"/>
        </w:numPr>
        <w:tabs>
          <w:tab w:val="left" w:pos="1496"/>
        </w:tabs>
        <w:spacing w:before="7" w:line="232" w:lineRule="auto"/>
        <w:ind w:right="509" w:firstLine="604"/>
        <w:rPr>
          <w:color w:val="1F1F1F"/>
          <w:sz w:val="24"/>
        </w:rPr>
      </w:pPr>
      <w:r>
        <w:rPr>
          <w:color w:val="1F1F1F"/>
          <w:sz w:val="24"/>
        </w:rPr>
        <w:t>формирование способности обучающихся реализовать свой потенциал в условиях современного общества за счет</w:t>
      </w:r>
      <w:r>
        <w:rPr>
          <w:color w:val="1F1F1F"/>
          <w:spacing w:val="40"/>
          <w:sz w:val="24"/>
        </w:rPr>
        <w:t xml:space="preserve"> </w:t>
      </w:r>
      <w:r>
        <w:rPr>
          <w:color w:val="1F1F1F"/>
          <w:sz w:val="24"/>
        </w:rPr>
        <w:t>активной жизненной</w:t>
      </w:r>
      <w:r>
        <w:rPr>
          <w:color w:val="1F1F1F"/>
          <w:spacing w:val="40"/>
          <w:sz w:val="24"/>
        </w:rPr>
        <w:t xml:space="preserve"> </w:t>
      </w:r>
      <w:r>
        <w:rPr>
          <w:color w:val="1F1F1F"/>
          <w:sz w:val="24"/>
        </w:rPr>
        <w:t>и социальной позиции, использования</w:t>
      </w:r>
    </w:p>
    <w:p w:rsidR="002B2755" w:rsidRDefault="002B2755" w:rsidP="002B2755">
      <w:pPr>
        <w:spacing w:line="232" w:lineRule="auto"/>
        <w:jc w:val="both"/>
        <w:rPr>
          <w:sz w:val="24"/>
        </w:rPr>
        <w:sectPr w:rsidR="002B2755">
          <w:pgSz w:w="11910" w:h="16840"/>
          <w:pgMar w:top="640" w:right="200" w:bottom="280" w:left="240" w:header="720" w:footer="720" w:gutter="0"/>
          <w:cols w:space="720"/>
        </w:sectPr>
      </w:pPr>
    </w:p>
    <w:p w:rsidR="002B2755" w:rsidRDefault="002B2755" w:rsidP="002B2755">
      <w:pPr>
        <w:pStyle w:val="a3"/>
        <w:spacing w:before="77" w:line="230" w:lineRule="auto"/>
        <w:ind w:right="522"/>
      </w:pPr>
      <w:r>
        <w:rPr>
          <w:color w:val="1F1F1F"/>
        </w:rPr>
        <w:lastRenderedPageBreak/>
        <w:t xml:space="preserve">возможностей волонтерского движения, детских общественных движений, творческих и научных </w:t>
      </w:r>
      <w:r>
        <w:rPr>
          <w:color w:val="1F1F1F"/>
          <w:spacing w:val="-2"/>
        </w:rPr>
        <w:t>сообществ.</w:t>
      </w:r>
    </w:p>
    <w:p w:rsidR="002B2755" w:rsidRDefault="002B2755" w:rsidP="002B2755">
      <w:pPr>
        <w:pStyle w:val="a3"/>
        <w:ind w:right="503" w:firstLine="724"/>
      </w:pPr>
      <w:r>
        <w:t>- 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:rsidR="002B2755" w:rsidRDefault="002B2755" w:rsidP="002B2755">
      <w:pPr>
        <w:pStyle w:val="a3"/>
        <w:spacing w:before="15" w:line="232" w:lineRule="auto"/>
        <w:ind w:right="501" w:firstLine="710"/>
      </w:pPr>
      <w:r>
        <w:rPr>
          <w:rFonts w:ascii="Symbol" w:hAnsi="Symbol"/>
        </w:rPr>
        <w:t></w:t>
      </w:r>
      <w:r>
        <w:t>выработку</w:t>
      </w:r>
      <w:r>
        <w:rPr>
          <w:spacing w:val="-8"/>
        </w:rPr>
        <w:t xml:space="preserve"> </w:t>
      </w:r>
      <w:r>
        <w:t>совместно с</w:t>
      </w:r>
      <w:r>
        <w:rPr>
          <w:spacing w:val="-9"/>
        </w:rPr>
        <w:t xml:space="preserve"> </w:t>
      </w:r>
      <w:r>
        <w:t>обучающимися правил поведения класса,</w:t>
      </w:r>
      <w:r>
        <w:rPr>
          <w:spacing w:val="-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выработке таких правил поведения в школе;</w:t>
      </w:r>
    </w:p>
    <w:p w:rsidR="002B2755" w:rsidRDefault="002B2755" w:rsidP="002B2755">
      <w:pPr>
        <w:pStyle w:val="a3"/>
        <w:spacing w:before="10" w:line="237" w:lineRule="auto"/>
        <w:ind w:right="493" w:firstLine="710"/>
      </w:pPr>
      <w:r>
        <w:rPr>
          <w:rFonts w:ascii="Symbol" w:hAnsi="Symbol"/>
        </w:rPr>
        <w:t></w:t>
      </w:r>
      <w: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</w:t>
      </w:r>
    </w:p>
    <w:p w:rsidR="002B2755" w:rsidRDefault="002B2755" w:rsidP="002B2755">
      <w:pPr>
        <w:pStyle w:val="a3"/>
        <w:spacing w:before="4"/>
        <w:ind w:right="495" w:firstLine="710"/>
      </w:pPr>
      <w:r>
        <w:rPr>
          <w:rFonts w:ascii="Symbol" w:hAnsi="Symbol"/>
        </w:rPr>
        <w:t></w:t>
      </w:r>
      <w: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2B2755" w:rsidRDefault="002B2755" w:rsidP="002B2755">
      <w:pPr>
        <w:pStyle w:val="a3"/>
        <w:spacing w:line="237" w:lineRule="auto"/>
        <w:ind w:right="511" w:firstLine="710"/>
      </w:pPr>
      <w:r>
        <w:rPr>
          <w:rFonts w:ascii="Symbol" w:hAnsi="Symbol"/>
        </w:rPr>
        <w:t></w:t>
      </w:r>
      <w:r>
        <w:t>индивидуальную работу</w:t>
      </w:r>
      <w:r>
        <w:rPr>
          <w:spacing w:val="-7"/>
        </w:rPr>
        <w:t xml:space="preserve"> </w:t>
      </w:r>
      <w:r>
        <w:t>с обучающимися класса по ведению личных</w:t>
      </w:r>
      <w:r>
        <w:rPr>
          <w:spacing w:val="-2"/>
        </w:rPr>
        <w:t xml:space="preserve"> </w:t>
      </w:r>
      <w:r>
        <w:t>портфолио, в которых они фиксируют свои учебные, творческие, спортивные, личностные достижения;</w:t>
      </w:r>
    </w:p>
    <w:p w:rsidR="002B2755" w:rsidRDefault="002B2755" w:rsidP="002B2755">
      <w:pPr>
        <w:pStyle w:val="a3"/>
        <w:spacing w:before="11" w:line="232" w:lineRule="auto"/>
        <w:ind w:right="490" w:firstLine="710"/>
      </w:pPr>
      <w:r>
        <w:rPr>
          <w:rFonts w:ascii="Symbol" w:hAnsi="Symbol"/>
        </w:rPr>
        <w:t></w:t>
      </w:r>
      <w: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2B2755" w:rsidRDefault="002B2755" w:rsidP="002B2755">
      <w:pPr>
        <w:pStyle w:val="a3"/>
        <w:spacing w:before="18"/>
        <w:ind w:right="483" w:firstLine="710"/>
      </w:pPr>
      <w:r>
        <w:rPr>
          <w:rFonts w:ascii="Symbol" w:hAnsi="Symbol"/>
        </w:rPr>
        <w:t></w:t>
      </w:r>
      <w: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2B2755" w:rsidRDefault="002B2755" w:rsidP="002B2755">
      <w:pPr>
        <w:pStyle w:val="a3"/>
        <w:ind w:right="498" w:firstLine="710"/>
      </w:pPr>
      <w:r>
        <w:rPr>
          <w:rFonts w:ascii="Symbol" w:hAnsi="Symbol"/>
        </w:rPr>
        <w:t></w:t>
      </w:r>
      <w:r>
        <w:t>организацию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регулярных</w:t>
      </w:r>
      <w:r>
        <w:rPr>
          <w:spacing w:val="-6"/>
        </w:rPr>
        <w:t xml:space="preserve"> </w:t>
      </w:r>
      <w:r>
        <w:t>родительских</w:t>
      </w:r>
      <w:r>
        <w:rPr>
          <w:spacing w:val="-6"/>
        </w:rPr>
        <w:t xml:space="preserve"> </w:t>
      </w:r>
      <w:r>
        <w:t>собраний, информирование</w:t>
      </w:r>
      <w:r>
        <w:rPr>
          <w:spacing w:val="-7"/>
        </w:rPr>
        <w:t xml:space="preserve"> </w:t>
      </w:r>
      <w:r>
        <w:t>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2B2755" w:rsidRDefault="002B2755" w:rsidP="002B2755">
      <w:pPr>
        <w:pStyle w:val="a3"/>
        <w:spacing w:before="3" w:line="237" w:lineRule="auto"/>
        <w:ind w:right="517" w:firstLine="710"/>
      </w:pPr>
      <w:r>
        <w:rPr>
          <w:rFonts w:ascii="Symbol" w:hAnsi="Symbol"/>
        </w:rPr>
        <w:t></w:t>
      </w:r>
      <w: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2B2755" w:rsidRDefault="002B2755" w:rsidP="002B2755">
      <w:pPr>
        <w:pStyle w:val="a3"/>
        <w:ind w:right="512" w:firstLine="710"/>
      </w:pPr>
      <w:r>
        <w:rPr>
          <w:rFonts w:ascii="Symbol" w:hAnsi="Symbol"/>
        </w:rPr>
        <w:t></w:t>
      </w:r>
      <w: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2B2755" w:rsidRDefault="002B2755" w:rsidP="002B2755">
      <w:pPr>
        <w:pStyle w:val="a3"/>
        <w:spacing w:before="1"/>
        <w:ind w:left="1320"/>
      </w:pPr>
      <w:r>
        <w:rPr>
          <w:rFonts w:ascii="Symbol" w:hAnsi="Symbol"/>
        </w:rPr>
        <w:t></w:t>
      </w:r>
      <w:r>
        <w:t>проведение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классе</w:t>
      </w:r>
      <w:r>
        <w:rPr>
          <w:spacing w:val="-18"/>
        </w:rPr>
        <w:t xml:space="preserve"> </w:t>
      </w:r>
      <w:r>
        <w:t>праздников,</w:t>
      </w:r>
      <w:r>
        <w:rPr>
          <w:spacing w:val="-15"/>
        </w:rPr>
        <w:t xml:space="preserve"> </w:t>
      </w:r>
      <w:r>
        <w:t>конкурсов,</w:t>
      </w:r>
      <w:r>
        <w:rPr>
          <w:spacing w:val="-15"/>
        </w:rPr>
        <w:t xml:space="preserve"> </w:t>
      </w:r>
      <w:r>
        <w:t>соревнований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rPr>
          <w:spacing w:val="-5"/>
        </w:rPr>
        <w:t>п.</w:t>
      </w:r>
    </w:p>
    <w:p w:rsidR="002B2755" w:rsidRDefault="002B2755" w:rsidP="002B2755">
      <w:pPr>
        <w:pStyle w:val="Heading1"/>
        <w:spacing w:before="275"/>
        <w:ind w:left="1320"/>
        <w:jc w:val="both"/>
      </w:pPr>
      <w:bookmarkStart w:id="41" w:name="Модуль_«Ключевые_общественные_дела»"/>
      <w:bookmarkEnd w:id="41"/>
      <w:r>
        <w:rPr>
          <w:spacing w:val="-2"/>
        </w:rPr>
        <w:t>Модуль</w:t>
      </w:r>
      <w:r>
        <w:rPr>
          <w:spacing w:val="-4"/>
        </w:rPr>
        <w:t xml:space="preserve"> </w:t>
      </w:r>
      <w:r>
        <w:rPr>
          <w:spacing w:val="-2"/>
        </w:rPr>
        <w:t>«Ключевые</w:t>
      </w:r>
      <w:r>
        <w:rPr>
          <w:spacing w:val="-3"/>
        </w:rPr>
        <w:t xml:space="preserve"> </w:t>
      </w:r>
      <w:r>
        <w:rPr>
          <w:spacing w:val="-2"/>
        </w:rPr>
        <w:t>общественные</w:t>
      </w:r>
      <w:r>
        <w:rPr>
          <w:spacing w:val="5"/>
        </w:rPr>
        <w:t xml:space="preserve"> </w:t>
      </w:r>
      <w:r>
        <w:rPr>
          <w:spacing w:val="-2"/>
        </w:rPr>
        <w:t>дела»</w:t>
      </w:r>
    </w:p>
    <w:p w:rsidR="002B2755" w:rsidRDefault="002B2755" w:rsidP="002B2755">
      <w:pPr>
        <w:pStyle w:val="a3"/>
        <w:ind w:right="494" w:firstLine="628"/>
      </w:pPr>
      <w:r>
        <w:t>Это главные</w:t>
      </w:r>
      <w:r>
        <w:rPr>
          <w:spacing w:val="-4"/>
        </w:rPr>
        <w:t xml:space="preserve"> </w:t>
      </w:r>
      <w:r>
        <w:t>традиционные общешкольные дела, 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принимает участие большая часть школьников. Это комплекс коллективных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дел, интересных</w:t>
      </w:r>
      <w:r>
        <w:rPr>
          <w:spacing w:val="-2"/>
        </w:rPr>
        <w:t xml:space="preserve"> </w:t>
      </w:r>
      <w:r>
        <w:t>и значимых</w:t>
      </w:r>
      <w:r>
        <w:rPr>
          <w:spacing w:val="-2"/>
        </w:rPr>
        <w:t xml:space="preserve"> </w:t>
      </w:r>
      <w:r>
        <w:t>для школьников, объединяющих их вместе с педагогами в единый коллектив.</w:t>
      </w:r>
    </w:p>
    <w:p w:rsidR="002B2755" w:rsidRDefault="002B2755" w:rsidP="002B2755">
      <w:pPr>
        <w:pStyle w:val="a3"/>
        <w:spacing w:before="5" w:line="272" w:lineRule="exact"/>
        <w:ind w:left="1320"/>
      </w:pPr>
      <w:r>
        <w:t>Реализация</w:t>
      </w:r>
      <w:r>
        <w:rPr>
          <w:spacing w:val="-18"/>
        </w:rPr>
        <w:t xml:space="preserve"> </w:t>
      </w:r>
      <w:r>
        <w:t>воспитательного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школьных</w:t>
      </w:r>
      <w:r>
        <w:rPr>
          <w:spacing w:val="-16"/>
        </w:rPr>
        <w:t xml:space="preserve"> </w:t>
      </w:r>
      <w:r>
        <w:t>дел</w:t>
      </w:r>
      <w:r>
        <w:rPr>
          <w:spacing w:val="17"/>
        </w:rPr>
        <w:t xml:space="preserve"> </w:t>
      </w:r>
      <w:r>
        <w:rPr>
          <w:spacing w:val="-2"/>
        </w:rPr>
        <w:t>предусматривает:</w:t>
      </w:r>
    </w:p>
    <w:p w:rsidR="002B2755" w:rsidRDefault="002B2755" w:rsidP="00BC1852">
      <w:pPr>
        <w:pStyle w:val="a5"/>
        <w:numPr>
          <w:ilvl w:val="0"/>
          <w:numId w:val="151"/>
        </w:numPr>
        <w:tabs>
          <w:tab w:val="left" w:pos="1424"/>
        </w:tabs>
        <w:ind w:left="1176" w:right="499" w:firstLine="0"/>
        <w:rPr>
          <w:sz w:val="24"/>
        </w:rPr>
      </w:pPr>
      <w:r>
        <w:rPr>
          <w:sz w:val="24"/>
        </w:rPr>
        <w:t>общешкольные праздники, творческие мероприятия, связанные с общероссийскими, региональными праздниками, памятными датами. Например, 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Школы. День самоуправления (старшеклассники организуют учебный процесс, проводят уроки, общешкольную линейку, следят за порядком в школе и т.п.)) и др.;</w:t>
      </w:r>
    </w:p>
    <w:p w:rsidR="002B2755" w:rsidRDefault="002B2755" w:rsidP="00BC1852">
      <w:pPr>
        <w:pStyle w:val="a5"/>
        <w:numPr>
          <w:ilvl w:val="1"/>
          <w:numId w:val="151"/>
        </w:numPr>
        <w:tabs>
          <w:tab w:val="left" w:pos="1602"/>
        </w:tabs>
        <w:spacing w:line="291" w:lineRule="exact"/>
        <w:ind w:left="1602" w:hanging="287"/>
        <w:rPr>
          <w:sz w:val="24"/>
        </w:rPr>
      </w:pP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мире;</w:t>
      </w:r>
    </w:p>
    <w:p w:rsidR="002B2755" w:rsidRDefault="002B2755" w:rsidP="00BC1852">
      <w:pPr>
        <w:pStyle w:val="a5"/>
        <w:numPr>
          <w:ilvl w:val="1"/>
          <w:numId w:val="151"/>
        </w:numPr>
        <w:tabs>
          <w:tab w:val="left" w:pos="1602"/>
        </w:tabs>
        <w:spacing w:line="237" w:lineRule="auto"/>
        <w:ind w:right="496" w:firstLine="710"/>
        <w:rPr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 на следующий уровень образования;</w:t>
      </w:r>
    </w:p>
    <w:p w:rsidR="002B2755" w:rsidRDefault="002B2755" w:rsidP="00BC1852">
      <w:pPr>
        <w:pStyle w:val="a5"/>
        <w:numPr>
          <w:ilvl w:val="1"/>
          <w:numId w:val="151"/>
        </w:numPr>
        <w:tabs>
          <w:tab w:val="left" w:pos="1602"/>
        </w:tabs>
        <w:ind w:right="489" w:firstLine="710"/>
        <w:rPr>
          <w:sz w:val="24"/>
        </w:rPr>
      </w:pPr>
      <w:r>
        <w:rPr>
          <w:sz w:val="24"/>
        </w:rPr>
        <w:t>церемонии награждения (по итогам учебного периода, года) обучающихся и педагогов за участие в жизни школы, достижения в конкурсах, соревнованиях, олимпиадах, вклад в развитие школы,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еженедельных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линейках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40"/>
          <w:sz w:val="24"/>
        </w:rPr>
        <w:t xml:space="preserve"> </w:t>
      </w:r>
      <w:r>
        <w:rPr>
          <w:sz w:val="24"/>
        </w:rPr>
        <w:t>года-на</w:t>
      </w:r>
    </w:p>
    <w:p w:rsidR="002B2755" w:rsidRDefault="002B2755" w:rsidP="002B2755">
      <w:pPr>
        <w:pStyle w:val="a3"/>
        <w:spacing w:before="5" w:line="273" w:lineRule="exact"/>
      </w:pPr>
      <w:r>
        <w:t>«Последнем</w:t>
      </w:r>
      <w:r>
        <w:rPr>
          <w:spacing w:val="-12"/>
        </w:rPr>
        <w:t xml:space="preserve"> </w:t>
      </w:r>
      <w:r>
        <w:rPr>
          <w:spacing w:val="-2"/>
        </w:rPr>
        <w:t>звонке»);</w:t>
      </w:r>
    </w:p>
    <w:p w:rsidR="002B2755" w:rsidRDefault="002B2755" w:rsidP="00BC1852">
      <w:pPr>
        <w:pStyle w:val="a5"/>
        <w:numPr>
          <w:ilvl w:val="1"/>
          <w:numId w:val="151"/>
        </w:numPr>
        <w:tabs>
          <w:tab w:val="left" w:pos="1602"/>
        </w:tabs>
        <w:spacing w:before="4" w:line="232" w:lineRule="auto"/>
        <w:ind w:right="490" w:firstLine="710"/>
        <w:rPr>
          <w:sz w:val="24"/>
        </w:rPr>
      </w:pPr>
      <w:r>
        <w:rPr>
          <w:sz w:val="24"/>
        </w:rPr>
        <w:t>социальные проекты,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:rsidR="002B2755" w:rsidRDefault="002B2755" w:rsidP="002B2755">
      <w:pPr>
        <w:spacing w:line="232" w:lineRule="auto"/>
        <w:jc w:val="both"/>
        <w:rPr>
          <w:sz w:val="24"/>
        </w:rPr>
        <w:sectPr w:rsidR="002B2755">
          <w:pgSz w:w="11910" w:h="16840"/>
          <w:pgMar w:top="640" w:right="200" w:bottom="280" w:left="240" w:header="720" w:footer="720" w:gutter="0"/>
          <w:cols w:space="720"/>
        </w:sectPr>
      </w:pPr>
    </w:p>
    <w:p w:rsidR="002B2755" w:rsidRDefault="002B2755" w:rsidP="00BC1852">
      <w:pPr>
        <w:pStyle w:val="a5"/>
        <w:numPr>
          <w:ilvl w:val="1"/>
          <w:numId w:val="151"/>
        </w:numPr>
        <w:tabs>
          <w:tab w:val="left" w:pos="1602"/>
        </w:tabs>
        <w:spacing w:before="82" w:line="228" w:lineRule="auto"/>
        <w:ind w:right="516" w:firstLine="710"/>
        <w:rPr>
          <w:sz w:val="24"/>
        </w:rPr>
      </w:pPr>
      <w:r>
        <w:rPr>
          <w:sz w:val="24"/>
        </w:rPr>
        <w:lastRenderedPageBreak/>
        <w:t>проводимые для жителей поселка и организуемые совместно с семьями обучающихся праздники, фестивали, представления в связи с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памятными датами, значимыми событиями;</w:t>
      </w:r>
    </w:p>
    <w:p w:rsidR="002B2755" w:rsidRDefault="002B2755" w:rsidP="00BC1852">
      <w:pPr>
        <w:pStyle w:val="a5"/>
        <w:numPr>
          <w:ilvl w:val="1"/>
          <w:numId w:val="151"/>
        </w:numPr>
        <w:tabs>
          <w:tab w:val="left" w:pos="1602"/>
        </w:tabs>
        <w:spacing w:before="8"/>
        <w:ind w:right="491" w:firstLine="710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музыкальных редакторов, ответственных за костюмы и оборудование, за приглашение и встречу гостей и т. д.), помощь обучающимся в освоении навыков подготовки, проведения, анализа общешкольных дел;</w:t>
      </w:r>
    </w:p>
    <w:p w:rsidR="002B2755" w:rsidRDefault="002B2755" w:rsidP="00BC1852">
      <w:pPr>
        <w:pStyle w:val="a5"/>
        <w:numPr>
          <w:ilvl w:val="1"/>
          <w:numId w:val="151"/>
        </w:numPr>
        <w:tabs>
          <w:tab w:val="left" w:pos="1602"/>
        </w:tabs>
        <w:spacing w:before="2" w:line="237" w:lineRule="auto"/>
        <w:ind w:right="488" w:firstLine="710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2B2755" w:rsidRDefault="002B2755" w:rsidP="002B2755">
      <w:pPr>
        <w:pStyle w:val="Heading1"/>
        <w:spacing w:before="8" w:line="275" w:lineRule="exact"/>
        <w:ind w:left="3788"/>
        <w:jc w:val="both"/>
      </w:pPr>
      <w:bookmarkStart w:id="42" w:name="Модуль_«Курсы_внеурочной_деятельности»"/>
      <w:bookmarkEnd w:id="42"/>
      <w:r>
        <w:rPr>
          <w:spacing w:val="-2"/>
        </w:rPr>
        <w:t>Модуль «Курсы</w:t>
      </w:r>
      <w:r>
        <w:rPr>
          <w:spacing w:val="-9"/>
        </w:rPr>
        <w:t xml:space="preserve"> </w:t>
      </w:r>
      <w:r>
        <w:rPr>
          <w:spacing w:val="-2"/>
        </w:rPr>
        <w:t>внеурочной</w:t>
      </w:r>
      <w:r>
        <w:rPr>
          <w:spacing w:val="-8"/>
        </w:rPr>
        <w:t xml:space="preserve"> </w:t>
      </w:r>
      <w:r>
        <w:rPr>
          <w:spacing w:val="-2"/>
        </w:rPr>
        <w:t>деятельности»</w:t>
      </w:r>
    </w:p>
    <w:p w:rsidR="002B2755" w:rsidRDefault="002B2755" w:rsidP="002B2755">
      <w:pPr>
        <w:pStyle w:val="a3"/>
        <w:spacing w:line="242" w:lineRule="auto"/>
        <w:ind w:right="502" w:firstLine="662"/>
      </w:pPr>
      <w:r>
        <w:t>Воспитание на занятиях школьных курсов внеурочной деятельности осуществляется по направлениям по ФГОС, преимущественно через:</w:t>
      </w:r>
    </w:p>
    <w:p w:rsidR="002B2755" w:rsidRDefault="002B2755" w:rsidP="002B2755">
      <w:pPr>
        <w:pStyle w:val="a3"/>
        <w:ind w:right="499"/>
      </w:pPr>
      <w:r>
        <w:t>-вовлечение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</w:t>
      </w:r>
      <w:r>
        <w:rPr>
          <w:spacing w:val="-4"/>
        </w:rPr>
        <w:t xml:space="preserve"> </w:t>
      </w:r>
      <w:r>
        <w:t>для своего личностного развития социально значимые</w:t>
      </w:r>
      <w:r>
        <w:rPr>
          <w:spacing w:val="-4"/>
        </w:rPr>
        <w:t xml:space="preserve"> </w:t>
      </w:r>
      <w:r>
        <w:t>отношения, получить опыт участия в социально значимых делах;</w:t>
      </w:r>
    </w:p>
    <w:p w:rsidR="002B2755" w:rsidRDefault="002B2755" w:rsidP="002B2755">
      <w:pPr>
        <w:pStyle w:val="a3"/>
        <w:ind w:right="497"/>
      </w:pPr>
      <w:r>
        <w:t>-формирование в кружках, секциях, клубах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2B2755" w:rsidRDefault="002B2755" w:rsidP="002B2755">
      <w:pPr>
        <w:pStyle w:val="a3"/>
        <w:spacing w:line="242" w:lineRule="auto"/>
        <w:ind w:right="519"/>
      </w:pPr>
      <w:r>
        <w:t>-создание в детских объединениях традиций, задающих их членам определенные социально значимые формы поведения;</w:t>
      </w:r>
    </w:p>
    <w:p w:rsidR="002B2755" w:rsidRDefault="002B2755" w:rsidP="002B2755">
      <w:pPr>
        <w:pStyle w:val="a3"/>
        <w:spacing w:line="242" w:lineRule="auto"/>
        <w:ind w:right="509"/>
      </w:pPr>
      <w:r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2B2755" w:rsidRDefault="002B2755" w:rsidP="002B2755">
      <w:pPr>
        <w:pStyle w:val="a3"/>
        <w:spacing w:line="270" w:lineRule="exact"/>
      </w:pPr>
      <w:r>
        <w:rPr>
          <w:spacing w:val="-2"/>
        </w:rPr>
        <w:t>-поощрение</w:t>
      </w:r>
      <w:r>
        <w:rPr>
          <w:spacing w:val="-20"/>
        </w:rPr>
        <w:t xml:space="preserve"> </w:t>
      </w:r>
      <w:r>
        <w:rPr>
          <w:spacing w:val="-2"/>
        </w:rPr>
        <w:t>педагогами</w:t>
      </w:r>
      <w:r>
        <w:rPr>
          <w:spacing w:val="-11"/>
        </w:rPr>
        <w:t xml:space="preserve"> </w:t>
      </w:r>
      <w:r>
        <w:rPr>
          <w:spacing w:val="-2"/>
        </w:rPr>
        <w:t>детских</w:t>
      </w:r>
      <w:r>
        <w:rPr>
          <w:spacing w:val="-13"/>
        </w:rPr>
        <w:t xml:space="preserve"> </w:t>
      </w:r>
      <w:r>
        <w:rPr>
          <w:spacing w:val="-2"/>
        </w:rPr>
        <w:t>инициатив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детского</w:t>
      </w:r>
      <w:r>
        <w:rPr>
          <w:spacing w:val="-1"/>
        </w:rPr>
        <w:t xml:space="preserve"> </w:t>
      </w:r>
      <w:r>
        <w:rPr>
          <w:spacing w:val="-2"/>
        </w:rPr>
        <w:t>самоуправления</w:t>
      </w:r>
      <w:r>
        <w:rPr>
          <w:color w:val="FF0000"/>
          <w:spacing w:val="-2"/>
        </w:rPr>
        <w:t>.</w:t>
      </w:r>
    </w:p>
    <w:p w:rsidR="002B2755" w:rsidRDefault="002B2755" w:rsidP="002B2755">
      <w:pPr>
        <w:pStyle w:val="a3"/>
        <w:ind w:right="500" w:firstLine="710"/>
      </w:pPr>
      <w: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</w:t>
      </w:r>
      <w:r>
        <w:rPr>
          <w:spacing w:val="-2"/>
        </w:rPr>
        <w:t>занятий:</w:t>
      </w:r>
    </w:p>
    <w:p w:rsidR="002B2755" w:rsidRDefault="002B2755" w:rsidP="002B2755">
      <w:pPr>
        <w:pStyle w:val="a3"/>
        <w:ind w:left="0"/>
        <w:jc w:val="left"/>
        <w:rPr>
          <w:sz w:val="20"/>
        </w:rPr>
      </w:pPr>
    </w:p>
    <w:p w:rsidR="002B2755" w:rsidRDefault="002B2755" w:rsidP="002B2755">
      <w:pPr>
        <w:pStyle w:val="a3"/>
        <w:spacing w:before="9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3399"/>
        <w:gridCol w:w="1416"/>
        <w:gridCol w:w="1560"/>
      </w:tblGrid>
      <w:tr w:rsidR="002B2755" w:rsidTr="002B2755">
        <w:trPr>
          <w:trHeight w:val="551"/>
        </w:trPr>
        <w:tc>
          <w:tcPr>
            <w:tcW w:w="3942" w:type="dxa"/>
          </w:tcPr>
          <w:p w:rsidR="002B2755" w:rsidRDefault="002B2755" w:rsidP="002B2755">
            <w:pPr>
              <w:pStyle w:val="TableParagraph"/>
              <w:spacing w:before="1" w:line="230" w:lineRule="auto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внеурочной деятельности</w:t>
            </w:r>
          </w:p>
        </w:tc>
        <w:tc>
          <w:tcPr>
            <w:tcW w:w="3399" w:type="dxa"/>
          </w:tcPr>
          <w:p w:rsidR="002B2755" w:rsidRDefault="002B2755" w:rsidP="002B2755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</w:p>
        </w:tc>
        <w:tc>
          <w:tcPr>
            <w:tcW w:w="1416" w:type="dxa"/>
          </w:tcPr>
          <w:p w:rsidR="002B2755" w:rsidRDefault="002B2755" w:rsidP="002B2755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1-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560" w:type="dxa"/>
          </w:tcPr>
          <w:p w:rsidR="002B2755" w:rsidRDefault="002B2755" w:rsidP="002B2755">
            <w:pPr>
              <w:pStyle w:val="TableParagraph"/>
              <w:spacing w:line="273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5-</w:t>
            </w:r>
            <w:r>
              <w:rPr>
                <w:b/>
                <w:spacing w:val="-10"/>
                <w:sz w:val="24"/>
              </w:rPr>
              <w:t>9</w:t>
            </w:r>
          </w:p>
        </w:tc>
      </w:tr>
      <w:tr w:rsidR="002B2755" w:rsidTr="002B2755">
        <w:trPr>
          <w:trHeight w:val="1103"/>
        </w:trPr>
        <w:tc>
          <w:tcPr>
            <w:tcW w:w="3942" w:type="dxa"/>
          </w:tcPr>
          <w:p w:rsidR="002B2755" w:rsidRDefault="002B2755" w:rsidP="002B2755">
            <w:pPr>
              <w:pStyle w:val="TableParagraph"/>
              <w:spacing w:line="232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 просветительские </w:t>
            </w:r>
            <w:r>
              <w:rPr>
                <w:sz w:val="24"/>
              </w:rPr>
              <w:t>занятия патриотической,</w:t>
            </w:r>
          </w:p>
          <w:p w:rsidR="002B2755" w:rsidRDefault="002B2755" w:rsidP="002B2755">
            <w:pPr>
              <w:pStyle w:val="TableParagraph"/>
              <w:spacing w:before="5" w:line="232" w:lineRule="auto"/>
              <w:ind w:left="119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экологическ.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3399" w:type="dxa"/>
          </w:tcPr>
          <w:p w:rsidR="002B2755" w:rsidRDefault="002B2755" w:rsidP="002B2755">
            <w:pPr>
              <w:pStyle w:val="TableParagraph"/>
              <w:spacing w:line="242" w:lineRule="auto"/>
              <w:ind w:left="115" w:right="594"/>
              <w:rPr>
                <w:sz w:val="24"/>
              </w:rPr>
            </w:pPr>
            <w:r>
              <w:rPr>
                <w:spacing w:val="-2"/>
                <w:sz w:val="24"/>
              </w:rPr>
              <w:t>Цикл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«Разговоры </w:t>
            </w:r>
            <w:r>
              <w:rPr>
                <w:sz w:val="24"/>
              </w:rPr>
              <w:t>о важном»</w:t>
            </w:r>
          </w:p>
        </w:tc>
        <w:tc>
          <w:tcPr>
            <w:tcW w:w="1416" w:type="dxa"/>
          </w:tcPr>
          <w:p w:rsidR="002B2755" w:rsidRDefault="002B2755" w:rsidP="002B2755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1,2,3,4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часу</w:t>
            </w:r>
          </w:p>
        </w:tc>
        <w:tc>
          <w:tcPr>
            <w:tcW w:w="1560" w:type="dxa"/>
          </w:tcPr>
          <w:p w:rsidR="002B2755" w:rsidRDefault="002B2755" w:rsidP="002B2755">
            <w:pPr>
              <w:pStyle w:val="TableParagraph"/>
              <w:spacing w:line="262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5,6,7,8,9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по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часу</w:t>
            </w:r>
          </w:p>
        </w:tc>
      </w:tr>
      <w:tr w:rsidR="002B2755" w:rsidTr="002B2755">
        <w:trPr>
          <w:trHeight w:val="854"/>
        </w:trPr>
        <w:tc>
          <w:tcPr>
            <w:tcW w:w="3942" w:type="dxa"/>
            <w:vMerge w:val="restart"/>
          </w:tcPr>
          <w:p w:rsidR="002B2755" w:rsidRDefault="002B2755" w:rsidP="002B2755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 xml:space="preserve">Занятия по формированию </w:t>
            </w:r>
            <w:r>
              <w:rPr>
                <w:spacing w:val="-2"/>
                <w:sz w:val="24"/>
              </w:rPr>
              <w:t>функциональной грамотности обучающихся</w:t>
            </w:r>
          </w:p>
        </w:tc>
        <w:tc>
          <w:tcPr>
            <w:tcW w:w="3399" w:type="dxa"/>
          </w:tcPr>
          <w:p w:rsidR="002B2755" w:rsidRDefault="002B2755" w:rsidP="002B2755">
            <w:pPr>
              <w:pStyle w:val="TableParagraph"/>
              <w:spacing w:line="242" w:lineRule="auto"/>
              <w:ind w:left="115" w:right="1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Функциональная грамотность </w:t>
            </w:r>
            <w:r>
              <w:rPr>
                <w:sz w:val="24"/>
              </w:rPr>
              <w:t>в начальной школе</w:t>
            </w:r>
          </w:p>
        </w:tc>
        <w:tc>
          <w:tcPr>
            <w:tcW w:w="1416" w:type="dxa"/>
          </w:tcPr>
          <w:p w:rsidR="002B2755" w:rsidRDefault="002B2755" w:rsidP="002B2755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1-4(1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560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844"/>
        </w:trPr>
        <w:tc>
          <w:tcPr>
            <w:tcW w:w="394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2B2755" w:rsidRDefault="002B2755" w:rsidP="002B2755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«ОГЭ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141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B2755" w:rsidRDefault="002B2755" w:rsidP="002B2755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</w:tr>
      <w:tr w:rsidR="002B2755" w:rsidTr="002B2755">
        <w:trPr>
          <w:trHeight w:val="566"/>
        </w:trPr>
        <w:tc>
          <w:tcPr>
            <w:tcW w:w="394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2B2755" w:rsidRDefault="002B2755" w:rsidP="002B275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«ОГЭ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математике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141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B2755" w:rsidRDefault="002B2755" w:rsidP="002B2755">
            <w:pPr>
              <w:pStyle w:val="TableParagraph"/>
              <w:spacing w:before="266" w:line="280" w:lineRule="exact"/>
              <w:ind w:left="12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(1час)</w:t>
            </w:r>
          </w:p>
        </w:tc>
      </w:tr>
      <w:tr w:rsidR="002B2755" w:rsidTr="002B2755">
        <w:trPr>
          <w:trHeight w:val="1098"/>
        </w:trPr>
        <w:tc>
          <w:tcPr>
            <w:tcW w:w="3942" w:type="dxa"/>
          </w:tcPr>
          <w:p w:rsidR="002B2755" w:rsidRDefault="002B2755" w:rsidP="002B2755">
            <w:pPr>
              <w:pStyle w:val="TableParagraph"/>
              <w:spacing w:before="1" w:line="242" w:lineRule="auto"/>
              <w:ind w:left="119" w:right="1267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направленные </w:t>
            </w:r>
            <w:r>
              <w:rPr>
                <w:sz w:val="24"/>
              </w:rPr>
              <w:t>на удовлетворение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профориентационных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потребностей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399" w:type="dxa"/>
          </w:tcPr>
          <w:p w:rsidR="002B2755" w:rsidRDefault="002B2755" w:rsidP="002B275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«Шаги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профессию»</w:t>
            </w:r>
          </w:p>
        </w:tc>
        <w:tc>
          <w:tcPr>
            <w:tcW w:w="141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B2755" w:rsidRDefault="002B2755" w:rsidP="002B2755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2B2755" w:rsidTr="002B2755">
        <w:trPr>
          <w:trHeight w:val="873"/>
        </w:trPr>
        <w:tc>
          <w:tcPr>
            <w:tcW w:w="3942" w:type="dxa"/>
            <w:vMerge w:val="restart"/>
          </w:tcPr>
          <w:p w:rsidR="002B2755" w:rsidRDefault="002B2755" w:rsidP="002B2755">
            <w:pPr>
              <w:pStyle w:val="TableParagraph"/>
              <w:spacing w:line="265" w:lineRule="exact"/>
              <w:ind w:left="11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направленные</w:t>
            </w:r>
          </w:p>
          <w:p w:rsidR="002B2755" w:rsidRDefault="002B2755" w:rsidP="002B2755">
            <w:pPr>
              <w:pStyle w:val="TableParagraph"/>
              <w:ind w:left="119" w:right="79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интересов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обучающихся </w:t>
            </w:r>
            <w:r>
              <w:rPr>
                <w:sz w:val="24"/>
              </w:rPr>
              <w:t>в творческом и физическом</w:t>
            </w:r>
          </w:p>
          <w:p w:rsidR="002B2755" w:rsidRDefault="002B2755" w:rsidP="002B2755">
            <w:pPr>
              <w:pStyle w:val="TableParagraph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развитии,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399" w:type="dxa"/>
          </w:tcPr>
          <w:p w:rsidR="002B2755" w:rsidRDefault="002B2755" w:rsidP="002B2755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Внеурочное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занятие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«Путешествие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страну здоровья»</w:t>
            </w:r>
          </w:p>
        </w:tc>
        <w:tc>
          <w:tcPr>
            <w:tcW w:w="1416" w:type="dxa"/>
          </w:tcPr>
          <w:p w:rsidR="002B2755" w:rsidRDefault="002B2755" w:rsidP="002B2755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1-4(1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час).</w:t>
            </w:r>
          </w:p>
        </w:tc>
        <w:tc>
          <w:tcPr>
            <w:tcW w:w="1560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565"/>
        </w:trPr>
        <w:tc>
          <w:tcPr>
            <w:tcW w:w="394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2B2755" w:rsidRDefault="002B2755" w:rsidP="002B2755">
            <w:pPr>
              <w:pStyle w:val="TableParagraph"/>
              <w:spacing w:line="267" w:lineRule="exact"/>
              <w:ind w:left="17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Внеурочное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занятие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«Плавание»</w:t>
            </w:r>
          </w:p>
        </w:tc>
        <w:tc>
          <w:tcPr>
            <w:tcW w:w="141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B2755" w:rsidRDefault="002B2755" w:rsidP="002B2755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>9(1час)</w:t>
            </w:r>
          </w:p>
        </w:tc>
      </w:tr>
    </w:tbl>
    <w:p w:rsidR="002B2755" w:rsidRDefault="002B2755" w:rsidP="002B2755">
      <w:pPr>
        <w:spacing w:line="268" w:lineRule="exact"/>
        <w:rPr>
          <w:sz w:val="24"/>
        </w:rPr>
        <w:sectPr w:rsidR="002B2755">
          <w:pgSz w:w="11910" w:h="16840"/>
          <w:pgMar w:top="640" w:right="200" w:bottom="1036" w:left="24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3399"/>
        <w:gridCol w:w="1416"/>
        <w:gridCol w:w="1560"/>
      </w:tblGrid>
      <w:tr w:rsidR="002B2755" w:rsidTr="002B2755">
        <w:trPr>
          <w:trHeight w:val="417"/>
        </w:trPr>
        <w:tc>
          <w:tcPr>
            <w:tcW w:w="3942" w:type="dxa"/>
            <w:vMerge w:val="restart"/>
          </w:tcPr>
          <w:p w:rsidR="002B2755" w:rsidRDefault="002B2755" w:rsidP="002B2755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самореализации,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развитии способностей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талантов</w:t>
            </w:r>
          </w:p>
        </w:tc>
        <w:tc>
          <w:tcPr>
            <w:tcW w:w="3399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585"/>
        </w:trPr>
        <w:tc>
          <w:tcPr>
            <w:tcW w:w="394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2B2755" w:rsidRDefault="002B2755" w:rsidP="002B2755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Школьный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театр</w:t>
            </w:r>
          </w:p>
        </w:tc>
        <w:tc>
          <w:tcPr>
            <w:tcW w:w="1416" w:type="dxa"/>
          </w:tcPr>
          <w:p w:rsidR="002B2755" w:rsidRDefault="002B2755" w:rsidP="002B2755">
            <w:pPr>
              <w:pStyle w:val="TableParagraph"/>
              <w:spacing w:before="1" w:line="288" w:lineRule="exact"/>
              <w:ind w:left="120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1-4(0,5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2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w w:val="105"/>
                <w:sz w:val="24"/>
              </w:rPr>
              <w:t>часа)</w:t>
            </w:r>
          </w:p>
        </w:tc>
        <w:tc>
          <w:tcPr>
            <w:tcW w:w="1560" w:type="dxa"/>
          </w:tcPr>
          <w:p w:rsidR="002B2755" w:rsidRDefault="002B2755" w:rsidP="002B2755">
            <w:pPr>
              <w:pStyle w:val="TableParagraph"/>
              <w:spacing w:line="267" w:lineRule="exact"/>
              <w:ind w:left="12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5-9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(0,5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часа)</w:t>
            </w:r>
          </w:p>
        </w:tc>
      </w:tr>
    </w:tbl>
    <w:p w:rsidR="002B2755" w:rsidRDefault="002B2755" w:rsidP="002B2755">
      <w:pPr>
        <w:pStyle w:val="a3"/>
        <w:spacing w:before="40"/>
        <w:ind w:left="0"/>
        <w:jc w:val="left"/>
      </w:pPr>
    </w:p>
    <w:p w:rsidR="002B2755" w:rsidRDefault="002B2755" w:rsidP="002B2755">
      <w:pPr>
        <w:pStyle w:val="Heading1"/>
        <w:spacing w:line="275" w:lineRule="exact"/>
        <w:ind w:left="4610"/>
        <w:jc w:val="both"/>
      </w:pPr>
      <w:bookmarkStart w:id="43" w:name="Внешкольные_мероприятия"/>
      <w:bookmarkEnd w:id="43"/>
      <w:r>
        <w:rPr>
          <w:spacing w:val="-2"/>
        </w:rPr>
        <w:t>Внешкольные</w:t>
      </w:r>
      <w:r>
        <w:rPr>
          <w:spacing w:val="-3"/>
        </w:rPr>
        <w:t xml:space="preserve"> </w:t>
      </w:r>
      <w:r>
        <w:rPr>
          <w:spacing w:val="-2"/>
        </w:rPr>
        <w:t>мероприятия</w:t>
      </w:r>
    </w:p>
    <w:p w:rsidR="002B2755" w:rsidRDefault="002B2755" w:rsidP="002B2755">
      <w:pPr>
        <w:pStyle w:val="a3"/>
        <w:spacing w:line="272" w:lineRule="exact"/>
        <w:ind w:left="1320"/>
      </w:pPr>
      <w:r>
        <w:rPr>
          <w:spacing w:val="-2"/>
        </w:rPr>
        <w:t>Реализация</w:t>
      </w:r>
      <w:r>
        <w:rPr>
          <w:spacing w:val="-10"/>
        </w:rPr>
        <w:t xml:space="preserve"> </w:t>
      </w:r>
      <w:r>
        <w:rPr>
          <w:spacing w:val="-2"/>
        </w:rPr>
        <w:t>воспитательного</w:t>
      </w:r>
      <w:r>
        <w:rPr>
          <w:spacing w:val="10"/>
        </w:rPr>
        <w:t xml:space="preserve"> </w:t>
      </w:r>
      <w:r>
        <w:rPr>
          <w:spacing w:val="-2"/>
        </w:rPr>
        <w:t>потенциала</w:t>
      </w:r>
      <w:r>
        <w:rPr>
          <w:spacing w:val="-3"/>
        </w:rPr>
        <w:t xml:space="preserve"> </w:t>
      </w:r>
      <w:r>
        <w:rPr>
          <w:spacing w:val="-2"/>
        </w:rPr>
        <w:t>внешкольных</w:t>
      </w:r>
      <w:r>
        <w:rPr>
          <w:spacing w:val="-6"/>
        </w:rPr>
        <w:t xml:space="preserve"> </w:t>
      </w:r>
      <w:r>
        <w:rPr>
          <w:spacing w:val="-2"/>
        </w:rPr>
        <w:t>мероприятий</w:t>
      </w:r>
      <w:r>
        <w:t xml:space="preserve"> </w:t>
      </w:r>
      <w:r>
        <w:rPr>
          <w:spacing w:val="-2"/>
        </w:rPr>
        <w:t>предусматривает:</w:t>
      </w:r>
    </w:p>
    <w:p w:rsidR="002B2755" w:rsidRDefault="002B2755" w:rsidP="002B2755">
      <w:pPr>
        <w:pStyle w:val="a3"/>
        <w:spacing w:line="237" w:lineRule="auto"/>
        <w:ind w:right="519" w:firstLine="710"/>
      </w:pPr>
      <w:r>
        <w:rPr>
          <w:rFonts w:ascii="Symbol" w:hAnsi="Symbol"/>
        </w:rPr>
        <w:t></w:t>
      </w:r>
      <w:r>
        <w:t>общие внешкольные мероприятия, в том числе организуемые совместно с социальными партнёрами школы;</w:t>
      </w:r>
    </w:p>
    <w:p w:rsidR="002B2755" w:rsidRDefault="002B2755" w:rsidP="002B2755">
      <w:pPr>
        <w:pStyle w:val="a3"/>
        <w:spacing w:before="2" w:line="237" w:lineRule="auto"/>
        <w:ind w:right="521" w:firstLine="710"/>
      </w:pPr>
      <w:r>
        <w:rPr>
          <w:rFonts w:ascii="Symbol" w:hAnsi="Symbol"/>
        </w:rPr>
        <w:t></w:t>
      </w:r>
      <w:r>
        <w:t xml:space="preserve"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</w:t>
      </w:r>
      <w:r>
        <w:rPr>
          <w:spacing w:val="-2"/>
        </w:rPr>
        <w:t>модулям;</w:t>
      </w:r>
    </w:p>
    <w:p w:rsidR="002B2755" w:rsidRDefault="002B2755" w:rsidP="002B2755">
      <w:pPr>
        <w:pStyle w:val="a3"/>
        <w:spacing w:before="5"/>
        <w:ind w:right="483" w:firstLine="710"/>
      </w:pPr>
      <w:r>
        <w:rPr>
          <w:rFonts w:ascii="Symbol" w:hAnsi="Symbol"/>
        </w:rPr>
        <w:t></w:t>
      </w:r>
      <w:r>
        <w:t>экскурсии, походы выходного дня , организуемые в классах классными руководителями, в том числе совместно с родителями (законными представителями) обучающихся с привлечением их</w:t>
      </w:r>
      <w:r>
        <w:rPr>
          <w:spacing w:val="40"/>
        </w:rPr>
        <w:t xml:space="preserve"> </w:t>
      </w:r>
      <w:r>
        <w:t>к планированию, организации, проведению, оценке мероприятия;</w:t>
      </w:r>
    </w:p>
    <w:p w:rsidR="002B2755" w:rsidRDefault="002B2755" w:rsidP="002B2755">
      <w:pPr>
        <w:pStyle w:val="a3"/>
        <w:spacing w:before="4"/>
        <w:ind w:right="482" w:firstLine="710"/>
      </w:pPr>
      <w:r>
        <w:rPr>
          <w:rFonts w:ascii="Symbol" w:hAnsi="Symbol"/>
        </w:rPr>
        <w:t></w:t>
      </w:r>
      <w:r>
        <w:t>литературные, экологические. туристические походы, экскурсии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2B2755" w:rsidRDefault="002B2755" w:rsidP="00BC1852">
      <w:pPr>
        <w:pStyle w:val="a5"/>
        <w:numPr>
          <w:ilvl w:val="0"/>
          <w:numId w:val="150"/>
        </w:numPr>
        <w:tabs>
          <w:tab w:val="left" w:pos="1477"/>
        </w:tabs>
        <w:ind w:right="486" w:firstLine="724"/>
        <w:rPr>
          <w:sz w:val="24"/>
        </w:rPr>
      </w:pPr>
      <w:r>
        <w:rPr>
          <w:sz w:val="24"/>
        </w:rPr>
        <w:t>социальные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проекты –</w:t>
      </w:r>
      <w:r>
        <w:rPr>
          <w:spacing w:val="-7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Например, патриотическая акция «Бессмертный полк» (проект запущен по инициативе и</w:t>
      </w:r>
      <w:r>
        <w:rPr>
          <w:spacing w:val="40"/>
          <w:sz w:val="24"/>
        </w:rPr>
        <w:t xml:space="preserve"> </w:t>
      </w:r>
      <w:r>
        <w:rPr>
          <w:sz w:val="24"/>
        </w:rPr>
        <w:t>при непосредственном участии школы,</w:t>
      </w:r>
      <w:r>
        <w:rPr>
          <w:spacing w:val="40"/>
          <w:sz w:val="24"/>
        </w:rPr>
        <w:t xml:space="preserve"> </w:t>
      </w:r>
      <w:r>
        <w:rPr>
          <w:sz w:val="24"/>
        </w:rPr>
        <w:t>и др.;</w:t>
      </w:r>
    </w:p>
    <w:p w:rsidR="002B2755" w:rsidRDefault="002B2755" w:rsidP="00BC1852">
      <w:pPr>
        <w:pStyle w:val="a5"/>
        <w:numPr>
          <w:ilvl w:val="0"/>
          <w:numId w:val="150"/>
        </w:numPr>
        <w:tabs>
          <w:tab w:val="left" w:pos="1645"/>
        </w:tabs>
        <w:spacing w:before="5" w:line="242" w:lineRule="auto"/>
        <w:ind w:left="1176" w:right="495" w:firstLine="124"/>
        <w:rPr>
          <w:sz w:val="24"/>
        </w:rPr>
      </w:pPr>
      <w:r>
        <w:rPr>
          <w:sz w:val="24"/>
        </w:rPr>
        <w:t>участие во всероссийских акциях, посвященных значимым отечественным и международным событиям.</w:t>
      </w:r>
    </w:p>
    <w:p w:rsidR="002B2755" w:rsidRDefault="002B2755" w:rsidP="002B2755">
      <w:pPr>
        <w:pStyle w:val="Heading1"/>
        <w:ind w:left="2847"/>
        <w:jc w:val="both"/>
      </w:pPr>
      <w:bookmarkStart w:id="44" w:name="Модуль_«Организация_предметно-пространст"/>
      <w:bookmarkEnd w:id="44"/>
      <w:r>
        <w:rPr>
          <w:spacing w:val="-2"/>
        </w:rPr>
        <w:t>Модуль</w:t>
      </w:r>
      <w:r>
        <w:rPr>
          <w:spacing w:val="1"/>
        </w:rPr>
        <w:t xml:space="preserve"> </w:t>
      </w:r>
      <w:r>
        <w:rPr>
          <w:spacing w:val="-2"/>
        </w:rPr>
        <w:t>«Организация</w:t>
      </w:r>
      <w:r>
        <w:rPr>
          <w:spacing w:val="3"/>
        </w:rPr>
        <w:t xml:space="preserve"> </w:t>
      </w:r>
      <w:r>
        <w:rPr>
          <w:spacing w:val="-2"/>
        </w:rPr>
        <w:t>предметно-пространственной</w:t>
      </w:r>
      <w:r>
        <w:rPr>
          <w:spacing w:val="10"/>
        </w:rPr>
        <w:t xml:space="preserve"> </w:t>
      </w:r>
      <w:r>
        <w:rPr>
          <w:spacing w:val="-2"/>
        </w:rPr>
        <w:t>среды»</w:t>
      </w:r>
    </w:p>
    <w:p w:rsidR="002B2755" w:rsidRDefault="002B2755" w:rsidP="002B2755">
      <w:pPr>
        <w:pStyle w:val="a3"/>
        <w:ind w:right="487" w:firstLine="965"/>
      </w:pPr>
      <w: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</w:t>
      </w:r>
      <w:r>
        <w:rPr>
          <w:spacing w:val="40"/>
        </w:rPr>
        <w:t xml:space="preserve"> </w:t>
      </w:r>
      <w:r>
        <w:t>чувства</w:t>
      </w:r>
      <w:r>
        <w:rPr>
          <w:spacing w:val="40"/>
        </w:rPr>
        <w:t xml:space="preserve"> </w:t>
      </w:r>
      <w:r>
        <w:t>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Реализация воспитательного потенциала предметно-пространственной среды предусматривает совместную деятельность</w:t>
      </w:r>
      <w:r>
        <w:rPr>
          <w:spacing w:val="-1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обучающихся, других 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 по её созданию, поддержанию, использованию в воспитательном процессе:</w:t>
      </w:r>
    </w:p>
    <w:p w:rsidR="002B2755" w:rsidRDefault="002B2755" w:rsidP="00BC1852">
      <w:pPr>
        <w:pStyle w:val="a5"/>
        <w:numPr>
          <w:ilvl w:val="0"/>
          <w:numId w:val="149"/>
        </w:numPr>
        <w:tabs>
          <w:tab w:val="left" w:pos="1602"/>
        </w:tabs>
        <w:spacing w:before="4" w:line="237" w:lineRule="auto"/>
        <w:ind w:right="492" w:firstLine="710"/>
        <w:rPr>
          <w:sz w:val="24"/>
        </w:rPr>
      </w:pPr>
      <w:r>
        <w:rPr>
          <w:sz w:val="24"/>
        </w:rPr>
        <w:t xml:space="preserve">оформление внешнего вида здания, фасада, холла при входе в школу государственной символикой Российской Федерации, Саратовской области, Балашовского муниципального </w:t>
      </w:r>
      <w:r>
        <w:rPr>
          <w:spacing w:val="-2"/>
          <w:sz w:val="24"/>
        </w:rPr>
        <w:t>образования;</w:t>
      </w:r>
    </w:p>
    <w:p w:rsidR="002B2755" w:rsidRDefault="002B2755" w:rsidP="00BC1852">
      <w:pPr>
        <w:pStyle w:val="a5"/>
        <w:numPr>
          <w:ilvl w:val="0"/>
          <w:numId w:val="149"/>
        </w:numPr>
        <w:tabs>
          <w:tab w:val="left" w:pos="1602"/>
        </w:tabs>
        <w:spacing w:before="3" w:line="237" w:lineRule="auto"/>
        <w:ind w:right="503" w:firstLine="710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 Федерации;</w:t>
      </w:r>
    </w:p>
    <w:p w:rsidR="002B2755" w:rsidRDefault="002B2755" w:rsidP="00BC1852">
      <w:pPr>
        <w:pStyle w:val="a5"/>
        <w:numPr>
          <w:ilvl w:val="0"/>
          <w:numId w:val="149"/>
        </w:numPr>
        <w:tabs>
          <w:tab w:val="left" w:pos="1602"/>
        </w:tabs>
        <w:spacing w:line="237" w:lineRule="auto"/>
        <w:ind w:right="502" w:firstLine="710"/>
        <w:rPr>
          <w:sz w:val="24"/>
        </w:rPr>
      </w:pPr>
      <w:r>
        <w:rPr>
          <w:sz w:val="24"/>
        </w:rPr>
        <w:t>размещение карт России,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2B2755" w:rsidRDefault="002B2755" w:rsidP="00BC1852">
      <w:pPr>
        <w:pStyle w:val="a5"/>
        <w:numPr>
          <w:ilvl w:val="0"/>
          <w:numId w:val="149"/>
        </w:numPr>
        <w:tabs>
          <w:tab w:val="left" w:pos="1602"/>
        </w:tabs>
        <w:ind w:right="507" w:firstLine="710"/>
        <w:rPr>
          <w:sz w:val="24"/>
        </w:rPr>
      </w:pPr>
      <w:r>
        <w:rPr>
          <w:sz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2B2755" w:rsidRDefault="002B2755" w:rsidP="00BC1852">
      <w:pPr>
        <w:pStyle w:val="a5"/>
        <w:numPr>
          <w:ilvl w:val="0"/>
          <w:numId w:val="149"/>
        </w:numPr>
        <w:tabs>
          <w:tab w:val="left" w:pos="1602"/>
        </w:tabs>
        <w:spacing w:line="237" w:lineRule="auto"/>
        <w:ind w:right="481" w:firstLine="710"/>
        <w:rPr>
          <w:sz w:val="24"/>
        </w:rPr>
      </w:pPr>
      <w:r>
        <w:rPr>
          <w:sz w:val="24"/>
        </w:rPr>
        <w:t>организацию звукового пространства позитивной духовно-нравственной, гражданско- патриотической воспитательной направленности, исполнение гимна Российской Федерации;</w:t>
      </w:r>
    </w:p>
    <w:p w:rsidR="002B2755" w:rsidRDefault="002B2755" w:rsidP="00BC1852">
      <w:pPr>
        <w:pStyle w:val="a5"/>
        <w:numPr>
          <w:ilvl w:val="0"/>
          <w:numId w:val="149"/>
        </w:numPr>
        <w:tabs>
          <w:tab w:val="left" w:pos="1602"/>
        </w:tabs>
        <w:spacing w:line="237" w:lineRule="auto"/>
        <w:ind w:right="498" w:firstLine="710"/>
        <w:rPr>
          <w:sz w:val="24"/>
        </w:rPr>
      </w:pPr>
      <w:r>
        <w:rPr>
          <w:sz w:val="24"/>
        </w:rPr>
        <w:t>разработку, оформление, поддержание, использование в воспитательном процессе «мест гражданского почитания» лиц, мест, событий в истории России; памятника воинской славы, памятных досок;</w:t>
      </w:r>
    </w:p>
    <w:p w:rsidR="002B2755" w:rsidRDefault="002B2755" w:rsidP="00BC1852">
      <w:pPr>
        <w:pStyle w:val="a5"/>
        <w:numPr>
          <w:ilvl w:val="0"/>
          <w:numId w:val="149"/>
        </w:numPr>
        <w:tabs>
          <w:tab w:val="left" w:pos="1602"/>
        </w:tabs>
        <w:spacing w:line="237" w:lineRule="auto"/>
        <w:ind w:right="481" w:firstLine="710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 этажа), содержащих новостную информацию позитивного гражданско-патриотического, духовно- нравственного содержания, фотоотчёты об интересных событиях, поздравления педагогов и</w:t>
      </w:r>
    </w:p>
    <w:p w:rsidR="002B2755" w:rsidRDefault="002B2755" w:rsidP="002B2755">
      <w:pPr>
        <w:spacing w:line="237" w:lineRule="auto"/>
        <w:jc w:val="both"/>
        <w:rPr>
          <w:sz w:val="24"/>
        </w:rPr>
        <w:sectPr w:rsidR="002B2755">
          <w:type w:val="continuous"/>
          <w:pgSz w:w="11910" w:h="16840"/>
          <w:pgMar w:top="680" w:right="200" w:bottom="280" w:left="240" w:header="720" w:footer="720" w:gutter="0"/>
          <w:cols w:space="720"/>
        </w:sectPr>
      </w:pPr>
    </w:p>
    <w:p w:rsidR="002B2755" w:rsidRDefault="002B2755" w:rsidP="002B2755">
      <w:pPr>
        <w:pStyle w:val="a3"/>
        <w:spacing w:before="73" w:line="273" w:lineRule="exact"/>
      </w:pPr>
      <w:r>
        <w:lastRenderedPageBreak/>
        <w:t>обучающихся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rPr>
          <w:spacing w:val="-5"/>
        </w:rPr>
        <w:t>п.;</w:t>
      </w:r>
    </w:p>
    <w:p w:rsidR="002B2755" w:rsidRDefault="002B2755" w:rsidP="00BC1852">
      <w:pPr>
        <w:pStyle w:val="a5"/>
        <w:numPr>
          <w:ilvl w:val="0"/>
          <w:numId w:val="149"/>
        </w:numPr>
        <w:tabs>
          <w:tab w:val="left" w:pos="1602"/>
        </w:tabs>
        <w:ind w:right="475" w:firstLine="71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 символики (флаг, эмблема, значок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2B2755" w:rsidRDefault="002B2755" w:rsidP="00BC1852">
      <w:pPr>
        <w:pStyle w:val="a5"/>
        <w:numPr>
          <w:ilvl w:val="0"/>
          <w:numId w:val="150"/>
        </w:numPr>
        <w:tabs>
          <w:tab w:val="left" w:pos="1472"/>
        </w:tabs>
        <w:ind w:right="500" w:firstLine="724"/>
        <w:rPr>
          <w:sz w:val="24"/>
        </w:rPr>
      </w:pPr>
      <w:r>
        <w:rPr>
          <w:sz w:val="24"/>
        </w:rPr>
        <w:t>подготовку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6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-9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в разных предметных областях, фотоотчетов об интересных событиях, происходящих в школе, демонстрирующих их способности, знакомящих с работами друг друга;</w:t>
      </w:r>
    </w:p>
    <w:p w:rsidR="002B2755" w:rsidRDefault="002B2755" w:rsidP="00BC1852">
      <w:pPr>
        <w:pStyle w:val="a5"/>
        <w:numPr>
          <w:ilvl w:val="0"/>
          <w:numId w:val="150"/>
        </w:numPr>
        <w:tabs>
          <w:tab w:val="left" w:pos="1674"/>
        </w:tabs>
        <w:ind w:right="488" w:firstLine="782"/>
        <w:rPr>
          <w:sz w:val="24"/>
        </w:rPr>
      </w:pPr>
      <w:r>
        <w:rPr>
          <w:sz w:val="24"/>
        </w:rPr>
        <w:t xml:space="preserve">событийное оформление интерьера школьных помещений (вестибюля, коридоров, рекреаций, актового зала, окна и т.п.) к традиционным мероприятиям, значимым событиям (День знаний, Новый год, День Победы и др.) и их периодическая переориентация, которая служит хорошим средством разрушения негативных установок школьников на учебные и внеучебные </w:t>
      </w:r>
      <w:r>
        <w:rPr>
          <w:spacing w:val="-2"/>
          <w:sz w:val="24"/>
        </w:rPr>
        <w:t>занятия;</w:t>
      </w:r>
    </w:p>
    <w:p w:rsidR="002B2755" w:rsidRDefault="002B2755" w:rsidP="00BC1852">
      <w:pPr>
        <w:pStyle w:val="a5"/>
        <w:numPr>
          <w:ilvl w:val="0"/>
          <w:numId w:val="150"/>
        </w:numPr>
        <w:tabs>
          <w:tab w:val="left" w:pos="1540"/>
        </w:tabs>
        <w:spacing w:line="242" w:lineRule="auto"/>
        <w:ind w:right="506" w:firstLine="782"/>
        <w:rPr>
          <w:sz w:val="24"/>
        </w:rPr>
      </w:pP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 вида 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благоустройство 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щколе,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и безопасных рекреационных зон, озеленение территории;</w:t>
      </w:r>
    </w:p>
    <w:p w:rsidR="002B2755" w:rsidRDefault="002B2755" w:rsidP="00BC1852">
      <w:pPr>
        <w:pStyle w:val="a5"/>
        <w:numPr>
          <w:ilvl w:val="0"/>
          <w:numId w:val="150"/>
        </w:numPr>
        <w:tabs>
          <w:tab w:val="left" w:pos="1593"/>
        </w:tabs>
        <w:ind w:right="479" w:firstLine="782"/>
        <w:rPr>
          <w:sz w:val="24"/>
        </w:rPr>
      </w:pPr>
      <w:r>
        <w:rPr>
          <w:sz w:val="24"/>
        </w:rPr>
        <w:t>озеленение пришкольной территории, разбивка клумб,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</w:t>
      </w:r>
    </w:p>
    <w:p w:rsidR="002B2755" w:rsidRDefault="002B2755" w:rsidP="00BC1852">
      <w:pPr>
        <w:pStyle w:val="a5"/>
        <w:numPr>
          <w:ilvl w:val="0"/>
          <w:numId w:val="149"/>
        </w:numPr>
        <w:tabs>
          <w:tab w:val="left" w:pos="1602"/>
        </w:tabs>
        <w:ind w:right="500" w:firstLine="710"/>
        <w:rPr>
          <w:sz w:val="24"/>
        </w:rPr>
      </w:pPr>
      <w:r>
        <w:rPr>
          <w:sz w:val="24"/>
        </w:rPr>
        <w:t>создание и поддержание в вестибюле стеллажа свободного книгообмена, на который обучающиеся, родители, педагоги могут выставлять для общего использования свои книги, брать для чтения другие;</w:t>
      </w:r>
    </w:p>
    <w:p w:rsidR="002B2755" w:rsidRDefault="002B2755" w:rsidP="002B2755">
      <w:pPr>
        <w:pStyle w:val="a3"/>
        <w:ind w:right="496" w:firstLine="662"/>
      </w:pPr>
      <w:r>
        <w:t>-</w:t>
      </w:r>
      <w:r>
        <w:rPr>
          <w:spacing w:val="40"/>
        </w:rPr>
        <w:t xml:space="preserve"> </w:t>
      </w:r>
      <w: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</w:t>
      </w:r>
      <w:r>
        <w:rPr>
          <w:spacing w:val="40"/>
        </w:rPr>
        <w:t xml:space="preserve"> </w:t>
      </w:r>
      <w:r>
        <w:t xml:space="preserve">своими </w:t>
      </w:r>
      <w:r>
        <w:rPr>
          <w:spacing w:val="-2"/>
        </w:rPr>
        <w:t>детьми;</w:t>
      </w:r>
    </w:p>
    <w:p w:rsidR="002B2755" w:rsidRDefault="002B2755" w:rsidP="00BC1852">
      <w:pPr>
        <w:pStyle w:val="a5"/>
        <w:numPr>
          <w:ilvl w:val="0"/>
          <w:numId w:val="149"/>
        </w:numPr>
        <w:tabs>
          <w:tab w:val="left" w:pos="1602"/>
        </w:tabs>
        <w:ind w:right="502" w:firstLine="710"/>
        <w:rPr>
          <w:sz w:val="24"/>
        </w:rPr>
      </w:pPr>
      <w:r>
        <w:rPr>
          <w:sz w:val="24"/>
        </w:rPr>
        <w:t>разработку и обновление материалов (стендов, плакатов и др.), акцентирующих внимание обучающихся на важных для воспитания ценностях, правилах, традициях, укладе школы, актуальных вопросах профилактики и безопасности.</w:t>
      </w:r>
    </w:p>
    <w:p w:rsidR="002B2755" w:rsidRDefault="002B2755" w:rsidP="002B2755">
      <w:pPr>
        <w:pStyle w:val="Heading1"/>
        <w:ind w:left="2223"/>
        <w:jc w:val="both"/>
      </w:pPr>
      <w:bookmarkStart w:id="45" w:name="Модуль_«Взаимодействие_с_родителями_(зак"/>
      <w:bookmarkEnd w:id="45"/>
      <w:r>
        <w:rPr>
          <w:spacing w:val="-2"/>
        </w:rPr>
        <w:t>Модуль</w:t>
      </w:r>
      <w:r>
        <w:rPr>
          <w:spacing w:val="-5"/>
        </w:rPr>
        <w:t xml:space="preserve"> </w:t>
      </w:r>
      <w:r>
        <w:rPr>
          <w:spacing w:val="-2"/>
        </w:rPr>
        <w:t>«Взаимодействие</w:t>
      </w:r>
      <w:r>
        <w:rPr>
          <w:spacing w:val="5"/>
        </w:rPr>
        <w:t xml:space="preserve"> </w:t>
      </w:r>
      <w:r>
        <w:rPr>
          <w:spacing w:val="-2"/>
        </w:rPr>
        <w:t>с</w:t>
      </w:r>
      <w:r>
        <w:rPr>
          <w:spacing w:val="-18"/>
        </w:rPr>
        <w:t xml:space="preserve"> </w:t>
      </w:r>
      <w:r>
        <w:rPr>
          <w:spacing w:val="-2"/>
        </w:rPr>
        <w:t>родителями</w:t>
      </w:r>
      <w:r>
        <w:rPr>
          <w:spacing w:val="-4"/>
        </w:rPr>
        <w:t xml:space="preserve"> </w:t>
      </w:r>
      <w:r>
        <w:rPr>
          <w:spacing w:val="-2"/>
        </w:rPr>
        <w:t>(законными</w:t>
      </w:r>
      <w:r>
        <w:rPr>
          <w:spacing w:val="2"/>
        </w:rPr>
        <w:t xml:space="preserve"> </w:t>
      </w:r>
      <w:r>
        <w:rPr>
          <w:spacing w:val="-2"/>
        </w:rPr>
        <w:t>представителями)»</w:t>
      </w:r>
    </w:p>
    <w:p w:rsidR="002B2755" w:rsidRDefault="002B2755" w:rsidP="002B2755">
      <w:pPr>
        <w:pStyle w:val="a3"/>
        <w:ind w:right="513" w:firstLine="71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более эффективного достижения цели воспитания, которое обеспечивается согласованием позиций семьи и школы в данном вопросе. Реализация воспитательного потенциала взаимодействия с родителями (законными представителями) обучающихся</w:t>
      </w:r>
      <w:r>
        <w:rPr>
          <w:spacing w:val="40"/>
        </w:rPr>
        <w:t xml:space="preserve"> </w:t>
      </w:r>
      <w:r>
        <w:t>предусматривает:</w:t>
      </w:r>
    </w:p>
    <w:p w:rsidR="002B2755" w:rsidRDefault="002B2755" w:rsidP="002B2755">
      <w:pPr>
        <w:pStyle w:val="a3"/>
        <w:spacing w:line="237" w:lineRule="auto"/>
        <w:ind w:right="503" w:firstLine="710"/>
      </w:pPr>
      <w:r>
        <w:rPr>
          <w:rFonts w:ascii="Symbol" w:hAnsi="Symbol"/>
        </w:rPr>
        <w:t></w:t>
      </w:r>
      <w:r>
        <w:t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обучения;</w:t>
      </w:r>
    </w:p>
    <w:p w:rsidR="002B2755" w:rsidRDefault="002B2755" w:rsidP="002B2755">
      <w:pPr>
        <w:pStyle w:val="a3"/>
        <w:spacing w:line="237" w:lineRule="auto"/>
        <w:ind w:right="500" w:firstLine="710"/>
      </w:pPr>
      <w:r>
        <w:rPr>
          <w:rFonts w:ascii="Symbol" w:hAnsi="Symbol"/>
        </w:rPr>
        <w:t></w:t>
      </w:r>
      <w: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воспитания;</w:t>
      </w:r>
    </w:p>
    <w:p w:rsidR="002B2755" w:rsidRDefault="002B2755" w:rsidP="002B2755">
      <w:pPr>
        <w:pStyle w:val="a3"/>
        <w:spacing w:before="5" w:line="237" w:lineRule="auto"/>
        <w:ind w:right="523" w:firstLine="710"/>
      </w:pPr>
      <w:r>
        <w:rPr>
          <w:rFonts w:ascii="Symbol" w:hAnsi="Symbol"/>
        </w:rPr>
        <w:t></w:t>
      </w:r>
      <w:r>
        <w:t>родительские дни, в которые родители (законные представители) могут посещать уроки и внеурочные занятия;</w:t>
      </w:r>
    </w:p>
    <w:p w:rsidR="002B2755" w:rsidRDefault="002B2755" w:rsidP="002B2755">
      <w:pPr>
        <w:pStyle w:val="a3"/>
        <w:spacing w:before="3" w:line="237" w:lineRule="auto"/>
        <w:ind w:right="506" w:firstLine="710"/>
      </w:pPr>
      <w:r>
        <w:rPr>
          <w:rFonts w:ascii="Symbol" w:hAnsi="Symbol"/>
        </w:rPr>
        <w:t></w:t>
      </w:r>
      <w: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2B2755" w:rsidRDefault="002B2755" w:rsidP="002B2755">
      <w:pPr>
        <w:pStyle w:val="a3"/>
        <w:spacing w:before="31" w:line="230" w:lineRule="auto"/>
        <w:ind w:left="1176" w:right="678" w:firstLine="283"/>
      </w:pPr>
      <w:r>
        <w:rPr>
          <w:rFonts w:ascii="Calibri" w:hAnsi="Calibri"/>
        </w:rPr>
        <w:t xml:space="preserve">- </w:t>
      </w:r>
      <w:r>
        <w:t>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детей;</w:t>
      </w:r>
    </w:p>
    <w:p w:rsidR="002B2755" w:rsidRDefault="002B2755" w:rsidP="002B2755">
      <w:pPr>
        <w:pStyle w:val="a3"/>
        <w:spacing w:before="15" w:line="232" w:lineRule="auto"/>
        <w:ind w:right="496" w:firstLine="710"/>
      </w:pPr>
      <w:r>
        <w:rPr>
          <w:rFonts w:ascii="Symbol" w:hAnsi="Symbol"/>
        </w:rPr>
        <w:t></w:t>
      </w:r>
      <w:r>
        <w:t>родительские классные интернет-сообщества, группы в соцсетях с участием педагогов, на которых</w:t>
      </w:r>
      <w:r>
        <w:rPr>
          <w:spacing w:val="-5"/>
        </w:rPr>
        <w:t xml:space="preserve"> </w:t>
      </w:r>
      <w:r>
        <w:t>обсуждаются интересующие родителей вопросы, согласуется совместная деятельность;</w:t>
      </w:r>
    </w:p>
    <w:p w:rsidR="002B2755" w:rsidRDefault="002B2755" w:rsidP="00BC1852">
      <w:pPr>
        <w:pStyle w:val="a5"/>
        <w:numPr>
          <w:ilvl w:val="0"/>
          <w:numId w:val="149"/>
        </w:numPr>
        <w:tabs>
          <w:tab w:val="left" w:pos="1521"/>
        </w:tabs>
        <w:spacing w:before="4" w:line="237" w:lineRule="auto"/>
        <w:ind w:right="515" w:firstLine="710"/>
        <w:rPr>
          <w:sz w:val="24"/>
        </w:rPr>
      </w:pPr>
      <w:r>
        <w:rPr>
          <w:sz w:val="24"/>
        </w:rPr>
        <w:t>взаимодействие с родителями посредством школьного сайта, школьного аккаунта в соцсети: размещается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информация, предусматривающая ознакомление родителей, школьные</w:t>
      </w:r>
    </w:p>
    <w:p w:rsidR="002B2755" w:rsidRDefault="002B2755" w:rsidP="002B2755">
      <w:pPr>
        <w:spacing w:line="237" w:lineRule="auto"/>
        <w:jc w:val="both"/>
        <w:rPr>
          <w:sz w:val="24"/>
        </w:rPr>
        <w:sectPr w:rsidR="002B2755">
          <w:pgSz w:w="11910" w:h="16840"/>
          <w:pgMar w:top="640" w:right="200" w:bottom="280" w:left="240" w:header="720" w:footer="720" w:gutter="0"/>
          <w:cols w:space="720"/>
        </w:sectPr>
      </w:pPr>
    </w:p>
    <w:p w:rsidR="002B2755" w:rsidRDefault="002B2755" w:rsidP="002B2755">
      <w:pPr>
        <w:pStyle w:val="a3"/>
        <w:spacing w:before="73" w:line="271" w:lineRule="exact"/>
        <w:jc w:val="left"/>
      </w:pPr>
      <w:r>
        <w:rPr>
          <w:spacing w:val="-2"/>
        </w:rPr>
        <w:lastRenderedPageBreak/>
        <w:t>новости</w:t>
      </w:r>
    </w:p>
    <w:p w:rsidR="002B2755" w:rsidRDefault="002B2755" w:rsidP="002B2755">
      <w:pPr>
        <w:pStyle w:val="a3"/>
        <w:spacing w:line="242" w:lineRule="auto"/>
        <w:ind w:firstLine="710"/>
        <w:jc w:val="left"/>
      </w:pPr>
      <w:r>
        <w:rPr>
          <w:rFonts w:ascii="Symbol" w:hAnsi="Symbol"/>
        </w:rPr>
        <w:t></w:t>
      </w:r>
      <w:r>
        <w:t>привлечение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 к</w:t>
      </w:r>
      <w:r>
        <w:rPr>
          <w:spacing w:val="-9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проведению</w:t>
      </w:r>
      <w:r>
        <w:rPr>
          <w:spacing w:val="-8"/>
        </w:rPr>
        <w:t xml:space="preserve"> </w:t>
      </w:r>
      <w:r>
        <w:t>классных</w:t>
      </w:r>
      <w:r>
        <w:rPr>
          <w:spacing w:val="-11"/>
        </w:rPr>
        <w:t xml:space="preserve"> </w:t>
      </w:r>
      <w:r>
        <w:t>и общешкольных мероприятий;</w:t>
      </w:r>
    </w:p>
    <w:p w:rsidR="002B2755" w:rsidRDefault="002B2755" w:rsidP="002B2755">
      <w:pPr>
        <w:pStyle w:val="Heading2"/>
        <w:ind w:left="1176"/>
        <w:jc w:val="left"/>
      </w:pPr>
      <w:r>
        <w:rPr>
          <w:spacing w:val="-2"/>
        </w:rPr>
        <w:t>На индивидуальном</w:t>
      </w:r>
      <w:r>
        <w:rPr>
          <w:spacing w:val="-7"/>
        </w:rPr>
        <w:t xml:space="preserve"> </w:t>
      </w:r>
      <w:r>
        <w:rPr>
          <w:spacing w:val="-2"/>
        </w:rPr>
        <w:t>уровне:</w:t>
      </w:r>
    </w:p>
    <w:p w:rsidR="002B2755" w:rsidRDefault="002B2755" w:rsidP="00BC1852">
      <w:pPr>
        <w:pStyle w:val="a5"/>
        <w:numPr>
          <w:ilvl w:val="0"/>
          <w:numId w:val="148"/>
        </w:numPr>
        <w:tabs>
          <w:tab w:val="left" w:pos="1395"/>
        </w:tabs>
        <w:spacing w:line="242" w:lineRule="auto"/>
        <w:ind w:right="1182" w:firstLine="0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 специалистам по запросу родителей для решения острых конфликтных </w:t>
      </w:r>
      <w:r>
        <w:rPr>
          <w:spacing w:val="-2"/>
          <w:sz w:val="24"/>
        </w:rPr>
        <w:t>ситуаций;</w:t>
      </w:r>
    </w:p>
    <w:p w:rsidR="002B2755" w:rsidRDefault="002B2755" w:rsidP="00BC1852">
      <w:pPr>
        <w:pStyle w:val="a5"/>
        <w:numPr>
          <w:ilvl w:val="0"/>
          <w:numId w:val="148"/>
        </w:numPr>
        <w:tabs>
          <w:tab w:val="left" w:pos="1318"/>
        </w:tabs>
        <w:spacing w:line="268" w:lineRule="exact"/>
        <w:ind w:left="1318" w:hanging="147"/>
        <w:jc w:val="left"/>
        <w:rPr>
          <w:sz w:val="24"/>
        </w:rPr>
      </w:pPr>
      <w:r>
        <w:rPr>
          <w:spacing w:val="-4"/>
          <w:sz w:val="24"/>
        </w:rPr>
        <w:t>психолого-педагогическое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сопровождение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семей</w:t>
      </w:r>
      <w:r>
        <w:rPr>
          <w:spacing w:val="30"/>
          <w:sz w:val="24"/>
        </w:rPr>
        <w:t xml:space="preserve"> </w:t>
      </w:r>
      <w:r>
        <w:rPr>
          <w:spacing w:val="-10"/>
          <w:sz w:val="24"/>
        </w:rPr>
        <w:t>;</w:t>
      </w:r>
    </w:p>
    <w:p w:rsidR="002B2755" w:rsidRDefault="002B2755" w:rsidP="00BC1852">
      <w:pPr>
        <w:pStyle w:val="a5"/>
        <w:numPr>
          <w:ilvl w:val="0"/>
          <w:numId w:val="148"/>
        </w:numPr>
        <w:tabs>
          <w:tab w:val="left" w:pos="1371"/>
        </w:tabs>
        <w:spacing w:line="237" w:lineRule="auto"/>
        <w:ind w:right="1053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консилиумах, собираемых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 острых проблем, связанных с обучением и воспитанием конкретного ребенка;</w:t>
      </w:r>
    </w:p>
    <w:p w:rsidR="002B2755" w:rsidRDefault="002B2755" w:rsidP="00BC1852">
      <w:pPr>
        <w:pStyle w:val="a5"/>
        <w:numPr>
          <w:ilvl w:val="0"/>
          <w:numId w:val="148"/>
        </w:numPr>
        <w:tabs>
          <w:tab w:val="left" w:pos="1323"/>
        </w:tabs>
        <w:spacing w:line="237" w:lineRule="auto"/>
        <w:ind w:right="752" w:firstLine="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c</w:t>
      </w:r>
      <w:r>
        <w:rPr>
          <w:spacing w:val="-1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педагогов и родителей.</w:t>
      </w:r>
    </w:p>
    <w:p w:rsidR="002B2755" w:rsidRDefault="002B2755" w:rsidP="002B2755">
      <w:pPr>
        <w:pStyle w:val="Heading1"/>
        <w:spacing w:before="4" w:line="273" w:lineRule="exact"/>
        <w:ind w:left="4658"/>
        <w:jc w:val="both"/>
      </w:pPr>
      <w:bookmarkStart w:id="46" w:name="Модуль_«Самоуправление»"/>
      <w:bookmarkEnd w:id="46"/>
      <w:r>
        <w:t>Модуль</w:t>
      </w:r>
      <w:r>
        <w:rPr>
          <w:spacing w:val="-14"/>
        </w:rPr>
        <w:t xml:space="preserve"> </w:t>
      </w:r>
      <w:r>
        <w:rPr>
          <w:spacing w:val="-2"/>
        </w:rPr>
        <w:t>«Самоуправление»</w:t>
      </w:r>
    </w:p>
    <w:p w:rsidR="002B2755" w:rsidRDefault="002B2755" w:rsidP="002B2755">
      <w:pPr>
        <w:pStyle w:val="a3"/>
        <w:ind w:right="481" w:firstLine="566"/>
      </w:pPr>
      <w: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</w:t>
      </w:r>
      <w:r>
        <w:rPr>
          <w:spacing w:val="-2"/>
        </w:rPr>
        <w:t>самоуправление.</w:t>
      </w:r>
    </w:p>
    <w:p w:rsidR="002B2755" w:rsidRDefault="002B2755" w:rsidP="002B2755">
      <w:pPr>
        <w:pStyle w:val="a3"/>
        <w:spacing w:before="10" w:line="242" w:lineRule="auto"/>
        <w:ind w:right="498" w:firstLine="710"/>
      </w:pPr>
      <w:r>
        <w:t xml:space="preserve">Реализация воспитательного потенциала ученического самоуправления в школе </w:t>
      </w:r>
      <w:r>
        <w:rPr>
          <w:spacing w:val="-2"/>
        </w:rPr>
        <w:t>предусматривает:</w:t>
      </w:r>
    </w:p>
    <w:p w:rsidR="002B2755" w:rsidRDefault="002B2755" w:rsidP="00BC1852">
      <w:pPr>
        <w:pStyle w:val="a5"/>
        <w:numPr>
          <w:ilvl w:val="0"/>
          <w:numId w:val="147"/>
        </w:numPr>
        <w:tabs>
          <w:tab w:val="left" w:pos="1602"/>
        </w:tabs>
        <w:spacing w:before="3" w:line="237" w:lineRule="auto"/>
        <w:ind w:right="530" w:firstLine="710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 (совет обучающихся школы, классов), избранных обучающимися;</w:t>
      </w:r>
    </w:p>
    <w:p w:rsidR="002B2755" w:rsidRDefault="002B2755" w:rsidP="00BC1852">
      <w:pPr>
        <w:pStyle w:val="a5"/>
        <w:numPr>
          <w:ilvl w:val="0"/>
          <w:numId w:val="147"/>
        </w:numPr>
        <w:tabs>
          <w:tab w:val="left" w:pos="1602"/>
        </w:tabs>
        <w:spacing w:line="242" w:lineRule="auto"/>
        <w:ind w:right="520" w:firstLine="710"/>
        <w:rPr>
          <w:sz w:val="24"/>
        </w:rPr>
      </w:pPr>
      <w:r>
        <w:rPr>
          <w:sz w:val="24"/>
        </w:rPr>
        <w:t>представление органами ученического самоуправления интересов обучающихся в процессе управления школы;</w:t>
      </w:r>
    </w:p>
    <w:p w:rsidR="002B2755" w:rsidRDefault="002B2755" w:rsidP="00BC1852">
      <w:pPr>
        <w:pStyle w:val="a5"/>
        <w:numPr>
          <w:ilvl w:val="0"/>
          <w:numId w:val="147"/>
        </w:numPr>
        <w:tabs>
          <w:tab w:val="left" w:pos="1602"/>
        </w:tabs>
        <w:spacing w:line="282" w:lineRule="exact"/>
        <w:ind w:left="1602" w:hanging="287"/>
        <w:rPr>
          <w:sz w:val="24"/>
        </w:rPr>
      </w:pPr>
      <w:r>
        <w:rPr>
          <w:spacing w:val="-2"/>
          <w:sz w:val="24"/>
        </w:rPr>
        <w:t>защиту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органами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ученического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самоуправления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законных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прав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2B2755" w:rsidRDefault="002B2755" w:rsidP="00BC1852">
      <w:pPr>
        <w:pStyle w:val="a5"/>
        <w:numPr>
          <w:ilvl w:val="0"/>
          <w:numId w:val="147"/>
        </w:numPr>
        <w:tabs>
          <w:tab w:val="left" w:pos="1602"/>
        </w:tabs>
        <w:spacing w:line="237" w:lineRule="auto"/>
        <w:ind w:right="510" w:firstLine="710"/>
        <w:rPr>
          <w:sz w:val="24"/>
        </w:rPr>
      </w:pPr>
      <w:r>
        <w:rPr>
          <w:sz w:val="24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школе.</w:t>
      </w:r>
    </w:p>
    <w:p w:rsidR="002B2755" w:rsidRDefault="002B2755" w:rsidP="002B2755">
      <w:pPr>
        <w:pStyle w:val="a3"/>
        <w:spacing w:line="275" w:lineRule="exact"/>
        <w:ind w:left="1176"/>
      </w:pPr>
      <w:r>
        <w:rPr>
          <w:spacing w:val="-2"/>
        </w:rPr>
        <w:t>Детское</w:t>
      </w:r>
      <w:r>
        <w:rPr>
          <w:spacing w:val="-6"/>
        </w:rPr>
        <w:t xml:space="preserve"> </w:t>
      </w:r>
      <w:r>
        <w:rPr>
          <w:spacing w:val="-2"/>
        </w:rPr>
        <w:t>самоуправление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школе</w:t>
      </w:r>
      <w:r>
        <w:rPr>
          <w:spacing w:val="-11"/>
        </w:rPr>
        <w:t xml:space="preserve"> </w:t>
      </w:r>
      <w:r>
        <w:rPr>
          <w:spacing w:val="-2"/>
        </w:rPr>
        <w:t>осуществляется</w:t>
      </w:r>
    </w:p>
    <w:p w:rsidR="002B2755" w:rsidRDefault="002B2755" w:rsidP="002B2755">
      <w:pPr>
        <w:pStyle w:val="Heading1"/>
        <w:spacing w:line="270" w:lineRule="exact"/>
        <w:ind w:left="1176"/>
        <w:jc w:val="both"/>
      </w:pPr>
      <w:bookmarkStart w:id="47" w:name="На_уровне_школы:"/>
      <w:bookmarkEnd w:id="47"/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rPr>
          <w:spacing w:val="-2"/>
        </w:rPr>
        <w:t>школы:</w:t>
      </w:r>
    </w:p>
    <w:p w:rsidR="002B2755" w:rsidRDefault="002B2755" w:rsidP="00BC1852">
      <w:pPr>
        <w:pStyle w:val="a5"/>
        <w:numPr>
          <w:ilvl w:val="0"/>
          <w:numId w:val="146"/>
        </w:numPr>
        <w:tabs>
          <w:tab w:val="left" w:pos="1603"/>
        </w:tabs>
        <w:spacing w:line="235" w:lineRule="auto"/>
        <w:ind w:right="496" w:firstLine="566"/>
        <w:rPr>
          <w:sz w:val="24"/>
        </w:rPr>
      </w:pPr>
      <w:r>
        <w:rPr>
          <w:sz w:val="24"/>
        </w:rPr>
        <w:t>через деятельность выборного Совета города «Патриот»,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2B2755" w:rsidRDefault="002B2755" w:rsidP="00BC1852">
      <w:pPr>
        <w:pStyle w:val="a5"/>
        <w:numPr>
          <w:ilvl w:val="0"/>
          <w:numId w:val="146"/>
        </w:numPr>
        <w:tabs>
          <w:tab w:val="left" w:pos="1603"/>
        </w:tabs>
        <w:spacing w:before="6" w:line="237" w:lineRule="auto"/>
        <w:ind w:right="515" w:firstLine="566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2B2755" w:rsidRDefault="002B2755" w:rsidP="002B2755">
      <w:pPr>
        <w:pStyle w:val="Heading1"/>
        <w:spacing w:before="8" w:line="273" w:lineRule="exact"/>
        <w:ind w:left="1176"/>
        <w:jc w:val="both"/>
        <w:rPr>
          <w:b w:val="0"/>
        </w:rPr>
      </w:pPr>
      <w:bookmarkStart w:id="48" w:name="На_уровне_классов:"/>
      <w:bookmarkEnd w:id="48"/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rPr>
          <w:spacing w:val="-2"/>
        </w:rPr>
        <w:t>классов</w:t>
      </w:r>
      <w:r>
        <w:rPr>
          <w:b w:val="0"/>
          <w:spacing w:val="-2"/>
        </w:rPr>
        <w:t>:</w:t>
      </w:r>
    </w:p>
    <w:p w:rsidR="002B2755" w:rsidRDefault="002B2755" w:rsidP="00BC1852">
      <w:pPr>
        <w:pStyle w:val="a5"/>
        <w:numPr>
          <w:ilvl w:val="0"/>
          <w:numId w:val="146"/>
        </w:numPr>
        <w:tabs>
          <w:tab w:val="left" w:pos="1603"/>
        </w:tabs>
        <w:spacing w:before="4" w:line="232" w:lineRule="auto"/>
        <w:ind w:right="508" w:firstLine="566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 направления работы класса;</w:t>
      </w:r>
    </w:p>
    <w:p w:rsidR="002B2755" w:rsidRDefault="002B2755" w:rsidP="002B2755">
      <w:pPr>
        <w:pStyle w:val="Heading1"/>
        <w:spacing w:before="14" w:line="271" w:lineRule="exact"/>
        <w:ind w:left="1176"/>
        <w:jc w:val="both"/>
      </w:pPr>
      <w:bookmarkStart w:id="49" w:name="На_индивидуальном_уровне:"/>
      <w:bookmarkEnd w:id="49"/>
      <w:r>
        <w:t>На</w:t>
      </w:r>
      <w:r>
        <w:rPr>
          <w:spacing w:val="-14"/>
        </w:rPr>
        <w:t xml:space="preserve"> </w:t>
      </w:r>
      <w:r>
        <w:t>индивидуальном</w:t>
      </w:r>
      <w:r>
        <w:rPr>
          <w:spacing w:val="-13"/>
        </w:rPr>
        <w:t xml:space="preserve"> </w:t>
      </w:r>
      <w:r>
        <w:rPr>
          <w:spacing w:val="-2"/>
        </w:rPr>
        <w:t>уровне:</w:t>
      </w:r>
    </w:p>
    <w:p w:rsidR="002B2755" w:rsidRDefault="002B2755" w:rsidP="00BC1852">
      <w:pPr>
        <w:pStyle w:val="a5"/>
        <w:numPr>
          <w:ilvl w:val="0"/>
          <w:numId w:val="146"/>
        </w:numPr>
        <w:tabs>
          <w:tab w:val="left" w:pos="1603"/>
        </w:tabs>
        <w:spacing w:line="237" w:lineRule="auto"/>
        <w:ind w:right="481" w:firstLine="566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 общешкольных и внутриклассных дел; через реализацию функций школьниками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отвечающими за различные направления работы классе</w:t>
      </w:r>
    </w:p>
    <w:p w:rsidR="002B2755" w:rsidRDefault="002B2755" w:rsidP="002B2755">
      <w:pPr>
        <w:pStyle w:val="Heading1"/>
        <w:spacing w:before="8" w:line="275" w:lineRule="exact"/>
        <w:ind w:left="4480"/>
        <w:jc w:val="both"/>
      </w:pPr>
      <w:bookmarkStart w:id="50" w:name="Профилактика_и_безопасность"/>
      <w:bookmarkEnd w:id="50"/>
      <w:r>
        <w:rPr>
          <w:spacing w:val="-2"/>
        </w:rPr>
        <w:t>Профилактика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безопасность</w:t>
      </w:r>
    </w:p>
    <w:p w:rsidR="002B2755" w:rsidRDefault="002B2755" w:rsidP="002B2755">
      <w:pPr>
        <w:pStyle w:val="a3"/>
        <w:spacing w:line="242" w:lineRule="auto"/>
        <w:ind w:right="499" w:firstLine="710"/>
      </w:pPr>
      <w: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02"/>
        </w:tabs>
        <w:ind w:right="486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педагогического коллектива</w:t>
      </w:r>
      <w:r>
        <w:rPr>
          <w:spacing w:val="-9"/>
          <w:sz w:val="24"/>
        </w:rPr>
        <w:t xml:space="preserve"> </w:t>
      </w:r>
      <w:r>
        <w:rPr>
          <w:sz w:val="24"/>
        </w:rPr>
        <w:t>по созданию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02"/>
        </w:tabs>
        <w:ind w:right="505" w:firstLine="710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 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02"/>
        </w:tabs>
        <w:spacing w:line="293" w:lineRule="exact"/>
        <w:ind w:left="1602" w:hanging="287"/>
        <w:rPr>
          <w:sz w:val="24"/>
        </w:rPr>
      </w:pPr>
      <w:r>
        <w:rPr>
          <w:sz w:val="24"/>
        </w:rPr>
        <w:t>проведение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</w:t>
      </w:r>
      <w:r>
        <w:rPr>
          <w:spacing w:val="45"/>
          <w:sz w:val="24"/>
        </w:rPr>
        <w:t xml:space="preserve"> </w:t>
      </w:r>
      <w:r>
        <w:rPr>
          <w:sz w:val="24"/>
        </w:rPr>
        <w:t>риска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силами</w:t>
      </w:r>
    </w:p>
    <w:p w:rsidR="002B2755" w:rsidRDefault="002B2755" w:rsidP="002B2755">
      <w:pPr>
        <w:spacing w:line="293" w:lineRule="exact"/>
        <w:jc w:val="both"/>
        <w:rPr>
          <w:sz w:val="24"/>
        </w:rPr>
        <w:sectPr w:rsidR="002B2755">
          <w:pgSz w:w="11910" w:h="16840"/>
          <w:pgMar w:top="640" w:right="200" w:bottom="280" w:left="240" w:header="720" w:footer="720" w:gutter="0"/>
          <w:cols w:space="720"/>
        </w:sectPr>
      </w:pPr>
    </w:p>
    <w:p w:rsidR="002B2755" w:rsidRDefault="002B2755" w:rsidP="002B2755">
      <w:pPr>
        <w:pStyle w:val="a3"/>
        <w:spacing w:before="75" w:line="232" w:lineRule="auto"/>
        <w:ind w:right="508"/>
      </w:pPr>
      <w:r>
        <w:lastRenderedPageBreak/>
        <w:t>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02"/>
        </w:tabs>
        <w:spacing w:before="8"/>
        <w:ind w:right="501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-5"/>
          <w:sz w:val="24"/>
        </w:rPr>
        <w:t xml:space="preserve"> </w:t>
      </w:r>
      <w:r>
        <w:rPr>
          <w:sz w:val="24"/>
        </w:rPr>
        <w:t>и реализацию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 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 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 девиантными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обучающимися, так</w:t>
      </w:r>
      <w:r>
        <w:rPr>
          <w:spacing w:val="-12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межведомственного </w:t>
      </w:r>
      <w:r>
        <w:rPr>
          <w:spacing w:val="-2"/>
          <w:sz w:val="24"/>
        </w:rPr>
        <w:t>взаимодействия;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02"/>
        </w:tabs>
        <w:spacing w:before="9"/>
        <w:ind w:right="488" w:firstLine="710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</w:t>
      </w:r>
      <w:r>
        <w:rPr>
          <w:spacing w:val="40"/>
          <w:sz w:val="24"/>
        </w:rPr>
        <w:t xml:space="preserve"> </w:t>
      </w:r>
      <w:r>
        <w:rPr>
          <w:sz w:val="24"/>
        </w:rPr>
        <w:t>объединения, культы, субкультуры, группы в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сетях; по безопасности в 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 д.);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02"/>
        </w:tabs>
        <w:spacing w:line="237" w:lineRule="auto"/>
        <w:ind w:right="494" w:firstLine="710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65"/>
        </w:tabs>
        <w:spacing w:before="4" w:line="237" w:lineRule="auto"/>
        <w:ind w:right="507" w:firstLine="710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 альтернативной девиантному поведению — познания, испытания себя (походы, спорт), значимого общения, творчества, деятельности;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02"/>
        </w:tabs>
        <w:spacing w:before="10" w:line="235" w:lineRule="auto"/>
        <w:ind w:right="512" w:firstLine="710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др.);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02"/>
        </w:tabs>
        <w:spacing w:before="9" w:line="237" w:lineRule="auto"/>
        <w:ind w:right="497" w:firstLine="710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 психолого-педагогической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запущенные, социально неадаптированные дети-мигранты, обучающиеся с ОВЗ и т. д.).</w:t>
      </w:r>
    </w:p>
    <w:p w:rsidR="002B2755" w:rsidRDefault="002B2755" w:rsidP="002B2755">
      <w:pPr>
        <w:pStyle w:val="Heading1"/>
        <w:spacing w:before="8" w:line="275" w:lineRule="exact"/>
        <w:ind w:left="4206"/>
        <w:jc w:val="both"/>
      </w:pPr>
      <w:bookmarkStart w:id="51" w:name="Модуль_«Социальное_партнёрство»"/>
      <w:bookmarkEnd w:id="51"/>
      <w:r>
        <w:rPr>
          <w:spacing w:val="-2"/>
        </w:rPr>
        <w:t>Модуль</w:t>
      </w:r>
      <w:r>
        <w:rPr>
          <w:spacing w:val="3"/>
        </w:rPr>
        <w:t xml:space="preserve"> </w:t>
      </w:r>
      <w:r>
        <w:rPr>
          <w:spacing w:val="-2"/>
        </w:rPr>
        <w:t>«Социальное</w:t>
      </w:r>
      <w:r>
        <w:rPr>
          <w:spacing w:val="-4"/>
        </w:rPr>
        <w:t xml:space="preserve"> </w:t>
      </w:r>
      <w:r>
        <w:rPr>
          <w:spacing w:val="-2"/>
        </w:rPr>
        <w:t>партнёрство»</w:t>
      </w:r>
    </w:p>
    <w:p w:rsidR="002B2755" w:rsidRDefault="002B2755" w:rsidP="002B2755">
      <w:pPr>
        <w:pStyle w:val="a3"/>
        <w:spacing w:line="275" w:lineRule="exact"/>
        <w:ind w:left="1320"/>
      </w:pPr>
      <w:r>
        <w:rPr>
          <w:spacing w:val="-2"/>
        </w:rPr>
        <w:t>Реализация</w:t>
      </w:r>
      <w:r>
        <w:rPr>
          <w:spacing w:val="-12"/>
        </w:rPr>
        <w:t xml:space="preserve"> </w:t>
      </w:r>
      <w:r>
        <w:rPr>
          <w:spacing w:val="-2"/>
        </w:rPr>
        <w:t>воспитательного</w:t>
      </w:r>
      <w:r>
        <w:rPr>
          <w:spacing w:val="11"/>
        </w:rPr>
        <w:t xml:space="preserve"> </w:t>
      </w:r>
      <w:r>
        <w:rPr>
          <w:spacing w:val="-2"/>
        </w:rPr>
        <w:t>потенциала</w:t>
      </w:r>
      <w:r>
        <w:rPr>
          <w:spacing w:val="5"/>
        </w:rPr>
        <w:t xml:space="preserve"> </w:t>
      </w:r>
      <w:r>
        <w:rPr>
          <w:spacing w:val="-2"/>
        </w:rPr>
        <w:t>социального</w:t>
      </w:r>
      <w:r>
        <w:rPr>
          <w:spacing w:val="6"/>
        </w:rPr>
        <w:t xml:space="preserve"> </w:t>
      </w:r>
      <w:r>
        <w:rPr>
          <w:spacing w:val="-2"/>
        </w:rPr>
        <w:t>партнёрства</w:t>
      </w:r>
      <w:r>
        <w:rPr>
          <w:spacing w:val="1"/>
        </w:rPr>
        <w:t xml:space="preserve"> </w:t>
      </w:r>
      <w:r>
        <w:rPr>
          <w:spacing w:val="-2"/>
        </w:rPr>
        <w:t>предусматривает: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02"/>
        </w:tabs>
        <w:ind w:right="498" w:firstLine="710"/>
        <w:rPr>
          <w:sz w:val="24"/>
        </w:rPr>
      </w:pPr>
      <w:r>
        <w:rPr>
          <w:sz w:val="24"/>
        </w:rPr>
        <w:t>участие представителей организаций-партнёров, в том числе в соответствии с договорами о сотрудничестве, 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календарного плана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(дни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8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региональные, школьные праздники, торжественные мероприятия и т. п.);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02"/>
        </w:tabs>
        <w:spacing w:line="237" w:lineRule="auto"/>
        <w:ind w:right="497" w:firstLine="710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02"/>
        </w:tabs>
        <w:spacing w:line="237" w:lineRule="auto"/>
        <w:ind w:right="496" w:firstLine="710"/>
        <w:rPr>
          <w:sz w:val="24"/>
        </w:rPr>
      </w:pPr>
      <w:r>
        <w:rPr>
          <w:sz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02"/>
        </w:tabs>
        <w:spacing w:line="237" w:lineRule="auto"/>
        <w:ind w:right="509" w:firstLine="710"/>
        <w:rPr>
          <w:sz w:val="24"/>
        </w:rPr>
      </w:pPr>
      <w:r>
        <w:rPr>
          <w:sz w:val="24"/>
        </w:rP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</w:t>
      </w:r>
      <w:r>
        <w:rPr>
          <w:spacing w:val="40"/>
          <w:sz w:val="24"/>
        </w:rPr>
        <w:t xml:space="preserve"> </w:t>
      </w:r>
      <w:r>
        <w:rPr>
          <w:sz w:val="24"/>
        </w:rPr>
        <w:t>касающихся жизни общеобразовательной организации, муниципального образования, региона, страны;</w:t>
      </w:r>
    </w:p>
    <w:p w:rsidR="002B2755" w:rsidRDefault="002B2755" w:rsidP="00BC1852">
      <w:pPr>
        <w:pStyle w:val="a5"/>
        <w:numPr>
          <w:ilvl w:val="1"/>
          <w:numId w:val="146"/>
        </w:numPr>
        <w:tabs>
          <w:tab w:val="left" w:pos="1602"/>
        </w:tabs>
        <w:spacing w:before="4"/>
        <w:ind w:right="498" w:firstLine="710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педагогами с организациями-партнёрами благотворительной, экологической, патриотической, трудовой и т. д. направленности, ориентированных на воспитание обучающихся, преобразование окружающего социума, позитивное воздействие на 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окружение.</w:t>
      </w:r>
    </w:p>
    <w:p w:rsidR="002B2755" w:rsidRDefault="002B2755" w:rsidP="002B2755">
      <w:pPr>
        <w:pStyle w:val="a3"/>
        <w:spacing w:line="237" w:lineRule="auto"/>
        <w:ind w:left="1320" w:right="2067"/>
        <w:jc w:val="left"/>
      </w:pPr>
      <w:r>
        <w:rPr>
          <w:spacing w:val="-2"/>
        </w:rPr>
        <w:t>Заключены договора</w:t>
      </w:r>
      <w:r>
        <w:rPr>
          <w:spacing w:val="-9"/>
        </w:rPr>
        <w:t xml:space="preserve"> </w:t>
      </w:r>
      <w:r>
        <w:rPr>
          <w:spacing w:val="-2"/>
        </w:rPr>
        <w:t>взаимодействия</w:t>
      </w:r>
      <w:r>
        <w:rPr>
          <w:spacing w:val="-5"/>
        </w:rPr>
        <w:t xml:space="preserve"> </w:t>
      </w:r>
      <w:r>
        <w:rPr>
          <w:spacing w:val="-2"/>
        </w:rPr>
        <w:t>с социальными</w:t>
      </w:r>
      <w:r>
        <w:rPr>
          <w:spacing w:val="-5"/>
        </w:rPr>
        <w:t xml:space="preserve"> </w:t>
      </w:r>
      <w:r>
        <w:rPr>
          <w:spacing w:val="-2"/>
        </w:rPr>
        <w:t xml:space="preserve">партнерами: </w:t>
      </w:r>
      <w:r>
        <w:t>Новоспасский дворец спорта «Олимп»,</w:t>
      </w:r>
    </w:p>
    <w:p w:rsidR="002B2755" w:rsidRDefault="002B2755" w:rsidP="002B2755">
      <w:pPr>
        <w:pStyle w:val="a3"/>
        <w:ind w:left="1320" w:right="5531"/>
        <w:jc w:val="left"/>
      </w:pPr>
      <w:r>
        <w:t xml:space="preserve">Новоспасская детско-спортивная школа, Новоспасский ФОК «Центр-Юг», </w:t>
      </w:r>
      <w:r>
        <w:rPr>
          <w:spacing w:val="-2"/>
        </w:rPr>
        <w:t>Новоспасский</w:t>
      </w:r>
      <w:r>
        <w:rPr>
          <w:spacing w:val="-8"/>
        </w:rPr>
        <w:t xml:space="preserve"> </w:t>
      </w:r>
      <w:r>
        <w:rPr>
          <w:spacing w:val="-2"/>
        </w:rPr>
        <w:t>центр</w:t>
      </w:r>
      <w:r>
        <w:rPr>
          <w:spacing w:val="-10"/>
        </w:rPr>
        <w:t xml:space="preserve"> </w:t>
      </w:r>
      <w:r>
        <w:rPr>
          <w:spacing w:val="-2"/>
        </w:rPr>
        <w:t xml:space="preserve">детского творчества, </w:t>
      </w:r>
      <w:r>
        <w:t>Дом культуры д. Рокотушка.</w:t>
      </w:r>
    </w:p>
    <w:p w:rsidR="002B2755" w:rsidRDefault="002B2755" w:rsidP="002B2755">
      <w:pPr>
        <w:pStyle w:val="Heading1"/>
        <w:spacing w:before="20"/>
        <w:ind w:left="4629"/>
        <w:jc w:val="both"/>
      </w:pPr>
      <w:bookmarkStart w:id="52" w:name="Модуль_«Профориентация»"/>
      <w:bookmarkEnd w:id="52"/>
      <w:r>
        <w:rPr>
          <w:spacing w:val="-2"/>
        </w:rPr>
        <w:t>Модуль</w:t>
      </w:r>
      <w:r>
        <w:rPr>
          <w:spacing w:val="-7"/>
        </w:rPr>
        <w:t xml:space="preserve"> </w:t>
      </w:r>
      <w:r>
        <w:rPr>
          <w:spacing w:val="-2"/>
        </w:rPr>
        <w:t>«Профориентация»</w:t>
      </w:r>
    </w:p>
    <w:p w:rsidR="002B2755" w:rsidRDefault="002B2755" w:rsidP="002B2755">
      <w:pPr>
        <w:pStyle w:val="a3"/>
        <w:spacing w:before="27"/>
        <w:ind w:left="4566"/>
      </w:pPr>
      <w:r>
        <w:t>(на</w:t>
      </w:r>
      <w:r>
        <w:rPr>
          <w:spacing w:val="-9"/>
        </w:rPr>
        <w:t xml:space="preserve"> </w:t>
      </w:r>
      <w:r>
        <w:t>уровне</w:t>
      </w:r>
      <w:r>
        <w:rPr>
          <w:spacing w:val="-17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rPr>
          <w:spacing w:val="-2"/>
        </w:rPr>
        <w:t>общего).</w:t>
      </w:r>
    </w:p>
    <w:p w:rsidR="002B2755" w:rsidRDefault="002B2755" w:rsidP="002B2755">
      <w:pPr>
        <w:pStyle w:val="a3"/>
        <w:spacing w:before="38" w:line="237" w:lineRule="auto"/>
        <w:ind w:right="478" w:firstLine="724"/>
      </w:pPr>
      <w:r>
        <w:t>Задача совместной деятельности педагога и детей по данному модулю – подготовить школьников к осознанному выбору своей будущей профессиональной деятельности. Реализация воспитательного потенциала профориентационной работы школы предусматривает:</w:t>
      </w:r>
    </w:p>
    <w:p w:rsidR="002B2755" w:rsidRDefault="002B2755" w:rsidP="002B2755">
      <w:pPr>
        <w:spacing w:line="237" w:lineRule="auto"/>
        <w:sectPr w:rsidR="002B2755">
          <w:pgSz w:w="11910" w:h="16840"/>
          <w:pgMar w:top="640" w:right="200" w:bottom="280" w:left="240" w:header="720" w:footer="720" w:gutter="0"/>
          <w:cols w:space="720"/>
        </w:sectPr>
      </w:pPr>
    </w:p>
    <w:p w:rsidR="002B2755" w:rsidRDefault="002B2755" w:rsidP="002B2755">
      <w:pPr>
        <w:pStyle w:val="a3"/>
        <w:spacing w:before="72" w:line="237" w:lineRule="auto"/>
        <w:ind w:right="500" w:firstLine="710"/>
      </w:pPr>
      <w:r>
        <w:rPr>
          <w:rFonts w:ascii="Symbol" w:hAnsi="Symbol"/>
        </w:rPr>
        <w:lastRenderedPageBreak/>
        <w:t></w:t>
      </w:r>
      <w:r>
        <w:t>проведение циклов профориентационных часов, направленных на подготовку обучающегося 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планированию и</w:t>
      </w:r>
      <w:r>
        <w:rPr>
          <w:spacing w:val="-4"/>
        </w:rPr>
        <w:t xml:space="preserve"> </w:t>
      </w:r>
      <w:r>
        <w:t>реализации своего профессионального будущего;</w:t>
      </w:r>
    </w:p>
    <w:p w:rsidR="002B2755" w:rsidRDefault="002B2755" w:rsidP="002B2755">
      <w:pPr>
        <w:pStyle w:val="a3"/>
        <w:spacing w:before="5" w:line="235" w:lineRule="auto"/>
        <w:ind w:right="486" w:firstLine="710"/>
      </w:pPr>
      <w:r>
        <w:rPr>
          <w:rFonts w:ascii="Symbol" w:hAnsi="Symbol"/>
        </w:rPr>
        <w:t></w:t>
      </w:r>
      <w: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2B2755" w:rsidRDefault="002B2755" w:rsidP="002B2755">
      <w:pPr>
        <w:pStyle w:val="a3"/>
        <w:spacing w:before="13" w:line="232" w:lineRule="auto"/>
        <w:ind w:right="499" w:firstLine="710"/>
      </w:pPr>
      <w:r>
        <w:rPr>
          <w:rFonts w:ascii="Symbol" w:hAnsi="Symbol"/>
        </w:rPr>
        <w:t></w:t>
      </w:r>
      <w:r>
        <w:t>экскурсии на предприятия (в том числе и онлайн), в организации, дающие начальные представления о существующих профессиях и условиях работы;</w:t>
      </w:r>
    </w:p>
    <w:p w:rsidR="002B2755" w:rsidRDefault="002B2755" w:rsidP="002B2755">
      <w:pPr>
        <w:pStyle w:val="a3"/>
        <w:spacing w:before="12" w:line="235" w:lineRule="auto"/>
        <w:ind w:right="501" w:firstLine="710"/>
      </w:pPr>
      <w:r>
        <w:rPr>
          <w:rFonts w:ascii="Symbol" w:hAnsi="Symbol"/>
        </w:rPr>
        <w:t></w:t>
      </w:r>
      <w:r>
        <w:t>посещение (в том числе и онлайн),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2B2755" w:rsidRDefault="002B2755" w:rsidP="002B2755">
      <w:pPr>
        <w:pStyle w:val="a3"/>
        <w:spacing w:before="9" w:line="237" w:lineRule="auto"/>
        <w:ind w:right="481" w:firstLine="710"/>
      </w:pPr>
      <w:r>
        <w:rPr>
          <w:rFonts w:ascii="Symbol" w:hAnsi="Symbol"/>
        </w:rPr>
        <w:t></w:t>
      </w:r>
      <w:r>
        <w:t>совместное с педагогами изучение обучающимися</w:t>
      </w:r>
      <w:r>
        <w:rPr>
          <w:spacing w:val="40"/>
        </w:rPr>
        <w:t xml:space="preserve"> </w:t>
      </w:r>
      <w:r>
        <w:t>интернет-ресурсов,</w:t>
      </w:r>
      <w:r>
        <w:rPr>
          <w:spacing w:val="40"/>
        </w:rPr>
        <w:t xml:space="preserve"> </w:t>
      </w:r>
      <w:r>
        <w:t>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2B2755" w:rsidRDefault="002B2755" w:rsidP="002B2755">
      <w:pPr>
        <w:pStyle w:val="a3"/>
        <w:spacing w:before="5" w:line="293" w:lineRule="exact"/>
        <w:ind w:left="1320"/>
      </w:pPr>
      <w:r>
        <w:rPr>
          <w:rFonts w:ascii="Symbol" w:hAnsi="Symbol"/>
        </w:rPr>
        <w:t>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всероссийских</w:t>
      </w:r>
      <w:r>
        <w:rPr>
          <w:spacing w:val="-15"/>
        </w:rPr>
        <w:t xml:space="preserve"> </w:t>
      </w:r>
      <w:r>
        <w:t>профориентационных</w:t>
      </w:r>
      <w:r>
        <w:rPr>
          <w:spacing w:val="-12"/>
        </w:rPr>
        <w:t xml:space="preserve"> </w:t>
      </w:r>
      <w:r>
        <w:rPr>
          <w:spacing w:val="-2"/>
        </w:rPr>
        <w:t>проектов;</w:t>
      </w:r>
    </w:p>
    <w:p w:rsidR="002B2755" w:rsidRDefault="002B2755" w:rsidP="002B2755">
      <w:pPr>
        <w:pStyle w:val="a3"/>
        <w:spacing w:before="2" w:line="237" w:lineRule="auto"/>
        <w:ind w:right="495" w:firstLine="710"/>
      </w:pPr>
      <w:r>
        <w:rPr>
          <w:rFonts w:ascii="Symbol" w:hAnsi="Symbol"/>
        </w:rPr>
        <w:t></w:t>
      </w:r>
      <w:r>
        <w:t>индивидуальное консультирование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2B2755" w:rsidRDefault="002B2755" w:rsidP="002B2755">
      <w:pPr>
        <w:pStyle w:val="a3"/>
        <w:spacing w:before="7" w:line="232" w:lineRule="auto"/>
        <w:ind w:right="513" w:firstLine="710"/>
      </w:pPr>
      <w:r>
        <w:rPr>
          <w:rFonts w:ascii="Symbol" w:hAnsi="Symbol"/>
        </w:rPr>
        <w:t></w:t>
      </w:r>
      <w:r>
        <w:t>освоение обучающимися основ профессии в рамках курса внеурочной деятельности «Мой профессиональный выбор».</w:t>
      </w:r>
    </w:p>
    <w:p w:rsidR="002B2755" w:rsidRDefault="002B2755" w:rsidP="002B2755">
      <w:pPr>
        <w:pStyle w:val="a3"/>
        <w:spacing w:before="17"/>
        <w:ind w:left="0"/>
        <w:jc w:val="left"/>
      </w:pPr>
    </w:p>
    <w:p w:rsidR="002B2755" w:rsidRDefault="002B2755" w:rsidP="002B2755">
      <w:pPr>
        <w:pStyle w:val="Heading1"/>
        <w:spacing w:line="270" w:lineRule="exact"/>
        <w:ind w:left="3231"/>
        <w:jc w:val="both"/>
      </w:pPr>
      <w:bookmarkStart w:id="53" w:name="Модуль_«Детские_общественные_объединения"/>
      <w:bookmarkEnd w:id="53"/>
      <w:r>
        <w:rPr>
          <w:spacing w:val="-2"/>
        </w:rPr>
        <w:t>Модуль</w:t>
      </w:r>
      <w:r>
        <w:rPr>
          <w:spacing w:val="-5"/>
        </w:rPr>
        <w:t xml:space="preserve"> </w:t>
      </w:r>
      <w:r>
        <w:rPr>
          <w:spacing w:val="-2"/>
        </w:rPr>
        <w:t>«Детские</w:t>
      </w:r>
      <w:r>
        <w:rPr>
          <w:spacing w:val="-3"/>
        </w:rPr>
        <w:t xml:space="preserve"> </w:t>
      </w:r>
      <w:r>
        <w:rPr>
          <w:spacing w:val="-2"/>
        </w:rPr>
        <w:t>общественные</w:t>
      </w:r>
      <w:r>
        <w:rPr>
          <w:spacing w:val="4"/>
        </w:rPr>
        <w:t xml:space="preserve"> </w:t>
      </w:r>
      <w:r>
        <w:rPr>
          <w:spacing w:val="-2"/>
        </w:rPr>
        <w:t>объединения»</w:t>
      </w:r>
    </w:p>
    <w:p w:rsidR="002B2755" w:rsidRDefault="002B2755" w:rsidP="002B2755">
      <w:pPr>
        <w:pStyle w:val="a3"/>
        <w:spacing w:line="237" w:lineRule="auto"/>
        <w:ind w:right="499" w:firstLine="422"/>
      </w:pPr>
      <w:r>
        <w:t>Правовой основой действующих ДОО является ФЗ от 19.05.1995 N 82-ФЗ (ред. от 20.12.2017) "Об общественных объединениях" (ст. 5).</w:t>
      </w:r>
    </w:p>
    <w:p w:rsidR="002B2755" w:rsidRDefault="002B2755" w:rsidP="002B2755">
      <w:pPr>
        <w:pStyle w:val="a3"/>
        <w:spacing w:before="9" w:line="244" w:lineRule="auto"/>
        <w:ind w:right="489" w:firstLine="422"/>
        <w:rPr>
          <w:rFonts w:ascii="Calibri" w:hAnsi="Calibri"/>
        </w:rPr>
      </w:pPr>
      <w:r>
        <w:t>Деятельность школьного отделения РДДМ направлена на воспитание подрастающего поколения</w:t>
      </w:r>
      <w:r>
        <w:rPr>
          <w:rFonts w:ascii="Calibri" w:hAnsi="Calibri"/>
        </w:rPr>
        <w:t xml:space="preserve">, </w:t>
      </w:r>
      <w:r>
        <w:t>развитие детей на основе их интересов и потребностей</w:t>
      </w:r>
      <w:r>
        <w:rPr>
          <w:rFonts w:ascii="Calibri" w:hAnsi="Calibri"/>
        </w:rPr>
        <w:t xml:space="preserve">, </w:t>
      </w:r>
      <w:r>
        <w:t>а также организацию досуга и занятости школьников</w:t>
      </w:r>
      <w:r>
        <w:rPr>
          <w:rFonts w:ascii="Calibri" w:hAnsi="Calibri"/>
        </w:rPr>
        <w:t xml:space="preserve">. </w:t>
      </w:r>
      <w:r>
        <w:t xml:space="preserve">Участником школьного отделения РДДМ может стать любой школьник старше </w:t>
      </w:r>
      <w:r>
        <w:rPr>
          <w:rFonts w:ascii="Calibri" w:hAnsi="Calibri"/>
        </w:rPr>
        <w:t xml:space="preserve">8 </w:t>
      </w:r>
      <w:r>
        <w:t>лет</w:t>
      </w:r>
      <w:r>
        <w:rPr>
          <w:rFonts w:ascii="Calibri" w:hAnsi="Calibri"/>
        </w:rPr>
        <w:t xml:space="preserve">. </w:t>
      </w:r>
      <w:r>
        <w:t>Дети и родители самостоятельно принимают решение об участии в проектах РДШ</w:t>
      </w:r>
      <w:r>
        <w:rPr>
          <w:rFonts w:ascii="Calibri" w:hAnsi="Calibri"/>
        </w:rPr>
        <w:t xml:space="preserve">. </w:t>
      </w:r>
      <w:r>
        <w:t>Назначен советник по воспитанию, школа зарегистрирована на сайте РДДМ</w:t>
      </w:r>
      <w:r>
        <w:rPr>
          <w:rFonts w:ascii="Calibri" w:hAnsi="Calibri"/>
        </w:rPr>
        <w:t>.</w:t>
      </w:r>
    </w:p>
    <w:p w:rsidR="002B2755" w:rsidRDefault="002B2755" w:rsidP="002B2755">
      <w:pPr>
        <w:pStyle w:val="a3"/>
        <w:spacing w:line="244" w:lineRule="exact"/>
        <w:ind w:left="974"/>
      </w:pPr>
      <w:r>
        <w:t>Воспитание</w:t>
      </w:r>
      <w:r>
        <w:rPr>
          <w:spacing w:val="-1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РДДМ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 xml:space="preserve">через </w:t>
      </w:r>
      <w:r>
        <w:rPr>
          <w:spacing w:val="-2"/>
        </w:rPr>
        <w:t>направления:</w:t>
      </w:r>
    </w:p>
    <w:p w:rsidR="002B2755" w:rsidRDefault="002B2755" w:rsidP="00BC1852">
      <w:pPr>
        <w:pStyle w:val="a5"/>
        <w:numPr>
          <w:ilvl w:val="0"/>
          <w:numId w:val="145"/>
        </w:numPr>
        <w:tabs>
          <w:tab w:val="left" w:pos="844"/>
        </w:tabs>
        <w:spacing w:line="289" w:lineRule="exact"/>
        <w:ind w:left="844" w:hanging="177"/>
        <w:jc w:val="left"/>
        <w:rPr>
          <w:sz w:val="24"/>
        </w:rPr>
      </w:pPr>
      <w:r>
        <w:rPr>
          <w:sz w:val="24"/>
        </w:rPr>
        <w:t>Личностное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развитие</w:t>
      </w:r>
    </w:p>
    <w:p w:rsidR="002B2755" w:rsidRDefault="002B2755" w:rsidP="00BC1852">
      <w:pPr>
        <w:pStyle w:val="a5"/>
        <w:numPr>
          <w:ilvl w:val="0"/>
          <w:numId w:val="145"/>
        </w:numPr>
        <w:tabs>
          <w:tab w:val="left" w:pos="782"/>
        </w:tabs>
        <w:spacing w:before="4" w:line="293" w:lineRule="exact"/>
        <w:ind w:left="782" w:hanging="172"/>
        <w:jc w:val="left"/>
        <w:rPr>
          <w:sz w:val="24"/>
        </w:rPr>
      </w:pPr>
      <w:r>
        <w:rPr>
          <w:spacing w:val="-2"/>
          <w:sz w:val="24"/>
        </w:rPr>
        <w:t>Гражданская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активность</w:t>
      </w:r>
    </w:p>
    <w:p w:rsidR="002B2755" w:rsidRDefault="002B2755" w:rsidP="00BC1852">
      <w:pPr>
        <w:pStyle w:val="a5"/>
        <w:numPr>
          <w:ilvl w:val="0"/>
          <w:numId w:val="145"/>
        </w:numPr>
        <w:tabs>
          <w:tab w:val="left" w:pos="782"/>
        </w:tabs>
        <w:spacing w:line="293" w:lineRule="exact"/>
        <w:ind w:left="782" w:hanging="172"/>
        <w:jc w:val="left"/>
        <w:rPr>
          <w:sz w:val="24"/>
        </w:rPr>
      </w:pPr>
      <w:r>
        <w:rPr>
          <w:spacing w:val="-2"/>
          <w:sz w:val="24"/>
        </w:rPr>
        <w:t>Военно-патриотическое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направление</w:t>
      </w:r>
      <w:r>
        <w:rPr>
          <w:spacing w:val="14"/>
          <w:sz w:val="24"/>
        </w:rPr>
        <w:t xml:space="preserve"> </w:t>
      </w:r>
      <w:r>
        <w:rPr>
          <w:spacing w:val="-10"/>
          <w:sz w:val="24"/>
        </w:rPr>
        <w:t>–</w:t>
      </w:r>
    </w:p>
    <w:p w:rsidR="002B2755" w:rsidRDefault="002B2755" w:rsidP="00BC1852">
      <w:pPr>
        <w:pStyle w:val="a5"/>
        <w:numPr>
          <w:ilvl w:val="0"/>
          <w:numId w:val="145"/>
        </w:numPr>
        <w:tabs>
          <w:tab w:val="left" w:pos="782"/>
        </w:tabs>
        <w:spacing w:line="293" w:lineRule="exact"/>
        <w:ind w:left="782" w:hanging="172"/>
        <w:jc w:val="left"/>
        <w:rPr>
          <w:sz w:val="24"/>
        </w:rPr>
      </w:pPr>
      <w:r>
        <w:rPr>
          <w:spacing w:val="-2"/>
          <w:sz w:val="24"/>
        </w:rPr>
        <w:t>Информационно-медийное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направление</w:t>
      </w:r>
    </w:p>
    <w:p w:rsidR="002B2755" w:rsidRDefault="002B2755" w:rsidP="002B2755">
      <w:pPr>
        <w:pStyle w:val="a3"/>
        <w:spacing w:before="2"/>
        <w:ind w:left="672"/>
        <w:jc w:val="left"/>
      </w:pPr>
      <w:r>
        <w:t>Основными</w:t>
      </w:r>
      <w:r>
        <w:rPr>
          <w:spacing w:val="-17"/>
        </w:rPr>
        <w:t xml:space="preserve"> </w:t>
      </w:r>
      <w:r>
        <w:t>формами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членов</w:t>
      </w:r>
      <w:r>
        <w:rPr>
          <w:spacing w:val="-15"/>
        </w:rPr>
        <w:t xml:space="preserve"> </w:t>
      </w:r>
      <w:r>
        <w:t>РДДМ</w:t>
      </w:r>
      <w:r>
        <w:rPr>
          <w:spacing w:val="-14"/>
        </w:rPr>
        <w:t xml:space="preserve"> </w:t>
      </w:r>
      <w:r>
        <w:rPr>
          <w:spacing w:val="-2"/>
        </w:rPr>
        <w:t>являются:</w:t>
      </w:r>
    </w:p>
    <w:p w:rsidR="002B2755" w:rsidRDefault="002B2755" w:rsidP="00BC1852">
      <w:pPr>
        <w:pStyle w:val="a5"/>
        <w:numPr>
          <w:ilvl w:val="0"/>
          <w:numId w:val="144"/>
        </w:numPr>
        <w:tabs>
          <w:tab w:val="left" w:pos="753"/>
        </w:tabs>
        <w:spacing w:before="7" w:line="275" w:lineRule="exact"/>
        <w:ind w:left="753" w:hanging="143"/>
        <w:jc w:val="left"/>
        <w:rPr>
          <w:sz w:val="24"/>
        </w:rPr>
      </w:pPr>
      <w:r>
        <w:rPr>
          <w:spacing w:val="-2"/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z w:val="24"/>
        </w:rPr>
        <w:t xml:space="preserve"> </w:t>
      </w:r>
      <w:r>
        <w:rPr>
          <w:spacing w:val="-2"/>
          <w:sz w:val="24"/>
        </w:rPr>
        <w:t>днях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единых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(ДЕД)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совместных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социально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значимых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мероприятиях;</w:t>
      </w:r>
    </w:p>
    <w:p w:rsidR="002B2755" w:rsidRDefault="002B2755" w:rsidP="00BC1852">
      <w:pPr>
        <w:pStyle w:val="a5"/>
        <w:numPr>
          <w:ilvl w:val="0"/>
          <w:numId w:val="144"/>
        </w:numPr>
        <w:tabs>
          <w:tab w:val="left" w:pos="753"/>
        </w:tabs>
        <w:spacing w:line="275" w:lineRule="exact"/>
        <w:ind w:left="753" w:hanging="143"/>
        <w:jc w:val="left"/>
        <w:rPr>
          <w:sz w:val="24"/>
        </w:rPr>
      </w:pPr>
      <w:r>
        <w:rPr>
          <w:spacing w:val="-2"/>
          <w:sz w:val="24"/>
        </w:rPr>
        <w:t>коллективно-творческая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забота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старших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младших;</w:t>
      </w:r>
    </w:p>
    <w:p w:rsidR="002B2755" w:rsidRDefault="002B2755" w:rsidP="00BC1852">
      <w:pPr>
        <w:pStyle w:val="a5"/>
        <w:numPr>
          <w:ilvl w:val="0"/>
          <w:numId w:val="144"/>
        </w:numPr>
        <w:tabs>
          <w:tab w:val="left" w:pos="872"/>
        </w:tabs>
        <w:spacing w:before="3" w:line="275" w:lineRule="exact"/>
        <w:ind w:left="872" w:hanging="205"/>
        <w:jc w:val="left"/>
        <w:rPr>
          <w:sz w:val="24"/>
        </w:rPr>
      </w:pPr>
      <w:r>
        <w:rPr>
          <w:spacing w:val="-4"/>
          <w:sz w:val="24"/>
        </w:rPr>
        <w:t>информационно-просветительские</w:t>
      </w:r>
      <w:r>
        <w:rPr>
          <w:spacing w:val="38"/>
          <w:sz w:val="24"/>
        </w:rPr>
        <w:t xml:space="preserve"> </w:t>
      </w:r>
      <w:r>
        <w:rPr>
          <w:spacing w:val="-4"/>
          <w:sz w:val="24"/>
        </w:rPr>
        <w:t>мероприятия;</w:t>
      </w:r>
    </w:p>
    <w:p w:rsidR="002B2755" w:rsidRDefault="002B2755" w:rsidP="00BC1852">
      <w:pPr>
        <w:pStyle w:val="a5"/>
        <w:numPr>
          <w:ilvl w:val="0"/>
          <w:numId w:val="144"/>
        </w:numPr>
        <w:tabs>
          <w:tab w:val="left" w:pos="753"/>
        </w:tabs>
        <w:spacing w:line="269" w:lineRule="exact"/>
        <w:ind w:left="753" w:hanging="143"/>
        <w:jc w:val="left"/>
        <w:rPr>
          <w:sz w:val="24"/>
        </w:rPr>
      </w:pPr>
      <w:r>
        <w:rPr>
          <w:spacing w:val="-2"/>
          <w:sz w:val="24"/>
        </w:rPr>
        <w:t>разработка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поддержка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инициативных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проектов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2B2755" w:rsidRDefault="002B2755" w:rsidP="002B2755">
      <w:pPr>
        <w:pStyle w:val="a3"/>
        <w:spacing w:before="1" w:line="232" w:lineRule="auto"/>
        <w:ind w:firstLine="302"/>
        <w:jc w:val="left"/>
      </w:pPr>
      <w:r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первичном</w:t>
      </w:r>
      <w:r>
        <w:rPr>
          <w:spacing w:val="-5"/>
        </w:rPr>
        <w:t xml:space="preserve"> </w:t>
      </w:r>
      <w:r>
        <w:t>отделении</w:t>
      </w:r>
      <w:r>
        <w:rPr>
          <w:spacing w:val="-1"/>
        </w:rPr>
        <w:t xml:space="preserve"> </w:t>
      </w:r>
      <w:r>
        <w:t>РДДМ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общественном</w:t>
      </w:r>
      <w:r>
        <w:rPr>
          <w:spacing w:val="-10"/>
        </w:rPr>
        <w:t xml:space="preserve"> </w:t>
      </w:r>
      <w:r>
        <w:t>объединении осуществляется через:</w:t>
      </w:r>
    </w:p>
    <w:p w:rsidR="002B2755" w:rsidRDefault="002B2755" w:rsidP="00BC1852">
      <w:pPr>
        <w:pStyle w:val="a5"/>
        <w:numPr>
          <w:ilvl w:val="1"/>
          <w:numId w:val="144"/>
        </w:numPr>
        <w:tabs>
          <w:tab w:val="left" w:pos="1603"/>
        </w:tabs>
        <w:spacing w:before="9" w:line="237" w:lineRule="auto"/>
        <w:ind w:right="504" w:firstLine="566"/>
        <w:rPr>
          <w:rFonts w:ascii="Symbol" w:hAnsi="Symbol"/>
          <w:sz w:val="24"/>
        </w:rPr>
      </w:pPr>
      <w:r>
        <w:rPr>
          <w:sz w:val="24"/>
        </w:rPr>
        <w:t>утверждение и последовательную реализацию демократических процедур, дающих 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 получить социально значимый опыт гражданского поведения;</w:t>
      </w:r>
    </w:p>
    <w:p w:rsidR="002B2755" w:rsidRDefault="002B2755" w:rsidP="00BC1852">
      <w:pPr>
        <w:pStyle w:val="a5"/>
        <w:numPr>
          <w:ilvl w:val="1"/>
          <w:numId w:val="144"/>
        </w:numPr>
        <w:tabs>
          <w:tab w:val="left" w:pos="1410"/>
        </w:tabs>
        <w:ind w:right="500" w:firstLine="566"/>
        <w:rPr>
          <w:rFonts w:ascii="Symbol" w:hAnsi="Symbol"/>
          <w:sz w:val="24"/>
        </w:rPr>
      </w:pPr>
      <w:r>
        <w:rPr>
          <w:sz w:val="24"/>
        </w:rPr>
        <w:t>круглогодичную организацию в рамках мероприятий и проектов РДДМ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ответственность,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забота, уважение, умение сопереживать,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 общаться, слушать и слышать других;</w:t>
      </w:r>
    </w:p>
    <w:p w:rsidR="002B2755" w:rsidRDefault="002B2755" w:rsidP="00BC1852">
      <w:pPr>
        <w:pStyle w:val="a5"/>
        <w:numPr>
          <w:ilvl w:val="1"/>
          <w:numId w:val="144"/>
        </w:numPr>
        <w:tabs>
          <w:tab w:val="left" w:pos="1410"/>
        </w:tabs>
        <w:ind w:right="499" w:firstLine="566"/>
        <w:rPr>
          <w:rFonts w:ascii="Symbol" w:hAnsi="Symbol"/>
          <w:sz w:val="24"/>
        </w:rPr>
      </w:pPr>
      <w:r>
        <w:rPr>
          <w:sz w:val="24"/>
        </w:rPr>
        <w:t xml:space="preserve">торжественную церемонию вступления в Российское движение школьников, которая способствует пропаганде движения, формированию у участников патриотизма и уважения к </w:t>
      </w:r>
      <w:r>
        <w:rPr>
          <w:spacing w:val="-2"/>
          <w:sz w:val="24"/>
        </w:rPr>
        <w:t>традициям;</w:t>
      </w:r>
    </w:p>
    <w:p w:rsidR="002B2755" w:rsidRDefault="002B2755" w:rsidP="00BC1852">
      <w:pPr>
        <w:pStyle w:val="a5"/>
        <w:numPr>
          <w:ilvl w:val="1"/>
          <w:numId w:val="144"/>
        </w:numPr>
        <w:tabs>
          <w:tab w:val="left" w:pos="1603"/>
        </w:tabs>
        <w:spacing w:before="1" w:line="237" w:lineRule="auto"/>
        <w:ind w:right="526" w:firstLine="566"/>
        <w:rPr>
          <w:rFonts w:ascii="Symbol" w:hAnsi="Symbol"/>
          <w:sz w:val="24"/>
        </w:rPr>
      </w:pPr>
      <w:r>
        <w:rPr>
          <w:sz w:val="24"/>
        </w:rPr>
        <w:t>рекрутинговые мероприятия в начальной школе, реализующие идею популяризации деятельности РДДМ, привлечения в него новых членов;</w:t>
      </w:r>
    </w:p>
    <w:p w:rsidR="002B2755" w:rsidRDefault="002B2755" w:rsidP="002B2755">
      <w:pPr>
        <w:spacing w:line="237" w:lineRule="auto"/>
        <w:jc w:val="both"/>
        <w:rPr>
          <w:rFonts w:ascii="Symbol" w:hAnsi="Symbol"/>
          <w:sz w:val="24"/>
        </w:rPr>
        <w:sectPr w:rsidR="002B2755">
          <w:pgSz w:w="11910" w:h="16840"/>
          <w:pgMar w:top="640" w:right="200" w:bottom="280" w:left="240" w:header="720" w:footer="720" w:gutter="0"/>
          <w:cols w:space="720"/>
        </w:sectPr>
      </w:pPr>
    </w:p>
    <w:p w:rsidR="002B2755" w:rsidRDefault="002B2755" w:rsidP="00BC1852">
      <w:pPr>
        <w:pStyle w:val="a5"/>
        <w:numPr>
          <w:ilvl w:val="1"/>
          <w:numId w:val="144"/>
        </w:numPr>
        <w:tabs>
          <w:tab w:val="left" w:pos="1603"/>
        </w:tabs>
        <w:spacing w:before="70"/>
        <w:ind w:right="489" w:firstLine="566"/>
        <w:rPr>
          <w:rFonts w:ascii="Symbol" w:hAnsi="Symbol"/>
          <w:sz w:val="24"/>
        </w:rPr>
      </w:pPr>
      <w:r>
        <w:rPr>
          <w:sz w:val="24"/>
        </w:rPr>
        <w:lastRenderedPageBreak/>
        <w:t>поддержку и развитие в первичном отделении РДДМ традиций и ритуалов Организации, формирующих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 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тому, что происходит в стране (реализуется посредством символики РДДМ, проведения торжественной церемонии вступления в члены Организации, создания и поддержки интернет-странички детского объединения в соцсетях, организации деятельности пресс-центра РДДМ, проведения традиционных огоньков – формы коллективного анализа проводимых первичным отделением дел).</w:t>
      </w:r>
    </w:p>
    <w:p w:rsidR="002B2755" w:rsidRDefault="002B2755" w:rsidP="002B2755">
      <w:pPr>
        <w:pStyle w:val="a3"/>
        <w:ind w:left="0"/>
        <w:jc w:val="left"/>
      </w:pPr>
    </w:p>
    <w:p w:rsidR="002B2755" w:rsidRDefault="002B2755" w:rsidP="002B2755">
      <w:pPr>
        <w:pStyle w:val="a3"/>
        <w:spacing w:line="237" w:lineRule="auto"/>
        <w:ind w:right="507" w:firstLine="422"/>
      </w:pPr>
      <w:r>
        <w:t>Зарегистрирован Школьный спортивный клуб «Альфа» - общественная организация учителей, родителей и учащихся. Основными функциями школьного спортивного клуба являются:</w:t>
      </w:r>
    </w:p>
    <w:p w:rsidR="002B2755" w:rsidRDefault="002B2755" w:rsidP="00BC1852">
      <w:pPr>
        <w:pStyle w:val="a5"/>
        <w:numPr>
          <w:ilvl w:val="0"/>
          <w:numId w:val="143"/>
        </w:numPr>
        <w:tabs>
          <w:tab w:val="left" w:pos="1330"/>
        </w:tabs>
        <w:spacing w:before="5" w:line="232" w:lineRule="auto"/>
        <w:ind w:right="486"/>
        <w:rPr>
          <w:sz w:val="24"/>
        </w:rPr>
      </w:pPr>
      <w:r>
        <w:rPr>
          <w:sz w:val="24"/>
        </w:rPr>
        <w:t>обеспечение систематического проведения внеклассных физкультурно-спортивных мероприятий с учащимися;</w:t>
      </w:r>
    </w:p>
    <w:p w:rsidR="002B2755" w:rsidRDefault="002B2755" w:rsidP="00BC1852">
      <w:pPr>
        <w:pStyle w:val="a5"/>
        <w:numPr>
          <w:ilvl w:val="0"/>
          <w:numId w:val="143"/>
        </w:numPr>
        <w:tabs>
          <w:tab w:val="left" w:pos="1329"/>
        </w:tabs>
        <w:spacing w:before="15" w:line="275" w:lineRule="exact"/>
        <w:ind w:left="1329" w:hanging="359"/>
        <w:rPr>
          <w:sz w:val="24"/>
        </w:rPr>
      </w:pPr>
      <w:r>
        <w:rPr>
          <w:spacing w:val="-2"/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постоянно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действующих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секций;</w:t>
      </w:r>
    </w:p>
    <w:p w:rsidR="002B2755" w:rsidRDefault="002B2755" w:rsidP="00BC1852">
      <w:pPr>
        <w:pStyle w:val="a5"/>
        <w:numPr>
          <w:ilvl w:val="0"/>
          <w:numId w:val="143"/>
        </w:numPr>
        <w:tabs>
          <w:tab w:val="left" w:pos="1330"/>
        </w:tabs>
        <w:spacing w:line="242" w:lineRule="auto"/>
        <w:ind w:right="490"/>
        <w:rPr>
          <w:sz w:val="24"/>
        </w:rPr>
      </w:pPr>
      <w:r>
        <w:rPr>
          <w:sz w:val="24"/>
        </w:rPr>
        <w:t>проведение внутришкольных соревнований, товарищеских спортивных встреч между классами и другими школами;</w:t>
      </w:r>
    </w:p>
    <w:p w:rsidR="002B2755" w:rsidRDefault="002B2755" w:rsidP="00BC1852">
      <w:pPr>
        <w:pStyle w:val="a5"/>
        <w:numPr>
          <w:ilvl w:val="0"/>
          <w:numId w:val="143"/>
        </w:numPr>
        <w:tabs>
          <w:tab w:val="left" w:pos="1329"/>
        </w:tabs>
        <w:spacing w:line="267" w:lineRule="exact"/>
        <w:ind w:left="1329" w:hanging="359"/>
        <w:rPr>
          <w:sz w:val="24"/>
        </w:rPr>
      </w:pPr>
      <w:r>
        <w:rPr>
          <w:spacing w:val="-2"/>
          <w:sz w:val="24"/>
        </w:rPr>
        <w:t>проведение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широкой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пропаганды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спорта.</w:t>
      </w:r>
    </w:p>
    <w:p w:rsidR="002B2755" w:rsidRDefault="002B2755" w:rsidP="002B2755">
      <w:pPr>
        <w:pStyle w:val="a3"/>
        <w:spacing w:line="237" w:lineRule="auto"/>
        <w:ind w:left="970" w:right="532" w:firstLine="422"/>
      </w:pPr>
      <w:r>
        <w:t>Отряд юных защитников правопорядка является добровольным объединением учащихся, создаваемым при школе</w:t>
      </w:r>
      <w:r>
        <w:rPr>
          <w:b/>
        </w:rPr>
        <w:t xml:space="preserve">. </w:t>
      </w:r>
      <w:r>
        <w:t>Основные направления деятельности:</w:t>
      </w:r>
    </w:p>
    <w:p w:rsidR="002B2755" w:rsidRDefault="002B2755" w:rsidP="00BC1852">
      <w:pPr>
        <w:pStyle w:val="a5"/>
        <w:numPr>
          <w:ilvl w:val="0"/>
          <w:numId w:val="143"/>
        </w:numPr>
        <w:tabs>
          <w:tab w:val="left" w:pos="1391"/>
        </w:tabs>
        <w:spacing w:before="6" w:line="273" w:lineRule="exact"/>
        <w:ind w:left="1391" w:hanging="421"/>
        <w:rPr>
          <w:sz w:val="24"/>
        </w:rPr>
      </w:pPr>
      <w:r>
        <w:rPr>
          <w:spacing w:val="-2"/>
          <w:sz w:val="24"/>
        </w:rPr>
        <w:t>пропаганда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правового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поведения,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профилактика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правонарушений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среди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обучающихся</w:t>
      </w:r>
    </w:p>
    <w:p w:rsidR="002B2755" w:rsidRDefault="002B2755" w:rsidP="00BC1852">
      <w:pPr>
        <w:pStyle w:val="a5"/>
        <w:numPr>
          <w:ilvl w:val="0"/>
          <w:numId w:val="143"/>
        </w:numPr>
        <w:tabs>
          <w:tab w:val="left" w:pos="1330"/>
        </w:tabs>
        <w:spacing w:line="237" w:lineRule="auto"/>
        <w:ind w:right="486"/>
        <w:rPr>
          <w:sz w:val="24"/>
        </w:rPr>
      </w:pPr>
      <w:r>
        <w:rPr>
          <w:sz w:val="24"/>
        </w:rPr>
        <w:t>оказание помощи в обеспечении общественного порядка при проведении культурно- массовых и спортивных мероприятий с участием детей на территории школы.</w:t>
      </w:r>
    </w:p>
    <w:p w:rsidR="002B2755" w:rsidRDefault="002B2755" w:rsidP="002B2755">
      <w:pPr>
        <w:pStyle w:val="Heading1"/>
        <w:spacing w:before="7"/>
        <w:ind w:left="4259"/>
        <w:jc w:val="both"/>
      </w:pPr>
      <w:bookmarkStart w:id="54" w:name="Модуль_«Школьные_медиа»"/>
      <w:bookmarkEnd w:id="54"/>
      <w:r>
        <w:rPr>
          <w:spacing w:val="-2"/>
        </w:rPr>
        <w:t>Модуль</w:t>
      </w:r>
      <w:r>
        <w:rPr>
          <w:spacing w:val="-5"/>
        </w:rPr>
        <w:t xml:space="preserve"> </w:t>
      </w:r>
      <w:r>
        <w:rPr>
          <w:spacing w:val="-2"/>
        </w:rPr>
        <w:t>«Школьные</w:t>
      </w:r>
      <w:r>
        <w:rPr>
          <w:spacing w:val="-7"/>
        </w:rPr>
        <w:t xml:space="preserve"> </w:t>
      </w:r>
      <w:r>
        <w:rPr>
          <w:spacing w:val="-2"/>
        </w:rPr>
        <w:t>медиа»</w:t>
      </w:r>
    </w:p>
    <w:p w:rsidR="002B2755" w:rsidRDefault="002B2755" w:rsidP="002B2755">
      <w:pPr>
        <w:pStyle w:val="a3"/>
        <w:ind w:right="496" w:firstLine="566"/>
      </w:pPr>
      <w:r>
        <w:t xml:space="preserve">Цель школьных медиа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</w:t>
      </w:r>
      <w:r>
        <w:rPr>
          <w:spacing w:val="-2"/>
        </w:rPr>
        <w:t>деятельности:</w:t>
      </w:r>
    </w:p>
    <w:p w:rsidR="002B2755" w:rsidRDefault="002B2755" w:rsidP="00BC1852">
      <w:pPr>
        <w:pStyle w:val="a5"/>
        <w:numPr>
          <w:ilvl w:val="1"/>
          <w:numId w:val="143"/>
        </w:numPr>
        <w:tabs>
          <w:tab w:val="left" w:pos="1410"/>
        </w:tabs>
        <w:ind w:right="508" w:firstLine="566"/>
        <w:rPr>
          <w:sz w:val="24"/>
        </w:rPr>
      </w:pPr>
      <w:r>
        <w:rPr>
          <w:sz w:val="24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КВН, вечеров, дискотек;</w:t>
      </w:r>
    </w:p>
    <w:p w:rsidR="002B2755" w:rsidRDefault="002B2755" w:rsidP="00BC1852">
      <w:pPr>
        <w:pStyle w:val="a5"/>
        <w:numPr>
          <w:ilvl w:val="1"/>
          <w:numId w:val="143"/>
        </w:numPr>
        <w:tabs>
          <w:tab w:val="left" w:pos="1410"/>
        </w:tabs>
        <w:ind w:right="487" w:firstLine="566"/>
        <w:rPr>
          <w:sz w:val="24"/>
        </w:rPr>
      </w:pPr>
      <w:r>
        <w:rPr>
          <w:sz w:val="24"/>
        </w:rPr>
        <w:t>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вопросы.</w:t>
      </w:r>
    </w:p>
    <w:p w:rsidR="002B2755" w:rsidRDefault="002B2755" w:rsidP="002B2755">
      <w:pPr>
        <w:pStyle w:val="a3"/>
        <w:ind w:left="0"/>
        <w:jc w:val="left"/>
      </w:pPr>
    </w:p>
    <w:p w:rsidR="002B2755" w:rsidRDefault="002B2755" w:rsidP="002B2755">
      <w:pPr>
        <w:pStyle w:val="a3"/>
        <w:ind w:left="0"/>
        <w:jc w:val="left"/>
      </w:pPr>
    </w:p>
    <w:p w:rsidR="002B2755" w:rsidRDefault="002B2755" w:rsidP="002B2755">
      <w:pPr>
        <w:pStyle w:val="a3"/>
        <w:spacing w:before="12"/>
        <w:ind w:left="0"/>
        <w:jc w:val="left"/>
      </w:pPr>
    </w:p>
    <w:p w:rsidR="002B2755" w:rsidRDefault="002B2755" w:rsidP="002B2755">
      <w:pPr>
        <w:pStyle w:val="Heading1"/>
        <w:ind w:left="185" w:right="84"/>
        <w:jc w:val="center"/>
      </w:pPr>
      <w:bookmarkStart w:id="55" w:name="Раздел_III._ОРГАНИЗАЦИОННЫЙ"/>
      <w:bookmarkEnd w:id="55"/>
      <w:r>
        <w:rPr>
          <w:spacing w:val="-2"/>
        </w:rPr>
        <w:t>Раздел</w:t>
      </w:r>
      <w:r>
        <w:rPr>
          <w:spacing w:val="-10"/>
        </w:rPr>
        <w:t xml:space="preserve"> </w:t>
      </w:r>
      <w:r>
        <w:rPr>
          <w:spacing w:val="-2"/>
        </w:rPr>
        <w:t>III. ОРГАНИЗАЦИОННЫЙ</w:t>
      </w:r>
    </w:p>
    <w:p w:rsidR="002B2755" w:rsidRDefault="002B2755" w:rsidP="00BC1852">
      <w:pPr>
        <w:pStyle w:val="a5"/>
        <w:numPr>
          <w:ilvl w:val="1"/>
          <w:numId w:val="142"/>
        </w:numPr>
        <w:tabs>
          <w:tab w:val="left" w:pos="974"/>
        </w:tabs>
        <w:spacing w:before="3"/>
        <w:ind w:hanging="364"/>
        <w:jc w:val="left"/>
        <w:rPr>
          <w:b/>
          <w:sz w:val="24"/>
        </w:rPr>
      </w:pPr>
      <w:r>
        <w:rPr>
          <w:b/>
          <w:spacing w:val="-2"/>
          <w:sz w:val="24"/>
        </w:rPr>
        <w:t>Кадровое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</w:p>
    <w:p w:rsidR="002B2755" w:rsidRDefault="002B2755" w:rsidP="002B2755">
      <w:pPr>
        <w:pStyle w:val="a3"/>
        <w:spacing w:line="237" w:lineRule="auto"/>
        <w:ind w:right="540" w:firstLine="244"/>
        <w:jc w:val="left"/>
      </w:pPr>
      <w:r>
        <w:t>Для</w:t>
      </w:r>
      <w:r>
        <w:rPr>
          <w:spacing w:val="-10"/>
        </w:rPr>
        <w:t xml:space="preserve"> </w:t>
      </w:r>
      <w:r>
        <w:t>кадрового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характерна</w:t>
      </w:r>
      <w:r>
        <w:rPr>
          <w:spacing w:val="-8"/>
        </w:rPr>
        <w:t xml:space="preserve"> </w:t>
      </w:r>
      <w:r>
        <w:t>стабильность</w:t>
      </w:r>
      <w:r>
        <w:rPr>
          <w:spacing w:val="-14"/>
        </w:rPr>
        <w:t xml:space="preserve"> </w:t>
      </w:r>
      <w:r>
        <w:t>состава.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педагоги</w:t>
      </w:r>
      <w:r>
        <w:rPr>
          <w:spacing w:val="-10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специалисты с большим опытом педагогической деятельности. Профессионализм педагогических и</w:t>
      </w:r>
    </w:p>
    <w:p w:rsidR="002B2755" w:rsidRDefault="002B2755" w:rsidP="002B2755">
      <w:pPr>
        <w:pStyle w:val="a3"/>
        <w:spacing w:before="1" w:line="237" w:lineRule="auto"/>
        <w:jc w:val="left"/>
      </w:pPr>
      <w:r>
        <w:t>управленческих</w:t>
      </w:r>
      <w:r>
        <w:rPr>
          <w:spacing w:val="-16"/>
        </w:rPr>
        <w:t xml:space="preserve"> </w:t>
      </w:r>
      <w:r>
        <w:t>кадров</w:t>
      </w:r>
      <w:r>
        <w:rPr>
          <w:spacing w:val="-13"/>
        </w:rPr>
        <w:t xml:space="preserve"> </w:t>
      </w:r>
      <w:r>
        <w:t>имеет</w:t>
      </w:r>
      <w:r>
        <w:rPr>
          <w:spacing w:val="-15"/>
        </w:rPr>
        <w:t xml:space="preserve"> </w:t>
      </w:r>
      <w:r>
        <w:t>решающую</w:t>
      </w:r>
      <w:r>
        <w:rPr>
          <w:spacing w:val="-15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достижении</w:t>
      </w:r>
      <w:r>
        <w:rPr>
          <w:spacing w:val="24"/>
        </w:rPr>
        <w:t xml:space="preserve"> </w:t>
      </w:r>
      <w:r>
        <w:t>главного</w:t>
      </w:r>
      <w:r>
        <w:rPr>
          <w:spacing w:val="-8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качественного</w:t>
      </w:r>
      <w:r>
        <w:rPr>
          <w:spacing w:val="-8"/>
        </w:rPr>
        <w:t xml:space="preserve"> </w:t>
      </w:r>
      <w:r>
        <w:t>и результативного</w:t>
      </w:r>
      <w:r>
        <w:rPr>
          <w:spacing w:val="40"/>
        </w:rPr>
        <w:t xml:space="preserve"> </w:t>
      </w:r>
      <w:r>
        <w:t>воспитания.</w:t>
      </w:r>
    </w:p>
    <w:p w:rsidR="002B2755" w:rsidRDefault="002B2755" w:rsidP="002B2755">
      <w:pPr>
        <w:pStyle w:val="a3"/>
        <w:spacing w:before="3"/>
        <w:ind w:right="289" w:firstLine="244"/>
        <w:jc w:val="left"/>
      </w:pP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запланированы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мероприятия, 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квалификации педагогов в сфере воспитания, организацию научно-методической поддержки и сопровождения педагогов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планируемых</w:t>
      </w:r>
      <w:r>
        <w:rPr>
          <w:spacing w:val="-15"/>
        </w:rPr>
        <w:t xml:space="preserve"> </w:t>
      </w:r>
      <w:r>
        <w:t>потребностей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ОУ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>у</w:t>
      </w:r>
      <w:r>
        <w:rPr>
          <w:spacing w:val="-25"/>
        </w:rPr>
        <w:t xml:space="preserve"> </w:t>
      </w:r>
      <w:r>
        <w:t>самих педагогов интересов. Так классные руководители (100%) обучение по программе переподготовки</w:t>
      </w:r>
    </w:p>
    <w:p w:rsidR="002B2755" w:rsidRDefault="002B2755" w:rsidP="002B2755">
      <w:pPr>
        <w:pStyle w:val="a3"/>
        <w:spacing w:before="5" w:line="242" w:lineRule="auto"/>
        <w:ind w:right="289"/>
        <w:jc w:val="left"/>
      </w:pPr>
      <w:r>
        <w:t>«Организация</w:t>
      </w:r>
      <w:r>
        <w:rPr>
          <w:spacing w:val="-14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классного</w:t>
      </w:r>
      <w:r>
        <w:rPr>
          <w:spacing w:val="-9"/>
        </w:rPr>
        <w:t xml:space="preserve"> </w:t>
      </w:r>
      <w:r>
        <w:t>руководителя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ОО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осуществления</w:t>
      </w:r>
      <w:r>
        <w:rPr>
          <w:spacing w:val="-9"/>
        </w:rPr>
        <w:t xml:space="preserve"> </w:t>
      </w:r>
      <w:r>
        <w:t>профессиональной деятельности в сфере образования по профилю «Классный руководитель».</w:t>
      </w:r>
    </w:p>
    <w:p w:rsidR="002B2755" w:rsidRDefault="002B2755" w:rsidP="002B2755">
      <w:pPr>
        <w:pStyle w:val="a3"/>
        <w:spacing w:line="270" w:lineRule="exact"/>
        <w:ind w:left="854"/>
        <w:jc w:val="left"/>
      </w:pPr>
      <w:r>
        <w:rPr>
          <w:spacing w:val="-2"/>
        </w:rPr>
        <w:t>Педагоги</w:t>
      </w:r>
      <w:r>
        <w:rPr>
          <w:spacing w:val="-9"/>
        </w:rPr>
        <w:t xml:space="preserve"> </w:t>
      </w:r>
      <w:r>
        <w:rPr>
          <w:spacing w:val="-2"/>
        </w:rPr>
        <w:t>регулярно</w:t>
      </w:r>
      <w:r>
        <w:rPr>
          <w:spacing w:val="13"/>
        </w:rPr>
        <w:t xml:space="preserve"> </w:t>
      </w:r>
      <w:r>
        <w:rPr>
          <w:spacing w:val="-2"/>
        </w:rPr>
        <w:t>повышают</w:t>
      </w:r>
      <w:r>
        <w:t xml:space="preserve"> </w:t>
      </w:r>
      <w:r>
        <w:rPr>
          <w:spacing w:val="-2"/>
        </w:rPr>
        <w:t>педагогическое</w:t>
      </w:r>
      <w:r>
        <w:rPr>
          <w:spacing w:val="-20"/>
        </w:rPr>
        <w:t xml:space="preserve"> </w:t>
      </w:r>
      <w:r>
        <w:rPr>
          <w:spacing w:val="-2"/>
        </w:rPr>
        <w:t>мастерство</w:t>
      </w:r>
      <w:r>
        <w:rPr>
          <w:spacing w:val="9"/>
        </w:rPr>
        <w:t xml:space="preserve"> </w:t>
      </w:r>
      <w:r>
        <w:rPr>
          <w:spacing w:val="-2"/>
        </w:rPr>
        <w:t>через:</w:t>
      </w:r>
    </w:p>
    <w:p w:rsidR="002B2755" w:rsidRDefault="002B2755" w:rsidP="002B2755">
      <w:pPr>
        <w:pStyle w:val="a3"/>
        <w:spacing w:line="274" w:lineRule="exact"/>
        <w:jc w:val="left"/>
      </w:pPr>
      <w:r>
        <w:rPr>
          <w:spacing w:val="-2"/>
        </w:rPr>
        <w:t>-курсы</w:t>
      </w:r>
      <w:r>
        <w:rPr>
          <w:spacing w:val="-12"/>
        </w:rPr>
        <w:t xml:space="preserve"> </w:t>
      </w:r>
      <w:r>
        <w:rPr>
          <w:spacing w:val="-2"/>
        </w:rPr>
        <w:t>повышения</w:t>
      </w:r>
      <w:r>
        <w:rPr>
          <w:spacing w:val="-11"/>
        </w:rPr>
        <w:t xml:space="preserve"> </w:t>
      </w:r>
      <w:r>
        <w:rPr>
          <w:spacing w:val="-2"/>
        </w:rPr>
        <w:t>квалификации;</w:t>
      </w:r>
    </w:p>
    <w:p w:rsidR="002B2755" w:rsidRDefault="002B2755" w:rsidP="00BC1852">
      <w:pPr>
        <w:pStyle w:val="a5"/>
        <w:numPr>
          <w:ilvl w:val="0"/>
          <w:numId w:val="141"/>
        </w:numPr>
        <w:tabs>
          <w:tab w:val="left" w:pos="815"/>
        </w:tabs>
        <w:spacing w:line="275" w:lineRule="exact"/>
        <w:ind w:left="815" w:hanging="205"/>
        <w:jc w:val="left"/>
        <w:rPr>
          <w:sz w:val="24"/>
        </w:rPr>
      </w:pPr>
      <w:r>
        <w:rPr>
          <w:spacing w:val="-2"/>
          <w:sz w:val="24"/>
        </w:rPr>
        <w:t>регулярное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участие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семинарах, вебинарах,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научно-практических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конференциях;</w:t>
      </w:r>
    </w:p>
    <w:p w:rsidR="002B2755" w:rsidRDefault="002B2755" w:rsidP="002B2755">
      <w:pPr>
        <w:spacing w:line="275" w:lineRule="exact"/>
        <w:rPr>
          <w:sz w:val="24"/>
        </w:rPr>
        <w:sectPr w:rsidR="002B2755">
          <w:pgSz w:w="11910" w:h="16840"/>
          <w:pgMar w:top="640" w:right="200" w:bottom="280" w:left="240" w:header="720" w:footer="720" w:gutter="0"/>
          <w:cols w:space="720"/>
        </w:sectPr>
      </w:pPr>
    </w:p>
    <w:p w:rsidR="002B2755" w:rsidRDefault="002B2755" w:rsidP="00BC1852">
      <w:pPr>
        <w:pStyle w:val="a5"/>
        <w:numPr>
          <w:ilvl w:val="0"/>
          <w:numId w:val="141"/>
        </w:numPr>
        <w:tabs>
          <w:tab w:val="left" w:pos="753"/>
        </w:tabs>
        <w:spacing w:before="73" w:line="272" w:lineRule="exact"/>
        <w:ind w:left="753" w:hanging="143"/>
        <w:jc w:val="left"/>
        <w:rPr>
          <w:sz w:val="24"/>
        </w:rPr>
      </w:pPr>
      <w:r>
        <w:rPr>
          <w:spacing w:val="-4"/>
          <w:sz w:val="24"/>
        </w:rPr>
        <w:lastRenderedPageBreak/>
        <w:t>изучение научно-методической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литературы;</w:t>
      </w:r>
    </w:p>
    <w:p w:rsidR="002B2755" w:rsidRDefault="002B2755" w:rsidP="00BC1852">
      <w:pPr>
        <w:pStyle w:val="a5"/>
        <w:numPr>
          <w:ilvl w:val="0"/>
          <w:numId w:val="141"/>
        </w:numPr>
        <w:tabs>
          <w:tab w:val="left" w:pos="790"/>
          <w:tab w:val="left" w:pos="792"/>
        </w:tabs>
        <w:spacing w:line="237" w:lineRule="auto"/>
        <w:ind w:right="2495" w:hanging="183"/>
        <w:jc w:val="left"/>
        <w:rPr>
          <w:sz w:val="24"/>
        </w:rPr>
      </w:pPr>
      <w:r>
        <w:rPr>
          <w:sz w:val="24"/>
        </w:rPr>
        <w:t xml:space="preserve">знакомство с передовыми научными разработками и российским опытом. </w:t>
      </w:r>
      <w:r>
        <w:rPr>
          <w:spacing w:val="-2"/>
          <w:sz w:val="24"/>
        </w:rPr>
        <w:t>Ведется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работа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школьного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методического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объединения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классных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руководителей.</w:t>
      </w:r>
    </w:p>
    <w:p w:rsidR="002B2755" w:rsidRDefault="002B2755" w:rsidP="002B2755">
      <w:pPr>
        <w:pStyle w:val="a3"/>
        <w:spacing w:line="237" w:lineRule="auto"/>
        <w:ind w:right="540" w:firstLine="244"/>
        <w:jc w:val="left"/>
      </w:pPr>
      <w:r>
        <w:t>Кадровый состав школы: директор школы, врио заместителя директора по учебно- воспитательной</w:t>
      </w:r>
      <w:r>
        <w:rPr>
          <w:spacing w:val="-15"/>
        </w:rPr>
        <w:t xml:space="preserve"> </w:t>
      </w:r>
      <w:r>
        <w:t>работе,</w:t>
      </w:r>
      <w:r>
        <w:rPr>
          <w:spacing w:val="-15"/>
        </w:rPr>
        <w:t xml:space="preserve"> </w:t>
      </w:r>
      <w:r>
        <w:t>советник</w:t>
      </w:r>
      <w:r>
        <w:rPr>
          <w:spacing w:val="-15"/>
        </w:rPr>
        <w:t xml:space="preserve"> </w:t>
      </w:r>
      <w:r>
        <w:t>директора</w:t>
      </w:r>
      <w:r>
        <w:rPr>
          <w:spacing w:val="-12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5"/>
        </w:rPr>
        <w:t xml:space="preserve"> </w:t>
      </w:r>
      <w:r>
        <w:t>работе,</w:t>
      </w:r>
      <w:r>
        <w:rPr>
          <w:spacing w:val="-12"/>
        </w:rPr>
        <w:t xml:space="preserve"> </w:t>
      </w:r>
      <w:r>
        <w:t>классные</w:t>
      </w:r>
      <w:r>
        <w:rPr>
          <w:spacing w:val="-6"/>
        </w:rPr>
        <w:t xml:space="preserve"> </w:t>
      </w:r>
      <w:r>
        <w:t>руководители</w:t>
      </w:r>
      <w:r>
        <w:rPr>
          <w:spacing w:val="-13"/>
        </w:rPr>
        <w:t xml:space="preserve"> </w:t>
      </w:r>
      <w:r>
        <w:t>(6 человек), педагоги – предметники (8 человек), уполномоченный по ЗПУОО.</w:t>
      </w:r>
    </w:p>
    <w:p w:rsidR="002B2755" w:rsidRDefault="002B2755" w:rsidP="00BC1852">
      <w:pPr>
        <w:pStyle w:val="a5"/>
        <w:numPr>
          <w:ilvl w:val="1"/>
          <w:numId w:val="142"/>
        </w:numPr>
        <w:tabs>
          <w:tab w:val="left" w:pos="1694"/>
        </w:tabs>
        <w:spacing w:before="19"/>
        <w:ind w:left="1694" w:hanging="379"/>
        <w:jc w:val="left"/>
        <w:rPr>
          <w:b/>
          <w:sz w:val="28"/>
        </w:rPr>
      </w:pPr>
      <w:r>
        <w:rPr>
          <w:b/>
          <w:spacing w:val="-4"/>
          <w:sz w:val="28"/>
        </w:rPr>
        <w:t>Нормативно-методическое</w:t>
      </w:r>
      <w:r>
        <w:rPr>
          <w:b/>
          <w:spacing w:val="9"/>
          <w:sz w:val="28"/>
        </w:rPr>
        <w:t xml:space="preserve"> </w:t>
      </w:r>
      <w:r>
        <w:rPr>
          <w:b/>
          <w:spacing w:val="-4"/>
          <w:sz w:val="28"/>
        </w:rPr>
        <w:t>обеспечение</w:t>
      </w:r>
    </w:p>
    <w:p w:rsidR="002B2755" w:rsidRDefault="002B2755" w:rsidP="002B2755">
      <w:pPr>
        <w:pStyle w:val="a3"/>
        <w:spacing w:before="127"/>
        <w:ind w:left="0"/>
        <w:jc w:val="left"/>
        <w:rPr>
          <w:b/>
          <w:sz w:val="28"/>
        </w:rPr>
      </w:pPr>
    </w:p>
    <w:p w:rsidR="002B2755" w:rsidRDefault="002B2755" w:rsidP="00BC1852">
      <w:pPr>
        <w:pStyle w:val="Heading1"/>
        <w:numPr>
          <w:ilvl w:val="1"/>
          <w:numId w:val="140"/>
        </w:numPr>
        <w:tabs>
          <w:tab w:val="left" w:pos="974"/>
        </w:tabs>
        <w:spacing w:before="0" w:line="230" w:lineRule="auto"/>
        <w:ind w:right="1927" w:firstLine="0"/>
        <w:jc w:val="left"/>
      </w:pPr>
      <w:bookmarkStart w:id="56" w:name="3.3_Требования_к_условиям_работы_с_обуча"/>
      <w:bookmarkEnd w:id="56"/>
      <w:r>
        <w:t>Требования</w:t>
      </w:r>
      <w:r>
        <w:rPr>
          <w:spacing w:val="-1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условиям</w:t>
      </w:r>
      <w:r>
        <w:rPr>
          <w:spacing w:val="-17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особыми</w:t>
      </w:r>
      <w:r>
        <w:rPr>
          <w:spacing w:val="-15"/>
        </w:rPr>
        <w:t xml:space="preserve"> </w:t>
      </w:r>
      <w:r>
        <w:t xml:space="preserve">образовательными </w:t>
      </w:r>
      <w:r>
        <w:rPr>
          <w:spacing w:val="-2"/>
        </w:rPr>
        <w:t>потребностями</w:t>
      </w:r>
    </w:p>
    <w:p w:rsidR="002B2755" w:rsidRDefault="002B2755" w:rsidP="002B2755">
      <w:pPr>
        <w:pStyle w:val="a3"/>
        <w:spacing w:line="242" w:lineRule="auto"/>
        <w:ind w:firstLine="710"/>
        <w:jc w:val="left"/>
      </w:pPr>
      <w:r>
        <w:t>Особыми</w:t>
      </w:r>
      <w:r>
        <w:rPr>
          <w:spacing w:val="-15"/>
        </w:rPr>
        <w:t xml:space="preserve"> </w:t>
      </w:r>
      <w:r>
        <w:t>задачами</w:t>
      </w:r>
      <w:r>
        <w:rPr>
          <w:spacing w:val="-15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особыми</w:t>
      </w:r>
      <w:r>
        <w:rPr>
          <w:spacing w:val="-24"/>
        </w:rPr>
        <w:t xml:space="preserve"> </w:t>
      </w:r>
      <w:r>
        <w:t>образовательными</w:t>
      </w:r>
      <w:r>
        <w:rPr>
          <w:spacing w:val="-15"/>
        </w:rPr>
        <w:t xml:space="preserve"> </w:t>
      </w:r>
      <w:r>
        <w:t xml:space="preserve">потребностями </w:t>
      </w:r>
      <w:r>
        <w:rPr>
          <w:spacing w:val="-2"/>
        </w:rPr>
        <w:t>являются: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1602"/>
        </w:tabs>
        <w:spacing w:line="237" w:lineRule="auto"/>
        <w:ind w:right="1145" w:firstLine="710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23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их успешной социальной адаптации и интеграции в общеобразовательной организации;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1602"/>
        </w:tabs>
        <w:spacing w:line="242" w:lineRule="auto"/>
        <w:ind w:right="1016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2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15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стороны всех участников образовательных отношений;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1602"/>
        </w:tabs>
        <w:spacing w:line="230" w:lineRule="auto"/>
        <w:ind w:right="1220" w:firstLine="71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и возможностей каждого обучающегося;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1602"/>
        </w:tabs>
        <w:spacing w:line="237" w:lineRule="auto"/>
        <w:ind w:right="1175" w:firstLine="71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содействие </w:t>
      </w:r>
      <w:r>
        <w:rPr>
          <w:spacing w:val="-2"/>
          <w:sz w:val="24"/>
        </w:rPr>
        <w:t>повышению уровня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педагогической, психологической, медико-социальной компетентности.</w:t>
      </w:r>
    </w:p>
    <w:p w:rsidR="002B2755" w:rsidRDefault="002B2755" w:rsidP="002B2755">
      <w:pPr>
        <w:pStyle w:val="a3"/>
        <w:spacing w:before="1" w:line="237" w:lineRule="auto"/>
        <w:ind w:firstLine="710"/>
        <w:jc w:val="left"/>
      </w:pPr>
      <w:r>
        <w:t>При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особыми</w:t>
      </w:r>
      <w:r>
        <w:rPr>
          <w:spacing w:val="-15"/>
        </w:rPr>
        <w:t xml:space="preserve"> </w:t>
      </w:r>
      <w:r>
        <w:t>образовательными</w:t>
      </w:r>
      <w:r>
        <w:rPr>
          <w:spacing w:val="-12"/>
        </w:rPr>
        <w:t xml:space="preserve"> </w:t>
      </w:r>
      <w:r>
        <w:t>потребностями необходимо ориентироваться на:</w:t>
      </w:r>
    </w:p>
    <w:p w:rsidR="002B2755" w:rsidRDefault="002B2755" w:rsidP="00BC1852">
      <w:pPr>
        <w:pStyle w:val="a5"/>
        <w:numPr>
          <w:ilvl w:val="0"/>
          <w:numId w:val="139"/>
        </w:numPr>
        <w:tabs>
          <w:tab w:val="left" w:pos="1502"/>
        </w:tabs>
        <w:spacing w:before="8" w:line="235" w:lineRule="auto"/>
        <w:ind w:right="1174" w:firstLine="710"/>
        <w:jc w:val="left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 использованием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2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2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(или)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25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методов </w:t>
      </w:r>
      <w:r>
        <w:rPr>
          <w:spacing w:val="-2"/>
          <w:sz w:val="24"/>
        </w:rPr>
        <w:t>воспитания;</w:t>
      </w:r>
    </w:p>
    <w:p w:rsidR="002B2755" w:rsidRDefault="002B2755" w:rsidP="00BC1852">
      <w:pPr>
        <w:pStyle w:val="a5"/>
        <w:numPr>
          <w:ilvl w:val="0"/>
          <w:numId w:val="139"/>
        </w:numPr>
        <w:tabs>
          <w:tab w:val="left" w:pos="1502"/>
        </w:tabs>
        <w:spacing w:before="5"/>
        <w:ind w:right="1254" w:firstLine="710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совместного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 и их сверстников, с использованием адекватных вспомогательных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организацией совместных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воспитателей, педагогов-психологов, учителей-логопедов, учителей-дефектологов;</w:t>
      </w:r>
    </w:p>
    <w:p w:rsidR="002B2755" w:rsidRDefault="002B2755" w:rsidP="00BC1852">
      <w:pPr>
        <w:pStyle w:val="a5"/>
        <w:numPr>
          <w:ilvl w:val="0"/>
          <w:numId w:val="139"/>
        </w:numPr>
        <w:tabs>
          <w:tab w:val="left" w:pos="1502"/>
        </w:tabs>
        <w:spacing w:before="10" w:line="242" w:lineRule="auto"/>
        <w:ind w:right="615" w:firstLine="71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15"/>
          <w:sz w:val="24"/>
        </w:rPr>
        <w:t xml:space="preserve"> </w:t>
      </w:r>
      <w:r>
        <w:rPr>
          <w:sz w:val="24"/>
        </w:rPr>
        <w:t>видов 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</w:t>
      </w:r>
    </w:p>
    <w:p w:rsidR="002B2755" w:rsidRDefault="002B2755" w:rsidP="00BC1852">
      <w:pPr>
        <w:pStyle w:val="Heading1"/>
        <w:numPr>
          <w:ilvl w:val="1"/>
          <w:numId w:val="140"/>
        </w:numPr>
        <w:tabs>
          <w:tab w:val="left" w:pos="1574"/>
          <w:tab w:val="left" w:pos="4590"/>
        </w:tabs>
        <w:spacing w:before="9" w:line="242" w:lineRule="auto"/>
        <w:ind w:left="4590" w:right="1101" w:hanging="3381"/>
        <w:jc w:val="both"/>
      </w:pPr>
      <w:bookmarkStart w:id="57" w:name="3.4_Система_поощрения_социальной_успешно"/>
      <w:bookmarkEnd w:id="57"/>
      <w:r>
        <w:t>Система</w:t>
      </w:r>
      <w:r>
        <w:rPr>
          <w:spacing w:val="-15"/>
        </w:rPr>
        <w:t xml:space="preserve"> </w:t>
      </w:r>
      <w:r>
        <w:t>поощрения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успешности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проявления</w:t>
      </w:r>
      <w:r>
        <w:rPr>
          <w:spacing w:val="-10"/>
        </w:rPr>
        <w:t xml:space="preserve"> </w:t>
      </w:r>
      <w:r>
        <w:t>активной</w:t>
      </w:r>
      <w:r>
        <w:rPr>
          <w:spacing w:val="-9"/>
        </w:rPr>
        <w:t xml:space="preserve"> </w:t>
      </w:r>
      <w:r>
        <w:t>жизненной позиции обучающихся</w:t>
      </w:r>
    </w:p>
    <w:p w:rsidR="002B2755" w:rsidRDefault="002B2755" w:rsidP="002B2755">
      <w:pPr>
        <w:pStyle w:val="a3"/>
        <w:ind w:left="725" w:right="932" w:firstLine="628"/>
      </w:pPr>
      <w:r>
        <w:t>Система</w:t>
      </w:r>
      <w:r>
        <w:rPr>
          <w:spacing w:val="-5"/>
        </w:rPr>
        <w:t xml:space="preserve"> </w:t>
      </w:r>
      <w:r>
        <w:t>поощрения</w:t>
      </w:r>
      <w:r>
        <w:rPr>
          <w:spacing w:val="-9"/>
        </w:rPr>
        <w:t xml:space="preserve"> </w:t>
      </w:r>
      <w:r>
        <w:t>проявлений</w:t>
      </w:r>
      <w:r>
        <w:rPr>
          <w:spacing w:val="-8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8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 обучающихся</w:t>
      </w:r>
      <w:r>
        <w:rPr>
          <w:spacing w:val="-15"/>
        </w:rPr>
        <w:t xml:space="preserve"> </w:t>
      </w:r>
      <w:r>
        <w:t>призвана</w:t>
      </w:r>
      <w:r>
        <w:rPr>
          <w:spacing w:val="-15"/>
        </w:rPr>
        <w:t xml:space="preserve"> </w:t>
      </w:r>
      <w:r>
        <w:t>способствовать</w:t>
      </w:r>
      <w:r>
        <w:rPr>
          <w:spacing w:val="-15"/>
        </w:rPr>
        <w:t xml:space="preserve"> </w:t>
      </w:r>
      <w:r>
        <w:t>формированию</w:t>
      </w:r>
      <w:r>
        <w:rPr>
          <w:spacing w:val="-15"/>
        </w:rPr>
        <w:t xml:space="preserve"> </w:t>
      </w:r>
      <w:r>
        <w:t>уобучающихся</w:t>
      </w:r>
      <w:r>
        <w:rPr>
          <w:spacing w:val="-15"/>
        </w:rPr>
        <w:t xml:space="preserve"> </w:t>
      </w:r>
      <w:r>
        <w:t>ориентации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активную жизненную</w:t>
      </w:r>
      <w:r>
        <w:rPr>
          <w:spacing w:val="-7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инициативность;</w:t>
      </w:r>
      <w:r>
        <w:rPr>
          <w:spacing w:val="-13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вовлекать</w:t>
      </w:r>
      <w:r>
        <w:rPr>
          <w:spacing w:val="-9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в воспитательных целях. Поощрения выносятся за достижения в области творческой,</w:t>
      </w:r>
    </w:p>
    <w:p w:rsidR="002B2755" w:rsidRDefault="002B2755" w:rsidP="002B2755">
      <w:pPr>
        <w:pStyle w:val="a3"/>
        <w:spacing w:line="275" w:lineRule="exact"/>
        <w:ind w:left="725"/>
      </w:pPr>
      <w:r>
        <w:t>интеллектуальной,</w:t>
      </w:r>
      <w:r>
        <w:rPr>
          <w:spacing w:val="-14"/>
        </w:rPr>
        <w:t xml:space="preserve"> </w:t>
      </w:r>
      <w:r>
        <w:t>общественной</w:t>
      </w:r>
      <w:r>
        <w:rPr>
          <w:spacing w:val="4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rPr>
          <w:spacing w:val="-2"/>
        </w:rPr>
        <w:t>деятельности.</w:t>
      </w:r>
    </w:p>
    <w:p w:rsidR="002B2755" w:rsidRDefault="002B2755" w:rsidP="002B2755">
      <w:pPr>
        <w:pStyle w:val="a3"/>
        <w:spacing w:line="237" w:lineRule="auto"/>
        <w:ind w:left="725" w:right="1083" w:firstLine="566"/>
      </w:pPr>
      <w:r>
        <w:t>Система</w:t>
      </w:r>
      <w:r>
        <w:rPr>
          <w:spacing w:val="-15"/>
        </w:rPr>
        <w:t xml:space="preserve"> </w:t>
      </w:r>
      <w:r>
        <w:t>проявлений</w:t>
      </w:r>
      <w:r>
        <w:rPr>
          <w:spacing w:val="-15"/>
        </w:rPr>
        <w:t xml:space="preserve"> </w:t>
      </w:r>
      <w:r>
        <w:t>активной</w:t>
      </w:r>
      <w:r>
        <w:rPr>
          <w:spacing w:val="-15"/>
        </w:rPr>
        <w:t xml:space="preserve"> </w:t>
      </w:r>
      <w:r>
        <w:t>жизненной</w:t>
      </w:r>
      <w:r>
        <w:rPr>
          <w:spacing w:val="-15"/>
        </w:rPr>
        <w:t xml:space="preserve"> </w:t>
      </w:r>
      <w:r>
        <w:t>позиции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поощрения</w:t>
      </w:r>
      <w:r>
        <w:rPr>
          <w:spacing w:val="-15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успешности обучающихся строится на принципах: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92"/>
        </w:tabs>
        <w:ind w:right="1342" w:firstLine="0"/>
        <w:jc w:val="left"/>
        <w:rPr>
          <w:sz w:val="24"/>
        </w:rPr>
      </w:pPr>
      <w:r>
        <w:rPr>
          <w:sz w:val="24"/>
        </w:rPr>
        <w:t>публичности,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15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всех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награждении через </w:t>
      </w:r>
      <w:r>
        <w:rPr>
          <w:rFonts w:ascii="Cambria" w:hAnsi="Cambria"/>
          <w:sz w:val="24"/>
        </w:rPr>
        <w:t xml:space="preserve">сайт школы, социальные сети) </w:t>
      </w:r>
      <w:r>
        <w:rPr>
          <w:sz w:val="24"/>
        </w:rPr>
        <w:t>проведение награждений на еженедельной общешкольной линейке);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92"/>
        </w:tabs>
        <w:ind w:right="1794" w:firstLine="0"/>
        <w:jc w:val="left"/>
        <w:rPr>
          <w:sz w:val="24"/>
        </w:rPr>
      </w:pPr>
      <w:r>
        <w:rPr>
          <w:sz w:val="24"/>
        </w:rPr>
        <w:t>соответствия</w:t>
      </w:r>
      <w:r>
        <w:rPr>
          <w:spacing w:val="-2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5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-2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символике, выработанной и существующей в укладе школы (вручение благодарностей, грамот, дипломов,поощрительных подарков производится в торжественной обстановке, на</w:t>
      </w:r>
    </w:p>
    <w:p w:rsidR="002B2755" w:rsidRDefault="002B2755" w:rsidP="002B2755">
      <w:pPr>
        <w:pStyle w:val="a3"/>
        <w:spacing w:line="242" w:lineRule="auto"/>
        <w:ind w:left="749" w:right="1934"/>
        <w:jc w:val="left"/>
      </w:pPr>
      <w:r>
        <w:t>праздничных</w:t>
      </w:r>
      <w:r>
        <w:rPr>
          <w:spacing w:val="-9"/>
        </w:rPr>
        <w:t xml:space="preserve"> </w:t>
      </w:r>
      <w:r>
        <w:t>мероприятиях,</w:t>
      </w:r>
      <w:r>
        <w:rPr>
          <w:spacing w:val="-7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присутствии</w:t>
      </w:r>
      <w:r>
        <w:rPr>
          <w:spacing w:val="-8"/>
        </w:rPr>
        <w:t xml:space="preserve"> </w:t>
      </w:r>
      <w:r>
        <w:t>родительской</w:t>
      </w:r>
      <w:r>
        <w:rPr>
          <w:spacing w:val="-12"/>
        </w:rPr>
        <w:t xml:space="preserve"> </w:t>
      </w:r>
      <w:r>
        <w:t>общественности, педагогов-наставников награждаемых);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92"/>
        </w:tabs>
        <w:spacing w:line="230" w:lineRule="auto"/>
        <w:ind w:right="2442" w:firstLine="0"/>
        <w:jc w:val="left"/>
        <w:rPr>
          <w:sz w:val="24"/>
        </w:rPr>
      </w:pPr>
      <w:r>
        <w:rPr>
          <w:spacing w:val="-2"/>
          <w:sz w:val="24"/>
        </w:rPr>
        <w:t>прозрачности правил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поощрения, соблюдение справедливости при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выдвижении кандидатур);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92"/>
        </w:tabs>
        <w:spacing w:line="237" w:lineRule="auto"/>
        <w:ind w:right="1188" w:firstLine="0"/>
        <w:jc w:val="left"/>
        <w:rPr>
          <w:sz w:val="24"/>
        </w:rPr>
      </w:pPr>
      <w:r>
        <w:rPr>
          <w:spacing w:val="-2"/>
          <w:sz w:val="24"/>
        </w:rPr>
        <w:t>сочетании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индивидуального и коллективного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поощрения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(использование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и индивидуальных </w:t>
      </w:r>
      <w:r>
        <w:rPr>
          <w:sz w:val="24"/>
        </w:rPr>
        <w:t>наград, и коллективных дает возможность стимулировать как индивидуальную, так и</w:t>
      </w:r>
    </w:p>
    <w:p w:rsidR="002B2755" w:rsidRDefault="002B2755" w:rsidP="002B2755">
      <w:pPr>
        <w:pStyle w:val="a3"/>
        <w:spacing w:line="275" w:lineRule="exact"/>
        <w:ind w:left="749"/>
        <w:jc w:val="left"/>
      </w:pPr>
      <w:r>
        <w:t>коллективную</w:t>
      </w:r>
      <w:r>
        <w:rPr>
          <w:spacing w:val="-15"/>
        </w:rPr>
        <w:t xml:space="preserve"> </w:t>
      </w:r>
      <w:r>
        <w:t>активность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преодолевать</w:t>
      </w:r>
      <w:r>
        <w:rPr>
          <w:spacing w:val="-8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1"/>
        </w:rPr>
        <w:t xml:space="preserve"> </w:t>
      </w:r>
      <w:r>
        <w:rPr>
          <w:spacing w:val="-2"/>
        </w:rPr>
        <w:t>между</w:t>
      </w:r>
    </w:p>
    <w:p w:rsidR="002B2755" w:rsidRDefault="002B2755" w:rsidP="002B2755">
      <w:pPr>
        <w:spacing w:line="275" w:lineRule="exact"/>
        <w:sectPr w:rsidR="002B2755">
          <w:pgSz w:w="11910" w:h="16840"/>
          <w:pgMar w:top="640" w:right="200" w:bottom="280" w:left="240" w:header="720" w:footer="720" w:gutter="0"/>
          <w:cols w:space="720"/>
        </w:sectPr>
      </w:pPr>
    </w:p>
    <w:p w:rsidR="002B2755" w:rsidRDefault="002B2755" w:rsidP="002B2755">
      <w:pPr>
        <w:pStyle w:val="a3"/>
        <w:spacing w:before="73" w:line="272" w:lineRule="exact"/>
        <w:ind w:left="749"/>
        <w:jc w:val="left"/>
      </w:pPr>
      <w:r>
        <w:lastRenderedPageBreak/>
        <w:t>обучающимися,</w:t>
      </w:r>
      <w:r>
        <w:rPr>
          <w:spacing w:val="-6"/>
        </w:rPr>
        <w:t xml:space="preserve"> </w:t>
      </w:r>
      <w:r>
        <w:t>получившими</w:t>
      </w:r>
      <w:r>
        <w:rPr>
          <w:spacing w:val="-7"/>
        </w:rPr>
        <w:t xml:space="preserve"> </w:t>
      </w:r>
      <w:r>
        <w:t>наградуи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получившими</w:t>
      </w:r>
      <w:r>
        <w:rPr>
          <w:spacing w:val="-7"/>
        </w:rPr>
        <w:t xml:space="preserve"> </w:t>
      </w:r>
      <w:r>
        <w:rPr>
          <w:spacing w:val="-4"/>
        </w:rPr>
        <w:t>ее);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92"/>
        </w:tabs>
        <w:spacing w:line="242" w:lineRule="auto"/>
        <w:ind w:right="1979" w:firstLine="0"/>
        <w:jc w:val="left"/>
        <w:rPr>
          <w:sz w:val="24"/>
        </w:rPr>
      </w:pPr>
      <w:r>
        <w:rPr>
          <w:sz w:val="24"/>
        </w:rPr>
        <w:t>привлечении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7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 представителей) обучающихся, представителей родительского сообщества, самих</w:t>
      </w:r>
    </w:p>
    <w:p w:rsidR="002B2755" w:rsidRDefault="002B2755" w:rsidP="002B2755">
      <w:pPr>
        <w:pStyle w:val="a3"/>
        <w:spacing w:line="242" w:lineRule="auto"/>
        <w:ind w:left="749" w:right="988"/>
        <w:jc w:val="left"/>
      </w:pPr>
      <w:r>
        <w:t>обучающихся,</w:t>
      </w:r>
      <w:r>
        <w:rPr>
          <w:spacing w:val="-15"/>
        </w:rPr>
        <w:t xml:space="preserve"> </w:t>
      </w:r>
      <w:r>
        <w:t>их</w:t>
      </w:r>
      <w:r>
        <w:rPr>
          <w:spacing w:val="-22"/>
        </w:rPr>
        <w:t xml:space="preserve"> </w:t>
      </w:r>
      <w:r>
        <w:t>представителей</w:t>
      </w:r>
      <w:r>
        <w:rPr>
          <w:spacing w:val="-15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наличия</w:t>
      </w:r>
      <w:r>
        <w:rPr>
          <w:spacing w:val="-15"/>
        </w:rPr>
        <w:t xml:space="preserve"> </w:t>
      </w:r>
      <w:r>
        <w:t>ученического</w:t>
      </w:r>
      <w:r>
        <w:rPr>
          <w:spacing w:val="-15"/>
        </w:rPr>
        <w:t xml:space="preserve"> </w:t>
      </w:r>
      <w:r>
        <w:t>самоуправления),</w:t>
      </w:r>
      <w:r>
        <w:rPr>
          <w:spacing w:val="-15"/>
        </w:rPr>
        <w:t xml:space="preserve"> </w:t>
      </w:r>
      <w:r>
        <w:t>сторонних организаций, ихстатусных представителей;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92"/>
        </w:tabs>
        <w:spacing w:line="242" w:lineRule="auto"/>
        <w:ind w:right="1443" w:firstLine="0"/>
        <w:jc w:val="left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15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5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-1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6"/>
          <w:sz w:val="24"/>
        </w:rPr>
        <w:t xml:space="preserve"> </w:t>
      </w:r>
      <w:r>
        <w:rPr>
          <w:sz w:val="24"/>
        </w:rPr>
        <w:t>продлить стимулирующее действие системы поощрения).</w:t>
      </w:r>
    </w:p>
    <w:p w:rsidR="002B2755" w:rsidRDefault="002B2755" w:rsidP="002B2755">
      <w:pPr>
        <w:pStyle w:val="a3"/>
        <w:spacing w:line="275" w:lineRule="exact"/>
        <w:ind w:left="1354"/>
        <w:jc w:val="left"/>
      </w:pP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школе</w:t>
      </w:r>
      <w:r>
        <w:rPr>
          <w:spacing w:val="-10"/>
        </w:rPr>
        <w:t xml:space="preserve"> </w:t>
      </w:r>
      <w:r>
        <w:rPr>
          <w:spacing w:val="-2"/>
        </w:rPr>
        <w:t>применяются</w:t>
      </w:r>
      <w:r>
        <w:rPr>
          <w:spacing w:val="2"/>
        </w:rPr>
        <w:t xml:space="preserve"> </w:t>
      </w:r>
      <w:r>
        <w:rPr>
          <w:spacing w:val="-2"/>
        </w:rPr>
        <w:t>следующие</w:t>
      </w:r>
      <w:r>
        <w:rPr>
          <w:spacing w:val="6"/>
        </w:rPr>
        <w:t xml:space="preserve"> </w:t>
      </w:r>
      <w:r>
        <w:rPr>
          <w:spacing w:val="-2"/>
        </w:rPr>
        <w:t>формы</w:t>
      </w:r>
      <w:r>
        <w:rPr>
          <w:spacing w:val="-10"/>
        </w:rPr>
        <w:t xml:space="preserve"> </w:t>
      </w:r>
      <w:r>
        <w:rPr>
          <w:spacing w:val="-2"/>
        </w:rPr>
        <w:t>поощрения: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91"/>
        </w:tabs>
        <w:spacing w:line="275" w:lineRule="exact"/>
        <w:ind w:left="891" w:hanging="147"/>
        <w:jc w:val="left"/>
        <w:rPr>
          <w:sz w:val="24"/>
        </w:rPr>
      </w:pPr>
      <w:r>
        <w:rPr>
          <w:spacing w:val="-2"/>
          <w:sz w:val="24"/>
        </w:rPr>
        <w:t>похвальный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«За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отличные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успехи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учении»;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91"/>
        </w:tabs>
        <w:spacing w:line="275" w:lineRule="exact"/>
        <w:ind w:left="891" w:hanging="147"/>
        <w:jc w:val="left"/>
        <w:rPr>
          <w:sz w:val="24"/>
        </w:rPr>
      </w:pPr>
      <w:r>
        <w:rPr>
          <w:spacing w:val="-2"/>
          <w:sz w:val="24"/>
        </w:rPr>
        <w:t>похвальная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грамота</w:t>
      </w:r>
      <w:r>
        <w:rPr>
          <w:sz w:val="24"/>
        </w:rPr>
        <w:t xml:space="preserve"> </w:t>
      </w:r>
      <w:r>
        <w:rPr>
          <w:spacing w:val="-2"/>
          <w:sz w:val="24"/>
        </w:rPr>
        <w:t>«За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успехи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изучении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отдельных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предметов»;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91"/>
        </w:tabs>
        <w:spacing w:line="274" w:lineRule="exact"/>
        <w:ind w:left="891" w:hanging="147"/>
        <w:jc w:val="left"/>
        <w:rPr>
          <w:sz w:val="24"/>
        </w:rPr>
      </w:pPr>
      <w:r>
        <w:rPr>
          <w:spacing w:val="-2"/>
          <w:sz w:val="24"/>
        </w:rPr>
        <w:t>похвальная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грамота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«Лучшему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классугода»;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91"/>
        </w:tabs>
        <w:spacing w:line="274" w:lineRule="exact"/>
        <w:ind w:left="891" w:hanging="147"/>
        <w:jc w:val="left"/>
        <w:rPr>
          <w:sz w:val="24"/>
        </w:rPr>
      </w:pPr>
      <w:r>
        <w:rPr>
          <w:spacing w:val="-2"/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благодарностями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активное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различных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акциях;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92"/>
        </w:tabs>
        <w:ind w:right="1707" w:firstLine="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-26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призовое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указанием 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 обучающихся в конкурсах рисунков, плакатов, исследовательских работ, проектов, спортивныхсоревнованиях и т.п.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92"/>
        </w:tabs>
        <w:ind w:right="1643" w:firstLine="0"/>
        <w:rPr>
          <w:sz w:val="24"/>
        </w:rPr>
      </w:pPr>
      <w:r>
        <w:rPr>
          <w:sz w:val="24"/>
        </w:rPr>
        <w:t>награждение родителей (законных представителей) обучающихся благодарственными письмами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оказанную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школьных </w:t>
      </w:r>
      <w:r>
        <w:rPr>
          <w:spacing w:val="-4"/>
          <w:sz w:val="24"/>
        </w:rPr>
        <w:t>дел.</w:t>
      </w:r>
    </w:p>
    <w:p w:rsidR="002B2755" w:rsidRDefault="002B2755" w:rsidP="002B2755">
      <w:pPr>
        <w:pStyle w:val="a3"/>
        <w:ind w:left="725" w:right="540" w:firstLine="446"/>
        <w:jc w:val="left"/>
      </w:pPr>
      <w:r>
        <w:t>Использование</w:t>
      </w:r>
      <w:r>
        <w:rPr>
          <w:spacing w:val="-15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поощрений,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привлечение</w:t>
      </w:r>
      <w:r>
        <w:rPr>
          <w:spacing w:val="-11"/>
        </w:rPr>
        <w:t xml:space="preserve"> </w:t>
      </w:r>
      <w:r>
        <w:t>благотворителей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из родительского сообщества),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статус, акции,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соответствуют укладу</w:t>
      </w:r>
      <w:r>
        <w:rPr>
          <w:spacing w:val="-9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цели, задачам, традициям воспитания, могут согласовываться с представителями родительского сообщества во избежание деструктивного воздействия на воспитывающую среду, взаимоотношения в школе.</w:t>
      </w:r>
    </w:p>
    <w:p w:rsidR="002B2755" w:rsidRDefault="002B2755" w:rsidP="002B2755">
      <w:pPr>
        <w:sectPr w:rsidR="002B2755">
          <w:pgSz w:w="11910" w:h="16840"/>
          <w:pgMar w:top="640" w:right="200" w:bottom="280" w:left="240" w:header="720" w:footer="720" w:gutter="0"/>
          <w:cols w:space="720"/>
        </w:sectPr>
      </w:pPr>
    </w:p>
    <w:p w:rsidR="002B2755" w:rsidRDefault="002B2755" w:rsidP="002B2755">
      <w:pPr>
        <w:pStyle w:val="a3"/>
        <w:spacing w:before="79" w:line="235" w:lineRule="auto"/>
        <w:ind w:left="102" w:right="358" w:firstLine="244"/>
        <w:jc w:val="left"/>
      </w:pPr>
      <w:r>
        <w:lastRenderedPageBreak/>
        <w:t>Всеми</w:t>
      </w:r>
      <w:r>
        <w:rPr>
          <w:spacing w:val="-23"/>
        </w:rPr>
        <w:t xml:space="preserve"> </w:t>
      </w:r>
      <w:r>
        <w:t>обучающимися</w:t>
      </w:r>
      <w:r>
        <w:rPr>
          <w:spacing w:val="-15"/>
        </w:rPr>
        <w:t xml:space="preserve"> </w:t>
      </w:r>
      <w:r>
        <w:t>школы</w:t>
      </w:r>
      <w:r>
        <w:rPr>
          <w:spacing w:val="-15"/>
        </w:rPr>
        <w:t xml:space="preserve"> </w:t>
      </w:r>
      <w:r>
        <w:t>ведется</w:t>
      </w:r>
      <w:r>
        <w:rPr>
          <w:spacing w:val="-15"/>
        </w:rPr>
        <w:t xml:space="preserve"> </w:t>
      </w:r>
      <w:r>
        <w:t>портфолио.</w:t>
      </w:r>
      <w:r>
        <w:rPr>
          <w:spacing w:val="-15"/>
        </w:rPr>
        <w:t xml:space="preserve"> </w:t>
      </w:r>
      <w:r>
        <w:t>Обучающиеся</w:t>
      </w:r>
      <w:r>
        <w:rPr>
          <w:spacing w:val="-15"/>
        </w:rPr>
        <w:t xml:space="preserve"> </w:t>
      </w:r>
      <w:r>
        <w:t>собирают</w:t>
      </w:r>
      <w:r>
        <w:rPr>
          <w:spacing w:val="-15"/>
        </w:rPr>
        <w:t xml:space="preserve"> </w:t>
      </w:r>
      <w:r>
        <w:t>(накапливают)артефакты,</w:t>
      </w:r>
      <w:r>
        <w:rPr>
          <w:spacing w:val="-15"/>
        </w:rPr>
        <w:t xml:space="preserve"> </w:t>
      </w:r>
      <w:r>
        <w:t>фиксирующие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символизирующие</w:t>
      </w:r>
      <w:r>
        <w:rPr>
          <w:spacing w:val="-15"/>
        </w:rPr>
        <w:t xml:space="preserve"> </w:t>
      </w:r>
      <w:r>
        <w:t>их достижения, личностные или достижения в группе, участие в деятельности (грамоты, поощрительные письма, фотографии призов, фото изделий, работ, участвовавших в конкурсах и т.д.).</w:t>
      </w:r>
    </w:p>
    <w:p w:rsidR="002B2755" w:rsidRDefault="002B2755" w:rsidP="00BC1852">
      <w:pPr>
        <w:pStyle w:val="Heading1"/>
        <w:numPr>
          <w:ilvl w:val="1"/>
          <w:numId w:val="140"/>
        </w:numPr>
        <w:tabs>
          <w:tab w:val="left" w:pos="466"/>
        </w:tabs>
        <w:spacing w:before="20" w:line="272" w:lineRule="exact"/>
        <w:ind w:left="466" w:hanging="364"/>
        <w:jc w:val="left"/>
      </w:pPr>
      <w:bookmarkStart w:id="58" w:name="3.5_Анализ_воспитательного_процесса"/>
      <w:bookmarkEnd w:id="58"/>
      <w:r>
        <w:rPr>
          <w:spacing w:val="-2"/>
        </w:rPr>
        <w:t>Анализ</w:t>
      </w:r>
      <w:r>
        <w:rPr>
          <w:spacing w:val="-8"/>
        </w:rPr>
        <w:t xml:space="preserve"> </w:t>
      </w:r>
      <w:r>
        <w:rPr>
          <w:spacing w:val="-2"/>
        </w:rPr>
        <w:t>воспитательного процесса</w:t>
      </w:r>
    </w:p>
    <w:p w:rsidR="002B2755" w:rsidRDefault="002B2755" w:rsidP="002B2755">
      <w:pPr>
        <w:pStyle w:val="a3"/>
        <w:ind w:left="102" w:right="358" w:firstLine="710"/>
        <w:jc w:val="left"/>
      </w:pPr>
      <w:r>
        <w:t>Анализ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воспитания</w:t>
      </w:r>
      <w:r>
        <w:rPr>
          <w:spacing w:val="-20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планируемыми</w:t>
      </w:r>
      <w:r>
        <w:rPr>
          <w:spacing w:val="-7"/>
        </w:rPr>
        <w:t xml:space="preserve"> </w:t>
      </w:r>
      <w:r>
        <w:t>результатами</w:t>
      </w:r>
      <w:r>
        <w:rPr>
          <w:spacing w:val="-8"/>
        </w:rPr>
        <w:t xml:space="preserve"> </w:t>
      </w:r>
      <w:r>
        <w:t>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2B2755" w:rsidRDefault="002B2755" w:rsidP="002B2755">
      <w:pPr>
        <w:pStyle w:val="a3"/>
        <w:spacing w:line="242" w:lineRule="auto"/>
        <w:ind w:left="102" w:firstLine="710"/>
        <w:jc w:val="left"/>
      </w:pPr>
      <w:r>
        <w:t>Основным</w:t>
      </w:r>
      <w:r>
        <w:rPr>
          <w:spacing w:val="-15"/>
        </w:rPr>
        <w:t xml:space="preserve"> </w:t>
      </w:r>
      <w:r>
        <w:t>методом</w:t>
      </w:r>
      <w:r>
        <w:rPr>
          <w:spacing w:val="-12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воспитательного процесса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ежегодный</w:t>
      </w:r>
      <w:r>
        <w:rPr>
          <w:spacing w:val="-13"/>
        </w:rPr>
        <w:t xml:space="preserve"> </w:t>
      </w:r>
      <w:r>
        <w:t>самоанализ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5"/>
        </w:rPr>
        <w:t xml:space="preserve"> </w:t>
      </w:r>
      <w:r>
        <w:t>выявления основных проблем и последующего их решения, с</w:t>
      </w:r>
      <w:r>
        <w:rPr>
          <w:spacing w:val="-2"/>
        </w:rPr>
        <w:t xml:space="preserve"> </w:t>
      </w:r>
      <w:r>
        <w:t>привлечением (при необходимости) внешних экспертов, специалистов.</w:t>
      </w:r>
    </w:p>
    <w:p w:rsidR="002B2755" w:rsidRDefault="002B2755" w:rsidP="002B2755">
      <w:pPr>
        <w:pStyle w:val="a3"/>
        <w:spacing w:line="242" w:lineRule="auto"/>
        <w:ind w:left="812" w:right="3553"/>
      </w:pPr>
      <w:r>
        <w:t>Планирование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включается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работы. Основные принципы самоанализа воспитательной работы:</w:t>
      </w:r>
    </w:p>
    <w:p w:rsidR="002B2755" w:rsidRDefault="002B2755" w:rsidP="00BC1852">
      <w:pPr>
        <w:pStyle w:val="a5"/>
        <w:numPr>
          <w:ilvl w:val="0"/>
          <w:numId w:val="137"/>
        </w:numPr>
        <w:tabs>
          <w:tab w:val="left" w:pos="1094"/>
        </w:tabs>
        <w:spacing w:line="283" w:lineRule="exact"/>
        <w:ind w:left="1094" w:hanging="282"/>
        <w:rPr>
          <w:sz w:val="24"/>
        </w:rPr>
      </w:pPr>
      <w:r>
        <w:rPr>
          <w:spacing w:val="-2"/>
          <w:sz w:val="24"/>
        </w:rPr>
        <w:t>взаимное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всех</w:t>
      </w:r>
      <w:r>
        <w:rPr>
          <w:sz w:val="24"/>
        </w:rPr>
        <w:t xml:space="preserve"> </w:t>
      </w:r>
      <w:r>
        <w:rPr>
          <w:spacing w:val="-2"/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отношений;</w:t>
      </w:r>
    </w:p>
    <w:p w:rsidR="002B2755" w:rsidRDefault="002B2755" w:rsidP="00BC1852">
      <w:pPr>
        <w:pStyle w:val="a5"/>
        <w:numPr>
          <w:ilvl w:val="0"/>
          <w:numId w:val="137"/>
        </w:numPr>
        <w:tabs>
          <w:tab w:val="left" w:pos="1094"/>
        </w:tabs>
        <w:spacing w:line="237" w:lineRule="auto"/>
        <w:ind w:right="121" w:firstLine="710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</w:t>
      </w:r>
    </w:p>
    <w:p w:rsidR="002B2755" w:rsidRDefault="002B2755" w:rsidP="00BC1852">
      <w:pPr>
        <w:pStyle w:val="a5"/>
        <w:numPr>
          <w:ilvl w:val="0"/>
          <w:numId w:val="137"/>
        </w:numPr>
        <w:tabs>
          <w:tab w:val="left" w:pos="1094"/>
        </w:tabs>
        <w:spacing w:before="3" w:line="235" w:lineRule="auto"/>
        <w:ind w:right="107" w:firstLine="710"/>
        <w:rPr>
          <w:sz w:val="24"/>
        </w:rPr>
      </w:pPr>
      <w:r>
        <w:rPr>
          <w:sz w:val="24"/>
        </w:rPr>
        <w:t>развивающий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осуществляемого 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видов, форм и содержания совместной деятельности с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1"/>
          <w:sz w:val="24"/>
        </w:rPr>
        <w:t xml:space="preserve"> </w:t>
      </w:r>
      <w:r>
        <w:rPr>
          <w:sz w:val="24"/>
        </w:rPr>
        <w:t>коллегами, социальными партнёрами);</w:t>
      </w:r>
    </w:p>
    <w:p w:rsidR="002B2755" w:rsidRDefault="002B2755" w:rsidP="002B2755">
      <w:pPr>
        <w:pStyle w:val="a3"/>
        <w:spacing w:before="11" w:line="235" w:lineRule="auto"/>
        <w:ind w:left="102" w:right="102" w:firstLine="710"/>
      </w:pPr>
      <w:r>
        <w:rPr>
          <w:rFonts w:ascii="Symbol" w:hAnsi="Symbol"/>
        </w:rPr>
        <w:t></w:t>
      </w:r>
      <w:r>
        <w:t>распределённая ответственность за результаты личностного развития обучающихся ориентирует на понимание того, что личностное развитие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 результат как организованного</w:t>
      </w:r>
      <w:r>
        <w:rPr>
          <w:spacing w:val="-1"/>
        </w:rPr>
        <w:t xml:space="preserve"> </w:t>
      </w:r>
      <w:r>
        <w:t>социального воспитания, в котором</w:t>
      </w:r>
      <w:r>
        <w:rPr>
          <w:spacing w:val="-4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участвует наряду</w:t>
      </w:r>
      <w:r>
        <w:rPr>
          <w:spacing w:val="-5"/>
        </w:rPr>
        <w:t xml:space="preserve"> </w:t>
      </w:r>
      <w:r>
        <w:t>с другими социальными институтами, так и стихийной социализации, и саморазвития.</w:t>
      </w:r>
    </w:p>
    <w:p w:rsidR="002B2755" w:rsidRDefault="002B2755" w:rsidP="002B2755">
      <w:pPr>
        <w:pStyle w:val="a3"/>
        <w:spacing w:before="7" w:line="237" w:lineRule="auto"/>
        <w:ind w:left="102" w:right="358" w:firstLine="604"/>
        <w:jc w:val="left"/>
      </w:pPr>
      <w:r>
        <w:t>Анализ</w:t>
      </w:r>
      <w:r>
        <w:rPr>
          <w:spacing w:val="-15"/>
        </w:rPr>
        <w:t xml:space="preserve"> </w:t>
      </w:r>
      <w:r>
        <w:t>организуемой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школе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выбранным</w:t>
      </w:r>
      <w:r>
        <w:rPr>
          <w:spacing w:val="-3"/>
        </w:rPr>
        <w:t xml:space="preserve"> </w:t>
      </w:r>
      <w:r>
        <w:t>самой</w:t>
      </w:r>
      <w:r>
        <w:rPr>
          <w:spacing w:val="-15"/>
        </w:rPr>
        <w:t xml:space="preserve"> </w:t>
      </w:r>
      <w:r>
        <w:t>школой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 выявления основных проблем школьного воспитания и последующего их решения.</w:t>
      </w:r>
    </w:p>
    <w:p w:rsidR="002B2755" w:rsidRDefault="002B2755" w:rsidP="002B2755">
      <w:pPr>
        <w:pStyle w:val="a3"/>
        <w:spacing w:before="13" w:line="275" w:lineRule="exact"/>
        <w:ind w:left="764"/>
        <w:jc w:val="left"/>
      </w:pPr>
      <w:r>
        <w:rPr>
          <w:spacing w:val="-2"/>
        </w:rPr>
        <w:t>Основные</w:t>
      </w:r>
      <w:r>
        <w:rPr>
          <w:spacing w:val="-8"/>
        </w:rPr>
        <w:t xml:space="preserve"> </w:t>
      </w:r>
      <w:r>
        <w:rPr>
          <w:spacing w:val="-2"/>
        </w:rPr>
        <w:t>направления</w:t>
      </w:r>
      <w:r>
        <w:rPr>
          <w:spacing w:val="2"/>
        </w:rPr>
        <w:t xml:space="preserve"> </w:t>
      </w:r>
      <w:r>
        <w:rPr>
          <w:spacing w:val="-2"/>
        </w:rPr>
        <w:t>анализа</w:t>
      </w:r>
      <w:r>
        <w:rPr>
          <w:spacing w:val="-5"/>
        </w:rPr>
        <w:t xml:space="preserve"> </w:t>
      </w:r>
      <w:r>
        <w:rPr>
          <w:spacing w:val="-2"/>
        </w:rPr>
        <w:t>воспитательного</w:t>
      </w:r>
      <w:r>
        <w:rPr>
          <w:spacing w:val="15"/>
        </w:rPr>
        <w:t xml:space="preserve"> </w:t>
      </w:r>
      <w:r>
        <w:rPr>
          <w:spacing w:val="-2"/>
        </w:rPr>
        <w:t>процесса</w:t>
      </w:r>
    </w:p>
    <w:p w:rsidR="002B2755" w:rsidRDefault="002B2755" w:rsidP="00BC1852">
      <w:pPr>
        <w:pStyle w:val="a5"/>
        <w:numPr>
          <w:ilvl w:val="0"/>
          <w:numId w:val="136"/>
        </w:numPr>
        <w:tabs>
          <w:tab w:val="left" w:pos="1056"/>
        </w:tabs>
        <w:spacing w:line="275" w:lineRule="exact"/>
        <w:ind w:left="1056" w:hanging="244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саморазвития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2B2755" w:rsidRDefault="002B2755" w:rsidP="002B2755">
      <w:pPr>
        <w:pStyle w:val="a3"/>
        <w:spacing w:before="3" w:line="275" w:lineRule="exact"/>
        <w:ind w:left="812"/>
      </w:pPr>
      <w:r>
        <w:t>Критерием,</w:t>
      </w:r>
      <w:r>
        <w:rPr>
          <w:spacing w:val="-15"/>
        </w:rPr>
        <w:t xml:space="preserve"> </w:t>
      </w:r>
      <w:r>
        <w:t>на</w:t>
      </w:r>
      <w:r>
        <w:rPr>
          <w:spacing w:val="-2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данный</w:t>
      </w:r>
      <w:r>
        <w:rPr>
          <w:spacing w:val="-15"/>
        </w:rPr>
        <w:t xml:space="preserve"> </w:t>
      </w:r>
      <w:r>
        <w:t>анализ,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динамика</w:t>
      </w:r>
      <w:r>
        <w:rPr>
          <w:spacing w:val="-14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rPr>
          <w:spacing w:val="-2"/>
        </w:rPr>
        <w:t>классе.</w:t>
      </w:r>
    </w:p>
    <w:p w:rsidR="002B2755" w:rsidRDefault="002B2755" w:rsidP="002B2755">
      <w:pPr>
        <w:pStyle w:val="a3"/>
        <w:spacing w:line="242" w:lineRule="auto"/>
        <w:ind w:left="102" w:right="151" w:firstLine="710"/>
      </w:pPr>
      <w:r>
        <w:t>Анализ проводится классными руководителями вместе с заместителем директора по воспитательной работе (советником директора по воспитанию) с</w:t>
      </w:r>
      <w:r>
        <w:rPr>
          <w:spacing w:val="-2"/>
        </w:rPr>
        <w:t xml:space="preserve"> </w:t>
      </w:r>
      <w:r>
        <w:t>последующим обсуждением результатов на методическом объединении классных руководителей или педагогическом совете.</w:t>
      </w:r>
    </w:p>
    <w:p w:rsidR="002B2755" w:rsidRDefault="002B2755" w:rsidP="002B2755">
      <w:pPr>
        <w:pStyle w:val="a3"/>
        <w:ind w:left="102" w:right="117" w:firstLine="710"/>
      </w:pPr>
      <w: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2B2755" w:rsidRDefault="002B2755" w:rsidP="00BC1852">
      <w:pPr>
        <w:pStyle w:val="a5"/>
        <w:numPr>
          <w:ilvl w:val="0"/>
          <w:numId w:val="136"/>
        </w:numPr>
        <w:tabs>
          <w:tab w:val="left" w:pos="1056"/>
        </w:tabs>
        <w:spacing w:line="273" w:lineRule="exact"/>
        <w:ind w:left="1056" w:hanging="244"/>
        <w:jc w:val="both"/>
        <w:rPr>
          <w:sz w:val="24"/>
        </w:rPr>
      </w:pPr>
      <w:r>
        <w:rPr>
          <w:spacing w:val="-2"/>
          <w:sz w:val="24"/>
        </w:rPr>
        <w:t>Состояние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совместной</w:t>
      </w:r>
      <w:r>
        <w:rPr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взрослых.</w:t>
      </w:r>
    </w:p>
    <w:p w:rsidR="002B2755" w:rsidRDefault="002B2755" w:rsidP="002B2755">
      <w:pPr>
        <w:pStyle w:val="a3"/>
        <w:spacing w:line="232" w:lineRule="auto"/>
        <w:ind w:left="102" w:right="145" w:firstLine="710"/>
      </w:pPr>
      <w: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2B2755" w:rsidRDefault="002B2755" w:rsidP="002B2755">
      <w:pPr>
        <w:pStyle w:val="a3"/>
        <w:spacing w:before="9" w:line="237" w:lineRule="auto"/>
        <w:ind w:left="102" w:right="113" w:firstLine="710"/>
      </w:pPr>
      <w:r>
        <w:t>Анализ проводится</w:t>
      </w:r>
      <w:r>
        <w:rPr>
          <w:spacing w:val="-4"/>
        </w:rPr>
        <w:t xml:space="preserve"> </w:t>
      </w:r>
      <w:r>
        <w:t>заместителем</w:t>
      </w:r>
      <w:r>
        <w:rPr>
          <w:spacing w:val="-2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 воспитательной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(советником директора</w:t>
      </w:r>
      <w:r>
        <w:rPr>
          <w:spacing w:val="-4"/>
        </w:rPr>
        <w:t xml:space="preserve"> </w:t>
      </w:r>
      <w:r>
        <w:t>по воспитанию), классными</w:t>
      </w:r>
      <w:r>
        <w:rPr>
          <w:spacing w:val="-2"/>
        </w:rPr>
        <w:t xml:space="preserve"> </w:t>
      </w:r>
      <w:r>
        <w:t xml:space="preserve">руководителями </w:t>
      </w:r>
      <w:r>
        <w:lastRenderedPageBreak/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4"/>
        </w:rPr>
        <w:t xml:space="preserve"> </w:t>
      </w:r>
      <w:r>
        <w:t>актива</w:t>
      </w:r>
      <w:r>
        <w:rPr>
          <w:spacing w:val="-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обучающихся, совета</w:t>
      </w:r>
      <w:r>
        <w:rPr>
          <w:spacing w:val="-6"/>
        </w:rPr>
        <w:t xml:space="preserve"> </w:t>
      </w:r>
      <w:r>
        <w:t>обучающихся. Способами</w:t>
      </w:r>
      <w:r>
        <w:rPr>
          <w:spacing w:val="-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 состоянии организуемой</w:t>
      </w:r>
      <w:r>
        <w:rPr>
          <w:spacing w:val="31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 обучающихся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педагогических работников</w:t>
      </w:r>
      <w:r>
        <w:rPr>
          <w:spacing w:val="20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анкетирования и</w:t>
      </w:r>
      <w:r>
        <w:rPr>
          <w:spacing w:val="28"/>
        </w:rPr>
        <w:t xml:space="preserve"> </w:t>
      </w:r>
      <w:r>
        <w:t>беседы</w:t>
      </w:r>
      <w:r>
        <w:rPr>
          <w:spacing w:val="30"/>
        </w:rPr>
        <w:t xml:space="preserve"> </w:t>
      </w:r>
      <w:r>
        <w:t>с обучающимися</w:t>
      </w:r>
      <w:r>
        <w:rPr>
          <w:spacing w:val="40"/>
        </w:rPr>
        <w:t xml:space="preserve"> </w:t>
      </w:r>
      <w:r>
        <w:t>и их</w:t>
      </w:r>
    </w:p>
    <w:p w:rsidR="002B2755" w:rsidRDefault="002B2755" w:rsidP="002B2755">
      <w:pPr>
        <w:spacing w:line="237" w:lineRule="auto"/>
        <w:sectPr w:rsidR="002B2755">
          <w:pgSz w:w="16840" w:h="11910" w:orient="landscape"/>
          <w:pgMar w:top="720" w:right="660" w:bottom="280" w:left="820" w:header="720" w:footer="720" w:gutter="0"/>
          <w:cols w:space="720"/>
        </w:sectPr>
      </w:pPr>
    </w:p>
    <w:p w:rsidR="002B2755" w:rsidRDefault="002B2755" w:rsidP="002B2755">
      <w:pPr>
        <w:pStyle w:val="a3"/>
        <w:spacing w:before="79" w:line="235" w:lineRule="auto"/>
        <w:ind w:left="102" w:right="120"/>
      </w:pPr>
      <w:r>
        <w:lastRenderedPageBreak/>
        <w:t>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</w:t>
      </w:r>
      <w:r>
        <w:rPr>
          <w:spacing w:val="-10"/>
        </w:rPr>
        <w:t xml:space="preserve"> </w:t>
      </w:r>
      <w:r>
        <w:t>объединений</w:t>
      </w:r>
      <w:r>
        <w:rPr>
          <w:spacing w:val="-4"/>
        </w:rPr>
        <w:t xml:space="preserve"> </w:t>
      </w:r>
      <w:r>
        <w:t>классных</w:t>
      </w:r>
      <w:r>
        <w:rPr>
          <w:spacing w:val="-11"/>
        </w:rPr>
        <w:t xml:space="preserve"> </w:t>
      </w:r>
      <w:r>
        <w:t>руководителей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совете.</w:t>
      </w:r>
      <w:r>
        <w:rPr>
          <w:spacing w:val="-4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сосредоточивается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вопросах, связанных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качеством: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950"/>
        </w:tabs>
        <w:spacing w:before="7"/>
        <w:ind w:left="950" w:hanging="282"/>
        <w:jc w:val="left"/>
        <w:rPr>
          <w:sz w:val="24"/>
        </w:rPr>
      </w:pPr>
      <w:r>
        <w:rPr>
          <w:spacing w:val="-2"/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воспитательного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потенциала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урочной деятельности;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950"/>
        </w:tabs>
        <w:spacing w:before="4" w:line="293" w:lineRule="exact"/>
        <w:ind w:left="950" w:hanging="282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6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950"/>
        </w:tabs>
        <w:spacing w:line="293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проводимых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общешкольных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дел,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950"/>
        </w:tabs>
        <w:spacing w:before="4" w:line="294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организуемой</w:t>
      </w:r>
      <w:r>
        <w:rPr>
          <w:sz w:val="24"/>
        </w:rPr>
        <w:t xml:space="preserve"> </w:t>
      </w:r>
      <w:r>
        <w:rPr>
          <w:spacing w:val="-2"/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950"/>
        </w:tabs>
        <w:spacing w:line="293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внешкольных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950"/>
        </w:tabs>
        <w:spacing w:line="293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поддержки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предметно-пространственной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среды;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950"/>
        </w:tabs>
        <w:spacing w:line="293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взаимодействия</w:t>
      </w:r>
      <w:r>
        <w:rPr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родительским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сообществом;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950"/>
        </w:tabs>
        <w:spacing w:line="293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деятельности ученического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950"/>
        </w:tabs>
        <w:spacing w:line="294" w:lineRule="exact"/>
        <w:ind w:left="950" w:hanging="282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73"/>
        </w:tabs>
        <w:spacing w:before="1"/>
        <w:ind w:left="873" w:hanging="205"/>
        <w:jc w:val="left"/>
        <w:rPr>
          <w:sz w:val="24"/>
        </w:rPr>
      </w:pPr>
      <w:r>
        <w:rPr>
          <w:spacing w:val="-2"/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партнёрства;</w:t>
      </w:r>
    </w:p>
    <w:p w:rsidR="002B2755" w:rsidRDefault="002B2755" w:rsidP="00BC1852">
      <w:pPr>
        <w:pStyle w:val="a5"/>
        <w:numPr>
          <w:ilvl w:val="0"/>
          <w:numId w:val="138"/>
        </w:numPr>
        <w:tabs>
          <w:tab w:val="left" w:pos="811"/>
        </w:tabs>
        <w:spacing w:before="3" w:line="273" w:lineRule="exact"/>
        <w:ind w:left="811" w:hanging="143"/>
        <w:jc w:val="left"/>
        <w:rPr>
          <w:sz w:val="24"/>
        </w:rPr>
      </w:pPr>
      <w:r>
        <w:rPr>
          <w:spacing w:val="-2"/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профориентации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обучающихся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950"/>
        </w:tabs>
        <w:spacing w:line="291" w:lineRule="exact"/>
        <w:ind w:left="950" w:hanging="282"/>
        <w:jc w:val="left"/>
        <w:rPr>
          <w:sz w:val="24"/>
        </w:rPr>
      </w:pPr>
      <w:r>
        <w:rPr>
          <w:spacing w:val="-2"/>
          <w:sz w:val="24"/>
        </w:rPr>
        <w:t>дополнительного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(«Точки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роста»)</w:t>
      </w:r>
    </w:p>
    <w:p w:rsidR="002B2755" w:rsidRDefault="002B2755" w:rsidP="00BC1852">
      <w:pPr>
        <w:pStyle w:val="a5"/>
        <w:numPr>
          <w:ilvl w:val="2"/>
          <w:numId w:val="140"/>
        </w:numPr>
        <w:tabs>
          <w:tab w:val="left" w:pos="950"/>
        </w:tabs>
        <w:spacing w:line="294" w:lineRule="exact"/>
        <w:ind w:left="950" w:hanging="282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объединений</w:t>
      </w:r>
    </w:p>
    <w:p w:rsidR="002B2755" w:rsidRDefault="002B2755" w:rsidP="002B2755">
      <w:pPr>
        <w:pStyle w:val="a3"/>
        <w:spacing w:before="6" w:line="272" w:lineRule="exact"/>
        <w:ind w:left="812"/>
        <w:jc w:val="left"/>
      </w:pPr>
      <w:r>
        <w:rPr>
          <w:spacing w:val="-2"/>
        </w:rPr>
        <w:t>Итогом</w:t>
      </w:r>
      <w:r>
        <w:rPr>
          <w:spacing w:val="-4"/>
        </w:rPr>
        <w:t xml:space="preserve"> </w:t>
      </w:r>
      <w:r>
        <w:rPr>
          <w:spacing w:val="-2"/>
        </w:rPr>
        <w:t>самоанализа</w:t>
      </w:r>
      <w:r>
        <w:rPr>
          <w:spacing w:val="-3"/>
        </w:rPr>
        <w:t xml:space="preserve"> </w:t>
      </w:r>
      <w:r>
        <w:rPr>
          <w:spacing w:val="-2"/>
        </w:rPr>
        <w:t>является</w:t>
      </w:r>
      <w:r>
        <w:rPr>
          <w:spacing w:val="-8"/>
        </w:rPr>
        <w:t xml:space="preserve"> </w:t>
      </w:r>
      <w:r>
        <w:rPr>
          <w:spacing w:val="-2"/>
        </w:rPr>
        <w:t>перечень выявленных</w:t>
      </w:r>
      <w:r>
        <w:rPr>
          <w:spacing w:val="-8"/>
        </w:rPr>
        <w:t xml:space="preserve"> </w:t>
      </w:r>
      <w:r>
        <w:rPr>
          <w:spacing w:val="-2"/>
        </w:rPr>
        <w:t>проблем,</w:t>
      </w:r>
      <w:r>
        <w:rPr>
          <w:spacing w:val="1"/>
        </w:rPr>
        <w:t xml:space="preserve"> </w:t>
      </w:r>
      <w:r>
        <w:rPr>
          <w:spacing w:val="-2"/>
        </w:rPr>
        <w:t>над</w:t>
      </w:r>
      <w:r>
        <w:t xml:space="preserve"> </w:t>
      </w:r>
      <w:r>
        <w:rPr>
          <w:spacing w:val="-2"/>
        </w:rPr>
        <w:t>решением</w:t>
      </w:r>
      <w:r>
        <w:rPr>
          <w:spacing w:val="12"/>
        </w:rPr>
        <w:t xml:space="preserve"> </w:t>
      </w:r>
      <w:r>
        <w:rPr>
          <w:spacing w:val="-2"/>
        </w:rPr>
        <w:t>которых</w:t>
      </w:r>
      <w:r>
        <w:rPr>
          <w:spacing w:val="-15"/>
        </w:rPr>
        <w:t xml:space="preserve"> </w:t>
      </w:r>
      <w:r>
        <w:rPr>
          <w:spacing w:val="-2"/>
        </w:rPr>
        <w:t>предстоит работать</w:t>
      </w:r>
      <w:r>
        <w:rPr>
          <w:spacing w:val="-1"/>
        </w:rPr>
        <w:t xml:space="preserve"> </w:t>
      </w:r>
      <w:r>
        <w:rPr>
          <w:spacing w:val="-2"/>
        </w:rPr>
        <w:t>педагогическому</w:t>
      </w:r>
      <w:r>
        <w:rPr>
          <w:spacing w:val="-18"/>
        </w:rPr>
        <w:t xml:space="preserve"> </w:t>
      </w:r>
      <w:r>
        <w:rPr>
          <w:spacing w:val="-2"/>
        </w:rPr>
        <w:t>коллективу.</w:t>
      </w:r>
    </w:p>
    <w:p w:rsidR="002B2755" w:rsidRDefault="002B2755" w:rsidP="002B2755">
      <w:pPr>
        <w:pStyle w:val="a3"/>
        <w:spacing w:line="237" w:lineRule="auto"/>
        <w:ind w:left="102" w:right="358" w:firstLine="566"/>
        <w:jc w:val="left"/>
      </w:pPr>
      <w:r>
        <w:t>Поможет</w:t>
      </w:r>
      <w:r>
        <w:rPr>
          <w:spacing w:val="-15"/>
        </w:rPr>
        <w:t xml:space="preserve"> </w:t>
      </w:r>
      <w:r>
        <w:t>провести</w:t>
      </w:r>
      <w:r>
        <w:rPr>
          <w:spacing w:val="-10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состояния</w:t>
      </w:r>
      <w:r>
        <w:rPr>
          <w:spacing w:val="-1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взрослых</w:t>
      </w:r>
      <w:r>
        <w:rPr>
          <w:spacing w:val="-16"/>
        </w:rPr>
        <w:t xml:space="preserve"> </w:t>
      </w:r>
      <w:r>
        <w:t>анкета.</w:t>
      </w:r>
      <w:r>
        <w:rPr>
          <w:spacing w:val="-5"/>
        </w:rPr>
        <w:t xml:space="preserve"> </w:t>
      </w:r>
      <w:r>
        <w:t>(Приложение</w:t>
      </w:r>
      <w:r>
        <w:rPr>
          <w:spacing w:val="-7"/>
        </w:rPr>
        <w:t xml:space="preserve"> </w:t>
      </w:r>
      <w:r>
        <w:t>2).</w:t>
      </w:r>
      <w:r>
        <w:rPr>
          <w:spacing w:val="-15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структура</w:t>
      </w:r>
      <w:r>
        <w:rPr>
          <w:spacing w:val="-9"/>
        </w:rPr>
        <w:t xml:space="preserve"> </w:t>
      </w:r>
      <w:r>
        <w:t>повторяет</w:t>
      </w:r>
      <w:r>
        <w:rPr>
          <w:spacing w:val="-11"/>
        </w:rPr>
        <w:t xml:space="preserve"> </w:t>
      </w:r>
      <w:r>
        <w:t>структуру программы воспитания</w:t>
      </w:r>
      <w:r>
        <w:rPr>
          <w:spacing w:val="-2"/>
        </w:rPr>
        <w:t xml:space="preserve"> </w:t>
      </w:r>
      <w:r>
        <w:t>с ее 13</w:t>
      </w:r>
      <w:r>
        <w:rPr>
          <w:spacing w:val="-4"/>
        </w:rPr>
        <w:t xml:space="preserve"> </w:t>
      </w:r>
      <w:r>
        <w:t>модулями. Тем,</w:t>
      </w:r>
      <w:r>
        <w:rPr>
          <w:spacing w:val="-6"/>
        </w:rPr>
        <w:t xml:space="preserve"> </w:t>
      </w:r>
      <w:r>
        <w:t>кто будет ее заполнять, предлагается оценить качество организуемой в школе совместной деятельности детей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взрослых. Заполнить</w:t>
      </w:r>
      <w:r>
        <w:rPr>
          <w:spacing w:val="-9"/>
        </w:rPr>
        <w:t xml:space="preserve"> </w:t>
      </w:r>
      <w:r>
        <w:t>анкету</w:t>
      </w:r>
      <w:r>
        <w:rPr>
          <w:spacing w:val="-25"/>
        </w:rPr>
        <w:t xml:space="preserve"> </w:t>
      </w:r>
      <w:r>
        <w:t>в конце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могут директор,</w:t>
      </w:r>
      <w:r>
        <w:rPr>
          <w:spacing w:val="-3"/>
        </w:rPr>
        <w:t xml:space="preserve"> </w:t>
      </w:r>
      <w:r>
        <w:t>заместители директора,</w:t>
      </w:r>
      <w:r>
        <w:rPr>
          <w:spacing w:val="-9"/>
        </w:rPr>
        <w:t xml:space="preserve"> </w:t>
      </w:r>
      <w:r>
        <w:t>несколько педагогов, включенных в воспитательную работу, несколько родителей (действительно хорошо знающие, что происходит в школе), несколько</w:t>
      </w:r>
    </w:p>
    <w:p w:rsidR="002B2755" w:rsidRDefault="002B2755" w:rsidP="002B2755">
      <w:pPr>
        <w:pStyle w:val="a3"/>
        <w:spacing w:line="276" w:lineRule="exact"/>
        <w:ind w:left="102"/>
        <w:jc w:val="left"/>
      </w:pPr>
      <w:r>
        <w:t>старшеклассников.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субъективная</w:t>
      </w:r>
      <w:r>
        <w:rPr>
          <w:spacing w:val="-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поможет</w:t>
      </w:r>
      <w:r>
        <w:rPr>
          <w:spacing w:val="-10"/>
        </w:rPr>
        <w:t xml:space="preserve"> </w:t>
      </w:r>
      <w:r>
        <w:t>обнаружить</w:t>
      </w:r>
      <w:r>
        <w:rPr>
          <w:spacing w:val="-6"/>
        </w:rPr>
        <w:t xml:space="preserve"> </w:t>
      </w:r>
      <w:r>
        <w:t>ошибки,</w:t>
      </w:r>
      <w:r>
        <w:rPr>
          <w:spacing w:val="-7"/>
        </w:rPr>
        <w:t xml:space="preserve"> </w:t>
      </w:r>
      <w:r>
        <w:t>исправить</w:t>
      </w:r>
      <w:r>
        <w:rPr>
          <w:spacing w:val="-4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стремиться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rPr>
          <w:spacing w:val="-4"/>
        </w:rPr>
        <w:t>ним.</w:t>
      </w:r>
    </w:p>
    <w:p w:rsidR="002B2755" w:rsidRDefault="002B2755" w:rsidP="002B2755">
      <w:pPr>
        <w:pStyle w:val="a3"/>
        <w:spacing w:before="1"/>
        <w:ind w:left="102" w:right="358" w:firstLine="772"/>
        <w:jc w:val="left"/>
      </w:pPr>
      <w:r>
        <w:t>Итогом самоанализа организуемой в школе воспитательной работы является перечень выявленных проблем, над которыми предстоит работать</w:t>
      </w:r>
      <w:r>
        <w:rPr>
          <w:spacing w:val="-16"/>
        </w:rPr>
        <w:t xml:space="preserve"> </w:t>
      </w:r>
      <w:r>
        <w:t>педагогическому</w:t>
      </w:r>
      <w:r>
        <w:rPr>
          <w:spacing w:val="-25"/>
        </w:rPr>
        <w:t xml:space="preserve"> </w:t>
      </w:r>
      <w:r>
        <w:t>коллективу,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проект</w:t>
      </w:r>
      <w:r>
        <w:rPr>
          <w:spacing w:val="-11"/>
        </w:rPr>
        <w:t xml:space="preserve"> </w:t>
      </w:r>
      <w:r>
        <w:t>направленных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это управленческих</w:t>
      </w:r>
      <w:r>
        <w:rPr>
          <w:spacing w:val="-15"/>
        </w:rPr>
        <w:t xml:space="preserve"> </w:t>
      </w:r>
      <w:r>
        <w:t>решений.</w:t>
      </w:r>
      <w:r>
        <w:rPr>
          <w:spacing w:val="-7"/>
        </w:rPr>
        <w:t xml:space="preserve"> </w:t>
      </w:r>
      <w:r>
        <w:t>Итоги</w:t>
      </w:r>
      <w:r>
        <w:rPr>
          <w:spacing w:val="-14"/>
        </w:rPr>
        <w:t xml:space="preserve"> </w:t>
      </w:r>
      <w:r>
        <w:t>самоанализа</w:t>
      </w:r>
      <w:r>
        <w:rPr>
          <w:spacing w:val="-22"/>
        </w:rPr>
        <w:t xml:space="preserve"> </w:t>
      </w:r>
      <w:r>
        <w:t>оформляются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</w:t>
      </w:r>
      <w:r>
        <w:rPr>
          <w:spacing w:val="-18"/>
        </w:rPr>
        <w:t xml:space="preserve"> </w:t>
      </w:r>
      <w:r>
        <w:t xml:space="preserve">отчета, составляемого заместителем директора по воспитательной работе в конце учебного года, рассматриваются и утверждаются педагогическим </w:t>
      </w:r>
      <w:r>
        <w:rPr>
          <w:spacing w:val="-2"/>
        </w:rPr>
        <w:t>советом.</w:t>
      </w:r>
    </w:p>
    <w:p w:rsidR="002B2755" w:rsidRDefault="002B2755" w:rsidP="002B2755">
      <w:pPr>
        <w:sectPr w:rsidR="002B2755">
          <w:pgSz w:w="16840" w:h="11910" w:orient="landscape"/>
          <w:pgMar w:top="720" w:right="660" w:bottom="280" w:left="820" w:header="720" w:footer="720" w:gutter="0"/>
          <w:cols w:space="720"/>
        </w:sectPr>
      </w:pPr>
    </w:p>
    <w:p w:rsidR="002B2755" w:rsidRDefault="002B2755" w:rsidP="002B2755">
      <w:pPr>
        <w:pStyle w:val="Heading2"/>
        <w:spacing w:before="72" w:line="240" w:lineRule="auto"/>
        <w:ind w:right="9"/>
      </w:pPr>
      <w:r>
        <w:lastRenderedPageBreak/>
        <w:t>Календарно-тематическое</w:t>
      </w:r>
      <w:r>
        <w:rPr>
          <w:spacing w:val="-9"/>
        </w:rPr>
        <w:t xml:space="preserve"> </w:t>
      </w:r>
      <w:r>
        <w:rPr>
          <w:spacing w:val="-2"/>
        </w:rPr>
        <w:t>планирование.</w:t>
      </w:r>
    </w:p>
    <w:p w:rsidR="002B2755" w:rsidRDefault="002B2755" w:rsidP="002B2755">
      <w:pPr>
        <w:spacing w:before="74" w:line="275" w:lineRule="exact"/>
        <w:ind w:right="12"/>
        <w:jc w:val="center"/>
        <w:rPr>
          <w:b/>
          <w:i/>
          <w:sz w:val="24"/>
        </w:rPr>
      </w:pPr>
      <w:r>
        <w:rPr>
          <w:b/>
          <w:i/>
          <w:sz w:val="24"/>
        </w:rPr>
        <w:t>Пояснительная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записка.</w:t>
      </w:r>
    </w:p>
    <w:p w:rsidR="002B2755" w:rsidRDefault="002B2755" w:rsidP="002B2755">
      <w:pPr>
        <w:pStyle w:val="a3"/>
        <w:ind w:left="243" w:right="251" w:firstLine="547"/>
      </w:pPr>
      <w:r>
        <w:t>В соответствии с программой воспитания МОУ Рокотушинская ОШ им. Н.П.Соловьева на 2023- 2024 г. в центре воспитательного процесса находится личностное развитие обучающихся, формирование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них основ российской идентичности, ценностных установок и социально-значимых качеств личности; их активное участие в социально-значимой деятельности.</w:t>
      </w:r>
    </w:p>
    <w:p w:rsidR="002B2755" w:rsidRDefault="002B2755" w:rsidP="002B2755">
      <w:pPr>
        <w:pStyle w:val="a3"/>
        <w:ind w:left="243" w:right="254" w:firstLine="547"/>
      </w:pPr>
      <w:r>
        <w:t>Цель плана воспитательной работы на 2023-2024 г: обеспечение позитивной динамики развития личности ребенка посредством вовлечения его в социально-значи- мую деятельность школы.</w:t>
      </w:r>
    </w:p>
    <w:p w:rsidR="002B2755" w:rsidRDefault="002B2755" w:rsidP="002B2755">
      <w:pPr>
        <w:pStyle w:val="a3"/>
        <w:spacing w:line="274" w:lineRule="exact"/>
        <w:ind w:left="685"/>
        <w:jc w:val="left"/>
      </w:pPr>
      <w:r>
        <w:rPr>
          <w:spacing w:val="-2"/>
        </w:rPr>
        <w:t>Задачи: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99"/>
          <w:tab w:val="left" w:pos="685"/>
        </w:tabs>
        <w:spacing w:before="6" w:line="237" w:lineRule="auto"/>
        <w:ind w:right="288" w:hanging="443"/>
        <w:jc w:val="left"/>
        <w:rPr>
          <w:sz w:val="24"/>
        </w:rPr>
      </w:pPr>
      <w:r>
        <w:rPr>
          <w:sz w:val="24"/>
        </w:rPr>
        <w:t>интеграция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видов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си- стемности, целесообразности и не шаблонности воспитательной работы;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99"/>
          <w:tab w:val="left" w:pos="685"/>
        </w:tabs>
        <w:spacing w:before="1"/>
        <w:ind w:right="712" w:hanging="443"/>
        <w:jc w:val="left"/>
        <w:rPr>
          <w:sz w:val="24"/>
        </w:rPr>
      </w:pPr>
      <w:r>
        <w:rPr>
          <w:sz w:val="24"/>
        </w:rPr>
        <w:t xml:space="preserve">развитие и расширение сфер ответственности ученического самоуправления, как </w:t>
      </w:r>
      <w:r>
        <w:rPr>
          <w:spacing w:val="-2"/>
          <w:sz w:val="24"/>
        </w:rPr>
        <w:t>основы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99"/>
        </w:tabs>
        <w:spacing w:line="291" w:lineRule="exact"/>
        <w:ind w:left="599"/>
        <w:jc w:val="left"/>
        <w:rPr>
          <w:sz w:val="24"/>
        </w:rPr>
      </w:pPr>
      <w:r>
        <w:rPr>
          <w:sz w:val="24"/>
        </w:rPr>
        <w:t>социализации,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99"/>
          <w:tab w:val="left" w:pos="685"/>
        </w:tabs>
        <w:spacing w:before="3" w:line="237" w:lineRule="auto"/>
        <w:ind w:right="278" w:hanging="44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органи- заций (РДШ, «Юнармия», волонтеры);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99"/>
          <w:tab w:val="left" w:pos="685"/>
        </w:tabs>
        <w:spacing w:before="9" w:line="237" w:lineRule="auto"/>
        <w:ind w:right="701" w:hanging="44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отношений обучающихся как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классах, так и 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целом;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20"/>
          <w:tab w:val="left" w:pos="522"/>
        </w:tabs>
        <w:spacing w:before="5" w:line="237" w:lineRule="auto"/>
        <w:ind w:left="522" w:right="274" w:hanging="299"/>
        <w:rPr>
          <w:sz w:val="24"/>
        </w:rPr>
      </w:pPr>
      <w:r>
        <w:rPr>
          <w:sz w:val="24"/>
        </w:rPr>
        <w:t>инициирование и поддержка участия классов в общешкольных ключевых делах, оказание необходимой помощи обучающимся в их подготовке, проведении и анализе;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20"/>
          <w:tab w:val="left" w:pos="522"/>
        </w:tabs>
        <w:spacing w:before="4" w:line="237" w:lineRule="auto"/>
        <w:ind w:left="522" w:right="265" w:hanging="299"/>
        <w:rPr>
          <w:sz w:val="24"/>
        </w:rPr>
      </w:pPr>
      <w:r>
        <w:rPr>
          <w:sz w:val="24"/>
        </w:rPr>
        <w:t>реализация воспитательных возможностей дополнительного образования и программ внеурочной деятельности;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20"/>
          <w:tab w:val="left" w:pos="522"/>
        </w:tabs>
        <w:spacing w:before="9" w:line="237" w:lineRule="auto"/>
        <w:ind w:left="522" w:right="258" w:hanging="299"/>
        <w:rPr>
          <w:sz w:val="24"/>
        </w:rPr>
      </w:pPr>
      <w:r>
        <w:rPr>
          <w:sz w:val="24"/>
          <w:u w:val="single"/>
        </w:rPr>
        <w:t>развитие ценностного отношения обучающихся и педагогов к своему здоровью</w:t>
      </w:r>
      <w:r>
        <w:rPr>
          <w:sz w:val="24"/>
        </w:rPr>
        <w:t xml:space="preserve">, формирование и опыта ведения здорового образа жизни и заботы о здоровье других </w:t>
      </w:r>
      <w:r>
        <w:rPr>
          <w:spacing w:val="-2"/>
          <w:sz w:val="24"/>
        </w:rPr>
        <w:t>людей;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20"/>
          <w:tab w:val="left" w:pos="522"/>
        </w:tabs>
        <w:spacing w:before="9" w:line="237" w:lineRule="auto"/>
        <w:ind w:left="522" w:right="273" w:hanging="299"/>
        <w:rPr>
          <w:sz w:val="24"/>
        </w:rPr>
      </w:pPr>
      <w:r>
        <w:rPr>
          <w:sz w:val="24"/>
        </w:rPr>
        <w:t>повысить ответственность педагогического коллектива за эффективность и качество подготовки одаренных учащихся;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20"/>
          <w:tab w:val="left" w:pos="522"/>
        </w:tabs>
        <w:spacing w:before="4" w:line="237" w:lineRule="auto"/>
        <w:ind w:left="522" w:right="249" w:hanging="299"/>
        <w:rPr>
          <w:sz w:val="24"/>
        </w:rPr>
      </w:pPr>
      <w:r>
        <w:rPr>
          <w:sz w:val="24"/>
        </w:rPr>
        <w:t>активизировать работу по формированию команды педагогов, решающих проектные задачи, повысить их компетентность в данном направлении;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20"/>
          <w:tab w:val="left" w:pos="522"/>
        </w:tabs>
        <w:spacing w:before="2"/>
        <w:ind w:left="522" w:right="259" w:hanging="299"/>
        <w:rPr>
          <w:sz w:val="24"/>
        </w:rPr>
      </w:pPr>
      <w:r>
        <w:rPr>
          <w:sz w:val="24"/>
        </w:rPr>
        <w:t xml:space="preserve">активизация работы родительских комитетов классов, участвующих в управлении образовательной организацией в решении вопросов воспитания и обучения обуча- </w:t>
      </w:r>
      <w:r>
        <w:rPr>
          <w:spacing w:val="-2"/>
          <w:sz w:val="24"/>
        </w:rPr>
        <w:t>ющихся.</w:t>
      </w:r>
    </w:p>
    <w:p w:rsidR="002B2755" w:rsidRDefault="002B2755" w:rsidP="002B2755">
      <w:pPr>
        <w:pStyle w:val="a3"/>
        <w:spacing w:before="8" w:line="274" w:lineRule="exact"/>
        <w:ind w:left="945"/>
      </w:pPr>
      <w:r>
        <w:t>Реализация</w:t>
      </w:r>
      <w:r>
        <w:rPr>
          <w:spacing w:val="-4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rPr>
          <w:spacing w:val="-2"/>
        </w:rPr>
        <w:t>предполагает: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2"/>
          <w:tab w:val="left" w:pos="522"/>
        </w:tabs>
        <w:spacing w:line="237" w:lineRule="auto"/>
        <w:ind w:left="522" w:right="263" w:hanging="299"/>
        <w:rPr>
          <w:sz w:val="24"/>
        </w:rPr>
      </w:pPr>
      <w:r>
        <w:rPr>
          <w:sz w:val="24"/>
        </w:rPr>
        <w:t>Создание единой воспитательной атмосферы школы, которая способствует успешной социализации и личностному развитию ребенка, педагога, родителя в условиях реализации ФГОС.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2"/>
          <w:tab w:val="left" w:pos="522"/>
        </w:tabs>
        <w:spacing w:before="5" w:line="237" w:lineRule="auto"/>
        <w:ind w:left="522" w:right="262" w:hanging="299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 для полноценного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 для охраны здоровья и жизни детей;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2"/>
          <w:tab w:val="left" w:pos="522"/>
        </w:tabs>
        <w:spacing w:before="9" w:line="237" w:lineRule="auto"/>
        <w:ind w:left="522" w:right="264" w:hanging="299"/>
        <w:rPr>
          <w:sz w:val="24"/>
        </w:rPr>
      </w:pPr>
      <w:r>
        <w:rPr>
          <w:sz w:val="24"/>
        </w:rPr>
        <w:t>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2"/>
          <w:tab w:val="left" w:pos="522"/>
        </w:tabs>
        <w:spacing w:before="4" w:line="237" w:lineRule="auto"/>
        <w:ind w:left="522" w:right="264" w:hanging="299"/>
        <w:rPr>
          <w:sz w:val="24"/>
        </w:rPr>
      </w:pPr>
      <w:r>
        <w:rPr>
          <w:sz w:val="24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2"/>
          <w:tab w:val="left" w:pos="522"/>
        </w:tabs>
        <w:spacing w:before="5" w:line="237" w:lineRule="auto"/>
        <w:ind w:left="522" w:right="264" w:hanging="299"/>
        <w:rPr>
          <w:sz w:val="24"/>
        </w:rPr>
      </w:pPr>
      <w:r>
        <w:rPr>
          <w:sz w:val="24"/>
        </w:rPr>
        <w:t>Освоение и использование в практической деятельности новых педагогических тех- нологий и методик воспитательной работы;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3"/>
        </w:tabs>
        <w:spacing w:before="6"/>
        <w:ind w:left="363" w:hanging="139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2"/>
          <w:tab w:val="left" w:pos="522"/>
        </w:tabs>
        <w:spacing w:before="3" w:line="237" w:lineRule="auto"/>
        <w:ind w:left="522" w:right="264" w:hanging="299"/>
        <w:rPr>
          <w:sz w:val="24"/>
        </w:rPr>
      </w:pPr>
      <w:r>
        <w:rPr>
          <w:sz w:val="24"/>
        </w:rPr>
        <w:t xml:space="preserve">Дальнейшее развитие и совершенствование системы дополнительного образования в </w:t>
      </w:r>
      <w:r>
        <w:rPr>
          <w:spacing w:val="-2"/>
          <w:sz w:val="24"/>
        </w:rPr>
        <w:t>школе.</w:t>
      </w:r>
    </w:p>
    <w:p w:rsidR="002B2755" w:rsidRDefault="002B2755" w:rsidP="002B2755">
      <w:pPr>
        <w:pStyle w:val="a3"/>
        <w:spacing w:line="275" w:lineRule="exact"/>
        <w:ind w:left="930"/>
      </w:pPr>
      <w:r>
        <w:t>2023 год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наставника</w:t>
      </w:r>
    </w:p>
    <w:p w:rsidR="002B2755" w:rsidRDefault="002B2755" w:rsidP="002B2755">
      <w:pPr>
        <w:spacing w:line="275" w:lineRule="exact"/>
        <w:sectPr w:rsidR="002B2755">
          <w:pgSz w:w="11910" w:h="16840"/>
          <w:pgMar w:top="1020" w:right="600" w:bottom="280" w:left="1480" w:header="720" w:footer="720" w:gutter="0"/>
          <w:cols w:space="720"/>
        </w:sectPr>
      </w:pPr>
    </w:p>
    <w:p w:rsidR="002B2755" w:rsidRDefault="002B2755" w:rsidP="002B2755">
      <w:pPr>
        <w:pStyle w:val="a3"/>
        <w:tabs>
          <w:tab w:val="left" w:pos="1718"/>
          <w:tab w:val="left" w:pos="3273"/>
          <w:tab w:val="left" w:pos="5276"/>
          <w:tab w:val="left" w:pos="7052"/>
          <w:tab w:val="left" w:pos="9257"/>
        </w:tabs>
        <w:spacing w:before="67"/>
        <w:ind w:left="224" w:right="233" w:firstLine="706"/>
      </w:pPr>
      <w:r>
        <w:lastRenderedPageBreak/>
        <w:t xml:space="preserve">Значимые события 2024 года – Всемирный фестиваль молодёжи в РФ (февраль – </w:t>
      </w:r>
      <w:r>
        <w:rPr>
          <w:spacing w:val="-4"/>
        </w:rPr>
        <w:t>март</w:t>
      </w:r>
      <w:r>
        <w:tab/>
      </w:r>
      <w:r>
        <w:rPr>
          <w:spacing w:val="-2"/>
        </w:rPr>
        <w:t>2024,</w:t>
      </w:r>
      <w:r>
        <w:tab/>
      </w:r>
      <w:r>
        <w:rPr>
          <w:spacing w:val="-2"/>
        </w:rPr>
        <w:t>учрежден</w:t>
      </w:r>
      <w:r>
        <w:tab/>
      </w:r>
      <w:r>
        <w:rPr>
          <w:spacing w:val="-2"/>
        </w:rPr>
        <w:t>Указом</w:t>
      </w:r>
      <w:r>
        <w:tab/>
      </w:r>
      <w:r>
        <w:rPr>
          <w:spacing w:val="-2"/>
        </w:rPr>
        <w:t>Президента</w:t>
      </w:r>
      <w:r>
        <w:tab/>
      </w:r>
      <w:r>
        <w:rPr>
          <w:spacing w:val="-6"/>
        </w:rPr>
        <w:t xml:space="preserve">РФ </w:t>
      </w:r>
      <w:r>
        <w:t>от 05.04.2023 № 249)</w:t>
      </w:r>
    </w:p>
    <w:p w:rsidR="002B2755" w:rsidRDefault="002B2755" w:rsidP="002B2755">
      <w:pPr>
        <w:pStyle w:val="Heading1"/>
        <w:spacing w:before="3" w:line="261" w:lineRule="auto"/>
        <w:ind w:right="238"/>
        <w:jc w:val="both"/>
      </w:pPr>
      <w:bookmarkStart w:id="59" w:name="Инициативы_и_проекты_Министерства_просве"/>
      <w:bookmarkEnd w:id="59"/>
      <w:r>
        <w:t>Инициативы и проекты Министерства просвещения Российской Федерации, либо поддержанные им, и реализуемые в образовательных организациях в течение учебного года: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line="259" w:lineRule="auto"/>
        <w:ind w:right="235" w:firstLine="566"/>
        <w:jc w:val="both"/>
        <w:rPr>
          <w:sz w:val="24"/>
        </w:rPr>
      </w:pPr>
      <w:r>
        <w:rPr>
          <w:sz w:val="24"/>
        </w:rPr>
        <w:t>Торжественная церемония поднятия государственного флага и исполнение государственного гимна Российской Федерации (реализуется в рамках федерального проекта «Патриотическое воспитание граждан Российской Федерации» национального проекта «Образование»).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line="259" w:lineRule="auto"/>
        <w:ind w:right="235" w:firstLine="566"/>
        <w:jc w:val="both"/>
        <w:rPr>
          <w:sz w:val="24"/>
        </w:rPr>
      </w:pPr>
      <w:r>
        <w:rPr>
          <w:sz w:val="24"/>
        </w:rPr>
        <w:t>Всероссийский проект «Разговор о важном» в формате еженедельных информационно-просветительских занятий внеурочной деятельности патриотической, нравственной и экологической направленности.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line="259" w:lineRule="auto"/>
        <w:ind w:right="230" w:firstLine="566"/>
        <w:jc w:val="both"/>
        <w:rPr>
          <w:sz w:val="24"/>
        </w:rPr>
      </w:pPr>
      <w:r>
        <w:rPr>
          <w:sz w:val="24"/>
        </w:rPr>
        <w:t>Уроки военной истории, приуроченные дням воинской славы и памятным датам российской истории в образовательных организациях. Уроки проводятся в течение года в соответствии с датами, установленными Федеральным законом от 13.03.1995 N 32- ФЗ «О днях воинской славы и памятных датах России» с привлечением представителей ветеранских организаций, либо с привлечением сотрудников ОГБУ «Центр патриотического воспитания Ульяновской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-3"/>
          <w:sz w:val="24"/>
        </w:rPr>
        <w:t xml:space="preserve"> </w:t>
      </w:r>
      <w:r>
        <w:rPr>
          <w:sz w:val="24"/>
        </w:rPr>
        <w:t>и ОГБУ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«Учебно-методический центр военно-патриотического воспитания «Авангард» имени Героя Советского Союза А. </w:t>
      </w:r>
      <w:r>
        <w:rPr>
          <w:spacing w:val="-2"/>
          <w:sz w:val="24"/>
        </w:rPr>
        <w:t>Матросова».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line="259" w:lineRule="auto"/>
        <w:ind w:right="240" w:firstLine="566"/>
        <w:jc w:val="both"/>
        <w:rPr>
          <w:sz w:val="24"/>
        </w:rPr>
      </w:pPr>
      <w:r>
        <w:rPr>
          <w:sz w:val="24"/>
        </w:rPr>
        <w:t>Проекты Образовательного Рыбаков Фонда (Большая игра «Школа Рыбаков Фонда» имени Льва Выготского и программа «Сила сообщества», которая включает в себя: цифровой инструмент диагностики развития школьного сообщества для проведения обязательного мониторинга воспитательной работы школы и путеводитель для администратора «Барометр воспитательной работы»).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line="274" w:lineRule="exact"/>
        <w:ind w:left="1641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23"/>
          <w:sz w:val="24"/>
        </w:rPr>
        <w:t xml:space="preserve">  </w:t>
      </w:r>
      <w:r>
        <w:rPr>
          <w:sz w:val="24"/>
        </w:rPr>
        <w:t>проекты</w:t>
      </w:r>
      <w:r>
        <w:rPr>
          <w:spacing w:val="28"/>
          <w:sz w:val="24"/>
        </w:rPr>
        <w:t xml:space="preserve">  </w:t>
      </w:r>
      <w:r>
        <w:rPr>
          <w:sz w:val="24"/>
        </w:rPr>
        <w:t>Центрального</w:t>
      </w:r>
      <w:r>
        <w:rPr>
          <w:spacing w:val="28"/>
          <w:sz w:val="24"/>
        </w:rPr>
        <w:t xml:space="preserve">  </w:t>
      </w:r>
      <w:r>
        <w:rPr>
          <w:sz w:val="24"/>
        </w:rPr>
        <w:t>Банка</w:t>
      </w:r>
      <w:r>
        <w:rPr>
          <w:spacing w:val="27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Федерации</w:t>
      </w:r>
    </w:p>
    <w:p w:rsidR="002B2755" w:rsidRDefault="002B2755" w:rsidP="002B2755">
      <w:pPr>
        <w:pStyle w:val="a3"/>
        <w:spacing w:before="7"/>
        <w:ind w:left="224"/>
      </w:pPr>
      <w:r>
        <w:t>«Онлайн</w:t>
      </w:r>
      <w:r>
        <w:rPr>
          <w:spacing w:val="-4"/>
        </w:rPr>
        <w:t xml:space="preserve"> </w:t>
      </w:r>
      <w:r>
        <w:t>уроки</w:t>
      </w:r>
      <w:r>
        <w:rPr>
          <w:spacing w:val="-5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«ДОЛигра»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27" w:line="256" w:lineRule="auto"/>
        <w:ind w:right="236" w:firstLine="566"/>
        <w:jc w:val="both"/>
        <w:rPr>
          <w:sz w:val="24"/>
        </w:rPr>
      </w:pPr>
      <w:r>
        <w:rPr>
          <w:sz w:val="24"/>
        </w:rPr>
        <w:t>Всероссийский образовательный проект в сфере информационных технологий «Урок цифры» (реализуется в поддержку федерального проекта «Кадры для цифровой экономики» национального проекта «Цифровая экономика»).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2" w:line="259" w:lineRule="auto"/>
        <w:ind w:right="245" w:firstLine="566"/>
        <w:jc w:val="both"/>
        <w:rPr>
          <w:sz w:val="24"/>
        </w:rPr>
      </w:pPr>
      <w:r>
        <w:rPr>
          <w:sz w:val="24"/>
        </w:rPr>
        <w:t xml:space="preserve">Проект ранней профессиональной ориентации школьников «Билет в </w:t>
      </w:r>
      <w:r>
        <w:rPr>
          <w:spacing w:val="-2"/>
          <w:sz w:val="24"/>
        </w:rPr>
        <w:t>будущее».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9"/>
        <w:ind w:left="1641"/>
        <w:rPr>
          <w:sz w:val="24"/>
        </w:rPr>
      </w:pPr>
      <w:r>
        <w:rPr>
          <w:sz w:val="24"/>
        </w:rPr>
        <w:t>Общероссийский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школьника».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17"/>
        <w:ind w:left="1641"/>
        <w:rPr>
          <w:sz w:val="24"/>
        </w:rPr>
      </w:pPr>
      <w:r>
        <w:rPr>
          <w:sz w:val="24"/>
        </w:rPr>
        <w:t>Общероссийский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«Киноуроки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России».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22"/>
        <w:ind w:left="1641"/>
        <w:rPr>
          <w:sz w:val="24"/>
        </w:rPr>
      </w:pP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АНО</w:t>
      </w:r>
      <w:r>
        <w:rPr>
          <w:spacing w:val="-7"/>
          <w:sz w:val="24"/>
        </w:rPr>
        <w:t xml:space="preserve"> </w:t>
      </w:r>
      <w:r>
        <w:rPr>
          <w:sz w:val="24"/>
        </w:rPr>
        <w:t>«Россия –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возможностей».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21" w:line="259" w:lineRule="auto"/>
        <w:ind w:right="251" w:firstLine="566"/>
        <w:rPr>
          <w:sz w:val="24"/>
        </w:rPr>
      </w:pPr>
      <w:r>
        <w:rPr>
          <w:sz w:val="24"/>
        </w:rPr>
        <w:t>Проект</w:t>
      </w:r>
      <w:r>
        <w:rPr>
          <w:spacing w:val="39"/>
          <w:sz w:val="24"/>
        </w:rPr>
        <w:t xml:space="preserve"> </w:t>
      </w:r>
      <w:r>
        <w:rPr>
          <w:sz w:val="24"/>
        </w:rPr>
        <w:t>«Классные</w:t>
      </w:r>
      <w:r>
        <w:rPr>
          <w:spacing w:val="37"/>
          <w:sz w:val="24"/>
        </w:rPr>
        <w:t xml:space="preserve"> </w:t>
      </w:r>
      <w:r>
        <w:rPr>
          <w:sz w:val="24"/>
        </w:rPr>
        <w:t>встречи»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8"/>
          <w:sz w:val="24"/>
        </w:rPr>
        <w:t xml:space="preserve"> </w:t>
      </w:r>
      <w:r>
        <w:rPr>
          <w:sz w:val="24"/>
        </w:rPr>
        <w:t>«Социальные лифты для каждого» национального проекта «Образование»,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4"/>
        <w:ind w:left="1641"/>
        <w:rPr>
          <w:sz w:val="24"/>
        </w:rPr>
      </w:pPr>
      <w:r>
        <w:rPr>
          <w:sz w:val="24"/>
        </w:rPr>
        <w:t>Проект</w:t>
      </w:r>
      <w:r>
        <w:rPr>
          <w:spacing w:val="-8"/>
          <w:sz w:val="24"/>
        </w:rPr>
        <w:t xml:space="preserve"> </w:t>
      </w:r>
      <w:r>
        <w:rPr>
          <w:sz w:val="24"/>
        </w:rPr>
        <w:t>«Дни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организациях».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  <w:tab w:val="left" w:pos="2736"/>
          <w:tab w:val="left" w:pos="5276"/>
          <w:tab w:val="left" w:pos="6822"/>
          <w:tab w:val="left" w:pos="8416"/>
          <w:tab w:val="left" w:pos="9477"/>
        </w:tabs>
        <w:spacing w:before="12" w:line="259" w:lineRule="auto"/>
        <w:ind w:right="235" w:firstLine="566"/>
        <w:rPr>
          <w:sz w:val="24"/>
        </w:rPr>
      </w:pP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2"/>
          <w:sz w:val="24"/>
        </w:rPr>
        <w:t>общеобразовательных</w:t>
      </w:r>
      <w:r>
        <w:rPr>
          <w:sz w:val="24"/>
        </w:rPr>
        <w:tab/>
      </w:r>
      <w:r>
        <w:rPr>
          <w:spacing w:val="-2"/>
          <w:sz w:val="24"/>
        </w:rPr>
        <w:t>организаций</w:t>
      </w:r>
      <w:r>
        <w:rPr>
          <w:sz w:val="24"/>
        </w:rPr>
        <w:tab/>
      </w:r>
      <w:r>
        <w:rPr>
          <w:spacing w:val="-2"/>
          <w:sz w:val="24"/>
        </w:rPr>
        <w:t>Ульяновской</w:t>
      </w:r>
      <w:r>
        <w:rPr>
          <w:sz w:val="24"/>
        </w:rPr>
        <w:tab/>
      </w:r>
      <w:r>
        <w:rPr>
          <w:spacing w:val="-2"/>
          <w:sz w:val="24"/>
        </w:rPr>
        <w:t>области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природоохранных социально-образовательном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Проекте,</w:t>
      </w:r>
    </w:p>
    <w:p w:rsidR="002B2755" w:rsidRDefault="002B2755" w:rsidP="002B2755">
      <w:pPr>
        <w:pStyle w:val="a3"/>
        <w:tabs>
          <w:tab w:val="left" w:pos="1550"/>
          <w:tab w:val="left" w:pos="2020"/>
          <w:tab w:val="left" w:pos="3216"/>
          <w:tab w:val="left" w:pos="5794"/>
          <w:tab w:val="left" w:pos="8306"/>
        </w:tabs>
        <w:spacing w:before="4" w:line="259" w:lineRule="auto"/>
        <w:ind w:left="224" w:right="231"/>
        <w:jc w:val="left"/>
      </w:pPr>
      <w:r>
        <w:t>«Эколята</w:t>
      </w:r>
      <w:r>
        <w:rPr>
          <w:spacing w:val="80"/>
        </w:rPr>
        <w:t xml:space="preserve"> </w:t>
      </w:r>
      <w:r>
        <w:t>1-4</w:t>
      </w:r>
      <w:r>
        <w:rPr>
          <w:spacing w:val="80"/>
        </w:rPr>
        <w:t xml:space="preserve"> </w:t>
      </w:r>
      <w:r>
        <w:t>класс».</w:t>
      </w:r>
      <w:r>
        <w:rPr>
          <w:spacing w:val="80"/>
        </w:rPr>
        <w:t xml:space="preserve"> </w:t>
      </w:r>
      <w:r>
        <w:t>Участие</w:t>
      </w:r>
      <w:r>
        <w:rPr>
          <w:spacing w:val="80"/>
        </w:rPr>
        <w:t xml:space="preserve"> </w:t>
      </w:r>
      <w:r>
        <w:t>общеобразовательных</w:t>
      </w:r>
      <w:r>
        <w:rPr>
          <w:spacing w:val="80"/>
        </w:rPr>
        <w:t xml:space="preserve"> </w:t>
      </w:r>
      <w:r>
        <w:t>организаций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 xml:space="preserve">Всероссийской </w:t>
      </w:r>
      <w:r>
        <w:rPr>
          <w:spacing w:val="-2"/>
        </w:rPr>
        <w:t>программе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развитию</w:t>
      </w:r>
      <w:r>
        <w:tab/>
        <w:t>советов</w:t>
      </w:r>
      <w:r>
        <w:rPr>
          <w:spacing w:val="63"/>
          <w:w w:val="150"/>
        </w:rPr>
        <w:t xml:space="preserve"> </w:t>
      </w:r>
      <w:r>
        <w:rPr>
          <w:spacing w:val="-2"/>
        </w:rPr>
        <w:t>обучающихся</w:t>
      </w:r>
      <w:r>
        <w:tab/>
      </w:r>
      <w:r>
        <w:rPr>
          <w:spacing w:val="-2"/>
        </w:rPr>
        <w:t>общеобразовательных</w:t>
      </w:r>
      <w:r>
        <w:tab/>
      </w:r>
      <w:r>
        <w:rPr>
          <w:spacing w:val="-2"/>
        </w:rPr>
        <w:t>организаций</w:t>
      </w:r>
    </w:p>
    <w:p w:rsidR="002B2755" w:rsidRDefault="002B2755" w:rsidP="002B2755">
      <w:pPr>
        <w:pStyle w:val="a3"/>
        <w:spacing w:line="275" w:lineRule="exact"/>
        <w:ind w:left="224"/>
        <w:jc w:val="left"/>
      </w:pPr>
      <w:r>
        <w:t>«Ученическое</w:t>
      </w:r>
      <w:r>
        <w:rPr>
          <w:spacing w:val="-3"/>
        </w:rPr>
        <w:t xml:space="preserve"> </w:t>
      </w:r>
      <w:r>
        <w:rPr>
          <w:spacing w:val="-2"/>
        </w:rPr>
        <w:t>самоуправление»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23"/>
        <w:ind w:left="1641"/>
        <w:rPr>
          <w:sz w:val="24"/>
        </w:rPr>
      </w:pPr>
      <w:r>
        <w:rPr>
          <w:sz w:val="24"/>
        </w:rPr>
        <w:t>Программа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классов</w:t>
      </w:r>
    </w:p>
    <w:p w:rsidR="002B2755" w:rsidRDefault="002B2755" w:rsidP="002B2755">
      <w:pPr>
        <w:pStyle w:val="a3"/>
        <w:tabs>
          <w:tab w:val="left" w:pos="1424"/>
          <w:tab w:val="left" w:pos="2620"/>
          <w:tab w:val="left" w:pos="3374"/>
          <w:tab w:val="left" w:pos="4354"/>
          <w:tab w:val="left" w:pos="6149"/>
          <w:tab w:val="left" w:pos="8320"/>
        </w:tabs>
        <w:spacing w:before="16" w:line="264" w:lineRule="auto"/>
        <w:ind w:left="224" w:right="244"/>
        <w:jc w:val="left"/>
      </w:pPr>
      <w:r>
        <w:rPr>
          <w:spacing w:val="-2"/>
        </w:rPr>
        <w:t>«Орлята</w:t>
      </w:r>
      <w:r>
        <w:tab/>
      </w:r>
      <w:r>
        <w:rPr>
          <w:spacing w:val="-2"/>
        </w:rPr>
        <w:t>России»</w:t>
      </w:r>
      <w:r>
        <w:tab/>
      </w:r>
      <w:r>
        <w:rPr>
          <w:spacing w:val="-4"/>
        </w:rPr>
        <w:t>(1-4</w:t>
      </w:r>
      <w:r>
        <w:tab/>
      </w:r>
      <w:r>
        <w:rPr>
          <w:spacing w:val="-2"/>
        </w:rPr>
        <w:t>класс)</w:t>
      </w:r>
      <w:r>
        <w:tab/>
      </w:r>
      <w:r>
        <w:rPr>
          <w:spacing w:val="-2"/>
        </w:rPr>
        <w:t>Федерального</w:t>
      </w:r>
      <w:r>
        <w:tab/>
      </w:r>
      <w:r>
        <w:rPr>
          <w:spacing w:val="-2"/>
        </w:rPr>
        <w:t>государственного</w:t>
      </w:r>
      <w:r>
        <w:tab/>
      </w:r>
      <w:r>
        <w:rPr>
          <w:spacing w:val="-2"/>
        </w:rPr>
        <w:t xml:space="preserve">бюджетного </w:t>
      </w:r>
      <w:r>
        <w:t>образовательного учреждения «Всероссийский детский центр «Орленок».</w:t>
      </w:r>
    </w:p>
    <w:p w:rsidR="002B2755" w:rsidRDefault="002B2755" w:rsidP="002B2755">
      <w:pPr>
        <w:spacing w:line="264" w:lineRule="auto"/>
        <w:sectPr w:rsidR="002B2755">
          <w:pgSz w:w="11910" w:h="16840"/>
          <w:pgMar w:top="1020" w:right="600" w:bottom="280" w:left="1480" w:header="720" w:footer="720" w:gutter="0"/>
          <w:cols w:space="720"/>
        </w:sectPr>
      </w:pP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67"/>
        <w:ind w:left="1641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5-х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классов</w:t>
      </w:r>
    </w:p>
    <w:p w:rsidR="002B2755" w:rsidRDefault="002B2755" w:rsidP="002B2755">
      <w:pPr>
        <w:pStyle w:val="a3"/>
        <w:tabs>
          <w:tab w:val="left" w:pos="2760"/>
          <w:tab w:val="left" w:pos="3561"/>
          <w:tab w:val="left" w:pos="4584"/>
          <w:tab w:val="left" w:pos="6260"/>
          <w:tab w:val="left" w:pos="8310"/>
        </w:tabs>
        <w:spacing w:before="22" w:line="264" w:lineRule="auto"/>
        <w:ind w:left="224" w:right="249"/>
        <w:jc w:val="left"/>
      </w:pPr>
      <w:r>
        <w:rPr>
          <w:spacing w:val="-2"/>
        </w:rPr>
        <w:t>«Я-Ты-Он-Она-вместе</w:t>
      </w:r>
      <w:r>
        <w:tab/>
      </w:r>
      <w:r>
        <w:rPr>
          <w:spacing w:val="-2"/>
        </w:rPr>
        <w:t>целая</w:t>
      </w:r>
      <w:r>
        <w:tab/>
      </w:r>
      <w:r>
        <w:rPr>
          <w:spacing w:val="-2"/>
        </w:rPr>
        <w:t>страна»</w:t>
      </w:r>
      <w:r>
        <w:tab/>
      </w:r>
      <w:r>
        <w:rPr>
          <w:spacing w:val="-2"/>
        </w:rPr>
        <w:t>Федерального</w:t>
      </w:r>
      <w:r>
        <w:tab/>
      </w:r>
      <w:r>
        <w:rPr>
          <w:spacing w:val="-2"/>
        </w:rPr>
        <w:t>государственного</w:t>
      </w:r>
      <w:r>
        <w:tab/>
      </w:r>
      <w:r>
        <w:rPr>
          <w:spacing w:val="-2"/>
        </w:rPr>
        <w:t xml:space="preserve">бюджетного </w:t>
      </w:r>
      <w:r>
        <w:t>научного учреждения «Институт изучения семьи, детства и воспитания».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  <w:tab w:val="left" w:pos="4695"/>
          <w:tab w:val="left" w:pos="6256"/>
          <w:tab w:val="left" w:pos="7312"/>
          <w:tab w:val="left" w:pos="8301"/>
        </w:tabs>
        <w:spacing w:line="259" w:lineRule="auto"/>
        <w:ind w:right="263" w:firstLine="566"/>
        <w:rPr>
          <w:sz w:val="24"/>
        </w:rPr>
      </w:pPr>
      <w:r>
        <w:rPr>
          <w:sz w:val="24"/>
        </w:rPr>
        <w:t>Программа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z w:val="24"/>
        </w:rPr>
        <w:tab/>
      </w:r>
      <w:r>
        <w:rPr>
          <w:spacing w:val="-2"/>
          <w:sz w:val="24"/>
        </w:rPr>
        <w:t>просвещения</w:t>
      </w:r>
      <w:r>
        <w:rPr>
          <w:sz w:val="24"/>
        </w:rPr>
        <w:tab/>
      </w:r>
      <w:r>
        <w:rPr>
          <w:spacing w:val="-2"/>
          <w:sz w:val="24"/>
        </w:rPr>
        <w:t>«Азбука</w:t>
      </w:r>
      <w:r>
        <w:rPr>
          <w:sz w:val="24"/>
        </w:rPr>
        <w:tab/>
      </w:r>
      <w:r>
        <w:rPr>
          <w:spacing w:val="-2"/>
          <w:sz w:val="24"/>
        </w:rPr>
        <w:t>семьи»,</w:t>
      </w:r>
      <w:r>
        <w:rPr>
          <w:sz w:val="24"/>
        </w:rPr>
        <w:tab/>
      </w:r>
      <w:r>
        <w:rPr>
          <w:spacing w:val="-2"/>
          <w:sz w:val="24"/>
        </w:rPr>
        <w:t xml:space="preserve">реализуемая </w:t>
      </w:r>
      <w:r>
        <w:rPr>
          <w:sz w:val="24"/>
        </w:rPr>
        <w:t>Институтом изучения детства, семьи</w:t>
      </w:r>
      <w:r>
        <w:rPr>
          <w:spacing w:val="40"/>
          <w:sz w:val="24"/>
        </w:rPr>
        <w:t xml:space="preserve"> </w:t>
      </w:r>
      <w:r>
        <w:rPr>
          <w:sz w:val="24"/>
        </w:rPr>
        <w:t>и воспитания РАО</w:t>
      </w:r>
    </w:p>
    <w:p w:rsidR="002B2755" w:rsidRDefault="002B2755" w:rsidP="002B2755">
      <w:pPr>
        <w:pStyle w:val="a3"/>
        <w:ind w:left="0"/>
        <w:jc w:val="left"/>
      </w:pPr>
    </w:p>
    <w:p w:rsidR="002B2755" w:rsidRDefault="002B2755" w:rsidP="002B2755">
      <w:pPr>
        <w:pStyle w:val="a3"/>
        <w:spacing w:before="16"/>
        <w:ind w:left="0"/>
        <w:jc w:val="left"/>
      </w:pPr>
    </w:p>
    <w:p w:rsidR="002B2755" w:rsidRDefault="002B2755" w:rsidP="002B2755">
      <w:pPr>
        <w:pStyle w:val="Heading1"/>
        <w:ind w:left="431" w:right="455" w:hanging="6"/>
        <w:jc w:val="center"/>
      </w:pPr>
      <w:bookmarkStart w:id="60" w:name="Календарь_образовательных_событий,_приур"/>
      <w:bookmarkEnd w:id="60"/>
      <w:r>
        <w:t>Календарь образовательных событий, приуроченных к государственным и национальным</w:t>
      </w:r>
      <w:r>
        <w:rPr>
          <w:spacing w:val="-4"/>
        </w:rPr>
        <w:t xml:space="preserve"> </w:t>
      </w:r>
      <w:r>
        <w:t>праздникам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памятным</w:t>
      </w:r>
      <w:r>
        <w:rPr>
          <w:spacing w:val="-9"/>
        </w:rPr>
        <w:t xml:space="preserve"> </w:t>
      </w:r>
      <w:r>
        <w:t>датам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событиям российской истории и культуры</w:t>
      </w:r>
    </w:p>
    <w:p w:rsidR="002B2755" w:rsidRDefault="002B2755" w:rsidP="002B2755">
      <w:pPr>
        <w:spacing w:line="274" w:lineRule="exact"/>
        <w:ind w:left="224"/>
        <w:rPr>
          <w:b/>
          <w:sz w:val="24"/>
        </w:rPr>
      </w:pPr>
      <w:r>
        <w:rPr>
          <w:b/>
          <w:spacing w:val="-2"/>
          <w:sz w:val="24"/>
        </w:rPr>
        <w:t>Сентябрь:</w:t>
      </w:r>
    </w:p>
    <w:p w:rsidR="002B2755" w:rsidRDefault="002B2755" w:rsidP="002B2755">
      <w:pPr>
        <w:pStyle w:val="a3"/>
        <w:spacing w:line="275" w:lineRule="exact"/>
        <w:ind w:left="224"/>
        <w:jc w:val="left"/>
      </w:pPr>
      <w:r>
        <w:t>1</w:t>
      </w:r>
      <w:r>
        <w:rPr>
          <w:spacing w:val="-4"/>
        </w:rPr>
        <w:t xml:space="preserve"> </w:t>
      </w:r>
      <w:r>
        <w:t>сентября: День</w:t>
      </w:r>
      <w:r>
        <w:rPr>
          <w:spacing w:val="-2"/>
        </w:rPr>
        <w:t xml:space="preserve"> знаний;</w:t>
      </w:r>
    </w:p>
    <w:p w:rsidR="002B2755" w:rsidRDefault="002B2755" w:rsidP="002B2755">
      <w:pPr>
        <w:pStyle w:val="a3"/>
        <w:spacing w:before="4" w:line="237" w:lineRule="auto"/>
        <w:ind w:left="224" w:right="244"/>
        <w:jc w:val="left"/>
      </w:pPr>
      <w:r>
        <w:t xml:space="preserve">3 сентября: День окончания Второй мировой войны, День солидарности в борьбе с </w:t>
      </w:r>
      <w:r>
        <w:rPr>
          <w:spacing w:val="-2"/>
        </w:rPr>
        <w:t>терроризмом;</w:t>
      </w:r>
    </w:p>
    <w:p w:rsidR="002B2755" w:rsidRDefault="002B2755" w:rsidP="002B2755">
      <w:pPr>
        <w:pStyle w:val="a3"/>
        <w:spacing w:line="242" w:lineRule="auto"/>
        <w:ind w:left="224" w:right="2721"/>
        <w:jc w:val="left"/>
      </w:pPr>
      <w:r>
        <w:t>8</w:t>
      </w:r>
      <w:r>
        <w:rPr>
          <w:spacing w:val="-8"/>
        </w:rPr>
        <w:t xml:space="preserve"> </w:t>
      </w:r>
      <w:r>
        <w:t>сентября: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грамотности; 10 сентября: Международный день памяти жертв фашизма.</w:t>
      </w:r>
    </w:p>
    <w:p w:rsidR="002B2755" w:rsidRDefault="002B2755" w:rsidP="002B2755">
      <w:pPr>
        <w:pStyle w:val="Heading1"/>
        <w:spacing w:line="275" w:lineRule="exact"/>
      </w:pPr>
      <w:bookmarkStart w:id="61" w:name="Октябрь:"/>
      <w:bookmarkEnd w:id="61"/>
      <w:r>
        <w:rPr>
          <w:spacing w:val="-2"/>
        </w:rPr>
        <w:t>Октябрь:</w:t>
      </w:r>
    </w:p>
    <w:p w:rsidR="002B2755" w:rsidRDefault="002B2755" w:rsidP="002B2755">
      <w:pPr>
        <w:pStyle w:val="a3"/>
        <w:spacing w:line="274" w:lineRule="exact"/>
        <w:ind w:left="224"/>
        <w:jc w:val="left"/>
      </w:pPr>
      <w:r>
        <w:t>1</w:t>
      </w:r>
      <w:r>
        <w:rPr>
          <w:spacing w:val="-9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rPr>
          <w:spacing w:val="-2"/>
        </w:rPr>
        <w:t>музыки;</w:t>
      </w:r>
    </w:p>
    <w:p w:rsidR="002B2755" w:rsidRDefault="002B2755" w:rsidP="002B2755">
      <w:pPr>
        <w:pStyle w:val="a3"/>
        <w:spacing w:line="275" w:lineRule="exact"/>
        <w:ind w:left="224"/>
        <w:jc w:val="left"/>
      </w:pPr>
      <w:r>
        <w:t>4</w:t>
      </w:r>
      <w:r>
        <w:rPr>
          <w:spacing w:val="-4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rPr>
          <w:spacing w:val="-2"/>
        </w:rPr>
        <w:t>животных;</w:t>
      </w:r>
    </w:p>
    <w:p w:rsidR="002B2755" w:rsidRDefault="002B2755" w:rsidP="002B2755">
      <w:pPr>
        <w:pStyle w:val="a3"/>
        <w:spacing w:before="1" w:line="275" w:lineRule="exact"/>
        <w:ind w:left="224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rPr>
          <w:spacing w:val="-2"/>
        </w:rPr>
        <w:t>учителя;</w:t>
      </w:r>
    </w:p>
    <w:p w:rsidR="002B2755" w:rsidRDefault="002B2755" w:rsidP="002B2755">
      <w:pPr>
        <w:pStyle w:val="a3"/>
        <w:spacing w:line="242" w:lineRule="auto"/>
        <w:ind w:left="224" w:right="3492"/>
        <w:jc w:val="left"/>
      </w:pPr>
      <w:r>
        <w:t>25</w:t>
      </w:r>
      <w:r>
        <w:rPr>
          <w:spacing w:val="-11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школьных</w:t>
      </w:r>
      <w:r>
        <w:rPr>
          <w:spacing w:val="-11"/>
        </w:rPr>
        <w:t xml:space="preserve"> </w:t>
      </w:r>
      <w:r>
        <w:t>библиотек; Третье воскресенье октября: День отца.</w:t>
      </w:r>
    </w:p>
    <w:p w:rsidR="002B2755" w:rsidRDefault="002B2755" w:rsidP="002B2755">
      <w:pPr>
        <w:pStyle w:val="Heading1"/>
        <w:spacing w:line="275" w:lineRule="exact"/>
      </w:pPr>
      <w:bookmarkStart w:id="62" w:name="Ноябрь:"/>
      <w:bookmarkEnd w:id="62"/>
      <w:r>
        <w:rPr>
          <w:spacing w:val="-2"/>
        </w:rPr>
        <w:t>Ноябрь:</w:t>
      </w:r>
    </w:p>
    <w:p w:rsidR="002B2755" w:rsidRDefault="002B2755" w:rsidP="002B2755">
      <w:pPr>
        <w:pStyle w:val="a3"/>
        <w:spacing w:line="274" w:lineRule="exact"/>
        <w:ind w:left="224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 xml:space="preserve">народного </w:t>
      </w:r>
      <w:r>
        <w:rPr>
          <w:spacing w:val="-2"/>
        </w:rPr>
        <w:t>единства;</w:t>
      </w:r>
    </w:p>
    <w:p w:rsidR="002B2755" w:rsidRDefault="002B2755" w:rsidP="002B2755">
      <w:pPr>
        <w:pStyle w:val="a3"/>
        <w:spacing w:line="242" w:lineRule="auto"/>
        <w:ind w:left="224"/>
        <w:jc w:val="left"/>
      </w:pPr>
      <w:r>
        <w:t>8 ноября: День памяти погибших при исполнении служебных обязанностей сотрудников органов внутренних дел России;</w:t>
      </w:r>
    </w:p>
    <w:p w:rsidR="002B2755" w:rsidRDefault="002B2755" w:rsidP="002B2755">
      <w:pPr>
        <w:pStyle w:val="a3"/>
        <w:spacing w:line="271" w:lineRule="exact"/>
        <w:ind w:left="224"/>
        <w:jc w:val="left"/>
      </w:pPr>
      <w:r>
        <w:t>Последнее</w:t>
      </w:r>
      <w:r>
        <w:rPr>
          <w:spacing w:val="-6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Матери;</w:t>
      </w:r>
    </w:p>
    <w:p w:rsidR="002B2755" w:rsidRDefault="002B2755" w:rsidP="002B2755">
      <w:pPr>
        <w:pStyle w:val="a3"/>
        <w:ind w:left="224"/>
        <w:jc w:val="left"/>
      </w:pPr>
      <w:r>
        <w:t>30</w:t>
      </w:r>
      <w:r>
        <w:rPr>
          <w:spacing w:val="-8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герба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Федерации.</w:t>
      </w:r>
    </w:p>
    <w:p w:rsidR="002B2755" w:rsidRDefault="002B2755" w:rsidP="002B2755">
      <w:pPr>
        <w:pStyle w:val="Heading1"/>
        <w:spacing w:before="3"/>
      </w:pPr>
      <w:bookmarkStart w:id="63" w:name="Декабрь:"/>
      <w:bookmarkEnd w:id="63"/>
      <w:r>
        <w:rPr>
          <w:spacing w:val="-2"/>
        </w:rPr>
        <w:t>Декабрь:</w:t>
      </w:r>
    </w:p>
    <w:p w:rsidR="002B2755" w:rsidRDefault="002B2755" w:rsidP="002B2755">
      <w:pPr>
        <w:pStyle w:val="a3"/>
        <w:spacing w:before="5" w:line="237" w:lineRule="auto"/>
        <w:ind w:left="224" w:right="2085"/>
        <w:jc w:val="left"/>
      </w:pPr>
      <w:r>
        <w:t>3</w:t>
      </w:r>
      <w:r>
        <w:rPr>
          <w:spacing w:val="-9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14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инвалидов; 5 декабря: День добровольца (волонтера) в России;</w:t>
      </w:r>
    </w:p>
    <w:p w:rsidR="002B2755" w:rsidRDefault="002B2755" w:rsidP="002B2755">
      <w:pPr>
        <w:pStyle w:val="a3"/>
        <w:spacing w:line="275" w:lineRule="exact"/>
        <w:ind w:left="224"/>
        <w:jc w:val="left"/>
      </w:pPr>
      <w:r>
        <w:t>9</w:t>
      </w:r>
      <w:r>
        <w:rPr>
          <w:spacing w:val="-5"/>
        </w:rPr>
        <w:t xml:space="preserve"> </w:t>
      </w:r>
      <w:r>
        <w:t>декабря: День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Отечества;</w:t>
      </w:r>
    </w:p>
    <w:p w:rsidR="002B2755" w:rsidRDefault="002B2755" w:rsidP="002B2755">
      <w:pPr>
        <w:pStyle w:val="a3"/>
        <w:spacing w:before="2"/>
        <w:ind w:left="224"/>
        <w:jc w:val="left"/>
      </w:pPr>
      <w:r>
        <w:t>12</w:t>
      </w:r>
      <w:r>
        <w:rPr>
          <w:spacing w:val="-7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rPr>
          <w:spacing w:val="-2"/>
        </w:rPr>
        <w:t>Федерации.</w:t>
      </w:r>
    </w:p>
    <w:p w:rsidR="002B2755" w:rsidRDefault="002B2755" w:rsidP="002B2755">
      <w:pPr>
        <w:pStyle w:val="Heading1"/>
        <w:spacing w:before="3" w:line="275" w:lineRule="exact"/>
      </w:pPr>
      <w:bookmarkStart w:id="64" w:name="Январь:"/>
      <w:bookmarkEnd w:id="64"/>
      <w:r>
        <w:rPr>
          <w:spacing w:val="-2"/>
        </w:rPr>
        <w:t>Январь:</w:t>
      </w:r>
    </w:p>
    <w:p w:rsidR="002B2755" w:rsidRDefault="002B2755" w:rsidP="002B2755">
      <w:pPr>
        <w:pStyle w:val="a3"/>
        <w:spacing w:line="274" w:lineRule="exact"/>
        <w:ind w:left="224"/>
        <w:jc w:val="left"/>
      </w:pPr>
      <w:r>
        <w:t>25</w:t>
      </w:r>
      <w:r>
        <w:rPr>
          <w:spacing w:val="-6"/>
        </w:rPr>
        <w:t xml:space="preserve"> </w:t>
      </w:r>
      <w:r>
        <w:t>января: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 xml:space="preserve">российского </w:t>
      </w:r>
      <w:r>
        <w:rPr>
          <w:spacing w:val="-2"/>
        </w:rPr>
        <w:t>студенчества;</w:t>
      </w:r>
    </w:p>
    <w:p w:rsidR="002B2755" w:rsidRDefault="002B2755" w:rsidP="002B2755">
      <w:pPr>
        <w:pStyle w:val="a3"/>
        <w:ind w:left="224" w:right="229"/>
      </w:pPr>
      <w:r>
        <w:t>27 января: 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– День памяти жертв Холокоста.</w:t>
      </w:r>
    </w:p>
    <w:p w:rsidR="002B2755" w:rsidRDefault="002B2755" w:rsidP="002B2755">
      <w:pPr>
        <w:pStyle w:val="Heading1"/>
        <w:spacing w:before="6"/>
      </w:pPr>
      <w:bookmarkStart w:id="65" w:name="Февраль:"/>
      <w:bookmarkEnd w:id="65"/>
      <w:r>
        <w:rPr>
          <w:spacing w:val="-2"/>
        </w:rPr>
        <w:t>Февраль:</w:t>
      </w:r>
    </w:p>
    <w:p w:rsidR="002B2755" w:rsidRDefault="002B2755" w:rsidP="002B2755">
      <w:pPr>
        <w:pStyle w:val="a3"/>
        <w:tabs>
          <w:tab w:val="left" w:pos="575"/>
          <w:tab w:val="left" w:pos="1703"/>
          <w:tab w:val="left" w:pos="2447"/>
          <w:tab w:val="left" w:pos="3595"/>
          <w:tab w:val="left" w:pos="5016"/>
          <w:tab w:val="left" w:pos="6221"/>
          <w:tab w:val="left" w:pos="8652"/>
          <w:tab w:val="left" w:pos="9473"/>
        </w:tabs>
        <w:spacing w:line="242" w:lineRule="auto"/>
        <w:ind w:left="224" w:right="240"/>
        <w:jc w:val="left"/>
      </w:pPr>
      <w:r>
        <w:rPr>
          <w:spacing w:val="-10"/>
        </w:rPr>
        <w:t>2</w:t>
      </w:r>
      <w:r>
        <w:tab/>
      </w:r>
      <w:r>
        <w:rPr>
          <w:spacing w:val="-2"/>
        </w:rPr>
        <w:t>февраля:</w:t>
      </w:r>
      <w:r>
        <w:tab/>
      </w:r>
      <w:r>
        <w:rPr>
          <w:spacing w:val="-4"/>
        </w:rPr>
        <w:t>День</w:t>
      </w:r>
      <w:r>
        <w:tab/>
      </w:r>
      <w:r>
        <w:rPr>
          <w:spacing w:val="-2"/>
        </w:rPr>
        <w:t>разгрома</w:t>
      </w:r>
      <w:r>
        <w:tab/>
      </w:r>
      <w:r>
        <w:rPr>
          <w:spacing w:val="-2"/>
        </w:rPr>
        <w:t>советскими</w:t>
      </w:r>
      <w:r>
        <w:tab/>
      </w:r>
      <w:r>
        <w:rPr>
          <w:spacing w:val="-2"/>
        </w:rPr>
        <w:t>войсками</w:t>
      </w:r>
      <w:r>
        <w:tab/>
      </w:r>
      <w:r>
        <w:rPr>
          <w:spacing w:val="-2"/>
        </w:rPr>
        <w:t>немецко-фашистских</w:t>
      </w:r>
      <w:r>
        <w:tab/>
      </w:r>
      <w:r>
        <w:rPr>
          <w:spacing w:val="-2"/>
        </w:rPr>
        <w:t>войск</w:t>
      </w:r>
      <w:r>
        <w:tab/>
      </w:r>
      <w:r>
        <w:rPr>
          <w:spacing w:val="-10"/>
        </w:rPr>
        <w:t xml:space="preserve">в </w:t>
      </w:r>
      <w:r>
        <w:t>Сталинградской битве;</w:t>
      </w:r>
    </w:p>
    <w:p w:rsidR="002B2755" w:rsidRDefault="002B2755" w:rsidP="002B2755">
      <w:pPr>
        <w:pStyle w:val="a3"/>
        <w:spacing w:line="271" w:lineRule="exact"/>
        <w:ind w:left="224"/>
        <w:jc w:val="left"/>
      </w:pPr>
      <w:r>
        <w:t>8</w:t>
      </w:r>
      <w:r>
        <w:rPr>
          <w:spacing w:val="-5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науки;</w:t>
      </w:r>
    </w:p>
    <w:p w:rsidR="002B2755" w:rsidRDefault="002B2755" w:rsidP="002B2755">
      <w:pPr>
        <w:pStyle w:val="a3"/>
        <w:spacing w:before="1" w:line="237" w:lineRule="auto"/>
        <w:ind w:left="224" w:right="244"/>
        <w:jc w:val="left"/>
      </w:pPr>
      <w:r>
        <w:t xml:space="preserve">15 февраля: День памяти о россиянах, исполнявших служебный долг за пределами </w:t>
      </w:r>
      <w:r>
        <w:rPr>
          <w:spacing w:val="-2"/>
        </w:rPr>
        <w:t>Отечества;</w:t>
      </w:r>
    </w:p>
    <w:p w:rsidR="002B2755" w:rsidRDefault="002B2755" w:rsidP="002B2755">
      <w:pPr>
        <w:pStyle w:val="a3"/>
        <w:spacing w:before="6" w:line="237" w:lineRule="auto"/>
        <w:ind w:left="224" w:right="4298"/>
        <w:jc w:val="left"/>
      </w:pPr>
      <w:r>
        <w:t>21</w:t>
      </w:r>
      <w:r>
        <w:rPr>
          <w:spacing w:val="-9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языка; 23 февраля: День защитника Отечества.</w:t>
      </w:r>
    </w:p>
    <w:p w:rsidR="002B2755" w:rsidRDefault="002B2755" w:rsidP="002B2755">
      <w:pPr>
        <w:pStyle w:val="Heading1"/>
        <w:spacing w:before="8" w:line="273" w:lineRule="exact"/>
      </w:pPr>
      <w:bookmarkStart w:id="66" w:name="Март:"/>
      <w:bookmarkEnd w:id="66"/>
      <w:r>
        <w:rPr>
          <w:spacing w:val="-2"/>
        </w:rPr>
        <w:t>Март:</w:t>
      </w:r>
    </w:p>
    <w:p w:rsidR="002B2755" w:rsidRDefault="002B2755" w:rsidP="002B2755">
      <w:pPr>
        <w:pStyle w:val="a3"/>
        <w:spacing w:line="273" w:lineRule="exact"/>
        <w:ind w:left="224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rPr>
          <w:spacing w:val="-2"/>
        </w:rPr>
        <w:t>день;</w:t>
      </w:r>
    </w:p>
    <w:p w:rsidR="002B2755" w:rsidRDefault="002B2755" w:rsidP="002B2755">
      <w:pPr>
        <w:pStyle w:val="a3"/>
        <w:spacing w:before="5" w:line="237" w:lineRule="auto"/>
        <w:ind w:left="224" w:right="4505"/>
        <w:jc w:val="left"/>
      </w:pPr>
      <w:r>
        <w:t>18</w:t>
      </w:r>
      <w:r>
        <w:rPr>
          <w:spacing w:val="-5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воссоединения</w:t>
      </w:r>
      <w:r>
        <w:rPr>
          <w:spacing w:val="-10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Россией 27 марта: Всемирный день театра.</w:t>
      </w:r>
    </w:p>
    <w:p w:rsidR="002B2755" w:rsidRDefault="002B2755" w:rsidP="002B2755">
      <w:pPr>
        <w:pStyle w:val="Heading1"/>
        <w:spacing w:before="8"/>
      </w:pPr>
      <w:bookmarkStart w:id="67" w:name="Апрель:"/>
      <w:bookmarkEnd w:id="67"/>
      <w:r>
        <w:rPr>
          <w:spacing w:val="-2"/>
        </w:rPr>
        <w:lastRenderedPageBreak/>
        <w:t>Апрель:</w:t>
      </w:r>
    </w:p>
    <w:p w:rsidR="002B2755" w:rsidRDefault="002B2755" w:rsidP="002B2755">
      <w:pPr>
        <w:pStyle w:val="a3"/>
        <w:spacing w:line="272" w:lineRule="exact"/>
        <w:ind w:left="224"/>
        <w:jc w:val="left"/>
      </w:pPr>
      <w:r>
        <w:t>12</w:t>
      </w:r>
      <w:r>
        <w:rPr>
          <w:spacing w:val="-4"/>
        </w:rPr>
        <w:t xml:space="preserve"> </w:t>
      </w:r>
      <w:r>
        <w:t>апреля: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космонавтики;</w:t>
      </w:r>
    </w:p>
    <w:p w:rsidR="002B2755" w:rsidRDefault="002B2755" w:rsidP="002B2755">
      <w:pPr>
        <w:spacing w:line="272" w:lineRule="exact"/>
        <w:sectPr w:rsidR="002B2755">
          <w:pgSz w:w="11910" w:h="16840"/>
          <w:pgMar w:top="1020" w:right="600" w:bottom="280" w:left="1480" w:header="720" w:footer="720" w:gutter="0"/>
          <w:cols w:space="720"/>
        </w:sectPr>
      </w:pPr>
    </w:p>
    <w:p w:rsidR="002B2755" w:rsidRDefault="002B2755" w:rsidP="002B2755">
      <w:pPr>
        <w:pStyle w:val="a3"/>
        <w:spacing w:before="69" w:line="237" w:lineRule="auto"/>
        <w:ind w:left="224"/>
        <w:jc w:val="left"/>
      </w:pPr>
      <w:r>
        <w:lastRenderedPageBreak/>
        <w:t>19</w:t>
      </w:r>
      <w:r>
        <w:rPr>
          <w:spacing w:val="-2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геноциде</w:t>
      </w:r>
      <w:r>
        <w:rPr>
          <w:spacing w:val="-3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нацистами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пособниками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 Великой Отечественной войны</w:t>
      </w:r>
    </w:p>
    <w:p w:rsidR="002B2755" w:rsidRDefault="002B2755" w:rsidP="002B2755">
      <w:pPr>
        <w:pStyle w:val="Heading1"/>
        <w:spacing w:before="13"/>
      </w:pPr>
      <w:bookmarkStart w:id="68" w:name="Май:"/>
      <w:bookmarkEnd w:id="68"/>
      <w:r>
        <w:rPr>
          <w:spacing w:val="-4"/>
        </w:rPr>
        <w:t>Май:</w:t>
      </w:r>
    </w:p>
    <w:p w:rsidR="002B2755" w:rsidRDefault="002B2755" w:rsidP="002B2755">
      <w:pPr>
        <w:pStyle w:val="a3"/>
        <w:spacing w:line="237" w:lineRule="auto"/>
        <w:ind w:left="224" w:right="6231"/>
        <w:jc w:val="left"/>
      </w:pPr>
      <w:r>
        <w:t>1</w:t>
      </w:r>
      <w:r>
        <w:rPr>
          <w:spacing w:val="-7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Праздник</w:t>
      </w:r>
      <w:r>
        <w:rPr>
          <w:spacing w:val="-13"/>
        </w:rPr>
        <w:t xml:space="preserve"> </w:t>
      </w:r>
      <w:r>
        <w:t>Весны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Труда; 9 мая: День Победы;</w:t>
      </w:r>
    </w:p>
    <w:p w:rsidR="002B2755" w:rsidRDefault="002B2755" w:rsidP="002B2755">
      <w:pPr>
        <w:pStyle w:val="a3"/>
        <w:spacing w:before="5" w:line="237" w:lineRule="auto"/>
        <w:ind w:left="224" w:right="3492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4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 24 мая: День славянской письменности и культуры.</w:t>
      </w:r>
    </w:p>
    <w:p w:rsidR="002B2755" w:rsidRDefault="002B2755" w:rsidP="002B2755">
      <w:pPr>
        <w:pStyle w:val="Heading1"/>
        <w:spacing w:before="8"/>
      </w:pPr>
      <w:bookmarkStart w:id="69" w:name="Июнь:"/>
      <w:bookmarkEnd w:id="69"/>
      <w:r>
        <w:rPr>
          <w:spacing w:val="-2"/>
        </w:rPr>
        <w:t>Июнь:</w:t>
      </w:r>
    </w:p>
    <w:p w:rsidR="002B2755" w:rsidRDefault="002B2755" w:rsidP="002B2755">
      <w:pPr>
        <w:pStyle w:val="a3"/>
        <w:ind w:left="224" w:right="6568"/>
        <w:jc w:val="left"/>
      </w:pPr>
      <w:r>
        <w:t>1 июня: День защиты детей;</w:t>
      </w:r>
      <w:r>
        <w:rPr>
          <w:spacing w:val="40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июня:</w:t>
      </w:r>
      <w:r>
        <w:rPr>
          <w:spacing w:val="-10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языка; 12 июня: День России;</w:t>
      </w:r>
    </w:p>
    <w:p w:rsidR="002B2755" w:rsidRDefault="002B2755" w:rsidP="002B2755">
      <w:pPr>
        <w:pStyle w:val="a3"/>
        <w:spacing w:before="2" w:line="237" w:lineRule="auto"/>
        <w:ind w:left="224" w:right="6231"/>
        <w:jc w:val="left"/>
      </w:pPr>
      <w:r>
        <w:t>22</w:t>
      </w:r>
      <w:r>
        <w:rPr>
          <w:spacing w:val="-7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памяти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скорби; 27 июня: День молодежи.</w:t>
      </w:r>
    </w:p>
    <w:p w:rsidR="002B2755" w:rsidRDefault="002B2755" w:rsidP="002B2755">
      <w:pPr>
        <w:pStyle w:val="Heading1"/>
        <w:spacing w:before="8"/>
      </w:pPr>
      <w:bookmarkStart w:id="70" w:name="Июль:"/>
      <w:bookmarkEnd w:id="70"/>
      <w:r>
        <w:rPr>
          <w:spacing w:val="-2"/>
        </w:rPr>
        <w:t>Июль:</w:t>
      </w:r>
    </w:p>
    <w:p w:rsidR="002B2755" w:rsidRDefault="002B2755" w:rsidP="002B2755">
      <w:pPr>
        <w:pStyle w:val="a3"/>
        <w:spacing w:line="272" w:lineRule="exact"/>
        <w:ind w:left="224"/>
        <w:jc w:val="left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верности.</w:t>
      </w:r>
    </w:p>
    <w:p w:rsidR="002B2755" w:rsidRDefault="002B2755" w:rsidP="002B2755">
      <w:pPr>
        <w:pStyle w:val="Heading1"/>
        <w:spacing w:before="7"/>
      </w:pPr>
      <w:bookmarkStart w:id="71" w:name="Август:"/>
      <w:bookmarkEnd w:id="71"/>
      <w:r>
        <w:rPr>
          <w:spacing w:val="-2"/>
        </w:rPr>
        <w:t>Август:</w:t>
      </w:r>
    </w:p>
    <w:p w:rsidR="002B2755" w:rsidRDefault="002B2755" w:rsidP="002B2755">
      <w:pPr>
        <w:pStyle w:val="a3"/>
        <w:spacing w:line="272" w:lineRule="exact"/>
        <w:ind w:left="224"/>
        <w:jc w:val="left"/>
      </w:pPr>
      <w:r>
        <w:t>Вторая</w:t>
      </w:r>
      <w:r>
        <w:rPr>
          <w:spacing w:val="-5"/>
        </w:rPr>
        <w:t xml:space="preserve"> </w:t>
      </w:r>
      <w:r>
        <w:t>суббота</w:t>
      </w:r>
      <w:r>
        <w:rPr>
          <w:spacing w:val="-5"/>
        </w:rPr>
        <w:t xml:space="preserve"> </w:t>
      </w:r>
      <w:r>
        <w:t xml:space="preserve">августа: День </w:t>
      </w:r>
      <w:r>
        <w:rPr>
          <w:spacing w:val="-2"/>
        </w:rPr>
        <w:t>физкультурника;</w:t>
      </w:r>
    </w:p>
    <w:p w:rsidR="002B2755" w:rsidRDefault="002B2755" w:rsidP="002B2755">
      <w:pPr>
        <w:pStyle w:val="a3"/>
        <w:spacing w:before="5" w:line="237" w:lineRule="auto"/>
        <w:ind w:left="224" w:right="2721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Федерации; 27 августа: День российского кино.</w:t>
      </w:r>
    </w:p>
    <w:p w:rsidR="002B2755" w:rsidRDefault="002B2755" w:rsidP="002B2755">
      <w:pPr>
        <w:pStyle w:val="a3"/>
        <w:ind w:left="0"/>
        <w:jc w:val="left"/>
        <w:rPr>
          <w:sz w:val="20"/>
        </w:rPr>
      </w:pPr>
    </w:p>
    <w:p w:rsidR="002B2755" w:rsidRDefault="002B2755" w:rsidP="002B2755">
      <w:pPr>
        <w:pStyle w:val="a3"/>
        <w:spacing w:before="104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1"/>
        </w:trPr>
        <w:tc>
          <w:tcPr>
            <w:tcW w:w="9591" w:type="dxa"/>
            <w:gridSpan w:val="5"/>
          </w:tcPr>
          <w:p w:rsidR="002B2755" w:rsidRDefault="002B2755" w:rsidP="002B2755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План воспитательном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школы 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2023-24 </w:t>
            </w:r>
            <w:r>
              <w:rPr>
                <w:spacing w:val="-2"/>
                <w:sz w:val="24"/>
                <w:u w:val="single"/>
              </w:rPr>
              <w:t>уч.г.</w:t>
            </w:r>
          </w:p>
          <w:p w:rsidR="002B2755" w:rsidRDefault="002B2755" w:rsidP="002B2755">
            <w:pPr>
              <w:pStyle w:val="TableParagraph"/>
              <w:spacing w:before="2" w:line="257" w:lineRule="exact"/>
              <w:ind w:left="19" w:right="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( уровень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начального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образования)</w:t>
            </w:r>
          </w:p>
        </w:tc>
      </w:tr>
      <w:tr w:rsidR="002B2755" w:rsidTr="002B2755">
        <w:trPr>
          <w:trHeight w:val="552"/>
        </w:trPr>
        <w:tc>
          <w:tcPr>
            <w:tcW w:w="9591" w:type="dxa"/>
            <w:gridSpan w:val="5"/>
          </w:tcPr>
          <w:p w:rsidR="002B2755" w:rsidRDefault="002B2755" w:rsidP="002B2755">
            <w:pPr>
              <w:pStyle w:val="TableParagraph"/>
              <w:spacing w:before="261" w:line="271" w:lineRule="exact"/>
              <w:ind w:left="19" w:right="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школьные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дела</w:t>
            </w:r>
          </w:p>
        </w:tc>
      </w:tr>
      <w:tr w:rsidR="002B2755" w:rsidTr="002B2755">
        <w:trPr>
          <w:trHeight w:val="2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№</w:t>
            </w: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268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9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right="561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136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9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знаний.</w:t>
            </w:r>
          </w:p>
          <w:p w:rsidR="002B2755" w:rsidRDefault="002B2755" w:rsidP="002B2755">
            <w:pPr>
              <w:pStyle w:val="TableParagraph"/>
              <w:tabs>
                <w:tab w:val="left" w:pos="2545"/>
              </w:tabs>
              <w:ind w:left="24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Торжественная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посвящённая Дню знаний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Тематические классные часы</w:t>
            </w:r>
          </w:p>
          <w:p w:rsidR="002B2755" w:rsidRDefault="002B2755" w:rsidP="002B2755">
            <w:pPr>
              <w:pStyle w:val="TableParagraph"/>
              <w:spacing w:line="255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«История </w:t>
            </w:r>
            <w:r>
              <w:rPr>
                <w:spacing w:val="-2"/>
                <w:sz w:val="24"/>
              </w:rPr>
              <w:t>школы».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27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1.09.23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3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1358"/>
                <w:tab w:val="left" w:pos="1622"/>
                <w:tab w:val="left" w:pos="2237"/>
                <w:tab w:val="left" w:pos="2338"/>
              </w:tabs>
              <w:ind w:left="24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церемония поднятия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государственного флага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исполнение</w:t>
            </w:r>
          </w:p>
          <w:p w:rsidR="002B2755" w:rsidRDefault="002B2755" w:rsidP="002B2755">
            <w:pPr>
              <w:pStyle w:val="TableParagraph"/>
              <w:tabs>
                <w:tab w:val="left" w:pos="2823"/>
              </w:tabs>
              <w:spacing w:line="270" w:lineRule="exact"/>
              <w:ind w:left="24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гимна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2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68" w:right="141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1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50" w:right="217" w:hanging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2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  <w:tab w:val="left" w:pos="1959"/>
                <w:tab w:val="left" w:pos="2636"/>
              </w:tabs>
              <w:spacing w:before="1"/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во всероссийском проекте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занятий </w:t>
            </w:r>
            <w:r>
              <w:rPr>
                <w:sz w:val="24"/>
              </w:rPr>
              <w:t>патриотической,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B2755" w:rsidRDefault="002B2755" w:rsidP="002B2755">
            <w:pPr>
              <w:pStyle w:val="TableParagraph"/>
              <w:spacing w:line="255" w:lineRule="exact"/>
              <w:ind w:left="24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9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5" w:right="6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2023 года </w:t>
            </w: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4" w:right="2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Международная просветительско- </w:t>
            </w:r>
            <w:r>
              <w:rPr>
                <w:sz w:val="24"/>
              </w:rPr>
              <w:t>патриотическая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«Диктант </w:t>
            </w: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24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30"/>
              </w:tabs>
              <w:spacing w:line="242" w:lineRule="auto"/>
              <w:ind w:left="26" w:right="95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Всероссийское общественное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движение</w:t>
            </w:r>
          </w:p>
          <w:p w:rsidR="002B2755" w:rsidRDefault="002B2755" w:rsidP="002B2755">
            <w:pPr>
              <w:pStyle w:val="TableParagraph"/>
              <w:tabs>
                <w:tab w:val="left" w:pos="1750"/>
              </w:tabs>
              <w:spacing w:line="271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«Волонтеры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Победы»,</w:t>
            </w:r>
          </w:p>
          <w:p w:rsidR="002B2755" w:rsidRDefault="002B2755" w:rsidP="002B2755">
            <w:pPr>
              <w:pStyle w:val="TableParagraph"/>
              <w:tabs>
                <w:tab w:val="left" w:pos="1836"/>
              </w:tabs>
              <w:spacing w:line="274" w:lineRule="exact"/>
              <w:ind w:left="26" w:right="98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истории, </w:t>
            </w:r>
            <w:r>
              <w:rPr>
                <w:sz w:val="24"/>
              </w:rPr>
              <w:t>классные руководители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</w:tabs>
              <w:spacing w:line="272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</w:t>
            </w:r>
          </w:p>
          <w:p w:rsidR="002B2755" w:rsidRDefault="002B2755" w:rsidP="002B2755">
            <w:pPr>
              <w:pStyle w:val="TableParagraph"/>
              <w:tabs>
                <w:tab w:val="left" w:pos="1873"/>
              </w:tabs>
              <w:spacing w:line="274" w:lineRule="exact"/>
              <w:ind w:left="24" w:right="9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Всероссийском </w:t>
            </w:r>
            <w:r>
              <w:rPr>
                <w:sz w:val="24"/>
              </w:rPr>
              <w:t>открытом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уроке «Основы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9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2" w:lineRule="exact"/>
              <w:ind w:left="24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26" w:right="95"/>
              <w:rPr>
                <w:sz w:val="24"/>
              </w:rPr>
            </w:pPr>
            <w:r>
              <w:rPr>
                <w:sz w:val="24"/>
              </w:rPr>
              <w:t xml:space="preserve">Учитель ОБЖ,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2B2755" w:rsidRDefault="002B2755" w:rsidP="002B2755">
      <w:pPr>
        <w:spacing w:line="237" w:lineRule="auto"/>
        <w:rPr>
          <w:sz w:val="24"/>
        </w:rPr>
        <w:sectPr w:rsidR="002B2755">
          <w:pgSz w:w="11910" w:h="16840"/>
          <w:pgMar w:top="1020" w:right="600" w:bottom="1032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24" w:right="219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 жизнедеятельности»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</w:pP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085"/>
                <w:tab w:val="left" w:pos="2477"/>
              </w:tabs>
              <w:spacing w:line="267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семейного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общения,</w:t>
            </w:r>
          </w:p>
          <w:p w:rsidR="002B2755" w:rsidRDefault="002B2755" w:rsidP="002B2755">
            <w:pPr>
              <w:pStyle w:val="TableParagraph"/>
              <w:spacing w:before="3"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приуроченная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семейного общения в Ульяновской области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23" w:hanging="66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Минута молчания в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027" w:hanging="466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общеобразовательных организаций.</w:t>
            </w:r>
          </w:p>
          <w:p w:rsidR="002B2755" w:rsidRDefault="002B2755" w:rsidP="002B2755">
            <w:pPr>
              <w:pStyle w:val="TableParagraph"/>
              <w:spacing w:line="242" w:lineRule="auto"/>
              <w:ind w:left="81" w:right="451" w:firstLine="230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(10 числа каждого месяца)</w:t>
            </w:r>
          </w:p>
          <w:p w:rsidR="002B2755" w:rsidRDefault="002B2755" w:rsidP="002B2755">
            <w:pPr>
              <w:pStyle w:val="TableParagraph"/>
              <w:spacing w:before="253"/>
              <w:ind w:left="1085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сентября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2B2755" w:rsidRDefault="002B2755" w:rsidP="002B2755">
            <w:pPr>
              <w:pStyle w:val="TableParagraph"/>
              <w:spacing w:before="4" w:line="237" w:lineRule="auto"/>
              <w:ind w:left="110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солидарности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борьбе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терроризмом</w:t>
            </w:r>
          </w:p>
          <w:p w:rsidR="002B2755" w:rsidRDefault="002B2755" w:rsidP="002B2755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окончания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мировой </w:t>
            </w:r>
            <w:r>
              <w:rPr>
                <w:b/>
                <w:spacing w:val="-2"/>
              </w:rPr>
              <w:t>войны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04.09</w:t>
            </w:r>
          </w:p>
        </w:tc>
        <w:tc>
          <w:tcPr>
            <w:tcW w:w="2837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42" w:lineRule="auto"/>
              <w:ind w:left="139" w:right="2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 воспитания</w:t>
            </w:r>
          </w:p>
          <w:p w:rsidR="002B2755" w:rsidRDefault="002B2755" w:rsidP="002B2755">
            <w:pPr>
              <w:pStyle w:val="TableParagraph"/>
              <w:ind w:left="448" w:right="572" w:firstLine="2"/>
              <w:jc w:val="center"/>
              <w:rPr>
                <w:sz w:val="24"/>
              </w:rPr>
            </w:pPr>
            <w:r>
              <w:rPr>
                <w:sz w:val="24"/>
              </w:rPr>
              <w:t>и социализации Сафронова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Дарья </w:t>
            </w: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tabs>
                <w:tab w:val="left" w:pos="1928"/>
              </w:tabs>
              <w:spacing w:line="242" w:lineRule="auto"/>
              <w:ind w:left="112" w:right="238"/>
              <w:rPr>
                <w:sz w:val="24"/>
              </w:rPr>
            </w:pPr>
            <w:r>
              <w:rPr>
                <w:spacing w:val="-2"/>
                <w:sz w:val="24"/>
              </w:rPr>
              <w:t>Лашманова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Ирина Николаевна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26"/>
              <w:rPr>
                <w:sz w:val="24"/>
              </w:rPr>
            </w:pPr>
            <w:r>
              <w:rPr>
                <w:sz w:val="24"/>
              </w:rPr>
              <w:t>44-41-19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(доб.132)</w:t>
            </w:r>
          </w:p>
          <w:p w:rsidR="002B2755" w:rsidRDefault="002B2755" w:rsidP="002B2755">
            <w:pPr>
              <w:pStyle w:val="TableParagraph"/>
              <w:tabs>
                <w:tab w:val="left" w:pos="1255"/>
              </w:tabs>
              <w:spacing w:line="237" w:lineRule="auto"/>
              <w:ind w:left="26" w:right="9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pacing w:val="20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по</w:t>
            </w:r>
          </w:p>
          <w:p w:rsidR="002B2755" w:rsidRDefault="002B2755" w:rsidP="002B2755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УВР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59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Месячник</w:t>
            </w:r>
            <w:r>
              <w:rPr>
                <w:spacing w:val="4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Безопасности</w:t>
            </w:r>
            <w:r>
              <w:rPr>
                <w:spacing w:val="75"/>
                <w:w w:val="150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Акция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  <w:tcBorders>
              <w:top w:val="nil"/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B2755" w:rsidTr="002B2755">
        <w:trPr>
          <w:trHeight w:val="53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2045"/>
              </w:tabs>
              <w:spacing w:line="225" w:lineRule="auto"/>
              <w:ind w:left="24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 пожилого человека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октября</w:t>
            </w:r>
          </w:p>
        </w:tc>
        <w:tc>
          <w:tcPr>
            <w:tcW w:w="2837" w:type="dxa"/>
            <w:tcBorders>
              <w:top w:val="double" w:sz="2" w:space="0" w:color="000000"/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50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профсоюз</w:t>
            </w:r>
          </w:p>
        </w:tc>
      </w:tr>
      <w:tr w:rsidR="002B2755" w:rsidTr="002B2755">
        <w:trPr>
          <w:trHeight w:val="275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1699"/>
                <w:tab w:val="left" w:pos="3327"/>
              </w:tabs>
              <w:ind w:left="24" w:right="94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общеобразовательных </w:t>
            </w:r>
            <w:r>
              <w:rPr>
                <w:sz w:val="24"/>
              </w:rPr>
              <w:t>организациях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, посвященных</w:t>
            </w:r>
          </w:p>
          <w:p w:rsidR="002B2755" w:rsidRDefault="002B2755" w:rsidP="002B2755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5 октября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учителя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ind w:right="124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доб.131)</w:t>
            </w:r>
          </w:p>
          <w:p w:rsidR="002B2755" w:rsidRDefault="002B2755" w:rsidP="002B2755">
            <w:pPr>
              <w:pStyle w:val="TableParagraph"/>
              <w:tabs>
                <w:tab w:val="left" w:pos="1937"/>
              </w:tabs>
              <w:spacing w:before="251"/>
              <w:ind w:left="31" w:right="94" w:hanging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Региональный ресурсный </w:t>
            </w: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spacing w:line="267" w:lineRule="exact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2.0»</w:t>
            </w:r>
          </w:p>
        </w:tc>
      </w:tr>
      <w:tr w:rsidR="002B2755" w:rsidTr="002B2755">
        <w:trPr>
          <w:trHeight w:val="247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470" w:right="597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39" w:right="28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«дети учат детей»</w:t>
            </w:r>
          </w:p>
          <w:p w:rsidR="002B2755" w:rsidRDefault="002B2755" w:rsidP="002B2755">
            <w:pPr>
              <w:pStyle w:val="TableParagraph"/>
              <w:spacing w:before="3"/>
              <w:ind w:left="24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4"/>
                <w:sz w:val="24"/>
              </w:rPr>
              <w:t xml:space="preserve"> уроки</w:t>
            </w:r>
          </w:p>
          <w:p w:rsidR="002B2755" w:rsidRDefault="002B2755" w:rsidP="002B2755">
            <w:pPr>
              <w:pStyle w:val="TableParagraph"/>
              <w:spacing w:before="3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Международный день распространения </w:t>
            </w:r>
            <w:r>
              <w:rPr>
                <w:b/>
                <w:spacing w:val="-2"/>
                <w:sz w:val="24"/>
              </w:rPr>
              <w:t>грамотности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4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2" w:right="95" w:firstLine="264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ОГАУ ИРО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B2755" w:rsidTr="002B2755">
        <w:trPr>
          <w:trHeight w:val="109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907"/>
                <w:tab w:val="left" w:pos="2189"/>
              </w:tabs>
              <w:spacing w:line="237" w:lineRule="auto"/>
              <w:ind w:left="24" w:right="88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здоровья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спортивных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праздников,</w:t>
            </w:r>
          </w:p>
          <w:p w:rsidR="002B2755" w:rsidRDefault="002B2755" w:rsidP="002B2755">
            <w:pPr>
              <w:pStyle w:val="TableParagraph"/>
              <w:tabs>
                <w:tab w:val="left" w:pos="2319"/>
              </w:tabs>
              <w:spacing w:before="2" w:line="264" w:lineRule="exact"/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флешмобов,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конкурсов,</w:t>
            </w:r>
            <w:r>
              <w:rPr>
                <w:spacing w:val="-2"/>
                <w:sz w:val="24"/>
              </w:rPr>
              <w:t xml:space="preserve"> соревнований)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0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246" w:right="196" w:hanging="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декабрь,</w:t>
            </w:r>
          </w:p>
          <w:p w:rsidR="002B2755" w:rsidRDefault="002B2755" w:rsidP="002B2755">
            <w:pPr>
              <w:pStyle w:val="TableParagraph"/>
              <w:spacing w:before="2" w:line="264" w:lineRule="exact"/>
              <w:ind w:left="347" w:right="211" w:hanging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57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217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  <w:bottom w:val="single" w:sz="2" w:space="0" w:color="000000"/>
            </w:tcBorders>
          </w:tcPr>
          <w:p w:rsidR="002B2755" w:rsidRDefault="002B2755" w:rsidP="002B2755">
            <w:pPr>
              <w:pStyle w:val="TableParagraph"/>
              <w:ind w:left="124" w:right="254"/>
              <w:jc w:val="center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школьника», приуроченная Дню </w:t>
            </w:r>
            <w:r>
              <w:rPr>
                <w:spacing w:val="-2"/>
                <w:sz w:val="24"/>
              </w:rPr>
              <w:t>школьника»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27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73" w:lineRule="exact"/>
              <w:ind w:left="24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первоклассники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  <w:p w:rsidR="002B2755" w:rsidRDefault="002B2755" w:rsidP="002B2755">
            <w:pPr>
              <w:pStyle w:val="TableParagraph"/>
              <w:ind w:left="111" w:right="2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 </w:t>
            </w:r>
            <w:r>
              <w:rPr>
                <w:sz w:val="24"/>
              </w:rPr>
              <w:t>ря 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08</w:t>
            </w:r>
          </w:p>
          <w:p w:rsidR="002B2755" w:rsidRDefault="002B2755" w:rsidP="002B2755">
            <w:pPr>
              <w:pStyle w:val="TableParagraph"/>
              <w:spacing w:before="1" w:line="237" w:lineRule="auto"/>
              <w:ind w:left="111" w:right="19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октяб </w:t>
            </w:r>
            <w:r>
              <w:rPr>
                <w:spacing w:val="-6"/>
                <w:sz w:val="24"/>
              </w:rPr>
              <w:t>ря</w:t>
            </w:r>
          </w:p>
          <w:p w:rsidR="002B2755" w:rsidRDefault="002B2755" w:rsidP="002B2755">
            <w:pPr>
              <w:pStyle w:val="TableParagraph"/>
              <w:spacing w:before="253"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кл.,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2" w:lineRule="exact"/>
              <w:ind w:right="135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  <w:p w:rsidR="002B2755" w:rsidRDefault="002B2755" w:rsidP="002B2755">
            <w:pPr>
              <w:pStyle w:val="TableParagraph"/>
              <w:spacing w:before="2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Виклейн М.А.</w:t>
            </w:r>
          </w:p>
          <w:p w:rsidR="002B2755" w:rsidRDefault="002B2755" w:rsidP="002B2755">
            <w:pPr>
              <w:pStyle w:val="TableParagraph"/>
              <w:spacing w:before="250" w:line="273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ресурсный</w:t>
            </w:r>
          </w:p>
        </w:tc>
      </w:tr>
    </w:tbl>
    <w:p w:rsidR="002B2755" w:rsidRDefault="002B2755" w:rsidP="002B2755">
      <w:pPr>
        <w:pStyle w:val="a3"/>
        <w:spacing w:before="4"/>
        <w:ind w:left="0"/>
        <w:jc w:val="left"/>
        <w:rPr>
          <w:sz w:val="2"/>
        </w:rPr>
      </w:pPr>
    </w:p>
    <w:p w:rsidR="002B2755" w:rsidRDefault="00DD45C0" w:rsidP="002B2755">
      <w:pPr>
        <w:pStyle w:val="a3"/>
        <w:spacing w:line="20" w:lineRule="exact"/>
        <w:ind w:left="916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2167" style="width:176.95pt;height:.25pt;mso-position-horizontal-relative:char;mso-position-vertical-relative:line" coordsize="3539,5">
            <v:rect id="docshape2" o:spid="_x0000_s2168" style="position:absolute;width:3539;height:5" fillcolor="black" stroked="f"/>
            <w10:wrap type="none"/>
            <w10:anchorlock/>
          </v:group>
        </w:pict>
      </w:r>
    </w:p>
    <w:p w:rsidR="002B2755" w:rsidRDefault="002B2755" w:rsidP="002B2755">
      <w:pPr>
        <w:spacing w:line="20" w:lineRule="exact"/>
        <w:rPr>
          <w:sz w:val="2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65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511"/>
              </w:tabs>
              <w:ind w:left="24" w:right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октября - День школьника </w:t>
            </w:r>
            <w:r>
              <w:rPr>
                <w:b/>
                <w:spacing w:val="-2"/>
                <w:sz w:val="24"/>
              </w:rPr>
              <w:t>(установлен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Законом </w:t>
            </w:r>
            <w:r>
              <w:rPr>
                <w:b/>
                <w:sz w:val="24"/>
              </w:rPr>
              <w:t>Ульяновской области от 03.06 2009 № 65-ЗО «О праздниках и памятных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датах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Ульяновской</w:t>
            </w:r>
          </w:p>
          <w:p w:rsidR="002B2755" w:rsidRDefault="002B2755" w:rsidP="002B2755">
            <w:pPr>
              <w:pStyle w:val="TableParagraph"/>
              <w:spacing w:line="259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области)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1932"/>
              </w:tabs>
              <w:spacing w:line="269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2.0»</w:t>
            </w:r>
          </w:p>
        </w:tc>
      </w:tr>
      <w:tr w:rsidR="002B2755" w:rsidTr="002B2755">
        <w:trPr>
          <w:trHeight w:val="137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02"/>
                <w:tab w:val="left" w:pos="2497"/>
                <w:tab w:val="left" w:pos="2967"/>
              </w:tabs>
              <w:spacing w:line="262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Месячник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«ЗОЖ»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КТД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«Здоровый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</w:t>
            </w:r>
            <w:r>
              <w:rPr>
                <w:spacing w:val="-2"/>
                <w:sz w:val="24"/>
                <w:u w:val="single"/>
              </w:rPr>
              <w:t xml:space="preserve"> жизни»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3"/>
              </w:numPr>
              <w:tabs>
                <w:tab w:val="left" w:pos="248"/>
              </w:tabs>
              <w:spacing w:line="242" w:lineRule="auto"/>
              <w:ind w:right="526" w:firstLine="0"/>
              <w:rPr>
                <w:sz w:val="24"/>
              </w:rPr>
            </w:pPr>
            <w:r>
              <w:rPr>
                <w:sz w:val="24"/>
                <w:u w:val="single"/>
              </w:rPr>
              <w:t>проведение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мероприятий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шефских парах,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3"/>
              </w:numPr>
              <w:tabs>
                <w:tab w:val="left" w:pos="248"/>
              </w:tabs>
              <w:spacing w:line="266" w:lineRule="exact"/>
              <w:ind w:left="248" w:hanging="224"/>
              <w:rPr>
                <w:sz w:val="24"/>
              </w:rPr>
            </w:pPr>
            <w:r>
              <w:rPr>
                <w:sz w:val="24"/>
                <w:u w:val="single"/>
              </w:rPr>
              <w:t>игр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станциям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«ЗОЖ»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5" w:lineRule="exact"/>
              <w:ind w:left="35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63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единства</w:t>
            </w:r>
          </w:p>
          <w:p w:rsidR="002B2755" w:rsidRDefault="002B2755" w:rsidP="002B2755">
            <w:pPr>
              <w:pStyle w:val="TableParagraph"/>
              <w:tabs>
                <w:tab w:val="left" w:pos="2189"/>
                <w:tab w:val="left" w:pos="2837"/>
              </w:tabs>
              <w:ind w:left="24" w:right="9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Оформление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выставочного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стола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 использованием элементов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фото-зоны,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представить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традиции народа России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(желательно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представителя класса)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2"/>
              </w:numPr>
              <w:tabs>
                <w:tab w:val="left" w:pos="248"/>
              </w:tabs>
              <w:ind w:left="248" w:hanging="22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надпись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выставки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2"/>
              </w:numPr>
              <w:tabs>
                <w:tab w:val="left" w:pos="248"/>
              </w:tabs>
              <w:spacing w:before="4" w:line="237" w:lineRule="auto"/>
              <w:ind w:right="649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изображение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флага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если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имеется)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2"/>
              </w:numPr>
              <w:tabs>
                <w:tab w:val="left" w:pos="248"/>
                <w:tab w:val="left" w:pos="1925"/>
              </w:tabs>
              <w:spacing w:before="3"/>
              <w:ind w:right="85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рассказы,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стихотворения </w:t>
            </w:r>
            <w:r>
              <w:rPr>
                <w:sz w:val="24"/>
              </w:rPr>
              <w:t>народа, книги -приветствия на языке народа,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2"/>
              </w:numPr>
              <w:tabs>
                <w:tab w:val="left" w:pos="248"/>
              </w:tabs>
              <w:spacing w:line="242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фотографии приготовленных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блюд и рецепты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2"/>
              </w:numPr>
              <w:tabs>
                <w:tab w:val="left" w:pos="248"/>
              </w:tabs>
              <w:spacing w:line="242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фотографии и элементы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народных костюмов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2"/>
              </w:numPr>
              <w:tabs>
                <w:tab w:val="left" w:pos="248"/>
              </w:tabs>
              <w:spacing w:line="271" w:lineRule="exact"/>
              <w:ind w:left="248" w:hanging="22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столовая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посуда,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сувениры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2"/>
              </w:numPr>
              <w:tabs>
                <w:tab w:val="left" w:pos="379"/>
              </w:tabs>
              <w:ind w:right="668" w:firstLine="0"/>
              <w:rPr>
                <w:sz w:val="24"/>
              </w:rPr>
            </w:pPr>
            <w:r>
              <w:rPr>
                <w:sz w:val="24"/>
                <w:u w:val="single"/>
              </w:rPr>
              <w:t>предметы декоративно-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прикладного творчества,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выбранной национальности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2"/>
              </w:numPr>
              <w:tabs>
                <w:tab w:val="left" w:pos="364"/>
              </w:tabs>
              <w:spacing w:line="274" w:lineRule="exact"/>
              <w:ind w:right="537" w:firstLine="0"/>
              <w:rPr>
                <w:sz w:val="24"/>
              </w:rPr>
            </w:pPr>
            <w:r>
              <w:rPr>
                <w:sz w:val="24"/>
                <w:u w:val="single"/>
              </w:rPr>
              <w:t>по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возможности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звучание</w:t>
            </w:r>
            <w:r>
              <w:rPr>
                <w:sz w:val="24"/>
              </w:rPr>
              <w:t xml:space="preserve"> национальной музыки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2" w:lineRule="auto"/>
              <w:ind w:left="26" w:right="9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ЗДУВР классные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руководители советник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воспитанию</w:t>
            </w:r>
          </w:p>
        </w:tc>
      </w:tr>
      <w:tr w:rsidR="002B2755" w:rsidTr="002B2755">
        <w:trPr>
          <w:trHeight w:val="439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5" w:lineRule="auto"/>
              <w:ind w:left="24" w:right="99"/>
              <w:jc w:val="both"/>
              <w:rPr>
                <w:sz w:val="24"/>
              </w:rPr>
            </w:pPr>
            <w:r>
              <w:rPr>
                <w:sz w:val="24"/>
              </w:rPr>
              <w:t>Декада материнской славы в образовательных организациях Ульяновской области</w:t>
            </w:r>
          </w:p>
          <w:p w:rsidR="002B2755" w:rsidRDefault="002B2755" w:rsidP="002B2755">
            <w:pPr>
              <w:pStyle w:val="TableParagraph"/>
              <w:tabs>
                <w:tab w:val="left" w:pos="1306"/>
                <w:tab w:val="left" w:pos="2612"/>
              </w:tabs>
              <w:spacing w:line="275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рисунка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24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нежность»</w:t>
            </w:r>
          </w:p>
          <w:p w:rsidR="002B2755" w:rsidRDefault="002B2755" w:rsidP="002B2755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26 ноября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5" w:lineRule="auto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B2755" w:rsidRDefault="002B2755" w:rsidP="002B2755">
            <w:pPr>
              <w:pStyle w:val="TableParagraph"/>
              <w:ind w:left="506" w:right="634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  <w:p w:rsidR="002B2755" w:rsidRDefault="002B2755" w:rsidP="002B2755">
            <w:pPr>
              <w:pStyle w:val="TableParagraph"/>
              <w:spacing w:before="263" w:line="275" w:lineRule="exact"/>
              <w:ind w:left="139" w:right="266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ind w:left="458" w:right="587" w:firstLine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комплекс художественного творчества</w:t>
            </w:r>
          </w:p>
          <w:p w:rsidR="002B2755" w:rsidRDefault="002B2755" w:rsidP="002B2755">
            <w:pPr>
              <w:pStyle w:val="TableParagraph"/>
              <w:tabs>
                <w:tab w:val="left" w:pos="2144"/>
              </w:tabs>
              <w:spacing w:before="4" w:line="237" w:lineRule="auto"/>
              <w:ind w:left="26" w:right="91" w:firstLine="456"/>
              <w:rPr>
                <w:sz w:val="24"/>
              </w:rPr>
            </w:pPr>
            <w:r>
              <w:rPr>
                <w:sz w:val="24"/>
              </w:rPr>
              <w:t xml:space="preserve">Пантюшина Е.А. </w:t>
            </w:r>
            <w:r>
              <w:rPr>
                <w:spacing w:val="-2"/>
                <w:sz w:val="24"/>
              </w:rPr>
              <w:t>Ресурсный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центр</w:t>
            </w:r>
          </w:p>
          <w:p w:rsidR="002B2755" w:rsidRDefault="002B2755" w:rsidP="002B2755">
            <w:pPr>
              <w:pStyle w:val="TableParagraph"/>
              <w:spacing w:before="6" w:line="237" w:lineRule="auto"/>
              <w:ind w:left="26" w:right="95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2.0» </w:t>
            </w: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</w:tbl>
    <w:p w:rsidR="002B2755" w:rsidRDefault="002B2755" w:rsidP="002B2755">
      <w:pPr>
        <w:spacing w:line="262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248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96"/>
                <w:tab w:val="left" w:pos="2098"/>
              </w:tabs>
              <w:ind w:left="24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и проведение на </w:t>
            </w:r>
            <w:r>
              <w:rPr>
                <w:spacing w:val="-2"/>
                <w:sz w:val="24"/>
              </w:rPr>
              <w:t>территории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Ульяновской 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Всероссийского </w:t>
            </w:r>
            <w:r>
              <w:rPr>
                <w:sz w:val="24"/>
              </w:rPr>
              <w:t>экологического диктанта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9" w:lineRule="exact"/>
              <w:ind w:left="303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ind w:left="19" w:right="316" w:firstLine="30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лет. </w:t>
            </w:r>
            <w:r>
              <w:rPr>
                <w:spacing w:val="-2"/>
                <w:sz w:val="24"/>
              </w:rPr>
              <w:t xml:space="preserve">заочно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ind w:left="448" w:right="427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 ОГБНОО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60" w:right="284" w:hanging="10"/>
              <w:jc w:val="center"/>
              <w:rPr>
                <w:sz w:val="24"/>
              </w:rPr>
            </w:pPr>
            <w:r>
              <w:rPr>
                <w:sz w:val="24"/>
              </w:rPr>
              <w:t>Ваганов Александр Сергеевич,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8(8422)</w:t>
            </w:r>
          </w:p>
          <w:p w:rsidR="002B2755" w:rsidRDefault="002B2755" w:rsidP="002B2755">
            <w:pPr>
              <w:pStyle w:val="TableParagraph"/>
              <w:spacing w:line="261" w:lineRule="exact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48-57-</w:t>
            </w:r>
            <w:r>
              <w:rPr>
                <w:spacing w:val="-5"/>
                <w:sz w:val="24"/>
              </w:rPr>
              <w:t>96</w:t>
            </w:r>
          </w:p>
        </w:tc>
      </w:tr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229" w:hanging="9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антикоррупционных </w:t>
            </w:r>
            <w:r>
              <w:rPr>
                <w:spacing w:val="-2"/>
                <w:sz w:val="24"/>
              </w:rPr>
              <w:t>инициатив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Ульяновской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  <w:p w:rsidR="002B2755" w:rsidRDefault="002B2755" w:rsidP="002B2755">
            <w:pPr>
              <w:pStyle w:val="TableParagraph"/>
              <w:tabs>
                <w:tab w:val="left" w:pos="393"/>
                <w:tab w:val="left" w:pos="1512"/>
              </w:tabs>
              <w:spacing w:line="274" w:lineRule="exact"/>
              <w:ind w:left="24" w:righ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декабря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-Международный </w:t>
            </w:r>
            <w:r>
              <w:rPr>
                <w:b/>
                <w:sz w:val="24"/>
              </w:rPr>
              <w:t>день борьбы с коррупцией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Месячник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правовых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знаний.</w:t>
            </w:r>
          </w:p>
          <w:p w:rsidR="002B2755" w:rsidRDefault="002B2755" w:rsidP="002B2755">
            <w:pPr>
              <w:pStyle w:val="TableParagraph"/>
              <w:tabs>
                <w:tab w:val="left" w:pos="638"/>
                <w:tab w:val="left" w:pos="1887"/>
                <w:tab w:val="left" w:pos="2919"/>
              </w:tabs>
              <w:spacing w:line="278" w:lineRule="exact"/>
              <w:ind w:left="24" w:right="93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10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декабря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–День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прав </w:t>
            </w:r>
            <w:r>
              <w:rPr>
                <w:b/>
                <w:spacing w:val="-2"/>
                <w:sz w:val="24"/>
              </w:rPr>
              <w:t>человека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441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24" w:right="259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2B2755" w:rsidRDefault="002B2755" w:rsidP="002B2755">
            <w:pPr>
              <w:pStyle w:val="TableParagraph"/>
              <w:ind w:left="187" w:right="308" w:hanging="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организациях «Герои нашего времени», в том числе с приглашением участников боевых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spacing w:val="-4"/>
                <w:sz w:val="24"/>
              </w:rPr>
              <w:t>СВО</w:t>
            </w:r>
          </w:p>
          <w:p w:rsidR="002B2755" w:rsidRDefault="002B2755" w:rsidP="002B2755">
            <w:pPr>
              <w:pStyle w:val="TableParagraph"/>
              <w:spacing w:before="258"/>
              <w:ind w:left="183" w:right="307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2B2755" w:rsidRDefault="002B2755" w:rsidP="002B2755">
            <w:pPr>
              <w:pStyle w:val="TableParagraph"/>
              <w:spacing w:before="2" w:line="242" w:lineRule="auto"/>
              <w:ind w:left="388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Героев </w:t>
            </w:r>
            <w:r>
              <w:rPr>
                <w:b/>
                <w:spacing w:val="-2"/>
                <w:sz w:val="24"/>
              </w:rPr>
              <w:t>Отечества</w:t>
            </w:r>
          </w:p>
          <w:p w:rsidR="002B2755" w:rsidRDefault="002B2755" w:rsidP="002B2755">
            <w:pPr>
              <w:pStyle w:val="TableParagraph"/>
              <w:tabs>
                <w:tab w:val="left" w:pos="960"/>
                <w:tab w:val="left" w:pos="1810"/>
                <w:tab w:val="left" w:pos="2530"/>
              </w:tabs>
              <w:spacing w:line="271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(325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лет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времени</w:t>
            </w:r>
          </w:p>
          <w:p w:rsidR="002B2755" w:rsidRDefault="002B2755" w:rsidP="002B2755">
            <w:pPr>
              <w:pStyle w:val="TableParagraph"/>
              <w:tabs>
                <w:tab w:val="left" w:pos="1940"/>
              </w:tabs>
              <w:spacing w:line="274" w:lineRule="exact"/>
              <w:ind w:left="24" w:right="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учреждения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Андреевского </w:t>
            </w:r>
            <w:r>
              <w:rPr>
                <w:b/>
                <w:sz w:val="24"/>
              </w:rPr>
              <w:t>флага Петром Первым (1699)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2B2755" w:rsidRDefault="002B2755" w:rsidP="002B2755">
            <w:pPr>
              <w:pStyle w:val="TableParagraph"/>
              <w:spacing w:before="261"/>
              <w:ind w:left="184" w:right="307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воспитания </w:t>
            </w:r>
            <w:r>
              <w:rPr>
                <w:sz w:val="24"/>
              </w:rPr>
              <w:t>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72" w:right="453"/>
              <w:jc w:val="center"/>
              <w:rPr>
                <w:sz w:val="24"/>
              </w:rPr>
            </w:pPr>
            <w:r>
              <w:rPr>
                <w:sz w:val="24"/>
              </w:rPr>
              <w:t>Почтарёв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Валерий Юрьевич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</w:tc>
      </w:tr>
      <w:tr w:rsidR="002B2755" w:rsidTr="002B2755">
        <w:trPr>
          <w:trHeight w:val="249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1786"/>
                <w:tab w:val="left" w:pos="3193"/>
              </w:tabs>
              <w:spacing w:line="229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Музейные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34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34" w:lineRule="exact"/>
              <w:ind w:left="20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12.12</w:t>
            </w:r>
          </w:p>
        </w:tc>
        <w:tc>
          <w:tcPr>
            <w:tcW w:w="2837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29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</w:tc>
      </w:tr>
      <w:tr w:rsidR="002B2755" w:rsidTr="002B2755">
        <w:trPr>
          <w:trHeight w:val="1113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single" w:sz="6" w:space="0" w:color="000000"/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before="3" w:line="237" w:lineRule="auto"/>
              <w:ind w:left="24"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государственной символике,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истории создания конституции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  <w:u w:val="single"/>
              </w:rPr>
              <w:t>РФ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конституции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81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1661"/>
                <w:tab w:val="left" w:pos="2401"/>
              </w:tabs>
              <w:spacing w:line="263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«Мы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встречаем</w:t>
            </w:r>
          </w:p>
          <w:p w:rsidR="002B2755" w:rsidRDefault="002B2755" w:rsidP="002B2755">
            <w:pPr>
              <w:pStyle w:val="TableParagraph"/>
              <w:tabs>
                <w:tab w:val="left" w:pos="1368"/>
                <w:tab w:val="left" w:pos="2477"/>
              </w:tabs>
              <w:spacing w:before="4" w:line="264" w:lineRule="exact"/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Новый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год»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(новогод.</w:t>
            </w:r>
            <w:r>
              <w:rPr>
                <w:spacing w:val="-2"/>
                <w:sz w:val="24"/>
              </w:rPr>
              <w:t xml:space="preserve"> представления)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2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2679"/>
              </w:tabs>
              <w:spacing w:before="7" w:line="213" w:lineRule="auto"/>
              <w:ind w:left="24" w:right="9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Рождественские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чтения.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 стихов «Рождество»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11.01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43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B2755" w:rsidTr="002B2755">
        <w:trPr>
          <w:trHeight w:val="248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42" w:lineRule="auto"/>
              <w:ind w:left="581" w:hanging="29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 Ульяновской области в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72" w:right="156" w:hanging="50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организациях Ульяновской области</w:t>
            </w:r>
          </w:p>
          <w:p w:rsidR="002B2755" w:rsidRDefault="002B2755" w:rsidP="002B2755">
            <w:pPr>
              <w:pStyle w:val="TableParagraph"/>
              <w:tabs>
                <w:tab w:val="left" w:pos="2583"/>
              </w:tabs>
              <w:spacing w:before="259"/>
              <w:ind w:left="24"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19 января – День образования </w:t>
            </w:r>
            <w:r>
              <w:rPr>
                <w:b/>
                <w:spacing w:val="-2"/>
                <w:sz w:val="24"/>
              </w:rPr>
              <w:t>Ульяновской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области (установлен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ЗакономУльяновской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ind w:left="19" w:right="194" w:firstLine="34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>Формат проведе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9" w:right="13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>меропри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3" w:lineRule="exact"/>
              <w:ind w:left="20"/>
              <w:rPr>
                <w:sz w:val="24"/>
              </w:rPr>
            </w:pPr>
            <w:r>
              <w:rPr>
                <w:sz w:val="24"/>
                <w:u w:val="single"/>
              </w:rPr>
              <w:t>15-</w:t>
            </w:r>
            <w:r>
              <w:rPr>
                <w:spacing w:val="-5"/>
                <w:sz w:val="24"/>
                <w:u w:val="single"/>
              </w:rPr>
              <w:t>20</w:t>
            </w:r>
          </w:p>
          <w:p w:rsidR="002B2755" w:rsidRDefault="002B2755" w:rsidP="002B2755">
            <w:pPr>
              <w:pStyle w:val="TableParagraph"/>
              <w:spacing w:before="2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января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ind w:left="395" w:right="377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48" w:right="429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краеведения</w:t>
            </w:r>
          </w:p>
        </w:tc>
      </w:tr>
    </w:tbl>
    <w:p w:rsidR="002B2755" w:rsidRDefault="002B2755" w:rsidP="002B2755">
      <w:pPr>
        <w:spacing w:line="274" w:lineRule="exact"/>
        <w:jc w:val="center"/>
        <w:rPr>
          <w:sz w:val="24"/>
        </w:rPr>
        <w:sectPr w:rsidR="002B2755">
          <w:type w:val="continuous"/>
          <w:pgSz w:w="11910" w:h="16840"/>
          <w:pgMar w:top="1080" w:right="600" w:bottom="1211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4"/>
        <w:gridCol w:w="3555"/>
        <w:gridCol w:w="1043"/>
        <w:gridCol w:w="599"/>
        <w:gridCol w:w="758"/>
        <w:gridCol w:w="1257"/>
        <w:gridCol w:w="1579"/>
      </w:tblGrid>
      <w:tr w:rsidR="002B2755" w:rsidTr="002B2755">
        <w:trPr>
          <w:trHeight w:val="269"/>
        </w:trPr>
        <w:tc>
          <w:tcPr>
            <w:tcW w:w="794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vMerge w:val="restart"/>
          </w:tcPr>
          <w:p w:rsidR="002B2755" w:rsidRDefault="002B2755" w:rsidP="002B2755">
            <w:pPr>
              <w:pStyle w:val="TableParagraph"/>
              <w:tabs>
                <w:tab w:val="left" w:pos="1342"/>
                <w:tab w:val="right" w:pos="3446"/>
              </w:tabs>
              <w:spacing w:line="271" w:lineRule="exact"/>
              <w:ind w:left="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от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03.06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2009</w:t>
            </w:r>
          </w:p>
          <w:p w:rsidR="002B2755" w:rsidRDefault="002B2755" w:rsidP="002B2755">
            <w:pPr>
              <w:pStyle w:val="TableParagraph"/>
              <w:tabs>
                <w:tab w:val="left" w:pos="2807"/>
              </w:tabs>
              <w:spacing w:line="275" w:lineRule="exact"/>
              <w:ind w:lef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  <w:r>
              <w:rPr>
                <w:b/>
                <w:sz w:val="24"/>
              </w:rPr>
              <w:tab/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области)</w:t>
            </w:r>
          </w:p>
        </w:tc>
        <w:tc>
          <w:tcPr>
            <w:tcW w:w="1043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49" w:lineRule="exact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ятия:</w:t>
            </w:r>
          </w:p>
        </w:tc>
        <w:tc>
          <w:tcPr>
            <w:tcW w:w="1357" w:type="dxa"/>
            <w:gridSpan w:val="2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49" w:lineRule="exact"/>
              <w:ind w:left="516"/>
              <w:rPr>
                <w:sz w:val="24"/>
              </w:rPr>
            </w:pPr>
            <w:r>
              <w:rPr>
                <w:sz w:val="24"/>
              </w:rPr>
              <w:t>Назарова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</w:t>
            </w:r>
          </w:p>
        </w:tc>
      </w:tr>
      <w:tr w:rsidR="002B2755" w:rsidTr="002B2755">
        <w:trPr>
          <w:trHeight w:val="829"/>
        </w:trPr>
        <w:tc>
          <w:tcPr>
            <w:tcW w:w="79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72" w:lineRule="exact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очно</w:t>
            </w:r>
          </w:p>
        </w:tc>
        <w:tc>
          <w:tcPr>
            <w:tcW w:w="1357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72" w:lineRule="exact"/>
              <w:ind w:left="818"/>
              <w:rPr>
                <w:sz w:val="24"/>
              </w:rPr>
            </w:pPr>
            <w:r>
              <w:rPr>
                <w:spacing w:val="-2"/>
                <w:sz w:val="24"/>
              </w:rPr>
              <w:t>Викторовна</w:t>
            </w:r>
          </w:p>
        </w:tc>
      </w:tr>
      <w:tr w:rsidR="002B2755" w:rsidTr="002B2755">
        <w:trPr>
          <w:trHeight w:val="542"/>
        </w:trPr>
        <w:tc>
          <w:tcPr>
            <w:tcW w:w="794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838"/>
                <w:tab w:val="left" w:pos="1981"/>
              </w:tabs>
              <w:spacing w:before="2" w:line="260" w:lineRule="exact"/>
              <w:ind w:left="27" w:right="9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полного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освобождения</w:t>
            </w:r>
            <w:r>
              <w:rPr>
                <w:spacing w:val="-2"/>
                <w:sz w:val="24"/>
              </w:rPr>
              <w:t xml:space="preserve"> Ленинграда</w:t>
            </w:r>
          </w:p>
        </w:tc>
        <w:tc>
          <w:tcPr>
            <w:tcW w:w="1043" w:type="dxa"/>
          </w:tcPr>
          <w:p w:rsidR="002B2755" w:rsidRDefault="002B2755" w:rsidP="002B2755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57" w:type="dxa"/>
            <w:gridSpan w:val="2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27.01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60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63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B2755" w:rsidTr="002B2755">
        <w:trPr>
          <w:trHeight w:val="815"/>
        </w:trPr>
        <w:tc>
          <w:tcPr>
            <w:tcW w:w="794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top w:val="nil"/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59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российской</w:t>
            </w:r>
            <w:r>
              <w:rPr>
                <w:spacing w:val="-4"/>
                <w:sz w:val="24"/>
                <w:u w:val="single"/>
              </w:rPr>
              <w:t xml:space="preserve"> науки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Проекты «Великие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изобретения</w:t>
            </w:r>
          </w:p>
          <w:p w:rsidR="002B2755" w:rsidRDefault="002B2755" w:rsidP="002B2755">
            <w:pPr>
              <w:pStyle w:val="TableParagraph"/>
              <w:tabs>
                <w:tab w:val="left" w:pos="1991"/>
                <w:tab w:val="left" w:pos="3335"/>
              </w:tabs>
              <w:spacing w:before="2" w:line="261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человечества»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Встречи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043" w:type="dxa"/>
            <w:vMerge w:val="restart"/>
          </w:tcPr>
          <w:p w:rsidR="002B2755" w:rsidRDefault="002B2755" w:rsidP="002B2755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57" w:type="dxa"/>
            <w:gridSpan w:val="2"/>
            <w:vMerge w:val="restart"/>
          </w:tcPr>
          <w:p w:rsidR="002B2755" w:rsidRDefault="002B2755" w:rsidP="002B2755">
            <w:pPr>
              <w:pStyle w:val="TableParagraph"/>
              <w:spacing w:line="263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8.02</w:t>
            </w:r>
          </w:p>
        </w:tc>
        <w:tc>
          <w:tcPr>
            <w:tcW w:w="2836" w:type="dxa"/>
            <w:gridSpan w:val="2"/>
            <w:vMerge w:val="restart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59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3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268"/>
        </w:trPr>
        <w:tc>
          <w:tcPr>
            <w:tcW w:w="79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single" w:sz="6" w:space="0" w:color="000000"/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44" w:lineRule="exact"/>
              <w:ind w:left="27"/>
              <w:rPr>
                <w:sz w:val="24"/>
              </w:rPr>
            </w:pPr>
            <w:r>
              <w:rPr>
                <w:sz w:val="24"/>
              </w:rPr>
              <w:t>интересными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людьми</w:t>
            </w:r>
          </w:p>
        </w:tc>
        <w:tc>
          <w:tcPr>
            <w:tcW w:w="104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532"/>
        </w:trPr>
        <w:tc>
          <w:tcPr>
            <w:tcW w:w="794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53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родного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языка</w:t>
            </w:r>
          </w:p>
        </w:tc>
        <w:tc>
          <w:tcPr>
            <w:tcW w:w="1043" w:type="dxa"/>
          </w:tcPr>
          <w:p w:rsidR="002B2755" w:rsidRDefault="002B2755" w:rsidP="002B2755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17.02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45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B2755" w:rsidTr="002B2755">
        <w:trPr>
          <w:trHeight w:val="3843"/>
        </w:trPr>
        <w:tc>
          <w:tcPr>
            <w:tcW w:w="794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7" w:lineRule="auto"/>
              <w:ind w:left="613" w:right="385" w:hanging="231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«Подарок защитнику Отечества»</w:t>
            </w:r>
          </w:p>
          <w:p w:rsidR="002B2755" w:rsidRDefault="002B2755" w:rsidP="002B2755">
            <w:pPr>
              <w:pStyle w:val="TableParagraph"/>
              <w:spacing w:before="263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42" w:lineRule="auto"/>
              <w:ind w:left="511" w:right="635" w:firstLine="1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23 февраля – День защитника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Отечества</w:t>
            </w:r>
          </w:p>
          <w:p w:rsidR="002B2755" w:rsidRDefault="002B2755" w:rsidP="002B2755">
            <w:pPr>
              <w:pStyle w:val="TableParagraph"/>
              <w:ind w:left="27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90 лет со времени учреждения звания Героя Советского Союза (1934)</w:t>
            </w:r>
          </w:p>
        </w:tc>
        <w:tc>
          <w:tcPr>
            <w:tcW w:w="1043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59" w:lineRule="exact"/>
              <w:ind w:left="299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64" w:right="145" w:firstLine="15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лет. </w:t>
            </w:r>
            <w:r>
              <w:rPr>
                <w:spacing w:val="-2"/>
                <w:sz w:val="24"/>
              </w:rPr>
              <w:t>Заочно</w:t>
            </w:r>
          </w:p>
        </w:tc>
        <w:tc>
          <w:tcPr>
            <w:tcW w:w="1357" w:type="dxa"/>
            <w:gridSpan w:val="2"/>
            <w:vMerge w:val="restart"/>
          </w:tcPr>
          <w:p w:rsidR="002B2755" w:rsidRDefault="002B2755" w:rsidP="002B275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феврвль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ind w:left="328" w:right="443" w:firstLine="10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spacing w:before="259"/>
              <w:ind w:left="141" w:right="111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2B2755" w:rsidRDefault="002B2755" w:rsidP="002B2755">
            <w:pPr>
              <w:pStyle w:val="TableParagraph"/>
              <w:tabs>
                <w:tab w:val="right" w:pos="2744"/>
              </w:tabs>
              <w:spacing w:line="271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Тел.88422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44-</w:t>
            </w:r>
            <w:r>
              <w:rPr>
                <w:sz w:val="24"/>
              </w:rPr>
              <w:t>10-89</w:t>
            </w:r>
          </w:p>
          <w:p w:rsidR="002B2755" w:rsidRDefault="002B2755" w:rsidP="002B2755">
            <w:pPr>
              <w:pStyle w:val="TableParagraph"/>
              <w:tabs>
                <w:tab w:val="left" w:pos="1865"/>
              </w:tabs>
              <w:spacing w:before="5" w:line="237" w:lineRule="auto"/>
              <w:ind w:left="31" w:right="90"/>
              <w:rPr>
                <w:sz w:val="24"/>
              </w:rPr>
            </w:pPr>
            <w:r>
              <w:rPr>
                <w:spacing w:val="-2"/>
                <w:sz w:val="24"/>
              </w:rPr>
              <w:t>Почтарев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Валерий Юрьевич</w:t>
            </w:r>
          </w:p>
        </w:tc>
      </w:tr>
      <w:tr w:rsidR="002B2755" w:rsidTr="002B2755">
        <w:trPr>
          <w:trHeight w:val="826"/>
        </w:trPr>
        <w:tc>
          <w:tcPr>
            <w:tcW w:w="79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267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>Смотр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песни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строя</w:t>
            </w:r>
          </w:p>
        </w:tc>
        <w:tc>
          <w:tcPr>
            <w:tcW w:w="1043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267"/>
              <w:ind w:left="10" w:right="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before="267" w:line="270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B2755" w:rsidTr="002B2755">
        <w:trPr>
          <w:trHeight w:val="816"/>
        </w:trPr>
        <w:tc>
          <w:tcPr>
            <w:tcW w:w="794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2807"/>
              </w:tabs>
              <w:spacing w:line="232" w:lineRule="auto"/>
              <w:ind w:left="27" w:right="104"/>
              <w:rPr>
                <w:sz w:val="24"/>
              </w:rPr>
            </w:pPr>
            <w:r>
              <w:rPr>
                <w:sz w:val="24"/>
                <w:u w:val="single"/>
              </w:rPr>
              <w:t>Концерт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учителей,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ветеранов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педагогического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труда,</w:t>
            </w:r>
          </w:p>
          <w:p w:rsidR="002B2755" w:rsidRDefault="002B2755" w:rsidP="002B2755">
            <w:pPr>
              <w:pStyle w:val="TableParagraph"/>
              <w:spacing w:line="266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родителей.</w:t>
            </w:r>
          </w:p>
        </w:tc>
        <w:tc>
          <w:tcPr>
            <w:tcW w:w="1043" w:type="dxa"/>
          </w:tcPr>
          <w:p w:rsidR="002B2755" w:rsidRDefault="002B2755" w:rsidP="002B2755">
            <w:pPr>
              <w:pStyle w:val="TableParagraph"/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</w:tcPr>
          <w:p w:rsidR="002B2755" w:rsidRDefault="002B2755" w:rsidP="002B2755">
            <w:pPr>
              <w:pStyle w:val="TableParagraph"/>
              <w:spacing w:line="263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8.03</w:t>
            </w: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0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3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37"/>
        </w:trPr>
        <w:tc>
          <w:tcPr>
            <w:tcW w:w="794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58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Фестиваль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«Радуга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талантов»</w:t>
            </w:r>
          </w:p>
        </w:tc>
        <w:tc>
          <w:tcPr>
            <w:tcW w:w="1043" w:type="dxa"/>
          </w:tcPr>
          <w:p w:rsidR="002B2755" w:rsidRDefault="002B2755" w:rsidP="002B2755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57" w:type="dxa"/>
            <w:gridSpan w:val="2"/>
          </w:tcPr>
          <w:p w:rsidR="002B2755" w:rsidRDefault="002B2755" w:rsidP="002B2755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март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50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B2755" w:rsidTr="002B2755">
        <w:trPr>
          <w:trHeight w:val="252"/>
        </w:trPr>
        <w:tc>
          <w:tcPr>
            <w:tcW w:w="794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1741"/>
                <w:tab w:val="left" w:pos="2260"/>
              </w:tabs>
              <w:spacing w:line="233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</w:p>
        </w:tc>
        <w:tc>
          <w:tcPr>
            <w:tcW w:w="1043" w:type="dxa"/>
            <w:vMerge w:val="restart"/>
          </w:tcPr>
          <w:p w:rsidR="002B2755" w:rsidRDefault="002B2755" w:rsidP="002B2755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11</w:t>
            </w:r>
          </w:p>
        </w:tc>
        <w:tc>
          <w:tcPr>
            <w:tcW w:w="599" w:type="dxa"/>
            <w:tcBorders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spacing w:line="23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758" w:type="dxa"/>
            <w:tcBorders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33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01.04-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33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ЗДУВР,родительский</w:t>
            </w:r>
          </w:p>
        </w:tc>
      </w:tr>
      <w:tr w:rsidR="002B2755" w:rsidTr="002B2755">
        <w:trPr>
          <w:trHeight w:val="266"/>
        </w:trPr>
        <w:tc>
          <w:tcPr>
            <w:tcW w:w="79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самоанализа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104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spacing w:line="246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10.05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1789"/>
              </w:tabs>
              <w:spacing w:line="246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комитет,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</w:p>
        </w:tc>
      </w:tr>
      <w:tr w:rsidR="002B2755" w:rsidTr="002B2755">
        <w:trPr>
          <w:trHeight w:val="282"/>
        </w:trPr>
        <w:tc>
          <w:tcPr>
            <w:tcW w:w="79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104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758" w:type="dxa"/>
            <w:tcBorders>
              <w:top w:val="nil"/>
              <w:left w:val="nil"/>
            </w:tcBorders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2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руководители.</w:t>
            </w:r>
          </w:p>
        </w:tc>
      </w:tr>
      <w:tr w:rsidR="002B2755" w:rsidTr="002B2755">
        <w:trPr>
          <w:trHeight w:val="544"/>
        </w:trPr>
        <w:tc>
          <w:tcPr>
            <w:tcW w:w="794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before="4" w:line="260" w:lineRule="exact"/>
              <w:ind w:left="27"/>
              <w:rPr>
                <w:sz w:val="24"/>
              </w:rPr>
            </w:pPr>
            <w:r>
              <w:rPr>
                <w:sz w:val="24"/>
                <w:u w:val="single"/>
              </w:rPr>
              <w:t>Гагаринский урок «Космос - это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мы»</w:t>
            </w:r>
          </w:p>
        </w:tc>
        <w:tc>
          <w:tcPr>
            <w:tcW w:w="1043" w:type="dxa"/>
          </w:tcPr>
          <w:p w:rsidR="002B2755" w:rsidRDefault="002B2755" w:rsidP="002B2755">
            <w:pPr>
              <w:pStyle w:val="TableParagraph"/>
              <w:spacing w:line="273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12.04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B2755" w:rsidTr="002B2755">
        <w:trPr>
          <w:trHeight w:val="2205"/>
        </w:trPr>
        <w:tc>
          <w:tcPr>
            <w:tcW w:w="794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2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темам: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7" w:firstLine="240"/>
              <w:rPr>
                <w:sz w:val="24"/>
              </w:rPr>
            </w:pPr>
            <w:r>
              <w:rPr>
                <w:sz w:val="24"/>
              </w:rPr>
              <w:t>«Мы такие разные, и все-таки мы вместе»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7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 планете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– счастливы </w:t>
            </w:r>
            <w:r>
              <w:rPr>
                <w:spacing w:val="-2"/>
                <w:sz w:val="24"/>
              </w:rPr>
              <w:t>дети!»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27"/>
              <w:rPr>
                <w:sz w:val="24"/>
              </w:rPr>
            </w:pPr>
            <w:r>
              <w:rPr>
                <w:sz w:val="24"/>
              </w:rPr>
              <w:t>«Спорт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дружба!»</w:t>
            </w:r>
          </w:p>
        </w:tc>
        <w:tc>
          <w:tcPr>
            <w:tcW w:w="1043" w:type="dxa"/>
          </w:tcPr>
          <w:p w:rsidR="002B2755" w:rsidRDefault="002B2755" w:rsidP="002B2755">
            <w:pPr>
              <w:pStyle w:val="TableParagraph"/>
              <w:spacing w:line="265" w:lineRule="exact"/>
              <w:ind w:left="15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57" w:type="dxa"/>
            <w:gridSpan w:val="2"/>
          </w:tcPr>
          <w:p w:rsidR="002B2755" w:rsidRDefault="002B2755" w:rsidP="002B2755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март</w:t>
            </w:r>
          </w:p>
        </w:tc>
        <w:tc>
          <w:tcPr>
            <w:tcW w:w="1257" w:type="dxa"/>
            <w:tcBorders>
              <w:top w:val="double" w:sz="2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tabs>
                <w:tab w:val="left" w:pos="1260"/>
              </w:tabs>
              <w:spacing w:line="242" w:lineRule="auto"/>
              <w:ind w:left="31" w:right="-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классов</w:t>
            </w:r>
          </w:p>
        </w:tc>
        <w:tc>
          <w:tcPr>
            <w:tcW w:w="1579" w:type="dxa"/>
            <w:tcBorders>
              <w:top w:val="nil"/>
              <w:left w:val="nil"/>
            </w:tcBorders>
          </w:tcPr>
          <w:p w:rsidR="002B2755" w:rsidRDefault="002B2755" w:rsidP="002B2755">
            <w:pPr>
              <w:pStyle w:val="TableParagraph"/>
              <w:spacing w:line="265" w:lineRule="exact"/>
              <w:ind w:left="38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начальных</w:t>
            </w:r>
          </w:p>
        </w:tc>
      </w:tr>
      <w:tr w:rsidR="002B2755" w:rsidTr="002B2755">
        <w:trPr>
          <w:trHeight w:val="257"/>
        </w:trPr>
        <w:tc>
          <w:tcPr>
            <w:tcW w:w="794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5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2749"/>
              </w:tabs>
              <w:spacing w:line="238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1043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8" w:lineRule="exact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</w:tc>
        <w:tc>
          <w:tcPr>
            <w:tcW w:w="1357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8" w:lineRule="exact"/>
              <w:ind w:left="1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36" w:type="dxa"/>
            <w:gridSpan w:val="2"/>
            <w:vMerge w:val="restart"/>
          </w:tcPr>
          <w:p w:rsidR="002B2755" w:rsidRDefault="002B2755" w:rsidP="002B2755">
            <w:pPr>
              <w:pStyle w:val="TableParagraph"/>
              <w:spacing w:line="237" w:lineRule="auto"/>
              <w:ind w:left="111" w:right="7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1" w:right="83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spacing w:line="265" w:lineRule="exact"/>
              <w:ind w:right="1877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t>03</w:t>
            </w:r>
          </w:p>
        </w:tc>
      </w:tr>
      <w:tr w:rsidR="002B2755" w:rsidTr="002B2755">
        <w:trPr>
          <w:trHeight w:val="263"/>
        </w:trPr>
        <w:tc>
          <w:tcPr>
            <w:tcW w:w="79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4" w:lineRule="exact"/>
              <w:ind w:left="2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43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4" w:lineRule="exact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участни</w:t>
            </w:r>
          </w:p>
        </w:tc>
        <w:tc>
          <w:tcPr>
            <w:tcW w:w="1357" w:type="dxa"/>
            <w:gridSpan w:val="2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4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265"/>
        </w:trPr>
        <w:tc>
          <w:tcPr>
            <w:tcW w:w="79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молодёжи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(Мероприятия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043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6" w:lineRule="exact"/>
              <w:ind w:left="313"/>
              <w:rPr>
                <w:sz w:val="24"/>
              </w:rPr>
            </w:pPr>
            <w:r>
              <w:rPr>
                <w:spacing w:val="-4"/>
                <w:sz w:val="24"/>
              </w:rPr>
              <w:t>ков:</w:t>
            </w:r>
          </w:p>
        </w:tc>
        <w:tc>
          <w:tcPr>
            <w:tcW w:w="1357" w:type="dxa"/>
            <w:gridSpan w:val="2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6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(ориентиро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266"/>
        </w:trPr>
        <w:tc>
          <w:tcPr>
            <w:tcW w:w="79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622"/>
                <w:tab w:val="left" w:pos="2303"/>
              </w:tabs>
              <w:spacing w:line="246" w:lineRule="exact"/>
              <w:ind w:left="27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043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6" w:lineRule="exact"/>
              <w:ind w:left="251"/>
              <w:rPr>
                <w:sz w:val="24"/>
              </w:rPr>
            </w:pPr>
            <w:r>
              <w:rPr>
                <w:sz w:val="24"/>
              </w:rPr>
              <w:t>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57" w:type="dxa"/>
            <w:gridSpan w:val="2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6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вочные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284"/>
        </w:trPr>
        <w:tc>
          <w:tcPr>
            <w:tcW w:w="79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5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tabs>
                <w:tab w:val="left" w:pos="1299"/>
                <w:tab w:val="left" w:pos="2346"/>
              </w:tabs>
              <w:spacing w:line="265" w:lineRule="exact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являются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ежегодной</w:t>
            </w:r>
          </w:p>
        </w:tc>
        <w:tc>
          <w:tcPr>
            <w:tcW w:w="1043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599" w:type="dxa"/>
            <w:tcBorders>
              <w:top w:val="nil"/>
              <w:right w:val="nil"/>
            </w:tcBorders>
          </w:tcPr>
          <w:p w:rsidR="002B2755" w:rsidRDefault="002B2755" w:rsidP="002B2755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даты)</w:t>
            </w:r>
          </w:p>
        </w:tc>
        <w:tc>
          <w:tcPr>
            <w:tcW w:w="758" w:type="dxa"/>
            <w:tcBorders>
              <w:top w:val="nil"/>
              <w:left w:val="nil"/>
            </w:tcBorders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</w:tbl>
    <w:p w:rsidR="002B2755" w:rsidRDefault="002B2755" w:rsidP="002B2755">
      <w:pPr>
        <w:rPr>
          <w:sz w:val="2"/>
          <w:szCs w:val="2"/>
        </w:rPr>
        <w:sectPr w:rsidR="002B2755">
          <w:type w:val="continuous"/>
          <w:pgSz w:w="11910" w:h="16840"/>
          <w:pgMar w:top="1080" w:right="600" w:bottom="1250" w:left="1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7"/>
        <w:gridCol w:w="2440"/>
        <w:gridCol w:w="988"/>
        <w:gridCol w:w="112"/>
        <w:gridCol w:w="1047"/>
        <w:gridCol w:w="1364"/>
        <w:gridCol w:w="2166"/>
        <w:gridCol w:w="667"/>
      </w:tblGrid>
      <w:tr w:rsidR="002B2755" w:rsidTr="002B2755">
        <w:trPr>
          <w:trHeight w:val="247"/>
        </w:trPr>
        <w:tc>
          <w:tcPr>
            <w:tcW w:w="80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428" w:type="dxa"/>
            <w:gridSpan w:val="2"/>
            <w:tcBorders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spacing w:line="228" w:lineRule="exact"/>
              <w:ind w:left="14"/>
              <w:rPr>
                <w:sz w:val="24"/>
              </w:rPr>
            </w:pPr>
            <w:r>
              <w:rPr>
                <w:sz w:val="24"/>
              </w:rPr>
              <w:t>Всемирной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(Global</w:t>
            </w:r>
          </w:p>
        </w:tc>
        <w:tc>
          <w:tcPr>
            <w:tcW w:w="112" w:type="dxa"/>
            <w:tcBorders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28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Формат</w:t>
            </w:r>
          </w:p>
        </w:tc>
        <w:tc>
          <w:tcPr>
            <w:tcW w:w="1364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833" w:type="dxa"/>
            <w:gridSpan w:val="2"/>
            <w:vMerge w:val="restart"/>
          </w:tcPr>
          <w:p w:rsidR="002B2755" w:rsidRDefault="002B2755" w:rsidP="002B2755">
            <w:pPr>
              <w:pStyle w:val="TableParagraph"/>
            </w:pPr>
          </w:p>
        </w:tc>
      </w:tr>
      <w:tr w:rsidR="002B2755" w:rsidTr="002B2755">
        <w:trPr>
          <w:trHeight w:val="266"/>
        </w:trPr>
        <w:tc>
          <w:tcPr>
            <w:tcW w:w="80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spacing w:line="246" w:lineRule="exact"/>
              <w:ind w:left="14"/>
              <w:rPr>
                <w:sz w:val="24"/>
              </w:rPr>
            </w:pP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Week)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6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проведе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265"/>
        </w:trPr>
        <w:tc>
          <w:tcPr>
            <w:tcW w:w="80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6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ния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263"/>
        </w:trPr>
        <w:tc>
          <w:tcPr>
            <w:tcW w:w="80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меропри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266"/>
        </w:trPr>
        <w:tc>
          <w:tcPr>
            <w:tcW w:w="80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6" w:lineRule="exact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ятия: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268"/>
        </w:trPr>
        <w:tc>
          <w:tcPr>
            <w:tcW w:w="80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9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очное/за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295"/>
        </w:trPr>
        <w:tc>
          <w:tcPr>
            <w:tcW w:w="80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right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988" w:type="dxa"/>
            <w:tcBorders>
              <w:top w:val="nil"/>
              <w:left w:val="nil"/>
              <w:right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12" w:type="dxa"/>
            <w:tcBorders>
              <w:top w:val="nil"/>
              <w:left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047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7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очное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551"/>
        </w:trPr>
        <w:tc>
          <w:tcPr>
            <w:tcW w:w="80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440" w:type="dxa"/>
            <w:tcBorders>
              <w:right w:val="nil"/>
            </w:tcBorders>
          </w:tcPr>
          <w:p w:rsidR="002B2755" w:rsidRDefault="002B2755" w:rsidP="002B2755">
            <w:pPr>
              <w:pStyle w:val="TableParagraph"/>
              <w:tabs>
                <w:tab w:val="left" w:pos="1152"/>
                <w:tab w:val="left" w:pos="2482"/>
              </w:tabs>
              <w:spacing w:line="243" w:lineRule="exact"/>
              <w:ind w:left="14" w:right="-5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Акция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«Салют,</w:t>
            </w:r>
            <w:r>
              <w:rPr>
                <w:sz w:val="24"/>
                <w:u w:val="single"/>
              </w:rPr>
              <w:tab/>
            </w:r>
          </w:p>
          <w:p w:rsidR="002B2755" w:rsidRDefault="002B2755" w:rsidP="002B2755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«Открытка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ветерану»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 w:rsidR="002B2755" w:rsidRDefault="002B2755" w:rsidP="002B2755">
            <w:pPr>
              <w:pStyle w:val="TableParagraph"/>
              <w:spacing w:line="249" w:lineRule="exact"/>
              <w:ind w:right="-15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Победа!»</w:t>
            </w:r>
          </w:p>
        </w:tc>
        <w:tc>
          <w:tcPr>
            <w:tcW w:w="112" w:type="dxa"/>
            <w:tcBorders>
              <w:left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047" w:type="dxa"/>
          </w:tcPr>
          <w:p w:rsidR="002B2755" w:rsidRDefault="002B2755" w:rsidP="002B2755">
            <w:pPr>
              <w:pStyle w:val="TableParagraph"/>
              <w:spacing w:line="254" w:lineRule="exact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364" w:type="dxa"/>
          </w:tcPr>
          <w:p w:rsidR="002B2755" w:rsidRDefault="002B2755" w:rsidP="002B2755">
            <w:pPr>
              <w:pStyle w:val="TableParagraph"/>
              <w:spacing w:line="249" w:lineRule="exact"/>
              <w:ind w:left="17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9.05</w:t>
            </w:r>
          </w:p>
        </w:tc>
        <w:tc>
          <w:tcPr>
            <w:tcW w:w="2833" w:type="dxa"/>
            <w:gridSpan w:val="2"/>
          </w:tcPr>
          <w:p w:rsidR="002B2755" w:rsidRDefault="002B2755" w:rsidP="002B2755">
            <w:pPr>
              <w:pStyle w:val="TableParagraph"/>
              <w:spacing w:line="243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42"/>
        </w:trPr>
        <w:tc>
          <w:tcPr>
            <w:tcW w:w="80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0" w:type="dxa"/>
            <w:gridSpan w:val="3"/>
            <w:tcBorders>
              <w:bottom w:val="single" w:sz="8" w:space="0" w:color="000000"/>
            </w:tcBorders>
          </w:tcPr>
          <w:p w:rsidR="002B2755" w:rsidRDefault="002B2755" w:rsidP="002B2755">
            <w:pPr>
              <w:pStyle w:val="TableParagraph"/>
              <w:spacing w:line="244" w:lineRule="exact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Уроки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мужества.</w:t>
            </w:r>
          </w:p>
          <w:p w:rsidR="002B2755" w:rsidRDefault="002B2755" w:rsidP="002B2755">
            <w:pPr>
              <w:pStyle w:val="TableParagraph"/>
              <w:spacing w:before="51" w:line="227" w:lineRule="exact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Митинг,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посв</w:t>
            </w:r>
            <w:r>
              <w:rPr>
                <w:sz w:val="24"/>
              </w:rPr>
              <w:t>ященный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Великой</w:t>
            </w:r>
          </w:p>
        </w:tc>
        <w:tc>
          <w:tcPr>
            <w:tcW w:w="1047" w:type="dxa"/>
          </w:tcPr>
          <w:p w:rsidR="002B2755" w:rsidRDefault="002B2755" w:rsidP="002B2755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</w:tcPr>
          <w:p w:rsidR="002B2755" w:rsidRDefault="002B2755" w:rsidP="002B2755">
            <w:pPr>
              <w:pStyle w:val="TableParagraph"/>
              <w:spacing w:line="244" w:lineRule="exact"/>
              <w:ind w:left="1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7.05</w:t>
            </w:r>
          </w:p>
        </w:tc>
        <w:tc>
          <w:tcPr>
            <w:tcW w:w="2833" w:type="dxa"/>
            <w:gridSpan w:val="2"/>
          </w:tcPr>
          <w:p w:rsidR="002B2755" w:rsidRDefault="002B2755" w:rsidP="002B2755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before="2" w:line="276" w:lineRule="exact"/>
              <w:ind w:left="22"/>
              <w:rPr>
                <w:sz w:val="24"/>
              </w:rPr>
            </w:pPr>
            <w:r>
              <w:rPr>
                <w:sz w:val="24"/>
                <w:u w:val="double"/>
              </w:rPr>
              <w:t>классные</w:t>
            </w:r>
            <w:r>
              <w:rPr>
                <w:spacing w:val="-7"/>
                <w:sz w:val="24"/>
                <w:u w:val="double"/>
              </w:rPr>
              <w:t xml:space="preserve"> </w:t>
            </w:r>
            <w:r>
              <w:rPr>
                <w:spacing w:val="-4"/>
                <w:sz w:val="24"/>
                <w:u w:val="double"/>
              </w:rPr>
              <w:t>рук.</w:t>
            </w:r>
          </w:p>
        </w:tc>
      </w:tr>
      <w:tr w:rsidR="002B2755" w:rsidTr="002B2755">
        <w:trPr>
          <w:trHeight w:val="887"/>
        </w:trPr>
        <w:tc>
          <w:tcPr>
            <w:tcW w:w="80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0" w:type="dxa"/>
            <w:gridSpan w:val="3"/>
            <w:tcBorders>
              <w:top w:val="single" w:sz="8" w:space="0" w:color="000000"/>
            </w:tcBorders>
          </w:tcPr>
          <w:p w:rsidR="002B2755" w:rsidRDefault="002B2755" w:rsidP="002B2755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Победе</w:t>
            </w:r>
          </w:p>
          <w:p w:rsidR="002B2755" w:rsidRDefault="002B2755" w:rsidP="002B2755">
            <w:pPr>
              <w:pStyle w:val="TableParagraph"/>
              <w:spacing w:before="17" w:line="242" w:lineRule="auto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Участие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акции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«Бессмертный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полк»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  <w:tc>
          <w:tcPr>
            <w:tcW w:w="1047" w:type="dxa"/>
          </w:tcPr>
          <w:p w:rsidR="002B2755" w:rsidRDefault="002B2755" w:rsidP="002B2755">
            <w:pPr>
              <w:pStyle w:val="TableParagraph"/>
              <w:spacing w:before="28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</w:tcPr>
          <w:p w:rsidR="002B2755" w:rsidRDefault="002B2755" w:rsidP="002B2755">
            <w:pPr>
              <w:pStyle w:val="TableParagraph"/>
              <w:spacing w:before="28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9.05</w:t>
            </w:r>
          </w:p>
        </w:tc>
        <w:tc>
          <w:tcPr>
            <w:tcW w:w="2833" w:type="dxa"/>
            <w:gridSpan w:val="2"/>
          </w:tcPr>
          <w:p w:rsidR="002B2755" w:rsidRDefault="002B2755" w:rsidP="002B2755">
            <w:pPr>
              <w:pStyle w:val="TableParagraph"/>
              <w:spacing w:before="28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72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B2755" w:rsidTr="002B2755">
        <w:trPr>
          <w:trHeight w:val="551"/>
        </w:trPr>
        <w:tc>
          <w:tcPr>
            <w:tcW w:w="80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0" w:type="dxa"/>
            <w:gridSpan w:val="3"/>
          </w:tcPr>
          <w:p w:rsidR="002B2755" w:rsidRDefault="002B2755" w:rsidP="002B2755">
            <w:pPr>
              <w:pStyle w:val="TableParagraph"/>
              <w:tabs>
                <w:tab w:val="left" w:pos="1301"/>
                <w:tab w:val="left" w:pos="2861"/>
              </w:tabs>
              <w:spacing w:line="239" w:lineRule="exact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</w:p>
          <w:p w:rsidR="002B2755" w:rsidRDefault="002B2755" w:rsidP="002B2755">
            <w:pPr>
              <w:pStyle w:val="TableParagraph"/>
              <w:tabs>
                <w:tab w:val="left" w:pos="2040"/>
              </w:tabs>
              <w:spacing w:before="2"/>
              <w:ind w:left="14"/>
              <w:rPr>
                <w:sz w:val="24"/>
              </w:rPr>
            </w:pPr>
            <w:r>
              <w:rPr>
                <w:spacing w:val="-2"/>
                <w:sz w:val="24"/>
                <w:u w:val="double"/>
              </w:rPr>
              <w:t>Праздничные</w:t>
            </w:r>
            <w:r>
              <w:rPr>
                <w:sz w:val="24"/>
                <w:u w:val="double"/>
              </w:rPr>
              <w:tab/>
            </w:r>
            <w:r>
              <w:rPr>
                <w:spacing w:val="-2"/>
                <w:sz w:val="24"/>
                <w:u w:val="double"/>
              </w:rPr>
              <w:t>мероприятия.</w:t>
            </w:r>
          </w:p>
        </w:tc>
        <w:tc>
          <w:tcPr>
            <w:tcW w:w="1047" w:type="dxa"/>
          </w:tcPr>
          <w:p w:rsidR="002B2755" w:rsidRDefault="002B2755" w:rsidP="002B2755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</w:tcPr>
          <w:p w:rsidR="002B2755" w:rsidRDefault="002B2755" w:rsidP="002B2755">
            <w:pPr>
              <w:pStyle w:val="TableParagraph"/>
              <w:spacing w:line="244" w:lineRule="exact"/>
              <w:ind w:left="1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1.06</w:t>
            </w:r>
          </w:p>
        </w:tc>
        <w:tc>
          <w:tcPr>
            <w:tcW w:w="2833" w:type="dxa"/>
            <w:gridSpan w:val="2"/>
          </w:tcPr>
          <w:p w:rsidR="002B2755" w:rsidRDefault="002B2755" w:rsidP="002B2755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before="2"/>
              <w:ind w:left="22"/>
              <w:rPr>
                <w:sz w:val="24"/>
              </w:rPr>
            </w:pPr>
            <w:r>
              <w:rPr>
                <w:sz w:val="24"/>
                <w:u w:val="double"/>
              </w:rPr>
              <w:t>классные</w:t>
            </w:r>
            <w:r>
              <w:rPr>
                <w:spacing w:val="-7"/>
                <w:sz w:val="24"/>
                <w:u w:val="double"/>
              </w:rPr>
              <w:t xml:space="preserve"> </w:t>
            </w:r>
            <w:r>
              <w:rPr>
                <w:spacing w:val="-4"/>
                <w:sz w:val="24"/>
                <w:u w:val="double"/>
              </w:rPr>
              <w:t>рук.</w:t>
            </w:r>
          </w:p>
        </w:tc>
      </w:tr>
      <w:tr w:rsidR="002B2755" w:rsidTr="002B2755">
        <w:trPr>
          <w:trHeight w:val="247"/>
        </w:trPr>
        <w:tc>
          <w:tcPr>
            <w:tcW w:w="80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428" w:type="dxa"/>
            <w:gridSpan w:val="2"/>
            <w:tcBorders>
              <w:bottom w:val="single" w:sz="6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spacing w:line="227" w:lineRule="exact"/>
              <w:ind w:left="1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асфальте</w:t>
            </w:r>
          </w:p>
        </w:tc>
        <w:tc>
          <w:tcPr>
            <w:tcW w:w="112" w:type="dxa"/>
            <w:tcBorders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vMerge w:val="restart"/>
          </w:tcPr>
          <w:p w:rsidR="002B2755" w:rsidRDefault="002B2755" w:rsidP="002B2755">
            <w:pPr>
              <w:pStyle w:val="TableParagraph"/>
              <w:spacing w:before="247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4" w:type="dxa"/>
            <w:vMerge w:val="restart"/>
          </w:tcPr>
          <w:p w:rsidR="002B2755" w:rsidRDefault="002B2755" w:rsidP="002B2755">
            <w:pPr>
              <w:pStyle w:val="TableParagraph"/>
              <w:spacing w:before="247"/>
              <w:ind w:left="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11.06</w:t>
            </w:r>
          </w:p>
        </w:tc>
        <w:tc>
          <w:tcPr>
            <w:tcW w:w="2833" w:type="dxa"/>
            <w:gridSpan w:val="2"/>
            <w:vMerge w:val="restart"/>
          </w:tcPr>
          <w:p w:rsidR="002B2755" w:rsidRDefault="002B2755" w:rsidP="002B2755">
            <w:pPr>
              <w:pStyle w:val="TableParagraph"/>
              <w:spacing w:before="28"/>
              <w:rPr>
                <w:sz w:val="19"/>
              </w:rPr>
            </w:pPr>
          </w:p>
          <w:p w:rsidR="002B2755" w:rsidRDefault="002B2755" w:rsidP="002B2755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19"/>
              </w:rPr>
              <w:t>ЗДВР</w:t>
            </w:r>
            <w:r>
              <w:rPr>
                <w:spacing w:val="-2"/>
                <w:sz w:val="24"/>
              </w:rPr>
              <w:t>,</w:t>
            </w:r>
          </w:p>
        </w:tc>
      </w:tr>
      <w:tr w:rsidR="002B2755" w:rsidTr="002B2755">
        <w:trPr>
          <w:trHeight w:val="565"/>
        </w:trPr>
        <w:tc>
          <w:tcPr>
            <w:tcW w:w="80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single" w:sz="6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tabs>
                <w:tab w:val="left" w:pos="2064"/>
              </w:tabs>
              <w:spacing w:line="237" w:lineRule="auto"/>
              <w:ind w:left="14" w:right="3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  <w:t>ко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u w:val="double"/>
              </w:rPr>
              <w:t>независимости</w:t>
            </w:r>
            <w:r>
              <w:rPr>
                <w:spacing w:val="-5"/>
                <w:sz w:val="24"/>
                <w:u w:val="double"/>
              </w:rPr>
              <w:t xml:space="preserve"> </w:t>
            </w:r>
            <w:r>
              <w:rPr>
                <w:spacing w:val="-2"/>
                <w:sz w:val="24"/>
                <w:u w:val="double"/>
              </w:rPr>
              <w:t>России</w:t>
            </w:r>
          </w:p>
        </w:tc>
        <w:tc>
          <w:tcPr>
            <w:tcW w:w="1100" w:type="dxa"/>
            <w:gridSpan w:val="2"/>
            <w:tcBorders>
              <w:top w:val="single" w:sz="6" w:space="0" w:color="000000"/>
              <w:left w:val="nil"/>
            </w:tcBorders>
          </w:tcPr>
          <w:p w:rsidR="002B2755" w:rsidRDefault="002B2755" w:rsidP="002B2755">
            <w:pPr>
              <w:pStyle w:val="TableParagraph"/>
              <w:spacing w:line="261" w:lineRule="exact"/>
              <w:ind w:left="527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Дню</w:t>
            </w:r>
          </w:p>
        </w:tc>
        <w:tc>
          <w:tcPr>
            <w:tcW w:w="104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594"/>
        </w:trPr>
        <w:tc>
          <w:tcPr>
            <w:tcW w:w="80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440" w:type="dxa"/>
            <w:tcBorders>
              <w:right w:val="nil"/>
            </w:tcBorders>
          </w:tcPr>
          <w:p w:rsidR="002B2755" w:rsidRDefault="002B2755" w:rsidP="002B2755">
            <w:pPr>
              <w:pStyle w:val="TableParagraph"/>
              <w:spacing w:before="33" w:line="270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 w:rsidR="002B2755" w:rsidRDefault="002B2755" w:rsidP="002B2755">
            <w:pPr>
              <w:pStyle w:val="TableParagraph"/>
              <w:spacing w:before="33"/>
              <w:ind w:right="-1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лиейка</w:t>
            </w:r>
          </w:p>
        </w:tc>
        <w:tc>
          <w:tcPr>
            <w:tcW w:w="112" w:type="dxa"/>
            <w:tcBorders>
              <w:left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047" w:type="dxa"/>
          </w:tcPr>
          <w:p w:rsidR="002B2755" w:rsidRDefault="002B2755" w:rsidP="002B2755">
            <w:pPr>
              <w:pStyle w:val="TableParagraph"/>
              <w:spacing w:before="33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</w:tcPr>
          <w:p w:rsidR="002B2755" w:rsidRDefault="002B2755" w:rsidP="002B2755">
            <w:pPr>
              <w:pStyle w:val="TableParagraph"/>
              <w:spacing w:before="33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66" w:type="dxa"/>
            <w:tcBorders>
              <w:bottom w:val="double" w:sz="6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tabs>
                <w:tab w:val="left" w:pos="978"/>
              </w:tabs>
              <w:spacing w:before="24"/>
              <w:ind w:left="2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</w:tc>
        <w:tc>
          <w:tcPr>
            <w:tcW w:w="667" w:type="dxa"/>
            <w:tcBorders>
              <w:left w:val="nil"/>
            </w:tcBorders>
          </w:tcPr>
          <w:p w:rsidR="002B2755" w:rsidRDefault="002B2755" w:rsidP="002B2755">
            <w:pPr>
              <w:pStyle w:val="TableParagraph"/>
              <w:spacing w:before="33"/>
              <w:ind w:left="8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  <w:tr w:rsidR="002B2755" w:rsidTr="002B2755">
        <w:trPr>
          <w:trHeight w:val="536"/>
        </w:trPr>
        <w:tc>
          <w:tcPr>
            <w:tcW w:w="80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0" w:type="dxa"/>
            <w:gridSpan w:val="3"/>
          </w:tcPr>
          <w:p w:rsidR="002B2755" w:rsidRDefault="002B2755" w:rsidP="002B2755">
            <w:pPr>
              <w:pStyle w:val="TableParagraph"/>
              <w:tabs>
                <w:tab w:val="left" w:pos="1142"/>
              </w:tabs>
              <w:spacing w:line="227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общеобразовательных</w:t>
            </w:r>
          </w:p>
          <w:p w:rsidR="002B2755" w:rsidRDefault="002B2755" w:rsidP="002B2755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Международной</w:t>
            </w:r>
          </w:p>
        </w:tc>
        <w:tc>
          <w:tcPr>
            <w:tcW w:w="1047" w:type="dxa"/>
          </w:tcPr>
          <w:p w:rsidR="002B2755" w:rsidRDefault="002B2755" w:rsidP="002B2755">
            <w:pPr>
              <w:pStyle w:val="TableParagraph"/>
              <w:spacing w:line="227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Согласн</w:t>
            </w:r>
          </w:p>
          <w:p w:rsidR="002B2755" w:rsidRDefault="002B2755" w:rsidP="002B2755">
            <w:pPr>
              <w:pStyle w:val="TableParagraph"/>
              <w:spacing w:before="3"/>
              <w:ind w:left="22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о</w:t>
            </w:r>
          </w:p>
        </w:tc>
        <w:tc>
          <w:tcPr>
            <w:tcW w:w="1364" w:type="dxa"/>
          </w:tcPr>
          <w:p w:rsidR="002B2755" w:rsidRDefault="002B2755" w:rsidP="002B2755">
            <w:pPr>
              <w:pStyle w:val="TableParagraph"/>
              <w:tabs>
                <w:tab w:val="left" w:pos="709"/>
              </w:tabs>
              <w:spacing w:line="227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июня</w:t>
            </w:r>
          </w:p>
          <w:p w:rsidR="002B2755" w:rsidRDefault="002B2755" w:rsidP="002B2755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3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27" w:lineRule="exact"/>
              <w:ind w:left="137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  <w:p w:rsidR="002B2755" w:rsidRDefault="002B2755" w:rsidP="002B2755">
            <w:pPr>
              <w:pStyle w:val="TableParagraph"/>
              <w:tabs>
                <w:tab w:val="left" w:pos="296"/>
              </w:tabs>
              <w:spacing w:before="3"/>
              <w:ind w:left="12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социал</w:t>
            </w:r>
            <w:r>
              <w:rPr>
                <w:sz w:val="24"/>
              </w:rPr>
              <w:t>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2B2755" w:rsidTr="002B2755">
        <w:trPr>
          <w:trHeight w:val="791"/>
        </w:trPr>
        <w:tc>
          <w:tcPr>
            <w:tcW w:w="80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428" w:type="dxa"/>
            <w:gridSpan w:val="2"/>
            <w:tcBorders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spacing w:line="233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образовательно-</w:t>
            </w:r>
          </w:p>
          <w:p w:rsidR="002B2755" w:rsidRDefault="002B2755" w:rsidP="002B2755">
            <w:pPr>
              <w:pStyle w:val="TableParagraph"/>
              <w:tabs>
                <w:tab w:val="left" w:pos="2823"/>
              </w:tabs>
              <w:spacing w:before="2" w:line="275" w:lineRule="exact"/>
              <w:ind w:left="14"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акции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«Пушкинский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12" w:type="dxa"/>
            <w:tcBorders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047" w:type="dxa"/>
            <w:vMerge w:val="restart"/>
          </w:tcPr>
          <w:p w:rsidR="002B2755" w:rsidRDefault="002B2755" w:rsidP="002B2755">
            <w:pPr>
              <w:pStyle w:val="TableParagraph"/>
              <w:spacing w:line="233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положен</w:t>
            </w:r>
          </w:p>
          <w:p w:rsidR="002B2755" w:rsidRDefault="002B2755" w:rsidP="002B2755">
            <w:pPr>
              <w:pStyle w:val="TableParagraph"/>
              <w:spacing w:before="2"/>
              <w:ind w:left="22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ию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9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4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65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33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3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Апахова</w:t>
            </w:r>
            <w:r>
              <w:rPr>
                <w:spacing w:val="-2"/>
                <w:sz w:val="24"/>
              </w:rPr>
              <w:t xml:space="preserve"> Валентина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480" w:right="4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Михайловна </w:t>
            </w:r>
            <w:r>
              <w:rPr>
                <w:sz w:val="24"/>
              </w:rPr>
              <w:t>ОГАУ ИРО</w:t>
            </w:r>
          </w:p>
        </w:tc>
      </w:tr>
      <w:tr w:rsidR="002B2755" w:rsidTr="002B2755">
        <w:trPr>
          <w:trHeight w:val="1699"/>
        </w:trPr>
        <w:tc>
          <w:tcPr>
            <w:tcW w:w="80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  <w:gridSpan w:val="2"/>
            <w:tcBorders>
              <w:top w:val="nil"/>
              <w:right w:val="nil"/>
            </w:tcBorders>
          </w:tcPr>
          <w:p w:rsidR="002B2755" w:rsidRDefault="002B2755" w:rsidP="002B2755">
            <w:pPr>
              <w:pStyle w:val="TableParagraph"/>
              <w:spacing w:before="264"/>
              <w:ind w:left="14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июня –День русского языка (225-лет со дня рождения </w:t>
            </w:r>
            <w:r>
              <w:rPr>
                <w:b/>
                <w:spacing w:val="-2"/>
                <w:sz w:val="24"/>
              </w:rPr>
              <w:t>А.С.Пушкина)</w:t>
            </w:r>
          </w:p>
          <w:p w:rsidR="002B2755" w:rsidRDefault="002B2755" w:rsidP="002B2755">
            <w:pPr>
              <w:pStyle w:val="TableParagraph"/>
              <w:spacing w:before="30" w:line="237" w:lineRule="auto"/>
              <w:ind w:left="14"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 активностях,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направленных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12" w:type="dxa"/>
            <w:tcBorders>
              <w:top w:val="nil"/>
              <w:left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tabs>
                <w:tab w:val="left" w:pos="2073"/>
              </w:tabs>
              <w:ind w:left="22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Матюнина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Ирина </w:t>
            </w:r>
            <w:r>
              <w:rPr>
                <w:sz w:val="24"/>
              </w:rPr>
              <w:t xml:space="preserve">Эвальдовна, 21-40-59, учителя русского языка и </w:t>
            </w:r>
            <w:r>
              <w:rPr>
                <w:spacing w:val="-2"/>
                <w:sz w:val="24"/>
              </w:rPr>
              <w:t>литературы</w:t>
            </w:r>
          </w:p>
          <w:p w:rsidR="002B2755" w:rsidRDefault="002B2755" w:rsidP="002B2755">
            <w:pPr>
              <w:pStyle w:val="TableParagraph"/>
              <w:spacing w:before="18" w:line="237" w:lineRule="auto"/>
              <w:ind w:left="296" w:right="125" w:hanging="159"/>
              <w:jc w:val="both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</w:tc>
      </w:tr>
      <w:tr w:rsidR="002B2755" w:rsidTr="002B2755">
        <w:trPr>
          <w:trHeight w:val="3036"/>
        </w:trPr>
        <w:tc>
          <w:tcPr>
            <w:tcW w:w="80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0" w:type="dxa"/>
            <w:gridSpan w:val="3"/>
          </w:tcPr>
          <w:p w:rsidR="002B2755" w:rsidRDefault="002B2755" w:rsidP="002B2755">
            <w:pPr>
              <w:pStyle w:val="TableParagraph"/>
              <w:spacing w:line="233" w:lineRule="exact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61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с</w:t>
            </w:r>
            <w:r>
              <w:rPr>
                <w:spacing w:val="60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историей</w:t>
            </w:r>
          </w:p>
          <w:p w:rsidR="002B2755" w:rsidRDefault="002B2755" w:rsidP="002B2755">
            <w:pPr>
              <w:pStyle w:val="TableParagraph"/>
              <w:spacing w:before="2"/>
              <w:ind w:left="14" w:right="88"/>
              <w:jc w:val="both"/>
              <w:rPr>
                <w:sz w:val="24"/>
              </w:rPr>
            </w:pPr>
            <w:r>
              <w:rPr>
                <w:sz w:val="24"/>
              </w:rPr>
              <w:t>праздника, на воспитание уважительного отношения к истории России</w:t>
            </w:r>
          </w:p>
          <w:p w:rsidR="002B2755" w:rsidRDefault="002B2755" w:rsidP="002B2755">
            <w:pPr>
              <w:pStyle w:val="TableParagraph"/>
              <w:spacing w:before="3"/>
              <w:ind w:left="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12 июня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0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37" w:lineRule="auto"/>
              <w:ind w:left="14" w:right="91"/>
              <w:jc w:val="both"/>
              <w:rPr>
                <w:sz w:val="24"/>
              </w:rPr>
            </w:pPr>
            <w:r>
              <w:rPr>
                <w:sz w:val="24"/>
              </w:rPr>
              <w:t>Праздничные программы в организациях</w:t>
            </w:r>
            <w:r>
              <w:rPr>
                <w:spacing w:val="54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отдыха</w:t>
            </w:r>
            <w:r>
              <w:rPr>
                <w:spacing w:val="54"/>
                <w:w w:val="150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4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46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75" w:lineRule="exact"/>
              <w:ind w:left="22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обучаю</w:t>
            </w:r>
          </w:p>
        </w:tc>
        <w:tc>
          <w:tcPr>
            <w:tcW w:w="1364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46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июля</w:t>
            </w:r>
          </w:p>
        </w:tc>
        <w:tc>
          <w:tcPr>
            <w:tcW w:w="2833" w:type="dxa"/>
            <w:gridSpan w:val="2"/>
          </w:tcPr>
          <w:p w:rsidR="002B2755" w:rsidRDefault="002B2755" w:rsidP="002B2755">
            <w:pPr>
              <w:pStyle w:val="TableParagraph"/>
              <w:spacing w:line="233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Виклейн</w:t>
            </w:r>
            <w:r>
              <w:rPr>
                <w:spacing w:val="-2"/>
                <w:sz w:val="24"/>
              </w:rPr>
              <w:t xml:space="preserve"> Мария</w:t>
            </w:r>
          </w:p>
          <w:p w:rsidR="002B2755" w:rsidRDefault="002B2755" w:rsidP="002B2755">
            <w:pPr>
              <w:pStyle w:val="TableParagraph"/>
              <w:spacing w:before="2"/>
              <w:ind w:left="98" w:right="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spacing w:before="272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ДТДМ</w:t>
            </w:r>
          </w:p>
          <w:p w:rsidR="002B2755" w:rsidRDefault="002B2755" w:rsidP="002B2755">
            <w:pPr>
              <w:pStyle w:val="TableParagraph"/>
              <w:spacing w:before="2" w:line="275" w:lineRule="exact"/>
              <w:ind w:left="106" w:right="86"/>
              <w:jc w:val="center"/>
              <w:rPr>
                <w:sz w:val="24"/>
              </w:rPr>
            </w:pPr>
            <w:r>
              <w:rPr>
                <w:sz w:val="24"/>
              </w:rPr>
              <w:t>ОГАНОО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паруса»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07" w:right="86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05" w:right="86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Ульяновской области</w:t>
            </w:r>
          </w:p>
          <w:p w:rsidR="002B2755" w:rsidRDefault="002B2755" w:rsidP="002B2755">
            <w:pPr>
              <w:pStyle w:val="TableParagraph"/>
              <w:spacing w:before="5" w:line="237" w:lineRule="auto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</w:tc>
      </w:tr>
      <w:tr w:rsidR="002B2755" w:rsidTr="002B2755">
        <w:trPr>
          <w:trHeight w:val="1629"/>
        </w:trPr>
        <w:tc>
          <w:tcPr>
            <w:tcW w:w="807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0" w:type="dxa"/>
            <w:gridSpan w:val="3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6" w:lineRule="exact"/>
              <w:ind w:left="14"/>
              <w:rPr>
                <w:sz w:val="24"/>
              </w:rPr>
            </w:pPr>
            <w:r>
              <w:rPr>
                <w:sz w:val="24"/>
              </w:rPr>
              <w:t xml:space="preserve">оздоровления </w:t>
            </w:r>
            <w:r>
              <w:rPr>
                <w:spacing w:val="-2"/>
                <w:sz w:val="24"/>
              </w:rPr>
              <w:t>детей</w:t>
            </w:r>
          </w:p>
          <w:p w:rsidR="002B2755" w:rsidRDefault="002B2755" w:rsidP="002B2755">
            <w:pPr>
              <w:pStyle w:val="TableParagraph"/>
              <w:spacing w:before="9" w:line="237" w:lineRule="auto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июля - День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семьи,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любви и </w:t>
            </w:r>
            <w:r>
              <w:rPr>
                <w:b/>
                <w:spacing w:val="-2"/>
                <w:sz w:val="24"/>
              </w:rPr>
              <w:t>верности</w:t>
            </w:r>
          </w:p>
        </w:tc>
        <w:tc>
          <w:tcPr>
            <w:tcW w:w="1047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5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щиеся</w:t>
            </w:r>
          </w:p>
          <w:p w:rsidR="002B2755" w:rsidRDefault="002B2755" w:rsidP="002B2755">
            <w:pPr>
              <w:pStyle w:val="TableParagraph"/>
              <w:ind w:left="22" w:right="1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 тельных организа</w:t>
            </w:r>
          </w:p>
          <w:p w:rsidR="002B2755" w:rsidRDefault="002B2755" w:rsidP="002B2755">
            <w:pPr>
              <w:pStyle w:val="TableParagraph"/>
              <w:spacing w:before="8" w:line="232" w:lineRule="auto"/>
              <w:ind w:left="22" w:right="13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ций </w:t>
            </w:r>
            <w:r>
              <w:rPr>
                <w:spacing w:val="-2"/>
                <w:sz w:val="24"/>
              </w:rPr>
              <w:t>Ульянов</w:t>
            </w:r>
          </w:p>
        </w:tc>
        <w:tc>
          <w:tcPr>
            <w:tcW w:w="1364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833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5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Елена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98" w:right="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spacing w:before="261"/>
              <w:ind w:left="106" w:right="86"/>
              <w:jc w:val="center"/>
              <w:rPr>
                <w:sz w:val="24"/>
              </w:rPr>
            </w:pPr>
            <w:r>
              <w:rPr>
                <w:sz w:val="24"/>
              </w:rPr>
              <w:t>ОГКОУ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«Центр</w:t>
            </w:r>
          </w:p>
          <w:p w:rsidR="002B2755" w:rsidRDefault="002B2755" w:rsidP="002B2755">
            <w:pPr>
              <w:pStyle w:val="TableParagraph"/>
              <w:spacing w:before="6" w:line="237" w:lineRule="auto"/>
              <w:ind w:left="107" w:right="86"/>
              <w:jc w:val="center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обеспечения деятельности в сфере</w:t>
            </w:r>
          </w:p>
        </w:tc>
      </w:tr>
      <w:tr w:rsidR="002B2755" w:rsidTr="002B2755">
        <w:trPr>
          <w:trHeight w:val="580"/>
        </w:trPr>
        <w:tc>
          <w:tcPr>
            <w:tcW w:w="9591" w:type="dxa"/>
            <w:gridSpan w:val="8"/>
            <w:tcBorders>
              <w:top w:val="nil"/>
              <w:right w:val="nil"/>
            </w:tcBorders>
          </w:tcPr>
          <w:p w:rsidR="002B2755" w:rsidRDefault="002B2755" w:rsidP="002B2755">
            <w:pPr>
              <w:pStyle w:val="TableParagraph"/>
            </w:pPr>
          </w:p>
        </w:tc>
      </w:tr>
    </w:tbl>
    <w:p w:rsidR="002B2755" w:rsidRDefault="002B2755" w:rsidP="002B2755">
      <w:pPr>
        <w:sectPr w:rsidR="002B2755">
          <w:type w:val="continuous"/>
          <w:pgSz w:w="11910" w:h="16840"/>
          <w:pgMar w:top="1100" w:right="600" w:bottom="996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138"/>
        <w:gridCol w:w="2693"/>
      </w:tblGrid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2" w:lineRule="auto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ской </w:t>
            </w:r>
            <w:r>
              <w:rPr>
                <w:spacing w:val="-2"/>
                <w:sz w:val="24"/>
              </w:rPr>
              <w:t>области,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1" w:type="dxa"/>
            <w:gridSpan w:val="2"/>
          </w:tcPr>
          <w:p w:rsidR="002B2755" w:rsidRDefault="002B2755" w:rsidP="002B2755">
            <w:pPr>
              <w:pStyle w:val="TableParagraph"/>
              <w:spacing w:before="3" w:line="232" w:lineRule="auto"/>
              <w:ind w:left="602" w:firstLine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образования» </w:t>
            </w:r>
            <w:r>
              <w:rPr>
                <w:sz w:val="24"/>
              </w:rPr>
              <w:t>Элюнова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2B2755" w:rsidRDefault="002B2755" w:rsidP="002B2755">
            <w:pPr>
              <w:pStyle w:val="TableParagraph"/>
              <w:spacing w:before="5" w:line="266" w:lineRule="exact"/>
              <w:ind w:left="813"/>
              <w:rPr>
                <w:sz w:val="24"/>
              </w:rPr>
            </w:pPr>
            <w:r>
              <w:rPr>
                <w:spacing w:val="-2"/>
                <w:sz w:val="24"/>
              </w:rPr>
              <w:t>Николаевна</w:t>
            </w:r>
          </w:p>
        </w:tc>
      </w:tr>
      <w:tr w:rsidR="002B2755" w:rsidTr="002B2755">
        <w:trPr>
          <w:trHeight w:val="11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88" w:type="dxa"/>
            <w:gridSpan w:val="5"/>
          </w:tcPr>
          <w:p w:rsidR="002B2755" w:rsidRDefault="002B2755" w:rsidP="002B2755">
            <w:pPr>
              <w:pStyle w:val="TableParagraph"/>
              <w:spacing w:before="265" w:line="275" w:lineRule="exact"/>
              <w:ind w:left="8" w:right="7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руководство</w:t>
            </w:r>
          </w:p>
          <w:p w:rsidR="002B2755" w:rsidRDefault="002B2755" w:rsidP="002B2755">
            <w:pPr>
              <w:pStyle w:val="TableParagraph"/>
              <w:spacing w:line="278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(согласно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индивидуальным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планам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работы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классных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руководителей,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включением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тематических классных часов)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501" w:type="dxa"/>
            <w:gridSpan w:val="2"/>
          </w:tcPr>
          <w:p w:rsidR="002B2755" w:rsidRDefault="002B2755" w:rsidP="002B2755">
            <w:pPr>
              <w:pStyle w:val="TableParagraph"/>
              <w:spacing w:line="258" w:lineRule="exact"/>
              <w:ind w:left="40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58" w:lineRule="exact"/>
              <w:ind w:left="55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82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64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Урок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</w:t>
            </w:r>
          </w:p>
          <w:p w:rsidR="002B2755" w:rsidRDefault="002B2755" w:rsidP="002B2755">
            <w:pPr>
              <w:pStyle w:val="TableParagraph"/>
              <w:tabs>
                <w:tab w:val="left" w:pos="1229"/>
                <w:tab w:val="left" w:pos="2041"/>
              </w:tabs>
              <w:spacing w:line="274" w:lineRule="exact"/>
              <w:ind w:left="24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часы,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 поселка, школы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</w:tcPr>
          <w:p w:rsidR="002B2755" w:rsidRDefault="002B2755" w:rsidP="002B2755"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1.09.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37" w:lineRule="auto"/>
              <w:ind w:left="613" w:firstLine="24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</w:p>
        </w:tc>
      </w:tr>
      <w:tr w:rsidR="002B2755" w:rsidTr="002B2755">
        <w:trPr>
          <w:trHeight w:val="358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37" w:lineRule="auto"/>
              <w:ind w:left="134" w:right="207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 Ульяновской</w:t>
            </w:r>
          </w:p>
          <w:p w:rsidR="002B2755" w:rsidRDefault="002B2755" w:rsidP="002B2755">
            <w:pPr>
              <w:pStyle w:val="TableParagraph"/>
              <w:ind w:left="57" w:right="134" w:firstLine="3"/>
              <w:jc w:val="center"/>
              <w:rPr>
                <w:sz w:val="24"/>
              </w:rPr>
            </w:pPr>
            <w:r>
              <w:rPr>
                <w:sz w:val="24"/>
              </w:rPr>
              <w:t>области в межведомственном федеральном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«Культура для школьников» с использованием рабочих</w:t>
            </w:r>
          </w:p>
          <w:p w:rsidR="002B2755" w:rsidRDefault="002B2755" w:rsidP="002B2755">
            <w:pPr>
              <w:pStyle w:val="TableParagraph"/>
              <w:spacing w:line="237" w:lineRule="auto"/>
              <w:ind w:left="56" w:right="132"/>
              <w:jc w:val="center"/>
              <w:rPr>
                <w:sz w:val="24"/>
              </w:rPr>
            </w:pPr>
            <w:r>
              <w:rPr>
                <w:sz w:val="24"/>
              </w:rPr>
              <w:t>тетрадей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 младшего школьника»,</w:t>
            </w:r>
          </w:p>
          <w:p w:rsidR="002B2755" w:rsidRDefault="002B2755" w:rsidP="002B2755">
            <w:pPr>
              <w:pStyle w:val="TableParagraph"/>
              <w:spacing w:before="6" w:line="237" w:lineRule="auto"/>
              <w:ind w:left="581" w:right="656"/>
              <w:jc w:val="center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 школьника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класс»,</w:t>
            </w:r>
          </w:p>
          <w:p w:rsidR="002B2755" w:rsidRDefault="002B2755" w:rsidP="002B2755">
            <w:pPr>
              <w:pStyle w:val="TableParagraph"/>
              <w:spacing w:before="5" w:line="237" w:lineRule="auto"/>
              <w:ind w:left="581" w:right="656"/>
              <w:jc w:val="center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 </w:t>
            </w:r>
            <w:r>
              <w:rPr>
                <w:spacing w:val="-2"/>
                <w:sz w:val="24"/>
              </w:rPr>
              <w:t>старшеклассника»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</w:tcPr>
          <w:p w:rsidR="002B2755" w:rsidRDefault="002B2755" w:rsidP="002B2755">
            <w:pPr>
              <w:pStyle w:val="TableParagraph"/>
              <w:spacing w:line="259" w:lineRule="exact"/>
              <w:ind w:left="236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2B2755" w:rsidTr="002B2755">
        <w:trPr>
          <w:trHeight w:val="13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590" w:right="657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Организация участия </w:t>
            </w:r>
            <w:r>
              <w:rPr>
                <w:spacing w:val="-2"/>
                <w:sz w:val="24"/>
              </w:rPr>
              <w:t>общеобразовательных</w:t>
            </w:r>
          </w:p>
          <w:p w:rsidR="002B2755" w:rsidRDefault="002B2755" w:rsidP="002B2755">
            <w:pPr>
              <w:pStyle w:val="TableParagraph"/>
              <w:spacing w:line="275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всероссийском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72" w:right="237"/>
              <w:jc w:val="center"/>
              <w:rPr>
                <w:sz w:val="24"/>
              </w:rPr>
            </w:pPr>
            <w:r>
              <w:rPr>
                <w:sz w:val="24"/>
              </w:rPr>
              <w:t>проекте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«Киноуроки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школах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</w:tcPr>
          <w:p w:rsidR="002B2755" w:rsidRDefault="002B2755" w:rsidP="002B2755">
            <w:pPr>
              <w:pStyle w:val="TableParagraph"/>
              <w:spacing w:line="264" w:lineRule="exact"/>
              <w:ind w:left="236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  <w:tab w:val="left" w:pos="1959"/>
                <w:tab w:val="left" w:pos="2636"/>
              </w:tabs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во всероссийском проекте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занятий </w:t>
            </w:r>
            <w:r>
              <w:rPr>
                <w:sz w:val="24"/>
              </w:rPr>
              <w:t>патриотической,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24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</w:tcPr>
          <w:p w:rsidR="002B2755" w:rsidRDefault="002B2755" w:rsidP="002B2755">
            <w:pPr>
              <w:pStyle w:val="TableParagraph"/>
              <w:spacing w:line="237" w:lineRule="auto"/>
              <w:ind w:left="169" w:right="105" w:hanging="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Еженедельн </w:t>
            </w:r>
            <w:r>
              <w:rPr>
                <w:sz w:val="24"/>
              </w:rPr>
              <w:t>о начиная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4 сентября</w:t>
            </w:r>
          </w:p>
          <w:p w:rsidR="002B2755" w:rsidRDefault="002B2755" w:rsidP="002B2755">
            <w:pPr>
              <w:pStyle w:val="TableParagraph"/>
              <w:spacing w:before="3"/>
              <w:ind w:left="260"/>
              <w:jc w:val="bot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37" w:lineRule="auto"/>
              <w:ind w:left="647" w:firstLine="2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1377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69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5"/>
                <w:sz w:val="24"/>
                <w:u w:val="single"/>
              </w:rPr>
              <w:t xml:space="preserve"> час</w:t>
            </w:r>
          </w:p>
          <w:p w:rsidR="002B2755" w:rsidRDefault="002B2755" w:rsidP="002B2755">
            <w:pPr>
              <w:pStyle w:val="TableParagraph"/>
              <w:tabs>
                <w:tab w:val="left" w:pos="2324"/>
              </w:tabs>
              <w:ind w:left="24" w:right="86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«Безопасность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движения Дом - Школа»,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Правила</w:t>
            </w:r>
            <w:r>
              <w:rPr>
                <w:spacing w:val="51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поведения</w:t>
            </w:r>
            <w:r>
              <w:rPr>
                <w:spacing w:val="50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51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школе,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1" w:type="dxa"/>
            <w:gridSpan w:val="2"/>
            <w:vMerge w:val="restart"/>
          </w:tcPr>
          <w:p w:rsidR="002B2755" w:rsidRDefault="002B2755" w:rsidP="002B2755">
            <w:pPr>
              <w:pStyle w:val="TableParagraph"/>
              <w:spacing w:line="273" w:lineRule="exact"/>
              <w:ind w:left="332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08.09</w:t>
            </w:r>
          </w:p>
        </w:tc>
        <w:tc>
          <w:tcPr>
            <w:tcW w:w="2693" w:type="dxa"/>
            <w:vMerge w:val="restart"/>
          </w:tcPr>
          <w:p w:rsidR="002B2755" w:rsidRDefault="002B2755" w:rsidP="002B2755">
            <w:pPr>
              <w:pStyle w:val="TableParagraph"/>
              <w:ind w:left="181" w:right="153" w:hanging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2B2755" w:rsidTr="002B2755">
        <w:trPr>
          <w:trHeight w:val="1646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1363"/>
                <w:tab w:val="left" w:pos="1988"/>
              </w:tabs>
              <w:spacing w:line="232" w:lineRule="auto"/>
              <w:ind w:left="24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питанию,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6"/>
                <w:sz w:val="24"/>
                <w:u w:val="single"/>
              </w:rPr>
              <w:t>по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детского травматизма, по ПДД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501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</w:tbl>
    <w:p w:rsidR="002B2755" w:rsidRDefault="002B2755" w:rsidP="002B2755">
      <w:pPr>
        <w:rPr>
          <w:sz w:val="2"/>
          <w:szCs w:val="2"/>
        </w:rPr>
        <w:sectPr w:rsidR="002B2755">
          <w:type w:val="continuous"/>
          <w:pgSz w:w="11910" w:h="16840"/>
          <w:pgMar w:top="1080" w:right="600" w:bottom="2302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438"/>
        <w:gridCol w:w="110"/>
        <w:gridCol w:w="1046"/>
        <w:gridCol w:w="1507"/>
        <w:gridCol w:w="2693"/>
      </w:tblGrid>
      <w:tr w:rsidR="002B2755" w:rsidTr="002B2755">
        <w:trPr>
          <w:trHeight w:val="253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438" w:type="dxa"/>
            <w:tcBorders>
              <w:bottom w:val="single" w:sz="6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tabs>
                <w:tab w:val="left" w:pos="2165"/>
              </w:tabs>
              <w:spacing w:line="234" w:lineRule="exact"/>
              <w:ind w:left="24"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внутреннего</w:t>
            </w:r>
          </w:p>
        </w:tc>
        <w:tc>
          <w:tcPr>
            <w:tcW w:w="110" w:type="dxa"/>
            <w:vMerge w:val="restart"/>
            <w:tcBorders>
              <w:left w:val="nil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3600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  <w:tcBorders>
              <w:top w:val="single" w:sz="6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tabs>
                <w:tab w:val="left" w:pos="1694"/>
              </w:tabs>
              <w:spacing w:before="1"/>
              <w:ind w:left="24" w:right="-15"/>
              <w:rPr>
                <w:sz w:val="24"/>
              </w:rPr>
            </w:pPr>
            <w:r>
              <w:rPr>
                <w:sz w:val="24"/>
                <w:u w:val="single"/>
              </w:rPr>
              <w:t>распорядка обучающихся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Инструктажи по ТБ, в том числе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систематических </w:t>
            </w:r>
            <w:r>
              <w:rPr>
                <w:sz w:val="24"/>
              </w:rPr>
              <w:t>инструктажей с обучающимися по темам:</w:t>
            </w:r>
          </w:p>
          <w:p w:rsidR="002B2755" w:rsidRDefault="002B2755" w:rsidP="002B2755">
            <w:pPr>
              <w:pStyle w:val="TableParagraph"/>
              <w:ind w:left="24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«Действия при обнаружении подозрительных взрывоопасных </w:t>
            </w:r>
            <w:r>
              <w:rPr>
                <w:spacing w:val="-2"/>
                <w:sz w:val="24"/>
              </w:rPr>
              <w:t>предметов»;</w:t>
            </w:r>
          </w:p>
          <w:p w:rsidR="002B2755" w:rsidRDefault="002B2755" w:rsidP="002B2755">
            <w:pPr>
              <w:pStyle w:val="TableParagraph"/>
              <w:tabs>
                <w:tab w:val="left" w:pos="1753"/>
                <w:tab w:val="left" w:pos="2780"/>
              </w:tabs>
              <w:spacing w:line="242" w:lineRule="auto"/>
              <w:ind w:left="24" w:right="-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угрозе </w:t>
            </w:r>
            <w:r>
              <w:rPr>
                <w:sz w:val="24"/>
              </w:rPr>
              <w:t>террористического акта»;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24" w:right="-29"/>
              <w:jc w:val="both"/>
              <w:rPr>
                <w:sz w:val="24"/>
              </w:rPr>
            </w:pPr>
            <w:r>
              <w:rPr>
                <w:sz w:val="24"/>
              </w:rPr>
              <w:t>действий, если вас захватили в заложники» (У-11,У-15, У-20</w:t>
            </w:r>
          </w:p>
        </w:tc>
        <w:tc>
          <w:tcPr>
            <w:tcW w:w="110" w:type="dxa"/>
            <w:vMerge/>
            <w:tcBorders>
              <w:top w:val="nil"/>
              <w:left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gridSpan w:val="2"/>
          </w:tcPr>
          <w:p w:rsidR="002B2755" w:rsidRDefault="002B2755" w:rsidP="002B2755">
            <w:pPr>
              <w:pStyle w:val="TableParagraph"/>
              <w:spacing w:line="232" w:lineRule="auto"/>
              <w:ind w:left="24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мероприятия, приуроченные ко Дню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школьника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7" w:type="dxa"/>
          </w:tcPr>
          <w:p w:rsidR="002B2755" w:rsidRDefault="002B2755" w:rsidP="002B2755">
            <w:pPr>
              <w:pStyle w:val="TableParagraph"/>
              <w:spacing w:line="264" w:lineRule="exact"/>
              <w:ind w:left="26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9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25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3438" w:type="dxa"/>
            <w:tcBorders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left="2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10" w:type="dxa"/>
            <w:tcBorders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39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7" w:type="dxa"/>
          </w:tcPr>
          <w:p w:rsidR="002B2755" w:rsidRDefault="002B2755" w:rsidP="002B2755">
            <w:pPr>
              <w:pStyle w:val="TableParagraph"/>
              <w:spacing w:line="239" w:lineRule="exact"/>
              <w:ind w:left="31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20.10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39" w:lineRule="exact"/>
              <w:ind w:right="60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здоровья.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Веселые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старты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7" w:type="dxa"/>
          </w:tcPr>
          <w:p w:rsidR="002B2755" w:rsidRDefault="002B2755" w:rsidP="002B2755">
            <w:pPr>
              <w:pStyle w:val="TableParagraph"/>
              <w:spacing w:line="268" w:lineRule="exact"/>
              <w:ind w:left="31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26.10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gridSpan w:val="2"/>
          </w:tcPr>
          <w:p w:rsidR="002B2755" w:rsidRDefault="002B2755" w:rsidP="002B2755">
            <w:pPr>
              <w:pStyle w:val="TableParagraph"/>
              <w:ind w:left="24" w:right="8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Беседы о толерантности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противодействию экстремизму 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терроризму: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дружить </w:t>
            </w:r>
            <w:r>
              <w:rPr>
                <w:spacing w:val="-2"/>
                <w:sz w:val="24"/>
              </w:rPr>
              <w:t>народами»,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«Возьмемся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друзья»,</w:t>
            </w:r>
          </w:p>
          <w:p w:rsidR="002B2755" w:rsidRDefault="002B2755" w:rsidP="002B2755">
            <w:pPr>
              <w:pStyle w:val="TableParagraph"/>
              <w:spacing w:line="237" w:lineRule="auto"/>
              <w:ind w:left="24" w:right="593"/>
              <w:jc w:val="both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друг </w:t>
            </w:r>
            <w:r>
              <w:rPr>
                <w:spacing w:val="-2"/>
                <w:sz w:val="24"/>
              </w:rPr>
              <w:t>друга»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7" w:type="dxa"/>
          </w:tcPr>
          <w:p w:rsidR="002B2755" w:rsidRDefault="002B2755" w:rsidP="002B2755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3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gridSpan w:val="2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2247"/>
              </w:tabs>
              <w:spacing w:line="260" w:lineRule="exact"/>
              <w:ind w:left="24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Профилактика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несчастных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7" w:type="dxa"/>
          </w:tcPr>
          <w:p w:rsidR="002B2755" w:rsidRDefault="002B2755" w:rsidP="002B2755">
            <w:pPr>
              <w:pStyle w:val="TableParagraph"/>
              <w:spacing w:line="268" w:lineRule="exact"/>
              <w:ind w:left="31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68" w:lineRule="exact"/>
              <w:ind w:right="60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</w:tbl>
    <w:p w:rsidR="002B2755" w:rsidRDefault="002B2755" w:rsidP="002B2755">
      <w:pPr>
        <w:spacing w:line="268" w:lineRule="exact"/>
        <w:jc w:val="right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436"/>
        <w:gridCol w:w="111"/>
        <w:gridCol w:w="1046"/>
        <w:gridCol w:w="1502"/>
        <w:gridCol w:w="2693"/>
      </w:tblGrid>
      <w:tr w:rsidR="002B2755" w:rsidTr="002B2755">
        <w:trPr>
          <w:trHeight w:hRule="exact" w:val="56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2B2755" w:rsidRDefault="002B2755" w:rsidP="002B2755">
            <w:pPr>
              <w:pStyle w:val="TableParagraph"/>
              <w:tabs>
                <w:tab w:val="left" w:pos="2707"/>
              </w:tabs>
              <w:spacing w:line="244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осенне-зимний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период</w:t>
            </w:r>
          </w:p>
          <w:p w:rsidR="002B2755" w:rsidRDefault="002B2755" w:rsidP="002B2755">
            <w:pPr>
              <w:pStyle w:val="TableParagraph"/>
              <w:spacing w:before="2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Проведение</w:t>
            </w:r>
            <w:r>
              <w:rPr>
                <w:spacing w:val="-2"/>
                <w:sz w:val="24"/>
                <w:u w:val="single"/>
              </w:rPr>
              <w:t xml:space="preserve"> инструктажей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2B2755" w:rsidRDefault="002B2755" w:rsidP="002B2755">
            <w:pPr>
              <w:pStyle w:val="TableParagraph"/>
              <w:spacing w:line="254" w:lineRule="exact"/>
              <w:ind w:left="3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hRule="exact" w:val="56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2B2755" w:rsidRDefault="002B2755" w:rsidP="002B2755">
            <w:pPr>
              <w:pStyle w:val="TableParagraph"/>
              <w:spacing w:line="245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Мероприятия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посвященные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Дню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народного </w:t>
            </w:r>
            <w:r>
              <w:rPr>
                <w:spacing w:val="-2"/>
                <w:sz w:val="24"/>
                <w:u w:val="single"/>
              </w:rPr>
              <w:t>единства»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1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</w:tcPr>
          <w:p w:rsidR="002B2755" w:rsidRDefault="002B2755" w:rsidP="002B2755">
            <w:pPr>
              <w:pStyle w:val="TableParagraph"/>
              <w:spacing w:line="251" w:lineRule="exact"/>
              <w:ind w:left="3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tabs>
                <w:tab w:val="left" w:pos="210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hRule="exact" w:val="56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2B2755" w:rsidRDefault="002B2755" w:rsidP="002B2755">
            <w:pPr>
              <w:pStyle w:val="TableParagraph"/>
              <w:spacing w:line="245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«Милая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моя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мама»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1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</w:tcPr>
          <w:p w:rsidR="002B2755" w:rsidRDefault="002B2755" w:rsidP="002B2755">
            <w:pPr>
              <w:pStyle w:val="TableParagraph"/>
              <w:spacing w:line="251" w:lineRule="exact"/>
              <w:ind w:left="47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24.11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51" w:lineRule="exact"/>
              <w:ind w:left="58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  <w:tr w:rsidR="002B2755" w:rsidTr="002B2755">
        <w:trPr>
          <w:trHeight w:hRule="exact" w:val="260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  <w:vMerge w:val="restart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42" w:lineRule="exact"/>
              <w:ind w:left="19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мам</w:t>
            </w:r>
          </w:p>
        </w:tc>
        <w:tc>
          <w:tcPr>
            <w:tcW w:w="1046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6" w:lineRule="exact"/>
              <w:ind w:left="47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29.11</w:t>
            </w:r>
          </w:p>
        </w:tc>
        <w:tc>
          <w:tcPr>
            <w:tcW w:w="2693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hRule="exact" w:val="276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 w:val="restart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3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  <w:vMerge w:val="restart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3"/>
              <w:ind w:left="3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5" w:line="237" w:lineRule="auto"/>
              <w:ind w:left="873" w:hanging="2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родители</w:t>
            </w:r>
          </w:p>
        </w:tc>
      </w:tr>
      <w:tr w:rsidR="002B2755" w:rsidTr="002B2755">
        <w:trPr>
          <w:trHeight w:hRule="exact" w:val="301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436" w:type="dxa"/>
            <w:tcBorders>
              <w:top w:val="single" w:sz="6" w:space="0" w:color="000000"/>
              <w:bottom w:val="thinThickMediumGap" w:sz="3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111" w:type="dxa"/>
            <w:tcBorders>
              <w:top w:val="nil"/>
              <w:left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hRule="exact" w:val="28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7" w:type="dxa"/>
            <w:gridSpan w:val="2"/>
            <w:tcBorders>
              <w:top w:val="nil"/>
              <w:bottom w:val="thinThickMediumGap" w:sz="3" w:space="0" w:color="000000"/>
            </w:tcBorders>
          </w:tcPr>
          <w:p w:rsidR="002B2755" w:rsidRDefault="002B2755" w:rsidP="002B2755"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</w:tr>
      <w:tr w:rsidR="002B2755" w:rsidTr="002B2755">
        <w:trPr>
          <w:trHeight w:hRule="exact" w:val="404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  <w:vMerge w:val="restart"/>
            <w:tcBorders>
              <w:top w:val="thickThinMediumGap" w:sz="3" w:space="0" w:color="000000"/>
              <w:bottom w:val="thinThickMediumGap" w:sz="3" w:space="0" w:color="000000"/>
            </w:tcBorders>
          </w:tcPr>
          <w:p w:rsidR="002B2755" w:rsidRDefault="002B2755" w:rsidP="002B2755">
            <w:pPr>
              <w:pStyle w:val="TableParagraph"/>
              <w:spacing w:line="234" w:lineRule="exact"/>
              <w:ind w:left="19"/>
              <w:rPr>
                <w:sz w:val="24"/>
              </w:rPr>
            </w:pPr>
            <w:r>
              <w:rPr>
                <w:sz w:val="24"/>
                <w:u w:val="double"/>
              </w:rPr>
              <w:t>День</w:t>
            </w:r>
            <w:r>
              <w:rPr>
                <w:spacing w:val="-3"/>
                <w:sz w:val="24"/>
                <w:u w:val="double"/>
              </w:rPr>
              <w:t xml:space="preserve"> </w:t>
            </w:r>
            <w:r>
              <w:rPr>
                <w:sz w:val="24"/>
                <w:u w:val="double"/>
              </w:rPr>
              <w:t>героев</w:t>
            </w:r>
            <w:r>
              <w:rPr>
                <w:spacing w:val="-2"/>
                <w:sz w:val="24"/>
                <w:u w:val="double"/>
              </w:rPr>
              <w:t xml:space="preserve"> Отечества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51" w:lineRule="exact"/>
              <w:ind w:left="28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502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51" w:lineRule="exact"/>
              <w:ind w:left="4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9.12.</w:t>
            </w:r>
          </w:p>
        </w:tc>
        <w:tc>
          <w:tcPr>
            <w:tcW w:w="2693" w:type="dxa"/>
            <w:vMerge w:val="restart"/>
          </w:tcPr>
          <w:p w:rsidR="002B2755" w:rsidRDefault="002B2755" w:rsidP="002B2755">
            <w:pPr>
              <w:pStyle w:val="TableParagraph"/>
              <w:spacing w:line="242" w:lineRule="exact"/>
              <w:ind w:left="119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hRule="exact" w:val="433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  <w:bottom w:val="thinThickMediumGap" w:sz="3" w:space="0" w:color="000000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138" w:line="271" w:lineRule="exact"/>
              <w:ind w:left="4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hRule="exact" w:val="56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  <w:tcBorders>
              <w:top w:val="thickThinMediumGap" w:sz="3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1315"/>
                <w:tab w:val="left" w:pos="2477"/>
              </w:tabs>
              <w:spacing w:line="232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«Формы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классных</w:t>
            </w:r>
          </w:p>
          <w:p w:rsidR="002B2755" w:rsidRDefault="002B2755" w:rsidP="002B2755">
            <w:pPr>
              <w:pStyle w:val="TableParagraph"/>
              <w:tabs>
                <w:tab w:val="left" w:pos="1843"/>
                <w:tab w:val="left" w:pos="2247"/>
              </w:tabs>
              <w:spacing w:before="2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hRule="exact" w:val="138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2B2755" w:rsidRDefault="002B2755" w:rsidP="002B2755">
            <w:pPr>
              <w:pStyle w:val="TableParagraph"/>
              <w:tabs>
                <w:tab w:val="left" w:pos="1795"/>
                <w:tab w:val="left" w:pos="3327"/>
              </w:tabs>
              <w:spacing w:line="237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толерантного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:rsidR="002B2755" w:rsidRDefault="002B2755" w:rsidP="002B2755">
            <w:pPr>
              <w:pStyle w:val="TableParagraph"/>
              <w:spacing w:before="2"/>
              <w:ind w:left="19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людям»</w:t>
            </w:r>
          </w:p>
          <w:p w:rsidR="002B2755" w:rsidRDefault="002B2755" w:rsidP="002B2755">
            <w:pPr>
              <w:pStyle w:val="TableParagraph"/>
              <w:tabs>
                <w:tab w:val="left" w:pos="1358"/>
                <w:tab w:val="left" w:pos="2933"/>
              </w:tabs>
              <w:spacing w:before="8" w:line="242" w:lineRule="auto"/>
              <w:ind w:left="19" w:right="107"/>
              <w:rPr>
                <w:sz w:val="24"/>
              </w:rPr>
            </w:pPr>
            <w:r>
              <w:rPr>
                <w:spacing w:val="-2"/>
                <w:sz w:val="24"/>
              </w:rPr>
              <w:t>Работает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Деда </w:t>
            </w:r>
            <w:r>
              <w:rPr>
                <w:spacing w:val="-2"/>
                <w:sz w:val="24"/>
                <w:u w:val="single"/>
              </w:rPr>
              <w:t>Мороза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before="247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</w:tcPr>
          <w:p w:rsidR="002B2755" w:rsidRDefault="002B2755" w:rsidP="002B2755">
            <w:pPr>
              <w:pStyle w:val="TableParagraph"/>
              <w:spacing w:before="247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3</w:t>
            </w:r>
          </w:p>
          <w:p w:rsidR="002B2755" w:rsidRDefault="002B2755" w:rsidP="002B2755">
            <w:pPr>
              <w:pStyle w:val="TableParagraph"/>
              <w:spacing w:before="5" w:line="237" w:lineRule="auto"/>
              <w:ind w:left="422" w:right="25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декабря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before="247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42" w:lineRule="auto"/>
              <w:ind w:left="725" w:hanging="60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рук.,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педагог-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организатор</w:t>
            </w:r>
          </w:p>
        </w:tc>
      </w:tr>
      <w:tr w:rsidR="002B2755" w:rsidTr="002B2755">
        <w:trPr>
          <w:trHeight w:hRule="exact" w:val="83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2B2755" w:rsidRDefault="002B2755" w:rsidP="002B2755">
            <w:pPr>
              <w:pStyle w:val="TableParagraph"/>
              <w:spacing w:line="250" w:lineRule="exact"/>
              <w:ind w:left="19"/>
              <w:rPr>
                <w:sz w:val="24"/>
              </w:rPr>
            </w:pPr>
            <w:r>
              <w:rPr>
                <w:sz w:val="24"/>
                <w:u w:val="double"/>
              </w:rPr>
              <w:t>Новогодние</w:t>
            </w:r>
            <w:r>
              <w:rPr>
                <w:spacing w:val="-4"/>
                <w:sz w:val="24"/>
                <w:u w:val="double"/>
              </w:rPr>
              <w:t xml:space="preserve"> </w:t>
            </w:r>
            <w:r>
              <w:rPr>
                <w:spacing w:val="-2"/>
                <w:sz w:val="24"/>
                <w:u w:val="double"/>
              </w:rPr>
              <w:t>поздравления</w:t>
            </w:r>
          </w:p>
          <w:p w:rsidR="002B2755" w:rsidRDefault="002B2755" w:rsidP="002B2755">
            <w:pPr>
              <w:pStyle w:val="TableParagraph"/>
              <w:spacing w:before="9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рождественский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0" w:lineRule="exact"/>
              <w:ind w:left="28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  <w:p w:rsidR="002B2755" w:rsidRDefault="002B2755" w:rsidP="002B2755">
            <w:pPr>
              <w:pStyle w:val="TableParagraph"/>
              <w:spacing w:before="9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</w:tc>
        <w:tc>
          <w:tcPr>
            <w:tcW w:w="1502" w:type="dxa"/>
          </w:tcPr>
          <w:p w:rsidR="002B2755" w:rsidRDefault="002B2755" w:rsidP="002B2755">
            <w:pPr>
              <w:pStyle w:val="TableParagraph"/>
              <w:spacing w:line="250" w:lineRule="exact"/>
              <w:ind w:left="4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26.12</w:t>
            </w:r>
          </w:p>
          <w:p w:rsidR="002B2755" w:rsidRDefault="002B2755" w:rsidP="002B2755">
            <w:pPr>
              <w:pStyle w:val="TableParagraph"/>
              <w:spacing w:before="9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73" w:lineRule="exact"/>
              <w:ind w:left="42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45" w:lineRule="exact"/>
              <w:ind w:left="119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  <w:p w:rsidR="002B2755" w:rsidRDefault="002B2755" w:rsidP="002B2755">
            <w:pPr>
              <w:pStyle w:val="TableParagraph"/>
              <w:spacing w:before="14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73" w:lineRule="exact"/>
              <w:ind w:left="753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</w:tc>
      </w:tr>
      <w:tr w:rsidR="002B2755" w:rsidTr="002B2755">
        <w:trPr>
          <w:trHeight w:hRule="exact" w:val="56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2B2755" w:rsidRDefault="002B2755" w:rsidP="002B2755">
            <w:pPr>
              <w:pStyle w:val="TableParagraph"/>
              <w:spacing w:line="246" w:lineRule="exact"/>
              <w:ind w:left="1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Арском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«Возродим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Святую».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участни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ков:</w:t>
            </w:r>
          </w:p>
        </w:tc>
        <w:tc>
          <w:tcPr>
            <w:tcW w:w="1502" w:type="dxa"/>
          </w:tcPr>
          <w:p w:rsidR="002B2755" w:rsidRDefault="002B2755" w:rsidP="002B2755">
            <w:pPr>
              <w:pStyle w:val="TableParagraph"/>
              <w:spacing w:line="246" w:lineRule="exact"/>
              <w:ind w:left="422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46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Матюнина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Ирина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49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Эвальдовна,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21-40-</w:t>
            </w:r>
            <w:r>
              <w:rPr>
                <w:spacing w:val="-5"/>
                <w:sz w:val="24"/>
              </w:rPr>
              <w:t>59</w:t>
            </w:r>
          </w:p>
        </w:tc>
      </w:tr>
      <w:tr w:rsidR="002B2755" w:rsidTr="002B2755">
        <w:trPr>
          <w:trHeight w:hRule="exact" w:val="2874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  <w:vMerge w:val="restart"/>
          </w:tcPr>
          <w:p w:rsidR="002B2755" w:rsidRDefault="002B2755" w:rsidP="002B2755">
            <w:pPr>
              <w:pStyle w:val="TableParagraph"/>
              <w:spacing w:line="242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–Рождество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Христово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5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tabs>
                <w:tab w:val="left" w:pos="1786"/>
              </w:tabs>
              <w:spacing w:before="1" w:line="237" w:lineRule="auto"/>
              <w:ind w:left="19" w:right="22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  <w:t>«День</w:t>
            </w:r>
            <w:r>
              <w:rPr>
                <w:spacing w:val="-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полного</w:t>
            </w:r>
            <w:r>
              <w:rPr>
                <w:sz w:val="24"/>
              </w:rPr>
              <w:t xml:space="preserve"> освобождения Ленинграда»</w:t>
            </w:r>
          </w:p>
          <w:p w:rsidR="002B2755" w:rsidRDefault="002B2755" w:rsidP="002B2755">
            <w:pPr>
              <w:pStyle w:val="TableParagraph"/>
              <w:tabs>
                <w:tab w:val="left" w:pos="1555"/>
                <w:tab w:val="left" w:pos="3322"/>
              </w:tabs>
              <w:spacing w:before="13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мужества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046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6" w:lineRule="exact"/>
              <w:ind w:left="239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ind w:left="283" w:right="116" w:firstLine="7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Форм </w:t>
            </w:r>
            <w:r>
              <w:rPr>
                <w:spacing w:val="-6"/>
                <w:sz w:val="24"/>
              </w:rPr>
              <w:t xml:space="preserve">ат </w:t>
            </w:r>
            <w:r>
              <w:rPr>
                <w:spacing w:val="-2"/>
                <w:sz w:val="24"/>
              </w:rPr>
              <w:t xml:space="preserve">прове </w:t>
            </w:r>
            <w:r>
              <w:rPr>
                <w:spacing w:val="-4"/>
                <w:sz w:val="24"/>
              </w:rPr>
              <w:t xml:space="preserve">дения </w:t>
            </w:r>
            <w:r>
              <w:rPr>
                <w:spacing w:val="-2"/>
                <w:sz w:val="24"/>
              </w:rPr>
              <w:t xml:space="preserve">мероп </w:t>
            </w:r>
            <w:r>
              <w:rPr>
                <w:spacing w:val="-4"/>
                <w:sz w:val="24"/>
              </w:rPr>
              <w:t xml:space="preserve">рияти </w:t>
            </w:r>
            <w:r>
              <w:rPr>
                <w:spacing w:val="-6"/>
                <w:sz w:val="24"/>
              </w:rPr>
              <w:t xml:space="preserve">я: </w:t>
            </w:r>
            <w:r>
              <w:rPr>
                <w:spacing w:val="-2"/>
                <w:sz w:val="24"/>
              </w:rPr>
              <w:t>очное</w:t>
            </w:r>
          </w:p>
        </w:tc>
        <w:tc>
          <w:tcPr>
            <w:tcW w:w="1502" w:type="dxa"/>
            <w:vMerge w:val="restart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50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4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27.01</w:t>
            </w:r>
          </w:p>
        </w:tc>
        <w:tc>
          <w:tcPr>
            <w:tcW w:w="2693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6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духовно-</w:t>
            </w:r>
          </w:p>
          <w:p w:rsidR="002B2755" w:rsidRDefault="002B2755" w:rsidP="002B2755">
            <w:pPr>
              <w:pStyle w:val="TableParagraph"/>
              <w:ind w:left="427" w:right="418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патриотический </w:t>
            </w:r>
            <w:r>
              <w:rPr>
                <w:sz w:val="24"/>
              </w:rPr>
              <w:t>Центр «Арское» Спицына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Евгения </w:t>
            </w:r>
            <w:r>
              <w:rPr>
                <w:spacing w:val="-2"/>
                <w:sz w:val="24"/>
              </w:rPr>
              <w:t>Васильевна, 89041862952</w:t>
            </w:r>
          </w:p>
          <w:p w:rsidR="002B2755" w:rsidRDefault="002B2755" w:rsidP="002B2755">
            <w:pPr>
              <w:pStyle w:val="TableParagraph"/>
              <w:spacing w:before="1"/>
              <w:ind w:left="239" w:right="230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Министерство </w:t>
            </w:r>
            <w:r>
              <w:rPr>
                <w:sz w:val="24"/>
              </w:rPr>
              <w:t xml:space="preserve">просвещения и </w:t>
            </w:r>
            <w:r>
              <w:rPr>
                <w:spacing w:val="-2"/>
                <w:sz w:val="24"/>
              </w:rPr>
              <w:t xml:space="preserve">воспитания </w:t>
            </w:r>
            <w:r>
              <w:rPr>
                <w:sz w:val="24"/>
              </w:rPr>
              <w:t>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2B2755" w:rsidTr="002B2755">
        <w:trPr>
          <w:trHeight w:hRule="exact" w:val="559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 w:val="restart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140"/>
              <w:ind w:left="28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2" w:type="dxa"/>
            <w:vMerge/>
            <w:tcBorders>
              <w:top w:val="nil"/>
              <w:bottom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138" w:line="237" w:lineRule="auto"/>
              <w:ind w:left="725" w:hanging="60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рук.,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педагог-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организатор</w:t>
            </w:r>
          </w:p>
          <w:p w:rsidR="002B2755" w:rsidRDefault="002B2755" w:rsidP="002B2755">
            <w:pPr>
              <w:pStyle w:val="TableParagraph"/>
              <w:spacing w:before="12"/>
              <w:ind w:left="523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2B2755" w:rsidTr="002B2755">
        <w:trPr>
          <w:trHeight w:hRule="exact" w:val="439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133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hRule="exact" w:val="56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2"/>
          </w:tcPr>
          <w:p w:rsidR="002B2755" w:rsidRDefault="002B2755" w:rsidP="002B275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организациях</w:t>
            </w:r>
          </w:p>
          <w:p w:rsidR="002B2755" w:rsidRDefault="002B2755" w:rsidP="002B2755">
            <w:pPr>
              <w:pStyle w:val="TableParagraph"/>
              <w:tabs>
                <w:tab w:val="left" w:pos="2867"/>
              </w:tabs>
              <w:spacing w:line="275" w:lineRule="exact"/>
              <w:ind w:left="13"/>
              <w:rPr>
                <w:sz w:val="24"/>
              </w:rPr>
            </w:pPr>
            <w:r>
              <w:rPr>
                <w:spacing w:val="2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Ульяновской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области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502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46" w:lineRule="exact"/>
              <w:ind w:left="28" w:right="163"/>
              <w:jc w:val="center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28" w:right="159"/>
              <w:jc w:val="center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2B2755" w:rsidTr="002B2755">
        <w:trPr>
          <w:trHeight w:hRule="exact" w:val="1903"/>
        </w:trPr>
        <w:tc>
          <w:tcPr>
            <w:tcW w:w="797" w:type="dxa"/>
            <w:vMerge w:val="restart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436" w:type="dxa"/>
            <w:tcBorders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spacing w:line="242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2"/>
                <w:sz w:val="24"/>
              </w:rPr>
              <w:t>февраля</w:t>
            </w:r>
          </w:p>
          <w:p w:rsidR="002B2755" w:rsidRDefault="002B2755" w:rsidP="002B2755">
            <w:pPr>
              <w:pStyle w:val="TableParagraph"/>
              <w:tabs>
                <w:tab w:val="left" w:pos="2107"/>
              </w:tabs>
              <w:ind w:left="105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100 летие Матросова </w:t>
            </w:r>
            <w:r>
              <w:rPr>
                <w:b/>
                <w:spacing w:val="-2"/>
                <w:sz w:val="24"/>
              </w:rPr>
              <w:t>Александра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Матвеевича </w:t>
            </w:r>
            <w:r>
              <w:rPr>
                <w:b/>
                <w:sz w:val="24"/>
              </w:rPr>
              <w:t xml:space="preserve">(1924-1943) Героя Советского </w:t>
            </w:r>
            <w:r>
              <w:rPr>
                <w:b/>
                <w:spacing w:val="-2"/>
                <w:sz w:val="24"/>
              </w:rPr>
              <w:t>Союза</w:t>
            </w:r>
          </w:p>
        </w:tc>
        <w:tc>
          <w:tcPr>
            <w:tcW w:w="111" w:type="dxa"/>
            <w:tcBorders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vMerge w:val="restart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36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02" w:type="dxa"/>
            <w:vMerge w:val="restart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36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693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8" w:lineRule="exact"/>
              <w:ind w:left="422"/>
              <w:rPr>
                <w:sz w:val="24"/>
              </w:rPr>
            </w:pPr>
            <w:r>
              <w:rPr>
                <w:sz w:val="24"/>
              </w:rPr>
              <w:t>Лашманова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И.Н.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tabs>
                <w:tab w:val="left" w:pos="1738"/>
                <w:tab w:val="left" w:pos="1963"/>
              </w:tabs>
              <w:ind w:left="110" w:right="85"/>
              <w:rPr>
                <w:sz w:val="24"/>
              </w:rPr>
            </w:pPr>
            <w:r>
              <w:rPr>
                <w:spacing w:val="-4"/>
                <w:sz w:val="24"/>
              </w:rPr>
              <w:t>ОГБУ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 методический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Центр </w:t>
            </w:r>
            <w:r>
              <w:rPr>
                <w:spacing w:val="-2"/>
                <w:sz w:val="24"/>
              </w:rPr>
              <w:t>военно- патриотического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«Авангард”</w:t>
            </w:r>
          </w:p>
        </w:tc>
      </w:tr>
      <w:tr w:rsidR="002B2755" w:rsidTr="002B2755">
        <w:trPr>
          <w:trHeight w:hRule="exact" w:val="294"/>
        </w:trPr>
        <w:tc>
          <w:tcPr>
            <w:tcW w:w="797" w:type="dxa"/>
            <w:vMerge/>
            <w:tcBorders>
              <w:top w:val="nil"/>
              <w:bottom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436" w:type="dxa"/>
            <w:tcBorders>
              <w:top w:val="nil"/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tabs>
                <w:tab w:val="left" w:pos="1555"/>
                <w:tab w:val="left" w:pos="3322"/>
              </w:tabs>
              <w:spacing w:line="270" w:lineRule="exact"/>
              <w:ind w:left="105" w:right="-15"/>
              <w:rPr>
                <w:sz w:val="24"/>
              </w:rPr>
            </w:pPr>
            <w:r>
              <w:rPr>
                <w:spacing w:val="-2"/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мужества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046" w:type="dxa"/>
            <w:vMerge/>
            <w:tcBorders>
              <w:top w:val="nil"/>
              <w:bottom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  <w:bottom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70" w:lineRule="exact"/>
              <w:ind w:left="782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</w:tr>
      <w:tr w:rsidR="002B2755" w:rsidTr="002B2755">
        <w:trPr>
          <w:trHeight w:hRule="exact" w:val="571"/>
        </w:trPr>
        <w:tc>
          <w:tcPr>
            <w:tcW w:w="9585" w:type="dxa"/>
            <w:gridSpan w:val="6"/>
            <w:tcBorders>
              <w:top w:val="nil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hRule="exact" w:val="285"/>
        </w:trPr>
        <w:tc>
          <w:tcPr>
            <w:tcW w:w="9585" w:type="dxa"/>
            <w:gridSpan w:val="6"/>
            <w:tcBorders>
              <w:bottom w:val="single" w:sz="6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</w:tr>
    </w:tbl>
    <w:p w:rsidR="002B2755" w:rsidRDefault="002B2755" w:rsidP="002B2755">
      <w:pPr>
        <w:rPr>
          <w:sz w:val="20"/>
        </w:rPr>
        <w:sectPr w:rsidR="002B2755">
          <w:pgSz w:w="11910" w:h="16840"/>
          <w:pgMar w:top="110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814"/>
        <w:gridCol w:w="952"/>
        <w:gridCol w:w="716"/>
        <w:gridCol w:w="1070"/>
        <w:gridCol w:w="1052"/>
        <w:gridCol w:w="1509"/>
        <w:gridCol w:w="2695"/>
      </w:tblGrid>
      <w:tr w:rsidR="002B2755" w:rsidTr="002B2755">
        <w:trPr>
          <w:trHeight w:val="23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52" w:type="dxa"/>
            <w:gridSpan w:val="4"/>
          </w:tcPr>
          <w:p w:rsidR="002B2755" w:rsidRDefault="002B2755" w:rsidP="002B2755">
            <w:pPr>
              <w:pStyle w:val="TableParagraph"/>
              <w:ind w:left="115" w:right="221"/>
              <w:jc w:val="center"/>
              <w:rPr>
                <w:b/>
                <w:sz w:val="20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организациях </w:t>
            </w:r>
            <w:r>
              <w:rPr>
                <w:b/>
                <w:sz w:val="24"/>
              </w:rPr>
              <w:t xml:space="preserve">15 февраля – День памяти о россиянах, исполнявших служебный долг за пределами Отечества </w:t>
            </w:r>
            <w:r>
              <w:rPr>
                <w:b/>
                <w:sz w:val="20"/>
              </w:rPr>
              <w:t>(45 лет</w:t>
            </w:r>
          </w:p>
          <w:p w:rsidR="002B2755" w:rsidRDefault="002B2755" w:rsidP="002B2755">
            <w:pPr>
              <w:pStyle w:val="TableParagraph"/>
              <w:spacing w:before="3"/>
              <w:ind w:left="139" w:right="2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ввода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советских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войск в Афганистан (1979)</w:t>
            </w:r>
          </w:p>
          <w:p w:rsidR="002B2755" w:rsidRDefault="002B2755" w:rsidP="002B2755">
            <w:pPr>
              <w:pStyle w:val="TableParagraph"/>
              <w:spacing w:line="230" w:lineRule="atLeas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выводу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войск из республики Афганистан (1989)</w:t>
            </w:r>
          </w:p>
        </w:tc>
        <w:tc>
          <w:tcPr>
            <w:tcW w:w="1052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509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695" w:type="dxa"/>
          </w:tcPr>
          <w:p w:rsidR="002B2755" w:rsidRDefault="002B2755" w:rsidP="002B2755">
            <w:pPr>
              <w:pStyle w:val="TableParagraph"/>
              <w:spacing w:line="273" w:lineRule="exact"/>
              <w:ind w:left="55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2B2755" w:rsidTr="002B2755">
        <w:trPr>
          <w:trHeight w:val="109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День защитника Отечества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Конкурс рисунков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«Есть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такая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профессия</w:t>
            </w:r>
            <w:r>
              <w:rPr>
                <w:spacing w:val="2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Родину защищать»,</w:t>
            </w:r>
          </w:p>
          <w:p w:rsidR="002B2755" w:rsidRDefault="002B2755" w:rsidP="002B2755">
            <w:pPr>
              <w:pStyle w:val="TableParagraph"/>
              <w:spacing w:line="259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«Моя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армия...»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  <w:tc>
          <w:tcPr>
            <w:tcW w:w="1052" w:type="dxa"/>
          </w:tcPr>
          <w:p w:rsidR="002B2755" w:rsidRDefault="002B2755" w:rsidP="002B2755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</w:tcPr>
          <w:p w:rsidR="002B2755" w:rsidRDefault="002B2755" w:rsidP="002B2755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23.02</w:t>
            </w:r>
          </w:p>
        </w:tc>
        <w:tc>
          <w:tcPr>
            <w:tcW w:w="2695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239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814" w:type="dxa"/>
            <w:tcBorders>
              <w:top w:val="single" w:sz="2" w:space="0" w:color="000000"/>
              <w:bottom w:val="single" w:sz="6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spacing w:line="219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9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spacing w:line="219" w:lineRule="exact"/>
              <w:ind w:left="285"/>
              <w:rPr>
                <w:sz w:val="24"/>
              </w:rPr>
            </w:pPr>
            <w:r>
              <w:rPr>
                <w:spacing w:val="-2"/>
                <w:sz w:val="24"/>
              </w:rPr>
              <w:t>отца.</w:t>
            </w:r>
          </w:p>
        </w:tc>
        <w:tc>
          <w:tcPr>
            <w:tcW w:w="1786" w:type="dxa"/>
            <w:gridSpan w:val="2"/>
            <w:tcBorders>
              <w:left w:val="nil"/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19" w:lineRule="exact"/>
              <w:ind w:left="419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</w:t>
            </w:r>
          </w:p>
        </w:tc>
        <w:tc>
          <w:tcPr>
            <w:tcW w:w="1052" w:type="dxa"/>
            <w:vMerge w:val="restart"/>
          </w:tcPr>
          <w:p w:rsidR="002B2755" w:rsidRDefault="002B2755" w:rsidP="002B2755">
            <w:pPr>
              <w:pStyle w:val="TableParagraph"/>
              <w:spacing w:line="258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  <w:vMerge w:val="restart"/>
          </w:tcPr>
          <w:p w:rsidR="002B2755" w:rsidRDefault="002B2755" w:rsidP="002B2755">
            <w:pPr>
              <w:pStyle w:val="TableParagraph"/>
              <w:spacing w:line="258" w:lineRule="exact"/>
              <w:ind w:left="42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695" w:type="dxa"/>
            <w:vMerge w:val="restart"/>
          </w:tcPr>
          <w:p w:rsidR="002B2755" w:rsidRDefault="002B2755" w:rsidP="002B2755">
            <w:pPr>
              <w:pStyle w:val="TableParagraph"/>
              <w:spacing w:line="258" w:lineRule="exact"/>
              <w:ind w:left="55" w:right="70"/>
              <w:jc w:val="center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spacing w:before="108"/>
              <w:ind w:left="55" w:right="8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407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before="1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папами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522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1675"/>
                <w:tab w:val="left" w:pos="1892"/>
                <w:tab w:val="left" w:pos="2689"/>
                <w:tab w:val="left" w:pos="3030"/>
                <w:tab w:val="left" w:pos="3308"/>
              </w:tabs>
              <w:spacing w:before="14" w:line="244" w:lineRule="exact"/>
              <w:ind w:left="24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Поздравления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девочек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52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7.03</w:t>
            </w:r>
          </w:p>
        </w:tc>
        <w:tc>
          <w:tcPr>
            <w:tcW w:w="2695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283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63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сувениров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54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766" w:type="dxa"/>
            <w:gridSpan w:val="2"/>
            <w:tcBorders>
              <w:bottom w:val="single" w:sz="6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tabs>
                <w:tab w:val="left" w:pos="1714"/>
              </w:tabs>
              <w:spacing w:before="2" w:line="260" w:lineRule="exact"/>
              <w:ind w:left="24" w:right="4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космонавтики»</w:t>
            </w:r>
          </w:p>
        </w:tc>
        <w:tc>
          <w:tcPr>
            <w:tcW w:w="716" w:type="dxa"/>
            <w:tcBorders>
              <w:left w:val="nil"/>
              <w:right w:val="nil"/>
            </w:tcBorders>
          </w:tcPr>
          <w:p w:rsidR="002B2755" w:rsidRDefault="002B2755" w:rsidP="002B2755">
            <w:pPr>
              <w:pStyle w:val="TableParagraph"/>
              <w:spacing w:line="273" w:lineRule="exact"/>
              <w:ind w:left="54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ко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</w:tc>
        <w:tc>
          <w:tcPr>
            <w:tcW w:w="1070" w:type="dxa"/>
            <w:tcBorders>
              <w:left w:val="nil"/>
            </w:tcBorders>
          </w:tcPr>
          <w:p w:rsidR="002B2755" w:rsidRDefault="002B2755" w:rsidP="002B2755">
            <w:pPr>
              <w:pStyle w:val="TableParagraph"/>
              <w:spacing w:line="273" w:lineRule="exact"/>
              <w:ind w:left="370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«Дню</w:t>
            </w:r>
          </w:p>
        </w:tc>
        <w:tc>
          <w:tcPr>
            <w:tcW w:w="1052" w:type="dxa"/>
          </w:tcPr>
          <w:p w:rsidR="002B2755" w:rsidRDefault="002B2755" w:rsidP="002B2755">
            <w:pPr>
              <w:pStyle w:val="TableParagraph"/>
              <w:spacing w:line="273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</w:tcPr>
          <w:p w:rsidR="002B2755" w:rsidRDefault="002B2755" w:rsidP="002B2755">
            <w:pPr>
              <w:pStyle w:val="TableParagraph"/>
              <w:spacing w:line="273" w:lineRule="exact"/>
              <w:ind w:left="42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12.04</w:t>
            </w:r>
          </w:p>
        </w:tc>
        <w:tc>
          <w:tcPr>
            <w:tcW w:w="2695" w:type="dxa"/>
          </w:tcPr>
          <w:p w:rsidR="002B2755" w:rsidRDefault="002B2755" w:rsidP="002B2755">
            <w:pPr>
              <w:pStyle w:val="TableParagraph"/>
              <w:spacing w:line="273" w:lineRule="exact"/>
              <w:ind w:left="60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649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top w:val="single" w:sz="6" w:space="0" w:color="000000"/>
              <w:bottom w:val="nil"/>
            </w:tcBorders>
          </w:tcPr>
          <w:p w:rsidR="002B2755" w:rsidRDefault="002B2755" w:rsidP="002B2755">
            <w:pPr>
              <w:pStyle w:val="TableParagraph"/>
              <w:spacing w:line="237" w:lineRule="auto"/>
              <w:ind w:left="115" w:right="99"/>
              <w:jc w:val="center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организациях</w:t>
            </w:r>
          </w:p>
          <w:p w:rsidR="002B2755" w:rsidRDefault="002B2755" w:rsidP="002B2755">
            <w:pPr>
              <w:pStyle w:val="TableParagraph"/>
              <w:spacing w:before="266"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Вахты 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254" w:right="247"/>
              <w:jc w:val="center"/>
              <w:rPr>
                <w:sz w:val="24"/>
              </w:rPr>
            </w:pPr>
            <w:r>
              <w:rPr>
                <w:sz w:val="24"/>
              </w:rPr>
              <w:t>благоустройству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памятников, обелисков, аллей</w:t>
            </w:r>
          </w:p>
        </w:tc>
        <w:tc>
          <w:tcPr>
            <w:tcW w:w="1052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64" w:lineRule="exact"/>
              <w:ind w:left="284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509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64" w:lineRule="exact"/>
              <w:ind w:left="42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23" w:right="108"/>
              <w:rPr>
                <w:sz w:val="24"/>
              </w:rPr>
            </w:pPr>
            <w:r>
              <w:rPr>
                <w:sz w:val="24"/>
              </w:rPr>
              <w:t>апреля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4 мая</w:t>
            </w:r>
          </w:p>
        </w:tc>
        <w:tc>
          <w:tcPr>
            <w:tcW w:w="2695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ind w:left="55" w:right="6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УВР, 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5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307" w:right="324" w:firstLine="5"/>
              <w:jc w:val="center"/>
              <w:rPr>
                <w:sz w:val="24"/>
              </w:rPr>
            </w:pP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B2755" w:rsidTr="002B2755">
        <w:trPr>
          <w:trHeight w:val="805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37" w:lineRule="auto"/>
              <w:ind w:left="1397" w:hanging="1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труда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69" w:lineRule="exact"/>
              <w:ind w:left="446"/>
              <w:rPr>
                <w:sz w:val="24"/>
              </w:rPr>
            </w:pPr>
            <w:r>
              <w:rPr>
                <w:sz w:val="24"/>
              </w:rPr>
              <w:t xml:space="preserve">ФИО </w:t>
            </w:r>
            <w:r>
              <w:rPr>
                <w:spacing w:val="-2"/>
                <w:sz w:val="24"/>
              </w:rPr>
              <w:t>Уточняется</w:t>
            </w:r>
          </w:p>
        </w:tc>
      </w:tr>
      <w:tr w:rsidR="002B2755" w:rsidTr="002B2755">
        <w:trPr>
          <w:trHeight w:val="535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1306"/>
                <w:tab w:val="left" w:pos="1767"/>
                <w:tab w:val="left" w:pos="2386"/>
              </w:tabs>
              <w:spacing w:before="257" w:line="257" w:lineRule="exact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100-</w:t>
            </w:r>
            <w:r>
              <w:rPr>
                <w:b/>
                <w:spacing w:val="-2"/>
                <w:sz w:val="24"/>
              </w:rPr>
              <w:t>летие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дня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рождения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</w:pPr>
          </w:p>
        </w:tc>
      </w:tr>
      <w:tr w:rsidR="002B2755" w:rsidTr="002B2755">
        <w:trPr>
          <w:trHeight w:val="542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2324"/>
              </w:tabs>
              <w:spacing w:line="266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В.П.Астафьева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(учрежден</w:t>
            </w:r>
          </w:p>
          <w:p w:rsidR="002B2755" w:rsidRDefault="002B2755" w:rsidP="002B2755">
            <w:pPr>
              <w:pStyle w:val="TableParagraph"/>
              <w:tabs>
                <w:tab w:val="left" w:pos="1090"/>
                <w:tab w:val="left" w:pos="2607"/>
                <w:tab w:val="left" w:pos="3212"/>
              </w:tabs>
              <w:spacing w:line="256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Указом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Президента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РФ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от</w:t>
            </w: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</w:pPr>
          </w:p>
        </w:tc>
      </w:tr>
      <w:tr w:rsidR="002B2755" w:rsidTr="002B2755">
        <w:trPr>
          <w:trHeight w:val="286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7" w:lineRule="exact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22.03.2023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182)</w:t>
            </w:r>
          </w:p>
        </w:tc>
        <w:tc>
          <w:tcPr>
            <w:tcW w:w="1052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1509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</w:tr>
      <w:tr w:rsidR="002B2755" w:rsidTr="002B2755">
        <w:trPr>
          <w:trHeight w:val="54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1656"/>
              </w:tabs>
              <w:spacing w:before="5" w:line="225" w:lineRule="auto"/>
              <w:ind w:left="24" w:right="9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Изготовление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поздравительных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 ветеранам.</w:t>
            </w:r>
          </w:p>
        </w:tc>
        <w:tc>
          <w:tcPr>
            <w:tcW w:w="1052" w:type="dxa"/>
          </w:tcPr>
          <w:p w:rsidR="002B2755" w:rsidRDefault="002B2755" w:rsidP="002B2755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509" w:type="dxa"/>
          </w:tcPr>
          <w:p w:rsidR="002B2755" w:rsidRDefault="002B2755" w:rsidP="002B2755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5.05</w:t>
            </w:r>
          </w:p>
        </w:tc>
        <w:tc>
          <w:tcPr>
            <w:tcW w:w="2695" w:type="dxa"/>
          </w:tcPr>
          <w:p w:rsidR="002B2755" w:rsidRDefault="002B2755" w:rsidP="002B2755">
            <w:pPr>
              <w:pStyle w:val="TableParagraph"/>
              <w:spacing w:line="268" w:lineRule="exact"/>
              <w:ind w:left="60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252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32" w:lineRule="exact"/>
              <w:ind w:left="27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052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2" w:lineRule="exact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5"/>
                <w:sz w:val="24"/>
                <w:u w:val="single"/>
              </w:rPr>
              <w:t>18</w:t>
            </w:r>
          </w:p>
        </w:tc>
        <w:tc>
          <w:tcPr>
            <w:tcW w:w="1509" w:type="dxa"/>
            <w:vMerge w:val="restart"/>
          </w:tcPr>
          <w:p w:rsidR="002B2755" w:rsidRDefault="002B2755" w:rsidP="002B2755">
            <w:pPr>
              <w:pStyle w:val="TableParagraph"/>
              <w:spacing w:line="253" w:lineRule="exact"/>
              <w:ind w:left="423"/>
              <w:rPr>
                <w:sz w:val="24"/>
              </w:rPr>
            </w:pPr>
            <w:r>
              <w:rPr>
                <w:sz w:val="24"/>
              </w:rPr>
              <w:t>1-10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695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2" w:lineRule="exact"/>
              <w:ind w:left="667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</w:t>
            </w:r>
          </w:p>
        </w:tc>
      </w:tr>
      <w:tr w:rsidR="002B2755" w:rsidTr="002B2755">
        <w:trPr>
          <w:trHeight w:val="263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4" w:lineRule="exact"/>
              <w:ind w:left="17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</w:tc>
        <w:tc>
          <w:tcPr>
            <w:tcW w:w="1052" w:type="dxa"/>
            <w:vMerge w:val="restart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5" w:lineRule="exact"/>
              <w:ind w:left="284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4" w:lineRule="exact"/>
              <w:ind w:left="653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2B2755" w:rsidTr="002B2755">
        <w:trPr>
          <w:trHeight w:val="265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460"/>
                <w:tab w:val="left" w:pos="816"/>
                <w:tab w:val="left" w:pos="1469"/>
                <w:tab w:val="left" w:pos="1825"/>
                <w:tab w:val="left" w:pos="2597"/>
              </w:tabs>
              <w:spacing w:line="246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7-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9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мая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День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Победы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spacing w:line="246" w:lineRule="exact"/>
              <w:ind w:left="311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2B2755" w:rsidTr="002B2755">
        <w:trPr>
          <w:trHeight w:val="282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2" w:lineRule="exact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советского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народа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7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Великой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2" w:lineRule="exact"/>
              <w:ind w:left="388"/>
              <w:rPr>
                <w:sz w:val="24"/>
              </w:rPr>
            </w:pPr>
            <w:r>
              <w:rPr>
                <w:sz w:val="24"/>
              </w:rPr>
              <w:t>Лашманова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Ирина</w:t>
            </w:r>
          </w:p>
        </w:tc>
      </w:tr>
    </w:tbl>
    <w:p w:rsidR="002B2755" w:rsidRDefault="002B2755" w:rsidP="002B2755">
      <w:pPr>
        <w:spacing w:line="262" w:lineRule="exact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19"/>
        <w:gridCol w:w="1243"/>
        <w:gridCol w:w="143"/>
        <w:gridCol w:w="2693"/>
      </w:tblGrid>
      <w:tr w:rsidR="002B2755" w:rsidTr="002B2755">
        <w:trPr>
          <w:trHeight w:val="248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войне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1941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- 1945 годов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505" w:type="dxa"/>
            <w:gridSpan w:val="3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B2755" w:rsidRDefault="002B2755" w:rsidP="002B2755">
            <w:pPr>
              <w:pStyle w:val="TableParagraph"/>
              <w:spacing w:line="269" w:lineRule="exact"/>
              <w:ind w:left="163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53" w:right="135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2B2755" w:rsidRDefault="002B2755" w:rsidP="002B2755">
            <w:pPr>
              <w:pStyle w:val="TableParagraph"/>
              <w:spacing w:before="2"/>
              <w:ind w:left="253" w:right="229" w:hanging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Центр </w:t>
            </w:r>
            <w:r>
              <w:rPr>
                <w:spacing w:val="-2"/>
                <w:sz w:val="24"/>
              </w:rPr>
              <w:t>патриотического воспитания Ульяновской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области </w:t>
            </w:r>
            <w:r>
              <w:rPr>
                <w:sz w:val="24"/>
              </w:rPr>
              <w:t>ОГБНОО «ДТДМ»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56" w:right="135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B2755" w:rsidRDefault="002B2755" w:rsidP="002B2755">
            <w:pPr>
              <w:pStyle w:val="TableParagraph"/>
              <w:spacing w:before="3" w:line="266" w:lineRule="exact"/>
              <w:ind w:left="153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краеведения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2" w:type="dxa"/>
            <w:gridSpan w:val="6"/>
          </w:tcPr>
          <w:p w:rsidR="002B2755" w:rsidRDefault="002B2755" w:rsidP="002B2755">
            <w:pPr>
              <w:pStyle w:val="TableParagraph"/>
              <w:spacing w:line="268" w:lineRule="exact"/>
              <w:ind w:left="50" w:right="2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Внеурочная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979"/>
              <w:rPr>
                <w:sz w:val="24"/>
              </w:rPr>
            </w:pPr>
            <w:r>
              <w:rPr>
                <w:sz w:val="24"/>
                <w:u w:val="single"/>
              </w:rPr>
              <w:t>Название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курса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28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68" w:lineRule="exact"/>
              <w:ind w:left="289" w:firstLine="9"/>
              <w:rPr>
                <w:sz w:val="24"/>
              </w:rPr>
            </w:pPr>
            <w:r>
              <w:rPr>
                <w:sz w:val="24"/>
                <w:u w:val="single"/>
              </w:rPr>
              <w:t>Кол-</w:t>
            </w:r>
            <w:r>
              <w:rPr>
                <w:spacing w:val="-5"/>
                <w:sz w:val="24"/>
                <w:u w:val="single"/>
              </w:rPr>
              <w:t>во</w:t>
            </w:r>
          </w:p>
          <w:p w:rsidR="002B2755" w:rsidRDefault="002B2755" w:rsidP="002B2755">
            <w:pPr>
              <w:pStyle w:val="TableParagraph"/>
              <w:spacing w:before="6" w:line="268" w:lineRule="exact"/>
              <w:ind w:left="275" w:right="306" w:firstLine="14"/>
              <w:rPr>
                <w:sz w:val="24"/>
              </w:rPr>
            </w:pPr>
            <w:r>
              <w:rPr>
                <w:sz w:val="24"/>
                <w:u w:val="single"/>
              </w:rPr>
              <w:t>часов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неделю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68" w:lineRule="exact"/>
              <w:ind w:left="61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  <w:tab w:val="left" w:pos="1959"/>
                <w:tab w:val="left" w:pos="2636"/>
              </w:tabs>
              <w:ind w:left="24" w:right="101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во всероссийском проекте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патриотической, нравственной и экологической направленности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ind w:left="111" w:right="96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4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88" w:right="171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37" w:lineRule="auto"/>
              <w:ind w:left="714" w:firstLine="2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244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2" w:lineRule="exact"/>
              <w:ind w:left="44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23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362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24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6" w:type="dxa"/>
            <w:gridSpan w:val="2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  <w:u w:val="single"/>
              </w:rPr>
              <w:t>Учителя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нач.классов</w:t>
            </w:r>
          </w:p>
        </w:tc>
      </w:tr>
      <w:tr w:rsidR="002B2755" w:rsidTr="002B2755">
        <w:trPr>
          <w:trHeight w:val="290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tcBorders>
              <w:top w:val="nil"/>
              <w:left w:val="nil"/>
            </w:tcBorders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841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gridSpan w:val="2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26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8" w:lineRule="exact"/>
              <w:ind w:left="24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8" w:lineRule="exact"/>
              <w:ind w:left="35" w:righ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2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48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48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r>
              <w:rPr>
                <w:spacing w:val="-2"/>
                <w:sz w:val="24"/>
              </w:rPr>
              <w:t>нач.классов</w:t>
            </w:r>
          </w:p>
        </w:tc>
      </w:tr>
      <w:tr w:rsidR="002B2755" w:rsidTr="002B2755">
        <w:trPr>
          <w:trHeight w:val="54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2" w:type="dxa"/>
            <w:gridSpan w:val="6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3" w:lineRule="exact"/>
              <w:ind w:left="22" w:right="5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Урочная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28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33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61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2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процессе,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7" w:right="9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2-11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кл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течение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Учителя </w:t>
            </w:r>
            <w:r>
              <w:rPr>
                <w:spacing w:val="-2"/>
                <w:sz w:val="24"/>
                <w:u w:val="single"/>
              </w:rPr>
              <w:t>предметники</w:t>
            </w:r>
          </w:p>
        </w:tc>
      </w:tr>
    </w:tbl>
    <w:p w:rsidR="002B2755" w:rsidRDefault="002B2755" w:rsidP="002B2755">
      <w:pPr>
        <w:spacing w:line="258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458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уроках ОРКСЭ учебных материалов, раскрывающих </w:t>
            </w:r>
            <w:r>
              <w:rPr>
                <w:spacing w:val="-2"/>
                <w:sz w:val="24"/>
              </w:rPr>
              <w:t>преступную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сущность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идеологии экстремизма и </w:t>
            </w:r>
            <w:r>
              <w:rPr>
                <w:spacing w:val="-2"/>
                <w:sz w:val="24"/>
              </w:rPr>
              <w:t>терроризма.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165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</w:tabs>
              <w:ind w:left="110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 образовательных проектах Центрального Банка России «Онлайн уроки финансовой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«ДОЛигра»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846"/>
              </w:tabs>
              <w:spacing w:line="242" w:lineRule="auto"/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ЗДУВР,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 предметники</w:t>
            </w:r>
          </w:p>
        </w:tc>
      </w:tr>
      <w:tr w:rsidR="002B2755" w:rsidTr="002B2755">
        <w:trPr>
          <w:trHeight w:val="552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Уроки военной истории, приуроченные дням воинской славы и памятным датам российской истории в образовательных организациях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tabs>
                <w:tab w:val="left" w:pos="1144"/>
              </w:tabs>
              <w:spacing w:line="242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4"/>
                <w:sz w:val="24"/>
              </w:rPr>
              <w:t>года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2B2755" w:rsidRDefault="002B2755" w:rsidP="002B2755">
            <w:pPr>
              <w:pStyle w:val="TableParagraph"/>
              <w:tabs>
                <w:tab w:val="left" w:pos="1154"/>
              </w:tabs>
              <w:spacing w:line="242" w:lineRule="auto"/>
              <w:ind w:left="111" w:right="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соответств </w:t>
            </w:r>
            <w:r>
              <w:rPr>
                <w:spacing w:val="-5"/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2B2755" w:rsidRDefault="002B2755" w:rsidP="002B2755">
            <w:pPr>
              <w:pStyle w:val="TableParagraph"/>
              <w:ind w:left="111" w:right="1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датами, установле нными Федеральн </w:t>
            </w:r>
            <w:r>
              <w:rPr>
                <w:spacing w:val="-6"/>
                <w:sz w:val="24"/>
              </w:rPr>
              <w:t xml:space="preserve">ым </w:t>
            </w:r>
            <w:r>
              <w:rPr>
                <w:spacing w:val="-2"/>
                <w:sz w:val="24"/>
              </w:rPr>
              <w:t>законом</w:t>
            </w:r>
          </w:p>
          <w:p w:rsidR="002B2755" w:rsidRDefault="002B2755" w:rsidP="002B2755">
            <w:pPr>
              <w:pStyle w:val="TableParagraph"/>
              <w:tabs>
                <w:tab w:val="left" w:pos="630"/>
                <w:tab w:val="left" w:pos="779"/>
                <w:tab w:val="left" w:pos="1130"/>
              </w:tabs>
              <w:ind w:left="111" w:right="88"/>
              <w:rPr>
                <w:sz w:val="24"/>
              </w:rPr>
            </w:pPr>
            <w:r>
              <w:rPr>
                <w:spacing w:val="-6"/>
                <w:sz w:val="24"/>
              </w:rPr>
              <w:t>«О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днях </w:t>
            </w:r>
            <w:r>
              <w:rPr>
                <w:spacing w:val="-2"/>
                <w:sz w:val="24"/>
              </w:rPr>
              <w:t>воинской славы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памятных датах </w:t>
            </w:r>
            <w:r>
              <w:rPr>
                <w:sz w:val="24"/>
              </w:rPr>
              <w:t>России»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 xml:space="preserve">13.03.1995 </w:t>
            </w:r>
            <w:r>
              <w:rPr>
                <w:spacing w:val="-10"/>
                <w:sz w:val="24"/>
              </w:rPr>
              <w:t>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32-</w:t>
            </w:r>
            <w:r>
              <w:rPr>
                <w:spacing w:val="-5"/>
                <w:sz w:val="24"/>
              </w:rPr>
              <w:t>ФЗ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(последняя редакция)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53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48"/>
                <w:tab w:val="left" w:pos="2660"/>
              </w:tabs>
              <w:spacing w:line="230" w:lineRule="auto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Всемирный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животных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4" w:lineRule="exact"/>
              <w:ind w:left="336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4" w:lineRule="exact"/>
              <w:ind w:left="44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4.10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Учителя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нач.классов</w:t>
            </w:r>
          </w:p>
        </w:tc>
      </w:tr>
      <w:tr w:rsidR="002B2755" w:rsidTr="002B2755">
        <w:trPr>
          <w:trHeight w:val="303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291" w:right="443" w:hanging="970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школах.</w:t>
            </w:r>
          </w:p>
          <w:p w:rsidR="002B2755" w:rsidRDefault="002B2755" w:rsidP="002B2755">
            <w:pPr>
              <w:pStyle w:val="TableParagraph"/>
              <w:tabs>
                <w:tab w:val="left" w:pos="2223"/>
                <w:tab w:val="left" w:pos="2698"/>
              </w:tabs>
              <w:ind w:left="110" w:right="86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Уроки 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грамотности </w:t>
            </w:r>
            <w:r>
              <w:rPr>
                <w:b/>
                <w:spacing w:val="-2"/>
                <w:sz w:val="24"/>
              </w:rPr>
              <w:t>Всероссийская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неделя </w:t>
            </w:r>
            <w:r>
              <w:rPr>
                <w:b/>
                <w:sz w:val="24"/>
              </w:rPr>
              <w:t>сбережений</w:t>
            </w:r>
            <w:r>
              <w:rPr>
                <w:b/>
                <w:noProof/>
                <w:spacing w:val="14"/>
                <w:position w:val="7"/>
                <w:sz w:val="24"/>
                <w:lang w:eastAsia="ru-RU"/>
              </w:rPr>
              <w:drawing>
                <wp:inline distT="0" distB="0" distL="0" distR="0">
                  <wp:extent cx="56514" cy="56514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4" cy="5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 xml:space="preserve">мероприятие проводится традиционно в </w:t>
            </w:r>
            <w:r>
              <w:rPr>
                <w:b/>
                <w:i/>
                <w:spacing w:val="-2"/>
                <w:sz w:val="24"/>
              </w:rPr>
              <w:t>рамках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реализации</w:t>
            </w:r>
          </w:p>
          <w:p w:rsidR="002B2755" w:rsidRDefault="002B2755" w:rsidP="002B2755">
            <w:pPr>
              <w:pStyle w:val="TableParagraph"/>
              <w:tabs>
                <w:tab w:val="left" w:pos="2218"/>
              </w:tabs>
              <w:ind w:left="110" w:right="9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Стратегии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 xml:space="preserve">повышения </w:t>
            </w:r>
            <w:r>
              <w:rPr>
                <w:b/>
                <w:i/>
                <w:sz w:val="24"/>
              </w:rPr>
              <w:t>финансовой</w:t>
            </w:r>
            <w:r>
              <w:rPr>
                <w:b/>
                <w:i/>
                <w:spacing w:val="53"/>
                <w:w w:val="150"/>
                <w:sz w:val="24"/>
              </w:rPr>
              <w:t xml:space="preserve">    </w:t>
            </w:r>
            <w:r>
              <w:rPr>
                <w:b/>
                <w:i/>
                <w:spacing w:val="-2"/>
                <w:sz w:val="24"/>
              </w:rPr>
              <w:t>грамотности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 w:right="90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населения в Российской Федерации до 2023 года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  <w:u w:val="single"/>
              </w:rPr>
              <w:t>7-17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55"/>
              <w:rPr>
                <w:sz w:val="24"/>
              </w:rPr>
            </w:pP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4" w:lineRule="exact"/>
              <w:ind w:right="128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</w:t>
            </w:r>
          </w:p>
          <w:p w:rsidR="002B2755" w:rsidRDefault="002B2755" w:rsidP="002B2755">
            <w:pPr>
              <w:pStyle w:val="TableParagraph"/>
              <w:spacing w:line="272" w:lineRule="exact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сила»</w:t>
            </w:r>
          </w:p>
          <w:p w:rsidR="002B2755" w:rsidRDefault="002B2755" w:rsidP="002B2755">
            <w:pPr>
              <w:pStyle w:val="TableParagraph"/>
              <w:spacing w:before="2" w:line="242" w:lineRule="auto"/>
              <w:ind w:left="124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 единства.</w:t>
            </w:r>
            <w:r>
              <w:rPr>
                <w:b/>
                <w:spacing w:val="40"/>
                <w:sz w:val="24"/>
              </w:rPr>
              <w:t xml:space="preserve"> </w:t>
            </w:r>
            <w:hyperlink r:id="rId12">
              <w:r>
                <w:rPr>
                  <w:b/>
                  <w:sz w:val="24"/>
                </w:rPr>
                <w:t>День</w:t>
              </w:r>
            </w:hyperlink>
          </w:p>
          <w:p w:rsidR="002B2755" w:rsidRDefault="00DD45C0" w:rsidP="002B2755">
            <w:pPr>
              <w:pStyle w:val="TableParagraph"/>
              <w:spacing w:line="242" w:lineRule="auto"/>
              <w:ind w:left="456" w:right="584"/>
              <w:jc w:val="center"/>
              <w:rPr>
                <w:b/>
                <w:sz w:val="24"/>
              </w:rPr>
            </w:pPr>
            <w:hyperlink r:id="rId13">
              <w:r w:rsidR="002B2755">
                <w:rPr>
                  <w:b/>
                  <w:sz w:val="24"/>
                </w:rPr>
                <w:t>освобождения</w:t>
              </w:r>
              <w:r w:rsidR="002B2755">
                <w:rPr>
                  <w:b/>
                  <w:spacing w:val="-15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Москвы</w:t>
              </w:r>
            </w:hyperlink>
            <w:r w:rsidR="002B2755">
              <w:rPr>
                <w:b/>
                <w:sz w:val="24"/>
              </w:rPr>
              <w:t xml:space="preserve"> </w:t>
            </w:r>
            <w:hyperlink r:id="rId14">
              <w:r w:rsidR="002B2755">
                <w:rPr>
                  <w:b/>
                  <w:sz w:val="24"/>
                </w:rPr>
                <w:t>силами народного</w:t>
              </w:r>
            </w:hyperlink>
          </w:p>
          <w:p w:rsidR="002B2755" w:rsidRDefault="00DD45C0" w:rsidP="002B2755">
            <w:pPr>
              <w:pStyle w:val="TableParagraph"/>
              <w:spacing w:line="270" w:lineRule="exact"/>
              <w:ind w:right="132"/>
              <w:jc w:val="center"/>
              <w:rPr>
                <w:b/>
                <w:sz w:val="24"/>
              </w:rPr>
            </w:pPr>
            <w:hyperlink r:id="rId15">
              <w:r w:rsidR="002B2755">
                <w:rPr>
                  <w:b/>
                  <w:sz w:val="24"/>
                </w:rPr>
                <w:t>ополчения</w:t>
              </w:r>
              <w:r w:rsidR="002B2755">
                <w:rPr>
                  <w:b/>
                  <w:spacing w:val="-5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под</w:t>
              </w:r>
              <w:r w:rsidR="002B2755">
                <w:rPr>
                  <w:b/>
                  <w:spacing w:val="-9"/>
                  <w:sz w:val="24"/>
                </w:rPr>
                <w:t xml:space="preserve"> </w:t>
              </w:r>
              <w:r w:rsidR="002B2755">
                <w:rPr>
                  <w:b/>
                  <w:spacing w:val="-2"/>
                  <w:sz w:val="24"/>
                </w:rPr>
                <w:t>руководством</w:t>
              </w:r>
            </w:hyperlink>
          </w:p>
          <w:p w:rsidR="002B2755" w:rsidRDefault="00DD45C0" w:rsidP="002B2755">
            <w:pPr>
              <w:pStyle w:val="TableParagraph"/>
              <w:spacing w:line="266" w:lineRule="exact"/>
              <w:ind w:right="127"/>
              <w:jc w:val="center"/>
              <w:rPr>
                <w:b/>
                <w:sz w:val="24"/>
              </w:rPr>
            </w:pPr>
            <w:hyperlink r:id="rId16">
              <w:r w:rsidR="002B2755">
                <w:rPr>
                  <w:b/>
                  <w:sz w:val="24"/>
                </w:rPr>
                <w:t>Кузьмы</w:t>
              </w:r>
              <w:r w:rsidR="002B2755">
                <w:rPr>
                  <w:b/>
                  <w:spacing w:val="-4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Минина</w:t>
              </w:r>
              <w:r w:rsidR="002B2755">
                <w:rPr>
                  <w:b/>
                  <w:spacing w:val="-2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и</w:t>
              </w:r>
              <w:r w:rsidR="002B2755">
                <w:rPr>
                  <w:b/>
                  <w:spacing w:val="-2"/>
                  <w:sz w:val="24"/>
                </w:rPr>
                <w:t xml:space="preserve"> Дмитрия</w:t>
              </w:r>
            </w:hyperlink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  <w:u w:val="single"/>
              </w:rPr>
              <w:t>7-17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spacing w:line="274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2B2755" w:rsidRDefault="002B2755" w:rsidP="002B2755">
            <w:pPr>
              <w:pStyle w:val="TableParagraph"/>
              <w:spacing w:before="258"/>
              <w:ind w:right="122"/>
              <w:jc w:val="center"/>
              <w:rPr>
                <w:sz w:val="24"/>
              </w:rPr>
            </w:pPr>
            <w:r>
              <w:rPr>
                <w:sz w:val="24"/>
              </w:rPr>
              <w:t>ОГБУ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«Центр</w:t>
            </w:r>
          </w:p>
        </w:tc>
      </w:tr>
    </w:tbl>
    <w:p w:rsidR="002B2755" w:rsidRDefault="002B2755" w:rsidP="002B2755">
      <w:pPr>
        <w:jc w:val="center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DD45C0" w:rsidP="002B2755">
            <w:pPr>
              <w:pStyle w:val="TableParagraph"/>
              <w:spacing w:line="242" w:lineRule="auto"/>
              <w:ind w:left="667" w:hanging="318"/>
              <w:rPr>
                <w:b/>
                <w:sz w:val="24"/>
              </w:rPr>
            </w:pPr>
            <w:hyperlink r:id="rId17">
              <w:r w:rsidR="002B2755">
                <w:rPr>
                  <w:b/>
                  <w:sz w:val="24"/>
                </w:rPr>
                <w:t>Пожарского</w:t>
              </w:r>
              <w:r w:rsidR="002B2755">
                <w:rPr>
                  <w:b/>
                  <w:spacing w:val="-15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от</w:t>
              </w:r>
              <w:r w:rsidR="002B2755">
                <w:rPr>
                  <w:b/>
                  <w:spacing w:val="-15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польских</w:t>
              </w:r>
            </w:hyperlink>
            <w:r w:rsidR="002B2755">
              <w:rPr>
                <w:b/>
                <w:sz w:val="24"/>
              </w:rPr>
              <w:t xml:space="preserve"> </w:t>
            </w:r>
            <w:hyperlink r:id="rId18">
              <w:r w:rsidR="002B2755">
                <w:rPr>
                  <w:b/>
                  <w:sz w:val="24"/>
                </w:rPr>
                <w:t>интервентов (1612)</w:t>
              </w:r>
            </w:hyperlink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84" w:right="3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патриотического воспитания </w:t>
            </w:r>
            <w:r>
              <w:rPr>
                <w:sz w:val="24"/>
              </w:rPr>
              <w:t>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400" w:right="525"/>
              <w:jc w:val="center"/>
              <w:rPr>
                <w:sz w:val="24"/>
              </w:rPr>
            </w:pPr>
            <w:r>
              <w:rPr>
                <w:sz w:val="24"/>
              </w:rPr>
              <w:t>Почтарёв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Валерий Юрьевич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436" w:right="361" w:hanging="207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этнографический фестиваль обучающихся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9" w:right="7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6-17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30" w:right="65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ноябрь(осен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каникулы)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Апахова 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130)</w:t>
            </w:r>
          </w:p>
          <w:p w:rsidR="002B2755" w:rsidRDefault="002B2755" w:rsidP="002B2755">
            <w:pPr>
              <w:pStyle w:val="TableParagraph"/>
              <w:spacing w:before="268"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spacing w:before="1" w:line="237" w:lineRule="auto"/>
              <w:ind w:left="789" w:right="363" w:hanging="414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краеведения</w:t>
            </w:r>
          </w:p>
          <w:p w:rsidR="002B2755" w:rsidRDefault="002B2755" w:rsidP="002B2755">
            <w:pPr>
              <w:pStyle w:val="TableParagraph"/>
              <w:spacing w:before="8" w:line="235" w:lineRule="auto"/>
              <w:ind w:left="530" w:right="486" w:hanging="29"/>
              <w:jc w:val="both"/>
              <w:rPr>
                <w:sz w:val="24"/>
              </w:rPr>
            </w:pPr>
            <w:r>
              <w:rPr>
                <w:sz w:val="24"/>
              </w:rPr>
              <w:t>Назарова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Наталья Викторовна, тел. 8(8422) 43-59-72</w:t>
            </w:r>
          </w:p>
        </w:tc>
      </w:tr>
      <w:tr w:rsidR="002B2755" w:rsidTr="002B2755">
        <w:trPr>
          <w:trHeight w:val="522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</w:tcPr>
          <w:p w:rsidR="002B2755" w:rsidRDefault="002B2755" w:rsidP="002B2755">
            <w:pPr>
              <w:pStyle w:val="TableParagraph"/>
              <w:spacing w:line="237" w:lineRule="auto"/>
              <w:ind w:left="562" w:firstLine="724"/>
              <w:rPr>
                <w:sz w:val="24"/>
              </w:rPr>
            </w:pPr>
            <w:r>
              <w:rPr>
                <w:spacing w:val="-2"/>
                <w:sz w:val="24"/>
              </w:rPr>
              <w:t>Участие общеобразовательных</w:t>
            </w:r>
          </w:p>
          <w:p w:rsidR="002B2755" w:rsidRDefault="002B2755" w:rsidP="002B2755">
            <w:pPr>
              <w:pStyle w:val="TableParagraph"/>
              <w:ind w:left="451" w:right="579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организаций в </w:t>
            </w:r>
            <w:r>
              <w:rPr>
                <w:spacing w:val="-2"/>
                <w:sz w:val="24"/>
              </w:rPr>
              <w:t xml:space="preserve">Международной </w:t>
            </w:r>
            <w:r>
              <w:rPr>
                <w:sz w:val="24"/>
              </w:rPr>
              <w:t>просветительской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2B2755" w:rsidRDefault="002B2755" w:rsidP="002B2755">
            <w:pPr>
              <w:pStyle w:val="TableParagraph"/>
              <w:ind w:left="124" w:right="260"/>
              <w:jc w:val="center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этнографический </w:t>
            </w: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046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57" w:lineRule="exact"/>
              <w:ind w:left="36" w:right="7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</w:p>
          <w:p w:rsidR="002B2755" w:rsidRDefault="002B2755" w:rsidP="002B2755">
            <w:pPr>
              <w:pStyle w:val="TableParagraph"/>
              <w:spacing w:line="246" w:lineRule="exact"/>
              <w:ind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3-8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6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vMerge w:val="restart"/>
          </w:tcPr>
          <w:p w:rsidR="002B2755" w:rsidRDefault="002B2755" w:rsidP="002B2755">
            <w:pPr>
              <w:pStyle w:val="TableParagraph"/>
              <w:ind w:left="136" w:right="117" w:firstLine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Министерство </w:t>
            </w:r>
            <w:r>
              <w:rPr>
                <w:sz w:val="24"/>
              </w:rPr>
              <w:t>просвещения и 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  <w:p w:rsidR="002B2755" w:rsidRDefault="002B2755" w:rsidP="002B2755">
            <w:pPr>
              <w:pStyle w:val="TableParagraph"/>
              <w:spacing w:before="9" w:line="254" w:lineRule="auto"/>
              <w:ind w:left="515" w:right="495"/>
              <w:jc w:val="center"/>
              <w:rPr>
                <w:sz w:val="24"/>
              </w:rPr>
            </w:pPr>
            <w:r>
              <w:rPr>
                <w:sz w:val="24"/>
              </w:rPr>
              <w:t>Матюнина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Ирина </w:t>
            </w:r>
            <w:r>
              <w:rPr>
                <w:spacing w:val="-2"/>
                <w:sz w:val="24"/>
              </w:rPr>
              <w:t>Эвальдовна,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21-40-</w:t>
            </w:r>
            <w:r>
              <w:rPr>
                <w:spacing w:val="-5"/>
                <w:sz w:val="24"/>
              </w:rPr>
              <w:t>59</w:t>
            </w:r>
          </w:p>
        </w:tc>
      </w:tr>
      <w:tr w:rsidR="002B2755" w:rsidTr="002B2755">
        <w:trPr>
          <w:trHeight w:val="1727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before="3" w:line="237" w:lineRule="auto"/>
              <w:ind w:left="15" w:right="50" w:firstLine="211"/>
              <w:rPr>
                <w:sz w:val="24"/>
              </w:rPr>
            </w:pPr>
            <w:r>
              <w:rPr>
                <w:sz w:val="24"/>
                <w:u w:val="single"/>
              </w:rPr>
              <w:t>вии 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условием</w:t>
            </w: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358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85" w:right="309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2B2755" w:rsidRDefault="002B2755" w:rsidP="002B2755">
            <w:pPr>
              <w:pStyle w:val="TableParagraph"/>
              <w:tabs>
                <w:tab w:val="left" w:pos="1959"/>
                <w:tab w:val="left" w:pos="2645"/>
              </w:tabs>
              <w:ind w:left="110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обучающихся, участников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военно- </w:t>
            </w:r>
            <w:r>
              <w:rPr>
                <w:sz w:val="24"/>
              </w:rPr>
              <w:t>патриотических клубов с ветеранами УМВД России по Ульяновской области</w:t>
            </w:r>
          </w:p>
          <w:p w:rsidR="002B2755" w:rsidRDefault="002B2755" w:rsidP="002B2755">
            <w:pPr>
              <w:pStyle w:val="TableParagraph"/>
              <w:tabs>
                <w:tab w:val="left" w:pos="1988"/>
              </w:tabs>
              <w:ind w:left="110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ноября – День памяти погибших при исполнении </w:t>
            </w:r>
            <w:r>
              <w:rPr>
                <w:b/>
                <w:spacing w:val="-2"/>
                <w:sz w:val="24"/>
              </w:rPr>
              <w:t>служебных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обязанностей</w:t>
            </w:r>
          </w:p>
          <w:p w:rsidR="002B2755" w:rsidRDefault="002B2755" w:rsidP="002B2755">
            <w:pPr>
              <w:pStyle w:val="TableParagraph"/>
              <w:tabs>
                <w:tab w:val="left" w:pos="2569"/>
              </w:tabs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сотрудников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органов</w:t>
            </w:r>
          </w:p>
          <w:p w:rsidR="002B2755" w:rsidRDefault="002B2755" w:rsidP="002B2755">
            <w:pPr>
              <w:pStyle w:val="TableParagraph"/>
              <w:spacing w:line="25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дел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3" w:right="73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2B2755" w:rsidRDefault="002B2755" w:rsidP="002B2755">
            <w:pPr>
              <w:pStyle w:val="TableParagraph"/>
              <w:spacing w:before="268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spacing w:line="274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2B2755" w:rsidRDefault="002B2755" w:rsidP="002B2755">
            <w:pPr>
              <w:pStyle w:val="TableParagraph"/>
              <w:spacing w:before="265" w:line="237" w:lineRule="auto"/>
              <w:ind w:left="139" w:right="268"/>
              <w:jc w:val="center"/>
              <w:rPr>
                <w:sz w:val="24"/>
              </w:rPr>
            </w:pPr>
            <w:r>
              <w:rPr>
                <w:sz w:val="24"/>
              </w:rPr>
              <w:t>УМВД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Ульяновской</w:t>
            </w:r>
          </w:p>
          <w:p w:rsidR="002B2755" w:rsidRDefault="002B2755" w:rsidP="002B2755">
            <w:pPr>
              <w:pStyle w:val="TableParagraph"/>
              <w:spacing w:before="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</w:p>
        </w:tc>
      </w:tr>
      <w:tr w:rsidR="002B2755" w:rsidTr="002B2755">
        <w:trPr>
          <w:trHeight w:val="11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7" w:lineRule="exact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просвещения.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24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День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24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Конституции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Российской </w:t>
            </w:r>
            <w:r>
              <w:rPr>
                <w:b/>
                <w:spacing w:val="-2"/>
                <w:sz w:val="24"/>
              </w:rPr>
              <w:t>Федерации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3" w:right="73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3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</w:tr>
      <w:tr w:rsidR="002B2755" w:rsidTr="002B2755">
        <w:trPr>
          <w:trHeight w:val="248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мероприятия в образовательных организациях Ульяновской области</w:t>
            </w:r>
          </w:p>
          <w:p w:rsidR="002B2755" w:rsidRDefault="002B2755" w:rsidP="002B2755">
            <w:pPr>
              <w:pStyle w:val="TableParagraph"/>
              <w:spacing w:before="1" w:line="237" w:lineRule="auto"/>
              <w:ind w:left="110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Международный день родного языка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336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21.02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0" w:right="26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tabs>
                <w:tab w:val="left" w:pos="2254"/>
              </w:tabs>
              <w:spacing w:before="263" w:line="275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ОГАУ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ИРО</w:t>
            </w:r>
          </w:p>
          <w:p w:rsidR="002B2755" w:rsidRDefault="002B2755" w:rsidP="002B2755">
            <w:pPr>
              <w:pStyle w:val="TableParagraph"/>
              <w:tabs>
                <w:tab w:val="left" w:pos="2076"/>
              </w:tabs>
              <w:spacing w:line="278" w:lineRule="exact"/>
              <w:ind w:left="112" w:right="94"/>
              <w:rPr>
                <w:sz w:val="24"/>
              </w:rPr>
            </w:pPr>
            <w:r>
              <w:rPr>
                <w:spacing w:val="-2"/>
                <w:sz w:val="24"/>
              </w:rPr>
              <w:t>Матюнина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Ирина </w:t>
            </w:r>
            <w:r>
              <w:rPr>
                <w:spacing w:val="-2"/>
                <w:sz w:val="24"/>
              </w:rPr>
              <w:t>Эвальдовна</w:t>
            </w:r>
          </w:p>
        </w:tc>
      </w:tr>
    </w:tbl>
    <w:p w:rsidR="002B2755" w:rsidRDefault="002B2755" w:rsidP="002B2755">
      <w:pPr>
        <w:spacing w:line="278" w:lineRule="exact"/>
        <w:rPr>
          <w:sz w:val="24"/>
        </w:rPr>
        <w:sectPr w:rsidR="002B2755">
          <w:type w:val="continuous"/>
          <w:pgSz w:w="11910" w:h="16840"/>
          <w:pgMar w:top="1080" w:right="600" w:bottom="114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5"/>
        <w:gridCol w:w="3280"/>
        <w:gridCol w:w="274"/>
        <w:gridCol w:w="1042"/>
        <w:gridCol w:w="367"/>
        <w:gridCol w:w="999"/>
        <w:gridCol w:w="999"/>
        <w:gridCol w:w="1839"/>
      </w:tblGrid>
      <w:tr w:rsidR="002B2755" w:rsidTr="002B2755">
        <w:trPr>
          <w:trHeight w:val="830"/>
        </w:trPr>
        <w:tc>
          <w:tcPr>
            <w:tcW w:w="795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</w:tcPr>
          <w:p w:rsidR="002B2755" w:rsidRDefault="002B2755" w:rsidP="002B2755">
            <w:pPr>
              <w:pStyle w:val="TableParagraph"/>
              <w:tabs>
                <w:tab w:val="left" w:pos="2748"/>
              </w:tabs>
              <w:spacing w:before="3" w:line="232" w:lineRule="auto"/>
              <w:ind w:left="112" w:right="102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неделя </w:t>
            </w:r>
            <w:r>
              <w:rPr>
                <w:sz w:val="24"/>
              </w:rPr>
              <w:t>финансовой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2B2755" w:rsidRDefault="002B2755" w:rsidP="002B2755">
            <w:pPr>
              <w:pStyle w:val="TableParagraph"/>
              <w:spacing w:before="5"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молодёжи</w:t>
            </w:r>
          </w:p>
        </w:tc>
        <w:tc>
          <w:tcPr>
            <w:tcW w:w="1042" w:type="dxa"/>
          </w:tcPr>
          <w:p w:rsidR="002B2755" w:rsidRDefault="002B2755" w:rsidP="002B2755">
            <w:pPr>
              <w:pStyle w:val="TableParagraph"/>
              <w:spacing w:line="273" w:lineRule="exact"/>
              <w:ind w:left="29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8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</w:tc>
      </w:tr>
      <w:tr w:rsidR="002B2755" w:rsidTr="002B2755">
        <w:trPr>
          <w:trHeight w:val="3312"/>
        </w:trPr>
        <w:tc>
          <w:tcPr>
            <w:tcW w:w="795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</w:tcPr>
          <w:p w:rsidR="002B2755" w:rsidRDefault="002B2755" w:rsidP="002B2755">
            <w:pPr>
              <w:pStyle w:val="TableParagraph"/>
              <w:tabs>
                <w:tab w:val="left" w:pos="2139"/>
                <w:tab w:val="left" w:pos="3329"/>
              </w:tabs>
              <w:ind w:left="112" w:right="98"/>
              <w:rPr>
                <w:sz w:val="24"/>
              </w:rPr>
            </w:pPr>
            <w:r>
              <w:rPr>
                <w:spacing w:val="-2"/>
                <w:sz w:val="24"/>
              </w:rPr>
              <w:t>«Гагаринский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общеобразовательных организациях</w:t>
            </w:r>
          </w:p>
          <w:p w:rsidR="002B2755" w:rsidRDefault="002B2755" w:rsidP="002B2755">
            <w:pPr>
              <w:pStyle w:val="TableParagraph"/>
              <w:spacing w:before="268" w:line="242" w:lineRule="auto"/>
              <w:ind w:left="919" w:right="945" w:hanging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–День </w:t>
            </w:r>
            <w:r>
              <w:rPr>
                <w:b/>
                <w:spacing w:val="-2"/>
                <w:sz w:val="24"/>
              </w:rPr>
              <w:t>космонавтики</w:t>
            </w:r>
          </w:p>
          <w:p w:rsidR="002B2755" w:rsidRDefault="002B2755" w:rsidP="002B2755">
            <w:pPr>
              <w:pStyle w:val="TableParagraph"/>
              <w:ind w:left="112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90- летие со дня рождения советского лётчика – космонавта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Юрия Гагарина</w:t>
            </w:r>
          </w:p>
        </w:tc>
        <w:tc>
          <w:tcPr>
            <w:tcW w:w="1042" w:type="dxa"/>
          </w:tcPr>
          <w:p w:rsidR="002B2755" w:rsidRDefault="002B2755" w:rsidP="002B2755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6" w:type="dxa"/>
            <w:gridSpan w:val="2"/>
          </w:tcPr>
          <w:p w:rsidR="002B2755" w:rsidRDefault="002B2755" w:rsidP="002B2755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8" w:type="dxa"/>
            <w:gridSpan w:val="2"/>
          </w:tcPr>
          <w:p w:rsidR="002B2755" w:rsidRDefault="002B2755" w:rsidP="002B2755">
            <w:pPr>
              <w:pStyle w:val="TableParagraph"/>
              <w:ind w:left="388" w:right="386" w:firstLine="10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 Автономная некоммерческая организация</w:t>
            </w:r>
          </w:p>
          <w:p w:rsidR="002B2755" w:rsidRDefault="002B2755" w:rsidP="002B2755">
            <w:pPr>
              <w:pStyle w:val="TableParagraph"/>
              <w:ind w:left="181" w:right="162" w:hanging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«Информационный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отрасли» (АНО «ИЦАО»)</w:t>
            </w:r>
          </w:p>
        </w:tc>
      </w:tr>
      <w:tr w:rsidR="002B2755" w:rsidTr="002B2755">
        <w:trPr>
          <w:trHeight w:val="963"/>
        </w:trPr>
        <w:tc>
          <w:tcPr>
            <w:tcW w:w="795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ind w:left="160" w:right="292"/>
              <w:jc w:val="center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Мероприятия,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посвященные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24 мая –Дню славянской письменности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1042" w:type="dxa"/>
            <w:vMerge w:val="restart"/>
          </w:tcPr>
          <w:p w:rsidR="002B2755" w:rsidRDefault="002B2755" w:rsidP="002B2755">
            <w:pPr>
              <w:pStyle w:val="TableParagraph"/>
              <w:spacing w:line="269" w:lineRule="exact"/>
              <w:ind w:left="7" w:right="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11-</w:t>
            </w:r>
            <w:r>
              <w:rPr>
                <w:spacing w:val="-5"/>
                <w:sz w:val="24"/>
                <w:u w:val="single"/>
              </w:rPr>
              <w:t>17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6" w:type="dxa"/>
            <w:gridSpan w:val="2"/>
            <w:vMerge w:val="restart"/>
          </w:tcPr>
          <w:p w:rsidR="002B2755" w:rsidRDefault="002B2755" w:rsidP="002B2755">
            <w:pPr>
              <w:pStyle w:val="TableParagraph"/>
              <w:spacing w:line="273" w:lineRule="exact"/>
              <w:ind w:left="548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май</w:t>
            </w:r>
          </w:p>
        </w:tc>
        <w:tc>
          <w:tcPr>
            <w:tcW w:w="2838" w:type="dxa"/>
            <w:gridSpan w:val="2"/>
            <w:vMerge w:val="restart"/>
          </w:tcPr>
          <w:p w:rsidR="002B2755" w:rsidRDefault="002B2755" w:rsidP="002B2755">
            <w:pPr>
              <w:pStyle w:val="TableParagraph"/>
              <w:spacing w:line="237" w:lineRule="auto"/>
              <w:ind w:left="109" w:right="102"/>
              <w:rPr>
                <w:sz w:val="24"/>
              </w:rPr>
            </w:pPr>
            <w:r>
              <w:rPr>
                <w:sz w:val="24"/>
                <w:u w:val="single"/>
              </w:rPr>
              <w:t>Учителя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русского</w:t>
            </w:r>
            <w:r>
              <w:rPr>
                <w:spacing w:val="3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языка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 литературы</w:t>
            </w:r>
          </w:p>
        </w:tc>
      </w:tr>
      <w:tr w:rsidR="002B2755" w:rsidTr="002B2755">
        <w:trPr>
          <w:trHeight w:val="1234"/>
        </w:trPr>
        <w:tc>
          <w:tcPr>
            <w:tcW w:w="795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128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выхода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свет</w:t>
            </w:r>
          </w:p>
          <w:p w:rsidR="002B2755" w:rsidRDefault="002B2755" w:rsidP="002B2755">
            <w:pPr>
              <w:pStyle w:val="TableParagraph"/>
              <w:spacing w:before="1" w:line="237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«Азбуки»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Ивана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Фёдорова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– печатной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книги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  <w:p w:rsidR="002B2755" w:rsidRDefault="002B2755" w:rsidP="002B2755">
            <w:pPr>
              <w:pStyle w:val="TableParagraph"/>
              <w:spacing w:before="3" w:line="26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письму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чтению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551"/>
        </w:trPr>
        <w:tc>
          <w:tcPr>
            <w:tcW w:w="795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800" w:type="dxa"/>
            <w:gridSpan w:val="7"/>
          </w:tcPr>
          <w:p w:rsidR="002B2755" w:rsidRDefault="002B2755" w:rsidP="002B2755">
            <w:pPr>
              <w:pStyle w:val="TableParagraph"/>
              <w:spacing w:line="268" w:lineRule="exact"/>
              <w:ind w:left="32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Самоуправление</w:t>
            </w:r>
          </w:p>
        </w:tc>
      </w:tr>
      <w:tr w:rsidR="002B2755" w:rsidTr="002B2755">
        <w:trPr>
          <w:trHeight w:val="278"/>
        </w:trPr>
        <w:tc>
          <w:tcPr>
            <w:tcW w:w="795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54" w:type="dxa"/>
            <w:gridSpan w:val="2"/>
          </w:tcPr>
          <w:p w:rsidR="002B2755" w:rsidRDefault="002B2755" w:rsidP="002B2755">
            <w:pPr>
              <w:pStyle w:val="TableParagraph"/>
              <w:spacing w:line="258" w:lineRule="exact"/>
              <w:ind w:left="318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2" w:type="dxa"/>
          </w:tcPr>
          <w:p w:rsidR="002B2755" w:rsidRDefault="002B2755" w:rsidP="002B2755">
            <w:pPr>
              <w:pStyle w:val="TableParagraph"/>
              <w:spacing w:line="258" w:lineRule="exact"/>
              <w:ind w:right="161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6" w:type="dxa"/>
            <w:gridSpan w:val="2"/>
          </w:tcPr>
          <w:p w:rsidR="002B2755" w:rsidRDefault="002B2755" w:rsidP="002B2755">
            <w:pPr>
              <w:pStyle w:val="TableParagraph"/>
              <w:spacing w:line="258" w:lineRule="exact"/>
              <w:ind w:left="66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8" w:type="dxa"/>
            <w:gridSpan w:val="2"/>
          </w:tcPr>
          <w:p w:rsidR="002B2755" w:rsidRDefault="002B2755" w:rsidP="002B2755">
            <w:pPr>
              <w:pStyle w:val="TableParagraph"/>
              <w:spacing w:line="258" w:lineRule="exact"/>
              <w:ind w:left="6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244"/>
        </w:trPr>
        <w:tc>
          <w:tcPr>
            <w:tcW w:w="795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  <w:vMerge w:val="restart"/>
          </w:tcPr>
          <w:p w:rsidR="002B2755" w:rsidRDefault="002B2755" w:rsidP="002B2755">
            <w:pPr>
              <w:pStyle w:val="TableParagraph"/>
              <w:tabs>
                <w:tab w:val="left" w:pos="2100"/>
              </w:tabs>
              <w:ind w:left="112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Собрание «Сами с усами»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распределению обязанностей</w:t>
            </w:r>
            <w:r>
              <w:rPr>
                <w:sz w:val="24"/>
              </w:rPr>
              <w:t xml:space="preserve"> между всеми учениками </w:t>
            </w:r>
            <w:r>
              <w:rPr>
                <w:spacing w:val="-2"/>
                <w:sz w:val="24"/>
                <w:u w:val="single"/>
              </w:rPr>
              <w:t>классных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коллективов.</w:t>
            </w:r>
          </w:p>
          <w:p w:rsidR="002B2755" w:rsidRDefault="002B2755" w:rsidP="002B2755">
            <w:pPr>
              <w:pStyle w:val="TableParagraph"/>
              <w:tabs>
                <w:tab w:val="left" w:pos="2369"/>
              </w:tabs>
              <w:spacing w:line="268" w:lineRule="exact"/>
              <w:ind w:left="112" w:right="11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самоуправления в классе.</w:t>
            </w:r>
          </w:p>
        </w:tc>
        <w:tc>
          <w:tcPr>
            <w:tcW w:w="1042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7" w:type="dxa"/>
            <w:vMerge w:val="restart"/>
            <w:tcBorders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  <w:tcBorders>
              <w:left w:val="nil"/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24" w:lineRule="exact"/>
              <w:ind w:left="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15.09.</w:t>
            </w:r>
          </w:p>
        </w:tc>
        <w:tc>
          <w:tcPr>
            <w:tcW w:w="999" w:type="dxa"/>
            <w:tcBorders>
              <w:bottom w:val="single" w:sz="6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spacing w:line="224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  <w:tc>
          <w:tcPr>
            <w:tcW w:w="1839" w:type="dxa"/>
            <w:tcBorders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16"/>
              </w:rPr>
            </w:pPr>
          </w:p>
        </w:tc>
      </w:tr>
      <w:tr w:rsidR="002B2755" w:rsidTr="002B2755">
        <w:trPr>
          <w:trHeight w:val="1391"/>
        </w:trPr>
        <w:tc>
          <w:tcPr>
            <w:tcW w:w="795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right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nil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1"/>
              <w:ind w:left="-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1"/>
        </w:trPr>
        <w:tc>
          <w:tcPr>
            <w:tcW w:w="795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280" w:type="dxa"/>
            <w:tcBorders>
              <w:right w:val="nil"/>
            </w:tcBorders>
          </w:tcPr>
          <w:p w:rsidR="002B2755" w:rsidRDefault="002B2755" w:rsidP="002B2755">
            <w:pPr>
              <w:pStyle w:val="TableParagraph"/>
              <w:tabs>
                <w:tab w:val="left" w:pos="1159"/>
                <w:tab w:val="left" w:pos="1629"/>
                <w:tab w:val="left" w:pos="3229"/>
              </w:tabs>
              <w:spacing w:before="10" w:line="225" w:lineRule="auto"/>
              <w:ind w:left="112" w:right="4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Работа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соответствии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обязанностями.</w:t>
            </w:r>
          </w:p>
        </w:tc>
        <w:tc>
          <w:tcPr>
            <w:tcW w:w="274" w:type="dxa"/>
            <w:tcBorders>
              <w:left w:val="nil"/>
            </w:tcBorders>
          </w:tcPr>
          <w:p w:rsidR="002B2755" w:rsidRDefault="002B2755" w:rsidP="002B2755">
            <w:pPr>
              <w:pStyle w:val="TableParagraph"/>
              <w:spacing w:line="273" w:lineRule="exact"/>
              <w:ind w:left="22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с</w:t>
            </w:r>
          </w:p>
        </w:tc>
        <w:tc>
          <w:tcPr>
            <w:tcW w:w="1042" w:type="dxa"/>
          </w:tcPr>
          <w:p w:rsidR="002B2755" w:rsidRDefault="002B2755" w:rsidP="002B2755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</w:tcPr>
          <w:p w:rsidR="002B2755" w:rsidRDefault="002B2755" w:rsidP="002B2755">
            <w:pPr>
              <w:pStyle w:val="TableParagraph"/>
              <w:spacing w:before="10" w:line="225" w:lineRule="auto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8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2"/>
        </w:trPr>
        <w:tc>
          <w:tcPr>
            <w:tcW w:w="795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280" w:type="dxa"/>
            <w:tcBorders>
              <w:right w:val="nil"/>
            </w:tcBorders>
          </w:tcPr>
          <w:p w:rsidR="002B2755" w:rsidRDefault="002B2755" w:rsidP="002B2755">
            <w:pPr>
              <w:pStyle w:val="TableParagraph"/>
              <w:tabs>
                <w:tab w:val="left" w:pos="2393"/>
              </w:tabs>
              <w:spacing w:line="230" w:lineRule="auto"/>
              <w:ind w:left="112" w:right="130"/>
              <w:rPr>
                <w:sz w:val="24"/>
              </w:rPr>
            </w:pPr>
            <w:r>
              <w:rPr>
                <w:sz w:val="24"/>
                <w:u w:val="single"/>
              </w:rPr>
              <w:t>Анализ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отчет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  <w:u w:val="single"/>
              </w:rPr>
              <w:tab/>
              <w:t>работе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форме собрания.</w:t>
            </w:r>
          </w:p>
        </w:tc>
        <w:tc>
          <w:tcPr>
            <w:tcW w:w="274" w:type="dxa"/>
            <w:tcBorders>
              <w:left w:val="nil"/>
            </w:tcBorders>
          </w:tcPr>
          <w:p w:rsidR="002B2755" w:rsidRDefault="002B2755" w:rsidP="002B2755">
            <w:pPr>
              <w:pStyle w:val="TableParagraph"/>
              <w:spacing w:line="268" w:lineRule="exact"/>
              <w:ind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</w:p>
        </w:tc>
        <w:tc>
          <w:tcPr>
            <w:tcW w:w="1042" w:type="dxa"/>
          </w:tcPr>
          <w:p w:rsidR="002B2755" w:rsidRDefault="002B2755" w:rsidP="002B2755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</w:tcPr>
          <w:p w:rsidR="002B2755" w:rsidRDefault="002B2755" w:rsidP="002B2755">
            <w:pPr>
              <w:pStyle w:val="TableParagraph"/>
              <w:tabs>
                <w:tab w:val="left" w:pos="659"/>
              </w:tabs>
              <w:spacing w:line="230" w:lineRule="auto"/>
              <w:ind w:left="111" w:right="89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триместра.</w:t>
            </w:r>
          </w:p>
        </w:tc>
        <w:tc>
          <w:tcPr>
            <w:tcW w:w="2838" w:type="dxa"/>
            <w:gridSpan w:val="2"/>
          </w:tcPr>
          <w:p w:rsidR="002B2755" w:rsidRDefault="002B2755" w:rsidP="002B2755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6"/>
        </w:trPr>
        <w:tc>
          <w:tcPr>
            <w:tcW w:w="795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800" w:type="dxa"/>
            <w:gridSpan w:val="7"/>
          </w:tcPr>
          <w:p w:rsidR="002B2755" w:rsidRDefault="002B2755" w:rsidP="002B2755">
            <w:pPr>
              <w:pStyle w:val="TableParagraph"/>
              <w:spacing w:line="273" w:lineRule="exact"/>
              <w:ind w:left="5"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Профориентация</w:t>
            </w:r>
          </w:p>
        </w:tc>
      </w:tr>
      <w:tr w:rsidR="002B2755" w:rsidTr="002B2755">
        <w:trPr>
          <w:trHeight w:val="252"/>
        </w:trPr>
        <w:tc>
          <w:tcPr>
            <w:tcW w:w="795" w:type="dxa"/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3280" w:type="dxa"/>
            <w:tcBorders>
              <w:bottom w:val="nil"/>
              <w:right w:val="nil"/>
            </w:tcBorders>
          </w:tcPr>
          <w:p w:rsidR="002B2755" w:rsidRDefault="002B2755" w:rsidP="002B2755">
            <w:pPr>
              <w:pStyle w:val="TableParagraph"/>
              <w:spacing w:line="233" w:lineRule="exact"/>
              <w:ind w:left="318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274" w:type="dxa"/>
            <w:tcBorders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3" w:lineRule="exact"/>
              <w:ind w:right="1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366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3" w:lineRule="exact"/>
              <w:ind w:left="332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838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3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</w:tc>
      </w:tr>
      <w:tr w:rsidR="002B2755" w:rsidTr="002B2755">
        <w:trPr>
          <w:trHeight w:val="836"/>
        </w:trPr>
        <w:tc>
          <w:tcPr>
            <w:tcW w:w="795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37" w:lineRule="auto"/>
              <w:ind w:left="112" w:right="102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«Профессия моих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родителей»</w:t>
            </w:r>
          </w:p>
        </w:tc>
        <w:tc>
          <w:tcPr>
            <w:tcW w:w="1042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6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9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18.11</w:t>
            </w:r>
          </w:p>
        </w:tc>
        <w:tc>
          <w:tcPr>
            <w:tcW w:w="2838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37" w:lineRule="auto"/>
              <w:ind w:left="109" w:right="30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</w:p>
        </w:tc>
      </w:tr>
      <w:tr w:rsidR="002B2755" w:rsidTr="002B2755">
        <w:trPr>
          <w:trHeight w:val="273"/>
        </w:trPr>
        <w:tc>
          <w:tcPr>
            <w:tcW w:w="795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54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Единый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день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профориентации</w:t>
            </w:r>
          </w:p>
        </w:tc>
        <w:tc>
          <w:tcPr>
            <w:tcW w:w="1042" w:type="dxa"/>
          </w:tcPr>
          <w:p w:rsidR="002B2755" w:rsidRDefault="002B2755" w:rsidP="002B2755">
            <w:pPr>
              <w:pStyle w:val="TableParagraph"/>
              <w:spacing w:line="253" w:lineRule="exact"/>
              <w:ind w:left="1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33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8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2B2755" w:rsidTr="002B2755">
        <w:trPr>
          <w:trHeight w:val="259"/>
        </w:trPr>
        <w:tc>
          <w:tcPr>
            <w:tcW w:w="795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1322"/>
                <w:tab w:val="left" w:pos="2215"/>
                <w:tab w:val="left" w:pos="3329"/>
              </w:tabs>
              <w:spacing w:line="23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Трудовой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десант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(помощь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</w:p>
        </w:tc>
        <w:tc>
          <w:tcPr>
            <w:tcW w:w="1042" w:type="dxa"/>
            <w:vMerge w:val="restart"/>
          </w:tcPr>
          <w:p w:rsidR="002B2755" w:rsidRDefault="002B2755" w:rsidP="002B275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6" w:type="dxa"/>
            <w:gridSpan w:val="2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</w:p>
        </w:tc>
        <w:tc>
          <w:tcPr>
            <w:tcW w:w="2838" w:type="dxa"/>
            <w:gridSpan w:val="2"/>
            <w:vMerge w:val="restart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950"/>
              </w:tabs>
              <w:spacing w:before="260" w:line="255" w:lineRule="exact"/>
              <w:ind w:left="4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</w:p>
        </w:tc>
      </w:tr>
      <w:tr w:rsidR="002B2755" w:rsidTr="002B2755">
        <w:trPr>
          <w:trHeight w:val="266"/>
        </w:trPr>
        <w:tc>
          <w:tcPr>
            <w:tcW w:w="795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1903"/>
                <w:tab w:val="left" w:pos="3315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санитарной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очистке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gridSpan w:val="2"/>
            <w:vMerge w:val="restart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8" w:type="dxa"/>
            <w:gridSpan w:val="2"/>
            <w:vMerge/>
            <w:tcBorders>
              <w:top w:val="nil"/>
              <w:bottom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263"/>
        </w:trPr>
        <w:tc>
          <w:tcPr>
            <w:tcW w:w="795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tcBorders>
              <w:top w:val="nil"/>
              <w:bottom w:val="nil"/>
            </w:tcBorders>
          </w:tcPr>
          <w:p w:rsidR="002B2755" w:rsidRDefault="002B2755" w:rsidP="002B2755">
            <w:pPr>
              <w:pStyle w:val="TableParagraph"/>
              <w:tabs>
                <w:tab w:val="left" w:pos="2259"/>
              </w:tabs>
              <w:spacing w:line="24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благоустройстве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территории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 w:val="restart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284"/>
        </w:trPr>
        <w:tc>
          <w:tcPr>
            <w:tcW w:w="795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школы)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</w:tbl>
    <w:p w:rsidR="002B2755" w:rsidRDefault="002B2755" w:rsidP="002B2755">
      <w:pPr>
        <w:rPr>
          <w:sz w:val="2"/>
          <w:szCs w:val="2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73" w:lineRule="exact"/>
              <w:ind w:left="178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Детские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общественные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объединения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28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3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3" w:lineRule="exact"/>
              <w:ind w:left="6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276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87" w:right="176" w:firstLine="12"/>
              <w:jc w:val="center"/>
              <w:rPr>
                <w:sz w:val="24"/>
              </w:rPr>
            </w:pPr>
            <w:r>
              <w:rPr>
                <w:sz w:val="24"/>
              </w:rPr>
              <w:t>Участие 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всероссийском проекте «Посвящение в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Хранители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истории». Ульяновская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  <w:p w:rsidR="002B2755" w:rsidRDefault="002B2755" w:rsidP="002B2755">
            <w:pPr>
              <w:pStyle w:val="TableParagraph"/>
              <w:spacing w:before="7" w:line="237" w:lineRule="auto"/>
              <w:ind w:left="28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 края (Закон Ульяновской</w:t>
            </w:r>
          </w:p>
          <w:p w:rsidR="002B2755" w:rsidRDefault="002B2755" w:rsidP="002B2755">
            <w:pPr>
              <w:pStyle w:val="TableParagraph"/>
              <w:spacing w:before="3"/>
              <w:ind w:left="124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03.06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225" w:right="20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303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26" w:right="263" w:firstLine="134"/>
              <w:rPr>
                <w:sz w:val="24"/>
              </w:rPr>
            </w:pPr>
            <w:r>
              <w:rPr>
                <w:spacing w:val="-4"/>
                <w:sz w:val="24"/>
              </w:rPr>
              <w:t>лет Очно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5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сентябрь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82" w:right="458" w:firstLine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(доб.133)</w:t>
            </w:r>
          </w:p>
          <w:p w:rsidR="002B2755" w:rsidRDefault="002B2755" w:rsidP="002B2755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395" w:right="370"/>
              <w:jc w:val="center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Светлана </w:t>
            </w:r>
            <w:r>
              <w:rPr>
                <w:spacing w:val="-2"/>
                <w:sz w:val="24"/>
              </w:rPr>
              <w:t>Евгеньевна</w:t>
            </w:r>
          </w:p>
        </w:tc>
      </w:tr>
      <w:tr w:rsidR="002B2755" w:rsidTr="002B2755">
        <w:trPr>
          <w:trHeight w:val="303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24" w:right="115" w:firstLine="9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Торжественная церемония вступления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«Движение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 актив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РДДМ</w:t>
            </w:r>
          </w:p>
          <w:p w:rsidR="002B2755" w:rsidRDefault="002B2755" w:rsidP="002B2755">
            <w:pPr>
              <w:pStyle w:val="TableParagraph"/>
              <w:spacing w:before="2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2B2755" w:rsidRDefault="002B2755" w:rsidP="002B2755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2B2755" w:rsidRDefault="002B2755" w:rsidP="002B2755">
            <w:pPr>
              <w:pStyle w:val="TableParagraph"/>
              <w:tabs>
                <w:tab w:val="left" w:pos="1788"/>
              </w:tabs>
              <w:spacing w:line="274" w:lineRule="exact"/>
              <w:ind w:left="112" w:right="95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Светлана Евгеньевна</w:t>
            </w:r>
          </w:p>
        </w:tc>
      </w:tr>
    </w:tbl>
    <w:p w:rsidR="002B2755" w:rsidRDefault="002B2755" w:rsidP="002B2755">
      <w:pPr>
        <w:spacing w:line="274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p w:rsidR="002B2755" w:rsidRDefault="002B2755" w:rsidP="002B2755">
      <w:pPr>
        <w:pStyle w:val="a3"/>
        <w:spacing w:before="4"/>
        <w:ind w:left="0"/>
        <w:jc w:val="left"/>
        <w:rPr>
          <w:sz w:val="17"/>
        </w:rPr>
      </w:pPr>
    </w:p>
    <w:p w:rsidR="002B2755" w:rsidRDefault="002B2755" w:rsidP="002B2755">
      <w:pPr>
        <w:rPr>
          <w:sz w:val="17"/>
        </w:rPr>
        <w:sectPr w:rsidR="002B2755">
          <w:pgSz w:w="11910" w:h="16840"/>
          <w:pgMar w:top="192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535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</w:p>
          <w:p w:rsidR="002B2755" w:rsidRDefault="002B2755" w:rsidP="002B2755">
            <w:pPr>
              <w:pStyle w:val="TableParagraph"/>
              <w:tabs>
                <w:tab w:val="left" w:pos="1330"/>
                <w:tab w:val="left" w:pos="2285"/>
                <w:tab w:val="left" w:pos="2650"/>
              </w:tabs>
              <w:spacing w:line="242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активности учащихся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классов</w:t>
            </w:r>
          </w:p>
          <w:p w:rsidR="002B2755" w:rsidRDefault="002B2755" w:rsidP="002B2755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16"/>
                <w:tab w:val="left" w:pos="1988"/>
              </w:tabs>
              <w:spacing w:line="230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мероприятиях </w:t>
            </w:r>
            <w:r>
              <w:rPr>
                <w:sz w:val="24"/>
              </w:rPr>
              <w:t>школьного клуба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457" w:right="156" w:hanging="288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2091"/>
              </w:tabs>
              <w:spacing w:line="230" w:lineRule="auto"/>
              <w:ind w:left="112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клуба,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 руководители</w:t>
            </w:r>
          </w:p>
        </w:tc>
      </w:tr>
      <w:tr w:rsidR="002B2755" w:rsidTr="002B2755">
        <w:trPr>
          <w:trHeight w:val="496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0" w:right="8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Мероприятие, посвященное </w:t>
            </w:r>
            <w:r>
              <w:rPr>
                <w:b/>
                <w:sz w:val="24"/>
              </w:rPr>
              <w:t xml:space="preserve">19 мая - Дню детских общественных организаций </w:t>
            </w:r>
            <w:r>
              <w:rPr>
                <w:b/>
                <w:spacing w:val="-2"/>
                <w:sz w:val="24"/>
              </w:rPr>
              <w:t>России.</w:t>
            </w:r>
          </w:p>
          <w:p w:rsidR="002B2755" w:rsidRDefault="002B2755" w:rsidP="002B2755">
            <w:pPr>
              <w:pStyle w:val="TableParagraph"/>
              <w:ind w:left="345" w:right="338" w:firstLine="5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 Фестиваль детских и молодёжных общественных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 Ульяновской области, </w:t>
            </w:r>
            <w:r>
              <w:rPr>
                <w:spacing w:val="-2"/>
                <w:sz w:val="24"/>
              </w:rPr>
              <w:t>приуроченный</w:t>
            </w:r>
          </w:p>
          <w:p w:rsidR="002B2755" w:rsidRDefault="002B2755" w:rsidP="002B2755">
            <w:pPr>
              <w:pStyle w:val="TableParagraph"/>
              <w:ind w:left="36" w:right="309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 w:firstLine="1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руководители. 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2B2755" w:rsidRDefault="002B2755" w:rsidP="002B2755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29" w:right="3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Светлана Евгеньевна</w:t>
            </w:r>
          </w:p>
          <w:p w:rsidR="002B2755" w:rsidRDefault="002B2755" w:rsidP="002B2755">
            <w:pPr>
              <w:pStyle w:val="TableParagraph"/>
              <w:spacing w:line="237" w:lineRule="auto"/>
              <w:ind w:left="395" w:right="362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tabs>
                <w:tab w:val="left" w:pos="1904"/>
              </w:tabs>
              <w:spacing w:before="1"/>
              <w:ind w:left="112" w:right="90" w:firstLine="158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детства» в Ульяновской области </w:t>
            </w:r>
            <w:r>
              <w:rPr>
                <w:spacing w:val="-2"/>
                <w:sz w:val="24"/>
              </w:rPr>
              <w:t>Дикова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Наталья Владимировна</w:t>
            </w:r>
          </w:p>
        </w:tc>
      </w:tr>
    </w:tbl>
    <w:p w:rsidR="002B2755" w:rsidRDefault="002B2755" w:rsidP="002B2755">
      <w:pPr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Год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 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Славы.</w:t>
            </w:r>
          </w:p>
          <w:p w:rsidR="002B2755" w:rsidRDefault="002B2755" w:rsidP="002B2755">
            <w:pPr>
              <w:pStyle w:val="TableParagraph"/>
              <w:tabs>
                <w:tab w:val="left" w:pos="2079"/>
                <w:tab w:val="left" w:pos="2449"/>
                <w:tab w:val="left" w:pos="3361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2"/>
                <w:sz w:val="24"/>
                <w:u w:val="single"/>
              </w:rPr>
              <w:t>информационная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компания</w:t>
            </w:r>
          </w:p>
          <w:p w:rsidR="002B2755" w:rsidRDefault="002B2755" w:rsidP="002B2755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«Год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Славы»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14.01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12" w:right="6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педагог-организатор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78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Организация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предметно-эстетической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среды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28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33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trike/>
                <w:sz w:val="24"/>
                <w:u w:val="single"/>
              </w:rPr>
              <w:t>Оформление</w:t>
            </w:r>
            <w:r>
              <w:rPr>
                <w:strike/>
                <w:spacing w:val="-5"/>
                <w:sz w:val="24"/>
                <w:u w:val="single"/>
              </w:rPr>
              <w:t xml:space="preserve"> </w:t>
            </w:r>
            <w:r>
              <w:rPr>
                <w:strike/>
                <w:sz w:val="24"/>
                <w:u w:val="single"/>
              </w:rPr>
              <w:t>классных</w:t>
            </w:r>
            <w:r>
              <w:rPr>
                <w:strike/>
                <w:spacing w:val="-3"/>
                <w:sz w:val="24"/>
                <w:u w:val="single"/>
              </w:rPr>
              <w:t xml:space="preserve"> </w:t>
            </w:r>
            <w:r>
              <w:rPr>
                <w:strike/>
                <w:spacing w:val="-2"/>
                <w:sz w:val="24"/>
                <w:u w:val="single"/>
              </w:rPr>
              <w:t>уголков</w:t>
            </w:r>
            <w:r>
              <w:rPr>
                <w:strike/>
                <w:spacing w:val="80"/>
                <w:sz w:val="24"/>
                <w:u w:val="single"/>
              </w:rPr>
              <w:t xml:space="preserve"> 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5" w:line="225" w:lineRule="auto"/>
              <w:ind w:left="227" w:hanging="2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плану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Советы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классов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906"/>
                <w:tab w:val="left" w:pos="3193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антитеррористической защищенности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034" w:right="95" w:hanging="798"/>
              <w:rPr>
                <w:sz w:val="24"/>
              </w:rPr>
            </w:pP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28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7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поделок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«Дары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Осени»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24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25.10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before="10" w:line="225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«Милая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мама»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Новогоднее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украшение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школы.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Мастерская Деда Мороза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5" w:lineRule="auto"/>
              <w:ind w:left="1212" w:right="427" w:hanging="6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28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7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поделок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«Рождество»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09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18"/>
                <w:tab w:val="left" w:pos="2261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выставок по темам: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насилия»</w:t>
            </w:r>
          </w:p>
          <w:p w:rsidR="002B2755" w:rsidRDefault="002B2755" w:rsidP="002B275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«Терроризм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библиотекарь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06"/>
                <w:tab w:val="left" w:pos="2866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Выставки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творческих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учащихся школы: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«Памятный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111" w:right="32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7" w:lineRule="exact"/>
              <w:ind w:left="4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20" w:right="493" w:firstLine="20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руководители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Месячник санитарной очистки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школьной территории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5" w:lineRule="auto"/>
              <w:ind w:left="290" w:right="275" w:firstLine="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ЗДУВР, педагог-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организатор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</w:tbl>
    <w:p w:rsidR="002B2755" w:rsidRDefault="002B2755" w:rsidP="002B2755">
      <w:pPr>
        <w:spacing w:line="268" w:lineRule="exact"/>
        <w:jc w:val="center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21"/>
                <w:tab w:val="left" w:pos="3323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  <w:u w:val="single"/>
              </w:rPr>
              <w:t>празднику День Победы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2" w:lineRule="auto"/>
              <w:ind w:left="261" w:right="240" w:firstLine="384"/>
              <w:rPr>
                <w:sz w:val="24"/>
              </w:rPr>
            </w:pPr>
            <w:r>
              <w:rPr>
                <w:sz w:val="24"/>
                <w:u w:val="single"/>
              </w:rPr>
              <w:t>ЗДВР, педагог-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организатор,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</w:p>
          <w:p w:rsidR="002B2755" w:rsidRDefault="002B2755" w:rsidP="002B2755">
            <w:pPr>
              <w:pStyle w:val="TableParagraph"/>
              <w:spacing w:before="3" w:line="271" w:lineRule="exact"/>
              <w:ind w:left="569"/>
              <w:rPr>
                <w:sz w:val="24"/>
              </w:rPr>
            </w:pPr>
            <w:r>
              <w:rPr>
                <w:sz w:val="24"/>
                <w:u w:val="single"/>
              </w:rPr>
              <w:t>рук.,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Взаимодействие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родителями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trike/>
                <w:spacing w:val="42"/>
                <w:sz w:val="24"/>
              </w:rPr>
              <w:t xml:space="preserve">  </w:t>
            </w:r>
            <w:r>
              <w:rPr>
                <w:strike/>
                <w:sz w:val="24"/>
                <w:u w:val="single"/>
              </w:rPr>
              <w:t>Дела,</w:t>
            </w:r>
            <w:r>
              <w:rPr>
                <w:strike/>
                <w:spacing w:val="4"/>
                <w:sz w:val="24"/>
                <w:u w:val="single"/>
              </w:rPr>
              <w:t xml:space="preserve"> </w:t>
            </w:r>
            <w:r>
              <w:rPr>
                <w:strike/>
                <w:sz w:val="24"/>
                <w:u w:val="single"/>
              </w:rPr>
              <w:t>события,</w:t>
            </w:r>
            <w:r>
              <w:rPr>
                <w:strike/>
                <w:spacing w:val="-5"/>
                <w:sz w:val="24"/>
                <w:u w:val="single"/>
              </w:rPr>
              <w:t xml:space="preserve"> </w:t>
            </w:r>
            <w:r>
              <w:rPr>
                <w:strike/>
                <w:spacing w:val="-2"/>
                <w:sz w:val="24"/>
                <w:u w:val="single"/>
              </w:rPr>
              <w:t>мероприятия</w:t>
            </w:r>
            <w:r>
              <w:rPr>
                <w:strike/>
                <w:spacing w:val="40"/>
                <w:sz w:val="24"/>
                <w:u w:val="single"/>
              </w:rPr>
              <w:t xml:space="preserve"> 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3" w:lineRule="exact"/>
              <w:ind w:right="371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3" w:lineRule="exact"/>
              <w:ind w:left="6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60"/>
              </w:tabs>
              <w:spacing w:line="230" w:lineRule="auto"/>
              <w:ind w:left="230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Общешкольное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собрание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2" w:lineRule="exact"/>
              <w:ind w:left="26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269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15.09.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0" w:lineRule="auto"/>
              <w:ind w:left="593" w:right="95" w:hanging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Администрация,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руков.</w:t>
            </w:r>
          </w:p>
        </w:tc>
      </w:tr>
      <w:tr w:rsidR="002B2755" w:rsidTr="002B2755">
        <w:trPr>
          <w:trHeight w:val="66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873"/>
                <w:tab w:val="left" w:pos="3193"/>
              </w:tabs>
              <w:spacing w:line="237" w:lineRule="auto"/>
              <w:ind w:left="91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Родительские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собрания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8"/>
                <w:sz w:val="24"/>
                <w:u w:val="single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классам (вопросы)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1"/>
              </w:numPr>
              <w:tabs>
                <w:tab w:val="left" w:pos="369"/>
              </w:tabs>
              <w:ind w:right="652" w:firstLine="0"/>
              <w:rPr>
                <w:sz w:val="24"/>
              </w:rPr>
            </w:pPr>
            <w:r>
              <w:rPr>
                <w:sz w:val="24"/>
                <w:u w:val="single"/>
              </w:rPr>
              <w:t>«Трудности адаптации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первоклассников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школе»,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1"/>
              </w:numPr>
              <w:tabs>
                <w:tab w:val="left" w:pos="369"/>
              </w:tabs>
              <w:spacing w:before="4" w:line="232" w:lineRule="auto"/>
              <w:ind w:right="113" w:firstLine="0"/>
              <w:rPr>
                <w:sz w:val="24"/>
              </w:rPr>
            </w:pPr>
            <w:r>
              <w:rPr>
                <w:sz w:val="24"/>
                <w:u w:val="single"/>
              </w:rPr>
              <w:t>«Здоровье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питание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гарантия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нормального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ребенка»,</w:t>
            </w:r>
          </w:p>
          <w:p w:rsidR="002B2755" w:rsidRDefault="002B2755" w:rsidP="002B2755">
            <w:pPr>
              <w:pStyle w:val="TableParagraph"/>
              <w:spacing w:before="5"/>
              <w:rPr>
                <w:sz w:val="24"/>
              </w:rPr>
            </w:pPr>
          </w:p>
          <w:p w:rsidR="002B2755" w:rsidRDefault="002B2755" w:rsidP="00BC1852">
            <w:pPr>
              <w:pStyle w:val="TableParagraph"/>
              <w:numPr>
                <w:ilvl w:val="0"/>
                <w:numId w:val="131"/>
              </w:numPr>
              <w:tabs>
                <w:tab w:val="left" w:pos="249"/>
                <w:tab w:val="left" w:pos="2487"/>
              </w:tabs>
              <w:spacing w:line="237" w:lineRule="auto"/>
              <w:ind w:right="100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«Нравственные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семьи»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1"/>
              </w:numPr>
              <w:tabs>
                <w:tab w:val="left" w:pos="374"/>
              </w:tabs>
              <w:spacing w:before="4"/>
              <w:ind w:right="338" w:firstLine="0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 активной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жизненной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позиции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дома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1"/>
              </w:numPr>
              <w:tabs>
                <w:tab w:val="left" w:pos="238"/>
              </w:tabs>
              <w:spacing w:line="274" w:lineRule="exact"/>
              <w:ind w:left="238" w:hanging="147"/>
              <w:rPr>
                <w:sz w:val="24"/>
              </w:rPr>
            </w:pPr>
            <w:r>
              <w:rPr>
                <w:sz w:val="24"/>
                <w:u w:val="single"/>
              </w:rPr>
              <w:t>Предварительные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итоги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1"/>
              </w:numPr>
              <w:tabs>
                <w:tab w:val="left" w:pos="244"/>
                <w:tab w:val="left" w:pos="542"/>
                <w:tab w:val="left" w:pos="1512"/>
                <w:tab w:val="left" w:pos="1589"/>
                <w:tab w:val="left" w:pos="1969"/>
                <w:tab w:val="left" w:pos="2156"/>
                <w:tab w:val="left" w:pos="2247"/>
              </w:tabs>
              <w:spacing w:before="2"/>
              <w:ind w:right="100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Вопрос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антитеррористической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защищенности ОУ, активного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воспитании </w:t>
            </w:r>
            <w:r>
              <w:rPr>
                <w:sz w:val="24"/>
                <w:u w:val="single"/>
              </w:rPr>
              <w:t>бдительности, ответственности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  <w:u w:val="single"/>
              </w:rPr>
              <w:t>за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личную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коллективную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безопасность детей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before="265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265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3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tabs>
                <w:tab w:val="left" w:pos="457"/>
              </w:tabs>
              <w:spacing w:line="237" w:lineRule="auto"/>
              <w:ind w:left="111" w:right="9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60" w:right="140" w:firstLine="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руков.,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психолог,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зам.директора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60"/>
              </w:tabs>
              <w:ind w:left="91" w:right="93"/>
              <w:jc w:val="both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trike/>
                <w:sz w:val="24"/>
              </w:rPr>
              <w:t>собрание</w:t>
            </w:r>
            <w:r>
              <w:rPr>
                <w:strike/>
                <w:spacing w:val="-7"/>
                <w:sz w:val="24"/>
              </w:rPr>
              <w:t xml:space="preserve"> </w:t>
            </w:r>
            <w:r>
              <w:rPr>
                <w:strike/>
                <w:sz w:val="24"/>
              </w:rPr>
              <w:t>«Экспертное</w:t>
            </w:r>
            <w:r>
              <w:rPr>
                <w:strike/>
                <w:spacing w:val="-11"/>
                <w:sz w:val="24"/>
              </w:rPr>
              <w:t xml:space="preserve"> </w:t>
            </w:r>
            <w:r>
              <w:rPr>
                <w:strike/>
                <w:sz w:val="24"/>
              </w:rPr>
              <w:t>мнение»</w:t>
            </w:r>
            <w:r>
              <w:rPr>
                <w:strike/>
                <w:spacing w:val="25"/>
                <w:sz w:val="24"/>
              </w:rPr>
              <w:t xml:space="preserve">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12 сентября – День семейного общения (Закон Ульяновской области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03.06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2009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2B2755" w:rsidRDefault="002B2755" w:rsidP="002B2755">
            <w:pPr>
              <w:pStyle w:val="TableParagraph"/>
              <w:spacing w:before="2" w:line="237" w:lineRule="auto"/>
              <w:ind w:left="91" w:right="2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 области)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3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14.09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501" w:right="476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спортивно- массовой работы</w:t>
            </w:r>
          </w:p>
        </w:tc>
      </w:tr>
    </w:tbl>
    <w:p w:rsidR="002B2755" w:rsidRDefault="002B2755" w:rsidP="002B2755">
      <w:pPr>
        <w:spacing w:line="278" w:lineRule="exact"/>
        <w:jc w:val="center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64" w:right="246" w:hanging="8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«Влияние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типов семейного воспитания на </w:t>
            </w:r>
            <w:r>
              <w:rPr>
                <w:spacing w:val="-2"/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благополучие ребенка».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24" w:right="67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Вебинар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педагого </w:t>
            </w:r>
            <w:r>
              <w:rPr>
                <w:sz w:val="24"/>
              </w:rPr>
              <w:t xml:space="preserve">в и </w:t>
            </w:r>
            <w:r>
              <w:rPr>
                <w:spacing w:val="-2"/>
                <w:sz w:val="24"/>
              </w:rPr>
              <w:t xml:space="preserve">педагого </w:t>
            </w:r>
            <w:r>
              <w:rPr>
                <w:spacing w:val="-6"/>
                <w:sz w:val="24"/>
              </w:rPr>
              <w:t xml:space="preserve">в- </w:t>
            </w:r>
            <w:r>
              <w:rPr>
                <w:spacing w:val="-2"/>
                <w:sz w:val="24"/>
              </w:rPr>
              <w:t>психолог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42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ов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22 </w:t>
            </w:r>
            <w:r>
              <w:rPr>
                <w:spacing w:val="-2"/>
                <w:sz w:val="24"/>
                <w:u w:val="single"/>
              </w:rPr>
              <w:t>ноября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75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280" w:right="313"/>
              <w:jc w:val="center"/>
              <w:rPr>
                <w:sz w:val="24"/>
              </w:rPr>
            </w:pPr>
            <w:r>
              <w:rPr>
                <w:sz w:val="24"/>
              </w:rPr>
              <w:t>«Развитие»,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Патькова Наталья Юрьевна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307" w:right="432" w:firstLine="43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 собрание по вопросам охраны здоровья детей «Информированные родители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7" w:lineRule="exact"/>
              <w:ind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  <w:p w:rsidR="002B2755" w:rsidRDefault="002B2755" w:rsidP="002B2755">
            <w:pPr>
              <w:pStyle w:val="TableParagraph"/>
              <w:spacing w:line="275" w:lineRule="exact"/>
              <w:ind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981" w:right="691" w:hanging="418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2B2755" w:rsidTr="002B2755">
        <w:trPr>
          <w:trHeight w:val="359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7" w:lineRule="exact"/>
              <w:ind w:left="518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  <w:p w:rsidR="002B2755" w:rsidRDefault="002B2755" w:rsidP="002B2755">
            <w:pPr>
              <w:pStyle w:val="TableParagraph"/>
              <w:ind w:left="739" w:right="583" w:hanging="149"/>
              <w:rPr>
                <w:sz w:val="24"/>
              </w:rPr>
            </w:pPr>
            <w:r>
              <w:rPr>
                <w:sz w:val="24"/>
              </w:rPr>
              <w:t>«Сетевая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агрессия.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 обеспечить ребенку </w:t>
            </w:r>
            <w:r>
              <w:rPr>
                <w:spacing w:val="-2"/>
                <w:sz w:val="24"/>
              </w:rPr>
              <w:t>кибербезопасность»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63" w:right="439" w:firstLine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ОГБНОУ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информационной безопасности детей</w:t>
            </w:r>
          </w:p>
          <w:p w:rsidR="002B2755" w:rsidRDefault="002B2755" w:rsidP="002B2755">
            <w:pPr>
              <w:pStyle w:val="TableParagraph"/>
              <w:spacing w:before="3" w:line="237" w:lineRule="auto"/>
              <w:ind w:left="381" w:right="366"/>
              <w:jc w:val="center"/>
              <w:rPr>
                <w:sz w:val="24"/>
              </w:rPr>
            </w:pPr>
            <w:r>
              <w:rPr>
                <w:sz w:val="24"/>
              </w:rPr>
              <w:t>Загайнов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Александр </w:t>
            </w:r>
            <w:r>
              <w:rPr>
                <w:spacing w:val="-2"/>
                <w:sz w:val="24"/>
              </w:rPr>
              <w:t>Александрович</w:t>
            </w:r>
          </w:p>
          <w:p w:rsidR="002B2755" w:rsidRDefault="002B2755" w:rsidP="002B2755">
            <w:pPr>
              <w:pStyle w:val="TableParagraph"/>
              <w:spacing w:before="3" w:line="27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8(8422)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58-55-94,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55-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53" w:firstLine="360"/>
              <w:rPr>
                <w:sz w:val="24"/>
              </w:rPr>
            </w:pPr>
            <w:r>
              <w:rPr>
                <w:sz w:val="24"/>
              </w:rPr>
              <w:t>Областное родительское собрание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2B2755" w:rsidTr="002B2755">
        <w:trPr>
          <w:trHeight w:val="192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916"/>
              </w:tabs>
              <w:ind w:left="110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рекомендаций, </w:t>
            </w:r>
            <w:r>
              <w:rPr>
                <w:sz w:val="24"/>
              </w:rPr>
              <w:t>буклетов для родителей и обучающихся по повышению информационной грамотности по вопросам современных экстремистских, религиозных</w:t>
            </w:r>
          </w:p>
          <w:p w:rsidR="002B2755" w:rsidRDefault="002B2755" w:rsidP="002B275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течений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462" w:right="151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482" w:right="95" w:hanging="18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ОДНРК,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зам. директора по УВР</w:t>
            </w:r>
          </w:p>
        </w:tc>
      </w:tr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26"/>
                <w:tab w:val="left" w:pos="1853"/>
                <w:tab w:val="left" w:pos="3323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  <w:u w:val="single"/>
              </w:rPr>
              <w:t>Совместная работа родителей 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учащихся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подготовке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к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92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</w:p>
        </w:tc>
      </w:tr>
    </w:tbl>
    <w:p w:rsidR="002B2755" w:rsidRDefault="002B2755" w:rsidP="002B2755">
      <w:pPr>
        <w:spacing w:line="273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277"/>
                <w:tab w:val="left" w:pos="2165"/>
                <w:tab w:val="left" w:pos="3323"/>
              </w:tabs>
              <w:spacing w:before="5" w:line="230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Новому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году,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участие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мастерской Деда Мороза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81" w:right="313"/>
              <w:jc w:val="center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2B2755" w:rsidRDefault="002B2755" w:rsidP="002B2755">
            <w:pPr>
              <w:pStyle w:val="TableParagraph"/>
              <w:tabs>
                <w:tab w:val="left" w:pos="2060"/>
              </w:tabs>
              <w:spacing w:before="263" w:line="242" w:lineRule="auto"/>
              <w:ind w:left="110" w:right="102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 xml:space="preserve">собрание «Экспертное мнение» </w:t>
            </w:r>
            <w:r>
              <w:rPr>
                <w:b/>
                <w:sz w:val="24"/>
              </w:rPr>
              <w:t>8 марта – Международный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женский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26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59"/>
              <w:rPr>
                <w:sz w:val="24"/>
              </w:rPr>
            </w:pPr>
            <w:r>
              <w:rPr>
                <w:spacing w:val="-4"/>
                <w:sz w:val="24"/>
              </w:rPr>
              <w:t>марта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3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Е.А.</w:t>
            </w:r>
          </w:p>
          <w:p w:rsidR="002B2755" w:rsidRDefault="002B2755" w:rsidP="002B2755">
            <w:pPr>
              <w:pStyle w:val="TableParagraph"/>
              <w:spacing w:before="268" w:line="237" w:lineRule="auto"/>
              <w:ind w:left="1183" w:right="144" w:hanging="1014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4"/>
                <w:sz w:val="24"/>
              </w:rPr>
              <w:t>НРА</w:t>
            </w:r>
          </w:p>
        </w:tc>
      </w:tr>
      <w:tr w:rsidR="002B2755" w:rsidTr="002B2755">
        <w:trPr>
          <w:trHeight w:val="193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60"/>
              </w:tabs>
              <w:ind w:left="110" w:right="102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 xml:space="preserve">собрание «Экспертное мнение»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–Международный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семьи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37" w:lineRule="auto"/>
              <w:ind w:left="461" w:right="50" w:hanging="34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16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мая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spacing w:line="237" w:lineRule="auto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spacing w:before="5" w:line="237" w:lineRule="auto"/>
              <w:ind w:left="165" w:right="150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4"/>
                <w:sz w:val="24"/>
              </w:rPr>
              <w:t>НРА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13"/>
                <w:tab w:val="left" w:pos="332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Участие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родителей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</w:p>
          <w:p w:rsidR="002B2755" w:rsidRDefault="002B2755" w:rsidP="002B2755">
            <w:pPr>
              <w:pStyle w:val="TableParagraph"/>
              <w:tabs>
                <w:tab w:val="left" w:pos="2036"/>
              </w:tabs>
              <w:spacing w:before="2" w:line="268" w:lineRule="exact"/>
              <w:ind w:left="110" w:right="10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благоустройстве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пришкольной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территории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июнь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6" w:right="9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Администрация,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 рук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212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Внешкольные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4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4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4" w:lineRule="exact"/>
              <w:ind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</w:tbl>
    <w:p w:rsidR="002B2755" w:rsidRDefault="002B2755" w:rsidP="002B2755">
      <w:pPr>
        <w:spacing w:line="254" w:lineRule="exact"/>
        <w:jc w:val="center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49" w:lineRule="exact"/>
              <w:ind w:left="209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Профилактика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безопасность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0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0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0" w:lineRule="exact"/>
              <w:ind w:right="643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Реализация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комплексного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профилактике ДТП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30" w:lineRule="auto"/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429"/>
              </w:tabs>
              <w:spacing w:line="24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заседание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Совета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3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9" w:lineRule="exact"/>
              <w:ind w:right="675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соцпедагог</w:t>
            </w:r>
          </w:p>
        </w:tc>
      </w:tr>
      <w:tr w:rsidR="002B2755" w:rsidTr="002B2755">
        <w:trPr>
          <w:trHeight w:val="247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964"/>
                <w:tab w:val="left" w:pos="3097"/>
              </w:tabs>
              <w:spacing w:line="248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4"/>
              <w:rPr>
                <w:sz w:val="24"/>
              </w:rPr>
            </w:pPr>
            <w:r>
              <w:rPr>
                <w:sz w:val="24"/>
              </w:rPr>
              <w:t>первоклассников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ярким, будь заметным!»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1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9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сентября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48" w:lineRule="exact"/>
              <w:ind w:left="139" w:right="2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</w:t>
            </w:r>
          </w:p>
          <w:p w:rsidR="002B2755" w:rsidRDefault="002B2755" w:rsidP="002B2755">
            <w:pPr>
              <w:pStyle w:val="TableParagraph"/>
              <w:ind w:left="266" w:right="390" w:hanging="6"/>
              <w:jc w:val="center"/>
              <w:rPr>
                <w:sz w:val="24"/>
              </w:rPr>
            </w:pPr>
            <w:r>
              <w:rPr>
                <w:sz w:val="24"/>
              </w:rPr>
              <w:t>воспитания и социализации детей Манькова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Хамедовна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76" w:right="499" w:hanging="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6" w:right="9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 ЗДВР, классные рук.</w:t>
            </w:r>
          </w:p>
        </w:tc>
      </w:tr>
      <w:tr w:rsidR="002B2755" w:rsidTr="002B2755">
        <w:trPr>
          <w:trHeight w:val="46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color w:val="2C2C2C"/>
                <w:sz w:val="24"/>
              </w:rPr>
              <w:t>Семинар:</w:t>
            </w:r>
            <w:r>
              <w:rPr>
                <w:color w:val="2C2C2C"/>
                <w:spacing w:val="26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«Организация</w:t>
            </w:r>
            <w:r>
              <w:rPr>
                <w:color w:val="2C2C2C"/>
                <w:spacing w:val="23"/>
                <w:sz w:val="24"/>
              </w:rPr>
              <w:t xml:space="preserve"> </w:t>
            </w:r>
            <w:r>
              <w:rPr>
                <w:color w:val="2C2C2C"/>
                <w:spacing w:val="-2"/>
                <w:sz w:val="24"/>
              </w:rPr>
              <w:t>работы</w:t>
            </w:r>
          </w:p>
          <w:p w:rsidR="002B2755" w:rsidRDefault="002B2755" w:rsidP="002B2755">
            <w:pPr>
              <w:pStyle w:val="TableParagraph"/>
              <w:tabs>
                <w:tab w:val="left" w:pos="965"/>
                <w:tab w:val="left" w:pos="2679"/>
              </w:tabs>
              <w:spacing w:line="237" w:lineRule="auto"/>
              <w:ind w:left="110" w:right="105"/>
              <w:rPr>
                <w:sz w:val="24"/>
              </w:rPr>
            </w:pPr>
            <w:r>
              <w:rPr>
                <w:color w:val="2C2C2C"/>
                <w:spacing w:val="-10"/>
                <w:sz w:val="24"/>
              </w:rPr>
              <w:t>с</w:t>
            </w:r>
            <w:r>
              <w:rPr>
                <w:color w:val="2C2C2C"/>
                <w:sz w:val="24"/>
              </w:rPr>
              <w:tab/>
            </w:r>
            <w:r>
              <w:rPr>
                <w:color w:val="2C2C2C"/>
                <w:spacing w:val="-2"/>
                <w:sz w:val="24"/>
              </w:rPr>
              <w:t>«группой</w:t>
            </w:r>
            <w:r>
              <w:rPr>
                <w:color w:val="2C2C2C"/>
                <w:sz w:val="24"/>
              </w:rPr>
              <w:tab/>
            </w:r>
            <w:r>
              <w:rPr>
                <w:color w:val="2C2C2C"/>
                <w:spacing w:val="-4"/>
                <w:sz w:val="24"/>
              </w:rPr>
              <w:t xml:space="preserve">риска», </w:t>
            </w:r>
            <w:r>
              <w:rPr>
                <w:color w:val="2C2C2C"/>
                <w:sz w:val="24"/>
              </w:rPr>
              <w:t>социализация и адаптация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  <w:p w:rsidR="002B2755" w:rsidRDefault="002B2755" w:rsidP="002B2755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ические работн </w:t>
            </w:r>
            <w:r>
              <w:rPr>
                <w:spacing w:val="-4"/>
                <w:sz w:val="24"/>
              </w:rPr>
              <w:t>ики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41" w:lineRule="exact"/>
              <w:ind w:left="18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Департамент</w:t>
            </w:r>
            <w:r>
              <w:rPr>
                <w:color w:val="2C2C2C"/>
                <w:spacing w:val="-4"/>
                <w:sz w:val="24"/>
              </w:rPr>
              <w:t xml:space="preserve"> </w:t>
            </w:r>
            <w:r>
              <w:rPr>
                <w:color w:val="2C2C2C"/>
                <w:spacing w:val="-2"/>
                <w:sz w:val="24"/>
              </w:rPr>
              <w:t>воспитания</w:t>
            </w:r>
          </w:p>
          <w:p w:rsidR="002B2755" w:rsidRDefault="002B2755" w:rsidP="002B2755">
            <w:pPr>
              <w:pStyle w:val="TableParagraph"/>
              <w:ind w:left="525" w:right="508" w:firstLine="7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 xml:space="preserve">и социализации </w:t>
            </w:r>
            <w:r>
              <w:rPr>
                <w:color w:val="2C2C2C"/>
                <w:spacing w:val="-2"/>
                <w:sz w:val="24"/>
              </w:rPr>
              <w:t>Сафронова</w:t>
            </w:r>
            <w:r>
              <w:rPr>
                <w:color w:val="2C2C2C"/>
                <w:spacing w:val="-13"/>
                <w:sz w:val="24"/>
              </w:rPr>
              <w:t xml:space="preserve"> </w:t>
            </w:r>
            <w:r>
              <w:rPr>
                <w:color w:val="2C2C2C"/>
                <w:spacing w:val="-2"/>
                <w:sz w:val="24"/>
              </w:rPr>
              <w:t>Дарья Владимировна 44-39-03</w:t>
            </w:r>
          </w:p>
          <w:p w:rsidR="002B2755" w:rsidRDefault="002B2755" w:rsidP="002B2755">
            <w:pPr>
              <w:pStyle w:val="TableParagraph"/>
              <w:spacing w:line="237" w:lineRule="auto"/>
              <w:ind w:left="578" w:right="547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Областное государственное</w:t>
            </w:r>
          </w:p>
          <w:p w:rsidR="002B2755" w:rsidRDefault="002B2755" w:rsidP="002B2755">
            <w:pPr>
              <w:pStyle w:val="TableParagraph"/>
              <w:ind w:left="467" w:right="95" w:hanging="183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нетиповое </w:t>
            </w:r>
            <w:r>
              <w:rPr>
                <w:spacing w:val="-2"/>
                <w:sz w:val="24"/>
              </w:rPr>
              <w:t xml:space="preserve">образовательное </w:t>
            </w:r>
            <w:r>
              <w:rPr>
                <w:sz w:val="24"/>
              </w:rPr>
              <w:t>учреждение Центр</w:t>
            </w:r>
          </w:p>
          <w:p w:rsidR="002B2755" w:rsidRDefault="002B2755" w:rsidP="002B2755">
            <w:pPr>
              <w:pStyle w:val="TableParagraph"/>
              <w:ind w:left="376" w:right="356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психолого- педагогической </w:t>
            </w:r>
            <w:r>
              <w:rPr>
                <w:sz w:val="24"/>
              </w:rPr>
              <w:t>медицинской и 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2B2755" w:rsidRDefault="002B2755" w:rsidP="002B2755">
            <w:pPr>
              <w:pStyle w:val="TableParagraph"/>
              <w:ind w:left="496" w:right="477"/>
              <w:jc w:val="center"/>
              <w:rPr>
                <w:sz w:val="24"/>
              </w:rPr>
            </w:pPr>
            <w:r>
              <w:rPr>
                <w:sz w:val="24"/>
              </w:rPr>
              <w:t>«Развитие»,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 </w:t>
            </w:r>
            <w:r>
              <w:rPr>
                <w:spacing w:val="-2"/>
                <w:sz w:val="24"/>
              </w:rPr>
              <w:t>методического обеспечения</w:t>
            </w:r>
          </w:p>
        </w:tc>
      </w:tr>
    </w:tbl>
    <w:p w:rsidR="002B2755" w:rsidRDefault="002B2755" w:rsidP="002B2755">
      <w:pPr>
        <w:jc w:val="center"/>
        <w:rPr>
          <w:sz w:val="24"/>
        </w:rPr>
        <w:sectPr w:rsidR="002B2755">
          <w:pgSz w:w="11910" w:h="16840"/>
          <w:pgMar w:top="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359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служб образовательных организаций </w:t>
            </w:r>
            <w:r>
              <w:rPr>
                <w:sz w:val="24"/>
              </w:rPr>
              <w:t>Ульяновской области,</w:t>
            </w:r>
          </w:p>
          <w:p w:rsidR="002B2755" w:rsidRDefault="002B2755" w:rsidP="002B2755">
            <w:pPr>
              <w:pStyle w:val="TableParagraph"/>
              <w:spacing w:line="242" w:lineRule="auto"/>
              <w:ind w:left="981" w:right="959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телефон </w:t>
            </w:r>
            <w:r>
              <w:rPr>
                <w:sz w:val="24"/>
              </w:rPr>
              <w:t>58-55-</w:t>
            </w:r>
            <w:r>
              <w:rPr>
                <w:spacing w:val="-5"/>
                <w:sz w:val="24"/>
              </w:rPr>
              <w:t>04</w:t>
            </w:r>
          </w:p>
          <w:p w:rsidR="002B2755" w:rsidRDefault="002B2755" w:rsidP="002B2755">
            <w:pPr>
              <w:pStyle w:val="TableParagraph"/>
              <w:ind w:left="338" w:right="95" w:firstLine="163"/>
              <w:rPr>
                <w:sz w:val="24"/>
              </w:rPr>
            </w:pPr>
            <w:r>
              <w:rPr>
                <w:sz w:val="24"/>
              </w:rPr>
              <w:t>Патькова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Наталья Юрьевна (далее по тексту ОГБНОУ</w:t>
            </w:r>
          </w:p>
          <w:p w:rsidR="002B2755" w:rsidRDefault="002B2755" w:rsidP="002B2755">
            <w:pPr>
              <w:pStyle w:val="TableParagraph"/>
              <w:ind w:left="338" w:right="3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ЦППМС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«Развитие», </w:t>
            </w:r>
            <w:r>
              <w:rPr>
                <w:sz w:val="24"/>
              </w:rPr>
              <w:t>Патькова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Наталья </w:t>
            </w:r>
            <w:r>
              <w:rPr>
                <w:spacing w:val="-2"/>
                <w:sz w:val="24"/>
              </w:rPr>
              <w:t>Юрьевна)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40"/>
                <w:tab w:val="left" w:pos="1988"/>
              </w:tabs>
              <w:spacing w:line="242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профилактике </w:t>
            </w:r>
            <w:r>
              <w:rPr>
                <w:sz w:val="24"/>
              </w:rPr>
              <w:t>вредных привычек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39" w:right="2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 воспитания</w:t>
            </w:r>
          </w:p>
          <w:p w:rsidR="002B2755" w:rsidRDefault="002B2755" w:rsidP="002B2755">
            <w:pPr>
              <w:pStyle w:val="TableParagraph"/>
              <w:ind w:left="448" w:right="572" w:firstLine="3"/>
              <w:jc w:val="center"/>
              <w:rPr>
                <w:sz w:val="24"/>
              </w:rPr>
            </w:pPr>
            <w:r>
              <w:rPr>
                <w:sz w:val="24"/>
              </w:rPr>
              <w:t>и социализации Сафронова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Дарья </w:t>
            </w:r>
            <w:r>
              <w:rPr>
                <w:spacing w:val="-2"/>
                <w:sz w:val="24"/>
              </w:rPr>
              <w:t>Владимировна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t>03</w:t>
            </w:r>
          </w:p>
        </w:tc>
      </w:tr>
      <w:tr w:rsidR="002B2755" w:rsidTr="002B2755">
        <w:trPr>
          <w:trHeight w:val="303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сети ИНТЕРНЕТ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39" w:right="269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ind w:left="347" w:right="95" w:firstLine="686"/>
              <w:rPr>
                <w:sz w:val="24"/>
              </w:rPr>
            </w:pPr>
            <w:r>
              <w:rPr>
                <w:spacing w:val="-2"/>
                <w:sz w:val="24"/>
              </w:rPr>
              <w:t>Центр информационной 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2B2755" w:rsidRDefault="002B2755" w:rsidP="002B2755">
            <w:pPr>
              <w:pStyle w:val="TableParagraph"/>
              <w:spacing w:line="273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8(8422)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58-55-94,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55-</w:t>
            </w:r>
          </w:p>
          <w:p w:rsidR="002B2755" w:rsidRDefault="002B2755" w:rsidP="002B2755">
            <w:pPr>
              <w:pStyle w:val="TableParagraph"/>
              <w:spacing w:line="268" w:lineRule="exact"/>
              <w:ind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2B2755" w:rsidTr="002B2755">
        <w:trPr>
          <w:trHeight w:val="248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378" w:hanging="1225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школе</w:t>
            </w:r>
          </w:p>
          <w:p w:rsidR="002B2755" w:rsidRDefault="002B2755" w:rsidP="002B2755">
            <w:pPr>
              <w:pStyle w:val="TableParagraph"/>
              <w:spacing w:before="266"/>
              <w:ind w:left="1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детям</w:t>
            </w:r>
          </w:p>
          <w:p w:rsidR="002B2755" w:rsidRDefault="002B2755" w:rsidP="002B2755">
            <w:pPr>
              <w:pStyle w:val="TableParagraph"/>
              <w:spacing w:before="7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37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ребенка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404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26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327"/>
              <w:rPr>
                <w:sz w:val="24"/>
              </w:rPr>
            </w:pP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506" w:right="4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2B2755" w:rsidTr="002B2755">
        <w:trPr>
          <w:trHeight w:val="358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441" w:firstLine="562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Региональная профилактическая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018" w:hanging="726"/>
              <w:rPr>
                <w:sz w:val="24"/>
              </w:rPr>
            </w:pPr>
            <w:r>
              <w:rPr>
                <w:sz w:val="24"/>
              </w:rPr>
              <w:t>«Внимание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38" w:right="318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 детей Манькова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Хамедовна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48" w:right="429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 ДТДМ</w:t>
            </w:r>
          </w:p>
          <w:p w:rsidR="002B2755" w:rsidRDefault="002B2755" w:rsidP="002B2755">
            <w:pPr>
              <w:pStyle w:val="TableParagraph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профилактике детского дорожно- </w:t>
            </w:r>
            <w:r>
              <w:rPr>
                <w:spacing w:val="-2"/>
                <w:sz w:val="24"/>
              </w:rPr>
              <w:t>транспортного травматизма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674" w:right="653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«Лаборатория безопасности»</w:t>
            </w:r>
          </w:p>
        </w:tc>
      </w:tr>
    </w:tbl>
    <w:p w:rsidR="002B2755" w:rsidRDefault="002B2755" w:rsidP="002B2755">
      <w:pPr>
        <w:spacing w:line="274" w:lineRule="exact"/>
        <w:jc w:val="center"/>
        <w:rPr>
          <w:sz w:val="24"/>
        </w:rPr>
        <w:sectPr w:rsidR="002B2755">
          <w:pgSz w:w="11910" w:h="16840"/>
          <w:pgMar w:top="1080" w:right="600" w:bottom="1066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842" w:right="494" w:hanging="322"/>
              <w:rPr>
                <w:sz w:val="24"/>
              </w:rPr>
            </w:pPr>
            <w:r>
              <w:rPr>
                <w:sz w:val="24"/>
              </w:rPr>
              <w:t>Гильфанов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Рамис </w:t>
            </w:r>
            <w:r>
              <w:rPr>
                <w:spacing w:val="-2"/>
                <w:sz w:val="24"/>
              </w:rPr>
              <w:t>Михатович</w:t>
            </w:r>
          </w:p>
        </w:tc>
      </w:tr>
      <w:tr w:rsidR="002B2755" w:rsidTr="002B2755">
        <w:trPr>
          <w:trHeight w:val="24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58" w:right="144" w:hanging="4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 образовательных организаций «Психолого- педагогическое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сопровождение обучающихся в кризисных </w:t>
            </w:r>
            <w:r>
              <w:rPr>
                <w:spacing w:val="-2"/>
                <w:sz w:val="24"/>
              </w:rPr>
              <w:t>ситуациях»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5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и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6"/>
                <w:sz w:val="24"/>
              </w:rPr>
              <w:t xml:space="preserve">и-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88"/>
              <w:rPr>
                <w:sz w:val="24"/>
              </w:rPr>
            </w:pPr>
            <w:r>
              <w:rPr>
                <w:color w:val="2C2C2C"/>
                <w:sz w:val="24"/>
              </w:rPr>
              <w:t>2024</w:t>
            </w:r>
            <w:r>
              <w:rPr>
                <w:color w:val="2C2C2C"/>
                <w:spacing w:val="3"/>
                <w:sz w:val="24"/>
              </w:rPr>
              <w:t xml:space="preserve"> </w:t>
            </w:r>
            <w:r>
              <w:rPr>
                <w:color w:val="2C2C2C"/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535" w:right="4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2B2755" w:rsidTr="002B2755">
        <w:trPr>
          <w:trHeight w:val="24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20" w:right="202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 буллинга среди обучающихся</w:t>
            </w:r>
          </w:p>
          <w:p w:rsidR="002B2755" w:rsidRDefault="002B2755" w:rsidP="002B275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«НЕтБУЛЛИНГа»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35" w:right="114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 </w:t>
            </w:r>
            <w:r>
              <w:rPr>
                <w:sz w:val="24"/>
              </w:rPr>
              <w:t xml:space="preserve">р для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ов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4"/>
                <w:sz w:val="24"/>
              </w:rPr>
              <w:t xml:space="preserve">ов-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огов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06" w:right="4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397"/>
                <w:tab w:val="left" w:pos="2770"/>
              </w:tabs>
              <w:spacing w:line="242" w:lineRule="auto"/>
              <w:ind w:left="24" w:right="97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образа жизни</w:t>
            </w:r>
          </w:p>
          <w:p w:rsidR="002B2755" w:rsidRDefault="002B2755" w:rsidP="002B2755">
            <w:pPr>
              <w:pStyle w:val="TableParagraph"/>
              <w:spacing w:before="267" w:line="237" w:lineRule="auto"/>
              <w:ind w:left="1214" w:hanging="101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ind w:left="115" w:right="101" w:firstLine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>меропр иятия: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44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очное/з аочное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</w:tc>
      </w:tr>
      <w:tr w:rsidR="002B2755" w:rsidTr="002B2755">
        <w:trPr>
          <w:trHeight w:val="386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930"/>
                <w:tab w:val="left" w:pos="2569"/>
                <w:tab w:val="left" w:pos="2914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Выступления на родительских </w:t>
            </w:r>
            <w:r>
              <w:rPr>
                <w:spacing w:val="-2"/>
                <w:sz w:val="24"/>
              </w:rPr>
              <w:t>собраниях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темы </w:t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вредных </w:t>
            </w:r>
            <w:r>
              <w:rPr>
                <w:sz w:val="24"/>
              </w:rPr>
              <w:t>привычек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привития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ЗОЖ:</w:t>
            </w:r>
          </w:p>
          <w:p w:rsidR="002B2755" w:rsidRDefault="002B2755" w:rsidP="002B2755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«Общее представление о психоактивных веществах. Почему люди употребляют психоактивные вещества. Вред табачного дыма» «Что такое алкоголь и чем опасно его употребление» «Как сохранить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«Здоровый ребенок – здоровое </w:t>
            </w:r>
            <w:r>
              <w:rPr>
                <w:spacing w:val="-2"/>
                <w:sz w:val="24"/>
              </w:rPr>
              <w:t>общество»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462" w:right="151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42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4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09"/>
                <w:tab w:val="left" w:pos="2026"/>
                <w:tab w:val="left" w:pos="2953"/>
              </w:tabs>
              <w:spacing w:line="230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дней ЕДБ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620" w:right="93" w:hanging="4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ежемесячн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30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32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Месячник безопасности детей в Ульяновской области (по </w:t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дорожного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7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</w:t>
            </w:r>
            <w:r>
              <w:rPr>
                <w:spacing w:val="77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пожарной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августа</w:t>
            </w:r>
          </w:p>
          <w:p w:rsidR="002B2755" w:rsidRDefault="002B2755" w:rsidP="002B2755">
            <w:pPr>
              <w:pStyle w:val="TableParagraph"/>
              <w:tabs>
                <w:tab w:val="right" w:pos="1259"/>
              </w:tabs>
              <w:spacing w:line="272" w:lineRule="exact"/>
              <w:ind w:left="111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15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1" w:right="2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сентября </w:t>
            </w:r>
            <w:r>
              <w:rPr>
                <w:i/>
                <w:sz w:val="24"/>
              </w:rPr>
              <w:t>2022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42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</w:tbl>
    <w:p w:rsidR="002B2755" w:rsidRDefault="002B2755" w:rsidP="002B2755">
      <w:pPr>
        <w:spacing w:line="242" w:lineRule="auto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9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безопасности, обеспечению правопорядка и общественной безопасности, по недопущению распространения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наркотических средств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веществ в образовательных </w:t>
            </w:r>
            <w:r>
              <w:rPr>
                <w:spacing w:val="-2"/>
                <w:sz w:val="24"/>
              </w:rPr>
              <w:t>организациях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165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847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акция</w:t>
            </w:r>
          </w:p>
          <w:p w:rsidR="002B2755" w:rsidRDefault="002B2755" w:rsidP="002B2755">
            <w:pPr>
              <w:pStyle w:val="TableParagraph"/>
              <w:tabs>
                <w:tab w:val="left" w:pos="1618"/>
                <w:tab w:val="left" w:pos="2084"/>
                <w:tab w:val="left" w:pos="3087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«Внимание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дети!»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обучающихся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0" w:right="8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общеобразовательных организаций </w:t>
            </w:r>
            <w:r>
              <w:rPr>
                <w:sz w:val="24"/>
              </w:rPr>
              <w:t>Ульяновской области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159" w:right="142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>
              <w:rPr>
                <w:sz w:val="24"/>
              </w:rPr>
              <w:t>2022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года, </w:t>
            </w:r>
            <w:r>
              <w:rPr>
                <w:spacing w:val="-2"/>
                <w:sz w:val="24"/>
              </w:rPr>
              <w:t xml:space="preserve">Январь </w:t>
            </w:r>
            <w:r>
              <w:rPr>
                <w:sz w:val="24"/>
              </w:rPr>
              <w:t>2023 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42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69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5"/>
                <w:sz w:val="24"/>
                <w:u w:val="single"/>
              </w:rPr>
              <w:t xml:space="preserve"> час</w:t>
            </w:r>
          </w:p>
          <w:p w:rsidR="002B2755" w:rsidRDefault="002B2755" w:rsidP="002B2755">
            <w:pPr>
              <w:pStyle w:val="TableParagraph"/>
              <w:tabs>
                <w:tab w:val="left" w:pos="2324"/>
              </w:tabs>
              <w:ind w:left="110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«Безопасность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движения Дом - Школа»,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Правила поведения в школе,</w:t>
            </w:r>
            <w:r>
              <w:rPr>
                <w:sz w:val="24"/>
              </w:rPr>
              <w:t xml:space="preserve"> общественных местах, по </w:t>
            </w:r>
            <w:r>
              <w:rPr>
                <w:sz w:val="24"/>
                <w:u w:val="single"/>
              </w:rPr>
              <w:t>питанию, по профилактике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детского травматизма, по ПДД</w:t>
            </w:r>
          </w:p>
          <w:p w:rsidR="002B2755" w:rsidRDefault="00DD45C0" w:rsidP="002B2755">
            <w:pPr>
              <w:pStyle w:val="TableParagraph"/>
              <w:tabs>
                <w:tab w:val="left" w:pos="451"/>
                <w:tab w:val="left" w:pos="1008"/>
                <w:tab w:val="left" w:pos="1704"/>
                <w:tab w:val="left" w:pos="2060"/>
                <w:tab w:val="left" w:pos="2165"/>
                <w:tab w:val="left" w:pos="2213"/>
                <w:tab w:val="left" w:pos="2257"/>
                <w:tab w:val="left" w:pos="2732"/>
                <w:tab w:val="left" w:pos="3063"/>
                <w:tab w:val="left" w:pos="3203"/>
                <w:tab w:val="left" w:pos="3323"/>
              </w:tabs>
              <w:ind w:left="110" w:right="95"/>
              <w:rPr>
                <w:sz w:val="24"/>
              </w:rPr>
            </w:pPr>
            <w:r w:rsidRPr="00DD45C0">
              <w:pict>
                <v:group id="docshapegroup3" o:spid="_x0000_s2169" style="position:absolute;left:0;text-align:left;margin-left:5.4pt;margin-top:-27.7pt;width:166.45pt;height:.6pt;z-index:-15709184" coordorigin="108,-554" coordsize="3329,12">
                  <v:rect id="docshape4" o:spid="_x0000_s2170" style="position:absolute;left:107;top:-555;width:3329;height:12" fillcolor="black" stroked="f"/>
                </v:group>
              </w:pict>
            </w:r>
            <w:r w:rsidRPr="00DD45C0">
              <w:pict>
                <v:group id="docshapegroup5" o:spid="_x0000_s2171" style="position:absolute;left:0;text-align:left;margin-left:5.4pt;margin-top:41.3pt;width:166.45pt;height:.6pt;z-index:-15708160" coordorigin="108,826" coordsize="3329,12">
                  <v:rect id="docshape6" o:spid="_x0000_s2172" style="position:absolute;left:107;top:825;width:3329;height:12" fillcolor="black" stroked="f"/>
                </v:group>
              </w:pict>
            </w:r>
            <w:r w:rsidR="002B2755">
              <w:rPr>
                <w:spacing w:val="-10"/>
                <w:sz w:val="24"/>
                <w:u w:val="single"/>
              </w:rPr>
              <w:t>-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6"/>
                <w:sz w:val="24"/>
                <w:u w:val="single"/>
              </w:rPr>
              <w:t>«О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  <w:u w:val="single"/>
              </w:rPr>
              <w:t>правилах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  <w:u w:val="single"/>
              </w:rPr>
              <w:t>пребывания</w:t>
            </w:r>
            <w:r w:rsidR="002B2755">
              <w:rPr>
                <w:spacing w:val="-2"/>
                <w:sz w:val="24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несовершеннолетних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10"/>
                <w:sz w:val="24"/>
                <w:u w:val="single"/>
              </w:rPr>
              <w:t>в</w:t>
            </w:r>
            <w:r w:rsidR="002B2755">
              <w:rPr>
                <w:spacing w:val="-10"/>
                <w:sz w:val="24"/>
              </w:rPr>
              <w:t xml:space="preserve"> </w:t>
            </w:r>
            <w:r w:rsidR="002B2755">
              <w:rPr>
                <w:spacing w:val="-2"/>
                <w:sz w:val="24"/>
              </w:rPr>
              <w:t>общественных</w:t>
            </w:r>
            <w:r w:rsidR="002B2755">
              <w:rPr>
                <w:sz w:val="24"/>
              </w:rPr>
              <w:tab/>
            </w:r>
            <w:r w:rsidR="002B2755">
              <w:rPr>
                <w:sz w:val="24"/>
              </w:rPr>
              <w:tab/>
            </w:r>
            <w:r w:rsidR="002B2755">
              <w:rPr>
                <w:spacing w:val="-2"/>
                <w:sz w:val="24"/>
              </w:rPr>
              <w:t>местах</w:t>
            </w:r>
            <w:r w:rsidR="002B2755">
              <w:rPr>
                <w:sz w:val="24"/>
              </w:rPr>
              <w:tab/>
            </w:r>
            <w:r w:rsidR="002B2755">
              <w:rPr>
                <w:sz w:val="24"/>
              </w:rPr>
              <w:tab/>
            </w:r>
            <w:r w:rsidR="002B2755">
              <w:rPr>
                <w:spacing w:val="-6"/>
                <w:sz w:val="24"/>
              </w:rPr>
              <w:t xml:space="preserve">на </w:t>
            </w:r>
            <w:r w:rsidR="002B2755">
              <w:rPr>
                <w:sz w:val="24"/>
                <w:u w:val="single"/>
              </w:rPr>
              <w:t>территории р.п. Новоспасское»</w:t>
            </w:r>
            <w:r w:rsidR="002B2755">
              <w:rPr>
                <w:sz w:val="24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Правила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  <w:u w:val="single"/>
              </w:rPr>
              <w:t>внутреннего</w:t>
            </w:r>
            <w:r w:rsidR="002B2755">
              <w:rPr>
                <w:spacing w:val="-2"/>
                <w:sz w:val="24"/>
              </w:rPr>
              <w:t xml:space="preserve"> </w:t>
            </w:r>
            <w:r w:rsidR="002B2755">
              <w:rPr>
                <w:sz w:val="24"/>
                <w:u w:val="single"/>
              </w:rPr>
              <w:t>распорядка обучающихся</w:t>
            </w:r>
            <w:r w:rsidR="002B2755">
              <w:rPr>
                <w:sz w:val="24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Инструктажи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6"/>
                <w:sz w:val="24"/>
                <w:u w:val="single"/>
              </w:rPr>
              <w:t>по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4"/>
                <w:sz w:val="24"/>
                <w:u w:val="single"/>
              </w:rPr>
              <w:t>ТБ,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10"/>
                <w:sz w:val="24"/>
                <w:u w:val="single"/>
              </w:rPr>
              <w:t>в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4"/>
                <w:sz w:val="24"/>
                <w:u w:val="single"/>
              </w:rPr>
              <w:t>том</w:t>
            </w:r>
            <w:r w:rsidR="002B2755">
              <w:rPr>
                <w:spacing w:val="-4"/>
                <w:sz w:val="24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числе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</w:rPr>
              <w:t xml:space="preserve">проведение </w:t>
            </w:r>
            <w:r w:rsidR="002B2755">
              <w:rPr>
                <w:sz w:val="24"/>
              </w:rPr>
              <w:t>систематических инструктажей с обучающимися по темам:</w:t>
            </w:r>
          </w:p>
          <w:p w:rsidR="002B2755" w:rsidRDefault="002B2755" w:rsidP="002B2755">
            <w:pPr>
              <w:pStyle w:val="TableParagraph"/>
              <w:tabs>
                <w:tab w:val="left" w:pos="1440"/>
                <w:tab w:val="left" w:pos="2069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обнаружении подозрительных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взрывоопасных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предметов»;</w:t>
            </w:r>
          </w:p>
          <w:p w:rsidR="002B2755" w:rsidRDefault="002B2755" w:rsidP="002B2755">
            <w:pPr>
              <w:pStyle w:val="TableParagraph"/>
              <w:tabs>
                <w:tab w:val="left" w:pos="1801"/>
                <w:tab w:val="left" w:pos="2780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угрозе </w:t>
            </w:r>
            <w:r>
              <w:rPr>
                <w:sz w:val="24"/>
              </w:rPr>
              <w:t>террористического акта»;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захватили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 заложники» (У-11,У-15, У-20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08.09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247" w:right="231" w:hanging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2B2755" w:rsidTr="002B2755">
        <w:trPr>
          <w:trHeight w:val="11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11"/>
                <w:tab w:val="left" w:pos="2237"/>
                <w:tab w:val="left" w:pos="2804"/>
                <w:tab w:val="left" w:pos="3332"/>
              </w:tabs>
              <w:spacing w:line="242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риска,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стоящими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профилактических </w:t>
            </w:r>
            <w:r>
              <w:rPr>
                <w:spacing w:val="-2"/>
                <w:sz w:val="24"/>
              </w:rPr>
              <w:t>учетах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462" w:right="144" w:hanging="3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12" w:right="9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руководители,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психолог</w:t>
            </w:r>
          </w:p>
        </w:tc>
      </w:tr>
      <w:tr w:rsidR="002B2755" w:rsidTr="002B2755">
        <w:trPr>
          <w:trHeight w:val="13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Уроки пожарной безопасности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2B2755" w:rsidRDefault="002B2755" w:rsidP="002B2755">
            <w:pPr>
              <w:pStyle w:val="TableParagraph"/>
              <w:spacing w:line="280" w:lineRule="atLeast"/>
              <w:ind w:left="110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30 апреля – День пожарной </w:t>
            </w:r>
            <w:r>
              <w:rPr>
                <w:b/>
                <w:spacing w:val="-2"/>
                <w:sz w:val="24"/>
              </w:rPr>
              <w:t>охраны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10-</w:t>
            </w:r>
            <w:r>
              <w:rPr>
                <w:spacing w:val="-5"/>
                <w:sz w:val="24"/>
                <w:u w:val="single"/>
              </w:rPr>
              <w:t>17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299" w:right="95" w:hanging="159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уточняется</w:t>
            </w:r>
          </w:p>
        </w:tc>
      </w:tr>
      <w:tr w:rsidR="002B2755" w:rsidTr="002B2755">
        <w:trPr>
          <w:trHeight w:val="137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</w:tabs>
              <w:ind w:left="110" w:righ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Информационно- </w:t>
            </w:r>
            <w:r>
              <w:rPr>
                <w:sz w:val="24"/>
              </w:rPr>
              <w:t>просветительские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2B2755" w:rsidRDefault="002B2755" w:rsidP="002B2755">
            <w:pPr>
              <w:pStyle w:val="TableParagraph"/>
              <w:tabs>
                <w:tab w:val="left" w:pos="907"/>
                <w:tab w:val="left" w:pos="1877"/>
                <w:tab w:val="left" w:pos="2559"/>
              </w:tabs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мая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Единый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Обучаю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щиеся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Сафронова Дарья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</w:tc>
      </w:tr>
    </w:tbl>
    <w:p w:rsidR="002B2755" w:rsidRDefault="002B2755" w:rsidP="002B2755">
      <w:pPr>
        <w:spacing w:line="268" w:lineRule="exact"/>
        <w:jc w:val="center"/>
        <w:rPr>
          <w:sz w:val="24"/>
        </w:rPr>
        <w:sectPr w:rsidR="002B2755">
          <w:type w:val="continuous"/>
          <w:pgSz w:w="11910" w:h="16840"/>
          <w:pgMar w:top="1080" w:right="600" w:bottom="918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948"/>
              </w:tabs>
              <w:spacing w:line="242" w:lineRule="auto"/>
              <w:ind w:left="110" w:right="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день </w:t>
            </w:r>
            <w:r>
              <w:rPr>
                <w:b/>
                <w:sz w:val="24"/>
              </w:rPr>
              <w:t>Детского телефона доверия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8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Социальное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партнерство</w:t>
            </w:r>
          </w:p>
        </w:tc>
      </w:tr>
      <w:tr w:rsidR="002B2755" w:rsidTr="002B2755">
        <w:trPr>
          <w:trHeight w:val="2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right="366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right="643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Библиотечные</w:t>
            </w:r>
            <w:r>
              <w:rPr>
                <w:spacing w:val="4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уроки</w:t>
            </w:r>
            <w:r>
              <w:rPr>
                <w:spacing w:val="4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(проводят</w:t>
            </w:r>
          </w:p>
          <w:p w:rsidR="002B2755" w:rsidRDefault="002B2755" w:rsidP="002B2755">
            <w:pPr>
              <w:pStyle w:val="TableParagraph"/>
              <w:tabs>
                <w:tab w:val="left" w:pos="2458"/>
              </w:tabs>
              <w:spacing w:before="2" w:line="268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сотрудники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районной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библиотеки)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713" w:right="95" w:hanging="548"/>
              <w:rPr>
                <w:sz w:val="24"/>
              </w:rPr>
            </w:pPr>
            <w:r>
              <w:rPr>
                <w:sz w:val="24"/>
                <w:u w:val="single"/>
              </w:rPr>
              <w:t>Библиотекари,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11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285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z w:val="24"/>
                <w:u w:val="single"/>
              </w:rPr>
              <w:t>Посещение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учащимися</w:t>
            </w:r>
            <w:r>
              <w:rPr>
                <w:spacing w:val="2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занятий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ДЮСШ,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ДШИ,РДК,</w:t>
            </w:r>
          </w:p>
          <w:p w:rsidR="002B2755" w:rsidRDefault="002B2755" w:rsidP="002B2755">
            <w:pPr>
              <w:pStyle w:val="TableParagraph"/>
              <w:tabs>
                <w:tab w:val="left" w:pos="1594"/>
                <w:tab w:val="left" w:pos="285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спортивных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площадок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ФОК,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«Олимп»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247" w:right="220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Сотрудники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организаций,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before="7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25" w:lineRule="auto"/>
              <w:ind w:left="2285" w:right="489" w:hanging="95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План</w:t>
            </w:r>
            <w:r>
              <w:rPr>
                <w:b/>
                <w:spacing w:val="4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воспитательном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работы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школы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2023-24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уч.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год</w:t>
            </w:r>
            <w:r>
              <w:rPr>
                <w:b/>
                <w:sz w:val="24"/>
              </w:rPr>
              <w:t xml:space="preserve"> (</w:t>
            </w:r>
            <w:r>
              <w:rPr>
                <w:sz w:val="24"/>
              </w:rPr>
              <w:t>уровень основного общего образования</w:t>
            </w:r>
            <w:r>
              <w:rPr>
                <w:b/>
                <w:sz w:val="24"/>
              </w:rPr>
              <w:t>)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73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Основная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школьная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деятельность</w:t>
            </w:r>
          </w:p>
        </w:tc>
      </w:tr>
      <w:tr w:rsidR="002B2755" w:rsidTr="002B2755">
        <w:trPr>
          <w:trHeight w:val="25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046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363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9" w:lineRule="exact"/>
              <w:ind w:right="643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8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знаний.</w:t>
            </w:r>
          </w:p>
          <w:p w:rsidR="002B2755" w:rsidRDefault="002B2755" w:rsidP="002B2755">
            <w:pPr>
              <w:pStyle w:val="TableParagraph"/>
              <w:tabs>
                <w:tab w:val="left" w:pos="2545"/>
              </w:tabs>
              <w:spacing w:line="274" w:lineRule="exact"/>
              <w:ind w:left="91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Торжественная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посвящённая Дню знаний</w:t>
            </w:r>
          </w:p>
        </w:tc>
        <w:tc>
          <w:tcPr>
            <w:tcW w:w="1046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8" w:lineRule="exact"/>
              <w:ind w:right="420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1.09.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классные</w:t>
            </w:r>
          </w:p>
          <w:p w:rsidR="002B2755" w:rsidRDefault="002B2755" w:rsidP="002B2755">
            <w:pPr>
              <w:pStyle w:val="TableParagraph"/>
              <w:spacing w:before="2"/>
              <w:ind w:left="1716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3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392"/>
                <w:tab w:val="left" w:pos="2237"/>
                <w:tab w:val="left" w:pos="2338"/>
              </w:tabs>
              <w:ind w:left="91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церемония </w:t>
            </w:r>
            <w:r>
              <w:rPr>
                <w:sz w:val="24"/>
              </w:rPr>
              <w:t xml:space="preserve">поднятия государственного </w:t>
            </w:r>
            <w:r>
              <w:rPr>
                <w:spacing w:val="-2"/>
                <w:sz w:val="24"/>
              </w:rPr>
              <w:t>флага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исполнение</w:t>
            </w:r>
          </w:p>
          <w:p w:rsidR="002B2755" w:rsidRDefault="002B2755" w:rsidP="002B2755">
            <w:pPr>
              <w:pStyle w:val="TableParagraph"/>
              <w:tabs>
                <w:tab w:val="left" w:pos="2828"/>
              </w:tabs>
              <w:spacing w:line="268" w:lineRule="exact"/>
              <w:ind w:left="91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гимна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111" w:right="97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4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88" w:right="178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  <w:u w:val="single"/>
              </w:rPr>
              <w:t>ЗВУР,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248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  <w:tab w:val="left" w:pos="1935"/>
                <w:tab w:val="left" w:pos="2036"/>
                <w:tab w:val="left" w:pos="2641"/>
              </w:tabs>
              <w:ind w:left="91" w:right="95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 xml:space="preserve">организаций во всероссийском проекте «Разговор о важном» 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 патриотической,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экологической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111" w:right="97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4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88" w:right="172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7" w:lineRule="exact"/>
              <w:ind w:left="319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классные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716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363"/>
                <w:tab w:val="left" w:pos="1474"/>
                <w:tab w:val="left" w:pos="1892"/>
                <w:tab w:val="left" w:pos="3198"/>
                <w:tab w:val="left" w:pos="3318"/>
              </w:tabs>
              <w:spacing w:line="242" w:lineRule="auto"/>
              <w:ind w:left="110" w:right="89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районных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областных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экстремизма, идеологии терроризма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462" w:hanging="2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256" w:right="229" w:hanging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Кл. рук-ли, учителя- </w:t>
            </w:r>
            <w:r>
              <w:rPr>
                <w:spacing w:val="-2"/>
                <w:sz w:val="24"/>
              </w:rPr>
              <w:t>предметники,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91" w:right="16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2B2755" w:rsidTr="002B2755">
        <w:trPr>
          <w:trHeight w:val="13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833"/>
              </w:tabs>
              <w:ind w:left="110" w:right="94" w:firstLine="21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Участие общеобразовательных </w:t>
            </w:r>
            <w:r>
              <w:rPr>
                <w:sz w:val="24"/>
              </w:rPr>
              <w:t>организаций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Международной </w:t>
            </w:r>
            <w:r>
              <w:rPr>
                <w:spacing w:val="-2"/>
                <w:sz w:val="24"/>
              </w:rPr>
              <w:t>просветительской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акции</w:t>
            </w:r>
          </w:p>
          <w:p w:rsidR="002B2755" w:rsidRDefault="002B2755" w:rsidP="002B275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«Диктант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4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18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247" w:right="231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Кл. рук-ли, учителя- </w:t>
            </w:r>
            <w:r>
              <w:rPr>
                <w:spacing w:val="-2"/>
                <w:sz w:val="24"/>
              </w:rPr>
              <w:t xml:space="preserve">предметники,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2B2755" w:rsidTr="002B2755">
        <w:trPr>
          <w:trHeight w:val="19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23" w:hanging="66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Минута молчания в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027" w:hanging="466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общеобразовательных организаций.</w:t>
            </w:r>
          </w:p>
          <w:p w:rsidR="002B2755" w:rsidRDefault="002B2755" w:rsidP="002B2755">
            <w:pPr>
              <w:pStyle w:val="TableParagraph"/>
              <w:spacing w:line="242" w:lineRule="auto"/>
              <w:ind w:left="81" w:right="451" w:firstLine="230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(10 числа каждого месяца)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380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04.09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39" w:right="2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 воспитания</w:t>
            </w:r>
          </w:p>
          <w:p w:rsidR="002B2755" w:rsidRDefault="002B2755" w:rsidP="002B2755">
            <w:pPr>
              <w:pStyle w:val="TableParagraph"/>
              <w:ind w:left="448" w:right="572" w:firstLine="2"/>
              <w:jc w:val="center"/>
              <w:rPr>
                <w:sz w:val="24"/>
              </w:rPr>
            </w:pPr>
            <w:r>
              <w:rPr>
                <w:sz w:val="24"/>
              </w:rPr>
              <w:t>и социализации Сафронова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Дарья </w:t>
            </w: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tabs>
                <w:tab w:val="left" w:pos="1815"/>
              </w:tabs>
              <w:spacing w:line="266" w:lineRule="exact"/>
              <w:ind w:right="1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Лашманова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Ирина</w:t>
            </w:r>
          </w:p>
        </w:tc>
      </w:tr>
    </w:tbl>
    <w:p w:rsidR="002B2755" w:rsidRDefault="002B2755" w:rsidP="002B2755">
      <w:pPr>
        <w:spacing w:line="266" w:lineRule="exact"/>
        <w:jc w:val="center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9" w:lineRule="exact"/>
              <w:ind w:left="1085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сентября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2B2755" w:rsidRDefault="002B2755" w:rsidP="002B2755">
            <w:pPr>
              <w:pStyle w:val="TableParagraph"/>
              <w:spacing w:before="3" w:line="237" w:lineRule="auto"/>
              <w:ind w:left="110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солидарности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борьбе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терроризмом</w:t>
            </w:r>
          </w:p>
          <w:p w:rsidR="002B2755" w:rsidRDefault="002B2755" w:rsidP="002B2755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окончания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мировой </w:t>
            </w:r>
            <w:r>
              <w:rPr>
                <w:b/>
                <w:spacing w:val="-2"/>
              </w:rPr>
              <w:t>войны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837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</w:rPr>
              <w:t>44-41-19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(доб.132)</w:t>
            </w:r>
          </w:p>
          <w:p w:rsidR="002B2755" w:rsidRDefault="002B2755" w:rsidP="002B2755">
            <w:pPr>
              <w:pStyle w:val="TableParagraph"/>
              <w:tabs>
                <w:tab w:val="left" w:pos="1255"/>
              </w:tabs>
              <w:spacing w:before="4" w:line="237" w:lineRule="auto"/>
              <w:ind w:left="26" w:right="9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pacing w:val="20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по</w:t>
            </w:r>
          </w:p>
          <w:p w:rsidR="002B2755" w:rsidRDefault="002B2755" w:rsidP="002B2755">
            <w:pPr>
              <w:pStyle w:val="TableParagraph"/>
              <w:spacing w:before="4" w:line="267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УВР</w:t>
            </w:r>
          </w:p>
        </w:tc>
      </w:tr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Проведение Дня против экстремизма и терроризма с организацией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эвакуаций учащихся и работников школы.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111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pacing w:val="-4"/>
                <w:sz w:val="24"/>
              </w:rPr>
              <w:t>май</w:t>
            </w:r>
          </w:p>
        </w:tc>
        <w:tc>
          <w:tcPr>
            <w:tcW w:w="2837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руководители,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 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2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Месячник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Безопасности</w:t>
            </w:r>
            <w:r>
              <w:rPr>
                <w:spacing w:val="7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Акция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«Внимание,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дети»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4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2045"/>
              </w:tabs>
              <w:spacing w:before="5" w:line="225" w:lineRule="auto"/>
              <w:ind w:left="24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 пожилого человека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октября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профсоюз</w:t>
            </w:r>
          </w:p>
        </w:tc>
      </w:tr>
      <w:tr w:rsidR="002B2755" w:rsidTr="002B2755">
        <w:trPr>
          <w:trHeight w:val="275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1699"/>
                <w:tab w:val="left" w:pos="3327"/>
              </w:tabs>
              <w:ind w:left="24" w:right="94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общеобразовательных </w:t>
            </w:r>
            <w:r>
              <w:rPr>
                <w:sz w:val="24"/>
              </w:rPr>
              <w:t>организациях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, посвященных</w:t>
            </w:r>
          </w:p>
          <w:p w:rsidR="002B2755" w:rsidRDefault="002B2755" w:rsidP="002B2755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5 октября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учителя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ind w:right="124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доб.131)</w:t>
            </w:r>
          </w:p>
          <w:p w:rsidR="002B2755" w:rsidRDefault="002B2755" w:rsidP="002B2755">
            <w:pPr>
              <w:pStyle w:val="TableParagraph"/>
              <w:tabs>
                <w:tab w:val="left" w:pos="1937"/>
              </w:tabs>
              <w:spacing w:before="251" w:line="242" w:lineRule="auto"/>
              <w:ind w:left="31" w:right="94" w:hanging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Региональный ресурсный </w:t>
            </w: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spacing w:line="266" w:lineRule="exact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2.0»</w:t>
            </w:r>
          </w:p>
        </w:tc>
      </w:tr>
      <w:tr w:rsidR="002B2755" w:rsidTr="002B2755">
        <w:trPr>
          <w:trHeight w:val="247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470" w:right="597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39" w:right="28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«дети учат детей»</w:t>
            </w:r>
          </w:p>
          <w:p w:rsidR="002B2755" w:rsidRDefault="002B2755" w:rsidP="002B2755">
            <w:pPr>
              <w:pStyle w:val="TableParagraph"/>
              <w:spacing w:before="3"/>
              <w:ind w:left="24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4"/>
                <w:sz w:val="24"/>
              </w:rPr>
              <w:t xml:space="preserve"> уроки</w:t>
            </w:r>
          </w:p>
          <w:p w:rsidR="002B2755" w:rsidRDefault="002B2755" w:rsidP="002B2755">
            <w:pPr>
              <w:pStyle w:val="TableParagraph"/>
              <w:spacing w:before="2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Международный день распространения </w:t>
            </w:r>
            <w:r>
              <w:rPr>
                <w:b/>
                <w:spacing w:val="-2"/>
                <w:sz w:val="24"/>
              </w:rPr>
              <w:t>грамотности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4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2" w:right="95" w:firstLine="264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ОГАУ ИРО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B2755" w:rsidTr="002B2755">
        <w:trPr>
          <w:trHeight w:val="385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662" w:right="789" w:hanging="4"/>
              <w:jc w:val="center"/>
              <w:rPr>
                <w:sz w:val="24"/>
              </w:rPr>
            </w:pPr>
            <w:r>
              <w:rPr>
                <w:sz w:val="24"/>
              </w:rPr>
              <w:t>Декада школьника, приуроченная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«Дню </w:t>
            </w:r>
            <w:r>
              <w:rPr>
                <w:spacing w:val="-2"/>
                <w:sz w:val="24"/>
              </w:rPr>
              <w:t>школьника»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58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Посвящение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первоклассники</w:t>
            </w:r>
          </w:p>
          <w:p w:rsidR="002B2755" w:rsidRDefault="002B2755" w:rsidP="002B2755">
            <w:pPr>
              <w:pStyle w:val="TableParagraph"/>
              <w:tabs>
                <w:tab w:val="left" w:pos="2511"/>
              </w:tabs>
              <w:spacing w:before="3"/>
              <w:ind w:left="24" w:right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октября - День школьника </w:t>
            </w:r>
            <w:r>
              <w:rPr>
                <w:b/>
                <w:spacing w:val="-2"/>
                <w:sz w:val="24"/>
              </w:rPr>
              <w:t>(установлен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Законом </w:t>
            </w:r>
            <w:r>
              <w:rPr>
                <w:b/>
                <w:sz w:val="24"/>
              </w:rPr>
              <w:t>Ульяновской области от 03.06 2009 № 65-ЗО «О праздниках и памятных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датах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Ульяновской</w:t>
            </w:r>
          </w:p>
          <w:p w:rsidR="002B2755" w:rsidRDefault="002B2755" w:rsidP="002B2755">
            <w:pPr>
              <w:pStyle w:val="TableParagraph"/>
              <w:spacing w:before="3" w:line="261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области)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  <w:p w:rsidR="002B2755" w:rsidRDefault="002B2755" w:rsidP="002B2755">
            <w:pPr>
              <w:pStyle w:val="TableParagraph"/>
              <w:ind w:left="111" w:right="2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 </w:t>
            </w:r>
            <w:r>
              <w:rPr>
                <w:sz w:val="24"/>
              </w:rPr>
              <w:t>ря 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08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1" w:right="19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октяб </w:t>
            </w:r>
            <w:r>
              <w:rPr>
                <w:spacing w:val="-6"/>
                <w:sz w:val="24"/>
              </w:rPr>
              <w:t>ря</w:t>
            </w:r>
          </w:p>
          <w:p w:rsidR="002B2755" w:rsidRDefault="002B2755" w:rsidP="002B2755">
            <w:pPr>
              <w:pStyle w:val="TableParagraph"/>
              <w:spacing w:before="267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кл.,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1" w:lineRule="exact"/>
              <w:ind w:right="135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Виклейн М.А.</w:t>
            </w:r>
          </w:p>
          <w:p w:rsidR="002B2755" w:rsidRDefault="002B2755" w:rsidP="002B2755">
            <w:pPr>
              <w:pStyle w:val="TableParagraph"/>
              <w:spacing w:before="1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tabs>
                <w:tab w:val="left" w:pos="1937"/>
              </w:tabs>
              <w:ind w:left="31" w:right="94" w:hanging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Региональный ресурсный </w:t>
            </w: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spacing w:before="1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2.0»</w:t>
            </w:r>
          </w:p>
        </w:tc>
      </w:tr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29" w:right="258"/>
              <w:jc w:val="center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 на определение самых активных школ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1" w:right="241" w:firstLine="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Колле ктивы образо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245" w:right="257" w:hanging="1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ватель </w:t>
            </w:r>
            <w:r>
              <w:rPr>
                <w:spacing w:val="-4"/>
                <w:sz w:val="24"/>
              </w:rPr>
              <w:t>ных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83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spacing w:before="2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Елена</w:t>
            </w:r>
          </w:p>
          <w:p w:rsidR="002B2755" w:rsidRDefault="002B2755" w:rsidP="002B2755">
            <w:pPr>
              <w:pStyle w:val="TableParagraph"/>
              <w:spacing w:before="3" w:line="268" w:lineRule="exact"/>
              <w:ind w:left="636" w:right="6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</w:tbl>
    <w:p w:rsidR="002B2755" w:rsidRDefault="002B2755" w:rsidP="002B2755">
      <w:pPr>
        <w:spacing w:line="268" w:lineRule="exact"/>
        <w:jc w:val="center"/>
        <w:rPr>
          <w:sz w:val="24"/>
        </w:rPr>
        <w:sectPr w:rsidR="002B2755">
          <w:type w:val="continuous"/>
          <w:pgSz w:w="11910" w:h="16840"/>
          <w:pgMar w:top="1080" w:right="600" w:bottom="919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before="3" w:line="232" w:lineRule="auto"/>
              <w:ind w:left="159" w:right="286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 </w:t>
            </w:r>
            <w:r>
              <w:rPr>
                <w:spacing w:val="-4"/>
                <w:sz w:val="24"/>
              </w:rPr>
              <w:t>изаци</w:t>
            </w:r>
          </w:p>
          <w:p w:rsidR="002B2755" w:rsidRDefault="002B2755" w:rsidP="002B2755">
            <w:pPr>
              <w:pStyle w:val="TableParagraph"/>
              <w:spacing w:before="5" w:line="266" w:lineRule="exact"/>
              <w:ind w:left="17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19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92" w:right="101" w:firstLine="153"/>
              <w:rPr>
                <w:sz w:val="24"/>
              </w:rPr>
            </w:pPr>
            <w:r>
              <w:rPr>
                <w:color w:val="0D0D0D"/>
                <w:sz w:val="24"/>
              </w:rPr>
              <w:t>Финал Регионального этапа IV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Всероссийского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чемпионата по финансовой грамотности – Школьного Кубка по бизнес</w:t>
            </w:r>
          </w:p>
          <w:p w:rsidR="002B2755" w:rsidRDefault="002B2755" w:rsidP="002B2755">
            <w:pPr>
              <w:pStyle w:val="TableParagraph"/>
              <w:ind w:left="1402"/>
              <w:rPr>
                <w:sz w:val="24"/>
              </w:rPr>
            </w:pPr>
            <w:r>
              <w:rPr>
                <w:color w:val="0D0D0D"/>
                <w:spacing w:val="-2"/>
                <w:sz w:val="24"/>
              </w:rPr>
              <w:t>«боям»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245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79" w:right="263" w:firstLine="81"/>
              <w:rPr>
                <w:sz w:val="24"/>
              </w:rPr>
            </w:pPr>
            <w:r>
              <w:rPr>
                <w:spacing w:val="-4"/>
                <w:sz w:val="24"/>
              </w:rPr>
              <w:t>лет очно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2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ОГБНОО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pacing w:val="-2"/>
                <w:sz w:val="24"/>
              </w:rPr>
              <w:t>«ДТДМ»,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ДЮЦ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pacing w:val="-2"/>
                <w:sz w:val="24"/>
              </w:rPr>
              <w:t>«Планета»</w:t>
            </w:r>
          </w:p>
        </w:tc>
      </w:tr>
      <w:tr w:rsidR="002B2755" w:rsidTr="002B2755">
        <w:trPr>
          <w:trHeight w:val="19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465" w:hanging="16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акции «Международное </w:t>
            </w:r>
            <w:r>
              <w:rPr>
                <w:spacing w:val="-2"/>
                <w:sz w:val="24"/>
              </w:rPr>
              <w:t>предпринимательское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95"/>
              <w:rPr>
                <w:sz w:val="24"/>
              </w:rPr>
            </w:pPr>
            <w:r>
              <w:rPr>
                <w:sz w:val="24"/>
              </w:rPr>
              <w:t>тестирование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2023»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59" w:right="284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 –ноябрь </w:t>
            </w:r>
            <w:r>
              <w:rPr>
                <w:spacing w:val="-4"/>
                <w:sz w:val="24"/>
              </w:rPr>
              <w:t xml:space="preserve">(дата </w:t>
            </w:r>
            <w:r>
              <w:rPr>
                <w:spacing w:val="-2"/>
                <w:sz w:val="24"/>
              </w:rPr>
              <w:t>устанавл ивается организа тором)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310"/>
                <w:tab w:val="left" w:pos="2204"/>
                <w:tab w:val="left" w:pos="2674"/>
              </w:tabs>
              <w:spacing w:line="242" w:lineRule="auto"/>
              <w:ind w:left="91" w:right="8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Трудовой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десант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(территория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микрорайона,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школы,</w:t>
            </w:r>
          </w:p>
          <w:p w:rsidR="002B2755" w:rsidRDefault="002B2755" w:rsidP="002B2755">
            <w:pPr>
              <w:pStyle w:val="TableParagraph"/>
              <w:tabs>
                <w:tab w:val="left" w:pos="2477"/>
              </w:tabs>
              <w:spacing w:line="268" w:lineRule="exact"/>
              <w:ind w:left="91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благоустройство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комнат)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174" w:right="15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октябрь,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308" w:right="291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249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</w:tcPr>
          <w:p w:rsidR="002B2755" w:rsidRDefault="002B2755" w:rsidP="002B2755">
            <w:pPr>
              <w:pStyle w:val="TableParagraph"/>
              <w:tabs>
                <w:tab w:val="left" w:pos="936"/>
                <w:tab w:val="left" w:pos="2185"/>
              </w:tabs>
              <w:spacing w:line="242" w:lineRule="auto"/>
              <w:ind w:left="91" w:right="9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здоровья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спортивных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праздников,</w:t>
            </w:r>
          </w:p>
          <w:p w:rsidR="002B2755" w:rsidRDefault="002B2755" w:rsidP="002B2755">
            <w:pPr>
              <w:pStyle w:val="TableParagraph"/>
              <w:tabs>
                <w:tab w:val="left" w:pos="2319"/>
              </w:tabs>
              <w:spacing w:line="268" w:lineRule="exact"/>
              <w:ind w:left="91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флешмобов,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конкурсов,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соревнований)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42" w:lineRule="auto"/>
              <w:ind w:left="236" w:right="206" w:hanging="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декабрь,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337" w:right="221" w:hanging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1039"/>
                <w:tab w:val="left" w:pos="2379"/>
              </w:tabs>
              <w:spacing w:line="229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ЗДУВР,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рук.,</w:t>
            </w:r>
          </w:p>
        </w:tc>
      </w:tr>
      <w:tr w:rsidR="002B2755" w:rsidTr="002B2755">
        <w:trPr>
          <w:trHeight w:val="839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учителя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физкультуры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59"/>
                <w:tab w:val="left" w:pos="2525"/>
                <w:tab w:val="left" w:pos="2967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Месячник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«ЗОЖ»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КТД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«Здоровый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</w:t>
            </w:r>
            <w:r>
              <w:rPr>
                <w:spacing w:val="-2"/>
                <w:sz w:val="24"/>
                <w:u w:val="single"/>
              </w:rPr>
              <w:t xml:space="preserve"> жизни»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 w:right="101"/>
              <w:rPr>
                <w:sz w:val="24"/>
              </w:rPr>
            </w:pPr>
            <w:r>
              <w:rPr>
                <w:sz w:val="21"/>
              </w:rPr>
              <w:t xml:space="preserve">- </w:t>
            </w:r>
            <w:r>
              <w:rPr>
                <w:sz w:val="24"/>
                <w:u w:val="single"/>
              </w:rPr>
              <w:t>проведение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мероприятий,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станциям «ЗОЖ»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285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единства</w:t>
            </w:r>
          </w:p>
          <w:p w:rsidR="002B2755" w:rsidRDefault="002B2755" w:rsidP="002B2755">
            <w:pPr>
              <w:pStyle w:val="TableParagraph"/>
              <w:tabs>
                <w:tab w:val="left" w:pos="2377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 выставочного стола с использованием </w:t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фотозоны,</w:t>
            </w:r>
          </w:p>
          <w:p w:rsidR="002B2755" w:rsidRDefault="002B2755" w:rsidP="002B2755">
            <w:pPr>
              <w:pStyle w:val="TableParagraph"/>
              <w:spacing w:before="5" w:line="268" w:lineRule="exac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представить традиции </w:t>
            </w:r>
            <w:r>
              <w:rPr>
                <w:sz w:val="24"/>
                <w:u w:val="single"/>
              </w:rPr>
              <w:t>народа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России.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35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8.11.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</w:tbl>
    <w:p w:rsidR="002B2755" w:rsidRDefault="002B2755" w:rsidP="002B2755">
      <w:pPr>
        <w:spacing w:line="268" w:lineRule="exact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8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02"/>
                <w:tab w:val="left" w:pos="2665"/>
              </w:tabs>
              <w:spacing w:line="242" w:lineRule="auto"/>
              <w:ind w:left="91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Месячник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правовых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знаний.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КТД «Человек и общество»</w:t>
            </w:r>
          </w:p>
          <w:p w:rsidR="002B2755" w:rsidRDefault="002B2755" w:rsidP="002B2755">
            <w:pPr>
              <w:pStyle w:val="TableParagraph"/>
              <w:spacing w:line="242" w:lineRule="auto"/>
              <w:ind w:left="830" w:right="949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Уроки права 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25" w:right="254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участием </w:t>
            </w:r>
            <w:r>
              <w:rPr>
                <w:spacing w:val="-2"/>
                <w:sz w:val="24"/>
              </w:rPr>
              <w:t>депутатов</w:t>
            </w:r>
          </w:p>
          <w:p w:rsidR="002B2755" w:rsidRDefault="002B2755" w:rsidP="002B2755">
            <w:pPr>
              <w:pStyle w:val="TableParagraph"/>
              <w:spacing w:before="256" w:line="237" w:lineRule="auto"/>
              <w:ind w:left="340" w:right="467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всероссийском правовом диктанте</w:t>
            </w:r>
          </w:p>
          <w:p w:rsidR="002B2755" w:rsidRDefault="002B2755" w:rsidP="002B2755">
            <w:pPr>
              <w:pStyle w:val="TableParagraph"/>
              <w:spacing w:before="4"/>
              <w:ind w:left="316" w:right="452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 декабря – День Конституции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Российской </w:t>
            </w:r>
            <w:r>
              <w:rPr>
                <w:b/>
                <w:spacing w:val="-2"/>
                <w:sz w:val="24"/>
              </w:rPr>
              <w:t>Федерации</w:t>
            </w:r>
          </w:p>
          <w:p w:rsidR="002B2755" w:rsidRDefault="002B2755" w:rsidP="002B2755">
            <w:pPr>
              <w:pStyle w:val="TableParagraph"/>
              <w:spacing w:before="2"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1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 (установлен Законом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от</w:t>
            </w:r>
          </w:p>
          <w:p w:rsidR="002B2755" w:rsidRDefault="002B2755" w:rsidP="002B2755">
            <w:pPr>
              <w:pStyle w:val="TableParagraph"/>
              <w:spacing w:before="2" w:line="275" w:lineRule="exact"/>
              <w:ind w:left="1234"/>
              <w:rPr>
                <w:b/>
                <w:sz w:val="24"/>
              </w:rPr>
            </w:pPr>
            <w:r>
              <w:rPr>
                <w:b/>
                <w:sz w:val="24"/>
              </w:rPr>
              <w:t>03.06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2009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06" w:right="184" w:firstLine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9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73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before="2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9" w:lineRule="exact"/>
              <w:ind w:left="37" w:right="402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  <w:p w:rsidR="002B2755" w:rsidRDefault="002B2755" w:rsidP="002B2755">
            <w:pPr>
              <w:pStyle w:val="TableParagraph"/>
              <w:spacing w:line="272" w:lineRule="exact"/>
              <w:ind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  <w:p w:rsidR="002B2755" w:rsidRDefault="002B2755" w:rsidP="002B2755">
            <w:pPr>
              <w:pStyle w:val="TableParagraph"/>
              <w:spacing w:before="2"/>
              <w:ind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41" w:right="95" w:hanging="13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рук.,соц.педагог</w:t>
            </w:r>
            <w:r>
              <w:rPr>
                <w:sz w:val="24"/>
              </w:rPr>
              <w:t xml:space="preserve"> Департамент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741" w:right="95" w:hanging="44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 В.М</w:t>
            </w:r>
          </w:p>
        </w:tc>
      </w:tr>
      <w:tr w:rsidR="002B2755" w:rsidTr="002B2755">
        <w:trPr>
          <w:trHeight w:val="44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4" w:right="89"/>
              <w:jc w:val="both"/>
              <w:rPr>
                <w:sz w:val="24"/>
              </w:rPr>
            </w:pPr>
            <w:r>
              <w:rPr>
                <w:sz w:val="24"/>
              </w:rPr>
              <w:t>Декада материнской славы в образовательных организациях Ульяновской области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75"/>
                <w:sz w:val="24"/>
              </w:rPr>
              <w:t xml:space="preserve">   </w:t>
            </w:r>
            <w:r>
              <w:rPr>
                <w:sz w:val="24"/>
              </w:rPr>
              <w:t>детского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рисунка</w:t>
            </w:r>
          </w:p>
          <w:p w:rsidR="002B2755" w:rsidRDefault="002B2755" w:rsidP="002B2755">
            <w:pPr>
              <w:pStyle w:val="TableParagraph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–это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нежность»</w:t>
            </w:r>
          </w:p>
          <w:p w:rsidR="002B2755" w:rsidRDefault="002B2755" w:rsidP="002B2755">
            <w:pPr>
              <w:pStyle w:val="TableParagraph"/>
              <w:ind w:left="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26 ноября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37" w:lineRule="auto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  <w:p w:rsidR="002B2755" w:rsidRDefault="002B2755" w:rsidP="002B2755">
            <w:pPr>
              <w:pStyle w:val="TableParagraph"/>
              <w:spacing w:before="266" w:line="275" w:lineRule="exact"/>
              <w:ind w:left="139" w:right="266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ind w:left="458" w:right="587" w:firstLine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комплекс художественного творчества</w:t>
            </w:r>
          </w:p>
          <w:p w:rsidR="002B2755" w:rsidRDefault="002B2755" w:rsidP="002B2755">
            <w:pPr>
              <w:pStyle w:val="TableParagraph"/>
              <w:tabs>
                <w:tab w:val="left" w:pos="2144"/>
              </w:tabs>
              <w:spacing w:before="4" w:line="237" w:lineRule="auto"/>
              <w:ind w:left="26" w:right="91" w:firstLine="456"/>
              <w:rPr>
                <w:sz w:val="24"/>
              </w:rPr>
            </w:pPr>
            <w:r>
              <w:rPr>
                <w:sz w:val="24"/>
              </w:rPr>
              <w:t xml:space="preserve">Пантюшина Е.А. </w:t>
            </w:r>
            <w:r>
              <w:rPr>
                <w:spacing w:val="-2"/>
                <w:sz w:val="24"/>
              </w:rPr>
              <w:t>Ресурсный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центр</w:t>
            </w:r>
          </w:p>
          <w:p w:rsidR="002B2755" w:rsidRDefault="002B2755" w:rsidP="002B2755">
            <w:pPr>
              <w:pStyle w:val="TableParagraph"/>
              <w:spacing w:before="3"/>
              <w:ind w:left="26" w:right="95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2.0» </w:t>
            </w:r>
            <w:r>
              <w:rPr>
                <w:spacing w:val="-4"/>
                <w:sz w:val="24"/>
                <w:u w:val="single"/>
              </w:rPr>
              <w:t>ЗДВР,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B2755" w:rsidTr="002B2755">
        <w:trPr>
          <w:trHeight w:val="54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98"/>
              </w:tabs>
              <w:spacing w:line="230" w:lineRule="auto"/>
              <w:ind w:left="24" w:right="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территории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Ульяновской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327"/>
              <w:rPr>
                <w:sz w:val="24"/>
              </w:rPr>
            </w:pPr>
            <w:r>
              <w:rPr>
                <w:spacing w:val="-4"/>
                <w:sz w:val="24"/>
              </w:rPr>
              <w:t>лет.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5" w:lineRule="exact"/>
              <w:ind w:left="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0" w:lineRule="auto"/>
              <w:ind w:left="299" w:right="118" w:hanging="159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</w:tc>
      </w:tr>
    </w:tbl>
    <w:p w:rsidR="002B2755" w:rsidRDefault="002B2755" w:rsidP="002B2755">
      <w:pPr>
        <w:spacing w:line="230" w:lineRule="auto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9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96"/>
              </w:tabs>
              <w:spacing w:line="242" w:lineRule="auto"/>
              <w:ind w:left="24" w:right="108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Всероссийского </w:t>
            </w:r>
            <w:r>
              <w:rPr>
                <w:sz w:val="24"/>
              </w:rPr>
              <w:t>экологического диктанта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заочное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607" w:right="591"/>
              <w:jc w:val="center"/>
              <w:rPr>
                <w:sz w:val="24"/>
              </w:rPr>
            </w:pPr>
            <w:r>
              <w:rPr>
                <w:sz w:val="24"/>
              </w:rPr>
              <w:t>Виклейн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Мария </w:t>
            </w: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48" w:right="427" w:hanging="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 ОГБНОО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60" w:right="284" w:hanging="10"/>
              <w:jc w:val="center"/>
              <w:rPr>
                <w:sz w:val="24"/>
              </w:rPr>
            </w:pPr>
            <w:r>
              <w:rPr>
                <w:sz w:val="24"/>
              </w:rPr>
              <w:t>Ваганов Александр Сергеевич,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8(8422)</w:t>
            </w:r>
          </w:p>
          <w:p w:rsidR="002B2755" w:rsidRDefault="002B2755" w:rsidP="002B2755">
            <w:pPr>
              <w:pStyle w:val="TableParagraph"/>
              <w:spacing w:line="261" w:lineRule="exact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48-57-</w:t>
            </w:r>
            <w:r>
              <w:rPr>
                <w:spacing w:val="-5"/>
                <w:sz w:val="24"/>
              </w:rPr>
              <w:t>96</w:t>
            </w:r>
          </w:p>
        </w:tc>
      </w:tr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229" w:hanging="9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антикоррупционных </w:t>
            </w:r>
            <w:r>
              <w:rPr>
                <w:spacing w:val="-2"/>
                <w:sz w:val="24"/>
              </w:rPr>
              <w:t>инициатив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Ульяновской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  <w:p w:rsidR="002B2755" w:rsidRDefault="002B2755" w:rsidP="002B2755">
            <w:pPr>
              <w:pStyle w:val="TableParagraph"/>
              <w:tabs>
                <w:tab w:val="left" w:pos="393"/>
                <w:tab w:val="left" w:pos="1512"/>
              </w:tabs>
              <w:spacing w:line="274" w:lineRule="exact"/>
              <w:ind w:left="24" w:righ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декабря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-Международный </w:t>
            </w:r>
            <w:r>
              <w:rPr>
                <w:b/>
                <w:sz w:val="24"/>
              </w:rPr>
              <w:t>день борьбы с коррупцией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Месячник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правовых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знаний.</w:t>
            </w:r>
          </w:p>
          <w:p w:rsidR="002B2755" w:rsidRDefault="002B2755" w:rsidP="002B2755">
            <w:pPr>
              <w:pStyle w:val="TableParagraph"/>
              <w:tabs>
                <w:tab w:val="left" w:pos="638"/>
                <w:tab w:val="left" w:pos="1887"/>
                <w:tab w:val="left" w:pos="2919"/>
              </w:tabs>
              <w:spacing w:line="278" w:lineRule="exact"/>
              <w:ind w:left="24" w:right="93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10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декабря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–День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прав </w:t>
            </w:r>
            <w:r>
              <w:rPr>
                <w:b/>
                <w:spacing w:val="-2"/>
                <w:sz w:val="24"/>
              </w:rPr>
              <w:t>человека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1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91"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День конституции. Музейные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чтения по государственной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символике,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истории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создания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конституции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РФ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92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12.12.23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7" w:right="601"/>
              <w:rPr>
                <w:sz w:val="24"/>
              </w:rPr>
            </w:pPr>
            <w:r>
              <w:rPr>
                <w:sz w:val="24"/>
                <w:u w:val="single"/>
              </w:rPr>
              <w:t>КМИ, учителя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обществознания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02"/>
                <w:tab w:val="left" w:pos="1694"/>
                <w:tab w:val="left" w:pos="2405"/>
                <w:tab w:val="left" w:pos="2477"/>
              </w:tabs>
              <w:spacing w:line="232" w:lineRule="auto"/>
              <w:ind w:left="91" w:right="9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«Мы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встречаем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Новый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год»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(новогод.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представления)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24.12.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рук.,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2B2755" w:rsidTr="002B2755">
        <w:trPr>
          <w:trHeight w:val="358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581" w:hanging="29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 Ульяновской области в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72" w:right="156" w:hanging="50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организациях Ульяновской области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tabs>
                <w:tab w:val="left" w:pos="2583"/>
              </w:tabs>
              <w:spacing w:before="1"/>
              <w:ind w:left="24"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19 января – День образования </w:t>
            </w:r>
            <w:r>
              <w:rPr>
                <w:b/>
                <w:spacing w:val="-2"/>
                <w:sz w:val="24"/>
              </w:rPr>
              <w:t>Ульяновской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области (установлен</w:t>
            </w:r>
          </w:p>
          <w:p w:rsidR="002B2755" w:rsidRDefault="002B2755" w:rsidP="002B2755">
            <w:pPr>
              <w:pStyle w:val="TableParagraph"/>
              <w:tabs>
                <w:tab w:val="left" w:pos="1339"/>
                <w:tab w:val="right" w:pos="3443"/>
              </w:tabs>
              <w:spacing w:before="5" w:line="237" w:lineRule="auto"/>
              <w:ind w:left="24" w:right="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ЗакономУльяновской области </w:t>
            </w:r>
            <w:r>
              <w:rPr>
                <w:b/>
                <w:spacing w:val="-5"/>
                <w:sz w:val="24"/>
              </w:rPr>
              <w:t>от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03.06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2009</w:t>
            </w:r>
          </w:p>
          <w:p w:rsidR="002B2755" w:rsidRDefault="002B2755" w:rsidP="002B2755">
            <w:pPr>
              <w:pStyle w:val="TableParagraph"/>
              <w:tabs>
                <w:tab w:val="left" w:pos="2804"/>
              </w:tabs>
              <w:spacing w:before="3" w:line="275" w:lineRule="exact"/>
              <w:ind w:left="81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  <w:r>
              <w:rPr>
                <w:b/>
                <w:sz w:val="24"/>
              </w:rPr>
              <w:tab/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24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 Ульяновской области)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ind w:left="19" w:right="135" w:firstLine="34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 xml:space="preserve">меропри </w:t>
            </w:r>
            <w:r>
              <w:rPr>
                <w:spacing w:val="-4"/>
                <w:sz w:val="24"/>
              </w:rPr>
              <w:t>ятия: очно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20"/>
              <w:rPr>
                <w:sz w:val="24"/>
              </w:rPr>
            </w:pPr>
            <w:r>
              <w:rPr>
                <w:sz w:val="24"/>
                <w:u w:val="single"/>
              </w:rPr>
              <w:t>15-</w:t>
            </w:r>
            <w:r>
              <w:rPr>
                <w:spacing w:val="-5"/>
                <w:sz w:val="24"/>
                <w:u w:val="single"/>
              </w:rPr>
              <w:t>20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95" w:right="377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48" w:right="429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краеведения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501" w:right="486"/>
              <w:jc w:val="center"/>
              <w:rPr>
                <w:sz w:val="24"/>
              </w:rPr>
            </w:pPr>
            <w:r>
              <w:rPr>
                <w:sz w:val="24"/>
              </w:rPr>
              <w:t>Назарова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Наталья </w:t>
            </w:r>
            <w:r>
              <w:rPr>
                <w:spacing w:val="-2"/>
                <w:sz w:val="24"/>
              </w:rPr>
              <w:t>Викторовна</w:t>
            </w:r>
          </w:p>
        </w:tc>
      </w:tr>
      <w:tr w:rsidR="002B2755" w:rsidTr="002B2755">
        <w:trPr>
          <w:trHeight w:val="528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vMerge w:val="restart"/>
          </w:tcPr>
          <w:p w:rsidR="002B2755" w:rsidRDefault="002B2755" w:rsidP="002B2755">
            <w:pPr>
              <w:pStyle w:val="TableParagraph"/>
              <w:tabs>
                <w:tab w:val="left" w:pos="874"/>
                <w:tab w:val="left" w:pos="1978"/>
              </w:tabs>
              <w:spacing w:line="242" w:lineRule="auto"/>
              <w:ind w:left="91" w:right="10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полного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освобождения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Ленинграда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27.01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tabs>
                <w:tab w:val="left" w:pos="1260"/>
                <w:tab w:val="left" w:pos="2048"/>
              </w:tabs>
              <w:spacing w:line="253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2B2755" w:rsidTr="002B2755">
        <w:trPr>
          <w:trHeight w:val="275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 xml:space="preserve">истории, </w:t>
            </w:r>
            <w:r>
              <w:rPr>
                <w:spacing w:val="-2"/>
                <w:sz w:val="24"/>
              </w:rPr>
              <w:t>библиотека</w:t>
            </w:r>
          </w:p>
        </w:tc>
      </w:tr>
      <w:tr w:rsidR="002B2755" w:rsidTr="002B2755">
        <w:trPr>
          <w:trHeight w:val="303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видеоуроков:</w:t>
            </w:r>
          </w:p>
          <w:p w:rsidR="002B2755" w:rsidRDefault="002B2755" w:rsidP="002B2755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Ленинграда»;</w:t>
            </w:r>
          </w:p>
          <w:p w:rsidR="002B2755" w:rsidRDefault="002B2755" w:rsidP="002B2755">
            <w:pPr>
              <w:pStyle w:val="TableParagraph"/>
              <w:spacing w:before="2"/>
              <w:ind w:left="427" w:right="40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Симбирского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 Ульяновского края в уникальных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документах»;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43" w:right="6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покорения </w:t>
            </w:r>
            <w:r>
              <w:rPr>
                <w:spacing w:val="-2"/>
                <w:sz w:val="24"/>
              </w:rPr>
              <w:t>Космоса»;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0"/>
              </w:numPr>
              <w:tabs>
                <w:tab w:val="left" w:pos="282"/>
              </w:tabs>
              <w:spacing w:line="242" w:lineRule="auto"/>
              <w:ind w:right="127" w:firstLine="0"/>
              <w:jc w:val="center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наши </w:t>
            </w:r>
            <w:r>
              <w:rPr>
                <w:spacing w:val="-2"/>
                <w:sz w:val="24"/>
              </w:rPr>
              <w:t>земляки»;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«Дети Советской </w:t>
            </w:r>
            <w:r>
              <w:rPr>
                <w:spacing w:val="-2"/>
                <w:sz w:val="24"/>
              </w:rPr>
              <w:t>страны»;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0"/>
              </w:numPr>
              <w:tabs>
                <w:tab w:val="left" w:pos="138"/>
              </w:tabs>
              <w:spacing w:line="272" w:lineRule="exact"/>
              <w:ind w:left="138" w:right="589" w:hanging="138"/>
              <w:jc w:val="center"/>
              <w:rPr>
                <w:sz w:val="24"/>
              </w:rPr>
            </w:pPr>
            <w:r>
              <w:rPr>
                <w:sz w:val="24"/>
              </w:rPr>
              <w:t>«Комсомол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моей»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6-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361" w:hanging="140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август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92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</w:tbl>
    <w:p w:rsidR="002B2755" w:rsidRDefault="002B2755" w:rsidP="002B2755">
      <w:pPr>
        <w:spacing w:line="272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496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85" w:right="309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2B2755" w:rsidRDefault="002B2755" w:rsidP="002B2755">
            <w:pPr>
              <w:pStyle w:val="TableParagraph"/>
              <w:ind w:left="158" w:right="284" w:firstLine="2"/>
              <w:jc w:val="center"/>
              <w:rPr>
                <w:b/>
                <w:sz w:val="20"/>
              </w:rPr>
            </w:pPr>
            <w:r>
              <w:rPr>
                <w:b/>
                <w:sz w:val="24"/>
              </w:rPr>
              <w:t>15 февраля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 памяти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 россиянах, исполнявших служебный долг за пределами Отечества </w:t>
            </w:r>
            <w:r>
              <w:rPr>
                <w:b/>
                <w:sz w:val="20"/>
              </w:rPr>
              <w:t>(45 лет со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ввода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советских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войск в Афганистан (1979)</w:t>
            </w:r>
          </w:p>
          <w:p w:rsidR="002B2755" w:rsidRDefault="002B2755" w:rsidP="002B2755">
            <w:pPr>
              <w:pStyle w:val="TableParagraph"/>
              <w:spacing w:before="4"/>
              <w:ind w:left="124" w:right="2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выводу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войск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из республики Афганистан (1989)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  <w:p w:rsidR="002B2755" w:rsidRDefault="002B2755" w:rsidP="002B2755">
            <w:pPr>
              <w:pStyle w:val="TableParagraph"/>
              <w:spacing w:line="272" w:lineRule="exact"/>
              <w:ind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0" w:right="26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Лашманова И.Н.</w:t>
            </w:r>
          </w:p>
          <w:p w:rsidR="002B2755" w:rsidRDefault="002B2755" w:rsidP="002B2755">
            <w:pPr>
              <w:pStyle w:val="TableParagraph"/>
              <w:spacing w:before="266"/>
              <w:ind w:left="136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2B2755" w:rsidRDefault="002B2755" w:rsidP="002B2755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Тел.88422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00" w:right="525"/>
              <w:jc w:val="center"/>
              <w:rPr>
                <w:sz w:val="24"/>
              </w:rPr>
            </w:pPr>
            <w:r>
              <w:rPr>
                <w:sz w:val="24"/>
              </w:rPr>
              <w:t>Почтарев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Валерий </w:t>
            </w:r>
            <w:r>
              <w:rPr>
                <w:spacing w:val="-2"/>
                <w:sz w:val="24"/>
              </w:rPr>
              <w:t>Юрьевич</w:t>
            </w:r>
          </w:p>
          <w:p w:rsidR="002B2755" w:rsidRDefault="002B2755" w:rsidP="002B2755">
            <w:pPr>
              <w:pStyle w:val="TableParagraph"/>
              <w:spacing w:before="267"/>
              <w:ind w:left="280" w:right="405" w:hanging="3"/>
              <w:jc w:val="center"/>
              <w:rPr>
                <w:sz w:val="24"/>
              </w:rPr>
            </w:pPr>
            <w:r>
              <w:rPr>
                <w:sz w:val="24"/>
              </w:rPr>
              <w:t>ОГБУ Учебно- методический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Центр </w:t>
            </w:r>
            <w:r>
              <w:rPr>
                <w:spacing w:val="-2"/>
                <w:sz w:val="24"/>
              </w:rPr>
              <w:t>военно-</w:t>
            </w:r>
          </w:p>
          <w:p w:rsidR="002B2755" w:rsidRDefault="002B2755" w:rsidP="002B2755">
            <w:pPr>
              <w:pStyle w:val="TableParagraph"/>
              <w:spacing w:before="8" w:line="270" w:lineRule="exact"/>
              <w:ind w:left="131" w:right="254" w:hanging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«Авангард»</w:t>
            </w:r>
          </w:p>
        </w:tc>
      </w:tr>
      <w:tr w:rsidR="002B2755" w:rsidTr="002B2755">
        <w:trPr>
          <w:trHeight w:val="441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610" w:hanging="231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«Подарок защитнику Отечества»</w:t>
            </w:r>
          </w:p>
          <w:p w:rsidR="002B2755" w:rsidRDefault="002B2755" w:rsidP="002B2755">
            <w:pPr>
              <w:pStyle w:val="TableParagraph"/>
              <w:spacing w:before="267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508" w:right="631" w:firstLine="1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23 февраля – День защитника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Отечества</w:t>
            </w:r>
          </w:p>
          <w:p w:rsidR="002B2755" w:rsidRDefault="002B2755" w:rsidP="002B2755">
            <w:pPr>
              <w:pStyle w:val="TableParagraph"/>
              <w:ind w:left="24" w:right="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90 лет со времени учреждения звания Героя Советского Союза (1934)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7" w:lineRule="exact"/>
              <w:ind w:left="303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before="1" w:line="237" w:lineRule="auto"/>
              <w:ind w:left="168" w:right="144" w:firstLine="15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лет. </w:t>
            </w:r>
            <w:r>
              <w:rPr>
                <w:spacing w:val="-2"/>
                <w:sz w:val="24"/>
              </w:rPr>
              <w:t>Заочно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феврвль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ind w:left="140" w:right="26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spacing w:before="268"/>
              <w:ind w:left="136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2B2755" w:rsidRDefault="002B2755" w:rsidP="002B2755">
            <w:pPr>
              <w:pStyle w:val="TableParagraph"/>
              <w:tabs>
                <w:tab w:val="right" w:pos="2739"/>
              </w:tabs>
              <w:spacing w:line="271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Тел.88422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44-</w:t>
            </w:r>
            <w:r>
              <w:rPr>
                <w:sz w:val="24"/>
              </w:rPr>
              <w:t>10-89</w:t>
            </w:r>
          </w:p>
          <w:p w:rsidR="002B2755" w:rsidRDefault="002B2755" w:rsidP="002B2755">
            <w:pPr>
              <w:pStyle w:val="TableParagraph"/>
              <w:tabs>
                <w:tab w:val="left" w:pos="1860"/>
              </w:tabs>
              <w:spacing w:before="5" w:line="237" w:lineRule="auto"/>
              <w:ind w:left="26" w:right="96"/>
              <w:rPr>
                <w:sz w:val="24"/>
              </w:rPr>
            </w:pPr>
            <w:r>
              <w:rPr>
                <w:spacing w:val="-2"/>
                <w:sz w:val="24"/>
              </w:rPr>
              <w:t>Почтарев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Валерий Юрьевич</w:t>
            </w:r>
          </w:p>
        </w:tc>
      </w:tr>
    </w:tbl>
    <w:p w:rsidR="002B2755" w:rsidRDefault="002B2755" w:rsidP="002B2755">
      <w:pPr>
        <w:spacing w:line="237" w:lineRule="auto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20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vMerge w:val="restart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российской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науки</w:t>
            </w:r>
          </w:p>
          <w:p w:rsidR="002B2755" w:rsidRDefault="002B2755" w:rsidP="002B2755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Проекты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«Великие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изобретения</w:t>
            </w:r>
          </w:p>
          <w:p w:rsidR="002B2755" w:rsidRDefault="002B2755" w:rsidP="002B2755">
            <w:pPr>
              <w:pStyle w:val="TableParagraph"/>
              <w:tabs>
                <w:tab w:val="left" w:pos="2031"/>
                <w:tab w:val="left" w:pos="3332"/>
              </w:tabs>
              <w:spacing w:line="268" w:lineRule="exact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человечества»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Встречи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  <w:u w:val="single"/>
              </w:rPr>
              <w:t>интересными людьми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8.02</w:t>
            </w:r>
          </w:p>
        </w:tc>
        <w:tc>
          <w:tcPr>
            <w:tcW w:w="2837" w:type="dxa"/>
            <w:tcBorders>
              <w:top w:val="double" w:sz="2" w:space="0" w:color="000000"/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50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tabs>
                <w:tab w:val="left" w:pos="1221"/>
                <w:tab w:val="left" w:pos="1966"/>
              </w:tabs>
              <w:spacing w:line="251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</w:t>
            </w:r>
          </w:p>
        </w:tc>
      </w:tr>
      <w:tr w:rsidR="002B2755" w:rsidTr="002B2755">
        <w:trPr>
          <w:trHeight w:val="564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  <w:bottom w:val="single" w:sz="6" w:space="0" w:color="000000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предметники</w:t>
            </w:r>
          </w:p>
        </w:tc>
      </w:tr>
      <w:tr w:rsidR="002B2755" w:rsidTr="002B2755">
        <w:trPr>
          <w:trHeight w:val="520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vMerge w:val="restart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родного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языка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64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19.02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49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tabs>
                <w:tab w:val="left" w:pos="1221"/>
                <w:tab w:val="left" w:pos="1966"/>
              </w:tabs>
              <w:spacing w:line="251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</w:t>
            </w:r>
          </w:p>
        </w:tc>
      </w:tr>
      <w:tr w:rsidR="002B2755" w:rsidTr="002B2755">
        <w:trPr>
          <w:trHeight w:val="280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2B2755" w:rsidTr="002B2755">
        <w:trPr>
          <w:trHeight w:val="515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vMerge w:val="restart"/>
          </w:tcPr>
          <w:p w:rsidR="002B2755" w:rsidRDefault="002B2755" w:rsidP="002B2755">
            <w:pPr>
              <w:pStyle w:val="TableParagraph"/>
              <w:spacing w:line="237" w:lineRule="auto"/>
              <w:ind w:left="249" w:right="23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территории Ульяновской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4"/>
                <w:sz w:val="24"/>
              </w:rPr>
              <w:t xml:space="preserve"> акции</w:t>
            </w:r>
          </w:p>
          <w:p w:rsidR="002B2755" w:rsidRDefault="002B2755" w:rsidP="002B2755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«Сад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37" w:lineRule="auto"/>
              <w:ind w:left="92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Февраль- </w:t>
            </w:r>
            <w:r>
              <w:rPr>
                <w:sz w:val="24"/>
              </w:rPr>
              <w:t>июнь,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837" w:type="dxa"/>
            <w:tcBorders>
              <w:top w:val="double" w:sz="2" w:space="0" w:color="000000"/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45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tabs>
                <w:tab w:val="left" w:pos="1221"/>
                <w:tab w:val="left" w:pos="1966"/>
              </w:tabs>
              <w:spacing w:line="251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</w:t>
            </w:r>
          </w:p>
        </w:tc>
      </w:tr>
      <w:tr w:rsidR="002B2755" w:rsidTr="002B2755">
        <w:trPr>
          <w:trHeight w:val="566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предметники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536"/>
                <w:tab w:val="left" w:pos="24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Концерт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учителей,</w:t>
            </w:r>
          </w:p>
          <w:p w:rsidR="002B2755" w:rsidRDefault="00DD45C0" w:rsidP="002B2755">
            <w:pPr>
              <w:pStyle w:val="TableParagraph"/>
              <w:tabs>
                <w:tab w:val="left" w:pos="1743"/>
              </w:tabs>
              <w:spacing w:before="6" w:line="268" w:lineRule="exact"/>
              <w:ind w:left="110" w:right="108"/>
              <w:rPr>
                <w:sz w:val="24"/>
              </w:rPr>
            </w:pPr>
            <w:r w:rsidRPr="00DD45C0">
              <w:pict>
                <v:group id="docshapegroup7" o:spid="_x0000_s2173" style="position:absolute;left:0;text-align:left;margin-left:5.4pt;margin-top:14.8pt;width:166.45pt;height:.6pt;z-index:-15707136" coordorigin="108,296" coordsize="3329,12">
                  <v:rect id="docshape8" o:spid="_x0000_s2174" style="position:absolute;left:107;top:295;width:3329;height:12" fillcolor="black" stroked="f"/>
                </v:group>
              </w:pict>
            </w:r>
            <w:r w:rsidR="002B2755">
              <w:rPr>
                <w:spacing w:val="-2"/>
                <w:sz w:val="24"/>
                <w:u w:val="single"/>
              </w:rPr>
              <w:t>ветеранов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  <w:u w:val="single"/>
              </w:rPr>
              <w:t>педагогического</w:t>
            </w:r>
            <w:r w:rsidR="002B2755">
              <w:rPr>
                <w:spacing w:val="-2"/>
                <w:sz w:val="24"/>
              </w:rPr>
              <w:t xml:space="preserve"> </w:t>
            </w:r>
            <w:r w:rsidR="002B2755">
              <w:rPr>
                <w:sz w:val="24"/>
                <w:u w:val="single"/>
              </w:rPr>
              <w:t>труда, родителей.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8.03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рук.,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2B2755" w:rsidTr="002B2755">
        <w:trPr>
          <w:trHeight w:val="331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746"/>
              </w:tabs>
              <w:ind w:left="24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неделя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молодёжи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(Мероприятия Недели в Российской Федерации являются частью ежегодной Всемирной недели денег (Global Money Week)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ind w:left="19" w:right="135" w:firstLine="34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 xml:space="preserve">меропри </w:t>
            </w:r>
            <w:r>
              <w:rPr>
                <w:spacing w:val="-4"/>
                <w:sz w:val="24"/>
              </w:rPr>
              <w:t>ятия: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очное/за очное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-6 </w:t>
            </w:r>
            <w:r>
              <w:rPr>
                <w:spacing w:val="-2"/>
                <w:sz w:val="24"/>
              </w:rPr>
              <w:t>апреля (ориентиро вочные</w:t>
            </w:r>
          </w:p>
          <w:p w:rsidR="002B2755" w:rsidRDefault="002B2755" w:rsidP="002B2755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даты)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ind w:right="1888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t>03</w:t>
            </w:r>
          </w:p>
        </w:tc>
      </w:tr>
      <w:tr w:rsidR="002B2755" w:rsidTr="002B2755">
        <w:trPr>
          <w:trHeight w:val="82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38"/>
                <w:tab w:val="left" w:pos="2257"/>
              </w:tabs>
              <w:spacing w:line="237" w:lineRule="auto"/>
              <w:ind w:left="24" w:right="10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самоанализа ВР в школе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tabs>
                <w:tab w:val="left" w:pos="635"/>
              </w:tabs>
              <w:spacing w:line="262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01.04-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10.05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ЗДУВР,родительский</w:t>
            </w:r>
          </w:p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68" w:lineRule="exact"/>
              <w:ind w:left="26" w:right="91"/>
              <w:rPr>
                <w:sz w:val="24"/>
              </w:rPr>
            </w:pPr>
            <w:r>
              <w:rPr>
                <w:spacing w:val="-2"/>
                <w:sz w:val="24"/>
              </w:rPr>
              <w:t>комитет,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 руководители.</w:t>
            </w:r>
          </w:p>
        </w:tc>
      </w:tr>
      <w:tr w:rsidR="002B2755" w:rsidTr="002B2755">
        <w:trPr>
          <w:trHeight w:val="523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vMerge w:val="restart"/>
          </w:tcPr>
          <w:p w:rsidR="002B2755" w:rsidRDefault="002B2755" w:rsidP="002B2755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Гагаринский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урок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«Космос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мы»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12.04.24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tabs>
                <w:tab w:val="left" w:pos="1490"/>
              </w:tabs>
              <w:spacing w:line="251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рук.,учителя-</w:t>
            </w:r>
          </w:p>
        </w:tc>
      </w:tr>
      <w:tr w:rsidR="002B2755" w:rsidTr="002B2755">
        <w:trPr>
          <w:trHeight w:val="280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2B2755" w:rsidTr="002B2755">
        <w:trPr>
          <w:trHeight w:val="54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before="2" w:line="225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Межрегиональный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Пасхальный фестиваль «Пасхальное чудо»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tabs>
                <w:tab w:val="left" w:pos="890"/>
              </w:tabs>
              <w:spacing w:line="257" w:lineRule="exact"/>
              <w:ind w:left="9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мая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before="26"/>
              <w:ind w:left="7"/>
              <w:rPr>
                <w:sz w:val="19"/>
              </w:rPr>
            </w:pPr>
            <w:r>
              <w:rPr>
                <w:sz w:val="19"/>
              </w:rPr>
              <w:t>КЛАССНЫЕ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РУКОВОДИТЕЛИ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205"/>
                <w:tab w:val="left" w:pos="248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«Салют,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Победа!»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9.05.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before="33"/>
              <w:ind w:left="7"/>
              <w:rPr>
                <w:sz w:val="19"/>
              </w:rPr>
            </w:pPr>
            <w:r>
              <w:rPr>
                <w:spacing w:val="-2"/>
                <w:sz w:val="19"/>
              </w:rPr>
              <w:t>ОРКОМИТЕТ</w:t>
            </w:r>
          </w:p>
        </w:tc>
      </w:tr>
      <w:tr w:rsidR="002B2755" w:rsidTr="002B2755">
        <w:trPr>
          <w:trHeight w:val="54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before="5" w:line="225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 чтецов,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посвящённый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Дню Победы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29.04.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рук., </w:t>
            </w:r>
            <w:r>
              <w:rPr>
                <w:spacing w:val="-2"/>
                <w:sz w:val="24"/>
              </w:rPr>
              <w:t>оргкомитет</w:t>
            </w:r>
          </w:p>
        </w:tc>
      </w:tr>
      <w:tr w:rsidR="002B2755" w:rsidTr="002B2755">
        <w:trPr>
          <w:trHeight w:val="82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DD45C0" w:rsidP="002B275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DD45C0">
              <w:pict>
                <v:group id="docshapegroup9" o:spid="_x0000_s2175" style="position:absolute;left:0;text-align:left;margin-left:5.4pt;margin-top:.9pt;width:166.45pt;height:.6pt;z-index:-15706112;mso-position-horizontal-relative:text;mso-position-vertical-relative:text" coordorigin="108,18" coordsize="3329,12">
                  <v:rect id="docshape10" o:spid="_x0000_s2176" style="position:absolute;left:107;top:17;width:3329;height:12" fillcolor="black" stroked="f"/>
                </v:group>
              </w:pict>
            </w:r>
            <w:r w:rsidR="002B2755">
              <w:rPr>
                <w:sz w:val="24"/>
                <w:u w:val="single"/>
              </w:rPr>
              <w:t>Уроки</w:t>
            </w:r>
            <w:r w:rsidR="002B2755">
              <w:rPr>
                <w:spacing w:val="-1"/>
                <w:sz w:val="24"/>
                <w:u w:val="single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мужества.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Митинг, посвященный Великой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Победе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7.05.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рук.,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2B2755" w:rsidTr="002B2755">
        <w:trPr>
          <w:trHeight w:val="53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Участие в</w:t>
            </w:r>
            <w:r>
              <w:rPr>
                <w:spacing w:val="2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акции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«Бессмертный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полк»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9.05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Родители,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оргкомитет</w:t>
            </w:r>
          </w:p>
        </w:tc>
      </w:tr>
      <w:tr w:rsidR="002B2755" w:rsidTr="002B2755">
        <w:trPr>
          <w:trHeight w:val="112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</w:pPr>
          </w:p>
        </w:tc>
      </w:tr>
    </w:tbl>
    <w:p w:rsidR="002B2755" w:rsidRDefault="002B2755" w:rsidP="002B2755">
      <w:p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73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лиейка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2254"/>
              </w:tabs>
              <w:spacing w:before="5" w:line="230" w:lineRule="auto"/>
              <w:ind w:left="112" w:right="98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48"/>
                <w:tab w:val="left" w:pos="3323"/>
              </w:tabs>
              <w:spacing w:line="230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Праздничные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Дню защиты детей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31.05.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2B2755" w:rsidTr="002B2755">
        <w:trPr>
          <w:trHeight w:val="250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152"/>
                <w:tab w:val="left" w:pos="2833"/>
              </w:tabs>
              <w:ind w:left="24" w:right="9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общеобразовательных </w:t>
            </w:r>
            <w:r>
              <w:rPr>
                <w:sz w:val="24"/>
              </w:rPr>
              <w:t>организаций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Международной </w:t>
            </w:r>
            <w:r>
              <w:rPr>
                <w:spacing w:val="-2"/>
                <w:sz w:val="24"/>
              </w:rPr>
              <w:t>образовательно- просветительской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акции</w:t>
            </w:r>
          </w:p>
          <w:p w:rsidR="002B2755" w:rsidRDefault="002B2755" w:rsidP="002B2755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«Пушкинский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диктант»</w:t>
            </w:r>
          </w:p>
          <w:p w:rsidR="002B2755" w:rsidRDefault="002B2755" w:rsidP="002B2755">
            <w:pPr>
              <w:pStyle w:val="TableParagraph"/>
              <w:spacing w:before="270" w:line="237" w:lineRule="auto"/>
              <w:ind w:left="24"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июня –День русского языка (225-лет со дня рождения </w:t>
            </w:r>
            <w:r>
              <w:rPr>
                <w:b/>
                <w:spacing w:val="-2"/>
                <w:sz w:val="24"/>
              </w:rPr>
              <w:t>А.С.Пушкина)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37" w:lineRule="auto"/>
              <w:ind w:left="19" w:right="13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Согласн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о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9" w:right="1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положен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  <w:u w:val="single"/>
              </w:rPr>
              <w:t>ию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tabs>
                <w:tab w:val="left" w:pos="707"/>
              </w:tabs>
              <w:spacing w:line="265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июня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0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Апахова 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  <w:p w:rsidR="002B2755" w:rsidRDefault="002B2755" w:rsidP="002B2755">
            <w:pPr>
              <w:pStyle w:val="TableParagraph"/>
              <w:tabs>
                <w:tab w:val="left" w:pos="2076"/>
              </w:tabs>
              <w:spacing w:before="6" w:line="237" w:lineRule="auto"/>
              <w:ind w:left="26"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Матюнина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Ирина </w:t>
            </w:r>
            <w:r>
              <w:rPr>
                <w:sz w:val="24"/>
              </w:rPr>
              <w:t xml:space="preserve">Эвальдовна, 21-40-59, учителя русского языка и </w:t>
            </w:r>
            <w:r>
              <w:rPr>
                <w:spacing w:val="-2"/>
                <w:sz w:val="24"/>
              </w:rPr>
              <w:t>литературы</w:t>
            </w:r>
          </w:p>
        </w:tc>
      </w:tr>
      <w:tr w:rsidR="002B2755" w:rsidTr="002B2755">
        <w:trPr>
          <w:trHeight w:val="303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4" w:right="85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 активностях, направленных на знакомство с историей праздника, на воспитание уважительного отношения к истории России</w:t>
            </w:r>
          </w:p>
          <w:p w:rsidR="002B2755" w:rsidRDefault="002B2755" w:rsidP="002B2755">
            <w:pPr>
              <w:pStyle w:val="TableParagraph"/>
              <w:ind w:left="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12 июня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spacing w:before="266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ДТДМ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90" w:right="66"/>
              <w:jc w:val="center"/>
              <w:rPr>
                <w:sz w:val="24"/>
              </w:rPr>
            </w:pPr>
            <w:r>
              <w:rPr>
                <w:sz w:val="24"/>
              </w:rPr>
              <w:t>ОГАНОО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паруса»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86" w:right="372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B2755" w:rsidRDefault="002B2755" w:rsidP="002B2755">
            <w:pPr>
              <w:pStyle w:val="TableParagraph"/>
              <w:spacing w:before="1" w:line="27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Ульяновской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</w:tr>
      <w:tr w:rsidR="002B2755" w:rsidTr="002B2755">
        <w:trPr>
          <w:trHeight w:val="303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4" w:right="89"/>
              <w:jc w:val="both"/>
              <w:rPr>
                <w:sz w:val="24"/>
              </w:rPr>
            </w:pPr>
            <w:r>
              <w:rPr>
                <w:sz w:val="24"/>
              </w:rPr>
              <w:t>Праздничные программы в организациях отдыха и оздоровления детей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4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июля - День семьи, любви и </w:t>
            </w:r>
            <w:r>
              <w:rPr>
                <w:b/>
                <w:spacing w:val="-2"/>
                <w:sz w:val="24"/>
              </w:rPr>
              <w:t>верности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 щиеся образова тельных организа </w:t>
            </w:r>
            <w:r>
              <w:rPr>
                <w:spacing w:val="-4"/>
                <w:sz w:val="24"/>
              </w:rPr>
              <w:t xml:space="preserve">ций </w:t>
            </w:r>
            <w:r>
              <w:rPr>
                <w:spacing w:val="-2"/>
                <w:sz w:val="24"/>
              </w:rPr>
              <w:t xml:space="preserve">Ульянов </w:t>
            </w:r>
            <w:r>
              <w:rPr>
                <w:spacing w:val="-4"/>
                <w:sz w:val="24"/>
              </w:rPr>
              <w:t>ской</w:t>
            </w:r>
          </w:p>
          <w:p w:rsidR="002B2755" w:rsidRDefault="002B2755" w:rsidP="002B2755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области,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spacing w:line="237" w:lineRule="auto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spacing w:before="272"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ОГКОУ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«Центр</w:t>
            </w:r>
          </w:p>
          <w:p w:rsidR="002B2755" w:rsidRDefault="002B2755" w:rsidP="002B2755">
            <w:pPr>
              <w:pStyle w:val="TableParagraph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обеспечения деятельности в сфере </w:t>
            </w:r>
            <w:r>
              <w:rPr>
                <w:spacing w:val="-2"/>
                <w:sz w:val="24"/>
              </w:rPr>
              <w:t>образования»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97" w:right="581"/>
              <w:jc w:val="center"/>
              <w:rPr>
                <w:sz w:val="24"/>
              </w:rPr>
            </w:pPr>
            <w:r>
              <w:rPr>
                <w:sz w:val="24"/>
              </w:rPr>
              <w:t>Элюнова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Ирина </w:t>
            </w:r>
            <w:r>
              <w:rPr>
                <w:spacing w:val="-2"/>
                <w:sz w:val="24"/>
              </w:rPr>
              <w:t>Николаевна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7" w:lineRule="exact"/>
              <w:ind w:left="178" w:right="16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Классное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руководство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наставничество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78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(согласно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индивидуальным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планам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работы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классных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руководителей,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включением тематических классных часов)</w:t>
            </w:r>
          </w:p>
        </w:tc>
      </w:tr>
      <w:tr w:rsidR="002B2755" w:rsidTr="002B2755">
        <w:trPr>
          <w:trHeight w:val="25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046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363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9" w:lineRule="exact"/>
              <w:ind w:left="12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3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Урок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</w:t>
            </w:r>
          </w:p>
          <w:p w:rsidR="002B2755" w:rsidRDefault="002B2755" w:rsidP="002B2755">
            <w:pPr>
              <w:pStyle w:val="TableParagraph"/>
              <w:tabs>
                <w:tab w:val="left" w:pos="1291"/>
                <w:tab w:val="left" w:pos="2050"/>
              </w:tabs>
              <w:spacing w:before="2"/>
              <w:ind w:left="91" w:right="8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часы,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истории</w:t>
            </w:r>
            <w:r>
              <w:rPr>
                <w:spacing w:val="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малой</w:t>
            </w:r>
            <w:r>
              <w:rPr>
                <w:spacing w:val="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родины,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истории</w:t>
            </w:r>
          </w:p>
          <w:p w:rsidR="002B2755" w:rsidRDefault="002B2755" w:rsidP="002B2755">
            <w:pPr>
              <w:pStyle w:val="TableParagraph"/>
              <w:spacing w:before="1" w:line="266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школы</w:t>
            </w:r>
          </w:p>
        </w:tc>
        <w:tc>
          <w:tcPr>
            <w:tcW w:w="1046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3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1.09.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713" w:right="95" w:firstLine="2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248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77" w:right="163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 Ульяновской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межведомственном федеральном проекте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25" w:right="216"/>
              <w:jc w:val="center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использованием рабочих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тетрадей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 младшего школьника»,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дневник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7" w:lineRule="exact"/>
              <w:ind w:left="164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  <w:p w:rsidR="002B2755" w:rsidRDefault="002B2755" w:rsidP="002B2755">
            <w:pPr>
              <w:pStyle w:val="TableParagraph"/>
              <w:spacing w:before="1" w:line="237" w:lineRule="auto"/>
              <w:ind w:left="111" w:right="3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учебный </w:t>
            </w:r>
            <w:r>
              <w:rPr>
                <w:spacing w:val="-4"/>
                <w:sz w:val="24"/>
              </w:rPr>
              <w:t>год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</w:tbl>
    <w:p w:rsidR="002B2755" w:rsidRDefault="002B2755" w:rsidP="002B2755">
      <w:pPr>
        <w:spacing w:line="268" w:lineRule="exact"/>
        <w:rPr>
          <w:sz w:val="24"/>
        </w:rPr>
        <w:sectPr w:rsidR="002B2755">
          <w:pgSz w:w="11910" w:h="16840"/>
          <w:pgMar w:top="1080" w:right="600" w:bottom="743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1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9" w:lineRule="exact"/>
              <w:ind w:left="624"/>
              <w:rPr>
                <w:sz w:val="24"/>
              </w:rPr>
            </w:pPr>
            <w:r>
              <w:rPr>
                <w:sz w:val="24"/>
              </w:rPr>
              <w:t>школьника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класс»,</w:t>
            </w:r>
          </w:p>
          <w:p w:rsidR="002B2755" w:rsidRDefault="002B2755" w:rsidP="002B2755">
            <w:pPr>
              <w:pStyle w:val="TableParagraph"/>
              <w:spacing w:line="242" w:lineRule="auto"/>
              <w:ind w:left="830" w:hanging="207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 </w:t>
            </w:r>
            <w:r>
              <w:rPr>
                <w:spacing w:val="-2"/>
                <w:sz w:val="24"/>
              </w:rPr>
              <w:t>старшеклассника»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13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634" w:right="615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Организация участия </w:t>
            </w:r>
            <w:r>
              <w:rPr>
                <w:spacing w:val="-2"/>
                <w:sz w:val="24"/>
              </w:rPr>
              <w:t>общеобразовательных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всероссийском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216" w:right="194"/>
              <w:jc w:val="center"/>
              <w:rPr>
                <w:sz w:val="24"/>
              </w:rPr>
            </w:pPr>
            <w:r>
              <w:rPr>
                <w:sz w:val="24"/>
              </w:rPr>
              <w:t>проекте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«Киноуроки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школах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  <w:p w:rsidR="002B2755" w:rsidRDefault="002B2755" w:rsidP="002B2755">
            <w:pPr>
              <w:pStyle w:val="TableParagraph"/>
              <w:spacing w:line="237" w:lineRule="auto"/>
              <w:ind w:left="515" w:right="218" w:hanging="2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учебный </w:t>
            </w:r>
            <w:r>
              <w:rPr>
                <w:spacing w:val="-4"/>
                <w:sz w:val="24"/>
              </w:rPr>
              <w:t>год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2B2755" w:rsidTr="002B2755">
        <w:trPr>
          <w:trHeight w:val="248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  <w:tab w:val="left" w:pos="1935"/>
                <w:tab w:val="left" w:pos="2036"/>
                <w:tab w:val="left" w:pos="2641"/>
              </w:tabs>
              <w:ind w:left="91" w:right="95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 xml:space="preserve">организаций во всероссийском проекте «Разговор о важном» 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 патриотической,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экологической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111" w:right="97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4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88" w:right="172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right="69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79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5"/>
                <w:sz w:val="24"/>
                <w:u w:val="single"/>
              </w:rPr>
              <w:t xml:space="preserve"> час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29"/>
              </w:numPr>
              <w:tabs>
                <w:tab w:val="left" w:pos="379"/>
              </w:tabs>
              <w:spacing w:line="237" w:lineRule="auto"/>
              <w:ind w:right="506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«Безопасность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движения Дом- Школа»,</w:t>
            </w:r>
          </w:p>
          <w:p w:rsidR="002B2755" w:rsidRDefault="002B2755" w:rsidP="002B2755">
            <w:pPr>
              <w:pStyle w:val="TableParagraph"/>
              <w:spacing w:before="2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Правила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школе,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общественных местах,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питанию, по профилактике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детского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травматизма,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ПДД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29"/>
              </w:numPr>
              <w:tabs>
                <w:tab w:val="left" w:pos="244"/>
                <w:tab w:val="left" w:pos="2165"/>
              </w:tabs>
              <w:spacing w:before="4" w:line="237" w:lineRule="auto"/>
              <w:ind w:right="103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Правила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распорядка обучающихся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29"/>
              </w:numPr>
              <w:tabs>
                <w:tab w:val="left" w:pos="244"/>
              </w:tabs>
              <w:spacing w:before="6" w:line="237" w:lineRule="auto"/>
              <w:ind w:right="526" w:firstLine="0"/>
              <w:rPr>
                <w:sz w:val="24"/>
              </w:rPr>
            </w:pPr>
            <w:r>
              <w:rPr>
                <w:sz w:val="24"/>
                <w:u w:val="single"/>
              </w:rPr>
              <w:t>Инструктажи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ТБ,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том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числе</w:t>
            </w:r>
          </w:p>
          <w:p w:rsidR="002B2755" w:rsidRDefault="002B2755" w:rsidP="002B2755">
            <w:pPr>
              <w:pStyle w:val="TableParagraph"/>
              <w:spacing w:before="11" w:line="237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систематических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инструктажей с обучающимися по темам:</w:t>
            </w:r>
          </w:p>
          <w:p w:rsidR="002B2755" w:rsidRDefault="002B2755" w:rsidP="002B2755">
            <w:pPr>
              <w:pStyle w:val="TableParagraph"/>
              <w:tabs>
                <w:tab w:val="left" w:pos="1440"/>
                <w:tab w:val="left" w:pos="2069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обнаружении подозрительных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взрывоопасных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предметов»;</w:t>
            </w:r>
          </w:p>
          <w:p w:rsidR="002B2755" w:rsidRDefault="002B2755" w:rsidP="002B2755">
            <w:pPr>
              <w:pStyle w:val="TableParagraph"/>
              <w:tabs>
                <w:tab w:val="left" w:pos="1801"/>
                <w:tab w:val="left" w:pos="2780"/>
              </w:tabs>
              <w:spacing w:before="1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угрозе </w:t>
            </w:r>
            <w:r>
              <w:rPr>
                <w:sz w:val="24"/>
              </w:rPr>
              <w:t>террористического акта»;</w:t>
            </w:r>
          </w:p>
          <w:p w:rsidR="002B2755" w:rsidRDefault="002B2755" w:rsidP="002B2755">
            <w:pPr>
              <w:pStyle w:val="TableParagraph"/>
              <w:spacing w:before="3" w:line="237" w:lineRule="auto"/>
              <w:ind w:left="9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порядок действий,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захватили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B2755" w:rsidRDefault="002B2755" w:rsidP="002B2755">
            <w:pPr>
              <w:pStyle w:val="TableParagraph"/>
              <w:spacing w:before="3" w:line="266" w:lineRule="exact"/>
              <w:ind w:left="91"/>
              <w:rPr>
                <w:sz w:val="24"/>
              </w:rPr>
            </w:pPr>
            <w:r>
              <w:rPr>
                <w:sz w:val="24"/>
              </w:rPr>
              <w:t>заложники»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(У-11,У-15,У-</w:t>
            </w:r>
            <w:r>
              <w:rPr>
                <w:spacing w:val="-5"/>
                <w:sz w:val="24"/>
              </w:rPr>
              <w:t>20)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11.09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74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37" w:lineRule="auto"/>
              <w:ind w:left="111" w:right="214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right="703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Акция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«Внимание,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дети»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</w:p>
        </w:tc>
      </w:tr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Единый урок «Безопасность 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Интернете»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28-</w:t>
            </w:r>
            <w:r>
              <w:rPr>
                <w:spacing w:val="-2"/>
                <w:sz w:val="24"/>
                <w:u w:val="single"/>
              </w:rPr>
              <w:t>30.09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</w:p>
        </w:tc>
      </w:tr>
    </w:tbl>
    <w:p w:rsidR="002B2755" w:rsidRDefault="002B2755" w:rsidP="002B2755">
      <w:pPr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276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3313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 xml:space="preserve">Проведение классных часов о </w:t>
            </w:r>
            <w:r>
              <w:rPr>
                <w:spacing w:val="-2"/>
                <w:sz w:val="24"/>
              </w:rPr>
              <w:t>толерантности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противодействию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экстремизму и терроризму.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экстремизм»</w:t>
            </w:r>
          </w:p>
          <w:p w:rsidR="002B2755" w:rsidRDefault="002B2755" w:rsidP="002B2755">
            <w:pPr>
              <w:pStyle w:val="TableParagraph"/>
              <w:tabs>
                <w:tab w:val="left" w:pos="2689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«Мы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жители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края!»,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«Что значит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собой и другими?»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«Волшебная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дружба»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ЗДУВР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здоровья.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26.10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247"/>
              </w:tabs>
              <w:ind w:left="110"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Профилактика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несчастных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случаев на водных объектах 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осенне-зимний период.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Проведение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инструктажей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11" w:right="32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92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плакатов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транспарантов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темам:</w:t>
            </w:r>
          </w:p>
          <w:p w:rsidR="002B2755" w:rsidRDefault="002B2755" w:rsidP="002B2755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мир!»,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«Террору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НЕТ!»,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единстве и дружбе!»,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r>
              <w:rPr>
                <w:spacing w:val="-5"/>
                <w:sz w:val="24"/>
              </w:rPr>
              <w:t>ИЗО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45"/>
              </w:tabs>
              <w:spacing w:before="1" w:line="230" w:lineRule="auto"/>
              <w:ind w:left="91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Дню народного единства»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8.11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65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0" w:lineRule="auto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Мероприятия «Здоровый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жизни»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</w:tbl>
    <w:p w:rsidR="002B2755" w:rsidRDefault="002B2755" w:rsidP="002B2755">
      <w:pPr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героев</w:t>
            </w:r>
            <w:r>
              <w:rPr>
                <w:spacing w:val="-2"/>
                <w:sz w:val="24"/>
                <w:u w:val="single"/>
              </w:rPr>
              <w:t xml:space="preserve"> Отечества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9.12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before="10" w:line="225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часы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«Экстремизм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терроризм»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11"/>
                <w:tab w:val="left" w:pos="2939"/>
              </w:tabs>
              <w:spacing w:line="230" w:lineRule="auto"/>
              <w:ind w:left="110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Работает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мастерская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Деда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Мороза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2-3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неделя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декабря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55"/>
                <w:tab w:val="left" w:pos="2204"/>
                <w:tab w:val="left" w:pos="2794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целью </w:t>
            </w:r>
            <w:r>
              <w:rPr>
                <w:spacing w:val="-2"/>
                <w:sz w:val="24"/>
              </w:rPr>
              <w:t>исследования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личностных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Психолог</w:t>
            </w:r>
          </w:p>
        </w:tc>
      </w:tr>
      <w:tr w:rsidR="002B2755" w:rsidTr="002B2755">
        <w:trPr>
          <w:trHeight w:val="386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826" w:hanging="5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2B2755" w:rsidRDefault="002B2755" w:rsidP="002B2755">
            <w:pPr>
              <w:pStyle w:val="TableParagraph"/>
              <w:ind w:left="369" w:hanging="207"/>
              <w:rPr>
                <w:sz w:val="24"/>
              </w:rPr>
            </w:pPr>
            <w:r>
              <w:rPr>
                <w:sz w:val="24"/>
              </w:rPr>
              <w:t>организациях,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том числе памяти дважды Героя Советского Союза Полбина И.С., уроженца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00" w:right="721" w:firstLine="148"/>
              <w:rPr>
                <w:sz w:val="24"/>
              </w:rPr>
            </w:pPr>
            <w:r>
              <w:rPr>
                <w:sz w:val="24"/>
              </w:rPr>
              <w:t>Майнского района 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2B2755" w:rsidRDefault="002B2755" w:rsidP="002B2755">
            <w:pPr>
              <w:pStyle w:val="TableParagraph"/>
              <w:spacing w:before="255"/>
              <w:ind w:left="513" w:right="392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–День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разгрома советскими войсками </w:t>
            </w:r>
            <w:r>
              <w:rPr>
                <w:b/>
                <w:spacing w:val="-2"/>
                <w:sz w:val="24"/>
              </w:rPr>
              <w:t>немецко-фашистских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465" w:right="586" w:firstLine="461"/>
              <w:rPr>
                <w:b/>
                <w:sz w:val="24"/>
              </w:rPr>
            </w:pPr>
            <w:r>
              <w:rPr>
                <w:b/>
                <w:sz w:val="24"/>
              </w:rPr>
              <w:t>захватчиков в Сталинградской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битве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193" w:right="321" w:firstLine="158"/>
              <w:rPr>
                <w:sz w:val="24"/>
              </w:rPr>
            </w:pPr>
            <w:r>
              <w:rPr>
                <w:sz w:val="24"/>
              </w:rPr>
              <w:t xml:space="preserve">лет 2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284" w:right="26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И.Н. ОГБУ «Центр </w:t>
            </w:r>
            <w:r>
              <w:rPr>
                <w:spacing w:val="-2"/>
                <w:sz w:val="24"/>
              </w:rPr>
              <w:t>патриотического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36" w:right="117"/>
              <w:jc w:val="center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Тел.88422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82" w:right="4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Почтарев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Валерий Юрьевич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55"/>
                <w:tab w:val="left" w:pos="271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рамках</w:t>
            </w:r>
          </w:p>
          <w:p w:rsidR="002B2755" w:rsidRDefault="002B2755" w:rsidP="002B2755">
            <w:pPr>
              <w:pStyle w:val="TableParagraph"/>
              <w:spacing w:before="6"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профилактики жизнестойкости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(программы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«Все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цвета,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кроме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плану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</w:tbl>
    <w:p w:rsidR="002B2755" w:rsidRDefault="002B2755" w:rsidP="002B2755">
      <w:pPr>
        <w:spacing w:line="268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83"/>
                <w:tab w:val="left" w:pos="3159"/>
              </w:tabs>
              <w:spacing w:before="5" w:line="230" w:lineRule="auto"/>
              <w:ind w:left="110" w:right="10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черного»,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  <w:u w:val="single"/>
              </w:rPr>
              <w:t>«Гармония»,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смогу»)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Поздравления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девочек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мам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7.03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826" w:right="812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 потребителей в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77" w:right="15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организациях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–День защиты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прав </w:t>
            </w:r>
            <w:r>
              <w:rPr>
                <w:b/>
                <w:spacing w:val="-2"/>
                <w:sz w:val="24"/>
              </w:rPr>
              <w:t>потребителей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ind w:left="139" w:right="2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634" w:right="615" w:hanging="7"/>
              <w:jc w:val="center"/>
              <w:rPr>
                <w:sz w:val="24"/>
              </w:rPr>
            </w:pPr>
            <w:r>
              <w:rPr>
                <w:sz w:val="24"/>
              </w:rPr>
              <w:t>«Гагаринский урок»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общеобразовательных организациях</w:t>
            </w:r>
          </w:p>
          <w:p w:rsidR="002B2755" w:rsidRDefault="002B2755" w:rsidP="002B2755">
            <w:pPr>
              <w:pStyle w:val="TableParagraph"/>
              <w:spacing w:before="268" w:line="242" w:lineRule="auto"/>
              <w:ind w:left="816" w:right="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–День </w:t>
            </w:r>
            <w:r>
              <w:rPr>
                <w:b/>
                <w:spacing w:val="-2"/>
                <w:sz w:val="24"/>
              </w:rPr>
              <w:t>космонавтики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55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летие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 советского лётчика –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космонавта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Юрия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Гагарина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95" w:right="377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 Автономная некоммерческая организация</w:t>
            </w:r>
          </w:p>
          <w:p w:rsidR="002B2755" w:rsidRDefault="002B2755" w:rsidP="002B2755">
            <w:pPr>
              <w:pStyle w:val="TableParagraph"/>
              <w:ind w:left="184" w:right="158" w:hanging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«Информационный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отрасли» (АНО «ИЦАО»)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78" w:right="262" w:hanging="8"/>
              <w:jc w:val="center"/>
              <w:rPr>
                <w:sz w:val="24"/>
              </w:rPr>
            </w:pPr>
            <w:r>
              <w:rPr>
                <w:sz w:val="24"/>
              </w:rPr>
              <w:t>День единых действий Всероссийского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“Без срока давности”</w:t>
            </w:r>
          </w:p>
          <w:p w:rsidR="002B2755" w:rsidRDefault="002B2755" w:rsidP="002B2755">
            <w:pPr>
              <w:pStyle w:val="TableParagraph"/>
              <w:spacing w:before="25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Работа Поста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B2755" w:rsidRDefault="002B2755" w:rsidP="002B2755">
            <w:pPr>
              <w:pStyle w:val="TableParagraph"/>
              <w:spacing w:before="3"/>
              <w:ind w:left="155" w:right="13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организациях </w:t>
            </w:r>
            <w:r>
              <w:rPr>
                <w:b/>
                <w:sz w:val="24"/>
              </w:rPr>
              <w:t>19 апреля- День памяти о геноциде советского народа нацистами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пособниками в годы Великой</w:t>
            </w:r>
          </w:p>
          <w:p w:rsidR="002B2755" w:rsidRDefault="002B2755" w:rsidP="002B2755">
            <w:pPr>
              <w:pStyle w:val="TableParagraph"/>
              <w:spacing w:before="3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войны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854" w:right="841" w:hanging="3"/>
              <w:jc w:val="center"/>
              <w:rPr>
                <w:sz w:val="24"/>
              </w:rPr>
            </w:pPr>
            <w:r>
              <w:rPr>
                <w:sz w:val="24"/>
              </w:rPr>
              <w:t>День школьного самоуправления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77" w:right="15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организациях </w:t>
            </w:r>
            <w:r>
              <w:rPr>
                <w:b/>
                <w:sz w:val="24"/>
              </w:rPr>
              <w:t xml:space="preserve">21 апреля – День местного </w:t>
            </w:r>
            <w:r>
              <w:rPr>
                <w:b/>
                <w:spacing w:val="-2"/>
                <w:sz w:val="24"/>
              </w:rPr>
              <w:t>самоуправления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404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21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82" w:right="458" w:firstLine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41-49-29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(доб.133)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84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245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3" w:lineRule="exact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</w:tr>
    </w:tbl>
    <w:p w:rsidR="002B2755" w:rsidRDefault="002B2755" w:rsidP="002B2755">
      <w:pPr>
        <w:spacing w:line="253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276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  <w:p w:rsidR="002B2755" w:rsidRDefault="002B2755" w:rsidP="002B2755">
            <w:pPr>
              <w:pStyle w:val="TableParagraph"/>
              <w:spacing w:before="9" w:line="237" w:lineRule="auto"/>
              <w:ind w:left="41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 участников ликвидации</w:t>
            </w:r>
          </w:p>
          <w:p w:rsidR="002B2755" w:rsidRDefault="002B2755" w:rsidP="002B2755">
            <w:pPr>
              <w:pStyle w:val="TableParagraph"/>
              <w:spacing w:before="3"/>
              <w:ind w:left="158" w:right="14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последствий радиационных аварий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катастроф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 жертв этих аварий и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катастроф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607" w:right="95" w:hanging="3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Виклейн Мария </w:t>
            </w: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41-49-29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(доб.133)</w:t>
            </w:r>
          </w:p>
          <w:p w:rsidR="002B2755" w:rsidRDefault="002B2755" w:rsidP="002B2755">
            <w:pPr>
              <w:pStyle w:val="TableParagraph"/>
              <w:ind w:left="593" w:right="571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Автономная некоммерческая организация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84" w:right="158" w:hanging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«Информационный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отрасли»</w:t>
            </w:r>
          </w:p>
          <w:p w:rsidR="002B2755" w:rsidRDefault="002B2755" w:rsidP="002B2755">
            <w:pPr>
              <w:pStyle w:val="TableParagraph"/>
              <w:spacing w:before="1" w:line="26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(АНО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«ИЦАО»)</w:t>
            </w:r>
          </w:p>
        </w:tc>
      </w:tr>
      <w:tr w:rsidR="002B2755" w:rsidTr="002B2755">
        <w:trPr>
          <w:trHeight w:val="386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организациях</w:t>
            </w:r>
          </w:p>
          <w:p w:rsidR="002B2755" w:rsidRDefault="002B2755" w:rsidP="002B2755">
            <w:pPr>
              <w:pStyle w:val="TableParagraph"/>
              <w:spacing w:before="26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Вахты 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B2755" w:rsidRDefault="002B2755" w:rsidP="002B2755">
            <w:pPr>
              <w:pStyle w:val="TableParagraph"/>
              <w:spacing w:before="5" w:line="237" w:lineRule="auto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благоустройству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памятников, обелисков, аллей</w:t>
            </w:r>
          </w:p>
          <w:p w:rsidR="002B2755" w:rsidRDefault="002B2755" w:rsidP="002B2755">
            <w:pPr>
              <w:pStyle w:val="TableParagraph"/>
              <w:spacing w:before="8"/>
              <w:ind w:left="28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труда</w:t>
            </w:r>
          </w:p>
          <w:p w:rsidR="002B2755" w:rsidRDefault="002B2755" w:rsidP="002B2755">
            <w:pPr>
              <w:pStyle w:val="TableParagraph"/>
              <w:spacing w:before="262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tabs>
                <w:tab w:val="left" w:pos="2324"/>
              </w:tabs>
              <w:ind w:left="24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100-летие со дня рождения </w:t>
            </w:r>
            <w:r>
              <w:rPr>
                <w:b/>
                <w:spacing w:val="-2"/>
                <w:sz w:val="24"/>
              </w:rPr>
              <w:t>В.П.Астафьева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(учрежден </w:t>
            </w:r>
            <w:r>
              <w:rPr>
                <w:b/>
                <w:sz w:val="24"/>
              </w:rPr>
              <w:t>Указом Президента РФ от 22.03.2023 № 182)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42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28" w:right="1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апреля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232" w:right="2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УВР, 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ФИО Уточняется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72" w:right="151" w:firstLine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Тематические мероприятия в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  <w:p w:rsidR="002B2755" w:rsidRDefault="002B2755" w:rsidP="002B2755">
            <w:pPr>
              <w:pStyle w:val="TableParagraph"/>
              <w:spacing w:before="2"/>
              <w:ind w:left="24" w:right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7- 9 мая – День Победы советского народа в Великой Отечественной войне 1941 - 1945 годов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5"/>
                <w:sz w:val="24"/>
                <w:u w:val="single"/>
              </w:rPr>
              <w:t>18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428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10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428"/>
              <w:rPr>
                <w:sz w:val="24"/>
              </w:rPr>
            </w:pP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2B2755" w:rsidRDefault="002B2755" w:rsidP="002B2755">
            <w:pPr>
              <w:pStyle w:val="TableParagraph"/>
              <w:ind w:left="136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</w:t>
            </w:r>
          </w:p>
          <w:p w:rsidR="002B2755" w:rsidRDefault="002B2755" w:rsidP="002B275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spacing w:line="280" w:lineRule="atLeast"/>
              <w:ind w:left="569" w:right="549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краеведения</w:t>
            </w:r>
          </w:p>
        </w:tc>
      </w:tr>
      <w:tr w:rsidR="002B2755" w:rsidTr="002B2755">
        <w:trPr>
          <w:trHeight w:val="358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940"/>
                <w:tab w:val="left" w:pos="2199"/>
                <w:tab w:val="left" w:pos="2300"/>
                <w:tab w:val="left" w:pos="2525"/>
                <w:tab w:val="left" w:pos="2665"/>
                <w:tab w:val="left" w:pos="2996"/>
              </w:tabs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этап </w:t>
            </w:r>
            <w:r>
              <w:rPr>
                <w:spacing w:val="-2"/>
                <w:sz w:val="24"/>
              </w:rPr>
              <w:t>Всероссийского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среди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работников, осуществляющих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классное руководство,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лучшие методические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разработки </w:t>
            </w:r>
            <w:r>
              <w:rPr>
                <w:sz w:val="24"/>
              </w:rPr>
              <w:t>воспитательных мероприятий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работн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ики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Март-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95" w:right="377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ind w:left="636" w:right="6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ОГАУ ИРО,</w:t>
            </w:r>
          </w:p>
          <w:p w:rsidR="002B2755" w:rsidRDefault="002B2755" w:rsidP="002B2755">
            <w:pPr>
              <w:pStyle w:val="TableParagraph"/>
              <w:spacing w:line="237" w:lineRule="auto"/>
              <w:ind w:left="386" w:right="372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tabs>
                <w:tab w:val="left" w:pos="1361"/>
              </w:tabs>
              <w:ind w:left="117" w:right="97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«Навигаторы детства» в Ульяновской области </w:t>
            </w:r>
            <w:r>
              <w:rPr>
                <w:spacing w:val="-4"/>
                <w:sz w:val="24"/>
              </w:rPr>
              <w:t>Клуб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воспитателей</w:t>
            </w:r>
          </w:p>
          <w:p w:rsidR="002B2755" w:rsidRDefault="002B2755" w:rsidP="002B2755">
            <w:pPr>
              <w:pStyle w:val="TableParagraph"/>
              <w:spacing w:line="260" w:lineRule="exact"/>
              <w:ind w:right="14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«Импульс»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877"/>
              </w:tabs>
              <w:spacing w:line="230" w:lineRule="auto"/>
              <w:ind w:left="110" w:right="9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«День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космонавтики»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Гагаринский урок.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12.04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0" w:lineRule="auto"/>
              <w:ind w:left="112" w:right="95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педагог-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организатор</w:t>
            </w:r>
          </w:p>
        </w:tc>
      </w:tr>
    </w:tbl>
    <w:p w:rsidR="002B2755" w:rsidRDefault="002B2755" w:rsidP="002B2755">
      <w:pPr>
        <w:spacing w:line="230" w:lineRule="auto"/>
        <w:rPr>
          <w:sz w:val="24"/>
        </w:rPr>
        <w:sectPr w:rsidR="002B2755">
          <w:pgSz w:w="11910" w:h="16840"/>
          <w:pgMar w:top="1080" w:right="600" w:bottom="1346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82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Курсы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внеурочной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деятельности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73" w:lineRule="exact"/>
              <w:ind w:left="979"/>
              <w:rPr>
                <w:sz w:val="24"/>
              </w:rPr>
            </w:pPr>
            <w:r>
              <w:rPr>
                <w:sz w:val="24"/>
                <w:u w:val="single"/>
              </w:rPr>
              <w:t>Название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курса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right="161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1" w:lineRule="exact"/>
              <w:ind w:left="313" w:firstLine="14"/>
              <w:rPr>
                <w:sz w:val="24"/>
              </w:rPr>
            </w:pPr>
            <w:r>
              <w:rPr>
                <w:sz w:val="24"/>
                <w:u w:val="single"/>
              </w:rPr>
              <w:t>Кол-</w:t>
            </w:r>
            <w:r>
              <w:rPr>
                <w:spacing w:val="-5"/>
                <w:sz w:val="24"/>
                <w:u w:val="single"/>
              </w:rPr>
              <w:t>во</w:t>
            </w:r>
          </w:p>
          <w:p w:rsidR="002B2755" w:rsidRDefault="002B2755" w:rsidP="002B2755">
            <w:pPr>
              <w:pStyle w:val="TableParagraph"/>
              <w:spacing w:before="3" w:line="268" w:lineRule="exact"/>
              <w:ind w:left="303" w:right="279" w:firstLine="9"/>
              <w:rPr>
                <w:sz w:val="24"/>
              </w:rPr>
            </w:pPr>
            <w:r>
              <w:rPr>
                <w:sz w:val="24"/>
                <w:u w:val="single"/>
              </w:rPr>
              <w:t>часов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неделю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70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Семьеведение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русскому </w:t>
            </w: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25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1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4" w:lineRule="exact"/>
              <w:ind w:left="110" w:right="2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математике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1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функциональной</w:t>
            </w:r>
          </w:p>
          <w:p w:rsidR="002B2755" w:rsidRDefault="002B2755" w:rsidP="002B2755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(плавание)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горизонты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1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«Любительский</w:t>
            </w:r>
          </w:p>
          <w:p w:rsidR="002B2755" w:rsidRDefault="002B2755" w:rsidP="002B2755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театр»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1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4" w:lineRule="exact"/>
              <w:ind w:left="4" w:right="143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финансовой </w:t>
            </w:r>
            <w:r>
              <w:rPr>
                <w:spacing w:val="-2"/>
                <w:sz w:val="24"/>
              </w:rPr>
              <w:t>граммотности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Урочная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right="166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13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96"/>
                <w:tab w:val="left" w:pos="2737"/>
                <w:tab w:val="left" w:pos="3193"/>
              </w:tabs>
              <w:ind w:left="110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уроках </w:t>
            </w:r>
            <w:r>
              <w:rPr>
                <w:sz w:val="24"/>
              </w:rPr>
              <w:t xml:space="preserve">обществознания нормативных </w:t>
            </w:r>
            <w:r>
              <w:rPr>
                <w:spacing w:val="-2"/>
                <w:sz w:val="24"/>
              </w:rPr>
              <w:t>документов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противодействию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экстремизма,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этносепаратизма,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терроризма.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370"/>
                <w:tab w:val="left" w:pos="2604"/>
              </w:tabs>
              <w:spacing w:line="237" w:lineRule="auto"/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обществознания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271"/>
                <w:tab w:val="left" w:pos="3193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Интегрированные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9кл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r>
              <w:rPr>
                <w:spacing w:val="-2"/>
                <w:sz w:val="24"/>
              </w:rPr>
              <w:t>истории</w:t>
            </w:r>
          </w:p>
        </w:tc>
      </w:tr>
    </w:tbl>
    <w:p w:rsidR="002B2755" w:rsidRDefault="002B2755" w:rsidP="002B2755">
      <w:pPr>
        <w:spacing w:line="258" w:lineRule="exact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1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основам правовых знаний, направленных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 толерантных</w:t>
            </w:r>
            <w:r>
              <w:rPr>
                <w:spacing w:val="51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установок</w:t>
            </w:r>
            <w:r>
              <w:rPr>
                <w:spacing w:val="79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у</w:t>
            </w:r>
          </w:p>
          <w:p w:rsidR="002B2755" w:rsidRDefault="002B2755" w:rsidP="002B2755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458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процессе, на уроках ОРКСЭ учебных материалов, раскрывающих </w:t>
            </w:r>
            <w:r>
              <w:rPr>
                <w:spacing w:val="-2"/>
                <w:sz w:val="24"/>
              </w:rPr>
              <w:t>преступную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сущность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10" w:right="6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идеологии экстремизма и </w:t>
            </w:r>
            <w:r>
              <w:rPr>
                <w:spacing w:val="-2"/>
                <w:sz w:val="24"/>
              </w:rPr>
              <w:t>терроризма.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1" w:right="43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предметники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</w:tabs>
              <w:ind w:left="110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 образовательных проектах Центрального Банка России «Онлайн уроки финансовой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«ДОЛигра»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846"/>
              </w:tabs>
              <w:spacing w:line="237" w:lineRule="auto"/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ЗДУВР,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 предметники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72" w:right="156" w:firstLine="288"/>
              <w:rPr>
                <w:sz w:val="24"/>
              </w:rPr>
            </w:pPr>
            <w:r>
              <w:rPr>
                <w:sz w:val="24"/>
              </w:rPr>
              <w:t>Александровские уроки в 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  <w:p w:rsidR="002B2755" w:rsidRDefault="002B2755" w:rsidP="002B2755">
            <w:pPr>
              <w:pStyle w:val="TableParagraph"/>
              <w:ind w:left="672"/>
              <w:rPr>
                <w:sz w:val="24"/>
              </w:rPr>
            </w:pPr>
            <w:r>
              <w:rPr>
                <w:sz w:val="24"/>
              </w:rPr>
              <w:t>Ульяновской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  <w:p w:rsidR="002B2755" w:rsidRDefault="002B2755" w:rsidP="002B2755">
            <w:pPr>
              <w:pStyle w:val="TableParagraph"/>
              <w:spacing w:before="269"/>
              <w:ind w:left="182" w:right="171" w:firstLine="5"/>
              <w:jc w:val="center"/>
              <w:rPr>
                <w:sz w:val="24"/>
              </w:rPr>
            </w:pPr>
            <w:r>
              <w:rPr>
                <w:sz w:val="24"/>
              </w:rPr>
              <w:t>Встреча школьников с выдающимися земляками, награжденными знаками отличия,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именем </w:t>
            </w:r>
            <w:r>
              <w:rPr>
                <w:spacing w:val="-2"/>
                <w:sz w:val="24"/>
              </w:rPr>
              <w:t>А.Невского</w:t>
            </w:r>
          </w:p>
          <w:p w:rsidR="002B2755" w:rsidRDefault="002B2755" w:rsidP="002B2755">
            <w:pPr>
              <w:pStyle w:val="TableParagraph"/>
              <w:spacing w:before="5" w:line="237" w:lineRule="auto"/>
              <w:ind w:left="249" w:right="239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 сентября -День памяти святого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благоверного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князя</w:t>
            </w:r>
          </w:p>
          <w:p w:rsidR="002B2755" w:rsidRDefault="002B2755" w:rsidP="002B2755">
            <w:pPr>
              <w:pStyle w:val="TableParagraph"/>
              <w:spacing w:before="3" w:line="26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Невского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13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95" w:right="377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доб.131)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48"/>
                <w:tab w:val="left" w:pos="2660"/>
              </w:tabs>
              <w:spacing w:before="5" w:line="225" w:lineRule="auto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Всемирный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животных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4.10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4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931"/>
                <w:tab w:val="left" w:pos="2199"/>
                <w:tab w:val="left" w:pos="2987"/>
              </w:tabs>
              <w:spacing w:before="5" w:line="225" w:lineRule="auto"/>
              <w:ind w:left="110" w:right="89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Урок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мужества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«Мы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памяти верны»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5" w:line="225" w:lineRule="auto"/>
              <w:ind w:left="111" w:right="46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Учителя </w:t>
            </w:r>
            <w:r>
              <w:rPr>
                <w:spacing w:val="-2"/>
                <w:sz w:val="24"/>
                <w:u w:val="single"/>
              </w:rPr>
              <w:t>истории</w:t>
            </w:r>
          </w:p>
        </w:tc>
      </w:tr>
      <w:tr w:rsidR="002B2755" w:rsidTr="002B2755">
        <w:trPr>
          <w:trHeight w:val="303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291" w:right="443" w:hanging="970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школах.</w:t>
            </w:r>
          </w:p>
          <w:p w:rsidR="002B2755" w:rsidRDefault="002B2755" w:rsidP="002B2755">
            <w:pPr>
              <w:pStyle w:val="TableParagraph"/>
              <w:tabs>
                <w:tab w:val="left" w:pos="2223"/>
                <w:tab w:val="left" w:pos="2698"/>
              </w:tabs>
              <w:ind w:left="110" w:right="86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Уроки 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грамотности </w:t>
            </w:r>
            <w:r>
              <w:rPr>
                <w:b/>
                <w:spacing w:val="-2"/>
                <w:sz w:val="24"/>
              </w:rPr>
              <w:t>Всероссийская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неделя </w:t>
            </w:r>
            <w:r>
              <w:rPr>
                <w:b/>
                <w:sz w:val="24"/>
              </w:rPr>
              <w:t>сбережений</w:t>
            </w:r>
            <w:r>
              <w:rPr>
                <w:b/>
                <w:noProof/>
                <w:spacing w:val="14"/>
                <w:position w:val="6"/>
                <w:sz w:val="24"/>
                <w:lang w:eastAsia="ru-RU"/>
              </w:rPr>
              <w:drawing>
                <wp:inline distT="0" distB="0" distL="0" distR="0">
                  <wp:extent cx="56514" cy="56514"/>
                  <wp:effectExtent l="0" t="0" r="0" b="0"/>
                  <wp:docPr id="2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4" cy="5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 xml:space="preserve">мероприятие проводится традиционно в </w:t>
            </w:r>
            <w:r>
              <w:rPr>
                <w:b/>
                <w:i/>
                <w:spacing w:val="-2"/>
                <w:sz w:val="24"/>
              </w:rPr>
              <w:t>рамках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реализации</w:t>
            </w:r>
          </w:p>
          <w:p w:rsidR="002B2755" w:rsidRDefault="002B2755" w:rsidP="002B2755">
            <w:pPr>
              <w:pStyle w:val="TableParagraph"/>
              <w:tabs>
                <w:tab w:val="left" w:pos="2218"/>
              </w:tabs>
              <w:spacing w:before="5"/>
              <w:ind w:left="110" w:right="9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Стратегии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 xml:space="preserve">повышения </w:t>
            </w:r>
            <w:r>
              <w:rPr>
                <w:b/>
                <w:i/>
                <w:sz w:val="24"/>
              </w:rPr>
              <w:t>финансовой грамотности населения</w:t>
            </w:r>
            <w:r>
              <w:rPr>
                <w:b/>
                <w:i/>
                <w:spacing w:val="62"/>
                <w:w w:val="150"/>
                <w:sz w:val="24"/>
              </w:rPr>
              <w:t xml:space="preserve">  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61"/>
                <w:w w:val="150"/>
                <w:sz w:val="24"/>
              </w:rPr>
              <w:t xml:space="preserve">   </w:t>
            </w:r>
            <w:r>
              <w:rPr>
                <w:b/>
                <w:i/>
                <w:spacing w:val="-2"/>
                <w:sz w:val="24"/>
              </w:rPr>
              <w:t>Российской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Федерации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2023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года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82"/>
              <w:rPr>
                <w:sz w:val="24"/>
              </w:rPr>
            </w:pPr>
            <w:r>
              <w:rPr>
                <w:sz w:val="24"/>
                <w:u w:val="single"/>
              </w:rPr>
              <w:t>7-17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9" w:lineRule="exact"/>
              <w:ind w:left="299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55"/>
              <w:rPr>
                <w:sz w:val="24"/>
              </w:rPr>
            </w:pP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2B2755" w:rsidTr="002B2755">
        <w:trPr>
          <w:trHeight w:val="248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4" w:lineRule="exact"/>
              <w:ind w:right="128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</w:t>
            </w:r>
          </w:p>
          <w:p w:rsidR="002B2755" w:rsidRDefault="002B2755" w:rsidP="002B2755">
            <w:pPr>
              <w:pStyle w:val="TableParagraph"/>
              <w:spacing w:line="272" w:lineRule="exact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сила»</w:t>
            </w:r>
          </w:p>
          <w:p w:rsidR="002B2755" w:rsidRDefault="002B2755" w:rsidP="002B2755">
            <w:pPr>
              <w:pStyle w:val="TableParagraph"/>
              <w:spacing w:before="9" w:line="237" w:lineRule="auto"/>
              <w:ind w:left="124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 единства.</w:t>
            </w:r>
            <w:r>
              <w:rPr>
                <w:b/>
                <w:spacing w:val="40"/>
                <w:sz w:val="24"/>
              </w:rPr>
              <w:t xml:space="preserve"> </w:t>
            </w:r>
            <w:hyperlink r:id="rId19">
              <w:r>
                <w:rPr>
                  <w:b/>
                  <w:sz w:val="24"/>
                </w:rPr>
                <w:t>День</w:t>
              </w:r>
            </w:hyperlink>
          </w:p>
          <w:p w:rsidR="002B2755" w:rsidRDefault="00DD45C0" w:rsidP="002B2755">
            <w:pPr>
              <w:pStyle w:val="TableParagraph"/>
              <w:spacing w:before="6" w:line="237" w:lineRule="auto"/>
              <w:ind w:left="456" w:right="584"/>
              <w:jc w:val="center"/>
              <w:rPr>
                <w:b/>
                <w:sz w:val="24"/>
              </w:rPr>
            </w:pPr>
            <w:hyperlink r:id="rId20">
              <w:r w:rsidR="002B2755">
                <w:rPr>
                  <w:b/>
                  <w:sz w:val="24"/>
                </w:rPr>
                <w:t>освобождения</w:t>
              </w:r>
              <w:r w:rsidR="002B2755">
                <w:rPr>
                  <w:b/>
                  <w:spacing w:val="-15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Москвы</w:t>
              </w:r>
            </w:hyperlink>
            <w:r w:rsidR="002B2755">
              <w:rPr>
                <w:b/>
                <w:sz w:val="24"/>
              </w:rPr>
              <w:t xml:space="preserve"> </w:t>
            </w:r>
            <w:hyperlink r:id="rId21">
              <w:r w:rsidR="002B2755">
                <w:rPr>
                  <w:b/>
                  <w:sz w:val="24"/>
                </w:rPr>
                <w:t>силами</w:t>
              </w:r>
              <w:r w:rsidR="002B2755">
                <w:rPr>
                  <w:b/>
                  <w:spacing w:val="40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народного</w:t>
              </w:r>
            </w:hyperlink>
          </w:p>
          <w:p w:rsidR="002B2755" w:rsidRDefault="00DD45C0" w:rsidP="002B2755">
            <w:pPr>
              <w:pStyle w:val="TableParagraph"/>
              <w:spacing w:before="10" w:line="232" w:lineRule="auto"/>
              <w:ind w:left="10" w:right="132"/>
              <w:jc w:val="center"/>
              <w:rPr>
                <w:b/>
                <w:sz w:val="24"/>
              </w:rPr>
            </w:pPr>
            <w:hyperlink r:id="rId22">
              <w:r w:rsidR="002B2755">
                <w:rPr>
                  <w:b/>
                  <w:sz w:val="24"/>
                </w:rPr>
                <w:t>ополчения</w:t>
              </w:r>
              <w:r w:rsidR="002B2755">
                <w:rPr>
                  <w:b/>
                  <w:spacing w:val="-15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под</w:t>
              </w:r>
              <w:r w:rsidR="002B2755">
                <w:rPr>
                  <w:b/>
                  <w:spacing w:val="-15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руководством</w:t>
              </w:r>
            </w:hyperlink>
            <w:r w:rsidR="002B2755">
              <w:rPr>
                <w:b/>
                <w:sz w:val="24"/>
              </w:rPr>
              <w:t xml:space="preserve"> </w:t>
            </w:r>
            <w:hyperlink r:id="rId23">
              <w:r w:rsidR="002B2755">
                <w:rPr>
                  <w:b/>
                  <w:sz w:val="24"/>
                </w:rPr>
                <w:t>Кузьмы Минина и Дмитрия</w:t>
              </w:r>
            </w:hyperlink>
            <w:r w:rsidR="002B2755">
              <w:rPr>
                <w:b/>
                <w:sz w:val="24"/>
              </w:rPr>
              <w:t xml:space="preserve"> </w:t>
            </w:r>
            <w:hyperlink r:id="rId24">
              <w:r w:rsidR="002B2755">
                <w:rPr>
                  <w:b/>
                  <w:sz w:val="24"/>
                </w:rPr>
                <w:t>Пожарского от польских</w:t>
              </w:r>
            </w:hyperlink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  <w:u w:val="single"/>
              </w:rPr>
              <w:t>7-17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2B2755" w:rsidRDefault="002B2755" w:rsidP="002B2755">
            <w:pPr>
              <w:pStyle w:val="TableParagraph"/>
              <w:spacing w:before="246" w:line="242" w:lineRule="auto"/>
              <w:ind w:left="487" w:right="6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>патриотического</w:t>
            </w:r>
          </w:p>
        </w:tc>
      </w:tr>
    </w:tbl>
    <w:p w:rsidR="002B2755" w:rsidRDefault="002B2755" w:rsidP="002B2755">
      <w:pPr>
        <w:spacing w:line="242" w:lineRule="auto"/>
        <w:jc w:val="center"/>
        <w:rPr>
          <w:sz w:val="24"/>
        </w:rPr>
        <w:sectPr w:rsidR="002B2755">
          <w:pgSz w:w="11910" w:h="16840"/>
          <w:pgMar w:top="1080" w:right="600" w:bottom="76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1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DD45C0" w:rsidP="002B2755">
            <w:pPr>
              <w:pStyle w:val="TableParagraph"/>
              <w:spacing w:line="273" w:lineRule="exact"/>
              <w:ind w:left="667"/>
              <w:rPr>
                <w:b/>
                <w:sz w:val="24"/>
              </w:rPr>
            </w:pPr>
            <w:hyperlink r:id="rId25">
              <w:r w:rsidR="002B2755">
                <w:rPr>
                  <w:b/>
                  <w:sz w:val="24"/>
                </w:rPr>
                <w:t>интервентов</w:t>
              </w:r>
              <w:r w:rsidR="002B2755">
                <w:rPr>
                  <w:b/>
                  <w:spacing w:val="-6"/>
                  <w:sz w:val="24"/>
                </w:rPr>
                <w:t xml:space="preserve"> </w:t>
              </w:r>
              <w:r w:rsidR="002B2755">
                <w:rPr>
                  <w:b/>
                  <w:spacing w:val="-2"/>
                  <w:sz w:val="24"/>
                </w:rPr>
                <w:t>(1612)</w:t>
              </w:r>
            </w:hyperlink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84" w:right="309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воспитания </w:t>
            </w:r>
            <w:r>
              <w:rPr>
                <w:sz w:val="24"/>
              </w:rPr>
              <w:t>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 Почтарёв Валерий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39" w:right="275"/>
              <w:jc w:val="center"/>
              <w:rPr>
                <w:sz w:val="24"/>
              </w:rPr>
            </w:pPr>
            <w:r>
              <w:rPr>
                <w:sz w:val="24"/>
              </w:rPr>
              <w:t>Юрьевич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</w:tc>
      </w:tr>
      <w:tr w:rsidR="002B2755" w:rsidTr="002B2755">
        <w:trPr>
          <w:trHeight w:val="523"/>
        </w:trPr>
        <w:tc>
          <w:tcPr>
            <w:tcW w:w="797" w:type="dxa"/>
            <w:vMerge w:val="restart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37" w:lineRule="auto"/>
              <w:ind w:left="562" w:firstLine="724"/>
              <w:rPr>
                <w:sz w:val="24"/>
              </w:rPr>
            </w:pPr>
            <w:r>
              <w:rPr>
                <w:spacing w:val="-2"/>
                <w:sz w:val="24"/>
              </w:rPr>
              <w:t>Участие общеобразовательных</w:t>
            </w:r>
          </w:p>
          <w:p w:rsidR="002B2755" w:rsidRDefault="002B2755" w:rsidP="002B2755">
            <w:pPr>
              <w:pStyle w:val="TableParagraph"/>
              <w:ind w:left="451" w:right="579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организаций в </w:t>
            </w:r>
            <w:r>
              <w:rPr>
                <w:spacing w:val="-2"/>
                <w:sz w:val="24"/>
              </w:rPr>
              <w:t xml:space="preserve">Международной </w:t>
            </w:r>
            <w:r>
              <w:rPr>
                <w:sz w:val="24"/>
              </w:rPr>
              <w:t>просветительской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24" w:right="260"/>
              <w:jc w:val="center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этнографический </w:t>
            </w: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046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52" w:lineRule="exact"/>
              <w:ind w:left="36" w:right="7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</w:p>
          <w:p w:rsidR="002B2755" w:rsidRDefault="002B2755" w:rsidP="002B2755">
            <w:pPr>
              <w:pStyle w:val="TableParagraph"/>
              <w:spacing w:line="251" w:lineRule="exact"/>
              <w:ind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</w:t>
            </w:r>
          </w:p>
        </w:tc>
        <w:tc>
          <w:tcPr>
            <w:tcW w:w="1363" w:type="dxa"/>
            <w:vMerge w:val="restart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3-8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vMerge w:val="restart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ind w:left="136" w:right="117" w:firstLine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Министерство </w:t>
            </w:r>
            <w:r>
              <w:rPr>
                <w:sz w:val="24"/>
              </w:rPr>
              <w:t>просвещения и 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</w:t>
            </w:r>
          </w:p>
          <w:p w:rsidR="002B2755" w:rsidRDefault="002B2755" w:rsidP="002B275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  <w:p w:rsidR="002B2755" w:rsidRDefault="002B2755" w:rsidP="002B2755">
            <w:pPr>
              <w:pStyle w:val="TableParagraph"/>
              <w:spacing w:line="259" w:lineRule="auto"/>
              <w:ind w:left="515" w:right="495"/>
              <w:jc w:val="center"/>
              <w:rPr>
                <w:sz w:val="24"/>
              </w:rPr>
            </w:pPr>
            <w:r>
              <w:rPr>
                <w:sz w:val="24"/>
              </w:rPr>
              <w:t>Матюнина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Ирина </w:t>
            </w:r>
            <w:r>
              <w:rPr>
                <w:spacing w:val="-2"/>
                <w:sz w:val="24"/>
              </w:rPr>
              <w:t>Эвальдовна,</w:t>
            </w:r>
          </w:p>
          <w:p w:rsidR="002B2755" w:rsidRDefault="002B2755" w:rsidP="002B2755">
            <w:pPr>
              <w:pStyle w:val="TableParagraph"/>
              <w:spacing w:line="26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21-40-</w:t>
            </w:r>
            <w:r>
              <w:rPr>
                <w:spacing w:val="-5"/>
                <w:sz w:val="24"/>
              </w:rPr>
              <w:t>59</w:t>
            </w:r>
          </w:p>
        </w:tc>
      </w:tr>
      <w:tr w:rsidR="002B2755" w:rsidTr="002B2755">
        <w:trPr>
          <w:trHeight w:val="1722"/>
        </w:trPr>
        <w:tc>
          <w:tcPr>
            <w:tcW w:w="797" w:type="dxa"/>
            <w:vMerge/>
            <w:tcBorders>
              <w:top w:val="nil"/>
              <w:bottom w:val="single" w:sz="6" w:space="0" w:color="000000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  <w:bottom w:val="single" w:sz="6" w:space="0" w:color="000000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6" w:space="0" w:color="000000"/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before="3" w:line="237" w:lineRule="auto"/>
              <w:ind w:left="15" w:right="50" w:firstLine="211"/>
              <w:rPr>
                <w:sz w:val="24"/>
              </w:rPr>
            </w:pPr>
            <w:r>
              <w:rPr>
                <w:sz w:val="24"/>
                <w:u w:val="single"/>
              </w:rPr>
              <w:t>вии 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условием</w:t>
            </w:r>
          </w:p>
        </w:tc>
        <w:tc>
          <w:tcPr>
            <w:tcW w:w="1363" w:type="dxa"/>
            <w:vMerge/>
            <w:tcBorders>
              <w:top w:val="nil"/>
              <w:bottom w:val="single" w:sz="6" w:space="0" w:color="000000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  <w:bottom w:val="single" w:sz="6" w:space="0" w:color="000000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3586"/>
        </w:trPr>
        <w:tc>
          <w:tcPr>
            <w:tcW w:w="797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ind w:left="185" w:right="309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2B2755" w:rsidRDefault="002B2755" w:rsidP="002B2755">
            <w:pPr>
              <w:pStyle w:val="TableParagraph"/>
              <w:tabs>
                <w:tab w:val="left" w:pos="1959"/>
                <w:tab w:val="left" w:pos="2645"/>
              </w:tabs>
              <w:ind w:left="110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обучающихся, участников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военно- </w:t>
            </w:r>
            <w:r>
              <w:rPr>
                <w:sz w:val="24"/>
              </w:rPr>
              <w:t>патриотических клубов с ветеранами УМВД России по Ульяновской области</w:t>
            </w:r>
          </w:p>
          <w:p w:rsidR="002B2755" w:rsidRDefault="002B2755" w:rsidP="002B2755">
            <w:pPr>
              <w:pStyle w:val="TableParagraph"/>
              <w:tabs>
                <w:tab w:val="left" w:pos="1988"/>
              </w:tabs>
              <w:ind w:left="110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ноября – День памяти погибших при исполнении </w:t>
            </w:r>
            <w:r>
              <w:rPr>
                <w:b/>
                <w:spacing w:val="-2"/>
                <w:sz w:val="24"/>
              </w:rPr>
              <w:t>служебных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обязанностей</w:t>
            </w:r>
          </w:p>
          <w:p w:rsidR="002B2755" w:rsidRDefault="002B2755" w:rsidP="002B2755">
            <w:pPr>
              <w:pStyle w:val="TableParagraph"/>
              <w:tabs>
                <w:tab w:val="left" w:pos="2569"/>
              </w:tabs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сотрудников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органов</w:t>
            </w:r>
          </w:p>
          <w:p w:rsidR="002B2755" w:rsidRDefault="002B2755" w:rsidP="002B2755">
            <w:pPr>
              <w:pStyle w:val="TableParagraph"/>
              <w:spacing w:line="25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дел</w:t>
            </w:r>
          </w:p>
        </w:tc>
        <w:tc>
          <w:tcPr>
            <w:tcW w:w="1046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63" w:lineRule="exact"/>
              <w:ind w:left="33" w:right="73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2B2755" w:rsidRDefault="002B2755" w:rsidP="002B2755">
            <w:pPr>
              <w:pStyle w:val="TableParagraph"/>
              <w:spacing w:before="268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spacing w:line="274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2B2755" w:rsidRDefault="002B2755" w:rsidP="002B2755">
            <w:pPr>
              <w:pStyle w:val="TableParagraph"/>
              <w:spacing w:before="258" w:line="242" w:lineRule="auto"/>
              <w:ind w:left="139" w:right="268"/>
              <w:jc w:val="center"/>
              <w:rPr>
                <w:sz w:val="24"/>
              </w:rPr>
            </w:pPr>
            <w:r>
              <w:rPr>
                <w:sz w:val="24"/>
              </w:rPr>
              <w:t>УМВД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Ульяновской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</w:p>
        </w:tc>
      </w:tr>
      <w:tr w:rsidR="002B2755" w:rsidTr="002B2755">
        <w:trPr>
          <w:trHeight w:val="30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81" w:right="308"/>
              <w:jc w:val="center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2B2755" w:rsidRDefault="002B2755" w:rsidP="002B2755">
            <w:pPr>
              <w:pStyle w:val="TableParagraph"/>
              <w:spacing w:before="258"/>
              <w:ind w:right="124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квиз</w:t>
            </w:r>
          </w:p>
          <w:p w:rsidR="002B2755" w:rsidRDefault="002B2755" w:rsidP="002B2755">
            <w:pPr>
              <w:pStyle w:val="TableParagraph"/>
              <w:spacing w:before="5" w:line="237" w:lineRule="auto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произведений </w:t>
            </w:r>
            <w:r>
              <w:rPr>
                <w:spacing w:val="-2"/>
                <w:sz w:val="24"/>
              </w:rPr>
              <w:t>А.Гайдара»</w:t>
            </w:r>
          </w:p>
          <w:p w:rsidR="002B2755" w:rsidRDefault="002B2755" w:rsidP="002B2755">
            <w:pPr>
              <w:pStyle w:val="TableParagraph"/>
              <w:spacing w:before="10" w:line="237" w:lineRule="auto"/>
              <w:ind w:left="360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120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дня рождения писателя и</w:t>
            </w:r>
          </w:p>
          <w:p w:rsidR="002B2755" w:rsidRDefault="002B2755" w:rsidP="002B2755">
            <w:pPr>
              <w:pStyle w:val="TableParagraph"/>
              <w:spacing w:before="13" w:line="230" w:lineRule="auto"/>
              <w:ind w:left="393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публициста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А.П.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Гайдара </w:t>
            </w:r>
            <w:r>
              <w:rPr>
                <w:b/>
                <w:spacing w:val="-2"/>
                <w:sz w:val="24"/>
              </w:rPr>
              <w:t>(1904-1941)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23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99" w:right="284" w:hanging="2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ind w:right="124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доб.131)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мероприятия в образовательных организациях Ульяновской области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Международный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21.02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333" w:right="451" w:hanging="7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333" w:right="4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социализации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детей </w:t>
            </w:r>
            <w:r>
              <w:rPr>
                <w:sz w:val="24"/>
              </w:rPr>
              <w:t>Апахова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Валентина</w:t>
            </w:r>
          </w:p>
        </w:tc>
      </w:tr>
    </w:tbl>
    <w:p w:rsidR="002B2755" w:rsidRDefault="002B2755" w:rsidP="002B2755">
      <w:pPr>
        <w:spacing w:line="268" w:lineRule="exact"/>
        <w:jc w:val="center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364"/>
        <w:gridCol w:w="998"/>
        <w:gridCol w:w="998"/>
        <w:gridCol w:w="1838"/>
      </w:tblGrid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день 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языка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709"/>
              <w:rPr>
                <w:sz w:val="24"/>
              </w:rPr>
            </w:pP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tabs>
                <w:tab w:val="left" w:pos="2250"/>
              </w:tabs>
              <w:spacing w:before="271" w:line="275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ОГАУ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ИРО</w:t>
            </w:r>
          </w:p>
          <w:p w:rsidR="002B2755" w:rsidRDefault="002B2755" w:rsidP="002B2755">
            <w:pPr>
              <w:pStyle w:val="TableParagraph"/>
              <w:tabs>
                <w:tab w:val="left" w:pos="2077"/>
              </w:tabs>
              <w:spacing w:line="278" w:lineRule="exact"/>
              <w:ind w:left="113" w:right="92"/>
              <w:rPr>
                <w:sz w:val="24"/>
              </w:rPr>
            </w:pPr>
            <w:r>
              <w:rPr>
                <w:spacing w:val="-2"/>
                <w:sz w:val="24"/>
              </w:rPr>
              <w:t>Матюнина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Ирина Эвальдовна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634" w:right="615" w:hanging="7"/>
              <w:jc w:val="center"/>
              <w:rPr>
                <w:sz w:val="24"/>
              </w:rPr>
            </w:pPr>
            <w:r>
              <w:rPr>
                <w:sz w:val="24"/>
              </w:rPr>
              <w:t>«Гагаринский урок»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общеобразовательных организациях</w:t>
            </w:r>
          </w:p>
          <w:p w:rsidR="002B2755" w:rsidRDefault="002B2755" w:rsidP="002B2755">
            <w:pPr>
              <w:pStyle w:val="TableParagraph"/>
              <w:spacing w:before="268" w:line="242" w:lineRule="auto"/>
              <w:ind w:left="816" w:right="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–День </w:t>
            </w:r>
            <w:r>
              <w:rPr>
                <w:b/>
                <w:spacing w:val="-2"/>
                <w:sz w:val="24"/>
              </w:rPr>
              <w:t>космонавтики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55" w:righ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летие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 советского лётчика –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космонавта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Юрия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Гагарина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ind w:left="392" w:right="380" w:firstLine="10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 Автономная некоммерческая организация</w:t>
            </w:r>
          </w:p>
          <w:p w:rsidR="002B2755" w:rsidRDefault="002B2755" w:rsidP="002B2755">
            <w:pPr>
              <w:pStyle w:val="TableParagraph"/>
              <w:ind w:left="185" w:right="156" w:hanging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«Информационный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отрасли» (АНО «ИЦАО»)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746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неделя</w:t>
            </w:r>
          </w:p>
          <w:p w:rsidR="002B2755" w:rsidRDefault="002B2755" w:rsidP="002B2755">
            <w:pPr>
              <w:pStyle w:val="TableParagraph"/>
              <w:spacing w:before="2" w:line="268" w:lineRule="exact"/>
              <w:ind w:left="110" w:right="101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 и молодёжи</w:t>
            </w:r>
            <w:r>
              <w:rPr>
                <w:noProof/>
                <w:spacing w:val="13"/>
                <w:position w:val="6"/>
                <w:sz w:val="24"/>
                <w:lang w:eastAsia="ru-RU"/>
              </w:rPr>
              <w:drawing>
                <wp:inline distT="0" distB="0" distL="0" distR="0">
                  <wp:extent cx="50164" cy="53299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" cy="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Учителя </w:t>
            </w:r>
            <w:r>
              <w:rPr>
                <w:spacing w:val="-2"/>
                <w:sz w:val="24"/>
                <w:u w:val="single"/>
              </w:rPr>
              <w:t>предметники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XIII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 конкурс «Вестник добра» на территории Ульяновской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73" w:right="396" w:firstLine="360"/>
              <w:rPr>
                <w:b/>
                <w:sz w:val="24"/>
              </w:rPr>
            </w:pPr>
            <w:r>
              <w:rPr>
                <w:sz w:val="24"/>
              </w:rPr>
              <w:t xml:space="preserve">области (г.Ульяновск) </w:t>
            </w:r>
            <w:r>
              <w:rPr>
                <w:b/>
                <w:sz w:val="24"/>
              </w:rPr>
              <w:t>24 мая –День славянской письменности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  <w:p w:rsidR="002B2755" w:rsidRDefault="002B2755" w:rsidP="002B2755">
            <w:pPr>
              <w:pStyle w:val="TableParagraph"/>
              <w:spacing w:before="257" w:line="275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выхода в </w:t>
            </w:r>
            <w:r>
              <w:rPr>
                <w:b/>
                <w:spacing w:val="-4"/>
                <w:sz w:val="24"/>
              </w:rPr>
              <w:t>свет</w:t>
            </w:r>
          </w:p>
          <w:p w:rsidR="002B2755" w:rsidRDefault="002B2755" w:rsidP="002B2755">
            <w:pPr>
              <w:pStyle w:val="TableParagraph"/>
              <w:ind w:left="148" w:right="135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«Азбуки» Ивана Фёдорова – печатной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книги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письму и чтению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ind w:left="115" w:right="101" w:firstLine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>меропр иятия: очное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64" w:lineRule="exact"/>
              <w:ind w:left="24" w:right="1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ind w:left="589" w:right="92" w:hanging="217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духовно- </w:t>
            </w:r>
            <w:r>
              <w:rPr>
                <w:spacing w:val="-2"/>
                <w:sz w:val="24"/>
              </w:rPr>
              <w:t xml:space="preserve">патриотический </w:t>
            </w:r>
            <w:r>
              <w:rPr>
                <w:sz w:val="24"/>
              </w:rPr>
              <w:t>Центр «Арское»</w:t>
            </w:r>
          </w:p>
          <w:p w:rsidR="002B2755" w:rsidRDefault="002B2755" w:rsidP="002B2755">
            <w:pPr>
              <w:pStyle w:val="TableParagraph"/>
              <w:ind w:left="180" w:right="163"/>
              <w:jc w:val="center"/>
              <w:rPr>
                <w:sz w:val="24"/>
              </w:rPr>
            </w:pPr>
            <w:r>
              <w:rPr>
                <w:sz w:val="24"/>
              </w:rPr>
              <w:t>Спицына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Евгения </w:t>
            </w:r>
            <w:r>
              <w:rPr>
                <w:spacing w:val="-2"/>
                <w:sz w:val="24"/>
              </w:rPr>
              <w:t>Васильевна, 89041862952</w:t>
            </w:r>
          </w:p>
          <w:p w:rsidR="002B2755" w:rsidRDefault="002B2755" w:rsidP="002B2755">
            <w:pPr>
              <w:pStyle w:val="TableParagraph"/>
              <w:spacing w:before="261" w:line="275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29" w:right="304" w:hanging="2"/>
              <w:jc w:val="center"/>
              <w:rPr>
                <w:sz w:val="24"/>
              </w:rPr>
            </w:pPr>
            <w:r>
              <w:rPr>
                <w:sz w:val="24"/>
              </w:rPr>
              <w:t>Матюнина Ирина Эвальдовна,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21-40-59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2" w:type="dxa"/>
            <w:gridSpan w:val="6"/>
          </w:tcPr>
          <w:p w:rsidR="002B2755" w:rsidRDefault="002B2755" w:rsidP="002B2755">
            <w:pPr>
              <w:pStyle w:val="TableParagraph"/>
              <w:spacing w:line="268" w:lineRule="exact"/>
              <w:ind w:left="37" w:right="28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Самоуправление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248"/>
                <w:tab w:val="left" w:pos="2065"/>
                <w:tab w:val="left" w:pos="2329"/>
              </w:tabs>
              <w:spacing w:after="4" w:line="232" w:lineRule="auto"/>
              <w:ind w:left="110" w:right="9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Распределение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обязанностей</w:t>
            </w:r>
            <w:r>
              <w:rPr>
                <w:spacing w:val="-2"/>
                <w:sz w:val="24"/>
              </w:rPr>
              <w:t xml:space="preserve"> между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учениками</w:t>
            </w:r>
          </w:p>
          <w:p w:rsidR="002B2755" w:rsidRDefault="00DD45C0" w:rsidP="002B2755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65" style="width:166.45pt;height:.6pt;mso-position-horizontal-relative:char;mso-position-vertical-relative:line" coordsize="3329,12">
                  <v:rect id="docshape12" o:spid="_x0000_s2166" style="position:absolute;width:3329;height:12" fillcolor="black" stroked="f"/>
                  <w10:wrap type="none"/>
                  <w10:anchorlock/>
                </v:group>
              </w:pict>
            </w:r>
          </w:p>
          <w:p w:rsidR="002B2755" w:rsidRDefault="002B2755" w:rsidP="002B275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классных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коллективов.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15.09.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37" w:lineRule="auto"/>
              <w:ind w:left="113" w:right="35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244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</w:tcPr>
          <w:p w:rsidR="002B2755" w:rsidRDefault="002B2755" w:rsidP="002B2755">
            <w:pPr>
              <w:pStyle w:val="TableParagraph"/>
              <w:tabs>
                <w:tab w:val="left" w:pos="2098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Собрание «Сами с усами»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распределению обязанностей</w:t>
            </w:r>
            <w:r>
              <w:rPr>
                <w:sz w:val="24"/>
              </w:rPr>
              <w:t xml:space="preserve"> между всеми учениками </w:t>
            </w:r>
            <w:r>
              <w:rPr>
                <w:spacing w:val="-2"/>
                <w:sz w:val="24"/>
                <w:u w:val="single"/>
              </w:rPr>
              <w:t>классных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коллективов.</w:t>
            </w:r>
          </w:p>
          <w:p w:rsidR="002B2755" w:rsidRDefault="00DD45C0" w:rsidP="002B2755">
            <w:pPr>
              <w:pStyle w:val="TableParagraph"/>
              <w:tabs>
                <w:tab w:val="left" w:pos="2367"/>
              </w:tabs>
              <w:spacing w:line="268" w:lineRule="exact"/>
              <w:ind w:left="110" w:right="109"/>
              <w:rPr>
                <w:sz w:val="24"/>
              </w:rPr>
            </w:pPr>
            <w:r w:rsidRPr="00DD45C0">
              <w:pict>
                <v:group id="docshapegroup13" o:spid="_x0000_s2177" style="position:absolute;left:0;text-align:left;margin-left:5.4pt;margin-top:-14.6pt;width:166.45pt;height:.6pt;z-index:-15705088" coordorigin="108,-292" coordsize="3329,12">
                  <v:rect id="docshape14" o:spid="_x0000_s2178" style="position:absolute;left:107;top:-292;width:3329;height:12" fillcolor="black" stroked="f"/>
                </v:group>
              </w:pict>
            </w:r>
            <w:r w:rsidR="002B2755">
              <w:rPr>
                <w:spacing w:val="-2"/>
                <w:sz w:val="24"/>
                <w:u w:val="single"/>
              </w:rPr>
              <w:t>Формирование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4"/>
                <w:sz w:val="24"/>
                <w:u w:val="single"/>
              </w:rPr>
              <w:t>структуры</w:t>
            </w:r>
            <w:r w:rsidR="002B2755">
              <w:rPr>
                <w:spacing w:val="-4"/>
                <w:sz w:val="24"/>
              </w:rPr>
              <w:t xml:space="preserve"> </w:t>
            </w:r>
            <w:r w:rsidR="002B2755">
              <w:rPr>
                <w:sz w:val="24"/>
                <w:u w:val="single"/>
              </w:rPr>
              <w:t>самоуправления в классе.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364" w:type="dxa"/>
            <w:vMerge w:val="restart"/>
            <w:tcBorders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  <w:tcBorders>
              <w:left w:val="nil"/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24" w:lineRule="exact"/>
              <w:ind w:left="1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15.09.</w:t>
            </w:r>
          </w:p>
        </w:tc>
        <w:tc>
          <w:tcPr>
            <w:tcW w:w="998" w:type="dxa"/>
            <w:tcBorders>
              <w:bottom w:val="single" w:sz="6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spacing w:line="224" w:lineRule="exact"/>
              <w:ind w:left="3" w:right="-1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  <w:tc>
          <w:tcPr>
            <w:tcW w:w="1838" w:type="dxa"/>
            <w:tcBorders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16"/>
              </w:rPr>
            </w:pPr>
          </w:p>
        </w:tc>
      </w:tr>
      <w:tr w:rsidR="002B2755" w:rsidTr="002B2755">
        <w:trPr>
          <w:trHeight w:val="1391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64" w:type="dxa"/>
            <w:vMerge/>
            <w:tcBorders>
              <w:top w:val="nil"/>
              <w:right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nil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157"/>
                <w:tab w:val="left" w:pos="1622"/>
                <w:tab w:val="left" w:pos="3337"/>
              </w:tabs>
              <w:spacing w:before="3" w:line="264" w:lineRule="exact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Работа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соответствии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обязанностями.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before="3" w:line="26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391"/>
              </w:tabs>
              <w:spacing w:before="10" w:line="225" w:lineRule="auto"/>
              <w:ind w:left="110" w:right="161"/>
              <w:rPr>
                <w:sz w:val="24"/>
              </w:rPr>
            </w:pPr>
            <w:r>
              <w:rPr>
                <w:sz w:val="24"/>
                <w:u w:val="single"/>
              </w:rPr>
              <w:t>Анализ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отчет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  <w:u w:val="single"/>
              </w:rPr>
              <w:tab/>
              <w:t>работе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форме собрания.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tabs>
                <w:tab w:val="left" w:pos="659"/>
              </w:tabs>
              <w:spacing w:before="10" w:line="225" w:lineRule="auto"/>
              <w:ind w:left="111" w:right="85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триместра.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4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2" w:type="dxa"/>
            <w:gridSpan w:val="6"/>
          </w:tcPr>
          <w:p w:rsidR="002B2755" w:rsidRDefault="002B2755" w:rsidP="002B2755">
            <w:pPr>
              <w:pStyle w:val="TableParagraph"/>
              <w:spacing w:line="268" w:lineRule="exact"/>
              <w:ind w:left="50" w:right="28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Профориентация</w:t>
            </w:r>
          </w:p>
        </w:tc>
      </w:tr>
      <w:tr w:rsidR="002B2755" w:rsidTr="002B2755">
        <w:trPr>
          <w:trHeight w:val="2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«Профессия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моих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20.11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</w:p>
        </w:tc>
      </w:tr>
    </w:tbl>
    <w:p w:rsidR="002B2755" w:rsidRDefault="002B2755" w:rsidP="002B2755">
      <w:pPr>
        <w:spacing w:line="253" w:lineRule="exact"/>
        <w:rPr>
          <w:sz w:val="24"/>
        </w:rPr>
        <w:sectPr w:rsidR="002B2755">
          <w:pgSz w:w="11910" w:h="16840"/>
          <w:pgMar w:top="1080" w:right="600" w:bottom="998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родителей»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112" w:right="6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педагог-организатор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0" w:lineRule="auto"/>
              <w:ind w:left="110" w:right="101"/>
              <w:rPr>
                <w:sz w:val="24"/>
              </w:rPr>
            </w:pPr>
            <w:r>
              <w:rPr>
                <w:sz w:val="24"/>
                <w:u w:val="single"/>
              </w:rPr>
              <w:t>Проведение</w:t>
            </w:r>
            <w:r>
              <w:rPr>
                <w:spacing w:val="3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занятий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совместно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врачами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ГУЗ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Новоспасская </w:t>
            </w:r>
            <w:r>
              <w:rPr>
                <w:spacing w:val="-5"/>
                <w:sz w:val="24"/>
                <w:u w:val="single"/>
              </w:rPr>
              <w:t>РБ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10"/>
                <w:sz w:val="24"/>
                <w:u w:val="single"/>
              </w:rPr>
              <w:t>8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111" w:right="4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март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Приглашенные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гости</w:t>
            </w:r>
          </w:p>
        </w:tc>
      </w:tr>
      <w:tr w:rsidR="002B2755" w:rsidTr="002B2755">
        <w:trPr>
          <w:trHeight w:val="11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Трудовой десант (помощь 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санитарной очистке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благоустройстве</w:t>
            </w:r>
            <w:r>
              <w:rPr>
                <w:spacing w:val="57"/>
                <w:w w:val="150"/>
                <w:sz w:val="24"/>
                <w:u w:val="single"/>
              </w:rPr>
              <w:t xml:space="preserve">   </w:t>
            </w:r>
            <w:r>
              <w:rPr>
                <w:spacing w:val="-2"/>
                <w:sz w:val="24"/>
                <w:u w:val="single"/>
              </w:rPr>
              <w:t>территории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школы)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12" w:right="9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Педагог-организатор,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кл.руководители,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Проект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«Проектория»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плану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8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Детские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общественные</w:t>
            </w:r>
            <w:r>
              <w:rPr>
                <w:b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организации</w:t>
            </w:r>
          </w:p>
        </w:tc>
      </w:tr>
      <w:tr w:rsidR="002B2755" w:rsidTr="002B2755">
        <w:trPr>
          <w:trHeight w:val="2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33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6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276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87" w:right="173" w:firstLine="9"/>
              <w:jc w:val="center"/>
              <w:rPr>
                <w:sz w:val="24"/>
              </w:rPr>
            </w:pPr>
            <w:r>
              <w:rPr>
                <w:sz w:val="24"/>
              </w:rPr>
              <w:t>Участие 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всероссийском проекте «Посвящение в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Хранители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истории». Ульяновская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  <w:p w:rsidR="002B2755" w:rsidRDefault="002B2755" w:rsidP="002B2755">
            <w:pPr>
              <w:pStyle w:val="TableParagraph"/>
              <w:spacing w:before="7" w:line="237" w:lineRule="auto"/>
              <w:ind w:left="28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 края (Закон Ульяновской</w:t>
            </w:r>
          </w:p>
          <w:p w:rsidR="002B2755" w:rsidRDefault="002B2755" w:rsidP="002B2755">
            <w:pPr>
              <w:pStyle w:val="TableParagraph"/>
              <w:spacing w:before="3" w:line="275" w:lineRule="exact"/>
              <w:ind w:left="124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03.06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225" w:right="20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303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26" w:right="263" w:firstLine="134"/>
              <w:rPr>
                <w:sz w:val="24"/>
              </w:rPr>
            </w:pPr>
            <w:r>
              <w:rPr>
                <w:spacing w:val="-4"/>
                <w:sz w:val="24"/>
              </w:rPr>
              <w:t>лет Очно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5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сентябрь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82" w:right="458" w:firstLine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(доб.133)</w:t>
            </w:r>
          </w:p>
          <w:p w:rsidR="002B2755" w:rsidRDefault="002B2755" w:rsidP="002B2755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2"/>
                <w:sz w:val="24"/>
              </w:rPr>
              <w:t xml:space="preserve"> Светлана</w:t>
            </w:r>
          </w:p>
          <w:p w:rsidR="002B2755" w:rsidRDefault="002B2755" w:rsidP="002B2755">
            <w:pPr>
              <w:pStyle w:val="TableParagraph"/>
              <w:spacing w:before="3" w:line="261" w:lineRule="exact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Евгеньевна</w:t>
            </w:r>
          </w:p>
        </w:tc>
      </w:tr>
      <w:tr w:rsidR="002B2755" w:rsidTr="002B2755">
        <w:trPr>
          <w:trHeight w:val="275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48" w:right="134" w:firstLine="4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 Форум детских инициатив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«Будущее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нами!».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3" w:lineRule="exact"/>
              <w:ind w:left="303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55" w:right="234" w:firstLine="105"/>
              <w:rPr>
                <w:sz w:val="24"/>
              </w:rPr>
            </w:pPr>
            <w:r>
              <w:rPr>
                <w:spacing w:val="-4"/>
                <w:sz w:val="24"/>
              </w:rPr>
              <w:t>лет Очно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7" w:lineRule="exact"/>
              <w:ind w:right="23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2B2755" w:rsidRDefault="002B2755" w:rsidP="002B2755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Светлана</w:t>
            </w:r>
          </w:p>
          <w:p w:rsidR="002B2755" w:rsidRDefault="002B2755" w:rsidP="002B2755">
            <w:pPr>
              <w:pStyle w:val="TableParagraph"/>
              <w:spacing w:before="1" w:line="261" w:lineRule="exact"/>
              <w:ind w:lef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Евгеньевна</w:t>
            </w: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77" w:right="160" w:hanging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Всероссийской программе «Мы - граждане России!».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 </w:t>
            </w:r>
            <w:r>
              <w:rPr>
                <w:spacing w:val="-2"/>
                <w:sz w:val="24"/>
              </w:rPr>
              <w:t xml:space="preserve">(муниципальные </w:t>
            </w:r>
            <w:r>
              <w:rPr>
                <w:sz w:val="24"/>
              </w:rPr>
              <w:t>торжественные мероприятия,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408" w:right="394"/>
              <w:jc w:val="center"/>
              <w:rPr>
                <w:sz w:val="24"/>
              </w:rPr>
            </w:pPr>
            <w:r>
              <w:rPr>
                <w:sz w:val="24"/>
              </w:rPr>
              <w:t>приуроченные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вручению паспортов обучающимся,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2" w:lineRule="auto"/>
              <w:ind w:left="255" w:right="192" w:hanging="4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лет </w:t>
            </w:r>
            <w:r>
              <w:rPr>
                <w:spacing w:val="-4"/>
                <w:sz w:val="24"/>
              </w:rPr>
              <w:t>Очно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2B2755" w:rsidRDefault="002B2755" w:rsidP="002B2755">
            <w:pPr>
              <w:pStyle w:val="TableParagraph"/>
              <w:spacing w:before="2" w:line="237" w:lineRule="auto"/>
              <w:ind w:left="472" w:right="144" w:hanging="303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отделение РДДМ «Движение</w:t>
            </w:r>
          </w:p>
          <w:p w:rsidR="002B2755" w:rsidRDefault="002B2755" w:rsidP="002B2755">
            <w:pPr>
              <w:pStyle w:val="TableParagraph"/>
              <w:spacing w:before="4" w:line="261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первых»,</w:t>
            </w:r>
          </w:p>
        </w:tc>
      </w:tr>
    </w:tbl>
    <w:p w:rsidR="002B2755" w:rsidRDefault="002B2755" w:rsidP="002B2755">
      <w:pPr>
        <w:spacing w:line="261" w:lineRule="exact"/>
        <w:jc w:val="center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достигшим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842" w:right="341" w:hanging="418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Светлана </w:t>
            </w:r>
            <w:r>
              <w:rPr>
                <w:spacing w:val="-2"/>
                <w:sz w:val="24"/>
              </w:rPr>
              <w:t>Евгеньевна</w:t>
            </w:r>
          </w:p>
        </w:tc>
      </w:tr>
      <w:tr w:rsidR="002B2755" w:rsidTr="002B2755">
        <w:trPr>
          <w:trHeight w:val="30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24" w:right="115" w:firstLine="9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Торжественная церемония вступления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«Движение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 актив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РДДМ</w:t>
            </w:r>
          </w:p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before="4" w:line="237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2B2755" w:rsidRDefault="002B2755" w:rsidP="002B2755">
            <w:pPr>
              <w:pStyle w:val="TableParagraph"/>
              <w:spacing w:before="3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2B2755" w:rsidRDefault="002B2755" w:rsidP="002B2755">
            <w:pPr>
              <w:pStyle w:val="TableParagraph"/>
              <w:tabs>
                <w:tab w:val="left" w:pos="1788"/>
              </w:tabs>
              <w:spacing w:line="274" w:lineRule="exact"/>
              <w:ind w:left="112" w:right="95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Светлана Евгеньевна</w:t>
            </w:r>
          </w:p>
        </w:tc>
      </w:tr>
      <w:tr w:rsidR="002B2755" w:rsidTr="002B2755">
        <w:trPr>
          <w:trHeight w:val="303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248" w:hanging="836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«Первые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действии»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 актив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РДДМ</w:t>
            </w:r>
          </w:p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2B2755" w:rsidRDefault="002B2755" w:rsidP="002B2755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2B2755" w:rsidRDefault="002B2755" w:rsidP="002B2755">
            <w:pPr>
              <w:pStyle w:val="TableParagraph"/>
              <w:tabs>
                <w:tab w:val="left" w:pos="1788"/>
              </w:tabs>
              <w:spacing w:line="274" w:lineRule="exact"/>
              <w:ind w:left="112" w:right="95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Светлана Евгеньевна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171"/>
                <w:tab w:val="left" w:pos="2497"/>
              </w:tabs>
              <w:spacing w:line="268" w:lineRule="exact"/>
              <w:ind w:left="91" w:firstLine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Каждый</w:t>
            </w:r>
            <w:r>
              <w:rPr>
                <w:sz w:val="24"/>
                <w:u w:val="single"/>
              </w:rPr>
              <w:tab/>
              <w:t>ребенок</w:t>
            </w:r>
            <w:r>
              <w:rPr>
                <w:spacing w:val="35"/>
                <w:sz w:val="24"/>
                <w:u w:val="single"/>
              </w:rPr>
              <w:t xml:space="preserve">  </w:t>
            </w:r>
            <w:r>
              <w:rPr>
                <w:spacing w:val="-10"/>
                <w:sz w:val="24"/>
                <w:u w:val="single"/>
              </w:rPr>
              <w:t>-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чемпион.</w:t>
            </w:r>
          </w:p>
          <w:p w:rsidR="002B2755" w:rsidRDefault="002B2755" w:rsidP="002B2755">
            <w:pPr>
              <w:pStyle w:val="TableParagraph"/>
              <w:tabs>
                <w:tab w:val="left" w:pos="1709"/>
                <w:tab w:val="left" w:pos="2185"/>
              </w:tabs>
              <w:spacing w:before="6" w:line="268" w:lineRule="exact"/>
              <w:ind w:left="91" w:right="10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(знакомство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с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платформой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СПОРТ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РФ)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28"/>
                <w:tab w:val="left" w:pos="2468"/>
                <w:tab w:val="left" w:pos="2698"/>
              </w:tabs>
              <w:spacing w:line="237" w:lineRule="auto"/>
              <w:ind w:left="91" w:right="94" w:firstLine="19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массовые соревнования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«Кросс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нации»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2" w:lineRule="auto"/>
              <w:ind w:left="188" w:right="175" w:firstLine="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2148"/>
              </w:tabs>
              <w:spacing w:line="237" w:lineRule="auto"/>
              <w:ind w:left="112" w:right="103"/>
              <w:rPr>
                <w:sz w:val="24"/>
              </w:rPr>
            </w:pPr>
            <w:r>
              <w:rPr>
                <w:sz w:val="24"/>
                <w:u w:val="single"/>
              </w:rPr>
              <w:t>Руководитель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спортивного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клуба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«Олимп»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820"/>
                <w:tab w:val="left" w:pos="2636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Реализация «Классных встреч», в рамках национального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«Образование», Федерального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spacing w:line="28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«Социальные лифты для </w:t>
            </w:r>
            <w:r>
              <w:rPr>
                <w:spacing w:val="-2"/>
                <w:sz w:val="24"/>
              </w:rPr>
              <w:t>каждого»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26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0" w:lineRule="exact"/>
              <w:ind w:left="124" w:right="107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общеобразовательных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8-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0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Октябрь-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524"/>
              </w:tabs>
              <w:spacing w:line="25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физической</w:t>
            </w:r>
          </w:p>
        </w:tc>
      </w:tr>
    </w:tbl>
    <w:p w:rsidR="002B2755" w:rsidRDefault="002B2755" w:rsidP="002B2755">
      <w:pPr>
        <w:spacing w:line="250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91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Всероссийских соревнованиях школьников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sz w:val="24"/>
              </w:rPr>
              <w:t>«Фестиваль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ГТО»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(школьный,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91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региональный, всероссийский этапы)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культуры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Конституция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страны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10.12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</w:p>
          <w:p w:rsidR="002B2755" w:rsidRDefault="002B2755" w:rsidP="002B2755">
            <w:pPr>
              <w:pStyle w:val="TableParagraph"/>
              <w:spacing w:before="6" w:line="268" w:lineRule="exact"/>
              <w:ind w:left="146" w:right="56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педагог-организатор</w:t>
            </w:r>
          </w:p>
        </w:tc>
      </w:tr>
    </w:tbl>
    <w:p w:rsidR="002B2755" w:rsidRDefault="002B2755" w:rsidP="002B2755">
      <w:pPr>
        <w:spacing w:line="268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79"/>
                <w:tab w:val="left" w:pos="2449"/>
                <w:tab w:val="left" w:pos="3361"/>
              </w:tabs>
              <w:spacing w:line="232" w:lineRule="auto"/>
              <w:ind w:left="91" w:right="94" w:firstLine="19"/>
              <w:rPr>
                <w:sz w:val="24"/>
              </w:rPr>
            </w:pPr>
            <w:r>
              <w:rPr>
                <w:spacing w:val="-2"/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2"/>
                <w:sz w:val="24"/>
                <w:u w:val="single"/>
              </w:rPr>
              <w:t>информационная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компания</w:t>
            </w:r>
          </w:p>
          <w:p w:rsidR="002B2755" w:rsidRDefault="002B2755" w:rsidP="002B2755">
            <w:pPr>
              <w:pStyle w:val="TableParagraph"/>
              <w:tabs>
                <w:tab w:val="left" w:pos="960"/>
                <w:tab w:val="left" w:pos="2108"/>
                <w:tab w:val="left" w:pos="2607"/>
                <w:tab w:val="left" w:pos="2708"/>
              </w:tabs>
              <w:spacing w:before="5" w:line="237" w:lineRule="auto"/>
              <w:ind w:left="91" w:right="9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«Год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Памяти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Славы».</w:t>
            </w:r>
            <w:r>
              <w:rPr>
                <w:spacing w:val="-2"/>
                <w:sz w:val="24"/>
              </w:rPr>
              <w:t xml:space="preserve"> Юнармия,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РДДМ,</w:t>
            </w:r>
          </w:p>
          <w:p w:rsidR="002B2755" w:rsidRDefault="002B2755" w:rsidP="002B2755">
            <w:pPr>
              <w:pStyle w:val="TableParagraph"/>
              <w:spacing w:before="4" w:line="272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Волонтерский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отряд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14.01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46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368"/>
              </w:tabs>
              <w:spacing w:line="230" w:lineRule="auto"/>
              <w:ind w:left="91" w:right="167" w:firstLine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Юнармия</w:t>
            </w:r>
            <w:r>
              <w:rPr>
                <w:sz w:val="24"/>
                <w:u w:val="single"/>
              </w:rPr>
              <w:tab/>
              <w:t>Акция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«Армейский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чемоданчик»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19.02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0" w:lineRule="auto"/>
              <w:ind w:left="14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Лидеры РДДМ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468"/>
              </w:tabs>
              <w:spacing w:line="267" w:lineRule="exact"/>
              <w:ind w:left="91" w:firstLine="19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массовые</w:t>
            </w:r>
          </w:p>
          <w:p w:rsidR="002B2755" w:rsidRDefault="002B2755" w:rsidP="002B2755">
            <w:pPr>
              <w:pStyle w:val="TableParagraph"/>
              <w:tabs>
                <w:tab w:val="left" w:pos="1901"/>
                <w:tab w:val="left" w:pos="2549"/>
              </w:tabs>
              <w:spacing w:before="2" w:line="268" w:lineRule="exact"/>
              <w:ind w:left="91" w:right="100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лыжным </w:t>
            </w:r>
            <w:r>
              <w:rPr>
                <w:sz w:val="24"/>
              </w:rPr>
              <w:t>гонкам «Лыжня России»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Руководитель</w:t>
            </w:r>
          </w:p>
          <w:p w:rsidR="002B2755" w:rsidRDefault="002B2755" w:rsidP="002B2755">
            <w:pPr>
              <w:pStyle w:val="TableParagraph"/>
              <w:spacing w:before="2" w:line="268" w:lineRule="exact"/>
              <w:ind w:left="146" w:right="95"/>
              <w:rPr>
                <w:sz w:val="24"/>
              </w:rPr>
            </w:pPr>
            <w:r>
              <w:rPr>
                <w:sz w:val="24"/>
                <w:u w:val="single"/>
              </w:rPr>
              <w:t>школьного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спортивного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клуба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</w:tc>
      </w:tr>
      <w:tr w:rsidR="002B2755" w:rsidTr="002B2755">
        <w:trPr>
          <w:trHeight w:val="496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3436"/>
              </w:tabs>
              <w:spacing w:line="242" w:lineRule="auto"/>
              <w:ind w:left="110" w:right="88"/>
              <w:jc w:val="both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 xml:space="preserve">Мероприятие, посвященное </w:t>
            </w:r>
            <w:r>
              <w:rPr>
                <w:b/>
                <w:sz w:val="24"/>
                <w:u w:val="single"/>
              </w:rPr>
              <w:t>19</w:t>
            </w:r>
            <w:r>
              <w:rPr>
                <w:b/>
                <w:sz w:val="24"/>
              </w:rPr>
              <w:t xml:space="preserve"> мая - Дню детских общественных организаций </w:t>
            </w:r>
            <w:r>
              <w:rPr>
                <w:b/>
                <w:spacing w:val="-2"/>
                <w:sz w:val="24"/>
                <w:u w:val="single"/>
              </w:rPr>
              <w:t>России.</w:t>
            </w:r>
            <w:r>
              <w:rPr>
                <w:b/>
                <w:sz w:val="24"/>
                <w:u w:val="single"/>
              </w:rPr>
              <w:tab/>
            </w:r>
          </w:p>
          <w:p w:rsidR="002B2755" w:rsidRDefault="002B2755" w:rsidP="002B2755">
            <w:pPr>
              <w:pStyle w:val="TableParagraph"/>
              <w:ind w:left="350" w:right="333" w:hanging="5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 Фестиваль детских и молодёжных общественных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 Ульяновской области, </w:t>
            </w:r>
            <w:r>
              <w:rPr>
                <w:spacing w:val="-2"/>
                <w:sz w:val="24"/>
              </w:rPr>
              <w:t>приуроченный</w:t>
            </w:r>
          </w:p>
          <w:p w:rsidR="002B2755" w:rsidRDefault="00DD45C0" w:rsidP="002B2755">
            <w:pPr>
              <w:pStyle w:val="TableParagraph"/>
              <w:ind w:left="36" w:right="309"/>
              <w:jc w:val="center"/>
              <w:rPr>
                <w:sz w:val="24"/>
              </w:rPr>
            </w:pPr>
            <w:r w:rsidRPr="00DD45C0">
              <w:pict>
                <v:group id="docshapegroup15" o:spid="_x0000_s2179" style="position:absolute;left:0;text-align:left;margin-left:5.4pt;margin-top:27.85pt;width:166.45pt;height:.6pt;z-index:-15704064" coordorigin="108,557" coordsize="3329,12">
                  <v:rect id="docshape16" o:spid="_x0000_s2180" style="position:absolute;left:107;top:556;width:3329;height:12" fillcolor="black" stroked="f"/>
                </v:group>
              </w:pict>
            </w:r>
            <w:r w:rsidR="002B2755">
              <w:rPr>
                <w:sz w:val="24"/>
              </w:rPr>
              <w:t>ко</w:t>
            </w:r>
            <w:r w:rsidR="002B2755">
              <w:rPr>
                <w:spacing w:val="-2"/>
                <w:sz w:val="24"/>
              </w:rPr>
              <w:t xml:space="preserve"> </w:t>
            </w:r>
            <w:r w:rsidR="002B2755">
              <w:rPr>
                <w:sz w:val="24"/>
              </w:rPr>
              <w:t>Дню</w:t>
            </w:r>
            <w:r w:rsidR="002B2755">
              <w:rPr>
                <w:spacing w:val="-7"/>
                <w:sz w:val="24"/>
              </w:rPr>
              <w:t xml:space="preserve"> </w:t>
            </w:r>
            <w:r w:rsidR="002B2755">
              <w:rPr>
                <w:sz w:val="24"/>
              </w:rPr>
              <w:t>детских</w:t>
            </w:r>
            <w:r w:rsidR="002B2755">
              <w:rPr>
                <w:spacing w:val="-4"/>
                <w:sz w:val="24"/>
              </w:rPr>
              <w:t xml:space="preserve"> </w:t>
            </w:r>
            <w:r w:rsidR="002B2755"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41" w:right="95" w:firstLine="1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классные руководители.</w:t>
            </w:r>
          </w:p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2B2755" w:rsidRDefault="002B2755" w:rsidP="002B2755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29" w:right="3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Светлана Евгеньевна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95" w:right="362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tabs>
                <w:tab w:val="left" w:pos="1904"/>
              </w:tabs>
              <w:ind w:left="112" w:right="90" w:firstLine="158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детства» в Ульяновской области </w:t>
            </w:r>
            <w:r>
              <w:rPr>
                <w:spacing w:val="-2"/>
                <w:sz w:val="24"/>
              </w:rPr>
              <w:t>Дикова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Наталья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84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Организация</w:t>
            </w:r>
            <w:r>
              <w:rPr>
                <w:b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предметно-эстетической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pacing w:val="-4"/>
                <w:sz w:val="24"/>
                <w:u w:val="thick"/>
              </w:rPr>
              <w:t>среды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Оформление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уголков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111" w:right="19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плану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Советы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классов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906"/>
                <w:tab w:val="left" w:pos="3193"/>
              </w:tabs>
              <w:spacing w:line="230" w:lineRule="auto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антитеррористической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tabs>
                <w:tab w:val="left" w:pos="457"/>
              </w:tabs>
              <w:spacing w:line="230" w:lineRule="auto"/>
              <w:ind w:left="111" w:right="9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687"/>
              </w:tabs>
              <w:spacing w:line="230" w:lineRule="auto"/>
              <w:ind w:left="112" w:right="9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</w:tr>
    </w:tbl>
    <w:p w:rsidR="002B2755" w:rsidRDefault="002B2755" w:rsidP="002B2755">
      <w:pPr>
        <w:spacing w:line="230" w:lineRule="auto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2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защищенности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922"/>
                <w:tab w:val="left" w:pos="2093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учителя.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Праздничное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оформление и поздравления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5.10.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12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Классные руководители</w:t>
            </w:r>
          </w:p>
        </w:tc>
      </w:tr>
      <w:tr w:rsidR="002B2755" w:rsidTr="002B2755">
        <w:trPr>
          <w:trHeight w:val="54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28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7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поделок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«Дары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Осени»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25.10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Новогоднее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украшение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школы.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Мастерская Деда Мороза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79"/>
              </w:tabs>
              <w:spacing w:line="237" w:lineRule="auto"/>
              <w:ind w:left="112" w:right="9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28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7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поделок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«Рождество»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18"/>
                <w:tab w:val="left" w:pos="2261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выставок по темам: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насилия»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«Терроризм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06"/>
                <w:tab w:val="left" w:pos="2866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Выставки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творческих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учащихся школы: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«Памятный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11" w:right="32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2254"/>
              </w:tabs>
              <w:spacing w:line="237" w:lineRule="auto"/>
              <w:ind w:left="112" w:right="98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82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Месячник санитарной очистки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школьной территории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79"/>
              </w:tabs>
              <w:spacing w:line="232" w:lineRule="auto"/>
              <w:ind w:left="112" w:right="94" w:hanging="10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74"/>
                <w:tab w:val="left" w:pos="2324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Выставка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декоративно-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прикладного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творчества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«Весеннее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настроение»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март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2254"/>
              </w:tabs>
              <w:spacing w:line="242" w:lineRule="auto"/>
              <w:ind w:left="112" w:right="98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DD45C0" w:rsidP="002B2755">
            <w:pPr>
              <w:pStyle w:val="TableParagraph"/>
              <w:tabs>
                <w:tab w:val="left" w:pos="2021"/>
                <w:tab w:val="left" w:pos="3323"/>
              </w:tabs>
              <w:spacing w:line="237" w:lineRule="auto"/>
              <w:ind w:left="110" w:right="96"/>
              <w:rPr>
                <w:sz w:val="24"/>
              </w:rPr>
            </w:pPr>
            <w:r w:rsidRPr="00DD45C0">
              <w:pict>
                <v:group id="docshapegroup17" o:spid="_x0000_s2181" style="position:absolute;left:0;text-align:left;margin-left:5.4pt;margin-top:13.45pt;width:166.45pt;height:.6pt;z-index:-15703040;mso-position-horizontal-relative:text;mso-position-vertical-relative:text" coordorigin="108,269" coordsize="3329,12">
                  <v:rect id="docshape18" o:spid="_x0000_s2182" style="position:absolute;left:107;top:269;width:3329;height:12" fillcolor="black" stroked="f"/>
                </v:group>
              </w:pict>
            </w:r>
            <w:r w:rsidR="002B2755">
              <w:rPr>
                <w:spacing w:val="-2"/>
                <w:sz w:val="24"/>
              </w:rPr>
              <w:t>Оформление</w:t>
            </w:r>
            <w:r w:rsidR="002B2755">
              <w:rPr>
                <w:sz w:val="24"/>
              </w:rPr>
              <w:tab/>
            </w:r>
            <w:r w:rsidR="002B2755">
              <w:rPr>
                <w:spacing w:val="-2"/>
                <w:sz w:val="24"/>
              </w:rPr>
              <w:t>школы</w:t>
            </w:r>
            <w:r w:rsidR="002B2755">
              <w:rPr>
                <w:sz w:val="24"/>
              </w:rPr>
              <w:tab/>
            </w:r>
            <w:r w:rsidR="002B2755">
              <w:rPr>
                <w:spacing w:val="-10"/>
                <w:sz w:val="24"/>
              </w:rPr>
              <w:t xml:space="preserve">к </w:t>
            </w:r>
            <w:r w:rsidR="002B2755">
              <w:rPr>
                <w:sz w:val="24"/>
                <w:u w:val="single"/>
              </w:rPr>
              <w:t>празднику День Победы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2" w:lineRule="auto"/>
              <w:ind w:left="112" w:right="1060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рук., учащиеся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78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Взаимодействие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родителями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60"/>
              </w:tabs>
              <w:spacing w:line="230" w:lineRule="auto"/>
              <w:ind w:left="110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Общешкольное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собрание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1-9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tabs>
                <w:tab w:val="left" w:pos="1149"/>
              </w:tabs>
              <w:spacing w:line="230" w:lineRule="auto"/>
              <w:ind w:left="111" w:right="88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Раз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триместр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0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Администрация,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 руков</w:t>
            </w:r>
          </w:p>
        </w:tc>
      </w:tr>
      <w:tr w:rsidR="002B2755" w:rsidTr="002B2755">
        <w:trPr>
          <w:trHeight w:val="552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882"/>
                <w:tab w:val="left" w:pos="3193"/>
              </w:tabs>
              <w:spacing w:line="242" w:lineRule="auto"/>
              <w:ind w:left="110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Родительские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собрания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8"/>
                <w:sz w:val="24"/>
                <w:u w:val="single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классам (вопросы)</w:t>
            </w:r>
          </w:p>
          <w:p w:rsidR="002B2755" w:rsidRDefault="002B2755" w:rsidP="002B2755">
            <w:pPr>
              <w:pStyle w:val="TableParagraph"/>
              <w:tabs>
                <w:tab w:val="left" w:pos="2535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«Здоровье питание - гарантия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нормального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ребенка»,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Нормативно-правовые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документы,</w:t>
            </w:r>
          </w:p>
          <w:p w:rsidR="002B2755" w:rsidRDefault="002B2755" w:rsidP="002B2755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«Психолого-педагогические </w:t>
            </w:r>
            <w:r>
              <w:rPr>
                <w:sz w:val="24"/>
                <w:u w:val="single"/>
              </w:rPr>
              <w:t>проблемы</w:t>
            </w:r>
            <w:r>
              <w:rPr>
                <w:spacing w:val="2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адаптации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ребенка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средней школе»,</w:t>
            </w:r>
          </w:p>
          <w:p w:rsidR="002B2755" w:rsidRDefault="002B2755" w:rsidP="002B2755">
            <w:pPr>
              <w:pStyle w:val="TableParagraph"/>
              <w:tabs>
                <w:tab w:val="left" w:pos="2583"/>
              </w:tabs>
              <w:spacing w:line="242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жизнестойкости,</w:t>
            </w:r>
          </w:p>
          <w:p w:rsidR="002B2755" w:rsidRDefault="002B2755" w:rsidP="002B2755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«Роль взрослых в оказании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помощи подростку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 кризисных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ситуациях» и «Профилактика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зависимых состояний»,</w:t>
            </w:r>
          </w:p>
          <w:p w:rsidR="002B2755" w:rsidRDefault="002B2755" w:rsidP="002B2755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  <w:u w:val="single"/>
              </w:rPr>
              <w:t>«Нравственные ценности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Участие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митингах,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собраниях,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демонстрациях и пикетах.</w:t>
            </w:r>
          </w:p>
          <w:p w:rsidR="002B2755" w:rsidRDefault="002B2755" w:rsidP="002B2755">
            <w:pPr>
              <w:pStyle w:val="TableParagraph"/>
              <w:tabs>
                <w:tab w:val="left" w:pos="2492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активной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61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8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9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3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2B2755" w:rsidRDefault="002B2755" w:rsidP="002B2755">
            <w:pPr>
              <w:pStyle w:val="TableParagraph"/>
              <w:spacing w:before="274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5"/>
                <w:sz w:val="24"/>
                <w:u w:val="single"/>
              </w:rPr>
              <w:t>8,</w:t>
            </w:r>
          </w:p>
          <w:p w:rsidR="002B2755" w:rsidRDefault="002B2755" w:rsidP="002B2755">
            <w:pPr>
              <w:pStyle w:val="TableParagraph"/>
              <w:spacing w:before="275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265" w:line="475" w:lineRule="auto"/>
              <w:ind w:left="111" w:right="27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Сентябрь</w:t>
            </w:r>
          </w:p>
          <w:p w:rsidR="002B2755" w:rsidRDefault="002B2755" w:rsidP="002B2755">
            <w:pPr>
              <w:pStyle w:val="TableParagraph"/>
              <w:spacing w:before="11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" w:line="237" w:lineRule="auto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декабрь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декабрь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5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" w:line="237" w:lineRule="auto"/>
              <w:ind w:left="111" w:right="40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февраль</w:t>
            </w:r>
          </w:p>
          <w:p w:rsidR="002B2755" w:rsidRDefault="002B2755" w:rsidP="002B2755">
            <w:pPr>
              <w:pStyle w:val="TableParagraph"/>
              <w:spacing w:before="5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480" w:lineRule="auto"/>
              <w:ind w:left="111" w:right="410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2024"/>
              </w:tabs>
              <w:ind w:left="112" w:right="86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руков.,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психолог приглашенные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специалисты</w:t>
            </w:r>
          </w:p>
        </w:tc>
      </w:tr>
    </w:tbl>
    <w:p w:rsidR="002B2755" w:rsidRDefault="002B2755" w:rsidP="002B2755">
      <w:pPr>
        <w:jc w:val="both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386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жизненной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позиции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3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дома</w:t>
            </w:r>
          </w:p>
          <w:p w:rsidR="002B2755" w:rsidRDefault="002B2755" w:rsidP="002B2755">
            <w:pPr>
              <w:pStyle w:val="TableParagraph"/>
              <w:tabs>
                <w:tab w:val="left" w:pos="1718"/>
                <w:tab w:val="left" w:pos="2626"/>
              </w:tabs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Профориентация.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Дороги,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которые выбирают наши дети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Летняя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оздоровительная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кампания</w:t>
            </w:r>
          </w:p>
          <w:p w:rsidR="002B2755" w:rsidRDefault="002B2755" w:rsidP="002B2755">
            <w:pPr>
              <w:pStyle w:val="TableParagraph"/>
              <w:tabs>
                <w:tab w:val="left" w:pos="2007"/>
              </w:tabs>
              <w:ind w:left="110" w:right="105"/>
              <w:rPr>
                <w:sz w:val="24"/>
              </w:rPr>
            </w:pPr>
            <w:r>
              <w:rPr>
                <w:sz w:val="24"/>
                <w:u w:val="single"/>
              </w:rPr>
              <w:t>Предварительные итоги года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безопасности, антитеррористической </w:t>
            </w:r>
            <w:r>
              <w:rPr>
                <w:sz w:val="24"/>
              </w:rPr>
              <w:t>защищенности ОУ, активного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их участия в воспитании бдительности, ответственности за личную и коллективную безопасность у детей.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67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262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tabs>
                <w:tab w:val="left" w:pos="457"/>
              </w:tabs>
              <w:spacing w:before="1" w:line="242" w:lineRule="auto"/>
              <w:ind w:left="111" w:right="9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60"/>
              </w:tabs>
              <w:ind w:left="91" w:right="93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 xml:space="preserve">собрание «Экспертное мнение» </w:t>
            </w:r>
            <w:r>
              <w:rPr>
                <w:b/>
                <w:sz w:val="24"/>
              </w:rPr>
              <w:t>12 сентября – День семейного общения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 области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03.06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2009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2B2755" w:rsidRDefault="002B2755" w:rsidP="002B2755">
            <w:pPr>
              <w:pStyle w:val="TableParagraph"/>
              <w:spacing w:line="242" w:lineRule="auto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«О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праздниках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памятных датах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1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7-18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(1-</w:t>
            </w:r>
            <w:r>
              <w:rPr>
                <w:spacing w:val="-5"/>
                <w:sz w:val="24"/>
              </w:rPr>
              <w:t>11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класс)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01" w:right="476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спортивно- массовой работы</w:t>
            </w:r>
          </w:p>
        </w:tc>
      </w:tr>
      <w:tr w:rsidR="002B2755" w:rsidTr="002B2755">
        <w:trPr>
          <w:trHeight w:val="276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Когда ты станешь большим, сын… Разговор о воспитании для отцов</w:t>
            </w:r>
          </w:p>
          <w:p w:rsidR="002B2755" w:rsidRDefault="002B2755" w:rsidP="002B2755">
            <w:pPr>
              <w:pStyle w:val="TableParagraph"/>
              <w:spacing w:before="268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отца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37" w:lineRule="auto"/>
              <w:ind w:left="461" w:right="50" w:hanging="3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37" w:lineRule="auto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  <w:p w:rsidR="002B2755" w:rsidRDefault="002B2755" w:rsidP="002B2755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2"/>
                <w:sz w:val="24"/>
              </w:rPr>
              <w:t>Национальной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717" w:right="7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родительской Ассоциации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Единое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родительское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собрание.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tabs>
                <w:tab w:val="left" w:pos="457"/>
              </w:tabs>
              <w:spacing w:line="230" w:lineRule="auto"/>
              <w:ind w:left="111" w:right="9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30" w:lineRule="auto"/>
              <w:ind w:left="112" w:right="9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192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916"/>
              </w:tabs>
              <w:ind w:left="110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рекомендаций, </w:t>
            </w:r>
            <w:r>
              <w:rPr>
                <w:sz w:val="24"/>
              </w:rPr>
              <w:t>буклетов для родителей и учащихся по повышению информационной грамотности по вопросам современных</w:t>
            </w:r>
          </w:p>
          <w:p w:rsidR="002B2755" w:rsidRDefault="002B2755" w:rsidP="002B2755">
            <w:pPr>
              <w:pStyle w:val="TableParagraph"/>
              <w:tabs>
                <w:tab w:val="left" w:pos="2117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экстремистских,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религиозных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течений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руководители, заместитель 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Лекторий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2B2755" w:rsidTr="002B2755">
        <w:trPr>
          <w:trHeight w:val="13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73" w:right="257" w:hanging="6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типов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48" w:right="92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Вебинар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педагого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48" w:right="83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и </w:t>
            </w:r>
            <w:r>
              <w:rPr>
                <w:spacing w:val="-2"/>
                <w:sz w:val="24"/>
              </w:rPr>
              <w:t>педагого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22 </w:t>
            </w:r>
            <w:r>
              <w:rPr>
                <w:spacing w:val="-2"/>
                <w:sz w:val="24"/>
                <w:u w:val="single"/>
              </w:rPr>
              <w:t>ноября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17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t>03</w:t>
            </w:r>
          </w:p>
        </w:tc>
      </w:tr>
    </w:tbl>
    <w:p w:rsidR="002B2755" w:rsidRDefault="002B2755" w:rsidP="002B2755">
      <w:pPr>
        <w:spacing w:line="261" w:lineRule="exact"/>
        <w:jc w:val="center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282" w:right="237" w:hanging="1028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благополучие </w:t>
            </w:r>
            <w:r>
              <w:rPr>
                <w:spacing w:val="-2"/>
                <w:sz w:val="24"/>
              </w:rPr>
              <w:t>ребенка».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before="3" w:line="232" w:lineRule="auto"/>
              <w:ind w:left="24" w:right="67" w:firstLine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в- </w:t>
            </w:r>
            <w:r>
              <w:rPr>
                <w:spacing w:val="-2"/>
                <w:sz w:val="24"/>
              </w:rPr>
              <w:t>психолог</w:t>
            </w:r>
          </w:p>
          <w:p w:rsidR="002B2755" w:rsidRDefault="002B2755" w:rsidP="002B2755">
            <w:pPr>
              <w:pStyle w:val="TableParagraph"/>
              <w:spacing w:before="5" w:line="266" w:lineRule="exact"/>
              <w:ind w:left="42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ов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9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2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«Развитие»,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Патькова</w:t>
            </w:r>
          </w:p>
          <w:p w:rsidR="002B2755" w:rsidRDefault="002B2755" w:rsidP="002B2755">
            <w:pPr>
              <w:pStyle w:val="TableParagraph"/>
              <w:spacing w:before="2" w:line="266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Наталья</w:t>
            </w:r>
            <w:r>
              <w:rPr>
                <w:spacing w:val="-2"/>
                <w:sz w:val="24"/>
              </w:rPr>
              <w:t xml:space="preserve"> Юрьевна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307" w:right="432" w:firstLine="43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 собрание по вопросам охраны здоровья детей «Информированные родители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  <w:p w:rsidR="002B2755" w:rsidRDefault="002B2755" w:rsidP="002B2755">
            <w:pPr>
              <w:pStyle w:val="TableParagraph"/>
              <w:spacing w:line="272" w:lineRule="exact"/>
              <w:ind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981" w:right="691" w:hanging="418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2B2755" w:rsidTr="002B2755">
        <w:trPr>
          <w:trHeight w:val="359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4" w:lineRule="exact"/>
              <w:ind w:left="518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  <w:p w:rsidR="002B2755" w:rsidRDefault="002B2755" w:rsidP="002B2755">
            <w:pPr>
              <w:pStyle w:val="TableParagraph"/>
              <w:ind w:left="739" w:right="583" w:hanging="149"/>
              <w:rPr>
                <w:sz w:val="24"/>
              </w:rPr>
            </w:pPr>
            <w:r>
              <w:rPr>
                <w:sz w:val="24"/>
              </w:rPr>
              <w:t>«Сетевая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агрессия.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 обеспечить ребенку </w:t>
            </w:r>
            <w:r>
              <w:rPr>
                <w:spacing w:val="-2"/>
                <w:sz w:val="24"/>
              </w:rPr>
              <w:t>кибербезопасность»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63" w:right="439" w:firstLine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ОГБНОУ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информационной безопасности детей</w:t>
            </w:r>
          </w:p>
          <w:p w:rsidR="002B2755" w:rsidRDefault="002B2755" w:rsidP="002B2755">
            <w:pPr>
              <w:pStyle w:val="TableParagraph"/>
              <w:spacing w:line="237" w:lineRule="auto"/>
              <w:ind w:left="391" w:right="3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Загайнов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Александр Александрович</w:t>
            </w:r>
          </w:p>
          <w:p w:rsidR="002B2755" w:rsidRDefault="002B2755" w:rsidP="002B2755">
            <w:pPr>
              <w:pStyle w:val="TableParagraph"/>
              <w:spacing w:before="1" w:line="27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8(8422)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58-55-94,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55-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53" w:firstLine="360"/>
              <w:rPr>
                <w:sz w:val="24"/>
              </w:rPr>
            </w:pPr>
            <w:r>
              <w:rPr>
                <w:sz w:val="24"/>
              </w:rPr>
              <w:t>Областное родительское собрание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2B2755" w:rsidTr="002B2755">
        <w:trPr>
          <w:trHeight w:val="11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26"/>
                <w:tab w:val="left" w:pos="1853"/>
                <w:tab w:val="left" w:pos="3323"/>
              </w:tabs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  <w:u w:val="single"/>
              </w:rPr>
              <w:t>Совместная работа родителей 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учащихся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подготовке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к</w:t>
            </w:r>
          </w:p>
          <w:p w:rsidR="002B2755" w:rsidRDefault="002B2755" w:rsidP="002B2755">
            <w:pPr>
              <w:pStyle w:val="TableParagraph"/>
              <w:tabs>
                <w:tab w:val="left" w:pos="1277"/>
                <w:tab w:val="left" w:pos="2165"/>
                <w:tab w:val="left" w:pos="3323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Новому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году,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участие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мастерской Деда Мороза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3436"/>
              </w:tabs>
              <w:spacing w:line="237" w:lineRule="auto"/>
              <w:ind w:left="830" w:right="99" w:hanging="724"/>
              <w:rPr>
                <w:sz w:val="24"/>
              </w:rPr>
            </w:pP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Праздничные мероприятия в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2B2755" w:rsidRDefault="002B2755" w:rsidP="002B2755">
            <w:pPr>
              <w:pStyle w:val="TableParagraph"/>
              <w:ind w:left="100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</w:t>
            </w:r>
          </w:p>
          <w:p w:rsidR="002B2755" w:rsidRDefault="002B2755" w:rsidP="002B2755">
            <w:pPr>
              <w:pStyle w:val="TableParagraph"/>
              <w:tabs>
                <w:tab w:val="left" w:pos="2060"/>
              </w:tabs>
              <w:spacing w:before="245" w:line="280" w:lineRule="atLeast"/>
              <w:ind w:left="110" w:right="102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 xml:space="preserve">собрание «Экспертное мнение» </w:t>
            </w:r>
            <w:r>
              <w:rPr>
                <w:b/>
                <w:sz w:val="24"/>
              </w:rPr>
              <w:t>8 марта – Международный женский день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26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59"/>
              <w:rPr>
                <w:sz w:val="24"/>
              </w:rPr>
            </w:pPr>
            <w:r>
              <w:rPr>
                <w:spacing w:val="-4"/>
                <w:sz w:val="24"/>
              </w:rPr>
              <w:t>марта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3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6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Е.А.</w:t>
            </w:r>
          </w:p>
          <w:p w:rsidR="002B2755" w:rsidRDefault="002B2755" w:rsidP="002B2755">
            <w:pPr>
              <w:pStyle w:val="TableParagraph"/>
              <w:spacing w:before="263" w:line="237" w:lineRule="auto"/>
              <w:ind w:left="1183" w:right="144" w:hanging="1014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4"/>
                <w:sz w:val="24"/>
              </w:rPr>
              <w:t>НРА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863"/>
              </w:tabs>
              <w:spacing w:line="235" w:lineRule="auto"/>
              <w:ind w:left="110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Школа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ответственного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родительства (школьный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внутриклассный уровень)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плану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60"/>
              </w:tabs>
              <w:spacing w:line="237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>собрание «Экспертное мнение»</w:t>
            </w:r>
          </w:p>
          <w:p w:rsidR="002B2755" w:rsidRDefault="002B2755" w:rsidP="002B2755">
            <w:pPr>
              <w:pStyle w:val="TableParagraph"/>
              <w:spacing w:before="9"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–Международный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семьи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37" w:lineRule="auto"/>
              <w:ind w:left="461" w:right="50" w:hanging="34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  <w:u w:val="single"/>
              </w:rPr>
              <w:t>16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мая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spacing w:before="1" w:line="268" w:lineRule="exact"/>
              <w:ind w:left="578" w:right="562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</w:tc>
      </w:tr>
    </w:tbl>
    <w:p w:rsidR="002B2755" w:rsidRDefault="002B2755" w:rsidP="002B2755">
      <w:pPr>
        <w:spacing w:line="268" w:lineRule="exact"/>
        <w:jc w:val="center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183" w:right="144" w:hanging="1014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4"/>
                <w:sz w:val="24"/>
              </w:rPr>
              <w:t>НРА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13"/>
                <w:tab w:val="left" w:pos="332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2B2755" w:rsidRDefault="00DD45C0" w:rsidP="002B2755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63" style="width:166.45pt;height:.6pt;mso-position-horizontal-relative:char;mso-position-vertical-relative:line" coordsize="3329,12">
                  <v:rect id="docshape20" o:spid="_x0000_s2164" style="position:absolute;width:3329;height:12" fillcolor="black" stroked="f"/>
                  <w10:wrap type="none"/>
                  <w10:anchorlock/>
                </v:group>
              </w:pict>
            </w:r>
          </w:p>
          <w:p w:rsidR="002B2755" w:rsidRDefault="002B2755" w:rsidP="002B2755">
            <w:pPr>
              <w:pStyle w:val="TableParagraph"/>
              <w:tabs>
                <w:tab w:val="left" w:pos="2036"/>
              </w:tabs>
              <w:spacing w:line="261" w:lineRule="exact"/>
              <w:ind w:left="110" w:right="10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благоустройстве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пришкольной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территории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июнь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12" w:right="102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Администрация,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 рук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Участие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родителей</w:t>
            </w:r>
            <w:r>
              <w:rPr>
                <w:spacing w:val="2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2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празднике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защиты</w:t>
            </w:r>
            <w:r>
              <w:rPr>
                <w:spacing w:val="-2"/>
                <w:sz w:val="24"/>
                <w:u w:val="single"/>
              </w:rPr>
              <w:t xml:space="preserve"> детей»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1.06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4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Профилактика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безопасность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Реализация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комплексного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профилактике ДТП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30" w:lineRule="auto"/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82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965"/>
                <w:tab w:val="left" w:pos="2679"/>
              </w:tabs>
              <w:ind w:left="110" w:right="94"/>
              <w:jc w:val="both"/>
              <w:rPr>
                <w:sz w:val="24"/>
              </w:rPr>
            </w:pPr>
            <w:r>
              <w:rPr>
                <w:color w:val="2C2C2C"/>
                <w:sz w:val="24"/>
              </w:rPr>
              <w:t xml:space="preserve">Семинар: «Организация работы </w:t>
            </w:r>
            <w:r>
              <w:rPr>
                <w:color w:val="2C2C2C"/>
                <w:spacing w:val="-10"/>
                <w:sz w:val="24"/>
              </w:rPr>
              <w:t>с</w:t>
            </w:r>
            <w:r>
              <w:rPr>
                <w:color w:val="2C2C2C"/>
                <w:sz w:val="24"/>
              </w:rPr>
              <w:tab/>
            </w:r>
            <w:r>
              <w:rPr>
                <w:color w:val="2C2C2C"/>
                <w:spacing w:val="-2"/>
                <w:sz w:val="24"/>
              </w:rPr>
              <w:t>«группой</w:t>
            </w:r>
            <w:r>
              <w:rPr>
                <w:color w:val="2C2C2C"/>
                <w:sz w:val="24"/>
              </w:rPr>
              <w:tab/>
            </w:r>
            <w:r>
              <w:rPr>
                <w:color w:val="2C2C2C"/>
                <w:spacing w:val="-2"/>
                <w:sz w:val="24"/>
              </w:rPr>
              <w:t xml:space="preserve">риска», </w:t>
            </w:r>
            <w:r>
              <w:rPr>
                <w:color w:val="2C2C2C"/>
                <w:sz w:val="24"/>
              </w:rPr>
              <w:t>социализация и адаптация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Педагог </w:t>
            </w:r>
            <w:r>
              <w:rPr>
                <w:spacing w:val="-2"/>
                <w:sz w:val="24"/>
              </w:rPr>
              <w:t xml:space="preserve">ические работн </w:t>
            </w:r>
            <w:r>
              <w:rPr>
                <w:spacing w:val="-4"/>
                <w:sz w:val="24"/>
              </w:rPr>
              <w:t>ики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17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Департамент</w:t>
            </w:r>
            <w:r>
              <w:rPr>
                <w:color w:val="2C2C2C"/>
                <w:spacing w:val="-1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воспитания и социализации Сафронова</w:t>
            </w:r>
            <w:r>
              <w:rPr>
                <w:color w:val="2C2C2C"/>
                <w:spacing w:val="-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42" w:lineRule="auto"/>
              <w:ind w:left="578" w:right="547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Областное государственное</w:t>
            </w:r>
          </w:p>
          <w:p w:rsidR="002B2755" w:rsidRDefault="002B2755" w:rsidP="002B2755">
            <w:pPr>
              <w:pStyle w:val="TableParagraph"/>
              <w:ind w:left="467" w:right="95" w:hanging="183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нетиповое </w:t>
            </w:r>
            <w:r>
              <w:rPr>
                <w:spacing w:val="-2"/>
                <w:sz w:val="24"/>
              </w:rPr>
              <w:t xml:space="preserve">образовательное </w:t>
            </w:r>
            <w:r>
              <w:rPr>
                <w:sz w:val="24"/>
              </w:rPr>
              <w:t>учреждение Центр</w:t>
            </w:r>
          </w:p>
          <w:p w:rsidR="002B2755" w:rsidRDefault="002B2755" w:rsidP="002B2755">
            <w:pPr>
              <w:pStyle w:val="TableParagraph"/>
              <w:ind w:left="376" w:right="356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психолого- педагогической </w:t>
            </w:r>
            <w:r>
              <w:rPr>
                <w:sz w:val="24"/>
              </w:rPr>
              <w:t>медицинской и 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2B2755" w:rsidRDefault="002B2755" w:rsidP="002B2755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«Развитие», отдел </w:t>
            </w:r>
            <w:r>
              <w:rPr>
                <w:spacing w:val="-2"/>
                <w:sz w:val="24"/>
              </w:rPr>
              <w:t>методического обеспечения психологических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служб образовательных организаций </w:t>
            </w:r>
            <w:r>
              <w:rPr>
                <w:sz w:val="24"/>
              </w:rPr>
              <w:t>Ульяновской области,</w:t>
            </w:r>
          </w:p>
          <w:p w:rsidR="002B2755" w:rsidRDefault="002B2755" w:rsidP="002B2755">
            <w:pPr>
              <w:pStyle w:val="TableParagraph"/>
              <w:spacing w:line="242" w:lineRule="auto"/>
              <w:ind w:left="981" w:right="959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телефон </w:t>
            </w:r>
            <w:r>
              <w:rPr>
                <w:sz w:val="24"/>
              </w:rPr>
              <w:t>58-55-</w:t>
            </w:r>
            <w:r>
              <w:rPr>
                <w:spacing w:val="-5"/>
                <w:sz w:val="24"/>
              </w:rPr>
              <w:t>04</w:t>
            </w:r>
          </w:p>
          <w:p w:rsidR="002B2755" w:rsidRDefault="002B2755" w:rsidP="002B2755">
            <w:pPr>
              <w:pStyle w:val="TableParagraph"/>
              <w:ind w:left="338" w:right="95" w:firstLine="163"/>
              <w:rPr>
                <w:sz w:val="24"/>
              </w:rPr>
            </w:pPr>
            <w:r>
              <w:rPr>
                <w:sz w:val="24"/>
              </w:rPr>
              <w:t>Патькова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Наталья Юрьевна (далее по тексту ОГБНОУ</w:t>
            </w:r>
          </w:p>
          <w:p w:rsidR="002B2755" w:rsidRDefault="002B2755" w:rsidP="002B2755">
            <w:pPr>
              <w:pStyle w:val="TableParagraph"/>
              <w:ind w:left="338" w:right="3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ЦППМС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«Развитие», </w:t>
            </w:r>
            <w:r>
              <w:rPr>
                <w:sz w:val="24"/>
              </w:rPr>
              <w:t>Патькова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Наталья </w:t>
            </w:r>
            <w:r>
              <w:rPr>
                <w:spacing w:val="-2"/>
                <w:sz w:val="24"/>
              </w:rPr>
              <w:t>Юрьевна)</w:t>
            </w:r>
          </w:p>
        </w:tc>
      </w:tr>
      <w:tr w:rsidR="002B2755" w:rsidTr="002B2755">
        <w:trPr>
          <w:trHeight w:val="248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88" w:right="267" w:hanging="8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 xml:space="preserve">Семинар: «Особенности организации и проведения </w:t>
            </w:r>
            <w:r>
              <w:rPr>
                <w:color w:val="2C2C2C"/>
                <w:spacing w:val="-2"/>
                <w:sz w:val="24"/>
              </w:rPr>
              <w:t xml:space="preserve">социально-психологического </w:t>
            </w:r>
            <w:r>
              <w:rPr>
                <w:color w:val="2C2C2C"/>
                <w:sz w:val="24"/>
              </w:rPr>
              <w:t>тестирования в 2023-2024 учебном году»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35" w:right="114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 xml:space="preserve">педагог </w:t>
            </w:r>
            <w:r>
              <w:rPr>
                <w:color w:val="2C2C2C"/>
                <w:sz w:val="24"/>
              </w:rPr>
              <w:t xml:space="preserve">и и </w:t>
            </w:r>
            <w:r>
              <w:rPr>
                <w:color w:val="2C2C2C"/>
                <w:spacing w:val="-2"/>
                <w:sz w:val="24"/>
              </w:rPr>
              <w:t xml:space="preserve">педагог </w:t>
            </w:r>
            <w:r>
              <w:rPr>
                <w:color w:val="2C2C2C"/>
                <w:spacing w:val="-6"/>
                <w:sz w:val="24"/>
              </w:rPr>
              <w:t xml:space="preserve">и- </w:t>
            </w:r>
            <w:r>
              <w:rPr>
                <w:color w:val="2C2C2C"/>
                <w:spacing w:val="-2"/>
                <w:sz w:val="24"/>
              </w:rPr>
              <w:t xml:space="preserve">психол </w:t>
            </w:r>
            <w:r>
              <w:rPr>
                <w:color w:val="2C2C2C"/>
                <w:spacing w:val="-4"/>
                <w:sz w:val="24"/>
              </w:rPr>
              <w:t>оги</w:t>
            </w:r>
          </w:p>
          <w:p w:rsidR="002B2755" w:rsidRDefault="002B2755" w:rsidP="002B275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образов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87" w:right="170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 xml:space="preserve">ательн </w:t>
            </w:r>
            <w:r>
              <w:rPr>
                <w:color w:val="2C2C2C"/>
                <w:spacing w:val="-6"/>
                <w:sz w:val="24"/>
              </w:rPr>
              <w:t>ых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Департамент</w:t>
            </w:r>
            <w:r>
              <w:rPr>
                <w:color w:val="2C2C2C"/>
                <w:spacing w:val="-1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воспитания и социализации Сафронова</w:t>
            </w:r>
            <w:r>
              <w:rPr>
                <w:color w:val="2C2C2C"/>
                <w:spacing w:val="-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ind w:left="669" w:right="648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 xml:space="preserve">Владимировна </w:t>
            </w:r>
            <w:r>
              <w:rPr>
                <w:spacing w:val="-2"/>
                <w:sz w:val="24"/>
              </w:rPr>
              <w:t>44-39-03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ОГБНОУ</w:t>
            </w:r>
            <w:r>
              <w:rPr>
                <w:color w:val="2C2C2C"/>
                <w:spacing w:val="-9"/>
                <w:sz w:val="24"/>
              </w:rPr>
              <w:t xml:space="preserve"> </w:t>
            </w:r>
            <w:r>
              <w:rPr>
                <w:color w:val="2C2C2C"/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06" w:right="489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Патькова</w:t>
            </w:r>
            <w:r>
              <w:rPr>
                <w:color w:val="2C2C2C"/>
                <w:spacing w:val="-19"/>
                <w:sz w:val="24"/>
              </w:rPr>
              <w:t xml:space="preserve"> </w:t>
            </w:r>
            <w:r>
              <w:rPr>
                <w:color w:val="2C2C2C"/>
                <w:spacing w:val="-2"/>
                <w:sz w:val="24"/>
              </w:rPr>
              <w:t>Наталья Юрьевна</w:t>
            </w:r>
          </w:p>
        </w:tc>
      </w:tr>
    </w:tbl>
    <w:p w:rsidR="002B2755" w:rsidRDefault="002B2755" w:rsidP="002B2755">
      <w:pPr>
        <w:spacing w:line="274" w:lineRule="exact"/>
        <w:jc w:val="center"/>
        <w:rPr>
          <w:sz w:val="24"/>
        </w:rPr>
        <w:sectPr w:rsidR="002B2755">
          <w:pgSz w:w="11910" w:h="16840"/>
          <w:pgMar w:top="1080" w:right="600" w:bottom="1037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279" w:right="108" w:hanging="154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 xml:space="preserve">организ </w:t>
            </w:r>
            <w:r>
              <w:rPr>
                <w:color w:val="2C2C2C"/>
                <w:spacing w:val="-4"/>
                <w:sz w:val="24"/>
              </w:rPr>
              <w:t>аций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24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78" w:right="264" w:hanging="4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«Оказание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87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комплексной интегрированной </w:t>
            </w:r>
            <w:r>
              <w:rPr>
                <w:sz w:val="24"/>
              </w:rPr>
              <w:t>помощи в системе</w:t>
            </w:r>
          </w:p>
          <w:p w:rsidR="002B2755" w:rsidRDefault="002B2755" w:rsidP="002B275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суицидов»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35" w:right="114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 </w:t>
            </w:r>
            <w:r>
              <w:rPr>
                <w:sz w:val="24"/>
              </w:rPr>
              <w:t xml:space="preserve">р для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ов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4"/>
                <w:sz w:val="24"/>
              </w:rPr>
              <w:t xml:space="preserve">ов-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огов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17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Департамент</w:t>
            </w:r>
            <w:r>
              <w:rPr>
                <w:color w:val="2C2C2C"/>
                <w:spacing w:val="-1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воспитания и социализации Сафронова</w:t>
            </w:r>
            <w:r>
              <w:rPr>
                <w:color w:val="2C2C2C"/>
                <w:spacing w:val="-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506" w:right="4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2B2755" w:rsidTr="002B2755">
        <w:trPr>
          <w:trHeight w:val="24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58" w:right="144" w:hanging="4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 образовательных организаций «Психолого- педагогическое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сопровождение обучающихся в кризисных </w:t>
            </w:r>
            <w:r>
              <w:rPr>
                <w:spacing w:val="-2"/>
                <w:sz w:val="24"/>
              </w:rPr>
              <w:t>ситуациях»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5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и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6"/>
                <w:sz w:val="24"/>
              </w:rPr>
              <w:t xml:space="preserve">и-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88"/>
              <w:rPr>
                <w:sz w:val="24"/>
              </w:rPr>
            </w:pPr>
            <w:r>
              <w:rPr>
                <w:color w:val="2C2C2C"/>
                <w:sz w:val="24"/>
              </w:rPr>
              <w:t>2024</w:t>
            </w:r>
            <w:r>
              <w:rPr>
                <w:color w:val="2C2C2C"/>
                <w:spacing w:val="3"/>
                <w:sz w:val="24"/>
              </w:rPr>
              <w:t xml:space="preserve"> </w:t>
            </w:r>
            <w:r>
              <w:rPr>
                <w:color w:val="2C2C2C"/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35" w:right="4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2B2755" w:rsidTr="002B2755">
        <w:trPr>
          <w:trHeight w:val="248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20" w:right="202" w:firstLine="1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 буллинга среди обучающихся</w:t>
            </w:r>
          </w:p>
          <w:p w:rsidR="002B2755" w:rsidRDefault="002B2755" w:rsidP="002B275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«НЕтБУЛЛИНГа»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35" w:right="114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 </w:t>
            </w:r>
            <w:r>
              <w:rPr>
                <w:sz w:val="24"/>
              </w:rPr>
              <w:t xml:space="preserve">р для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ов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4"/>
                <w:sz w:val="24"/>
              </w:rPr>
              <w:t xml:space="preserve">ов-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огов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06" w:right="4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2B2755" w:rsidTr="002B2755">
        <w:trPr>
          <w:trHeight w:val="165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40"/>
                <w:tab w:val="left" w:pos="1988"/>
              </w:tabs>
              <w:spacing w:line="237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профилактике </w:t>
            </w:r>
            <w:r>
              <w:rPr>
                <w:sz w:val="24"/>
              </w:rPr>
              <w:t>вредных привычек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39" w:right="2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 воспитания</w:t>
            </w:r>
          </w:p>
          <w:p w:rsidR="002B2755" w:rsidRDefault="002B2755" w:rsidP="002B2755">
            <w:pPr>
              <w:pStyle w:val="TableParagraph"/>
              <w:spacing w:before="2"/>
              <w:ind w:left="448" w:right="572" w:firstLine="2"/>
              <w:jc w:val="center"/>
              <w:rPr>
                <w:sz w:val="24"/>
              </w:rPr>
            </w:pPr>
            <w:r>
              <w:rPr>
                <w:sz w:val="24"/>
              </w:rPr>
              <w:t>и социализации Сафронова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Дарья </w:t>
            </w:r>
            <w:r>
              <w:rPr>
                <w:spacing w:val="-2"/>
                <w:sz w:val="24"/>
              </w:rPr>
              <w:t>Владимировна</w:t>
            </w:r>
          </w:p>
          <w:p w:rsidR="002B2755" w:rsidRDefault="002B2755" w:rsidP="002B2755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t>03</w:t>
            </w:r>
          </w:p>
        </w:tc>
      </w:tr>
      <w:tr w:rsidR="002B2755" w:rsidTr="002B2755">
        <w:trPr>
          <w:trHeight w:val="303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сети ИНТЕРНЕТ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39" w:right="269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ind w:left="347" w:right="95" w:firstLine="686"/>
              <w:rPr>
                <w:sz w:val="24"/>
              </w:rPr>
            </w:pPr>
            <w:r>
              <w:rPr>
                <w:spacing w:val="-2"/>
                <w:sz w:val="24"/>
              </w:rPr>
              <w:t>Центр информационной 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2B2755" w:rsidRDefault="002B2755" w:rsidP="002B2755">
            <w:pPr>
              <w:pStyle w:val="TableParagraph"/>
              <w:spacing w:before="2" w:line="272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8(8422)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58-55-94,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55-</w:t>
            </w:r>
          </w:p>
          <w:p w:rsidR="002B2755" w:rsidRDefault="002B2755" w:rsidP="002B2755">
            <w:pPr>
              <w:pStyle w:val="TableParagraph"/>
              <w:spacing w:line="267" w:lineRule="exact"/>
              <w:ind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378" w:hanging="1225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школе</w:t>
            </w:r>
          </w:p>
          <w:p w:rsidR="002B2755" w:rsidRDefault="002B2755" w:rsidP="002B2755">
            <w:pPr>
              <w:pStyle w:val="TableParagraph"/>
              <w:spacing w:before="255"/>
              <w:ind w:left="17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детям</w:t>
            </w:r>
          </w:p>
          <w:p w:rsidR="002B2755" w:rsidRDefault="002B2755" w:rsidP="002B2755">
            <w:pPr>
              <w:pStyle w:val="TableParagraph"/>
              <w:spacing w:before="27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404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26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327"/>
              <w:rPr>
                <w:sz w:val="24"/>
              </w:rPr>
            </w:pP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</w:tc>
      </w:tr>
    </w:tbl>
    <w:p w:rsidR="002B2755" w:rsidRDefault="002B2755" w:rsidP="002B2755">
      <w:pPr>
        <w:spacing w:line="265" w:lineRule="exact"/>
        <w:jc w:val="center"/>
        <w:rPr>
          <w:sz w:val="24"/>
        </w:rPr>
        <w:sectPr w:rsidR="002B2755">
          <w:type w:val="continuous"/>
          <w:pgSz w:w="11910" w:h="16840"/>
          <w:pgMar w:top="1080" w:right="600" w:bottom="909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ребенка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Патькова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</w:t>
            </w:r>
          </w:p>
          <w:p w:rsidR="002B2755" w:rsidRDefault="002B2755" w:rsidP="002B2755">
            <w:pPr>
              <w:pStyle w:val="TableParagraph"/>
              <w:spacing w:before="2" w:line="266" w:lineRule="exact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Юрьевна</w:t>
            </w:r>
          </w:p>
        </w:tc>
      </w:tr>
      <w:tr w:rsidR="002B2755" w:rsidTr="002B2755">
        <w:trPr>
          <w:trHeight w:val="414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441" w:firstLine="562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Региональная профилактическая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018" w:hanging="726"/>
              <w:rPr>
                <w:sz w:val="24"/>
              </w:rPr>
            </w:pPr>
            <w:r>
              <w:rPr>
                <w:sz w:val="24"/>
              </w:rPr>
              <w:t>«Внимание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38" w:right="318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 детей Манькова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Хамедовна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48" w:right="429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 ДТДМ</w:t>
            </w:r>
          </w:p>
          <w:p w:rsidR="002B2755" w:rsidRDefault="002B2755" w:rsidP="002B2755">
            <w:pPr>
              <w:pStyle w:val="TableParagraph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профилактике детского дорожно- </w:t>
            </w:r>
            <w:r>
              <w:rPr>
                <w:spacing w:val="-2"/>
                <w:sz w:val="24"/>
              </w:rPr>
              <w:t>транспортного травматизма</w:t>
            </w:r>
          </w:p>
          <w:p w:rsidR="002B2755" w:rsidRDefault="002B2755" w:rsidP="002B2755">
            <w:pPr>
              <w:pStyle w:val="TableParagraph"/>
              <w:spacing w:before="1"/>
              <w:ind w:left="520" w:right="495" w:hanging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«Лаборатория безопасности» </w:t>
            </w:r>
            <w:r>
              <w:rPr>
                <w:sz w:val="24"/>
              </w:rPr>
              <w:t>Гильфанов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Рамис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Михатович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397"/>
                <w:tab w:val="left" w:pos="2770"/>
              </w:tabs>
              <w:spacing w:line="237" w:lineRule="auto"/>
              <w:ind w:left="24" w:right="97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образа жизни</w:t>
            </w:r>
          </w:p>
          <w:p w:rsidR="002B2755" w:rsidRDefault="002B2755" w:rsidP="002B2755">
            <w:pPr>
              <w:pStyle w:val="TableParagraph"/>
              <w:spacing w:before="1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" w:line="237" w:lineRule="auto"/>
              <w:ind w:left="1214" w:hanging="101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ind w:left="115" w:right="101" w:firstLine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>меропр иятия: очное/з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аочное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429"/>
              </w:tabs>
              <w:spacing w:line="230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заседание </w:t>
            </w:r>
            <w:r>
              <w:rPr>
                <w:sz w:val="24"/>
              </w:rPr>
              <w:t>Совета Профилактики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620" w:right="93" w:hanging="4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ежемесячн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соцпедагог</w:t>
            </w:r>
          </w:p>
        </w:tc>
      </w:tr>
      <w:tr w:rsidR="002B2755" w:rsidTr="002B2755">
        <w:trPr>
          <w:trHeight w:val="386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930"/>
                <w:tab w:val="left" w:pos="2569"/>
                <w:tab w:val="left" w:pos="2914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Выступления на родительских </w:t>
            </w:r>
            <w:r>
              <w:rPr>
                <w:spacing w:val="-2"/>
                <w:sz w:val="24"/>
              </w:rPr>
              <w:t>собраниях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темы </w:t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вредных </w:t>
            </w:r>
            <w:r>
              <w:rPr>
                <w:sz w:val="24"/>
              </w:rPr>
              <w:t>привычек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привития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ЗОЖ:</w:t>
            </w:r>
          </w:p>
          <w:p w:rsidR="002B2755" w:rsidRDefault="002B2755" w:rsidP="002B2755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«Общее представление о психоактивных веществах. Почему люди употребляют психоактивные вещества. Вред табачного дыма» «Что такое алкоголь и чем опасно его употребление» «Как сохранить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«Здоровый ребенок – здоровое </w:t>
            </w:r>
            <w:r>
              <w:rPr>
                <w:spacing w:val="-2"/>
                <w:sz w:val="24"/>
              </w:rPr>
              <w:t>общество»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462" w:right="151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37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09"/>
                <w:tab w:val="left" w:pos="2026"/>
                <w:tab w:val="left" w:pos="2953"/>
              </w:tabs>
              <w:spacing w:line="230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дней ЕДБ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620" w:right="93" w:hanging="4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ежемесячн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30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32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Месячник безопасности детей в Ульяновской области (по </w:t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дорожного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7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</w:t>
            </w:r>
            <w:r>
              <w:rPr>
                <w:spacing w:val="77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пожарной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августа</w:t>
            </w:r>
          </w:p>
          <w:p w:rsidR="002B2755" w:rsidRDefault="002B2755" w:rsidP="002B2755">
            <w:pPr>
              <w:pStyle w:val="TableParagraph"/>
              <w:tabs>
                <w:tab w:val="right" w:pos="1259"/>
              </w:tabs>
              <w:spacing w:line="271" w:lineRule="exact"/>
              <w:ind w:left="111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15</w:t>
            </w:r>
          </w:p>
          <w:p w:rsidR="002B2755" w:rsidRDefault="002B2755" w:rsidP="002B2755">
            <w:pPr>
              <w:pStyle w:val="TableParagraph"/>
              <w:spacing w:before="5" w:line="232" w:lineRule="auto"/>
              <w:ind w:left="11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сентября </w:t>
            </w:r>
            <w:r>
              <w:rPr>
                <w:i/>
                <w:sz w:val="24"/>
              </w:rPr>
              <w:t>2023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37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</w:tbl>
    <w:p w:rsidR="002B2755" w:rsidRDefault="002B2755" w:rsidP="002B2755">
      <w:pPr>
        <w:spacing w:line="237" w:lineRule="auto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9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безопасности, обеспечению правопорядка и общественной безопасности, по недопущению распространения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наркотических средств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веществ в образовательных </w:t>
            </w:r>
            <w:r>
              <w:rPr>
                <w:spacing w:val="-2"/>
                <w:sz w:val="24"/>
              </w:rPr>
              <w:t>организациях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165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847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акция</w:t>
            </w:r>
          </w:p>
          <w:p w:rsidR="002B2755" w:rsidRDefault="002B2755" w:rsidP="002B2755">
            <w:pPr>
              <w:pStyle w:val="TableParagraph"/>
              <w:tabs>
                <w:tab w:val="left" w:pos="1618"/>
                <w:tab w:val="left" w:pos="2084"/>
                <w:tab w:val="left" w:pos="3087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«Внимание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дети!»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обучающихся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0" w:right="8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общеобразовательных организаций </w:t>
            </w:r>
            <w:r>
              <w:rPr>
                <w:sz w:val="24"/>
              </w:rPr>
              <w:t>Ульяновской области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164" w:right="152" w:firstLine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 2023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года, Январь </w:t>
            </w:r>
            <w:r>
              <w:rPr>
                <w:sz w:val="24"/>
              </w:rPr>
              <w:t>2024 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42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69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5"/>
                <w:sz w:val="24"/>
                <w:u w:val="single"/>
              </w:rPr>
              <w:t xml:space="preserve"> час</w:t>
            </w:r>
          </w:p>
          <w:p w:rsidR="002B2755" w:rsidRDefault="002B2755" w:rsidP="002B2755">
            <w:pPr>
              <w:pStyle w:val="TableParagraph"/>
              <w:tabs>
                <w:tab w:val="left" w:pos="2324"/>
              </w:tabs>
              <w:ind w:left="110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«Безопасность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движения Дом - Школа»,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Правила поведения в школе,</w:t>
            </w:r>
            <w:r>
              <w:rPr>
                <w:sz w:val="24"/>
              </w:rPr>
              <w:t xml:space="preserve"> общественных местах, по </w:t>
            </w:r>
            <w:r>
              <w:rPr>
                <w:sz w:val="24"/>
                <w:u w:val="single"/>
              </w:rPr>
              <w:t>питанию, по профилактике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детского травматизма, по ПДД</w:t>
            </w:r>
          </w:p>
          <w:p w:rsidR="002B2755" w:rsidRDefault="00DD45C0" w:rsidP="002B2755">
            <w:pPr>
              <w:pStyle w:val="TableParagraph"/>
              <w:tabs>
                <w:tab w:val="left" w:pos="451"/>
                <w:tab w:val="left" w:pos="1008"/>
                <w:tab w:val="left" w:pos="1704"/>
                <w:tab w:val="left" w:pos="2060"/>
                <w:tab w:val="left" w:pos="2165"/>
                <w:tab w:val="left" w:pos="2213"/>
                <w:tab w:val="left" w:pos="2257"/>
                <w:tab w:val="left" w:pos="2732"/>
                <w:tab w:val="left" w:pos="3063"/>
                <w:tab w:val="left" w:pos="3203"/>
                <w:tab w:val="left" w:pos="3323"/>
              </w:tabs>
              <w:ind w:left="110" w:right="95"/>
              <w:rPr>
                <w:sz w:val="24"/>
              </w:rPr>
            </w:pPr>
            <w:r w:rsidRPr="00DD45C0">
              <w:pict>
                <v:group id="docshapegroup21" o:spid="_x0000_s2183" style="position:absolute;left:0;text-align:left;margin-left:5.4pt;margin-top:-27.7pt;width:166.45pt;height:.6pt;z-index:-15702016" coordorigin="108,-554" coordsize="3329,12">
                  <v:rect id="docshape22" o:spid="_x0000_s2184" style="position:absolute;left:107;top:-555;width:3329;height:12" fillcolor="black" stroked="f"/>
                </v:group>
              </w:pict>
            </w:r>
            <w:r w:rsidRPr="00DD45C0">
              <w:pict>
                <v:group id="docshapegroup23" o:spid="_x0000_s2185" style="position:absolute;left:0;text-align:left;margin-left:5.4pt;margin-top:41.3pt;width:166.45pt;height:.6pt;z-index:-15700992" coordorigin="108,826" coordsize="3329,12">
                  <v:rect id="docshape24" o:spid="_x0000_s2186" style="position:absolute;left:107;top:825;width:3329;height:12" fillcolor="black" stroked="f"/>
                </v:group>
              </w:pict>
            </w:r>
            <w:r w:rsidR="002B2755">
              <w:rPr>
                <w:spacing w:val="-10"/>
                <w:sz w:val="24"/>
                <w:u w:val="single"/>
              </w:rPr>
              <w:t>-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6"/>
                <w:sz w:val="24"/>
                <w:u w:val="single"/>
              </w:rPr>
              <w:t>«О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  <w:u w:val="single"/>
              </w:rPr>
              <w:t>правилах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  <w:u w:val="single"/>
              </w:rPr>
              <w:t>пребывания</w:t>
            </w:r>
            <w:r w:rsidR="002B2755">
              <w:rPr>
                <w:spacing w:val="-2"/>
                <w:sz w:val="24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несовершеннолетних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10"/>
                <w:sz w:val="24"/>
                <w:u w:val="single"/>
              </w:rPr>
              <w:t>в</w:t>
            </w:r>
            <w:r w:rsidR="002B2755">
              <w:rPr>
                <w:spacing w:val="-10"/>
                <w:sz w:val="24"/>
              </w:rPr>
              <w:t xml:space="preserve"> </w:t>
            </w:r>
            <w:r w:rsidR="002B2755">
              <w:rPr>
                <w:spacing w:val="-2"/>
                <w:sz w:val="24"/>
              </w:rPr>
              <w:t>общественных</w:t>
            </w:r>
            <w:r w:rsidR="002B2755">
              <w:rPr>
                <w:sz w:val="24"/>
              </w:rPr>
              <w:tab/>
            </w:r>
            <w:r w:rsidR="002B2755">
              <w:rPr>
                <w:sz w:val="24"/>
              </w:rPr>
              <w:tab/>
            </w:r>
            <w:r w:rsidR="002B2755">
              <w:rPr>
                <w:spacing w:val="-2"/>
                <w:sz w:val="24"/>
              </w:rPr>
              <w:t>местах</w:t>
            </w:r>
            <w:r w:rsidR="002B2755">
              <w:rPr>
                <w:sz w:val="24"/>
              </w:rPr>
              <w:tab/>
            </w:r>
            <w:r w:rsidR="002B2755">
              <w:rPr>
                <w:sz w:val="24"/>
              </w:rPr>
              <w:tab/>
            </w:r>
            <w:r w:rsidR="002B2755">
              <w:rPr>
                <w:spacing w:val="-6"/>
                <w:sz w:val="24"/>
              </w:rPr>
              <w:t xml:space="preserve">на </w:t>
            </w:r>
            <w:r w:rsidR="002B2755">
              <w:rPr>
                <w:sz w:val="24"/>
                <w:u w:val="single"/>
              </w:rPr>
              <w:t>территории р.п. Новоспасское»</w:t>
            </w:r>
            <w:r w:rsidR="002B2755">
              <w:rPr>
                <w:sz w:val="24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Правила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  <w:u w:val="single"/>
              </w:rPr>
              <w:t>внутреннего</w:t>
            </w:r>
            <w:r w:rsidR="002B2755">
              <w:rPr>
                <w:spacing w:val="-2"/>
                <w:sz w:val="24"/>
              </w:rPr>
              <w:t xml:space="preserve"> </w:t>
            </w:r>
            <w:r w:rsidR="002B2755">
              <w:rPr>
                <w:sz w:val="24"/>
                <w:u w:val="single"/>
              </w:rPr>
              <w:t>распорядка обучающихся</w:t>
            </w:r>
            <w:r w:rsidR="002B2755">
              <w:rPr>
                <w:sz w:val="24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Инструктажи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6"/>
                <w:sz w:val="24"/>
                <w:u w:val="single"/>
              </w:rPr>
              <w:t>по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4"/>
                <w:sz w:val="24"/>
                <w:u w:val="single"/>
              </w:rPr>
              <w:t>ТБ,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10"/>
                <w:sz w:val="24"/>
                <w:u w:val="single"/>
              </w:rPr>
              <w:t>в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4"/>
                <w:sz w:val="24"/>
                <w:u w:val="single"/>
              </w:rPr>
              <w:t>том</w:t>
            </w:r>
            <w:r w:rsidR="002B2755">
              <w:rPr>
                <w:spacing w:val="-4"/>
                <w:sz w:val="24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числе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</w:rPr>
              <w:t xml:space="preserve">проведение </w:t>
            </w:r>
            <w:r w:rsidR="002B2755">
              <w:rPr>
                <w:sz w:val="24"/>
              </w:rPr>
              <w:t>систематических инструктажей с обучающимися по темам:</w:t>
            </w:r>
          </w:p>
          <w:p w:rsidR="002B2755" w:rsidRDefault="002B2755" w:rsidP="002B2755">
            <w:pPr>
              <w:pStyle w:val="TableParagraph"/>
              <w:tabs>
                <w:tab w:val="left" w:pos="1440"/>
                <w:tab w:val="left" w:pos="2069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обнаружении подозрительных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взрывоопасных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предметов»;</w:t>
            </w:r>
          </w:p>
          <w:p w:rsidR="002B2755" w:rsidRDefault="002B2755" w:rsidP="002B2755">
            <w:pPr>
              <w:pStyle w:val="TableParagraph"/>
              <w:tabs>
                <w:tab w:val="left" w:pos="1801"/>
                <w:tab w:val="left" w:pos="2780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угрозе </w:t>
            </w:r>
            <w:r>
              <w:rPr>
                <w:sz w:val="24"/>
              </w:rPr>
              <w:t>террористического акта»;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захватили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 заложники» (У-11,У-15, У-20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08.09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247" w:right="231" w:hanging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2B2755" w:rsidTr="002B2755">
        <w:trPr>
          <w:trHeight w:val="303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768" w:hanging="414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 памяти умерших от</w:t>
            </w:r>
          </w:p>
          <w:p w:rsidR="002B2755" w:rsidRDefault="002B2755" w:rsidP="002B2755">
            <w:pPr>
              <w:pStyle w:val="TableParagraph"/>
              <w:spacing w:line="242" w:lineRule="auto"/>
              <w:ind w:left="754" w:hanging="289"/>
              <w:rPr>
                <w:sz w:val="24"/>
              </w:rPr>
            </w:pPr>
            <w:r>
              <w:rPr>
                <w:sz w:val="24"/>
              </w:rPr>
              <w:t>СПИДа,Всемирный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день борьбы со СПИДом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(региональный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155" w:right="93" w:firstLine="27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 xml:space="preserve">памяти умерших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СПИДа</w:t>
            </w:r>
          </w:p>
          <w:p w:rsidR="002B2755" w:rsidRDefault="002B2755" w:rsidP="002B2755">
            <w:pPr>
              <w:pStyle w:val="TableParagraph"/>
              <w:ind w:left="491"/>
              <w:rPr>
                <w:sz w:val="24"/>
              </w:rPr>
            </w:pPr>
            <w:r>
              <w:rPr>
                <w:sz w:val="24"/>
              </w:rPr>
              <w:t>(3-</w:t>
            </w:r>
            <w:r>
              <w:rPr>
                <w:spacing w:val="-10"/>
                <w:sz w:val="24"/>
              </w:rPr>
              <w:t>е</w:t>
            </w:r>
          </w:p>
          <w:p w:rsidR="002B2755" w:rsidRDefault="002B2755" w:rsidP="002B2755">
            <w:pPr>
              <w:pStyle w:val="TableParagraph"/>
              <w:spacing w:line="237" w:lineRule="auto"/>
              <w:ind w:left="347" w:right="103" w:hanging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воскресень </w:t>
            </w:r>
            <w:r>
              <w:rPr>
                <w:sz w:val="24"/>
              </w:rPr>
              <w:t>е мая),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1" w:firstLine="31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День </w:t>
            </w:r>
            <w:r>
              <w:rPr>
                <w:sz w:val="24"/>
              </w:rPr>
              <w:t>борьбы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СПИДом</w:t>
            </w:r>
          </w:p>
          <w:p w:rsidR="002B2755" w:rsidRDefault="002B2755" w:rsidP="002B275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декабря)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41" w:right="123" w:firstLine="57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волонтерского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81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«Бумеранг»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:rsidR="002B2755" w:rsidRDefault="002B2755" w:rsidP="002B2755">
            <w:pPr>
              <w:pStyle w:val="TableParagraph"/>
              <w:tabs>
                <w:tab w:val="left" w:pos="1685"/>
              </w:tabs>
              <w:spacing w:before="2" w:line="268" w:lineRule="exact"/>
              <w:ind w:left="110" w:righ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10-</w:t>
            </w:r>
            <w:r>
              <w:rPr>
                <w:spacing w:val="-5"/>
                <w:sz w:val="24"/>
                <w:u w:val="single"/>
              </w:rPr>
              <w:t>17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299" w:right="118" w:hanging="159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уточняется</w:t>
            </w:r>
          </w:p>
        </w:tc>
      </w:tr>
    </w:tbl>
    <w:p w:rsidR="002B2755" w:rsidRDefault="002B2755" w:rsidP="002B2755">
      <w:pPr>
        <w:spacing w:line="265" w:lineRule="exact"/>
        <w:rPr>
          <w:sz w:val="24"/>
        </w:rPr>
        <w:sectPr w:rsidR="002B2755">
          <w:type w:val="continuous"/>
          <w:pgSz w:w="11910" w:h="16840"/>
          <w:pgMar w:top="1080" w:right="600" w:bottom="1064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30 апреля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пожарной </w:t>
            </w:r>
            <w:r>
              <w:rPr>
                <w:b/>
                <w:spacing w:val="-2"/>
                <w:sz w:val="24"/>
              </w:rPr>
              <w:t>охраны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</w:tabs>
              <w:ind w:left="110" w:righ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Информационно- </w:t>
            </w:r>
            <w:r>
              <w:rPr>
                <w:sz w:val="24"/>
              </w:rPr>
              <w:t>просветительские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2B2755" w:rsidRDefault="002B2755" w:rsidP="002B2755">
            <w:pPr>
              <w:pStyle w:val="TableParagraph"/>
              <w:tabs>
                <w:tab w:val="left" w:pos="2948"/>
              </w:tabs>
              <w:ind w:left="110" w:right="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17 мая – Единый </w:t>
            </w:r>
            <w:r>
              <w:rPr>
                <w:b/>
                <w:spacing w:val="-2"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день </w:t>
            </w:r>
            <w:r>
              <w:rPr>
                <w:b/>
                <w:sz w:val="24"/>
              </w:rPr>
              <w:t>Детского телефона доверия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Обучаю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щиеся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Сафронова Дарья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акция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наркотиков»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5" w:line="225" w:lineRule="auto"/>
              <w:ind w:left="356" w:right="326" w:hanging="10"/>
              <w:rPr>
                <w:sz w:val="24"/>
              </w:rPr>
            </w:pPr>
            <w:r>
              <w:rPr>
                <w:spacing w:val="-2"/>
                <w:sz w:val="24"/>
              </w:rPr>
              <w:t>Июнь- август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11"/>
                <w:tab w:val="left" w:pos="2237"/>
                <w:tab w:val="left" w:pos="2804"/>
                <w:tab w:val="left" w:pos="3332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риска,</w:t>
            </w:r>
          </w:p>
          <w:p w:rsidR="002B2755" w:rsidRDefault="002B2755" w:rsidP="002B2755">
            <w:pPr>
              <w:pStyle w:val="TableParagraph"/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стоящими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профилактических </w:t>
            </w:r>
            <w:r>
              <w:rPr>
                <w:spacing w:val="-2"/>
                <w:sz w:val="24"/>
              </w:rPr>
              <w:t>учетах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462" w:right="144" w:hanging="3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12" w:right="9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руководители,,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психолог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581" w:right="569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«Я выбираю жизнь»</w:t>
            </w:r>
          </w:p>
          <w:p w:rsidR="002B2755" w:rsidRDefault="002B2755" w:rsidP="002B2755">
            <w:pPr>
              <w:pStyle w:val="TableParagraph"/>
              <w:spacing w:before="5" w:line="237" w:lineRule="auto"/>
              <w:ind w:left="264" w:right="244" w:hanging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 июня Международный день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борьбы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наркоманией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37" w:lineRule="auto"/>
              <w:ind w:left="250" w:right="236" w:firstLine="43"/>
              <w:rPr>
                <w:sz w:val="24"/>
              </w:rPr>
            </w:pPr>
            <w:r>
              <w:rPr>
                <w:spacing w:val="-4"/>
                <w:sz w:val="24"/>
              </w:rPr>
              <w:t>май- июнь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участники летней оздоровит ельной кампании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организац </w:t>
            </w:r>
            <w:r>
              <w:rPr>
                <w:spacing w:val="-4"/>
                <w:sz w:val="24"/>
              </w:rPr>
              <w:t>иях</w:t>
            </w:r>
          </w:p>
          <w:p w:rsidR="002B2755" w:rsidRDefault="002B2755" w:rsidP="002B2755">
            <w:pPr>
              <w:pStyle w:val="TableParagraph"/>
              <w:ind w:left="150" w:right="13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отдыха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оздоровле</w:t>
            </w:r>
          </w:p>
          <w:p w:rsidR="002B2755" w:rsidRDefault="002B2755" w:rsidP="002B2755">
            <w:pPr>
              <w:pStyle w:val="TableParagraph"/>
              <w:spacing w:line="264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очно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spacing w:before="26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Д.С.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83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Внешкольные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</w:tr>
      <w:tr w:rsidR="002B2755" w:rsidTr="002B2755">
        <w:trPr>
          <w:trHeight w:val="54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кинотеатра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«Октябрь»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5" w:line="225" w:lineRule="auto"/>
              <w:ind w:left="457" w:right="144" w:hanging="2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696" w:hanging="1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районный краеведческий музей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457" w:right="144" w:hanging="2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417" w:right="41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всероссийской Акции «Свеча памяти»</w:t>
            </w:r>
          </w:p>
          <w:p w:rsidR="002B2755" w:rsidRDefault="002B2755" w:rsidP="002B2755">
            <w:pPr>
              <w:pStyle w:val="TableParagraph"/>
              <w:ind w:left="408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июня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 скорби -- день начала Великой Отечественной войны (1941 год)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59" w:right="142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Очно- заочны 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2B2755" w:rsidRDefault="002B2755" w:rsidP="002B2755">
            <w:pPr>
              <w:pStyle w:val="TableParagraph"/>
              <w:ind w:left="136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Тел.88422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482" w:right="4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Почтарев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Валерий Юрьевич</w:t>
            </w:r>
          </w:p>
        </w:tc>
      </w:tr>
      <w:tr w:rsidR="002B2755" w:rsidTr="002B2755">
        <w:trPr>
          <w:trHeight w:val="55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6" w:lineRule="exact"/>
              <w:ind w:left="178" w:right="16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Социальное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партнерство</w:t>
            </w:r>
          </w:p>
        </w:tc>
      </w:tr>
      <w:tr w:rsidR="002B2755" w:rsidTr="002B2755">
        <w:trPr>
          <w:trHeight w:val="2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6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458"/>
              </w:tabs>
              <w:spacing w:before="5" w:line="225" w:lineRule="auto"/>
              <w:ind w:left="110" w:right="95"/>
              <w:rPr>
                <w:sz w:val="24"/>
              </w:rPr>
            </w:pPr>
            <w:r>
              <w:rPr>
                <w:sz w:val="24"/>
                <w:u w:val="single"/>
              </w:rPr>
              <w:t>Библиотечные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уроки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(проводят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сотрудники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районной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5" w:line="225" w:lineRule="auto"/>
              <w:ind w:left="457" w:right="144" w:hanging="298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before="5" w:line="225" w:lineRule="auto"/>
              <w:ind w:left="713" w:right="154" w:hanging="538"/>
              <w:rPr>
                <w:sz w:val="24"/>
              </w:rPr>
            </w:pPr>
            <w:r>
              <w:rPr>
                <w:sz w:val="24"/>
                <w:u w:val="single"/>
              </w:rPr>
              <w:t>Библиотекарь,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</w:tbl>
    <w:p w:rsidR="002B2755" w:rsidRDefault="002B2755" w:rsidP="002B2755">
      <w:pPr>
        <w:spacing w:line="225" w:lineRule="auto"/>
        <w:rPr>
          <w:sz w:val="24"/>
        </w:rPr>
        <w:sectPr w:rsidR="002B2755">
          <w:type w:val="continuous"/>
          <w:pgSz w:w="11910" w:h="16840"/>
          <w:pgMar w:top="1080" w:right="600" w:bottom="1132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2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библиотеки)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</w:tr>
      <w:tr w:rsidR="002B2755" w:rsidTr="002B2755">
        <w:trPr>
          <w:trHeight w:val="11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285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z w:val="24"/>
                <w:u w:val="single"/>
              </w:rPr>
              <w:t>Посещение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учащимися</w:t>
            </w:r>
            <w:r>
              <w:rPr>
                <w:spacing w:val="2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занятий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ДЮСШ,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ДШИ,РДК,</w:t>
            </w:r>
          </w:p>
          <w:p w:rsidR="002B2755" w:rsidRDefault="002B2755" w:rsidP="002B2755">
            <w:pPr>
              <w:pStyle w:val="TableParagraph"/>
              <w:tabs>
                <w:tab w:val="left" w:pos="1594"/>
                <w:tab w:val="left" w:pos="285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спортивных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площадок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ФОК,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«Олимп»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247" w:right="220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Сотрудники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организаций,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</w:tbl>
    <w:p w:rsidR="002B2755" w:rsidRDefault="002B2755" w:rsidP="002B2755">
      <w:pPr>
        <w:pStyle w:val="a5"/>
        <w:tabs>
          <w:tab w:val="left" w:pos="1969"/>
        </w:tabs>
        <w:spacing w:before="1" w:line="292" w:lineRule="exact"/>
        <w:ind w:left="1968" w:firstLine="0"/>
        <w:jc w:val="left"/>
        <w:rPr>
          <w:rFonts w:ascii="Calibri" w:hAnsi="Calibri"/>
          <w:b/>
          <w:sz w:val="24"/>
        </w:rPr>
      </w:pPr>
    </w:p>
    <w:p w:rsidR="003A7969" w:rsidRDefault="002B2755" w:rsidP="00BC1852">
      <w:pPr>
        <w:pStyle w:val="a5"/>
        <w:numPr>
          <w:ilvl w:val="1"/>
          <w:numId w:val="19"/>
        </w:numPr>
        <w:tabs>
          <w:tab w:val="left" w:pos="1969"/>
        </w:tabs>
        <w:spacing w:line="289" w:lineRule="exact"/>
        <w:ind w:left="1968" w:hanging="428"/>
        <w:jc w:val="both"/>
        <w:rPr>
          <w:rFonts w:ascii="Calibri" w:hAnsi="Calibri"/>
          <w:b/>
          <w:sz w:val="24"/>
        </w:rPr>
      </w:pPr>
      <w:bookmarkStart w:id="72" w:name="_bookmark32"/>
      <w:bookmarkEnd w:id="72"/>
      <w:r>
        <w:rPr>
          <w:rFonts w:ascii="Calibri" w:hAnsi="Calibri"/>
          <w:b/>
          <w:color w:val="171717"/>
          <w:sz w:val="24"/>
        </w:rPr>
        <w:t>РАБОЧАЯ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ПРОГРАММА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КОРРЕКЦИОННОЙ</w:t>
      </w:r>
      <w:r>
        <w:rPr>
          <w:rFonts w:ascii="Calibri" w:hAnsi="Calibri"/>
          <w:b/>
          <w:color w:val="171717"/>
          <w:spacing w:val="-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РАБОТЫ</w:t>
      </w:r>
    </w:p>
    <w:p w:rsidR="003A7969" w:rsidRDefault="002B2755">
      <w:pPr>
        <w:pStyle w:val="a3"/>
        <w:ind w:right="525"/>
      </w:pPr>
      <w:r>
        <w:t>Программа коррекционной работы (ПКР) разрабатывается для обучающихся с трудностя-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 и социализации.</w:t>
      </w:r>
    </w:p>
    <w:p w:rsidR="003A7969" w:rsidRDefault="002B2755">
      <w:pPr>
        <w:pStyle w:val="a3"/>
        <w:ind w:right="524"/>
      </w:pPr>
      <w:r>
        <w:t>В соответствии с ФГОС ООО программа коррекционной работы направлена на осуществ-</w:t>
      </w:r>
      <w:r>
        <w:rPr>
          <w:spacing w:val="1"/>
        </w:rPr>
        <w:t xml:space="preserve"> </w:t>
      </w:r>
      <w:r>
        <w:t>ление индивидуально-ориентированной психолого-педагогической помощи детям с трудностями</w:t>
      </w:r>
      <w:r>
        <w:rPr>
          <w:spacing w:val="1"/>
        </w:rPr>
        <w:t xml:space="preserve"> </w:t>
      </w:r>
      <w:r>
        <w:t>в обучении и социализации в освоении программы основного общего образования, их социаль-</w:t>
      </w:r>
      <w:r>
        <w:rPr>
          <w:spacing w:val="1"/>
        </w:rPr>
        <w:t xml:space="preserve"> </w:t>
      </w:r>
      <w:r>
        <w:t>ную</w:t>
      </w:r>
      <w:r>
        <w:rPr>
          <w:spacing w:val="1"/>
        </w:rPr>
        <w:t xml:space="preserve"> </w:t>
      </w:r>
      <w:r>
        <w:t>адаптацию и личностное</w:t>
      </w:r>
      <w:r>
        <w:rPr>
          <w:spacing w:val="-1"/>
        </w:rPr>
        <w:t xml:space="preserve"> </w:t>
      </w:r>
      <w:r>
        <w:t>самоопределение.</w:t>
      </w:r>
    </w:p>
    <w:p w:rsidR="003A7969" w:rsidRDefault="002B2755">
      <w:pPr>
        <w:ind w:left="1541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обеспечивать: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выявление индивидуальных образовательных потребностей обучающихся, направленно-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склонностей;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right="526" w:firstLine="708"/>
        <w:rPr>
          <w:sz w:val="24"/>
        </w:rPr>
      </w:pPr>
      <w:r>
        <w:rPr>
          <w:sz w:val="24"/>
        </w:rPr>
        <w:t>систему комплексного психолого-педагогического сопровождения в условиях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деятельности, включающего психолого-педагогическое обследование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 динамики их развития, личностного становления, проведение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3"/>
        </w:tabs>
        <w:ind w:right="526" w:firstLine="708"/>
        <w:rPr>
          <w:sz w:val="24"/>
        </w:rPr>
      </w:pPr>
      <w:r>
        <w:rPr>
          <w:sz w:val="24"/>
        </w:rPr>
        <w:t>успешное освоение основной общеобразовательной программы основного общего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зования, достижение обучающимися с трудностями в обучении и социализации предметных, ме-</w:t>
      </w:r>
      <w:r>
        <w:rPr>
          <w:spacing w:val="1"/>
          <w:sz w:val="24"/>
        </w:rPr>
        <w:t xml:space="preserve"> </w:t>
      </w:r>
      <w:r>
        <w:rPr>
          <w:sz w:val="24"/>
        </w:rPr>
        <w:t>тапредметных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3A7969" w:rsidRDefault="002B2755">
      <w:pPr>
        <w:ind w:left="1541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содержать: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right="524" w:firstLine="708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индивидуальных образовательных потребностей обучающихся и освоение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right="521" w:firstLine="708"/>
        <w:rPr>
          <w:sz w:val="24"/>
        </w:rPr>
      </w:pPr>
      <w:r>
        <w:rPr>
          <w:sz w:val="24"/>
        </w:rPr>
        <w:t>описание условий обучения и воспитания обучающихся, методы обучения 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пособия и дидактические материалы, технические средства обучения коллективного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пользования, особенности проведения групповых и индивидуальных коррек-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ционно-развивающих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left="1680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курсов;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left="1680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наличии);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left="168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их оценке.</w:t>
      </w:r>
    </w:p>
    <w:p w:rsidR="003A7969" w:rsidRDefault="002B2755">
      <w:pPr>
        <w:pStyle w:val="a3"/>
        <w:ind w:right="520"/>
      </w:pPr>
      <w:r>
        <w:t>ПКР вариативна по форме и по содержанию в зависимости от образовательных потребно-</w:t>
      </w:r>
      <w:r>
        <w:rPr>
          <w:spacing w:val="1"/>
        </w:rPr>
        <w:t xml:space="preserve"> </w:t>
      </w:r>
      <w:r>
        <w:t>стей, характера имеющихся трудностей и особенностей социальной адаптации обучающихся, ре-</w:t>
      </w:r>
      <w:r>
        <w:rPr>
          <w:spacing w:val="1"/>
        </w:rPr>
        <w:t xml:space="preserve"> </w:t>
      </w:r>
      <w:r>
        <w:t>гиональной специфики и особенностей образовательного процесса в образовательной организа-</w:t>
      </w:r>
      <w:r>
        <w:rPr>
          <w:spacing w:val="1"/>
        </w:rPr>
        <w:t xml:space="preserve"> </w:t>
      </w:r>
      <w:r>
        <w:t>ции.</w:t>
      </w:r>
    </w:p>
    <w:p w:rsidR="003A7969" w:rsidRDefault="002B2755">
      <w:pPr>
        <w:pStyle w:val="a3"/>
        <w:jc w:val="left"/>
      </w:pPr>
      <w:r>
        <w:t>ПКР</w:t>
      </w:r>
      <w:r>
        <w:rPr>
          <w:spacing w:val="7"/>
        </w:rPr>
        <w:t xml:space="preserve"> </w:t>
      </w:r>
      <w:r>
        <w:t>предусматривает</w:t>
      </w:r>
      <w:r>
        <w:rPr>
          <w:spacing w:val="9"/>
        </w:rPr>
        <w:t xml:space="preserve"> </w:t>
      </w:r>
      <w:r>
        <w:t>создание</w:t>
      </w:r>
      <w:r>
        <w:rPr>
          <w:spacing w:val="8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воспитания,</w:t>
      </w:r>
      <w:r>
        <w:rPr>
          <w:spacing w:val="5"/>
        </w:rPr>
        <w:t xml:space="preserve"> </w:t>
      </w:r>
      <w:r>
        <w:t>позволяющих</w:t>
      </w:r>
      <w:r>
        <w:rPr>
          <w:spacing w:val="11"/>
        </w:rPr>
        <w:t xml:space="preserve"> </w:t>
      </w:r>
      <w:r>
        <w:t>учитывать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3"/>
        </w:rPr>
        <w:t xml:space="preserve"> </w:t>
      </w:r>
      <w:r>
        <w:t>образовательные</w:t>
      </w:r>
      <w:r>
        <w:rPr>
          <w:spacing w:val="14"/>
        </w:rPr>
        <w:t xml:space="preserve"> </w:t>
      </w:r>
      <w:r>
        <w:t>потребности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посредством</w:t>
      </w:r>
      <w:r>
        <w:rPr>
          <w:spacing w:val="14"/>
        </w:rPr>
        <w:t xml:space="preserve"> </w:t>
      </w:r>
      <w:r>
        <w:t>дифференцированно-</w:t>
      </w:r>
    </w:p>
    <w:p w:rsidR="003A7969" w:rsidRDefault="003A7969">
      <w:pPr>
        <w:sectPr w:rsidR="003A7969">
          <w:pgSz w:w="11910" w:h="16850"/>
          <w:pgMar w:top="76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23" w:firstLine="0"/>
      </w:pPr>
      <w:r>
        <w:lastRenderedPageBreak/>
        <w:t>го психолого-педагогического сопровождения, индивидуализации и дифференциации образова-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процесса.</w:t>
      </w:r>
    </w:p>
    <w:p w:rsidR="003A7969" w:rsidRDefault="002B2755">
      <w:pPr>
        <w:pStyle w:val="a3"/>
        <w:ind w:right="524"/>
      </w:pPr>
      <w:r>
        <w:t>ПКР уровня основного общего образования непрерывна и преемственна с другими уров-</w:t>
      </w:r>
      <w:r>
        <w:rPr>
          <w:spacing w:val="1"/>
        </w:rPr>
        <w:t xml:space="preserve"> </w:t>
      </w:r>
      <w:r>
        <w:t>нями образования (начальным, средним). Программа ориентирована на развитие потенциальных</w:t>
      </w:r>
      <w:r>
        <w:rPr>
          <w:spacing w:val="1"/>
        </w:rPr>
        <w:t xml:space="preserve"> </w:t>
      </w:r>
      <w:r>
        <w:t>возможностей обучающихся и их потребностей более высокого уровня, необходимых для даль-</w:t>
      </w:r>
      <w:r>
        <w:rPr>
          <w:spacing w:val="1"/>
        </w:rPr>
        <w:t xml:space="preserve"> </w:t>
      </w:r>
      <w:r>
        <w:t>нейшего</w:t>
      </w:r>
      <w:r>
        <w:rPr>
          <w:spacing w:val="-2"/>
        </w:rPr>
        <w:t xml:space="preserve"> </w:t>
      </w:r>
      <w:r>
        <w:t>обучения и</w:t>
      </w:r>
      <w:r>
        <w:rPr>
          <w:spacing w:val="3"/>
        </w:rPr>
        <w:t xml:space="preserve"> </w:t>
      </w:r>
      <w:r>
        <w:t>успешной социализации.</w:t>
      </w:r>
    </w:p>
    <w:p w:rsidR="003A7969" w:rsidRDefault="002B2755">
      <w:pPr>
        <w:pStyle w:val="a3"/>
        <w:ind w:right="519"/>
      </w:pPr>
      <w:r>
        <w:t>ПКР может быть реализована при разных формах получения образования, включая обуче-</w:t>
      </w:r>
      <w:r>
        <w:rPr>
          <w:spacing w:val="1"/>
        </w:rPr>
        <w:t xml:space="preserve"> </w:t>
      </w:r>
      <w:r>
        <w:t>ние на дому и с применением дистанционных технологий. ПКР должна предусматривать органи-</w:t>
      </w:r>
      <w:r>
        <w:rPr>
          <w:spacing w:val="1"/>
        </w:rPr>
        <w:t xml:space="preserve"> </w:t>
      </w:r>
      <w:r>
        <w:t>зацию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обеспечи-</w:t>
      </w:r>
      <w:r>
        <w:rPr>
          <w:spacing w:val="1"/>
        </w:rPr>
        <w:t xml:space="preserve"> </w:t>
      </w:r>
      <w:r>
        <w:t>вающих удовлетворение индивидуальных образовательных потребностей обучающихся в освое-</w:t>
      </w:r>
      <w:r>
        <w:rPr>
          <w:spacing w:val="1"/>
        </w:rPr>
        <w:t xml:space="preserve"> </w:t>
      </w:r>
      <w:r>
        <w:t>нии ими программы основного общего образования. Степень включенности специалистов в про-</w:t>
      </w:r>
      <w:r>
        <w:rPr>
          <w:spacing w:val="1"/>
        </w:rPr>
        <w:t xml:space="preserve"> </w:t>
      </w:r>
      <w:r>
        <w:t>грамму коррекционной работы устанавливается самостоятельно образовательной организацией.</w:t>
      </w:r>
      <w:r>
        <w:rPr>
          <w:spacing w:val="1"/>
        </w:rPr>
        <w:t xml:space="preserve"> </w:t>
      </w:r>
      <w:r>
        <w:t>Объем помощи, направления и содержание коррекционно-развивающей работы с обучающимся</w:t>
      </w:r>
      <w:r>
        <w:rPr>
          <w:spacing w:val="1"/>
        </w:rPr>
        <w:t xml:space="preserve"> </w:t>
      </w:r>
      <w:r>
        <w:t>определяются на основании заключения психолого-педагогического консилиума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(ППк)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(ПМПК)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наличии.</w:t>
      </w:r>
    </w:p>
    <w:p w:rsidR="003A7969" w:rsidRDefault="002B2755">
      <w:pPr>
        <w:pStyle w:val="a3"/>
        <w:ind w:right="520"/>
      </w:pPr>
      <w:r>
        <w:t>Реализация программы коррекционной работы предусматривает создание системы ком-</w:t>
      </w:r>
      <w:r>
        <w:rPr>
          <w:spacing w:val="1"/>
        </w:rPr>
        <w:t xml:space="preserve"> </w:t>
      </w:r>
      <w:r>
        <w:t>плексной помощи на основе взаимодействия специалистов сопровождения и комплексного под-</w:t>
      </w:r>
      <w:r>
        <w:rPr>
          <w:spacing w:val="1"/>
        </w:rPr>
        <w:t xml:space="preserve"> </w:t>
      </w:r>
      <w:r>
        <w:t>хода к организации сопровождающей деятельности. Основным механизмом, обеспечивающим</w:t>
      </w:r>
      <w:r>
        <w:rPr>
          <w:spacing w:val="1"/>
        </w:rPr>
        <w:t xml:space="preserve"> </w:t>
      </w:r>
      <w:r>
        <w:t>системность помощи, является психолого-педагогический консилиум образовательной организа-</w:t>
      </w:r>
      <w:r>
        <w:rPr>
          <w:spacing w:val="1"/>
        </w:rPr>
        <w:t xml:space="preserve"> </w:t>
      </w:r>
      <w:r>
        <w:t>ции.</w:t>
      </w:r>
    </w:p>
    <w:p w:rsidR="003A7969" w:rsidRDefault="002B2755">
      <w:pPr>
        <w:ind w:left="833" w:firstLine="708"/>
        <w:rPr>
          <w:i/>
          <w:sz w:val="24"/>
        </w:rPr>
      </w:pPr>
      <w:r>
        <w:rPr>
          <w:i/>
          <w:sz w:val="24"/>
        </w:rPr>
        <w:t>ПКР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разрабатывается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разделы: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программы.</w:t>
      </w:r>
    </w:p>
    <w:p w:rsidR="003A7969" w:rsidRDefault="002B2755" w:rsidP="00BC1852">
      <w:pPr>
        <w:pStyle w:val="a5"/>
        <w:numPr>
          <w:ilvl w:val="2"/>
          <w:numId w:val="19"/>
        </w:numPr>
        <w:tabs>
          <w:tab w:val="left" w:pos="2142"/>
        </w:tabs>
        <w:spacing w:before="4"/>
        <w:ind w:hanging="601"/>
        <w:rPr>
          <w:b/>
          <w:sz w:val="24"/>
        </w:rPr>
      </w:pPr>
      <w:r>
        <w:rPr>
          <w:b/>
          <w:sz w:val="24"/>
        </w:rPr>
        <w:t>Цели,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принципы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3A7969" w:rsidRDefault="002B2755">
      <w:pPr>
        <w:pStyle w:val="Heading2"/>
        <w:spacing w:before="0"/>
      </w:pPr>
      <w:r>
        <w:t>Цели</w:t>
      </w:r>
      <w:r>
        <w:rPr>
          <w:spacing w:val="58"/>
        </w:rPr>
        <w:t xml:space="preserve"> </w:t>
      </w:r>
      <w:r>
        <w:t>программы: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707"/>
        </w:tabs>
        <w:ind w:right="526" w:firstLine="708"/>
        <w:rPr>
          <w:sz w:val="24"/>
        </w:rPr>
      </w:pPr>
      <w:r>
        <w:rPr>
          <w:sz w:val="24"/>
        </w:rPr>
        <w:t>оказание комплексной психолого-социально-педагогической помощи и поддержки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представителям);</w:t>
      </w:r>
    </w:p>
    <w:p w:rsidR="003A7969" w:rsidRDefault="002B2755">
      <w:pPr>
        <w:pStyle w:val="a3"/>
        <w:ind w:right="523"/>
      </w:pPr>
      <w:r>
        <w:t>-осуществление коррекции недостатков в физическом и (или) психическом развитии уча-</w:t>
      </w:r>
      <w:r>
        <w:rPr>
          <w:spacing w:val="1"/>
        </w:rPr>
        <w:t xml:space="preserve"> </w:t>
      </w:r>
      <w:r>
        <w:t>щихся с ограниченными возможностями здоровья при освоении программ основного общего об-</w:t>
      </w:r>
      <w:r>
        <w:rPr>
          <w:spacing w:val="1"/>
        </w:rPr>
        <w:t xml:space="preserve"> </w:t>
      </w:r>
      <w:r>
        <w:t>разования,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программ.</w:t>
      </w:r>
    </w:p>
    <w:p w:rsidR="003A7969" w:rsidRDefault="002B2755">
      <w:pPr>
        <w:pStyle w:val="a3"/>
        <w:ind w:right="523"/>
      </w:pPr>
      <w:r>
        <w:t>Приоритетными направлениями программы на этапе основного общего образования ста-</w:t>
      </w:r>
      <w:r>
        <w:rPr>
          <w:spacing w:val="1"/>
        </w:rPr>
        <w:t xml:space="preserve"> </w:t>
      </w:r>
      <w:r>
        <w:t>новятся формирование социальной компетентности учащихся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адаптивных способностей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3A7969" w:rsidRDefault="002B2755">
      <w:pPr>
        <w:pStyle w:val="a3"/>
        <w:ind w:right="522"/>
      </w:pPr>
      <w:r>
        <w:t>Задачи ПКР отражают разработку и реализацию содержания основных направлений рабо-</w:t>
      </w:r>
      <w:r>
        <w:rPr>
          <w:spacing w:val="1"/>
        </w:rPr>
        <w:t xml:space="preserve"> </w:t>
      </w:r>
      <w:r>
        <w:t>ты (диагностическое, коррекционно-развивающее и психопрофилактическое, консультативное,</w:t>
      </w:r>
      <w:r>
        <w:rPr>
          <w:spacing w:val="1"/>
        </w:rPr>
        <w:t xml:space="preserve"> </w:t>
      </w:r>
      <w:r>
        <w:t>информационно-просветительское).</w:t>
      </w:r>
    </w:p>
    <w:p w:rsidR="003A7969" w:rsidRDefault="002B2755">
      <w:pPr>
        <w:pStyle w:val="Heading2"/>
        <w:spacing w:before="4"/>
      </w:pPr>
      <w:r>
        <w:t>Задачи</w:t>
      </w:r>
      <w:r>
        <w:rPr>
          <w:spacing w:val="-2"/>
        </w:rPr>
        <w:t xml:space="preserve"> </w:t>
      </w:r>
      <w:r>
        <w:t>программы: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right="525" w:firstLine="708"/>
        <w:rPr>
          <w:sz w:val="24"/>
        </w:rPr>
      </w:pPr>
      <w:r>
        <w:rPr>
          <w:sz w:val="24"/>
        </w:rPr>
        <w:t>определение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трудно-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стями в обучении и социализации и оказание обучающимся специализированной помощи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right="519" w:firstLine="708"/>
        <w:rPr>
          <w:sz w:val="24"/>
        </w:rPr>
      </w:pPr>
      <w:r>
        <w:rPr>
          <w:sz w:val="24"/>
        </w:rPr>
        <w:t>определение оптимальных психолого-педагогических и организационных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основного общего образования обучающимися с трудностями в обучении и социали-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зации, для развития личности обучающихся, их познавательных и коммуникативных способно-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стей;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образовательных программ, учебных планов для обучающихся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социализации с учетом особенностей психофизического развития 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right="527" w:firstLine="70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ППк и</w:t>
      </w:r>
      <w:r>
        <w:rPr>
          <w:spacing w:val="-1"/>
          <w:sz w:val="24"/>
        </w:rPr>
        <w:t xml:space="preserve"> </w:t>
      </w:r>
      <w:r>
        <w:rPr>
          <w:sz w:val="24"/>
        </w:rPr>
        <w:t>ПМПК 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right="525" w:firstLine="708"/>
        <w:rPr>
          <w:sz w:val="24"/>
        </w:rPr>
      </w:pPr>
      <w:r>
        <w:rPr>
          <w:sz w:val="24"/>
        </w:rPr>
        <w:t>реализация комплексной системы мероприятий по социальной адаптации и профессио-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spacing w:before="63"/>
        <w:ind w:right="523" w:firstLine="708"/>
        <w:rPr>
          <w:sz w:val="24"/>
        </w:rPr>
      </w:pPr>
      <w:r>
        <w:rPr>
          <w:sz w:val="24"/>
        </w:rPr>
        <w:lastRenderedPageBreak/>
        <w:t>обеспечение сетевого взаимодействия специалистов разного профиля в комплексной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 и социализации;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right="523" w:firstLine="708"/>
        <w:rPr>
          <w:sz w:val="24"/>
        </w:rPr>
      </w:pPr>
      <w:r>
        <w:rPr>
          <w:sz w:val="24"/>
        </w:rPr>
        <w:t>осуществление информационно-просветительской и консультативной работы с 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социализации.</w:t>
      </w:r>
    </w:p>
    <w:p w:rsidR="003A7969" w:rsidRDefault="002B2755">
      <w:pPr>
        <w:pStyle w:val="Heading2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3A7969" w:rsidRDefault="002B2755" w:rsidP="00BC1852">
      <w:pPr>
        <w:pStyle w:val="a5"/>
        <w:numPr>
          <w:ilvl w:val="0"/>
          <w:numId w:val="18"/>
        </w:numPr>
        <w:tabs>
          <w:tab w:val="left" w:pos="1681"/>
        </w:tabs>
        <w:ind w:right="521" w:firstLine="708"/>
        <w:rPr>
          <w:sz w:val="24"/>
        </w:rPr>
      </w:pPr>
      <w:r>
        <w:rPr>
          <w:i/>
          <w:sz w:val="24"/>
        </w:rPr>
        <w:t xml:space="preserve">Преемственность. </w:t>
      </w:r>
      <w:r>
        <w:rPr>
          <w:sz w:val="24"/>
        </w:rPr>
        <w:t>Принцип обеспечивает создание единого образовательного простран-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 при переходе от начального общего образования к основному общему образованию, способ-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ствует достижению личностных, метапредметных, предметных результатов освоения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основного общего образования, необходимых школьникам с трудно-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стями в обучении и социализации для продолжения образования. Принцип обеспечивает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коррекционной работы с другими разделами программы основного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ния: программой формирования универсальных учебных действий, программой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3A7969" w:rsidRDefault="002B2755" w:rsidP="00BC1852">
      <w:pPr>
        <w:pStyle w:val="a5"/>
        <w:numPr>
          <w:ilvl w:val="0"/>
          <w:numId w:val="17"/>
        </w:numPr>
        <w:tabs>
          <w:tab w:val="left" w:pos="1539"/>
        </w:tabs>
        <w:ind w:right="518" w:firstLine="566"/>
        <w:rPr>
          <w:sz w:val="24"/>
        </w:rPr>
      </w:pPr>
      <w:r>
        <w:rPr>
          <w:i/>
          <w:sz w:val="24"/>
        </w:rPr>
        <w:t xml:space="preserve">Соблюдение интересов обучающихся. </w:t>
      </w:r>
      <w:r>
        <w:rPr>
          <w:sz w:val="24"/>
        </w:rPr>
        <w:t>Принцип определяет позицию специалиста,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рый призван решать проблему обучающихся с максимальной пользой и в интересах обучающих-</w:t>
      </w:r>
      <w:r>
        <w:rPr>
          <w:spacing w:val="1"/>
          <w:sz w:val="24"/>
        </w:rPr>
        <w:t xml:space="preserve"> </w:t>
      </w:r>
      <w:r>
        <w:rPr>
          <w:sz w:val="24"/>
        </w:rPr>
        <w:t>ся.</w:t>
      </w:r>
    </w:p>
    <w:p w:rsidR="003A7969" w:rsidRDefault="002B2755" w:rsidP="00BC1852">
      <w:pPr>
        <w:pStyle w:val="a5"/>
        <w:numPr>
          <w:ilvl w:val="0"/>
          <w:numId w:val="17"/>
        </w:numPr>
        <w:tabs>
          <w:tab w:val="left" w:pos="1539"/>
        </w:tabs>
        <w:ind w:right="532" w:firstLine="566"/>
        <w:rPr>
          <w:sz w:val="24"/>
        </w:rPr>
      </w:pPr>
      <w:r>
        <w:rPr>
          <w:sz w:val="24"/>
        </w:rPr>
        <w:t>Непрерывность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до 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 или определения 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:rsidR="003A7969" w:rsidRDefault="002B2755" w:rsidP="00BC1852">
      <w:pPr>
        <w:pStyle w:val="a5"/>
        <w:numPr>
          <w:ilvl w:val="0"/>
          <w:numId w:val="17"/>
        </w:numPr>
        <w:tabs>
          <w:tab w:val="left" w:pos="1539"/>
        </w:tabs>
        <w:ind w:right="533" w:firstLine="566"/>
        <w:rPr>
          <w:sz w:val="24"/>
        </w:rPr>
      </w:pPr>
      <w:r>
        <w:rPr>
          <w:i/>
          <w:sz w:val="24"/>
        </w:rPr>
        <w:t xml:space="preserve">Вариативность. </w:t>
      </w:r>
      <w:r>
        <w:rPr>
          <w:sz w:val="24"/>
        </w:rPr>
        <w:t>Принцип предполагает создание 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3A7969" w:rsidRDefault="002B2755" w:rsidP="00BC1852">
      <w:pPr>
        <w:pStyle w:val="a5"/>
        <w:numPr>
          <w:ilvl w:val="0"/>
          <w:numId w:val="17"/>
        </w:numPr>
        <w:tabs>
          <w:tab w:val="left" w:pos="1539"/>
        </w:tabs>
        <w:ind w:right="519" w:firstLine="566"/>
        <w:rPr>
          <w:sz w:val="24"/>
        </w:rPr>
      </w:pPr>
      <w:r>
        <w:rPr>
          <w:i/>
          <w:sz w:val="24"/>
        </w:rPr>
        <w:t xml:space="preserve">Комплексность и системность. </w:t>
      </w:r>
      <w:r>
        <w:rPr>
          <w:sz w:val="24"/>
        </w:rPr>
        <w:t>Принцип обеспечивает единство в подходах к диагности-</w:t>
      </w:r>
      <w:r>
        <w:rPr>
          <w:spacing w:val="1"/>
          <w:sz w:val="24"/>
        </w:rPr>
        <w:t xml:space="preserve"> </w:t>
      </w:r>
      <w:r>
        <w:rPr>
          <w:sz w:val="24"/>
        </w:rPr>
        <w:t>ке, обучению и коррекции трудностей в обучении и социализации, взаимодействие учителей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различного профиля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обучающихся.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 психолого-педагогический характер преодоления трудностей и включает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ную работу педагогов и ряда специалистов (педагог-психолог, учитель-логопед, социальный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дагог).</w:t>
      </w:r>
    </w:p>
    <w:p w:rsidR="003A7969" w:rsidRDefault="002B2755" w:rsidP="00BC1852">
      <w:pPr>
        <w:pStyle w:val="a5"/>
        <w:numPr>
          <w:ilvl w:val="2"/>
          <w:numId w:val="19"/>
        </w:numPr>
        <w:tabs>
          <w:tab w:val="left" w:pos="2142"/>
        </w:tabs>
        <w:spacing w:before="1" w:line="274" w:lineRule="exact"/>
        <w:ind w:hanging="601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3A7969" w:rsidRDefault="002B2755">
      <w:pPr>
        <w:pStyle w:val="a3"/>
        <w:ind w:right="522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организационных</w:t>
      </w:r>
      <w:r>
        <w:rPr>
          <w:spacing w:val="-3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3A7969" w:rsidRDefault="002B2755">
      <w:pPr>
        <w:pStyle w:val="a3"/>
        <w:ind w:right="522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социализации.</w:t>
      </w:r>
    </w:p>
    <w:p w:rsidR="003A7969" w:rsidRDefault="002B2755">
      <w:pPr>
        <w:spacing w:before="3"/>
        <w:ind w:left="1541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</w:p>
    <w:p w:rsidR="003A7969" w:rsidRDefault="002B2755">
      <w:pPr>
        <w:pStyle w:val="Heading2"/>
        <w:spacing w:before="0"/>
      </w:pP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выявление индивидуальных образовательных потребностей обучающихся с трудностями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в обучении и социализации при освоении основной образовательной программы основного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(психологического)</w:t>
      </w:r>
      <w:r>
        <w:rPr>
          <w:spacing w:val="12"/>
          <w:sz w:val="24"/>
        </w:rPr>
        <w:t xml:space="preserve"> </w:t>
      </w:r>
      <w:r>
        <w:rPr>
          <w:sz w:val="24"/>
        </w:rPr>
        <w:t>и(или)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35" w:firstLine="708"/>
        <w:rPr>
          <w:sz w:val="24"/>
        </w:rPr>
      </w:pPr>
      <w:r>
        <w:rPr>
          <w:sz w:val="24"/>
        </w:rPr>
        <w:t>определение уровня актуального развития и зоны ближайшего развития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7" w:firstLine="708"/>
        <w:rPr>
          <w:sz w:val="24"/>
        </w:rPr>
      </w:pPr>
      <w:r>
        <w:rPr>
          <w:sz w:val="24"/>
        </w:rPr>
        <w:t>изучение развития эмоционально-волевой, познавательной, речевой сфер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left="1680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left="1680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изучение индивидуальных образовательных и социа ль но- ком му ни ка тив ных потреб-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3" w:firstLine="708"/>
        <w:rPr>
          <w:sz w:val="24"/>
        </w:rPr>
      </w:pPr>
      <w:r>
        <w:rPr>
          <w:sz w:val="24"/>
        </w:rPr>
        <w:t>системный мониторинг уровня и динамики развития обучающихся, а также создания не-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4" w:firstLine="708"/>
        <w:rPr>
          <w:sz w:val="24"/>
        </w:rPr>
      </w:pPr>
      <w:r>
        <w:rPr>
          <w:sz w:val="24"/>
        </w:rPr>
        <w:t>мониторинг динамики успешности освоения образовательных программ основного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включая 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 работы.</w:t>
      </w:r>
    </w:p>
    <w:p w:rsidR="003A7969" w:rsidRDefault="002B2755">
      <w:pPr>
        <w:pStyle w:val="Heading2"/>
        <w:spacing w:before="4" w:line="240" w:lineRule="auto"/>
      </w:pPr>
      <w:r>
        <w:t>Коррекционно-развивающая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психопрофилактическая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spacing w:before="63"/>
        <w:ind w:right="522" w:firstLine="708"/>
        <w:rPr>
          <w:sz w:val="24"/>
        </w:rPr>
      </w:pPr>
      <w:r>
        <w:rPr>
          <w:sz w:val="24"/>
        </w:rPr>
        <w:lastRenderedPageBreak/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и социального сопровождения обучающихся с трудностями в обучении и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3" w:firstLine="708"/>
        <w:rPr>
          <w:sz w:val="24"/>
        </w:rPr>
      </w:pPr>
      <w:r>
        <w:rPr>
          <w:sz w:val="24"/>
        </w:rPr>
        <w:t>разработку и реализацию индивидуально-ориентированных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 выбор и использование специальных методик, методов и приемов обучения в 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 с образовательными потребностями обучающихся с трудностями в обучении и социализа-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3" w:firstLine="708"/>
        <w:rPr>
          <w:sz w:val="24"/>
        </w:rPr>
      </w:pPr>
      <w:r>
        <w:rPr>
          <w:sz w:val="24"/>
        </w:rPr>
        <w:t>организацию и проведение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необходимых для преодоления нарушений развития, трудностей обучения и социализа-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6" w:firstLine="708"/>
        <w:rPr>
          <w:sz w:val="24"/>
        </w:rPr>
      </w:pPr>
      <w:r>
        <w:rPr>
          <w:sz w:val="24"/>
        </w:rPr>
        <w:t>коррекцию и развитие высших психических функций, эмоци онально-волевой,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коммуникативной сфер;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4" w:firstLine="708"/>
        <w:rPr>
          <w:sz w:val="24"/>
        </w:rPr>
      </w:pPr>
      <w:r>
        <w:rPr>
          <w:sz w:val="24"/>
        </w:rPr>
        <w:t>развитие и укрепление зрелых личностных установок, формирование адекватных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left="168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1" w:firstLine="708"/>
        <w:rPr>
          <w:sz w:val="24"/>
        </w:rPr>
      </w:pPr>
      <w:r>
        <w:rPr>
          <w:sz w:val="24"/>
        </w:rPr>
        <w:t>развитие форм и навыков личностного общения в группе сверстников, 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компетенции; совершенствовании навыков социализации и расширении социального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3" w:firstLine="708"/>
        <w:rPr>
          <w:sz w:val="24"/>
        </w:rPr>
      </w:pPr>
      <w:r>
        <w:rPr>
          <w:sz w:val="24"/>
        </w:rPr>
        <w:t>организацию основных видов деятельности обучающихся в процессе освоения ими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зовательных программ, программ логопедической помощи с учетом их возраста,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коррекции/компенсации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пропедевтике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производных трудностей;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33" w:firstLine="708"/>
        <w:rPr>
          <w:sz w:val="24"/>
        </w:rPr>
      </w:pPr>
      <w:r>
        <w:rPr>
          <w:sz w:val="24"/>
        </w:rPr>
        <w:t>психологическую профилактику, направленную на сохранение, укрепление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32" w:firstLine="708"/>
        <w:rPr>
          <w:sz w:val="24"/>
        </w:rPr>
      </w:pPr>
      <w:r>
        <w:rPr>
          <w:sz w:val="24"/>
        </w:rPr>
        <w:t>психопрофилактическую работу по сопровождению периода адаптации при переходе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психопрофилактическую работу при подготовке к прохождению государственной итого-</w:t>
      </w:r>
      <w:r>
        <w:rPr>
          <w:spacing w:val="1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развитие компетенций, необходимых для продолжения образования и 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3" w:firstLine="708"/>
        <w:rPr>
          <w:sz w:val="24"/>
        </w:rPr>
      </w:pPr>
      <w:r>
        <w:rPr>
          <w:sz w:val="24"/>
        </w:rPr>
        <w:t>совершенствование навыков получения и использования информации (на основе 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повышению социальных компетенций и адаптации в реальных жизненных ус-</w:t>
      </w:r>
      <w:r>
        <w:rPr>
          <w:spacing w:val="1"/>
          <w:sz w:val="24"/>
        </w:rPr>
        <w:t xml:space="preserve"> </w:t>
      </w:r>
      <w:r>
        <w:rPr>
          <w:sz w:val="24"/>
        </w:rPr>
        <w:t>ловиях;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5" w:firstLine="708"/>
        <w:rPr>
          <w:sz w:val="24"/>
        </w:rPr>
      </w:pPr>
      <w:r>
        <w:rPr>
          <w:sz w:val="24"/>
        </w:rPr>
        <w:t>социальную защиту ребенка в случаях неблагоприятных условий жизни при психотрав-</w:t>
      </w:r>
      <w:r>
        <w:rPr>
          <w:spacing w:val="1"/>
          <w:sz w:val="24"/>
        </w:rPr>
        <w:t xml:space="preserve"> </w:t>
      </w:r>
      <w:r>
        <w:rPr>
          <w:sz w:val="24"/>
        </w:rPr>
        <w:t>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обстоятельствах, 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 жизненной ситуации.</w:t>
      </w:r>
    </w:p>
    <w:p w:rsidR="003A7969" w:rsidRDefault="002B2755">
      <w:pPr>
        <w:pStyle w:val="Heading2"/>
        <w:spacing w:before="4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6" w:firstLine="708"/>
        <w:rPr>
          <w:sz w:val="24"/>
        </w:rPr>
      </w:pPr>
      <w:r>
        <w:rPr>
          <w:sz w:val="24"/>
        </w:rPr>
        <w:t>выработку совместных обоснованных рекомендаций, единых для всех участников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зовательного процесса, по основным направлениям работы с обучающимися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 методов и приемов работы;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1" w:firstLine="708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 обучения, в решении актуальных трудностей обучающегося;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сультационную поддержку и помощь, направленные на содействие свободному и 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обучающимися профессии, формы и места обучения в соответствии с профессиональны-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особенностями.</w:t>
      </w:r>
    </w:p>
    <w:p w:rsidR="003A7969" w:rsidRDefault="002B2755">
      <w:pPr>
        <w:pStyle w:val="Heading2"/>
        <w:spacing w:before="4"/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35" w:firstLine="708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обучающихся, их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стенды, печатные материалы, электронные ресурсы), направленные на разъяснение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- обучающимся (как имеющим, так и не имеющим трудности в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чении и социализации), их родителям (законным представителям), педагогическим работникам 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1" w:firstLine="708"/>
        <w:rPr>
          <w:sz w:val="24"/>
        </w:rPr>
      </w:pPr>
      <w:r>
        <w:rPr>
          <w:sz w:val="24"/>
        </w:rPr>
        <w:t>проведение тематических выступлений, онлайн-консультаций для педагогов и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 по разъяснению индивидуально-типологических особенностей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spacing w:before="63"/>
        <w:ind w:left="833" w:right="528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Перечень, содержание и план реализации коррекционно-развивающих мероприятий опре-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деляются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следующими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тематическими разделами: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6" w:firstLine="708"/>
        <w:rPr>
          <w:sz w:val="24"/>
        </w:rPr>
      </w:pPr>
      <w:r>
        <w:rPr>
          <w:sz w:val="24"/>
        </w:rPr>
        <w:t>мероприятия, направленные на развитие и коррекцию эмоциональной регуляции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9" w:firstLine="708"/>
        <w:rPr>
          <w:sz w:val="24"/>
        </w:rPr>
      </w:pPr>
      <w:r>
        <w:rPr>
          <w:sz w:val="24"/>
        </w:rPr>
        <w:t>мероприятия, направленные на профилактику и коррекцию отклоняющегося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социально приемлемых моделей поведения в различных жизненных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устойчивой личностной позиции по отношению к неблагоприятному воздействию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микросоциума;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1" w:firstLine="708"/>
        <w:rPr>
          <w:sz w:val="24"/>
        </w:rPr>
      </w:pPr>
      <w:r>
        <w:rPr>
          <w:sz w:val="24"/>
        </w:rPr>
        <w:t>мероприятия, направленные на развитие личностной сферы, развитие рефлексивной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зиции личности, расширение адаптивных возможностей личности, формирование зрелых лично-</w:t>
      </w:r>
      <w:r>
        <w:rPr>
          <w:spacing w:val="1"/>
          <w:sz w:val="24"/>
        </w:rPr>
        <w:t xml:space="preserve"> </w:t>
      </w:r>
      <w:r>
        <w:rPr>
          <w:sz w:val="24"/>
        </w:rPr>
        <w:t>стных установок, способствующих оптимальной адаптации в условиях реальной жизненной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туации;</w:t>
      </w:r>
    </w:p>
    <w:p w:rsidR="003A7969" w:rsidRDefault="002B2755" w:rsidP="00BC1852">
      <w:pPr>
        <w:pStyle w:val="a5"/>
        <w:numPr>
          <w:ilvl w:val="1"/>
          <w:numId w:val="17"/>
        </w:numPr>
        <w:tabs>
          <w:tab w:val="left" w:pos="1681"/>
        </w:tabs>
        <w:ind w:right="526" w:firstLine="708"/>
        <w:rPr>
          <w:sz w:val="24"/>
        </w:rPr>
      </w:pPr>
      <w:r>
        <w:rPr>
          <w:sz w:val="24"/>
        </w:rPr>
        <w:t>мероприятия, направленные на развитие и коррекцию коммуникативной сферы,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навыков коммуникации, способов конструктивного взаимодействия и сотрудничест-</w:t>
      </w:r>
      <w:r>
        <w:rPr>
          <w:spacing w:val="1"/>
          <w:sz w:val="24"/>
        </w:rPr>
        <w:t xml:space="preserve"> </w:t>
      </w:r>
      <w:r>
        <w:rPr>
          <w:sz w:val="24"/>
        </w:rPr>
        <w:t>ва;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3A7969">
      <w:pPr>
        <w:pStyle w:val="a3"/>
        <w:ind w:left="0" w:firstLine="0"/>
        <w:jc w:val="left"/>
        <w:rPr>
          <w:sz w:val="26"/>
        </w:rPr>
      </w:pPr>
    </w:p>
    <w:p w:rsidR="003A7969" w:rsidRDefault="002B2755">
      <w:pPr>
        <w:pStyle w:val="a3"/>
        <w:spacing w:before="229"/>
        <w:ind w:firstLine="0"/>
        <w:jc w:val="left"/>
      </w:pPr>
      <w:r>
        <w:t>стью.</w:t>
      </w:r>
    </w:p>
    <w:p w:rsidR="003A7969" w:rsidRDefault="002B2755" w:rsidP="00BC1852">
      <w:pPr>
        <w:pStyle w:val="a5"/>
        <w:numPr>
          <w:ilvl w:val="0"/>
          <w:numId w:val="16"/>
        </w:numPr>
        <w:tabs>
          <w:tab w:val="left" w:pos="247"/>
        </w:tabs>
        <w:spacing w:line="275" w:lineRule="exact"/>
        <w:jc w:val="left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3A7969" w:rsidRDefault="002B2755" w:rsidP="00BC1852">
      <w:pPr>
        <w:pStyle w:val="a5"/>
        <w:numPr>
          <w:ilvl w:val="0"/>
          <w:numId w:val="16"/>
        </w:numPr>
        <w:tabs>
          <w:tab w:val="left" w:pos="247"/>
        </w:tabs>
        <w:jc w:val="left"/>
        <w:rPr>
          <w:sz w:val="24"/>
        </w:rPr>
      </w:pP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</w:t>
      </w:r>
      <w:r>
        <w:rPr>
          <w:spacing w:val="-3"/>
          <w:sz w:val="24"/>
        </w:rPr>
        <w:t xml:space="preserve"> </w:t>
      </w:r>
      <w:r>
        <w:rPr>
          <w:sz w:val="24"/>
        </w:rPr>
        <w:t>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3A7969" w:rsidRDefault="002B2755" w:rsidP="00BC1852">
      <w:pPr>
        <w:pStyle w:val="a5"/>
        <w:numPr>
          <w:ilvl w:val="0"/>
          <w:numId w:val="16"/>
        </w:numPr>
        <w:tabs>
          <w:tab w:val="left" w:pos="247"/>
        </w:tabs>
        <w:jc w:val="left"/>
        <w:rPr>
          <w:sz w:val="24"/>
        </w:rPr>
      </w:pPr>
      <w:r>
        <w:rPr>
          <w:sz w:val="24"/>
        </w:rPr>
        <w:t>мероприятия,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инвалидно-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ind w:left="107" w:firstLine="0"/>
        <w:jc w:val="left"/>
      </w:pPr>
      <w:r>
        <w:t>В</w:t>
      </w:r>
      <w:r>
        <w:rPr>
          <w:spacing w:val="8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внеурочной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коррекционно-развивающие</w:t>
      </w:r>
      <w:r>
        <w:rPr>
          <w:spacing w:val="5"/>
        </w:rPr>
        <w:t xml:space="preserve"> </w:t>
      </w:r>
      <w:r>
        <w:t>занятия</w:t>
      </w:r>
      <w:r>
        <w:rPr>
          <w:spacing w:val="7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специалиста-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num="2" w:space="720" w:equalWidth="0">
            <w:col w:w="1395" w:space="40"/>
            <w:col w:w="9995"/>
          </w:cols>
        </w:sectPr>
      </w:pPr>
    </w:p>
    <w:p w:rsidR="003A7969" w:rsidRDefault="002B2755">
      <w:pPr>
        <w:pStyle w:val="a3"/>
        <w:ind w:right="524" w:firstLine="0"/>
      </w:pPr>
      <w:r>
        <w:lastRenderedPageBreak/>
        <w:t>ми (учитель-логопед, педагог-психолог и др.) планируются по индивидуально-ориентированным</w:t>
      </w:r>
      <w:r>
        <w:rPr>
          <w:spacing w:val="1"/>
        </w:rPr>
        <w:t xml:space="preserve"> </w:t>
      </w:r>
      <w:r>
        <w:t>коррекционно-развивающим</w:t>
      </w:r>
      <w:r>
        <w:rPr>
          <w:spacing w:val="-2"/>
        </w:rPr>
        <w:t xml:space="preserve"> </w:t>
      </w:r>
      <w:r>
        <w:t>программам.</w:t>
      </w:r>
    </w:p>
    <w:p w:rsidR="003A7969" w:rsidRDefault="002B2755">
      <w:pPr>
        <w:pStyle w:val="a3"/>
        <w:ind w:right="521"/>
      </w:pPr>
      <w:r>
        <w:t>Во внеучебной внеурочной деятельности коррекционно-развивающая работа может осу-</w:t>
      </w:r>
      <w:r>
        <w:rPr>
          <w:spacing w:val="1"/>
        </w:rPr>
        <w:t xml:space="preserve"> </w:t>
      </w:r>
      <w:r>
        <w:t>ществляться по дополнительным образовательным программам образования разной направлен-</w:t>
      </w:r>
      <w:r>
        <w:rPr>
          <w:spacing w:val="1"/>
        </w:rPr>
        <w:t xml:space="preserve"> </w:t>
      </w:r>
      <w:r>
        <w:t>ности, опосредованно стимулирующих преодоление трудностей в обучении, развитии и социаль-</w:t>
      </w:r>
      <w:r>
        <w:rPr>
          <w:spacing w:val="1"/>
        </w:rPr>
        <w:t xml:space="preserve"> </w:t>
      </w:r>
      <w:r>
        <w:t>ной адаптации.</w:t>
      </w:r>
    </w:p>
    <w:p w:rsidR="003A7969" w:rsidRDefault="002B2755" w:rsidP="00BC1852">
      <w:pPr>
        <w:pStyle w:val="a5"/>
        <w:numPr>
          <w:ilvl w:val="2"/>
          <w:numId w:val="19"/>
        </w:numPr>
        <w:tabs>
          <w:tab w:val="left" w:pos="2142"/>
        </w:tabs>
        <w:spacing w:before="5" w:line="274" w:lineRule="exact"/>
        <w:ind w:hanging="601"/>
        <w:jc w:val="both"/>
        <w:rPr>
          <w:b/>
          <w:sz w:val="24"/>
        </w:rPr>
      </w:pPr>
      <w:r>
        <w:rPr>
          <w:b/>
          <w:sz w:val="24"/>
        </w:rPr>
        <w:t>Механизмы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3A7969" w:rsidRDefault="002B2755">
      <w:pPr>
        <w:pStyle w:val="a3"/>
        <w:ind w:right="530"/>
      </w:pPr>
      <w:r>
        <w:t>Для Программа коррекционной работы на этапе основного общего образования реализу-</w:t>
      </w:r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организациями  культуры</w:t>
      </w:r>
      <w:r>
        <w:rPr>
          <w:spacing w:val="-1"/>
        </w:rPr>
        <w:t xml:space="preserve"> </w:t>
      </w:r>
      <w:r>
        <w:t>и спорта.</w:t>
      </w:r>
    </w:p>
    <w:p w:rsidR="003A7969" w:rsidRDefault="002B2755">
      <w:pPr>
        <w:pStyle w:val="a3"/>
        <w:ind w:right="521"/>
      </w:pPr>
      <w:r>
        <w:t>Сетевое взаимодействие осуществляется в форме совместной деятельности школы и дру-</w:t>
      </w:r>
      <w:r>
        <w:rPr>
          <w:spacing w:val="1"/>
        </w:rPr>
        <w:t xml:space="preserve"> </w:t>
      </w:r>
      <w:r>
        <w:t>гих организаций, направленной на обеспечение возможности освоения учащимися с ограничен-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3A7969" w:rsidRDefault="002B2755">
      <w:pPr>
        <w:pStyle w:val="a3"/>
        <w:ind w:right="519"/>
      </w:pPr>
      <w:r>
        <w:t>Сетевая форма реализации программы коррекционной работы применяется в целях повы-</w:t>
      </w:r>
      <w:r>
        <w:rPr>
          <w:spacing w:val="1"/>
        </w:rPr>
        <w:t xml:space="preserve"> </w:t>
      </w:r>
      <w:r>
        <w:t>шения качества специальных образовательных услуг, расширения доступа учащихся с ограни-</w:t>
      </w:r>
      <w:r>
        <w:rPr>
          <w:spacing w:val="1"/>
        </w:rPr>
        <w:t xml:space="preserve"> </w:t>
      </w:r>
      <w:r>
        <w:t>ченными возможностями здоровья к современным образовательным технологиям и средствам</w:t>
      </w:r>
      <w:r>
        <w:rPr>
          <w:spacing w:val="1"/>
        </w:rPr>
        <w:t xml:space="preserve"> </w:t>
      </w:r>
      <w:r>
        <w:t>воспитания и обучения, более эффективного использования имеющихся образовательных ресур-</w:t>
      </w:r>
      <w:r>
        <w:rPr>
          <w:spacing w:val="1"/>
        </w:rPr>
        <w:t xml:space="preserve"> </w:t>
      </w:r>
      <w:r>
        <w:t>сов. Сетевая форма реализации программы осуществляется по соглашению школы и организа-</w:t>
      </w:r>
      <w:r>
        <w:rPr>
          <w:spacing w:val="1"/>
        </w:rPr>
        <w:t xml:space="preserve"> </w:t>
      </w:r>
      <w:r>
        <w:t>ции. Организации, участвующие в реализации программы коррекционной работы в рамках сете-</w:t>
      </w:r>
      <w:r>
        <w:rPr>
          <w:spacing w:val="1"/>
        </w:rPr>
        <w:t xml:space="preserve"> </w:t>
      </w:r>
      <w:r>
        <w:t>вого взаимодействия, должны иметь соответствующие лицензии на право осуществления обра-</w:t>
      </w:r>
      <w:r>
        <w:rPr>
          <w:spacing w:val="1"/>
        </w:rPr>
        <w:t xml:space="preserve"> </w:t>
      </w:r>
      <w:r>
        <w:t>зовательной деятельности. Порядок и условия взаимодействия образовательных организаций при</w:t>
      </w:r>
      <w:r>
        <w:rPr>
          <w:spacing w:val="-57"/>
        </w:rPr>
        <w:t xml:space="preserve"> </w:t>
      </w:r>
      <w:r>
        <w:t>совместной реализации программы коррекционной работы определяются договором между ни-</w:t>
      </w:r>
      <w:r>
        <w:rPr>
          <w:spacing w:val="1"/>
        </w:rPr>
        <w:t xml:space="preserve"> </w:t>
      </w:r>
      <w:r>
        <w:t>ми.</w:t>
      </w:r>
    </w:p>
    <w:p w:rsidR="003A7969" w:rsidRDefault="002B2755">
      <w:pPr>
        <w:pStyle w:val="a3"/>
        <w:ind w:right="529"/>
      </w:pPr>
      <w:r>
        <w:t>Взаимодействие специалистов школы обеспечивает системное сопровождение учащихся с</w:t>
      </w:r>
      <w:r>
        <w:rPr>
          <w:spacing w:val="-57"/>
        </w:rPr>
        <w:t xml:space="preserve"> </w:t>
      </w:r>
      <w:r>
        <w:t>ограниченными возможностями здоровья специалистами различного профиля в образовательном</w:t>
      </w:r>
      <w:r>
        <w:rPr>
          <w:spacing w:val="-57"/>
        </w:rPr>
        <w:t xml:space="preserve"> </w:t>
      </w:r>
      <w:r>
        <w:t>процессе.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включает:</w:t>
      </w:r>
    </w:p>
    <w:p w:rsidR="003A7969" w:rsidRDefault="002B2755" w:rsidP="00BC1852">
      <w:pPr>
        <w:pStyle w:val="a5"/>
        <w:numPr>
          <w:ilvl w:val="1"/>
          <w:numId w:val="16"/>
        </w:numPr>
        <w:tabs>
          <w:tab w:val="left" w:pos="1705"/>
        </w:tabs>
        <w:ind w:right="523" w:firstLine="708"/>
        <w:rPr>
          <w:sz w:val="24"/>
        </w:rPr>
      </w:pPr>
      <w:r>
        <w:rPr>
          <w:sz w:val="24"/>
        </w:rPr>
        <w:t>комплексность в определении и решении проблем учащегося, предоставлении ему спе-</w:t>
      </w:r>
      <w:r>
        <w:rPr>
          <w:spacing w:val="1"/>
          <w:sz w:val="24"/>
        </w:rPr>
        <w:t xml:space="preserve"> </w:t>
      </w:r>
      <w:r>
        <w:rPr>
          <w:sz w:val="24"/>
        </w:rPr>
        <w:t>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3A7969" w:rsidRDefault="002B2755" w:rsidP="00BC1852">
      <w:pPr>
        <w:pStyle w:val="a5"/>
        <w:numPr>
          <w:ilvl w:val="1"/>
          <w:numId w:val="16"/>
        </w:numPr>
        <w:tabs>
          <w:tab w:val="left" w:pos="1681"/>
        </w:tabs>
        <w:ind w:left="1680" w:hanging="140"/>
        <w:rPr>
          <w:sz w:val="24"/>
        </w:rPr>
      </w:pPr>
      <w:r>
        <w:rPr>
          <w:sz w:val="24"/>
        </w:rPr>
        <w:t>многоаспектный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учащегося;</w:t>
      </w:r>
    </w:p>
    <w:p w:rsidR="003A7969" w:rsidRDefault="002B2755" w:rsidP="00BC1852">
      <w:pPr>
        <w:pStyle w:val="a5"/>
        <w:numPr>
          <w:ilvl w:val="1"/>
          <w:numId w:val="16"/>
        </w:numPr>
        <w:tabs>
          <w:tab w:val="left" w:pos="1702"/>
        </w:tabs>
        <w:ind w:right="522" w:firstLine="708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 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дельных сторон учебно-познавательной, речевой, эмоциональной-волевой и личностной сфер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3A7969" w:rsidRDefault="002B2755">
      <w:pPr>
        <w:pStyle w:val="a3"/>
        <w:ind w:right="522"/>
      </w:pPr>
      <w:r>
        <w:t>Психолого-медико-социальная помощь оказывается детям на основании заявления или со-</w:t>
      </w:r>
      <w:r>
        <w:rPr>
          <w:spacing w:val="-57"/>
        </w:rPr>
        <w:t xml:space="preserve"> </w:t>
      </w:r>
      <w:r>
        <w:t>гласия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 форме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3A7969" w:rsidRDefault="002B2755">
      <w:pPr>
        <w:pStyle w:val="a3"/>
        <w:ind w:right="519"/>
      </w:pPr>
      <w:r>
        <w:t>Комплексное психолого-медико-социальное сопровождение и поддержка учащихся с ОВЗ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1"/>
        </w:rPr>
        <w:t xml:space="preserve"> </w:t>
      </w:r>
      <w:r>
        <w:t>специалистами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(педагогом-психологом,</w:t>
      </w:r>
      <w:r>
        <w:rPr>
          <w:spacing w:val="12"/>
        </w:rPr>
        <w:t xml:space="preserve"> </w:t>
      </w:r>
      <w:r>
        <w:t>медицин-</w:t>
      </w:r>
    </w:p>
    <w:p w:rsidR="003A7969" w:rsidRDefault="003A7969">
      <w:pPr>
        <w:sectPr w:rsidR="003A7969">
          <w:type w:val="continuous"/>
          <w:pgSz w:w="11910" w:h="16850"/>
          <w:pgMar w:top="700" w:right="180" w:bottom="360" w:left="300" w:header="720" w:footer="720" w:gutter="0"/>
          <w:cols w:space="720"/>
        </w:sectPr>
      </w:pPr>
    </w:p>
    <w:p w:rsidR="003A7969" w:rsidRDefault="002B2755">
      <w:pPr>
        <w:pStyle w:val="a3"/>
        <w:spacing w:before="63"/>
        <w:ind w:right="528" w:firstLine="0"/>
      </w:pPr>
      <w:r>
        <w:lastRenderedPageBreak/>
        <w:t>ским работником, учителем-логопедом, учителем-дефектологом). Реализуется 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деятельности.</w:t>
      </w:r>
    </w:p>
    <w:p w:rsidR="003A7969" w:rsidRDefault="002B2755">
      <w:pPr>
        <w:pStyle w:val="a3"/>
        <w:ind w:right="524"/>
      </w:pPr>
      <w:r>
        <w:t>Одним из условий комплексного сопровождения и поддержки учащихся является тесное</w:t>
      </w:r>
      <w:r>
        <w:rPr>
          <w:spacing w:val="1"/>
        </w:rPr>
        <w:t xml:space="preserve"> </w:t>
      </w:r>
      <w:r>
        <w:t>взаимодействие специалистов при участии педагогов образовательной организации, представи-</w:t>
      </w:r>
      <w:r>
        <w:rPr>
          <w:spacing w:val="1"/>
        </w:rPr>
        <w:t xml:space="preserve"> </w:t>
      </w:r>
      <w:r>
        <w:t>телей</w:t>
      </w:r>
      <w:r>
        <w:rPr>
          <w:spacing w:val="-1"/>
        </w:rPr>
        <w:t xml:space="preserve"> </w:t>
      </w:r>
      <w:r>
        <w:t>администрации и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3A7969" w:rsidRDefault="002B2755">
      <w:pPr>
        <w:pStyle w:val="a3"/>
        <w:ind w:right="521"/>
      </w:pPr>
      <w:r>
        <w:t>Медицинская поддержка и сопровождение учащихся с ОВЗ в образовательной организа-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медицинским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(медицинской</w:t>
      </w:r>
      <w:r>
        <w:rPr>
          <w:spacing w:val="-3"/>
        </w:rPr>
        <w:t xml:space="preserve"> </w:t>
      </w:r>
      <w:r>
        <w:t>сестрой)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регулярной</w:t>
      </w:r>
      <w:r>
        <w:rPr>
          <w:spacing w:val="-2"/>
        </w:rPr>
        <w:t xml:space="preserve"> </w:t>
      </w:r>
      <w:r>
        <w:t>основе.</w:t>
      </w:r>
    </w:p>
    <w:p w:rsidR="003A7969" w:rsidRDefault="002B2755">
      <w:pPr>
        <w:pStyle w:val="a3"/>
        <w:ind w:right="527"/>
      </w:pP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дефектологом, учителем-логопедом, педагогами класса, в случае необходимости с медицинской</w:t>
      </w:r>
      <w:r>
        <w:rPr>
          <w:spacing w:val="1"/>
        </w:rPr>
        <w:t xml:space="preserve"> </w:t>
      </w:r>
      <w:r>
        <w:t>сестрой, а также с родителями (их законными представителями), специалистами 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-1"/>
        </w:rPr>
        <w:t xml:space="preserve"> </w:t>
      </w:r>
      <w:r>
        <w:t>органами исполнительной власти</w:t>
      </w:r>
      <w:r>
        <w:rPr>
          <w:spacing w:val="-3"/>
        </w:rPr>
        <w:t xml:space="preserve"> </w:t>
      </w:r>
      <w:r>
        <w:t>по защите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детей.</w:t>
      </w:r>
    </w:p>
    <w:p w:rsidR="003A7969" w:rsidRDefault="002B2755">
      <w:pPr>
        <w:pStyle w:val="a3"/>
        <w:ind w:right="521"/>
      </w:pPr>
      <w:r>
        <w:t>Психологическое сопровождение учащихся с ОВЗ может осуществляться в рамках реали-</w:t>
      </w:r>
      <w:r>
        <w:rPr>
          <w:spacing w:val="1"/>
        </w:rPr>
        <w:t xml:space="preserve"> </w:t>
      </w:r>
      <w:r>
        <w:t>зации основных направлений психологической службы. Работа может быть организована инди-</w:t>
      </w:r>
      <w:r>
        <w:rPr>
          <w:spacing w:val="1"/>
        </w:rPr>
        <w:t xml:space="preserve"> </w:t>
      </w:r>
      <w:r>
        <w:t>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</w:t>
      </w:r>
      <w:r>
        <w:rPr>
          <w:spacing w:val="-57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волевой сферы учащихся; совершенствовании навыков социализации и расширении социального</w:t>
      </w:r>
      <w:r>
        <w:rPr>
          <w:spacing w:val="1"/>
        </w:rPr>
        <w:t xml:space="preserve"> </w:t>
      </w:r>
      <w:r>
        <w:t>взаимодействия со сверстниками (совместно с социальным педагогом); разработке и осуществ-</w:t>
      </w:r>
      <w:r>
        <w:rPr>
          <w:spacing w:val="1"/>
        </w:rPr>
        <w:t xml:space="preserve"> </w:t>
      </w:r>
      <w:r>
        <w:t>лении развивающих программ; психологической профилактике, направленной на 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3A7969" w:rsidRDefault="002B2755">
      <w:pPr>
        <w:pStyle w:val="a3"/>
        <w:ind w:right="523"/>
      </w:pPr>
      <w:r>
        <w:t>Помимо работы со школьниками педагог-психолог может проводить консультативную</w:t>
      </w:r>
      <w:r>
        <w:rPr>
          <w:spacing w:val="1"/>
        </w:rPr>
        <w:t xml:space="preserve"> </w:t>
      </w:r>
      <w:r>
        <w:t>работу с педагогами, администрацией школы и родителями по вопросам, связанным с обучением</w:t>
      </w:r>
      <w:r>
        <w:rPr>
          <w:spacing w:val="-57"/>
        </w:rPr>
        <w:t xml:space="preserve"> </w:t>
      </w:r>
      <w:r>
        <w:t>и воспитанием учащихся. Кроме того, в течение года педагог-психолог осуществляет информа-</w:t>
      </w:r>
      <w:r>
        <w:rPr>
          <w:spacing w:val="1"/>
        </w:rPr>
        <w:t xml:space="preserve"> </w:t>
      </w:r>
      <w:r>
        <w:t>ционно-просветительскую работу с родителями и педагогами. Данная работа включает чтение</w:t>
      </w:r>
      <w:r>
        <w:rPr>
          <w:spacing w:val="1"/>
        </w:rPr>
        <w:t xml:space="preserve"> </w:t>
      </w:r>
      <w:r>
        <w:t>лекций,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обучающих</w:t>
      </w:r>
      <w:r>
        <w:rPr>
          <w:spacing w:val="2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 тренингов.</w:t>
      </w:r>
    </w:p>
    <w:p w:rsidR="003A7969" w:rsidRDefault="002B2755">
      <w:pPr>
        <w:pStyle w:val="a3"/>
        <w:ind w:right="525"/>
      </w:pPr>
      <w:r>
        <w:t>ПМПк является внутришкольной формой организации сопровождения детей с ОВЗ, по-</w:t>
      </w:r>
      <w:r>
        <w:rPr>
          <w:spacing w:val="1"/>
        </w:rPr>
        <w:t xml:space="preserve"> </w:t>
      </w:r>
      <w:r>
        <w:t>ложение и регламент работы которой утверждается локальным актом образовательной организа-</w:t>
      </w:r>
      <w:r>
        <w:rPr>
          <w:spacing w:val="1"/>
        </w:rPr>
        <w:t xml:space="preserve"> </w:t>
      </w:r>
      <w:r>
        <w:t>ции.</w:t>
      </w:r>
    </w:p>
    <w:p w:rsidR="003A7969" w:rsidRDefault="002B2755">
      <w:pPr>
        <w:pStyle w:val="a3"/>
        <w:ind w:right="519"/>
      </w:pPr>
      <w:r>
        <w:t>Цель работы ПМПк: выявление особых образовательных потребностей учащихся с ОВЗ и</w:t>
      </w:r>
      <w:r>
        <w:rPr>
          <w:spacing w:val="1"/>
        </w:rPr>
        <w:t xml:space="preserve"> </w:t>
      </w:r>
      <w:r>
        <w:t>оказание им помощи (выработка рекомендаций по обучению и воспитанию; составление, в слу-</w:t>
      </w:r>
      <w:r>
        <w:rPr>
          <w:spacing w:val="1"/>
        </w:rPr>
        <w:t xml:space="preserve"> </w:t>
      </w:r>
      <w:r>
        <w:t>чае необходимости, индивидуальной программы обучения; выбор и отбор специальных методов,</w:t>
      </w:r>
      <w:r>
        <w:rPr>
          <w:spacing w:val="1"/>
        </w:rPr>
        <w:t xml:space="preserve"> </w:t>
      </w:r>
      <w:r>
        <w:t>приемов и средств обучения). Специалисты консилиума рассматривают спорные и конфликтные</w:t>
      </w:r>
      <w:r>
        <w:rPr>
          <w:spacing w:val="1"/>
        </w:rPr>
        <w:t xml:space="preserve"> </w:t>
      </w:r>
      <w:r>
        <w:t>случаи, предлагают и осуществляют отбор необходимых для школьника (школьников) дополни-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дидактических материалов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3A7969" w:rsidRDefault="002B2755">
      <w:pPr>
        <w:pStyle w:val="a3"/>
        <w:ind w:right="521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дефектолог, педагоги (учителя-предметники), медицинская сестра, а также представитель адми-</w:t>
      </w:r>
      <w:r>
        <w:rPr>
          <w:spacing w:val="1"/>
        </w:rPr>
        <w:t xml:space="preserve"> </w:t>
      </w:r>
      <w:r>
        <w:t>нистрации. Родители уведомляются о проведении ПМПк (Федеральный закон «Об образовании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ст. 42, 79).</w:t>
      </w:r>
    </w:p>
    <w:p w:rsidR="003A7969" w:rsidRDefault="002B2755">
      <w:pPr>
        <w:pStyle w:val="a3"/>
        <w:ind w:right="519"/>
      </w:pPr>
      <w:r>
        <w:t>Реализация системы комплексного психолого-медико-социального сопровождения и под-</w:t>
      </w:r>
      <w:r>
        <w:rPr>
          <w:spacing w:val="1"/>
        </w:rPr>
        <w:t xml:space="preserve"> </w:t>
      </w:r>
      <w:r>
        <w:t>держки</w:t>
      </w:r>
      <w:r>
        <w:rPr>
          <w:spacing w:val="1"/>
        </w:rPr>
        <w:t xml:space="preserve"> </w:t>
      </w:r>
      <w:r>
        <w:t>учащихся с ОВЗ предусматривает</w:t>
      </w:r>
      <w:r>
        <w:rPr>
          <w:spacing w:val="1"/>
        </w:rPr>
        <w:t xml:space="preserve"> </w:t>
      </w:r>
      <w:r>
        <w:t>создание специальных 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 психолого-педагогических, программно-методических, материально-технических, ин-</w:t>
      </w:r>
      <w:r>
        <w:rPr>
          <w:spacing w:val="1"/>
        </w:rPr>
        <w:t xml:space="preserve"> </w:t>
      </w:r>
      <w:r>
        <w:t>формационных (Федеральный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42,</w:t>
      </w:r>
      <w:r>
        <w:rPr>
          <w:spacing w:val="-2"/>
        </w:rPr>
        <w:t xml:space="preserve"> </w:t>
      </w:r>
      <w:r>
        <w:t>79).</w:t>
      </w:r>
    </w:p>
    <w:p w:rsidR="003A7969" w:rsidRDefault="002B2755">
      <w:pPr>
        <w:pStyle w:val="a3"/>
        <w:ind w:right="521"/>
      </w:pPr>
      <w:r>
        <w:t>Образовательная организация при отсутствии необходимых условий (может осуществлять</w:t>
      </w:r>
      <w:r>
        <w:rPr>
          <w:spacing w:val="-57"/>
        </w:rPr>
        <w:t xml:space="preserve"> </w:t>
      </w:r>
      <w:r>
        <w:t>деятельность службы комплексного психолого-медико-социального сопровождения и поддержки</w:t>
      </w:r>
      <w:r>
        <w:rPr>
          <w:spacing w:val="-57"/>
        </w:rPr>
        <w:t xml:space="preserve"> </w:t>
      </w:r>
      <w:r>
        <w:t>учащихся с ОВЗ на основе сетевого взаимодействия с различными организациями: медицински-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учреждениями; центрами психолого-педагогической, медицинской и социальной помощи;</w:t>
      </w:r>
      <w:r>
        <w:rPr>
          <w:spacing w:val="1"/>
        </w:rPr>
        <w:t xml:space="preserve"> </w:t>
      </w:r>
      <w:r>
        <w:t>образовательными организациями, реализующими адаптированные основные 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др.</w:t>
      </w:r>
    </w:p>
    <w:p w:rsidR="003A7969" w:rsidRDefault="002B2755" w:rsidP="00BC1852">
      <w:pPr>
        <w:pStyle w:val="a5"/>
        <w:numPr>
          <w:ilvl w:val="2"/>
          <w:numId w:val="19"/>
        </w:numPr>
        <w:tabs>
          <w:tab w:val="left" w:pos="2142"/>
        </w:tabs>
        <w:spacing w:before="5"/>
        <w:ind w:hanging="601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3A7969" w:rsidRDefault="002B2755">
      <w:pPr>
        <w:pStyle w:val="Heading2"/>
        <w:spacing w:before="0"/>
      </w:pPr>
      <w:r>
        <w:t>Организационные</w:t>
      </w:r>
      <w:r>
        <w:rPr>
          <w:spacing w:val="-6"/>
        </w:rPr>
        <w:t xml:space="preserve"> </w:t>
      </w:r>
      <w:r>
        <w:t>условия</w:t>
      </w:r>
    </w:p>
    <w:p w:rsidR="003A7969" w:rsidRDefault="002B2755">
      <w:pPr>
        <w:pStyle w:val="a3"/>
        <w:ind w:right="523"/>
      </w:pPr>
      <w:r>
        <w:t>Программа коррекционной работы предусматривает как вариативные формы получения</w:t>
      </w:r>
      <w:r>
        <w:rPr>
          <w:spacing w:val="1"/>
        </w:rPr>
        <w:t xml:space="preserve"> </w:t>
      </w:r>
      <w:r>
        <w:t>образования, так и различные варианты специального сопровождения учащихся с ограниченны-</w:t>
      </w:r>
      <w:r>
        <w:rPr>
          <w:spacing w:val="1"/>
        </w:rPr>
        <w:t xml:space="preserve"> </w:t>
      </w:r>
      <w:r>
        <w:t>ми возможностями здоровья. Это могут быть формы обучения в общеобразовательном классе, в</w:t>
      </w:r>
      <w:r>
        <w:rPr>
          <w:spacing w:val="1"/>
        </w:rPr>
        <w:t xml:space="preserve"> </w:t>
      </w:r>
      <w:r>
        <w:t>коррекционном или интегрированном классе; по общей образовательной программе основного</w:t>
      </w:r>
      <w:r>
        <w:rPr>
          <w:spacing w:val="1"/>
        </w:rPr>
        <w:t xml:space="preserve"> </w:t>
      </w:r>
      <w:r>
        <w:t>общего образования или по индивидуальной программе; с использованием надомной и (или)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23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обучения.</w:t>
      </w:r>
      <w:r>
        <w:rPr>
          <w:spacing w:val="22"/>
        </w:rPr>
        <w:t xml:space="preserve"> </w:t>
      </w:r>
      <w:r>
        <w:t>Варьироваться</w:t>
      </w:r>
      <w:r>
        <w:rPr>
          <w:spacing w:val="23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степень</w:t>
      </w:r>
      <w:r>
        <w:rPr>
          <w:spacing w:val="25"/>
        </w:rPr>
        <w:t xml:space="preserve"> </w:t>
      </w:r>
      <w:r>
        <w:t>участия</w:t>
      </w:r>
      <w:r>
        <w:rPr>
          <w:spacing w:val="23"/>
        </w:rPr>
        <w:t xml:space="preserve"> </w:t>
      </w:r>
      <w:r>
        <w:t>специалистов</w:t>
      </w:r>
      <w:r>
        <w:rPr>
          <w:spacing w:val="31"/>
        </w:rPr>
        <w:t xml:space="preserve"> </w:t>
      </w:r>
      <w:r>
        <w:t>сопровож-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25" w:firstLine="0"/>
      </w:pPr>
      <w:r>
        <w:lastRenderedPageBreak/>
        <w:t>дения, а также организационные формы работы (в соответствии с рекомендациями 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-1"/>
        </w:rPr>
        <w:t xml:space="preserve"> </w:t>
      </w:r>
      <w:r>
        <w:t>комиссии).</w:t>
      </w:r>
    </w:p>
    <w:p w:rsidR="003A7969" w:rsidRDefault="002B2755">
      <w:pPr>
        <w:pStyle w:val="Heading2"/>
      </w:pPr>
      <w:r>
        <w:t>Психолого-педагогическое</w:t>
      </w:r>
      <w:r>
        <w:rPr>
          <w:spacing w:val="-5"/>
        </w:rPr>
        <w:t xml:space="preserve"> </w:t>
      </w:r>
      <w:r>
        <w:t>обеспечение:</w:t>
      </w:r>
    </w:p>
    <w:p w:rsidR="003A7969" w:rsidRDefault="002B2755" w:rsidP="00BC1852">
      <w:pPr>
        <w:pStyle w:val="a5"/>
        <w:numPr>
          <w:ilvl w:val="0"/>
          <w:numId w:val="15"/>
        </w:numPr>
        <w:tabs>
          <w:tab w:val="left" w:pos="1539"/>
        </w:tabs>
        <w:spacing w:line="274" w:lineRule="exact"/>
        <w:ind w:left="1538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нагрузок);</w:t>
      </w:r>
    </w:p>
    <w:p w:rsidR="003A7969" w:rsidRDefault="002B2755" w:rsidP="00BC1852">
      <w:pPr>
        <w:pStyle w:val="a5"/>
        <w:numPr>
          <w:ilvl w:val="0"/>
          <w:numId w:val="15"/>
        </w:numPr>
        <w:tabs>
          <w:tab w:val="left" w:pos="1539"/>
        </w:tabs>
        <w:ind w:right="521" w:firstLine="566"/>
        <w:rPr>
          <w:sz w:val="24"/>
        </w:rPr>
      </w:pPr>
      <w:r>
        <w:rPr>
          <w:sz w:val="24"/>
        </w:rPr>
        <w:t>обеспечение психолого-педагогических условий (коррекционно-развивающая направлен-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 процесса;</w:t>
      </w:r>
    </w:p>
    <w:p w:rsidR="003A7969" w:rsidRDefault="002B2755" w:rsidP="00BC1852">
      <w:pPr>
        <w:pStyle w:val="a5"/>
        <w:numPr>
          <w:ilvl w:val="0"/>
          <w:numId w:val="15"/>
        </w:numPr>
        <w:tabs>
          <w:tab w:val="left" w:pos="1542"/>
        </w:tabs>
        <w:ind w:right="520" w:firstLine="566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обучающихся;</w:t>
      </w:r>
    </w:p>
    <w:p w:rsidR="003A7969" w:rsidRDefault="002B2755" w:rsidP="00BC1852">
      <w:pPr>
        <w:pStyle w:val="a5"/>
        <w:numPr>
          <w:ilvl w:val="0"/>
          <w:numId w:val="15"/>
        </w:numPr>
        <w:tabs>
          <w:tab w:val="left" w:pos="1539"/>
        </w:tabs>
        <w:spacing w:line="275" w:lineRule="exact"/>
        <w:ind w:left="1538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режима;</w:t>
      </w:r>
    </w:p>
    <w:p w:rsidR="003A7969" w:rsidRDefault="002B2755" w:rsidP="00BC1852">
      <w:pPr>
        <w:pStyle w:val="a5"/>
        <w:numPr>
          <w:ilvl w:val="0"/>
          <w:numId w:val="15"/>
        </w:numPr>
        <w:tabs>
          <w:tab w:val="left" w:pos="1539"/>
        </w:tabs>
        <w:ind w:right="519" w:firstLine="566"/>
        <w:rPr>
          <w:sz w:val="24"/>
        </w:rPr>
      </w:pPr>
      <w:r>
        <w:rPr>
          <w:sz w:val="24"/>
        </w:rPr>
        <w:t>использование современных педагогических технологий, в т.ч. информационных, для оп-</w:t>
      </w:r>
      <w:r>
        <w:rPr>
          <w:spacing w:val="1"/>
          <w:sz w:val="24"/>
        </w:rPr>
        <w:t xml:space="preserve"> </w:t>
      </w:r>
      <w:r>
        <w:rPr>
          <w:sz w:val="24"/>
        </w:rPr>
        <w:t>тимизации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доступности);</w:t>
      </w:r>
    </w:p>
    <w:p w:rsidR="003A7969" w:rsidRDefault="002B2755" w:rsidP="00BC1852">
      <w:pPr>
        <w:pStyle w:val="a5"/>
        <w:numPr>
          <w:ilvl w:val="0"/>
          <w:numId w:val="15"/>
        </w:numPr>
        <w:tabs>
          <w:tab w:val="left" w:pos="1539"/>
        </w:tabs>
        <w:ind w:right="522" w:firstLine="566"/>
        <w:rPr>
          <w:sz w:val="24"/>
        </w:rPr>
      </w:pPr>
      <w:r>
        <w:rPr>
          <w:sz w:val="24"/>
        </w:rPr>
        <w:t>развитие коммуникативных компетенций, необходимых для жизни человека в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планомерного введения в более сложную социальную среду, расширения повседневно-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жизненного опыта,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контактов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3A7969" w:rsidRDefault="002B2755" w:rsidP="00BC1852">
      <w:pPr>
        <w:pStyle w:val="a5"/>
        <w:numPr>
          <w:ilvl w:val="0"/>
          <w:numId w:val="15"/>
        </w:numPr>
        <w:tabs>
          <w:tab w:val="left" w:pos="1539"/>
        </w:tabs>
        <w:ind w:right="522" w:firstLine="566"/>
        <w:rPr>
          <w:sz w:val="24"/>
        </w:rPr>
      </w:pPr>
      <w:r>
        <w:rPr>
          <w:sz w:val="24"/>
        </w:rPr>
        <w:t>обеспечение активного сотрудничества обучающихся в разных видах деятельности, обо-</w:t>
      </w:r>
      <w:r>
        <w:rPr>
          <w:spacing w:val="1"/>
          <w:sz w:val="24"/>
        </w:rPr>
        <w:t xml:space="preserve"> </w:t>
      </w:r>
      <w:r>
        <w:rPr>
          <w:sz w:val="24"/>
        </w:rPr>
        <w:t>гащение их социального опыта, активизация взаимодействия с разными партнерами по коммуни-</w:t>
      </w:r>
      <w:r>
        <w:rPr>
          <w:spacing w:val="-57"/>
          <w:sz w:val="24"/>
        </w:rPr>
        <w:t xml:space="preserve"> </w:t>
      </w:r>
      <w:r>
        <w:rPr>
          <w:sz w:val="24"/>
        </w:rPr>
        <w:t>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пространства;</w:t>
      </w:r>
    </w:p>
    <w:p w:rsidR="003A7969" w:rsidRDefault="002B2755" w:rsidP="00BC1852">
      <w:pPr>
        <w:pStyle w:val="a5"/>
        <w:numPr>
          <w:ilvl w:val="0"/>
          <w:numId w:val="15"/>
        </w:numPr>
        <w:tabs>
          <w:tab w:val="left" w:pos="1539"/>
        </w:tabs>
        <w:ind w:right="532" w:firstLine="566"/>
        <w:rPr>
          <w:sz w:val="24"/>
        </w:rPr>
      </w:pPr>
      <w:r>
        <w:rPr>
          <w:sz w:val="24"/>
        </w:rPr>
        <w:t>обеспечение 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(определение 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3A7969" w:rsidRDefault="002B2755" w:rsidP="00BC1852">
      <w:pPr>
        <w:pStyle w:val="a5"/>
        <w:numPr>
          <w:ilvl w:val="0"/>
          <w:numId w:val="15"/>
        </w:numPr>
        <w:tabs>
          <w:tab w:val="left" w:pos="1539"/>
        </w:tabs>
        <w:ind w:left="1538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3A7969" w:rsidRDefault="002B2755" w:rsidP="00BC1852">
      <w:pPr>
        <w:pStyle w:val="a5"/>
        <w:numPr>
          <w:ilvl w:val="0"/>
          <w:numId w:val="15"/>
        </w:numPr>
        <w:tabs>
          <w:tab w:val="left" w:pos="1539"/>
        </w:tabs>
        <w:ind w:right="522" w:firstLine="566"/>
        <w:rPr>
          <w:sz w:val="24"/>
        </w:rPr>
      </w:pPr>
      <w:r>
        <w:rPr>
          <w:sz w:val="24"/>
        </w:rPr>
        <w:t>обеспечение участия всех обучающихся образовательной организации в проведении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питательных, культурно-развлекательных, спортивно -оздоровительных и иных досуговых меро-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приятий;</w:t>
      </w:r>
    </w:p>
    <w:p w:rsidR="003A7969" w:rsidRDefault="002B2755">
      <w:pPr>
        <w:pStyle w:val="a3"/>
        <w:ind w:right="521" w:firstLine="0"/>
      </w:pPr>
      <w:r>
        <w:t>- обеспечение здоровьесберегающих условий (оздоровительный и охранительный режим, укреп-</w:t>
      </w:r>
      <w:r>
        <w:rPr>
          <w:spacing w:val="1"/>
        </w:rPr>
        <w:t xml:space="preserve"> </w:t>
      </w:r>
      <w:r>
        <w:t>ление физического и психического здоровья, профилактика физических, умственных и психоло-</w:t>
      </w:r>
      <w:r>
        <w:rPr>
          <w:spacing w:val="1"/>
        </w:rPr>
        <w:t xml:space="preserve"> </w:t>
      </w:r>
      <w:r>
        <w:t>гических</w:t>
      </w:r>
      <w:r>
        <w:rPr>
          <w:spacing w:val="-3"/>
        </w:rPr>
        <w:t xml:space="preserve"> </w:t>
      </w:r>
      <w:r>
        <w:t>перегрузок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норм).</w:t>
      </w:r>
    </w:p>
    <w:p w:rsidR="003A7969" w:rsidRDefault="002B2755">
      <w:pPr>
        <w:pStyle w:val="a3"/>
        <w:spacing w:before="9"/>
        <w:ind w:left="0" w:firstLine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918087</wp:posOffset>
            </wp:positionH>
            <wp:positionV relativeFrom="paragraph">
              <wp:posOffset>176911</wp:posOffset>
            </wp:positionV>
            <wp:extent cx="5263825" cy="5007768"/>
            <wp:effectExtent l="0" t="0" r="0" b="0"/>
            <wp:wrapTopAndBottom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825" cy="5007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969" w:rsidRDefault="003A7969">
      <w:pPr>
        <w:rPr>
          <w:sz w:val="20"/>
        </w:r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Heading2"/>
        <w:spacing w:before="68"/>
      </w:pPr>
      <w:r>
        <w:lastRenderedPageBreak/>
        <w:t>Программно-методическое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3A7969" w:rsidRDefault="002B2755">
      <w:pPr>
        <w:pStyle w:val="a3"/>
        <w:ind w:right="522"/>
      </w:pPr>
      <w:r>
        <w:t>В процессе реализации программы коррекционной работы могут быть использованы ра-</w:t>
      </w:r>
      <w:r>
        <w:rPr>
          <w:spacing w:val="1"/>
        </w:rPr>
        <w:t xml:space="preserve"> </w:t>
      </w:r>
      <w:r>
        <w:t>бочие коррекционно-развивающие программы социально-педагогической направленности, диа</w:t>
      </w:r>
      <w:r>
        <w:rPr>
          <w:spacing w:val="1"/>
        </w:rPr>
        <w:t xml:space="preserve"> </w:t>
      </w:r>
      <w:r>
        <w:t>гностический и коррекционно-развивающий инструментарий, необходимый для осуществления</w:t>
      </w:r>
      <w:r>
        <w:rPr>
          <w:spacing w:val="1"/>
        </w:rPr>
        <w:t xml:space="preserve"> </w:t>
      </w:r>
      <w:r>
        <w:t>профессиональной деятельности учителя, педагога-психолога, социального педагога, учителя-</w:t>
      </w:r>
      <w:r>
        <w:rPr>
          <w:spacing w:val="1"/>
        </w:rPr>
        <w:t xml:space="preserve"> </w:t>
      </w:r>
      <w:r>
        <w:t>логопеда и др. При необходимости могут быть использованы программы коррекционных курсов,</w:t>
      </w:r>
      <w:r>
        <w:rPr>
          <w:spacing w:val="1"/>
        </w:rPr>
        <w:t xml:space="preserve"> </w:t>
      </w:r>
      <w:r>
        <w:t>предусмотренных адаптированными основными образовательными программами основного об-</w:t>
      </w:r>
      <w:r>
        <w:rPr>
          <w:spacing w:val="1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образования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3A7969" w:rsidRDefault="002B2755">
      <w:pPr>
        <w:pStyle w:val="Heading2"/>
        <w:spacing w:before="3" w:line="272" w:lineRule="exact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3A7969" w:rsidRDefault="002B2755">
      <w:pPr>
        <w:pStyle w:val="a3"/>
        <w:ind w:right="522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 Коррекционно-развивающая работа должна осуществляться специалистами соот-</w:t>
      </w:r>
      <w:r>
        <w:rPr>
          <w:spacing w:val="1"/>
        </w:rPr>
        <w:t xml:space="preserve"> </w:t>
      </w:r>
      <w:r>
        <w:t>ветствующей квалификации, имеющими специализированное образование, и педагогами, про-</w:t>
      </w:r>
      <w:r>
        <w:rPr>
          <w:spacing w:val="1"/>
        </w:rPr>
        <w:t xml:space="preserve"> </w:t>
      </w:r>
      <w:r>
        <w:t>шедшими</w:t>
      </w:r>
      <w:r>
        <w:rPr>
          <w:spacing w:val="-1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курсовую</w:t>
      </w:r>
      <w:r>
        <w:rPr>
          <w:spacing w:val="-1"/>
        </w:rPr>
        <w:t xml:space="preserve"> </w:t>
      </w:r>
      <w:r>
        <w:t>или другие виды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6"/>
        </w:rPr>
        <w:t xml:space="preserve"> </w:t>
      </w:r>
      <w:r>
        <w:t>подготовки.</w:t>
      </w:r>
    </w:p>
    <w:p w:rsidR="003A7969" w:rsidRDefault="002B2755">
      <w:pPr>
        <w:pStyle w:val="a3"/>
        <w:ind w:right="533"/>
      </w:pPr>
      <w:r>
        <w:t>Уровень квалификации работников образовательного учреждения для каждой занимаемой</w:t>
      </w:r>
      <w:r>
        <w:rPr>
          <w:spacing w:val="-57"/>
        </w:rPr>
        <w:t xml:space="preserve"> </w:t>
      </w:r>
      <w:r>
        <w:t>должности должен соответствовать квалификационным характеристикам по соответствующей</w:t>
      </w:r>
      <w:r>
        <w:rPr>
          <w:spacing w:val="1"/>
        </w:rPr>
        <w:t xml:space="preserve"> </w:t>
      </w:r>
      <w:r>
        <w:t>должности.</w:t>
      </w:r>
    </w:p>
    <w:p w:rsidR="003A7969" w:rsidRDefault="002B2755">
      <w:pPr>
        <w:pStyle w:val="a3"/>
        <w:ind w:right="520"/>
      </w:pPr>
      <w:r>
        <w:t>Необходимо обеспечить на постоянной основе подготовку, переподготовку и повышение</w:t>
      </w:r>
      <w:r>
        <w:rPr>
          <w:spacing w:val="1"/>
        </w:rPr>
        <w:t xml:space="preserve"> </w:t>
      </w:r>
      <w:r>
        <w:t>квалификации работников образовательных организаций, занимающихся решением вопросов об-</w:t>
      </w:r>
      <w:r>
        <w:rPr>
          <w:spacing w:val="-57"/>
        </w:rPr>
        <w:t xml:space="preserve"> </w:t>
      </w:r>
      <w:r>
        <w:t>разования школьников с трудностями в обучении и социализации. Педагогические работники</w:t>
      </w:r>
      <w:r>
        <w:rPr>
          <w:spacing w:val="1"/>
        </w:rPr>
        <w:t xml:space="preserve"> </w:t>
      </w:r>
      <w:r>
        <w:t>образовательной организации должны иметь четкое представление об особенностях психическо-</w:t>
      </w:r>
      <w:r>
        <w:rPr>
          <w:spacing w:val="1"/>
        </w:rPr>
        <w:t xml:space="preserve"> </w:t>
      </w:r>
      <w:r>
        <w:t>го и (или) физического развития школьников с трудностями в обучении и социализации, об их</w:t>
      </w:r>
      <w:r>
        <w:rPr>
          <w:spacing w:val="1"/>
        </w:rPr>
        <w:t xml:space="preserve"> </w:t>
      </w:r>
      <w:r>
        <w:t>индивидуальных образовательных и социально-коммуникативных потребностях, о методиках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3A7969" w:rsidRDefault="002B2755">
      <w:pPr>
        <w:pStyle w:val="Heading2"/>
        <w:spacing w:before="2"/>
      </w:pPr>
      <w:r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</w:p>
    <w:p w:rsidR="003A7969" w:rsidRDefault="002B2755">
      <w:pPr>
        <w:pStyle w:val="a3"/>
        <w:ind w:right="519"/>
      </w:pPr>
      <w:r>
        <w:t>Материально-техническое обеспечение заключается в создании надлежащей материально-</w:t>
      </w:r>
      <w:r>
        <w:rPr>
          <w:spacing w:val="-57"/>
        </w:rPr>
        <w:t xml:space="preserve"> </w:t>
      </w:r>
      <w:r>
        <w:t>технической базы, позволяющей обеспечить адаптивную и коррекционно-развивающую среду</w:t>
      </w:r>
      <w:r>
        <w:rPr>
          <w:spacing w:val="1"/>
        </w:rPr>
        <w:t xml:space="preserve"> </w:t>
      </w:r>
      <w:r>
        <w:t>образовательной организации, в т.ч. надлежащие материально-технические условия, обеспечи-</w:t>
      </w:r>
      <w:r>
        <w:rPr>
          <w:spacing w:val="1"/>
        </w:rPr>
        <w:t xml:space="preserve"> </w:t>
      </w:r>
      <w:r>
        <w:t>вающие возможность для беспрепятственного доступа обучающихся с недостатками физическо-</w:t>
      </w:r>
      <w:r>
        <w:rPr>
          <w:spacing w:val="1"/>
        </w:rPr>
        <w:t xml:space="preserve"> </w:t>
      </w:r>
      <w:r>
        <w:t>го и (или) психического развития в здания и помещения образовательной организации и органи-</w:t>
      </w:r>
      <w:r>
        <w:rPr>
          <w:spacing w:val="1"/>
        </w:rPr>
        <w:t xml:space="preserve"> </w:t>
      </w:r>
      <w:r>
        <w:t>зацию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обучения.</w:t>
      </w:r>
    </w:p>
    <w:p w:rsidR="003A7969" w:rsidRDefault="002B2755">
      <w:pPr>
        <w:pStyle w:val="Heading2"/>
        <w:spacing w:before="3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</w:p>
    <w:p w:rsidR="003A7969" w:rsidRDefault="002B2755">
      <w:pPr>
        <w:pStyle w:val="a3"/>
        <w:ind w:right="522"/>
      </w:pPr>
      <w:r>
        <w:t>Необходимым условием реализации ПКР является создание информационной образова-</w:t>
      </w:r>
      <w:r>
        <w:rPr>
          <w:spacing w:val="1"/>
        </w:rPr>
        <w:t xml:space="preserve"> </w:t>
      </w:r>
      <w:r>
        <w:t>тельной среды и на этой основе развитие дистанционной формы обучения с использованием со-</w:t>
      </w:r>
      <w:r>
        <w:rPr>
          <w:spacing w:val="1"/>
        </w:rPr>
        <w:t xml:space="preserve"> </w:t>
      </w:r>
      <w:r>
        <w:t>временных 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3A7969" w:rsidRDefault="002B2755">
      <w:pPr>
        <w:pStyle w:val="a3"/>
        <w:ind w:right="519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 представителей), педагогов к сетевым источникам информации, к информационно-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6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всем направлениям и видам деятельности, наглядных пособий, мультимедийных, аудио- и ви-</w:t>
      </w:r>
      <w:r>
        <w:rPr>
          <w:spacing w:val="1"/>
        </w:rPr>
        <w:t xml:space="preserve"> </w:t>
      </w:r>
      <w:r>
        <w:t>деоматериалов.</w:t>
      </w:r>
    </w:p>
    <w:p w:rsidR="003A7969" w:rsidRDefault="002B2755">
      <w:pPr>
        <w:ind w:left="833" w:right="531" w:firstLine="708"/>
        <w:jc w:val="both"/>
        <w:rPr>
          <w:i/>
          <w:sz w:val="24"/>
        </w:rPr>
      </w:pPr>
      <w:r>
        <w:rPr>
          <w:i/>
          <w:sz w:val="24"/>
        </w:rPr>
        <w:t>Результатом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комфортной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образовательной среды:</w:t>
      </w:r>
    </w:p>
    <w:p w:rsidR="003A7969" w:rsidRDefault="002B2755" w:rsidP="00BC1852">
      <w:pPr>
        <w:pStyle w:val="a5"/>
        <w:numPr>
          <w:ilvl w:val="0"/>
          <w:numId w:val="14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преемственной по отношению к начальному общему образованию и учитывающей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школьников с трудностями обучения и социализации на данном уровне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вания;</w:t>
      </w:r>
    </w:p>
    <w:p w:rsidR="003A7969" w:rsidRDefault="002B2755" w:rsidP="00BC1852">
      <w:pPr>
        <w:pStyle w:val="a5"/>
        <w:numPr>
          <w:ilvl w:val="0"/>
          <w:numId w:val="14"/>
        </w:numPr>
        <w:tabs>
          <w:tab w:val="left" w:pos="1681"/>
        </w:tabs>
        <w:spacing w:line="275" w:lineRule="exact"/>
        <w:ind w:left="1680"/>
        <w:rPr>
          <w:sz w:val="24"/>
        </w:rPr>
      </w:pPr>
      <w:r>
        <w:rPr>
          <w:sz w:val="24"/>
        </w:rPr>
        <w:t>обеспечивающей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интеграцию;</w:t>
      </w:r>
    </w:p>
    <w:p w:rsidR="003A7969" w:rsidRDefault="002B2755" w:rsidP="00BC1852">
      <w:pPr>
        <w:pStyle w:val="a5"/>
        <w:numPr>
          <w:ilvl w:val="0"/>
          <w:numId w:val="14"/>
        </w:numPr>
        <w:tabs>
          <w:tab w:val="left" w:pos="1681"/>
        </w:tabs>
        <w:ind w:right="526" w:firstLine="708"/>
        <w:rPr>
          <w:sz w:val="24"/>
        </w:rPr>
      </w:pPr>
      <w:r>
        <w:rPr>
          <w:sz w:val="24"/>
        </w:rPr>
        <w:t>способствующей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51"/>
          <w:sz w:val="24"/>
        </w:rPr>
        <w:t xml:space="preserve"> </w:t>
      </w:r>
      <w:r>
        <w:rPr>
          <w:sz w:val="24"/>
        </w:rPr>
        <w:t>целей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его качество, доступность и открытость для обучающихся, их родителей (законных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лей);</w:t>
      </w:r>
    </w:p>
    <w:p w:rsidR="003A7969" w:rsidRDefault="002B2755" w:rsidP="00BC1852">
      <w:pPr>
        <w:pStyle w:val="a5"/>
        <w:numPr>
          <w:ilvl w:val="0"/>
          <w:numId w:val="14"/>
        </w:numPr>
        <w:tabs>
          <w:tab w:val="left" w:pos="1681"/>
        </w:tabs>
        <w:ind w:right="520" w:firstLine="708"/>
        <w:rPr>
          <w:sz w:val="24"/>
        </w:rPr>
      </w:pP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 основного общего образования обучающимися в соответствии с требованиями, установ-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Стандартом.</w:t>
      </w:r>
    </w:p>
    <w:p w:rsidR="003A7969" w:rsidRDefault="002B2755" w:rsidP="00BC1852">
      <w:pPr>
        <w:pStyle w:val="a5"/>
        <w:numPr>
          <w:ilvl w:val="2"/>
          <w:numId w:val="19"/>
        </w:numPr>
        <w:tabs>
          <w:tab w:val="left" w:pos="2142"/>
        </w:tabs>
        <w:spacing w:before="5" w:line="274" w:lineRule="exact"/>
        <w:ind w:hanging="601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3A7969" w:rsidRDefault="002B2755">
      <w:pPr>
        <w:ind w:left="833" w:right="521" w:firstLine="708"/>
        <w:jc w:val="both"/>
        <w:rPr>
          <w:i/>
          <w:sz w:val="24"/>
        </w:rPr>
      </w:pPr>
      <w:r>
        <w:rPr>
          <w:i/>
          <w:sz w:val="24"/>
        </w:rPr>
        <w:t>Программа коррекционной работы предусматривает выполнение требований к резуль-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ФГОС ООО.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24"/>
      </w:pPr>
      <w:bookmarkStart w:id="73" w:name="_bookmark33"/>
      <w:bookmarkEnd w:id="73"/>
      <w:r>
        <w:lastRenderedPageBreak/>
        <w:t>Планируемые результаты ПКР имеют дифференцированный характер и могут определять-</w:t>
      </w:r>
      <w:r>
        <w:rPr>
          <w:spacing w:val="-5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индивидуальными программами развития</w:t>
      </w:r>
      <w:r>
        <w:rPr>
          <w:spacing w:val="-1"/>
        </w:rPr>
        <w:t xml:space="preserve"> </w:t>
      </w:r>
      <w:r>
        <w:t>обучающихся.</w:t>
      </w:r>
    </w:p>
    <w:p w:rsidR="003A7969" w:rsidRDefault="002B2755">
      <w:pPr>
        <w:pStyle w:val="a3"/>
        <w:ind w:right="520"/>
      </w:pPr>
      <w:r>
        <w:t>В зависимости от формы организации коррекционно-развивающей работы планируются</w:t>
      </w:r>
      <w:r>
        <w:rPr>
          <w:spacing w:val="1"/>
        </w:rPr>
        <w:t xml:space="preserve"> </w:t>
      </w:r>
      <w:r>
        <w:t>разные группы результатов (личностные, метапредметные, предметные). В урочной деятельно-</w:t>
      </w:r>
      <w:r>
        <w:rPr>
          <w:spacing w:val="1"/>
        </w:rPr>
        <w:t xml:space="preserve"> </w:t>
      </w:r>
      <w:r>
        <w:t>сти отражаются предметные, метапредметные и личностные результаты. Во внеурочной - лично-</w:t>
      </w:r>
      <w:r>
        <w:rPr>
          <w:spacing w:val="1"/>
        </w:rPr>
        <w:t xml:space="preserve"> </w:t>
      </w:r>
      <w:r>
        <w:t>стные</w:t>
      </w:r>
      <w:r>
        <w:rPr>
          <w:spacing w:val="-3"/>
        </w:rPr>
        <w:t xml:space="preserve"> </w:t>
      </w:r>
      <w:r>
        <w:t>и метапредметные</w:t>
      </w:r>
      <w:r>
        <w:rPr>
          <w:spacing w:val="-2"/>
        </w:rPr>
        <w:t xml:space="preserve"> </w:t>
      </w:r>
      <w:r>
        <w:t>результаты.</w:t>
      </w:r>
    </w:p>
    <w:p w:rsidR="003A7969" w:rsidRDefault="002B2755">
      <w:pPr>
        <w:pStyle w:val="a3"/>
        <w:ind w:right="524"/>
      </w:pPr>
      <w:r>
        <w:rPr>
          <w:i/>
        </w:rPr>
        <w:t xml:space="preserve">Личностные результаты - </w:t>
      </w:r>
      <w:r>
        <w:t>индивидуальное продвижение обучающегося в личностном</w:t>
      </w:r>
      <w:r>
        <w:rPr>
          <w:spacing w:val="1"/>
        </w:rPr>
        <w:t xml:space="preserve"> </w:t>
      </w:r>
      <w:r>
        <w:t>развитии (расширение круга социальных контактов, стремление к собственной результативности</w:t>
      </w:r>
      <w:r>
        <w:rPr>
          <w:spacing w:val="1"/>
        </w:rPr>
        <w:t xml:space="preserve"> </w:t>
      </w:r>
      <w:r>
        <w:t>и др.).</w:t>
      </w:r>
    </w:p>
    <w:p w:rsidR="003A7969" w:rsidRDefault="002B2755">
      <w:pPr>
        <w:pStyle w:val="a3"/>
        <w:ind w:right="525"/>
      </w:pPr>
      <w:r>
        <w:rPr>
          <w:i/>
        </w:rPr>
        <w:t xml:space="preserve">Метапредметные результаты </w:t>
      </w:r>
      <w:r>
        <w:t>- овладение общеучебными умениями с учетом индивиду-</w:t>
      </w:r>
      <w:r>
        <w:rPr>
          <w:spacing w:val="1"/>
        </w:rPr>
        <w:t xml:space="preserve"> </w:t>
      </w:r>
      <w:r>
        <w:t>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 своей деятельностью; сформированность коммуникативных действий,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и конструктивное</w:t>
      </w:r>
      <w:r>
        <w:rPr>
          <w:spacing w:val="-1"/>
        </w:rPr>
        <w:t xml:space="preserve"> </w:t>
      </w:r>
      <w:r>
        <w:t>общение.</w:t>
      </w:r>
    </w:p>
    <w:p w:rsidR="003A7969" w:rsidRDefault="002B2755">
      <w:pPr>
        <w:pStyle w:val="a3"/>
        <w:ind w:right="519"/>
      </w:pPr>
      <w:r>
        <w:rPr>
          <w:i/>
        </w:rPr>
        <w:t xml:space="preserve">Предметные результаты </w:t>
      </w:r>
      <w:r>
        <w:t>(овладение содержанием ООП ООО, конкретных предметных</w:t>
      </w:r>
      <w:r>
        <w:rPr>
          <w:spacing w:val="1"/>
        </w:rPr>
        <w:t xml:space="preserve"> </w:t>
      </w:r>
      <w:r>
        <w:t>областей; подпрограмм) определяются совместно с учителем с учетом индивидуальных особен-</w:t>
      </w:r>
      <w:r>
        <w:rPr>
          <w:spacing w:val="1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3A7969" w:rsidRDefault="002B2755">
      <w:pPr>
        <w:pStyle w:val="a3"/>
        <w:ind w:right="528"/>
      </w:pPr>
      <w:r>
        <w:t>Достижения обучающихся рассматриваются с учетом их предыдущих индивидуальных</w:t>
      </w:r>
      <w:r>
        <w:rPr>
          <w:spacing w:val="1"/>
        </w:rPr>
        <w:t xml:space="preserve"> </w:t>
      </w:r>
      <w:r>
        <w:t>достижений. Это может быть</w:t>
      </w:r>
      <w:r>
        <w:rPr>
          <w:spacing w:val="1"/>
        </w:rPr>
        <w:t xml:space="preserve"> </w:t>
      </w:r>
      <w:r>
        <w:t>учет собственных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0"/>
        </w:rPr>
        <w:t xml:space="preserve"> </w:t>
      </w:r>
      <w:r>
        <w:t>обучащегося (на основе портфеля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достижений).</w:t>
      </w:r>
    </w:p>
    <w:p w:rsidR="003A7969" w:rsidRDefault="002B2755">
      <w:pPr>
        <w:pStyle w:val="a3"/>
        <w:ind w:right="523"/>
      </w:pPr>
      <w:r>
        <w:t>Мониторинг освоения ПКР проводится на ППк в ходе анализа результатов диагностиче-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работы специалистов.</w:t>
      </w:r>
    </w:p>
    <w:p w:rsidR="003A7969" w:rsidRDefault="002B2755">
      <w:pPr>
        <w:pStyle w:val="a3"/>
        <w:ind w:right="522"/>
      </w:pPr>
      <w:r>
        <w:rPr>
          <w:i/>
        </w:rPr>
        <w:t xml:space="preserve">Оценка образовательных достижений освоения ПКР </w:t>
      </w:r>
      <w:r>
        <w:t>осуществляется экспертной группой</w:t>
      </w:r>
      <w:r>
        <w:rPr>
          <w:spacing w:val="-57"/>
        </w:rPr>
        <w:t xml:space="preserve"> </w:t>
      </w:r>
      <w:r>
        <w:t>и может выражаться в уровневой шкале - 3 балла - значительная динамика, 2 балла - удовлетво-</w:t>
      </w:r>
      <w:r>
        <w:rPr>
          <w:spacing w:val="1"/>
        </w:rPr>
        <w:t xml:space="preserve"> </w:t>
      </w:r>
      <w:r>
        <w:t>рительная</w:t>
      </w:r>
      <w:r>
        <w:rPr>
          <w:spacing w:val="-2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незначительная</w:t>
      </w:r>
      <w:r>
        <w:rPr>
          <w:spacing w:val="-2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динамики.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 w:rsidP="004F1429">
      <w:pPr>
        <w:pStyle w:val="a5"/>
        <w:numPr>
          <w:ilvl w:val="0"/>
          <w:numId w:val="13"/>
        </w:numPr>
        <w:tabs>
          <w:tab w:val="left" w:pos="1112"/>
        </w:tabs>
        <w:spacing w:before="33"/>
        <w:ind w:right="518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171717"/>
          <w:sz w:val="28"/>
        </w:rPr>
        <w:lastRenderedPageBreak/>
        <w:t>ОРГАНИЗАЦИОННЫЙ</w:t>
      </w:r>
      <w:r>
        <w:rPr>
          <w:rFonts w:ascii="Calibri" w:hAnsi="Calibri"/>
          <w:b/>
          <w:color w:val="171717"/>
          <w:spacing w:val="44"/>
          <w:sz w:val="28"/>
        </w:rPr>
        <w:t xml:space="preserve"> </w:t>
      </w:r>
      <w:r>
        <w:rPr>
          <w:rFonts w:ascii="Calibri" w:hAnsi="Calibri"/>
          <w:b/>
          <w:color w:val="171717"/>
          <w:sz w:val="28"/>
        </w:rPr>
        <w:t>РАЗДЕЛ</w:t>
      </w:r>
      <w:r>
        <w:rPr>
          <w:rFonts w:ascii="Calibri" w:hAnsi="Calibri"/>
          <w:b/>
          <w:color w:val="171717"/>
          <w:spacing w:val="48"/>
          <w:sz w:val="28"/>
        </w:rPr>
        <w:t xml:space="preserve"> </w:t>
      </w:r>
      <w:r>
        <w:rPr>
          <w:rFonts w:ascii="Calibri" w:hAnsi="Calibri"/>
          <w:b/>
          <w:color w:val="171717"/>
          <w:sz w:val="28"/>
        </w:rPr>
        <w:t>ПРОГРАММЫ</w:t>
      </w:r>
      <w:r>
        <w:rPr>
          <w:rFonts w:ascii="Calibri" w:hAnsi="Calibri"/>
          <w:b/>
          <w:color w:val="171717"/>
          <w:spacing w:val="45"/>
          <w:sz w:val="28"/>
        </w:rPr>
        <w:t xml:space="preserve"> </w:t>
      </w:r>
      <w:r>
        <w:rPr>
          <w:rFonts w:ascii="Calibri" w:hAnsi="Calibri"/>
          <w:b/>
          <w:color w:val="171717"/>
          <w:sz w:val="28"/>
        </w:rPr>
        <w:t>ОСНОВНОГО</w:t>
      </w:r>
      <w:r>
        <w:rPr>
          <w:rFonts w:ascii="Calibri" w:hAnsi="Calibri"/>
          <w:b/>
          <w:color w:val="171717"/>
          <w:spacing w:val="45"/>
          <w:sz w:val="28"/>
        </w:rPr>
        <w:t xml:space="preserve"> </w:t>
      </w:r>
      <w:r>
        <w:rPr>
          <w:rFonts w:ascii="Calibri" w:hAnsi="Calibri"/>
          <w:b/>
          <w:color w:val="171717"/>
          <w:sz w:val="28"/>
        </w:rPr>
        <w:t>ОБЩЕГО</w:t>
      </w:r>
      <w:r>
        <w:rPr>
          <w:rFonts w:ascii="Calibri" w:hAnsi="Calibri"/>
          <w:b/>
          <w:color w:val="171717"/>
          <w:spacing w:val="51"/>
          <w:sz w:val="28"/>
        </w:rPr>
        <w:t xml:space="preserve"> </w:t>
      </w:r>
      <w:r w:rsidR="004F1429">
        <w:rPr>
          <w:rFonts w:ascii="Calibri" w:hAnsi="Calibri"/>
          <w:b/>
          <w:color w:val="171717"/>
          <w:sz w:val="28"/>
        </w:rPr>
        <w:t>ОБРАЗОВА</w:t>
      </w:r>
      <w:r>
        <w:rPr>
          <w:rFonts w:ascii="Calibri" w:hAnsi="Calibri"/>
          <w:b/>
          <w:color w:val="171717"/>
          <w:sz w:val="28"/>
        </w:rPr>
        <w:t>НИЯ</w:t>
      </w:r>
    </w:p>
    <w:p w:rsidR="004F1429" w:rsidRDefault="002B2755" w:rsidP="004F1429">
      <w:pPr>
        <w:pStyle w:val="a3"/>
        <w:spacing w:before="65"/>
        <w:ind w:left="3965"/>
      </w:pPr>
      <w:bookmarkStart w:id="74" w:name="_bookmark34"/>
      <w:bookmarkEnd w:id="74"/>
      <w:r>
        <w:rPr>
          <w:rFonts w:ascii="Calibri" w:hAnsi="Calibri"/>
          <w:b/>
          <w:color w:val="171717"/>
        </w:rPr>
        <w:t>УЧЕБНЫЙ</w:t>
      </w:r>
      <w:r>
        <w:rPr>
          <w:rFonts w:ascii="Calibri" w:hAnsi="Calibri"/>
          <w:b/>
          <w:color w:val="171717"/>
          <w:spacing w:val="-4"/>
        </w:rPr>
        <w:t xml:space="preserve"> </w:t>
      </w:r>
      <w:r>
        <w:rPr>
          <w:rFonts w:ascii="Calibri" w:hAnsi="Calibri"/>
          <w:b/>
          <w:color w:val="171717"/>
        </w:rPr>
        <w:t>ПЛАН</w:t>
      </w:r>
      <w:r>
        <w:rPr>
          <w:rFonts w:ascii="Calibri" w:hAnsi="Calibri"/>
          <w:b/>
          <w:color w:val="171717"/>
          <w:spacing w:val="-6"/>
        </w:rPr>
        <w:t xml:space="preserve"> </w:t>
      </w:r>
      <w:r>
        <w:rPr>
          <w:rFonts w:ascii="Calibri" w:hAnsi="Calibri"/>
          <w:b/>
          <w:color w:val="171717"/>
        </w:rPr>
        <w:t>ПРОГРАММЫ</w:t>
      </w:r>
      <w:r>
        <w:rPr>
          <w:rFonts w:ascii="Calibri" w:hAnsi="Calibri"/>
          <w:b/>
          <w:color w:val="171717"/>
          <w:spacing w:val="-2"/>
        </w:rPr>
        <w:t xml:space="preserve"> </w:t>
      </w:r>
      <w:r>
        <w:rPr>
          <w:rFonts w:ascii="Calibri" w:hAnsi="Calibri"/>
          <w:b/>
          <w:color w:val="171717"/>
        </w:rPr>
        <w:t>ОСНОВНОГО</w:t>
      </w:r>
      <w:r>
        <w:rPr>
          <w:rFonts w:ascii="Calibri" w:hAnsi="Calibri"/>
          <w:b/>
          <w:color w:val="171717"/>
          <w:spacing w:val="-3"/>
        </w:rPr>
        <w:t xml:space="preserve"> </w:t>
      </w:r>
      <w:r>
        <w:rPr>
          <w:rFonts w:ascii="Calibri" w:hAnsi="Calibri"/>
          <w:b/>
          <w:color w:val="171717"/>
        </w:rPr>
        <w:t>ОБЩЕГО</w:t>
      </w:r>
      <w:r>
        <w:rPr>
          <w:rFonts w:ascii="Calibri" w:hAnsi="Calibri"/>
          <w:b/>
          <w:color w:val="171717"/>
          <w:spacing w:val="-4"/>
        </w:rPr>
        <w:t xml:space="preserve"> </w:t>
      </w:r>
      <w:r>
        <w:rPr>
          <w:rFonts w:ascii="Calibri" w:hAnsi="Calibri"/>
          <w:b/>
          <w:color w:val="171717"/>
        </w:rPr>
        <w:t>ОБРАЗОВАНИЯ</w:t>
      </w:r>
    </w:p>
    <w:p w:rsidR="004F1429" w:rsidRDefault="004F1429" w:rsidP="004F1429">
      <w:pPr>
        <w:pStyle w:val="a3"/>
        <w:spacing w:before="65"/>
        <w:ind w:left="3965"/>
      </w:pPr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4F1429" w:rsidRDefault="004F1429" w:rsidP="004F1429">
      <w:pPr>
        <w:pStyle w:val="a3"/>
        <w:tabs>
          <w:tab w:val="left" w:pos="6430"/>
        </w:tabs>
        <w:spacing w:before="187"/>
        <w:ind w:left="3943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для</w:t>
      </w:r>
      <w:r>
        <w:tab/>
        <w:t>5-6</w:t>
      </w:r>
      <w:r>
        <w:rPr>
          <w:spacing w:val="1"/>
        </w:rPr>
        <w:t xml:space="preserve"> </w:t>
      </w:r>
      <w:r>
        <w:t>классов</w:t>
      </w:r>
    </w:p>
    <w:p w:rsidR="004F1429" w:rsidRDefault="004F1429" w:rsidP="004F1429">
      <w:pPr>
        <w:pStyle w:val="a3"/>
        <w:spacing w:before="211" w:line="276" w:lineRule="auto"/>
        <w:ind w:left="933" w:right="225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 учреждения Рокотушинской основной школы имени полного кавалера ордена Славы Н.П.Соловьёва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основную</w:t>
      </w:r>
      <w:r>
        <w:rPr>
          <w:spacing w:val="-67"/>
        </w:rPr>
        <w:t xml:space="preserve"> </w:t>
      </w:r>
      <w:r>
        <w:t>образовательную программу основного общего образования, соответствующую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образовательного стандарта основного общего образования»), фиксирует общий</w:t>
      </w:r>
      <w:r>
        <w:rPr>
          <w:spacing w:val="1"/>
        </w:rPr>
        <w:t xml:space="preserve"> </w:t>
      </w:r>
      <w:r>
        <w:t>объём нагрузки, максимальный объём аудиторной нагрузки обучающихся, состав</w:t>
      </w:r>
      <w:r>
        <w:rPr>
          <w:spacing w:val="1"/>
        </w:rPr>
        <w:t xml:space="preserve"> </w:t>
      </w:r>
      <w:r>
        <w:t>и структуру предметных областей, распределяет учебное время, отводимое на их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и учебным предметам.</w:t>
      </w:r>
    </w:p>
    <w:p w:rsidR="004F1429" w:rsidRDefault="004F1429" w:rsidP="004F1429">
      <w:pPr>
        <w:pStyle w:val="a3"/>
        <w:spacing w:before="157" w:line="259" w:lineRule="auto"/>
        <w:ind w:left="933" w:right="225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 Рокотушинской основной школы имени полного кавалера ордена Славы Н.П.Соловьёва,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и требований СанПиН</w:t>
      </w:r>
      <w:r>
        <w:rPr>
          <w:spacing w:val="-1"/>
        </w:rPr>
        <w:t xml:space="preserve"> </w:t>
      </w:r>
      <w:r>
        <w:t>1.2.3685-21.</w:t>
      </w:r>
    </w:p>
    <w:p w:rsidR="004F1429" w:rsidRDefault="004F1429" w:rsidP="004F1429">
      <w:pPr>
        <w:pStyle w:val="a3"/>
        <w:spacing w:before="161" w:line="276" w:lineRule="auto"/>
        <w:ind w:left="933" w:right="226" w:firstLine="566"/>
      </w:pPr>
      <w:r>
        <w:t>Учебный год в Муниципальном</w:t>
      </w:r>
      <w:r>
        <w:rPr>
          <w:spacing w:val="1"/>
        </w:rPr>
        <w:t xml:space="preserve"> </w:t>
      </w:r>
      <w:r>
        <w:t>общеобразовательном учреждении</w:t>
      </w:r>
      <w:r>
        <w:rPr>
          <w:spacing w:val="1"/>
        </w:rPr>
        <w:t xml:space="preserve"> </w:t>
      </w:r>
      <w:r>
        <w:t xml:space="preserve"> Рокотушинской основной школе имени полного кавалера ордена Славы Н.П.Соловьёва начинается 01.09.2023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26.05.2024.</w:t>
      </w:r>
    </w:p>
    <w:p w:rsidR="004F1429" w:rsidRDefault="004F1429" w:rsidP="004F1429">
      <w:pPr>
        <w:pStyle w:val="a3"/>
        <w:spacing w:before="161" w:line="273" w:lineRule="auto"/>
        <w:ind w:left="933" w:right="228" w:firstLine="56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недели.</w:t>
      </w:r>
    </w:p>
    <w:p w:rsidR="004F1429" w:rsidRDefault="004F1429" w:rsidP="004F1429">
      <w:pPr>
        <w:pStyle w:val="a3"/>
        <w:spacing w:before="163" w:line="259" w:lineRule="auto"/>
        <w:ind w:left="933" w:right="229" w:firstLine="566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4F1429" w:rsidRDefault="004F1429" w:rsidP="004F1429">
      <w:pPr>
        <w:pStyle w:val="a3"/>
        <w:spacing w:before="159" w:line="259" w:lineRule="auto"/>
        <w:ind w:left="933" w:right="226" w:firstLine="566"/>
      </w:pP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 классе – 29 часов, в</w:t>
      </w:r>
      <w:r>
        <w:rPr>
          <w:spacing w:val="1"/>
        </w:rPr>
        <w:t xml:space="preserve"> </w:t>
      </w:r>
      <w:r>
        <w:t>6 классе – 30 часов.</w:t>
      </w:r>
    </w:p>
    <w:p w:rsidR="004F1429" w:rsidRDefault="004F1429" w:rsidP="004F1429">
      <w:pPr>
        <w:pStyle w:val="a3"/>
        <w:spacing w:before="160" w:line="259" w:lineRule="auto"/>
        <w:ind w:left="933" w:right="227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 определяет состав учебных предметов обязательных предметных</w:t>
      </w:r>
      <w:r>
        <w:rPr>
          <w:spacing w:val="1"/>
        </w:rPr>
        <w:t xml:space="preserve"> </w:t>
      </w:r>
      <w:r>
        <w:t>областей.</w:t>
      </w:r>
    </w:p>
    <w:p w:rsidR="004F1429" w:rsidRDefault="004F1429" w:rsidP="004F1429">
      <w:pPr>
        <w:pStyle w:val="a3"/>
        <w:spacing w:before="159" w:line="259" w:lineRule="auto"/>
        <w:ind w:left="933" w:right="232" w:firstLine="566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64"/>
        </w:rPr>
        <w:t xml:space="preserve"> </w:t>
      </w:r>
      <w:r>
        <w:t>Время,</w:t>
      </w:r>
      <w:r>
        <w:rPr>
          <w:spacing w:val="63"/>
        </w:rPr>
        <w:t xml:space="preserve"> </w:t>
      </w:r>
      <w:r>
        <w:t>отводимое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данную</w:t>
      </w:r>
      <w:r>
        <w:rPr>
          <w:spacing w:val="63"/>
        </w:rPr>
        <w:t xml:space="preserve"> </w:t>
      </w:r>
      <w:r>
        <w:t>часть</w:t>
      </w:r>
      <w:r>
        <w:rPr>
          <w:spacing w:val="66"/>
        </w:rPr>
        <w:t xml:space="preserve"> </w:t>
      </w:r>
      <w:r>
        <w:t>учебного</w:t>
      </w:r>
      <w:r>
        <w:rPr>
          <w:spacing w:val="65"/>
        </w:rPr>
        <w:t xml:space="preserve"> </w:t>
      </w:r>
      <w:r>
        <w:t>плана</w:t>
      </w:r>
      <w:r>
        <w:rPr>
          <w:spacing w:val="64"/>
        </w:rPr>
        <w:t xml:space="preserve"> </w:t>
      </w:r>
      <w:r>
        <w:t>внутри</w:t>
      </w:r>
    </w:p>
    <w:p w:rsidR="004F1429" w:rsidRDefault="004F1429" w:rsidP="004F1429">
      <w:pPr>
        <w:spacing w:line="259" w:lineRule="auto"/>
        <w:jc w:val="both"/>
        <w:sectPr w:rsidR="004F1429">
          <w:pgSz w:w="11910" w:h="16840"/>
          <w:pgMar w:top="1040" w:right="620" w:bottom="280" w:left="200" w:header="720" w:footer="720" w:gutter="0"/>
          <w:cols w:space="720"/>
        </w:sectPr>
      </w:pPr>
    </w:p>
    <w:p w:rsidR="004F1429" w:rsidRDefault="004F1429" w:rsidP="004F1429">
      <w:pPr>
        <w:pStyle w:val="a3"/>
        <w:spacing w:before="65" w:line="259" w:lineRule="auto"/>
        <w:ind w:left="933" w:right="231"/>
      </w:pPr>
      <w:r>
        <w:lastRenderedPageBreak/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в 5, 6 классах</w:t>
      </w:r>
      <w:r>
        <w:rPr>
          <w:spacing w:val="70"/>
        </w:rPr>
        <w:t xml:space="preserve"> </w:t>
      </w:r>
      <w:r>
        <w:t>представлена предметом</w:t>
      </w:r>
      <w:r>
        <w:rPr>
          <w:spacing w:val="70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и физической культурой – 1 час в 5 классе</w:t>
      </w:r>
    </w:p>
    <w:p w:rsidR="004F1429" w:rsidRDefault="004F1429" w:rsidP="004F1429">
      <w:pPr>
        <w:pStyle w:val="a3"/>
        <w:spacing w:before="160" w:line="259" w:lineRule="auto"/>
        <w:ind w:left="933" w:firstLine="566"/>
      </w:pPr>
      <w:r>
        <w:t>В</w:t>
      </w:r>
      <w:r>
        <w:rPr>
          <w:spacing w:val="15"/>
        </w:rPr>
        <w:t xml:space="preserve"> </w:t>
      </w:r>
      <w:r>
        <w:t>Муниципальном</w:t>
      </w:r>
      <w:r>
        <w:rPr>
          <w:spacing w:val="13"/>
        </w:rPr>
        <w:t xml:space="preserve"> </w:t>
      </w:r>
      <w:r>
        <w:t>общеобразовательном</w:t>
      </w:r>
      <w:r>
        <w:rPr>
          <w:spacing w:val="13"/>
        </w:rPr>
        <w:t xml:space="preserve"> </w:t>
      </w:r>
      <w:r>
        <w:t>учреждении</w:t>
      </w:r>
      <w:r>
        <w:rPr>
          <w:spacing w:val="23"/>
        </w:rPr>
        <w:t xml:space="preserve"> </w:t>
      </w:r>
      <w:r>
        <w:t>Рокотушинской основной школе имени полного кавалера ордена Славы Н.П.Соловьёва языком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4F1429" w:rsidRDefault="004F1429" w:rsidP="004F1429">
      <w:pPr>
        <w:pStyle w:val="a3"/>
        <w:tabs>
          <w:tab w:val="left" w:pos="2202"/>
          <w:tab w:val="left" w:pos="3636"/>
          <w:tab w:val="left" w:pos="5502"/>
          <w:tab w:val="left" w:pos="6429"/>
          <w:tab w:val="left" w:pos="7788"/>
          <w:tab w:val="left" w:pos="8740"/>
          <w:tab w:val="left" w:pos="10560"/>
        </w:tabs>
        <w:spacing w:before="159" w:line="259" w:lineRule="auto"/>
        <w:ind w:left="933" w:right="234" w:firstLine="566"/>
      </w:pPr>
      <w:r>
        <w:t>Все</w:t>
      </w:r>
      <w:r>
        <w:tab/>
        <w:t>предметы</w:t>
      </w:r>
      <w:r>
        <w:tab/>
        <w:t>обязательной</w:t>
      </w:r>
      <w:r>
        <w:tab/>
        <w:t>части</w:t>
      </w:r>
      <w:r>
        <w:tab/>
        <w:t>учебного</w:t>
      </w:r>
      <w:r>
        <w:tab/>
        <w:t>плана</w:t>
      </w:r>
      <w:r>
        <w:tab/>
        <w:t>оцениваются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триместрам.</w:t>
      </w:r>
    </w:p>
    <w:p w:rsidR="004F1429" w:rsidRDefault="004F1429" w:rsidP="004F1429">
      <w:pPr>
        <w:pStyle w:val="a3"/>
        <w:spacing w:before="162"/>
        <w:ind w:left="1499"/>
      </w:pPr>
      <w:r>
        <w:t>Формы</w:t>
      </w:r>
      <w:r>
        <w:rPr>
          <w:spacing w:val="3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порядок</w:t>
      </w:r>
      <w:r>
        <w:rPr>
          <w:spacing w:val="103"/>
        </w:rPr>
        <w:t xml:space="preserve"> </w:t>
      </w:r>
      <w:r>
        <w:t>проведения</w:t>
      </w:r>
      <w:r>
        <w:rPr>
          <w:spacing w:val="106"/>
        </w:rPr>
        <w:t xml:space="preserve"> </w:t>
      </w:r>
      <w:r>
        <w:t>промежуточной</w:t>
      </w:r>
      <w:r>
        <w:rPr>
          <w:spacing w:val="106"/>
        </w:rPr>
        <w:t xml:space="preserve"> </w:t>
      </w:r>
      <w:r>
        <w:t>аттестации</w:t>
      </w:r>
      <w:r>
        <w:rPr>
          <w:spacing w:val="106"/>
        </w:rPr>
        <w:t xml:space="preserve"> </w:t>
      </w:r>
      <w:r>
        <w:t>определяются</w:t>
      </w:r>
    </w:p>
    <w:p w:rsidR="004F1429" w:rsidRDefault="004F1429" w:rsidP="004F1429">
      <w:pPr>
        <w:pStyle w:val="a3"/>
        <w:tabs>
          <w:tab w:val="left" w:pos="3449"/>
          <w:tab w:val="left" w:pos="4427"/>
          <w:tab w:val="left" w:pos="6239"/>
          <w:tab w:val="left" w:pos="8900"/>
          <w:tab w:val="left" w:pos="9886"/>
        </w:tabs>
        <w:spacing w:before="23" w:line="259" w:lineRule="auto"/>
        <w:ind w:left="933" w:right="226"/>
      </w:pPr>
      <w:r>
        <w:t>«Положением</w:t>
      </w:r>
      <w:r>
        <w:tab/>
        <w:t>о</w:t>
      </w:r>
      <w:r>
        <w:tab/>
        <w:t>формах,</w:t>
      </w:r>
      <w:r>
        <w:tab/>
        <w:t>периодичности</w:t>
      </w:r>
      <w:r>
        <w:tab/>
        <w:t>и</w:t>
      </w:r>
      <w:r>
        <w:tab/>
        <w:t>порядке</w:t>
      </w:r>
      <w:r>
        <w:rPr>
          <w:spacing w:val="-68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 Рокотушинской основной школы имени полного кавалера ордена Славы Н.П.Соловьёва».</w:t>
      </w:r>
    </w:p>
    <w:p w:rsidR="004F1429" w:rsidRDefault="004F1429" w:rsidP="004F1429">
      <w:pPr>
        <w:pStyle w:val="a3"/>
        <w:spacing w:before="160" w:line="259" w:lineRule="auto"/>
        <w:ind w:left="933" w:right="370" w:firstLine="698"/>
      </w:pPr>
      <w:r>
        <w:t>В 2023-2024</w:t>
      </w:r>
      <w:r>
        <w:rPr>
          <w:spacing w:val="1"/>
        </w:rPr>
        <w:t xml:space="preserve"> </w:t>
      </w:r>
      <w:r>
        <w:t>учебном году предусматривается промежуточная аттестация</w:t>
      </w:r>
      <w:r>
        <w:rPr>
          <w:spacing w:val="1"/>
        </w:rPr>
        <w:t xml:space="preserve"> </w:t>
      </w:r>
      <w:r>
        <w:t>учащихся.</w:t>
      </w:r>
    </w:p>
    <w:p w:rsidR="004F1429" w:rsidRDefault="004F1429" w:rsidP="004F1429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0"/>
        <w:gridCol w:w="2286"/>
        <w:gridCol w:w="4065"/>
        <w:gridCol w:w="2332"/>
      </w:tblGrid>
      <w:tr w:rsidR="004F1429" w:rsidTr="004B427E">
        <w:trPr>
          <w:trHeight w:val="856"/>
        </w:trPr>
        <w:tc>
          <w:tcPr>
            <w:tcW w:w="1210" w:type="dxa"/>
          </w:tcPr>
          <w:p w:rsidR="004F1429" w:rsidRDefault="004F1429" w:rsidP="004B427E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2286" w:type="dxa"/>
          </w:tcPr>
          <w:p w:rsidR="004F1429" w:rsidRDefault="004F1429" w:rsidP="004B427E">
            <w:pPr>
              <w:pStyle w:val="TableParagraph"/>
              <w:spacing w:line="320" w:lineRule="exact"/>
              <w:ind w:left="97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</w:t>
            </w:r>
          </w:p>
        </w:tc>
        <w:tc>
          <w:tcPr>
            <w:tcW w:w="4065" w:type="dxa"/>
          </w:tcPr>
          <w:p w:rsidR="004F1429" w:rsidRDefault="004F1429" w:rsidP="004B427E">
            <w:pPr>
              <w:pStyle w:val="TableParagraph"/>
              <w:tabs>
                <w:tab w:val="left" w:pos="1800"/>
              </w:tabs>
              <w:spacing w:line="256" w:lineRule="auto"/>
              <w:ind w:left="97" w:right="239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промежуточной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</w:t>
            </w:r>
          </w:p>
        </w:tc>
        <w:tc>
          <w:tcPr>
            <w:tcW w:w="2332" w:type="dxa"/>
          </w:tcPr>
          <w:p w:rsidR="004F1429" w:rsidRDefault="004F1429" w:rsidP="004B427E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Периодичность</w:t>
            </w:r>
          </w:p>
        </w:tc>
      </w:tr>
      <w:tr w:rsidR="004F1429" w:rsidTr="004B427E">
        <w:trPr>
          <w:trHeight w:val="505"/>
        </w:trPr>
        <w:tc>
          <w:tcPr>
            <w:tcW w:w="1210" w:type="dxa"/>
            <w:vMerge w:val="restart"/>
          </w:tcPr>
          <w:p w:rsidR="004F1429" w:rsidRDefault="004F1429" w:rsidP="004B42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86" w:type="dxa"/>
          </w:tcPr>
          <w:p w:rsidR="004F1429" w:rsidRDefault="004F1429" w:rsidP="004B427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4065" w:type="dxa"/>
          </w:tcPr>
          <w:p w:rsidR="004F1429" w:rsidRDefault="004F1429" w:rsidP="004B427E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332" w:type="dxa"/>
          </w:tcPr>
          <w:p w:rsidR="004F1429" w:rsidRDefault="004F1429" w:rsidP="004B427E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годовая</w:t>
            </w:r>
          </w:p>
        </w:tc>
      </w:tr>
      <w:tr w:rsidR="004F1429" w:rsidTr="004B427E">
        <w:trPr>
          <w:trHeight w:val="508"/>
        </w:trPr>
        <w:tc>
          <w:tcPr>
            <w:tcW w:w="1210" w:type="dxa"/>
            <w:vMerge/>
            <w:tcBorders>
              <w:top w:val="nil"/>
            </w:tcBorders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4F1429" w:rsidRDefault="004F1429" w:rsidP="004B427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4065" w:type="dxa"/>
          </w:tcPr>
          <w:p w:rsidR="004F1429" w:rsidRDefault="004F1429" w:rsidP="004B427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332" w:type="dxa"/>
          </w:tcPr>
          <w:p w:rsidR="004F1429" w:rsidRDefault="004F1429" w:rsidP="004B427E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годовая</w:t>
            </w:r>
          </w:p>
        </w:tc>
      </w:tr>
      <w:tr w:rsidR="004F1429" w:rsidTr="004B427E">
        <w:trPr>
          <w:trHeight w:val="508"/>
        </w:trPr>
        <w:tc>
          <w:tcPr>
            <w:tcW w:w="1210" w:type="dxa"/>
            <w:vMerge w:val="restart"/>
          </w:tcPr>
          <w:p w:rsidR="004F1429" w:rsidRDefault="004F1429" w:rsidP="004B427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86" w:type="dxa"/>
          </w:tcPr>
          <w:p w:rsidR="004F1429" w:rsidRDefault="004F1429" w:rsidP="004B427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4065" w:type="dxa"/>
          </w:tcPr>
          <w:p w:rsidR="004F1429" w:rsidRDefault="004F1429" w:rsidP="004B427E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332" w:type="dxa"/>
          </w:tcPr>
          <w:p w:rsidR="004F1429" w:rsidRDefault="004F1429" w:rsidP="004B427E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годовая</w:t>
            </w:r>
          </w:p>
        </w:tc>
      </w:tr>
      <w:tr w:rsidR="004F1429" w:rsidTr="004B427E">
        <w:trPr>
          <w:trHeight w:val="505"/>
        </w:trPr>
        <w:tc>
          <w:tcPr>
            <w:tcW w:w="1210" w:type="dxa"/>
            <w:vMerge/>
            <w:tcBorders>
              <w:top w:val="nil"/>
            </w:tcBorders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4F1429" w:rsidRDefault="004F1429" w:rsidP="004B427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4065" w:type="dxa"/>
          </w:tcPr>
          <w:p w:rsidR="004F1429" w:rsidRDefault="004F1429" w:rsidP="004B427E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332" w:type="dxa"/>
          </w:tcPr>
          <w:p w:rsidR="004F1429" w:rsidRDefault="004F1429" w:rsidP="004B427E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годовая</w:t>
            </w:r>
          </w:p>
        </w:tc>
      </w:tr>
    </w:tbl>
    <w:p w:rsidR="004F1429" w:rsidRDefault="004F1429" w:rsidP="004F1429">
      <w:pPr>
        <w:pStyle w:val="a3"/>
        <w:spacing w:before="4"/>
        <w:rPr>
          <w:sz w:val="43"/>
        </w:rPr>
      </w:pPr>
    </w:p>
    <w:p w:rsidR="004F1429" w:rsidRDefault="004F1429" w:rsidP="004F1429">
      <w:pPr>
        <w:pStyle w:val="a3"/>
        <w:spacing w:before="1" w:line="259" w:lineRule="auto"/>
        <w:ind w:left="933" w:right="228" w:firstLine="566"/>
      </w:pP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завершается итоговой аттестацией.</w:t>
      </w:r>
    </w:p>
    <w:p w:rsidR="004F1429" w:rsidRDefault="004F1429" w:rsidP="004F1429">
      <w:pPr>
        <w:pStyle w:val="a3"/>
        <w:spacing w:before="159" w:line="259" w:lineRule="auto"/>
        <w:ind w:left="933" w:right="231" w:firstLine="566"/>
      </w:pP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составляет 5 лет.</w:t>
      </w:r>
    </w:p>
    <w:p w:rsidR="004F1429" w:rsidRDefault="004F1429" w:rsidP="004F1429">
      <w:pPr>
        <w:spacing w:line="259" w:lineRule="auto"/>
        <w:jc w:val="both"/>
        <w:sectPr w:rsidR="004F1429">
          <w:pgSz w:w="11910" w:h="16840"/>
          <w:pgMar w:top="1040" w:right="620" w:bottom="280" w:left="200" w:header="720" w:footer="720" w:gutter="0"/>
          <w:cols w:space="720"/>
        </w:sectPr>
      </w:pPr>
    </w:p>
    <w:p w:rsidR="004F1429" w:rsidRDefault="004F1429" w:rsidP="004F1429">
      <w:pPr>
        <w:pStyle w:val="a3"/>
        <w:spacing w:before="61"/>
        <w:ind w:left="779"/>
      </w:pPr>
      <w:r>
        <w:lastRenderedPageBreak/>
        <w:t>УЧЕБНЫЙ</w:t>
      </w:r>
      <w:r>
        <w:rPr>
          <w:spacing w:val="-4"/>
        </w:rPr>
        <w:t xml:space="preserve"> </w:t>
      </w:r>
      <w:r>
        <w:t>ПЛАН</w:t>
      </w:r>
    </w:p>
    <w:p w:rsidR="004F1429" w:rsidRDefault="004F1429" w:rsidP="004F1429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13"/>
        <w:gridCol w:w="4014"/>
        <w:gridCol w:w="1303"/>
        <w:gridCol w:w="1360"/>
      </w:tblGrid>
      <w:tr w:rsidR="004F1429" w:rsidTr="004B427E">
        <w:trPr>
          <w:trHeight w:val="268"/>
        </w:trPr>
        <w:tc>
          <w:tcPr>
            <w:tcW w:w="4013" w:type="dxa"/>
            <w:vMerge w:val="restart"/>
            <w:shd w:val="clear" w:color="auto" w:fill="D9D9D9"/>
          </w:tcPr>
          <w:p w:rsidR="004F1429" w:rsidRDefault="004F1429" w:rsidP="004B427E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4014" w:type="dxa"/>
            <w:vMerge w:val="restart"/>
            <w:tcBorders>
              <w:right w:val="single" w:sz="4" w:space="0" w:color="auto"/>
            </w:tcBorders>
            <w:shd w:val="clear" w:color="auto" w:fill="D9D9D9"/>
          </w:tcPr>
          <w:p w:rsidR="004F1429" w:rsidRDefault="004F1429" w:rsidP="004B427E">
            <w:pPr>
              <w:pStyle w:val="TableParagraph"/>
              <w:spacing w:line="265" w:lineRule="exact"/>
              <w:ind w:left="110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F1429" w:rsidRPr="00AF3993" w:rsidRDefault="004F1429" w:rsidP="004B427E">
            <w:pPr>
              <w:pStyle w:val="TableParagraph"/>
            </w:pPr>
            <w:r>
              <w:t>Количество часов в неделю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/>
            <w:tcBorders>
              <w:top w:val="nil"/>
            </w:tcBorders>
            <w:shd w:val="clear" w:color="auto" w:fill="D9D9D9"/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  <w:vMerge/>
            <w:tcBorders>
              <w:top w:val="nil"/>
            </w:tcBorders>
            <w:shd w:val="clear" w:color="auto" w:fill="D9D9D9"/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4" w:space="0" w:color="auto"/>
            </w:tcBorders>
            <w:shd w:val="clear" w:color="auto" w:fill="D9D9D9"/>
          </w:tcPr>
          <w:p w:rsidR="004F1429" w:rsidRDefault="004F1429" w:rsidP="004B427E">
            <w:pPr>
              <w:pStyle w:val="TableParagraph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60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4F1429" w:rsidRDefault="004F1429" w:rsidP="004B427E">
            <w:pPr>
              <w:pStyle w:val="TableParagraph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F1429" w:rsidTr="004B427E">
        <w:trPr>
          <w:trHeight w:val="268"/>
        </w:trPr>
        <w:tc>
          <w:tcPr>
            <w:tcW w:w="10690" w:type="dxa"/>
            <w:gridSpan w:val="4"/>
            <w:tcBorders>
              <w:right w:val="single" w:sz="4" w:space="0" w:color="auto"/>
            </w:tcBorders>
            <w:shd w:val="clear" w:color="auto" w:fill="FFFFB3"/>
          </w:tcPr>
          <w:p w:rsidR="004F1429" w:rsidRDefault="004F1429" w:rsidP="004B427E">
            <w:pPr>
              <w:pStyle w:val="TableParagraph"/>
              <w:ind w:left="4292" w:right="4281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 w:val="restart"/>
          </w:tcPr>
          <w:p w:rsidR="004F1429" w:rsidRDefault="004F1429" w:rsidP="004B427E">
            <w:pPr>
              <w:pStyle w:val="TableParagraph"/>
              <w:spacing w:line="265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1360" w:type="dxa"/>
            <w:tcBorders>
              <w:right w:val="single" w:sz="4" w:space="0" w:color="auto"/>
            </w:tcBorders>
          </w:tcPr>
          <w:p w:rsidR="004F1429" w:rsidRDefault="004F1429" w:rsidP="004B427E">
            <w:pPr>
              <w:pStyle w:val="TableParagraph"/>
            </w:pPr>
            <w:r>
              <w:t>6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/>
            <w:tcBorders>
              <w:top w:val="nil"/>
            </w:tcBorders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Литература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3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</w:tcPr>
          <w:p w:rsidR="004F1429" w:rsidRDefault="004F1429" w:rsidP="004B427E">
            <w:pPr>
              <w:pStyle w:val="TableParagraph"/>
              <w:ind w:left="107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Иностранный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3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 w:val="restart"/>
          </w:tcPr>
          <w:p w:rsidR="004F1429" w:rsidRDefault="004F1429" w:rsidP="004B427E">
            <w:pPr>
              <w:pStyle w:val="TableParagraph"/>
              <w:spacing w:line="265" w:lineRule="exact"/>
              <w:ind w:left="107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Математика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5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/>
            <w:tcBorders>
              <w:top w:val="nil"/>
            </w:tcBorders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Алгебра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0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0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/>
            <w:tcBorders>
              <w:top w:val="nil"/>
            </w:tcBorders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spacing w:line="249" w:lineRule="exact"/>
              <w:ind w:left="110"/>
            </w:pPr>
            <w:r>
              <w:t>Геометрия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spacing w:line="249" w:lineRule="exact"/>
              <w:ind w:left="8"/>
            </w:pPr>
            <w:r>
              <w:t>0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  <w:spacing w:line="249" w:lineRule="exact"/>
            </w:pPr>
            <w:r>
              <w:t>0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/>
            <w:tcBorders>
              <w:top w:val="nil"/>
            </w:tcBorders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Вероятность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статистика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0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0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/>
            <w:tcBorders>
              <w:top w:val="nil"/>
            </w:tcBorders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Информатика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0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0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 w:val="restart"/>
          </w:tcPr>
          <w:p w:rsidR="004F1429" w:rsidRDefault="004F1429" w:rsidP="004B427E">
            <w:pPr>
              <w:pStyle w:val="TableParagraph"/>
              <w:spacing w:line="265" w:lineRule="exact"/>
              <w:ind w:left="107"/>
            </w:pPr>
            <w:r>
              <w:t>Общественно-научные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История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2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2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/>
            <w:tcBorders>
              <w:top w:val="nil"/>
            </w:tcBorders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Обществознание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0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1</w:t>
            </w:r>
          </w:p>
        </w:tc>
      </w:tr>
      <w:tr w:rsidR="004F1429" w:rsidTr="004B427E">
        <w:trPr>
          <w:trHeight w:val="270"/>
        </w:trPr>
        <w:tc>
          <w:tcPr>
            <w:tcW w:w="4013" w:type="dxa"/>
            <w:vMerge/>
            <w:tcBorders>
              <w:top w:val="nil"/>
            </w:tcBorders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spacing w:line="251" w:lineRule="exact"/>
              <w:ind w:left="110"/>
            </w:pPr>
            <w:r>
              <w:t>География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spacing w:line="251" w:lineRule="exact"/>
              <w:ind w:left="8"/>
            </w:pPr>
            <w:r>
              <w:t>1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  <w:spacing w:line="251" w:lineRule="exact"/>
            </w:pPr>
            <w:r>
              <w:t>1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 w:val="restart"/>
          </w:tcPr>
          <w:p w:rsidR="004F1429" w:rsidRDefault="004F1429" w:rsidP="004B427E">
            <w:pPr>
              <w:pStyle w:val="TableParagraph"/>
              <w:spacing w:line="265" w:lineRule="exact"/>
              <w:ind w:left="107"/>
            </w:pPr>
            <w:r>
              <w:t>Естественно-</w:t>
            </w:r>
            <w:r>
              <w:rPr>
                <w:lang w:val="en-US"/>
              </w:rPr>
              <w:t xml:space="preserve"> </w:t>
            </w:r>
            <w:r>
              <w:t>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Физика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0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0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/>
            <w:tcBorders>
              <w:top w:val="nil"/>
            </w:tcBorders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Химия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0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0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/>
            <w:tcBorders>
              <w:top w:val="nil"/>
            </w:tcBorders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Биология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1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 w:val="restart"/>
          </w:tcPr>
          <w:p w:rsidR="004F1429" w:rsidRDefault="004F1429" w:rsidP="004B427E">
            <w:pPr>
              <w:pStyle w:val="TableParagraph"/>
              <w:spacing w:line="265" w:lineRule="exact"/>
              <w:ind w:left="107"/>
            </w:pPr>
            <w:r>
              <w:t>Искусство</w:t>
            </w: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Изобразительное</w:t>
            </w:r>
            <w:r>
              <w:rPr>
                <w:spacing w:val="-4"/>
              </w:rPr>
              <w:t xml:space="preserve"> </w:t>
            </w:r>
            <w:r>
              <w:t>искусство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1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/>
            <w:tcBorders>
              <w:top w:val="nil"/>
            </w:tcBorders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spacing w:line="249" w:lineRule="exact"/>
              <w:ind w:left="110"/>
            </w:pPr>
            <w:r>
              <w:t>Музыка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spacing w:line="249" w:lineRule="exact"/>
              <w:ind w:left="8"/>
            </w:pPr>
            <w:r>
              <w:t>1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  <w:spacing w:line="249" w:lineRule="exact"/>
            </w:pPr>
            <w:r>
              <w:t>1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</w:tcPr>
          <w:p w:rsidR="004F1429" w:rsidRDefault="004F1429" w:rsidP="004B427E">
            <w:pPr>
              <w:pStyle w:val="TableParagraph"/>
              <w:ind w:left="107"/>
            </w:pPr>
            <w:r>
              <w:t>Технология</w:t>
            </w: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Технология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2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2</w:t>
            </w:r>
          </w:p>
        </w:tc>
      </w:tr>
      <w:tr w:rsidR="004F1429" w:rsidTr="004B427E">
        <w:trPr>
          <w:trHeight w:val="268"/>
        </w:trPr>
        <w:tc>
          <w:tcPr>
            <w:tcW w:w="4013" w:type="dxa"/>
            <w:vMerge w:val="restart"/>
          </w:tcPr>
          <w:p w:rsidR="004F1429" w:rsidRDefault="004F1429" w:rsidP="004B427E">
            <w:pPr>
              <w:pStyle w:val="TableParagraph"/>
              <w:spacing w:line="265" w:lineRule="exact"/>
              <w:ind w:left="107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</w:p>
          <w:p w:rsidR="004F1429" w:rsidRDefault="004F1429" w:rsidP="004B427E">
            <w:pPr>
              <w:pStyle w:val="TableParagraph"/>
              <w:ind w:left="107"/>
            </w:pP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ind w:left="110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1303" w:type="dxa"/>
          </w:tcPr>
          <w:p w:rsidR="004F1429" w:rsidRPr="00437BC6" w:rsidRDefault="004F1429" w:rsidP="004B427E">
            <w:pPr>
              <w:pStyle w:val="TableParagraph"/>
              <w:ind w:left="8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0" w:type="dxa"/>
          </w:tcPr>
          <w:p w:rsidR="004F1429" w:rsidRPr="00437BC6" w:rsidRDefault="004F1429" w:rsidP="004B427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4F1429" w:rsidTr="004B427E">
        <w:trPr>
          <w:trHeight w:val="537"/>
        </w:trPr>
        <w:tc>
          <w:tcPr>
            <w:tcW w:w="4013" w:type="dxa"/>
            <w:vMerge/>
            <w:tcBorders>
              <w:top w:val="nil"/>
            </w:tcBorders>
          </w:tcPr>
          <w:p w:rsidR="004F1429" w:rsidRDefault="004F1429" w:rsidP="004B427E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spacing w:line="265" w:lineRule="exact"/>
              <w:ind w:left="110"/>
            </w:pP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  <w:p w:rsidR="004F1429" w:rsidRDefault="004F1429" w:rsidP="004B427E">
            <w:pPr>
              <w:pStyle w:val="TableParagraph"/>
              <w:spacing w:line="252" w:lineRule="exact"/>
              <w:ind w:left="110"/>
            </w:pPr>
            <w:r>
              <w:t>жизнедеятельности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spacing w:line="265" w:lineRule="exact"/>
              <w:ind w:left="8"/>
            </w:pPr>
            <w:r>
              <w:t>0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  <w:spacing w:line="265" w:lineRule="exact"/>
            </w:pPr>
            <w:r>
              <w:t>0</w:t>
            </w:r>
          </w:p>
        </w:tc>
      </w:tr>
      <w:tr w:rsidR="004F1429" w:rsidTr="004B427E">
        <w:trPr>
          <w:trHeight w:val="537"/>
        </w:trPr>
        <w:tc>
          <w:tcPr>
            <w:tcW w:w="4013" w:type="dxa"/>
          </w:tcPr>
          <w:p w:rsidR="004F1429" w:rsidRDefault="004F1429" w:rsidP="004B427E">
            <w:pPr>
              <w:pStyle w:val="TableParagraph"/>
              <w:spacing w:line="265" w:lineRule="exact"/>
              <w:ind w:left="107"/>
            </w:pP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духовно-нравственной</w:t>
            </w:r>
          </w:p>
          <w:p w:rsidR="004F1429" w:rsidRDefault="004F1429" w:rsidP="004B427E">
            <w:pPr>
              <w:pStyle w:val="TableParagraph"/>
              <w:spacing w:line="252" w:lineRule="exact"/>
              <w:ind w:left="107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4014" w:type="dxa"/>
          </w:tcPr>
          <w:p w:rsidR="004F1429" w:rsidRDefault="004F1429" w:rsidP="004B427E">
            <w:pPr>
              <w:pStyle w:val="TableParagraph"/>
              <w:spacing w:line="265" w:lineRule="exact"/>
              <w:ind w:left="110"/>
            </w:pP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духовно-нравственной</w:t>
            </w:r>
          </w:p>
          <w:p w:rsidR="004F1429" w:rsidRDefault="004F1429" w:rsidP="004B427E">
            <w:pPr>
              <w:pStyle w:val="TableParagraph"/>
              <w:spacing w:line="252" w:lineRule="exact"/>
              <w:ind w:left="110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spacing w:line="265" w:lineRule="exact"/>
              <w:ind w:left="8"/>
            </w:pPr>
            <w:r>
              <w:t>1</w:t>
            </w:r>
          </w:p>
        </w:tc>
        <w:tc>
          <w:tcPr>
            <w:tcW w:w="1360" w:type="dxa"/>
          </w:tcPr>
          <w:p w:rsidR="004F1429" w:rsidRPr="00437BC6" w:rsidRDefault="004F1429" w:rsidP="004B427E">
            <w:pPr>
              <w:pStyle w:val="TableParagraph"/>
              <w:spacing w:line="265" w:lineRule="exac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4F1429" w:rsidTr="004B427E">
        <w:trPr>
          <w:trHeight w:val="268"/>
        </w:trPr>
        <w:tc>
          <w:tcPr>
            <w:tcW w:w="8027" w:type="dxa"/>
            <w:gridSpan w:val="2"/>
            <w:shd w:val="clear" w:color="auto" w:fill="00FF00"/>
          </w:tcPr>
          <w:p w:rsidR="004F1429" w:rsidRDefault="004F1429" w:rsidP="004B427E">
            <w:pPr>
              <w:pStyle w:val="TableParagraph"/>
              <w:ind w:left="107"/>
            </w:pPr>
            <w:r>
              <w:t>Итого</w:t>
            </w:r>
          </w:p>
        </w:tc>
        <w:tc>
          <w:tcPr>
            <w:tcW w:w="1303" w:type="dxa"/>
            <w:shd w:val="clear" w:color="auto" w:fill="00FF00"/>
          </w:tcPr>
          <w:p w:rsidR="004F1429" w:rsidRPr="00437BC6" w:rsidRDefault="004F1429" w:rsidP="004B427E">
            <w:pPr>
              <w:pStyle w:val="TableParagraph"/>
              <w:ind w:left="464" w:right="452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7</w:t>
            </w:r>
          </w:p>
        </w:tc>
        <w:tc>
          <w:tcPr>
            <w:tcW w:w="1360" w:type="dxa"/>
            <w:shd w:val="clear" w:color="auto" w:fill="00FF00"/>
          </w:tcPr>
          <w:p w:rsidR="004F1429" w:rsidRDefault="004F1429" w:rsidP="004B427E">
            <w:pPr>
              <w:pStyle w:val="TableParagraph"/>
              <w:ind w:left="436" w:right="421"/>
            </w:pPr>
            <w:r>
              <w:t>29</w:t>
            </w:r>
          </w:p>
        </w:tc>
      </w:tr>
      <w:tr w:rsidR="004F1429" w:rsidTr="004F1429">
        <w:trPr>
          <w:trHeight w:val="476"/>
        </w:trPr>
        <w:tc>
          <w:tcPr>
            <w:tcW w:w="10690" w:type="dxa"/>
            <w:gridSpan w:val="4"/>
            <w:tcBorders>
              <w:right w:val="single" w:sz="4" w:space="0" w:color="auto"/>
            </w:tcBorders>
            <w:shd w:val="clear" w:color="auto" w:fill="FFFFB3"/>
          </w:tcPr>
          <w:p w:rsidR="004F1429" w:rsidRPr="004F1429" w:rsidRDefault="004F1429" w:rsidP="004F1429">
            <w:pPr>
              <w:pStyle w:val="TableParagraph"/>
              <w:ind w:right="4286"/>
              <w:rPr>
                <w:b/>
                <w:spacing w:val="-7"/>
              </w:rPr>
            </w:pPr>
            <w:r>
              <w:rPr>
                <w:b/>
              </w:rPr>
              <w:t>Часть,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формируемая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участниками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отношений</w:t>
            </w:r>
          </w:p>
        </w:tc>
      </w:tr>
      <w:tr w:rsidR="004F1429" w:rsidTr="004B427E">
        <w:trPr>
          <w:trHeight w:val="269"/>
        </w:trPr>
        <w:tc>
          <w:tcPr>
            <w:tcW w:w="8027" w:type="dxa"/>
            <w:gridSpan w:val="2"/>
            <w:shd w:val="clear" w:color="auto" w:fill="D9D9D9"/>
          </w:tcPr>
          <w:p w:rsidR="004F1429" w:rsidRDefault="004F1429" w:rsidP="004B427E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1303" w:type="dxa"/>
            <w:shd w:val="clear" w:color="auto" w:fill="D9D9D9"/>
          </w:tcPr>
          <w:p w:rsidR="004F1429" w:rsidRDefault="004F1429" w:rsidP="004B427E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shd w:val="clear" w:color="auto" w:fill="D9D9D9"/>
          </w:tcPr>
          <w:p w:rsidR="004F1429" w:rsidRDefault="004F1429" w:rsidP="004B427E">
            <w:pPr>
              <w:pStyle w:val="TableParagraph"/>
              <w:rPr>
                <w:sz w:val="18"/>
              </w:rPr>
            </w:pPr>
          </w:p>
        </w:tc>
      </w:tr>
      <w:tr w:rsidR="004F1429" w:rsidTr="004B427E">
        <w:trPr>
          <w:trHeight w:val="268"/>
        </w:trPr>
        <w:tc>
          <w:tcPr>
            <w:tcW w:w="8027" w:type="dxa"/>
            <w:gridSpan w:val="2"/>
          </w:tcPr>
          <w:p w:rsidR="004F1429" w:rsidRDefault="004F1429" w:rsidP="004B427E">
            <w:pPr>
              <w:pStyle w:val="TableParagraph"/>
              <w:ind w:left="107"/>
            </w:pP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  <w:r>
              <w:t>1</w:t>
            </w:r>
          </w:p>
        </w:tc>
      </w:tr>
      <w:tr w:rsidR="004F1429" w:rsidTr="004B427E">
        <w:trPr>
          <w:trHeight w:val="268"/>
        </w:trPr>
        <w:tc>
          <w:tcPr>
            <w:tcW w:w="8027" w:type="dxa"/>
            <w:gridSpan w:val="2"/>
          </w:tcPr>
          <w:p w:rsidR="004F1429" w:rsidRPr="00437BC6" w:rsidRDefault="004F1429" w:rsidP="004B427E">
            <w:pPr>
              <w:pStyle w:val="TableParagraph"/>
            </w:pPr>
            <w:r>
              <w:t>Физическая культура</w:t>
            </w:r>
          </w:p>
        </w:tc>
        <w:tc>
          <w:tcPr>
            <w:tcW w:w="1303" w:type="dxa"/>
          </w:tcPr>
          <w:p w:rsidR="004F1429" w:rsidRDefault="004F1429" w:rsidP="004B427E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1360" w:type="dxa"/>
          </w:tcPr>
          <w:p w:rsidR="004F1429" w:rsidRDefault="004F1429" w:rsidP="004B427E">
            <w:pPr>
              <w:pStyle w:val="TableParagraph"/>
            </w:pPr>
          </w:p>
        </w:tc>
      </w:tr>
      <w:tr w:rsidR="004F1429" w:rsidTr="004B427E">
        <w:trPr>
          <w:trHeight w:val="268"/>
        </w:trPr>
        <w:tc>
          <w:tcPr>
            <w:tcW w:w="8027" w:type="dxa"/>
            <w:gridSpan w:val="2"/>
            <w:shd w:val="clear" w:color="auto" w:fill="00FF00"/>
          </w:tcPr>
          <w:p w:rsidR="004F1429" w:rsidRDefault="004F1429" w:rsidP="004B427E">
            <w:pPr>
              <w:pStyle w:val="TableParagraph"/>
              <w:ind w:left="107"/>
            </w:pPr>
            <w:r>
              <w:t>Итого</w:t>
            </w:r>
          </w:p>
        </w:tc>
        <w:tc>
          <w:tcPr>
            <w:tcW w:w="1303" w:type="dxa"/>
            <w:shd w:val="clear" w:color="auto" w:fill="00FF00"/>
          </w:tcPr>
          <w:p w:rsidR="004F1429" w:rsidRDefault="004F1429" w:rsidP="004B427E">
            <w:pPr>
              <w:pStyle w:val="TableParagraph"/>
              <w:ind w:left="8"/>
            </w:pPr>
            <w:r>
              <w:t>2</w:t>
            </w:r>
          </w:p>
        </w:tc>
        <w:tc>
          <w:tcPr>
            <w:tcW w:w="1360" w:type="dxa"/>
            <w:shd w:val="clear" w:color="auto" w:fill="00FF00"/>
          </w:tcPr>
          <w:p w:rsidR="004F1429" w:rsidRDefault="004F1429" w:rsidP="004B427E">
            <w:pPr>
              <w:pStyle w:val="TableParagraph"/>
            </w:pPr>
            <w:r>
              <w:t>1</w:t>
            </w:r>
          </w:p>
        </w:tc>
      </w:tr>
      <w:tr w:rsidR="004F1429" w:rsidTr="004B427E">
        <w:trPr>
          <w:trHeight w:val="268"/>
        </w:trPr>
        <w:tc>
          <w:tcPr>
            <w:tcW w:w="8027" w:type="dxa"/>
            <w:gridSpan w:val="2"/>
            <w:shd w:val="clear" w:color="auto" w:fill="00FF00"/>
          </w:tcPr>
          <w:p w:rsidR="004F1429" w:rsidRDefault="004F1429" w:rsidP="004B427E">
            <w:pPr>
              <w:pStyle w:val="TableParagraph"/>
              <w:ind w:left="107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недельная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</w:tc>
        <w:tc>
          <w:tcPr>
            <w:tcW w:w="1303" w:type="dxa"/>
            <w:shd w:val="clear" w:color="auto" w:fill="00FF00"/>
          </w:tcPr>
          <w:p w:rsidR="004F1429" w:rsidRDefault="004F1429" w:rsidP="004B427E">
            <w:pPr>
              <w:pStyle w:val="TableParagraph"/>
              <w:ind w:left="464" w:right="452"/>
            </w:pPr>
            <w:r>
              <w:t>29</w:t>
            </w:r>
          </w:p>
        </w:tc>
        <w:tc>
          <w:tcPr>
            <w:tcW w:w="1360" w:type="dxa"/>
            <w:shd w:val="clear" w:color="auto" w:fill="00FF00"/>
          </w:tcPr>
          <w:p w:rsidR="004F1429" w:rsidRDefault="004F1429" w:rsidP="004B427E">
            <w:pPr>
              <w:pStyle w:val="TableParagraph"/>
              <w:ind w:left="436" w:right="421"/>
            </w:pPr>
            <w:r>
              <w:t>30</w:t>
            </w:r>
          </w:p>
        </w:tc>
      </w:tr>
      <w:tr w:rsidR="004F1429" w:rsidTr="004B427E">
        <w:trPr>
          <w:trHeight w:val="268"/>
        </w:trPr>
        <w:tc>
          <w:tcPr>
            <w:tcW w:w="8027" w:type="dxa"/>
            <w:gridSpan w:val="2"/>
            <w:shd w:val="clear" w:color="auto" w:fill="FBE2FB"/>
          </w:tcPr>
          <w:p w:rsidR="004F1429" w:rsidRDefault="004F1429" w:rsidP="004B427E">
            <w:pPr>
              <w:pStyle w:val="TableParagraph"/>
              <w:ind w:left="107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недель</w:t>
            </w:r>
          </w:p>
        </w:tc>
        <w:tc>
          <w:tcPr>
            <w:tcW w:w="1303" w:type="dxa"/>
            <w:shd w:val="clear" w:color="auto" w:fill="FBE2FB"/>
          </w:tcPr>
          <w:p w:rsidR="004F1429" w:rsidRDefault="004F1429" w:rsidP="004B427E">
            <w:pPr>
              <w:pStyle w:val="TableParagraph"/>
              <w:ind w:left="464" w:right="452"/>
            </w:pPr>
            <w:r>
              <w:t>34</w:t>
            </w:r>
          </w:p>
        </w:tc>
        <w:tc>
          <w:tcPr>
            <w:tcW w:w="1360" w:type="dxa"/>
            <w:shd w:val="clear" w:color="auto" w:fill="FBE2FB"/>
          </w:tcPr>
          <w:p w:rsidR="004F1429" w:rsidRDefault="004F1429" w:rsidP="004B427E">
            <w:pPr>
              <w:pStyle w:val="TableParagraph"/>
              <w:ind w:left="436" w:right="421"/>
            </w:pPr>
            <w:r>
              <w:t>34</w:t>
            </w:r>
          </w:p>
        </w:tc>
      </w:tr>
      <w:tr w:rsidR="004F1429" w:rsidTr="004B427E">
        <w:trPr>
          <w:trHeight w:val="270"/>
        </w:trPr>
        <w:tc>
          <w:tcPr>
            <w:tcW w:w="8027" w:type="dxa"/>
            <w:gridSpan w:val="2"/>
            <w:shd w:val="clear" w:color="auto" w:fill="FBE2FB"/>
          </w:tcPr>
          <w:p w:rsidR="004F1429" w:rsidRDefault="004F1429" w:rsidP="004B427E">
            <w:pPr>
              <w:pStyle w:val="TableParagraph"/>
              <w:spacing w:line="251" w:lineRule="exact"/>
              <w:ind w:left="107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часов в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1303" w:type="dxa"/>
            <w:shd w:val="clear" w:color="auto" w:fill="FBE2FB"/>
          </w:tcPr>
          <w:p w:rsidR="004F1429" w:rsidRDefault="004F1429" w:rsidP="004B427E">
            <w:pPr>
              <w:pStyle w:val="TableParagraph"/>
              <w:spacing w:line="251" w:lineRule="exact"/>
              <w:ind w:left="464" w:right="453"/>
            </w:pPr>
            <w:r>
              <w:t>986</w:t>
            </w:r>
          </w:p>
        </w:tc>
        <w:tc>
          <w:tcPr>
            <w:tcW w:w="1360" w:type="dxa"/>
            <w:shd w:val="clear" w:color="auto" w:fill="FBE2FB"/>
          </w:tcPr>
          <w:p w:rsidR="004F1429" w:rsidRDefault="004F1429" w:rsidP="004B427E">
            <w:pPr>
              <w:pStyle w:val="TableParagraph"/>
              <w:spacing w:line="251" w:lineRule="exact"/>
              <w:ind w:left="435" w:right="424"/>
            </w:pPr>
            <w:r>
              <w:t>1020</w:t>
            </w:r>
          </w:p>
        </w:tc>
      </w:tr>
    </w:tbl>
    <w:p w:rsidR="004F1429" w:rsidRDefault="004F1429" w:rsidP="004F1429">
      <w:pPr>
        <w:spacing w:line="251" w:lineRule="exact"/>
        <w:sectPr w:rsidR="004F1429" w:rsidSect="004F1429">
          <w:pgSz w:w="16820" w:h="11900" w:orient="landscape"/>
          <w:pgMar w:top="426" w:right="900" w:bottom="142" w:left="920" w:header="720" w:footer="720" w:gutter="0"/>
          <w:cols w:space="720"/>
        </w:sectPr>
      </w:pPr>
    </w:p>
    <w:p w:rsidR="002B2755" w:rsidRPr="004F1429" w:rsidRDefault="002B2755" w:rsidP="004F1429">
      <w:pPr>
        <w:tabs>
          <w:tab w:val="left" w:pos="1969"/>
        </w:tabs>
        <w:rPr>
          <w:rFonts w:ascii="Calibri" w:hAnsi="Calibri"/>
          <w:b/>
          <w:sz w:val="24"/>
        </w:rPr>
      </w:pPr>
    </w:p>
    <w:p w:rsidR="003A7969" w:rsidRDefault="003A7969">
      <w:pPr>
        <w:pStyle w:val="a3"/>
        <w:spacing w:before="2"/>
        <w:ind w:left="0" w:firstLine="0"/>
        <w:jc w:val="left"/>
        <w:rPr>
          <w:rFonts w:ascii="Calibri"/>
          <w:b/>
          <w:sz w:val="22"/>
        </w:rPr>
      </w:pPr>
    </w:p>
    <w:p w:rsidR="003A7969" w:rsidRDefault="002B2755">
      <w:pPr>
        <w:spacing w:line="289" w:lineRule="exact"/>
        <w:ind w:left="1541"/>
        <w:rPr>
          <w:rFonts w:ascii="Calibri" w:hAnsi="Calibri"/>
          <w:b/>
          <w:sz w:val="24"/>
        </w:rPr>
      </w:pPr>
      <w:bookmarkStart w:id="75" w:name="_bookmark35"/>
      <w:bookmarkEnd w:id="75"/>
      <w:r>
        <w:rPr>
          <w:rFonts w:ascii="Calibri" w:hAnsi="Calibri"/>
          <w:b/>
          <w:color w:val="171717"/>
          <w:sz w:val="24"/>
        </w:rPr>
        <w:t>3.2</w:t>
      </w:r>
      <w:r>
        <w:rPr>
          <w:rFonts w:ascii="Calibri" w:hAnsi="Calibri"/>
          <w:b/>
          <w:color w:val="171717"/>
          <w:spacing w:val="-7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План</w:t>
      </w:r>
      <w:r>
        <w:rPr>
          <w:rFonts w:ascii="Calibri" w:hAnsi="Calibri"/>
          <w:b/>
          <w:color w:val="171717"/>
          <w:spacing w:val="-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внеурочной</w:t>
      </w:r>
      <w:r>
        <w:rPr>
          <w:rFonts w:ascii="Calibri" w:hAnsi="Calibri"/>
          <w:b/>
          <w:color w:val="171717"/>
          <w:spacing w:val="-7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деятельности</w:t>
      </w:r>
    </w:p>
    <w:p w:rsidR="003A7969" w:rsidRDefault="002B2755">
      <w:pPr>
        <w:pStyle w:val="a3"/>
        <w:spacing w:line="272" w:lineRule="exact"/>
        <w:ind w:left="154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3A7969" w:rsidRDefault="002B2755">
      <w:pPr>
        <w:pStyle w:val="a3"/>
        <w:ind w:right="522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 w:rsidR="00540D9F">
        <w:t>О</w:t>
      </w:r>
      <w:r>
        <w:t>ОО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 формах, отличных от классно-урочной, и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3A7969" w:rsidRDefault="002B2755">
      <w:pPr>
        <w:pStyle w:val="a3"/>
        <w:ind w:right="526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3A7969" w:rsidRDefault="002B2755">
      <w:pPr>
        <w:pStyle w:val="a3"/>
        <w:ind w:right="531"/>
      </w:pPr>
      <w:r>
        <w:t>План внеурочной деятельности общеобразовательного учреждения является 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организационного</w:t>
      </w:r>
      <w:r>
        <w:rPr>
          <w:spacing w:val="-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программы,</w:t>
      </w:r>
    </w:p>
    <w:p w:rsidR="003A7969" w:rsidRDefault="002B2755">
      <w:pPr>
        <w:pStyle w:val="a3"/>
        <w:spacing w:before="1"/>
        <w:ind w:right="526"/>
      </w:pPr>
      <w:r>
        <w:t>Целью плана внеурочной деятельности является содействие в обеспечении достижения</w:t>
      </w:r>
      <w:r>
        <w:rPr>
          <w:spacing w:val="1"/>
        </w:rPr>
        <w:t xml:space="preserve"> </w:t>
      </w:r>
      <w:r>
        <w:t>ожидаемых результатов учащихся 5-9 классов общеобразовательного учреждения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творческое,</w:t>
      </w:r>
      <w:r>
        <w:rPr>
          <w:spacing w:val="22"/>
        </w:rPr>
        <w:t xml:space="preserve"> </w:t>
      </w:r>
      <w:r>
        <w:t>интеллектуальное,</w:t>
      </w:r>
      <w:r>
        <w:rPr>
          <w:spacing w:val="22"/>
        </w:rPr>
        <w:t xml:space="preserve"> </w:t>
      </w:r>
      <w:r>
        <w:t>общекультурное,</w:t>
      </w:r>
      <w:r>
        <w:rPr>
          <w:spacing w:val="22"/>
        </w:rPr>
        <w:t xml:space="preserve"> </w:t>
      </w:r>
      <w:r>
        <w:t>физическое,</w:t>
      </w:r>
      <w:r>
        <w:rPr>
          <w:spacing w:val="20"/>
        </w:rPr>
        <w:t xml:space="preserve"> </w:t>
      </w:r>
      <w:r>
        <w:t>гражданско-патриотическое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32" w:firstLine="0"/>
      </w:pPr>
      <w:r>
        <w:lastRenderedPageBreak/>
        <w:t>развитие учащихся, создание условий для их самореализации и осуществление 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1"/>
        </w:rPr>
        <w:t xml:space="preserve"> </w:t>
      </w:r>
      <w:r>
        <w:t>ими трудностей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обучении, социализации.</w:t>
      </w:r>
    </w:p>
    <w:p w:rsidR="003A7969" w:rsidRDefault="002B2755">
      <w:pPr>
        <w:pStyle w:val="a3"/>
        <w:ind w:right="531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3A7969" w:rsidRDefault="002B2755">
      <w:pPr>
        <w:pStyle w:val="a3"/>
        <w:ind w:right="526"/>
      </w:pPr>
      <w:r>
        <w:t>Направления и виды внеурочной деятельности определены в соответствии с обновленным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3A7969" w:rsidRDefault="002B2755">
      <w:pPr>
        <w:pStyle w:val="a3"/>
        <w:ind w:left="1541" w:firstLine="0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организована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направлениям:</w:t>
      </w:r>
    </w:p>
    <w:p w:rsidR="003A7969" w:rsidRDefault="002B2755" w:rsidP="00BC1852">
      <w:pPr>
        <w:pStyle w:val="a5"/>
        <w:numPr>
          <w:ilvl w:val="0"/>
          <w:numId w:val="11"/>
        </w:numPr>
        <w:tabs>
          <w:tab w:val="left" w:pos="1782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рекомендуемые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</w:p>
    <w:p w:rsidR="003A7969" w:rsidRDefault="002B2755" w:rsidP="00BC1852">
      <w:pPr>
        <w:pStyle w:val="a5"/>
        <w:numPr>
          <w:ilvl w:val="1"/>
          <w:numId w:val="12"/>
        </w:numPr>
        <w:tabs>
          <w:tab w:val="left" w:pos="1959"/>
        </w:tabs>
        <w:ind w:right="532" w:firstLine="708"/>
        <w:rPr>
          <w:sz w:val="24"/>
        </w:rPr>
      </w:pPr>
      <w:r>
        <w:rPr>
          <w:sz w:val="24"/>
        </w:rPr>
        <w:t>информационно-просветительские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2"/>
          <w:sz w:val="24"/>
        </w:rPr>
        <w:t xml:space="preserve"> </w:t>
      </w:r>
      <w:r>
        <w:rPr>
          <w:sz w:val="24"/>
        </w:rPr>
        <w:t>о важном»;</w:t>
      </w:r>
    </w:p>
    <w:p w:rsidR="003A7969" w:rsidRDefault="002B2755" w:rsidP="00BC1852">
      <w:pPr>
        <w:pStyle w:val="a5"/>
        <w:numPr>
          <w:ilvl w:val="1"/>
          <w:numId w:val="12"/>
        </w:numPr>
        <w:tabs>
          <w:tab w:val="left" w:pos="1681"/>
        </w:tabs>
        <w:ind w:left="1680" w:hanging="140"/>
        <w:rPr>
          <w:sz w:val="24"/>
        </w:rPr>
      </w:pP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3A7969" w:rsidRDefault="002B2755" w:rsidP="00BC1852">
      <w:pPr>
        <w:pStyle w:val="a5"/>
        <w:numPr>
          <w:ilvl w:val="1"/>
          <w:numId w:val="12"/>
        </w:numPr>
        <w:tabs>
          <w:tab w:val="left" w:pos="1863"/>
        </w:tabs>
        <w:ind w:right="534" w:firstLine="708"/>
        <w:rPr>
          <w:sz w:val="24"/>
        </w:rPr>
      </w:pP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3A7969" w:rsidRDefault="002B2755" w:rsidP="00BC1852">
      <w:pPr>
        <w:pStyle w:val="a5"/>
        <w:numPr>
          <w:ilvl w:val="0"/>
          <w:numId w:val="11"/>
        </w:numPr>
        <w:tabs>
          <w:tab w:val="left" w:pos="1782"/>
        </w:tabs>
        <w:ind w:hanging="241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части:</w:t>
      </w:r>
    </w:p>
    <w:p w:rsidR="003A7969" w:rsidRDefault="002B2755" w:rsidP="00BC1852">
      <w:pPr>
        <w:pStyle w:val="a5"/>
        <w:numPr>
          <w:ilvl w:val="1"/>
          <w:numId w:val="12"/>
        </w:numPr>
        <w:tabs>
          <w:tab w:val="left" w:pos="1794"/>
        </w:tabs>
        <w:ind w:right="529" w:firstLine="708"/>
        <w:rPr>
          <w:sz w:val="24"/>
        </w:rPr>
      </w:pP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3A7969" w:rsidRDefault="002B2755" w:rsidP="00BC1852">
      <w:pPr>
        <w:pStyle w:val="a5"/>
        <w:numPr>
          <w:ilvl w:val="1"/>
          <w:numId w:val="12"/>
        </w:numPr>
        <w:tabs>
          <w:tab w:val="left" w:pos="1782"/>
        </w:tabs>
        <w:ind w:right="532" w:firstLine="708"/>
        <w:rPr>
          <w:sz w:val="24"/>
        </w:rPr>
      </w:pP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талантов;</w:t>
      </w:r>
    </w:p>
    <w:p w:rsidR="003A7969" w:rsidRDefault="002B2755" w:rsidP="00BC1852">
      <w:pPr>
        <w:pStyle w:val="a5"/>
        <w:numPr>
          <w:ilvl w:val="1"/>
          <w:numId w:val="12"/>
        </w:numPr>
        <w:tabs>
          <w:tab w:val="left" w:pos="1786"/>
        </w:tabs>
        <w:ind w:right="525" w:firstLine="708"/>
        <w:rPr>
          <w:sz w:val="24"/>
        </w:rPr>
      </w:pP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3A7969" w:rsidRDefault="002B2755">
      <w:pPr>
        <w:pStyle w:val="a3"/>
        <w:ind w:right="533"/>
      </w:pPr>
      <w:r>
        <w:t>Содержание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3A7969" w:rsidRDefault="002B2755">
      <w:pPr>
        <w:pStyle w:val="a3"/>
        <w:spacing w:before="1"/>
        <w:ind w:right="526"/>
      </w:pPr>
      <w:r>
        <w:t>Различны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 (отличные от урочных):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деятельность, компьютерные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 общества,</w:t>
      </w:r>
      <w:r>
        <w:rPr>
          <w:spacing w:val="1"/>
        </w:rPr>
        <w:t xml:space="preserve"> </w:t>
      </w:r>
      <w:r>
        <w:t>олимпиады, интеллектуальные марафоны, общественно</w:t>
      </w:r>
      <w:r>
        <w:rPr>
          <w:spacing w:val="1"/>
        </w:rPr>
        <w:t xml:space="preserve"> </w:t>
      </w:r>
      <w:r>
        <w:t>– полезная практика, соревнования и</w:t>
      </w:r>
      <w:r>
        <w:rPr>
          <w:spacing w:val="1"/>
        </w:rPr>
        <w:t xml:space="preserve"> </w:t>
      </w:r>
      <w:r>
        <w:t>другие.</w:t>
      </w:r>
    </w:p>
    <w:p w:rsidR="003A7969" w:rsidRDefault="002B2755">
      <w:pPr>
        <w:pStyle w:val="a3"/>
        <w:ind w:right="526" w:firstLine="0"/>
      </w:pPr>
      <w:r>
        <w:t>Данные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8"/>
        </w:rPr>
        <w:t xml:space="preserve"> </w:t>
      </w:r>
      <w:r>
        <w:t>потребностей.</w:t>
      </w:r>
    </w:p>
    <w:p w:rsidR="003A7969" w:rsidRDefault="002B2755">
      <w:pPr>
        <w:pStyle w:val="a3"/>
        <w:ind w:left="1541" w:firstLine="0"/>
        <w:jc w:val="left"/>
      </w:pPr>
      <w:r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составляет:</w:t>
      </w:r>
    </w:p>
    <w:p w:rsidR="003A7969" w:rsidRDefault="002B2755">
      <w:pPr>
        <w:pStyle w:val="a3"/>
        <w:ind w:left="1541" w:firstLine="0"/>
        <w:jc w:val="left"/>
      </w:pPr>
      <w:r>
        <w:t>5</w:t>
      </w:r>
      <w:r>
        <w:rPr>
          <w:spacing w:val="-2"/>
        </w:rPr>
        <w:t xml:space="preserve"> </w:t>
      </w:r>
      <w:r>
        <w:t>-9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–34</w:t>
      </w:r>
      <w:r>
        <w:rPr>
          <w:spacing w:val="-1"/>
        </w:rPr>
        <w:t xml:space="preserve"> </w:t>
      </w:r>
      <w:r>
        <w:t>недели.</w:t>
      </w:r>
    </w:p>
    <w:p w:rsidR="003A7969" w:rsidRDefault="002B2755">
      <w:pPr>
        <w:pStyle w:val="a3"/>
        <w:ind w:left="1541" w:firstLine="0"/>
        <w:jc w:val="left"/>
      </w:pPr>
      <w:r>
        <w:t>Продолжительность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недели –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дней</w:t>
      </w:r>
    </w:p>
    <w:p w:rsidR="003A7969" w:rsidRDefault="002B2755">
      <w:pPr>
        <w:pStyle w:val="a3"/>
        <w:ind w:right="379"/>
        <w:jc w:val="left"/>
      </w:pPr>
      <w:r>
        <w:t>Максимальная</w:t>
      </w:r>
      <w:r>
        <w:rPr>
          <w:spacing w:val="3"/>
        </w:rPr>
        <w:t xml:space="preserve"> </w:t>
      </w:r>
      <w:r>
        <w:t>недельная</w:t>
      </w:r>
      <w:r>
        <w:rPr>
          <w:spacing w:val="2"/>
        </w:rPr>
        <w:t xml:space="preserve"> </w:t>
      </w:r>
      <w:r>
        <w:t>нагрузка</w:t>
      </w:r>
      <w:r>
        <w:rPr>
          <w:spacing w:val="59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школе</w:t>
      </w:r>
      <w:r>
        <w:rPr>
          <w:spacing w:val="5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предельно допустимую: до 10 часов.</w:t>
      </w:r>
    </w:p>
    <w:p w:rsidR="003A7969" w:rsidRDefault="002B2755">
      <w:pPr>
        <w:pStyle w:val="a3"/>
        <w:ind w:left="2249" w:firstLine="0"/>
        <w:jc w:val="left"/>
      </w:pPr>
      <w:r>
        <w:t>Продолжительность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составляет</w:t>
      </w:r>
      <w:r>
        <w:rPr>
          <w:spacing w:val="52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минут.</w:t>
      </w:r>
    </w:p>
    <w:p w:rsidR="003A7969" w:rsidRDefault="002B2755">
      <w:pPr>
        <w:pStyle w:val="a3"/>
        <w:tabs>
          <w:tab w:val="left" w:pos="10780"/>
        </w:tabs>
        <w:spacing w:before="1"/>
        <w:ind w:right="523"/>
      </w:pPr>
      <w:r>
        <w:t>Величина недельной образовательной нагрузки (количество занятий), реализуемой через</w:t>
      </w:r>
      <w:r>
        <w:rPr>
          <w:spacing w:val="1"/>
        </w:rPr>
        <w:t xml:space="preserve"> </w:t>
      </w:r>
      <w:r>
        <w:t>внеурочную деятельность, определяется за пределами количества часов, отведенных на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6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 допускается перенос образовательной нагрузки, реализуемой через внеурочную</w:t>
      </w:r>
      <w:r>
        <w:rPr>
          <w:spacing w:val="1"/>
        </w:rPr>
        <w:t xml:space="preserve"> </w:t>
      </w:r>
      <w:r>
        <w:t>деятельность, на периоды каникул, но не более 1/2 количества часов.</w:t>
      </w:r>
      <w:r>
        <w:rPr>
          <w:spacing w:val="1"/>
        </w:rPr>
        <w:t xml:space="preserve"> </w:t>
      </w:r>
      <w:r>
        <w:t>Внеурочная деятельность в</w:t>
      </w:r>
      <w:r>
        <w:rPr>
          <w:spacing w:val="-57"/>
        </w:rPr>
        <w:t xml:space="preserve"> </w:t>
      </w:r>
      <w:r>
        <w:t>каникулярное время может реализовываться в рамках тематических программ (лагерь с 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60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 в походах, поездках и другие).При этом расходы времени на отдельные 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отличаться:на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предметов)</w:t>
      </w:r>
      <w:r>
        <w:rPr>
          <w:spacing w:val="-57"/>
        </w:rPr>
        <w:t xml:space="preserve"> </w:t>
      </w:r>
      <w:r>
        <w:t>еженедельно</w:t>
      </w:r>
      <w:r>
        <w:tab/>
      </w:r>
      <w:r>
        <w:rPr>
          <w:spacing w:val="-1"/>
        </w:rPr>
        <w:t>–</w:t>
      </w:r>
    </w:p>
    <w:p w:rsidR="003A7969" w:rsidRDefault="002B2755">
      <w:pPr>
        <w:pStyle w:val="a3"/>
        <w:ind w:right="527" w:firstLine="0"/>
      </w:pPr>
      <w:r>
        <w:t>от</w:t>
      </w:r>
      <w:r>
        <w:rPr>
          <w:spacing w:val="61"/>
        </w:rPr>
        <w:t xml:space="preserve"> </w:t>
      </w:r>
      <w:r>
        <w:t>2</w:t>
      </w:r>
      <w:r>
        <w:rPr>
          <w:spacing w:val="6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4</w:t>
      </w:r>
      <w:r>
        <w:rPr>
          <w:spacing w:val="61"/>
        </w:rPr>
        <w:t xml:space="preserve"> </w:t>
      </w:r>
      <w:r>
        <w:t>часов;на</w:t>
      </w:r>
      <w:r>
        <w:rPr>
          <w:spacing w:val="61"/>
        </w:rPr>
        <w:t xml:space="preserve"> </w:t>
      </w:r>
      <w:r>
        <w:t>внеурочную</w:t>
      </w:r>
      <w:r>
        <w:rPr>
          <w:spacing w:val="6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часов;на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часов;на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 мероприятия целесообразно еженедельно предусмотреть от 2 до 4 часов, при</w:t>
      </w:r>
      <w:r>
        <w:rPr>
          <w:spacing w:val="1"/>
        </w:rPr>
        <w:t xml:space="preserve"> </w:t>
      </w:r>
      <w:r>
        <w:t>этом</w:t>
      </w:r>
      <w:r>
        <w:rPr>
          <w:spacing w:val="88"/>
        </w:rPr>
        <w:t xml:space="preserve"> </w:t>
      </w:r>
      <w:r>
        <w:t>при</w:t>
      </w:r>
      <w:r>
        <w:rPr>
          <w:spacing w:val="91"/>
        </w:rPr>
        <w:t xml:space="preserve"> </w:t>
      </w:r>
      <w:r>
        <w:t>подготовке</w:t>
      </w:r>
      <w:r>
        <w:rPr>
          <w:spacing w:val="89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проведении</w:t>
      </w:r>
      <w:r>
        <w:rPr>
          <w:spacing w:val="91"/>
        </w:rPr>
        <w:t xml:space="preserve"> </w:t>
      </w:r>
      <w:r>
        <w:t>коллективных</w:t>
      </w:r>
      <w:r>
        <w:rPr>
          <w:spacing w:val="92"/>
        </w:rPr>
        <w:t xml:space="preserve"> </w:t>
      </w:r>
      <w:r>
        <w:t>дел</w:t>
      </w:r>
      <w:r>
        <w:rPr>
          <w:spacing w:val="90"/>
        </w:rPr>
        <w:t xml:space="preserve"> </w:t>
      </w:r>
      <w:r>
        <w:t>масштаба</w:t>
      </w:r>
      <w:r>
        <w:rPr>
          <w:spacing w:val="94"/>
        </w:rPr>
        <w:t xml:space="preserve"> </w:t>
      </w:r>
      <w:r>
        <w:t>ученического</w:t>
      </w:r>
      <w:r>
        <w:rPr>
          <w:spacing w:val="90"/>
        </w:rPr>
        <w:t xml:space="preserve"> </w:t>
      </w:r>
      <w:r>
        <w:t>коллектива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24" w:firstLine="0"/>
      </w:pPr>
      <w:r>
        <w:lastRenderedPageBreak/>
        <w:t xml:space="preserve">или    </w:t>
      </w:r>
      <w:r>
        <w:rPr>
          <w:spacing w:val="1"/>
        </w:rPr>
        <w:t xml:space="preserve"> </w:t>
      </w:r>
      <w:r>
        <w:t xml:space="preserve">общешкольных    </w:t>
      </w:r>
      <w:r>
        <w:rPr>
          <w:spacing w:val="1"/>
        </w:rPr>
        <w:t xml:space="preserve"> </w:t>
      </w:r>
      <w:r>
        <w:t>мероприятий      за      1-2      недели      может      быть      использовано</w:t>
      </w:r>
      <w:r>
        <w:rPr>
          <w:spacing w:val="1"/>
        </w:rPr>
        <w:t xml:space="preserve"> </w:t>
      </w:r>
      <w:r>
        <w:t>до 20 часов (бюджет времени, отведенного на реализацию плана внеурочной деятельности); на</w:t>
      </w:r>
      <w:r>
        <w:rPr>
          <w:spacing w:val="1"/>
        </w:rPr>
        <w:t xml:space="preserve"> </w:t>
      </w:r>
      <w:r>
        <w:t>организационное обеспечение учебной деятельности, осуществление педагогической 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еженедельно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часов.</w:t>
      </w:r>
    </w:p>
    <w:p w:rsidR="003A7969" w:rsidRDefault="003A7969">
      <w:pPr>
        <w:pStyle w:val="a3"/>
        <w:ind w:left="0" w:firstLine="0"/>
        <w:jc w:val="left"/>
      </w:pPr>
    </w:p>
    <w:p w:rsidR="003A7969" w:rsidRDefault="002B2755">
      <w:pPr>
        <w:pStyle w:val="a3"/>
        <w:spacing w:after="9"/>
        <w:ind w:firstLine="0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9"/>
        <w:gridCol w:w="1844"/>
        <w:gridCol w:w="5969"/>
      </w:tblGrid>
      <w:tr w:rsidR="003A7969">
        <w:trPr>
          <w:trHeight w:val="724"/>
        </w:trPr>
        <w:tc>
          <w:tcPr>
            <w:tcW w:w="2519" w:type="dxa"/>
          </w:tcPr>
          <w:p w:rsidR="003A7969" w:rsidRDefault="002B2755">
            <w:pPr>
              <w:pStyle w:val="TableParagraph"/>
              <w:spacing w:line="237" w:lineRule="auto"/>
              <w:ind w:left="715" w:right="404" w:hanging="60"/>
              <w:rPr>
                <w:sz w:val="21"/>
              </w:rPr>
            </w:pPr>
            <w:r>
              <w:rPr>
                <w:sz w:val="21"/>
              </w:rPr>
              <w:t>Направление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</w:p>
          <w:p w:rsidR="003A7969" w:rsidRDefault="002B2755">
            <w:pPr>
              <w:pStyle w:val="TableParagraph"/>
              <w:spacing w:line="229" w:lineRule="exact"/>
              <w:ind w:left="641"/>
              <w:rPr>
                <w:sz w:val="21"/>
              </w:rPr>
            </w:pPr>
            <w:r>
              <w:rPr>
                <w:sz w:val="21"/>
              </w:rPr>
              <w:t>деятельности</w:t>
            </w:r>
          </w:p>
        </w:tc>
        <w:tc>
          <w:tcPr>
            <w:tcW w:w="1844" w:type="dxa"/>
          </w:tcPr>
          <w:p w:rsidR="003A7969" w:rsidRDefault="002B2755">
            <w:pPr>
              <w:pStyle w:val="TableParagraph"/>
              <w:spacing w:line="237" w:lineRule="auto"/>
              <w:ind w:left="109"/>
              <w:rPr>
                <w:sz w:val="21"/>
              </w:rPr>
            </w:pPr>
            <w:r>
              <w:rPr>
                <w:sz w:val="21"/>
              </w:rPr>
              <w:t>Рекомендуемое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количество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часов</w:t>
            </w:r>
          </w:p>
          <w:p w:rsidR="003A7969" w:rsidRDefault="002B2755">
            <w:pPr>
              <w:pStyle w:val="TableParagraph"/>
              <w:spacing w:line="229" w:lineRule="exact"/>
              <w:ind w:left="10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неделю</w:t>
            </w:r>
          </w:p>
        </w:tc>
        <w:tc>
          <w:tcPr>
            <w:tcW w:w="5969" w:type="dxa"/>
          </w:tcPr>
          <w:p w:rsidR="003A7969" w:rsidRDefault="002B2755">
            <w:pPr>
              <w:pStyle w:val="TableParagraph"/>
              <w:spacing w:line="235" w:lineRule="exact"/>
              <w:ind w:left="1573"/>
              <w:rPr>
                <w:sz w:val="21"/>
              </w:rPr>
            </w:pPr>
            <w:r>
              <w:rPr>
                <w:sz w:val="21"/>
              </w:rPr>
              <w:t>Основное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содержание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занятий</w:t>
            </w:r>
          </w:p>
        </w:tc>
      </w:tr>
      <w:tr w:rsidR="003A7969">
        <w:trPr>
          <w:trHeight w:val="299"/>
        </w:trPr>
        <w:tc>
          <w:tcPr>
            <w:tcW w:w="10332" w:type="dxa"/>
            <w:gridSpan w:val="3"/>
          </w:tcPr>
          <w:p w:rsidR="003A7969" w:rsidRDefault="002B2755">
            <w:pPr>
              <w:pStyle w:val="TableParagraph"/>
              <w:spacing w:line="235" w:lineRule="exact"/>
              <w:ind w:left="3123" w:right="3116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Часть,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рекомендуемая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для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всех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обучающихся</w:t>
            </w:r>
          </w:p>
        </w:tc>
      </w:tr>
      <w:tr w:rsidR="003A7969">
        <w:trPr>
          <w:trHeight w:val="3139"/>
        </w:trPr>
        <w:tc>
          <w:tcPr>
            <w:tcW w:w="2519" w:type="dxa"/>
          </w:tcPr>
          <w:p w:rsidR="003A7969" w:rsidRDefault="002B2755">
            <w:pPr>
              <w:pStyle w:val="TableParagraph"/>
              <w:ind w:left="228" w:right="151"/>
              <w:rPr>
                <w:sz w:val="21"/>
              </w:rPr>
            </w:pPr>
            <w:r>
              <w:rPr>
                <w:sz w:val="21"/>
              </w:rPr>
              <w:t>Информационно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просветительские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занятия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патриотической,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нрав-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ственной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экологиче-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ской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направленности</w:t>
            </w:r>
          </w:p>
          <w:p w:rsidR="003A7969" w:rsidRDefault="002B2755">
            <w:pPr>
              <w:pStyle w:val="TableParagraph"/>
              <w:ind w:left="228" w:right="151"/>
              <w:rPr>
                <w:sz w:val="21"/>
              </w:rPr>
            </w:pPr>
            <w:r>
              <w:rPr>
                <w:sz w:val="21"/>
              </w:rPr>
              <w:t>«Разговоры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важном»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Данное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направление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реализуется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мой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дея-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тельности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«Разговоры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важном»</w:t>
            </w:r>
          </w:p>
        </w:tc>
        <w:tc>
          <w:tcPr>
            <w:tcW w:w="1844" w:type="dxa"/>
          </w:tcPr>
          <w:p w:rsidR="003A7969" w:rsidRDefault="002B2755">
            <w:pPr>
              <w:pStyle w:val="TableParagraph"/>
              <w:spacing w:line="235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5969" w:type="dxa"/>
          </w:tcPr>
          <w:p w:rsidR="003A7969" w:rsidRDefault="002B2755">
            <w:pPr>
              <w:pStyle w:val="TableParagraph"/>
              <w:ind w:left="109" w:right="95"/>
              <w:jc w:val="both"/>
              <w:rPr>
                <w:sz w:val="21"/>
              </w:rPr>
            </w:pPr>
            <w:r>
              <w:rPr>
                <w:i/>
                <w:sz w:val="21"/>
              </w:rPr>
              <w:t xml:space="preserve">Основная цель: </w:t>
            </w:r>
            <w:r>
              <w:rPr>
                <w:sz w:val="21"/>
              </w:rPr>
              <w:t>развитие ценностного отношения обучающих-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ся к своей Родине - России, населяющим ее людям, ее уни-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кальной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истории,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богатой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природе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великой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культуре.</w:t>
            </w:r>
          </w:p>
          <w:p w:rsidR="003A7969" w:rsidRDefault="002B2755">
            <w:pPr>
              <w:pStyle w:val="TableParagraph"/>
              <w:ind w:left="109" w:right="93"/>
              <w:jc w:val="both"/>
              <w:rPr>
                <w:sz w:val="21"/>
              </w:rPr>
            </w:pPr>
            <w:r>
              <w:rPr>
                <w:i/>
                <w:sz w:val="21"/>
              </w:rPr>
              <w:t>Основная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задача: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соответствующей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внутрен-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ней позиции личности школьника, необходимой ему для кон-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структивного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ответственного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обществе.</w:t>
            </w:r>
          </w:p>
          <w:p w:rsidR="003A7969" w:rsidRDefault="002B2755">
            <w:pPr>
              <w:pStyle w:val="TableParagraph"/>
              <w:ind w:left="109" w:right="93"/>
              <w:jc w:val="both"/>
              <w:rPr>
                <w:sz w:val="21"/>
              </w:rPr>
            </w:pPr>
            <w:r>
              <w:rPr>
                <w:i/>
                <w:sz w:val="21"/>
              </w:rPr>
              <w:t>Основные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темы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занятий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связаны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важнейшими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аспектами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жизни человека в современной России: знанием родной исто-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рии и пониманием сложностей современного мира, техниче-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ским прогрессом и сохранением природы, ориентацией в ми-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художественной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повседневной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поведения,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доброжелательным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отношением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окружающим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3A7969" w:rsidRDefault="002B2755">
            <w:pPr>
              <w:pStyle w:val="TableParagraph"/>
              <w:spacing w:line="226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ответственным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отношением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собственным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поступкам.</w:t>
            </w:r>
          </w:p>
        </w:tc>
      </w:tr>
      <w:tr w:rsidR="003A7969">
        <w:trPr>
          <w:trHeight w:val="2899"/>
        </w:trPr>
        <w:tc>
          <w:tcPr>
            <w:tcW w:w="2519" w:type="dxa"/>
          </w:tcPr>
          <w:p w:rsidR="003A7969" w:rsidRDefault="002B2755">
            <w:pPr>
              <w:pStyle w:val="TableParagraph"/>
              <w:spacing w:line="235" w:lineRule="exact"/>
              <w:ind w:left="228"/>
              <w:rPr>
                <w:sz w:val="21"/>
              </w:rPr>
            </w:pPr>
            <w:r>
              <w:rPr>
                <w:sz w:val="21"/>
              </w:rPr>
              <w:t>Занятия</w:t>
            </w:r>
          </w:p>
          <w:p w:rsidR="003A7969" w:rsidRDefault="002B2755">
            <w:pPr>
              <w:pStyle w:val="TableParagraph"/>
              <w:spacing w:before="1"/>
              <w:ind w:left="228" w:right="280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формированию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функциональной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грамотности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Данное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направление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реализуется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мой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дея-</w:t>
            </w:r>
          </w:p>
          <w:p w:rsidR="003A7969" w:rsidRDefault="002B2755" w:rsidP="00540D9F">
            <w:pPr>
              <w:pStyle w:val="TableParagraph"/>
              <w:ind w:left="228"/>
              <w:rPr>
                <w:sz w:val="21"/>
              </w:rPr>
            </w:pPr>
            <w:r>
              <w:rPr>
                <w:sz w:val="21"/>
              </w:rPr>
              <w:t>тельности</w:t>
            </w:r>
            <w:r>
              <w:rPr>
                <w:spacing w:val="1"/>
                <w:sz w:val="21"/>
              </w:rPr>
              <w:t xml:space="preserve"> </w:t>
            </w:r>
            <w:r w:rsidR="00540D9F">
              <w:rPr>
                <w:sz w:val="21"/>
              </w:rPr>
              <w:t>«Основы финансовой грамотности»</w:t>
            </w:r>
          </w:p>
        </w:tc>
        <w:tc>
          <w:tcPr>
            <w:tcW w:w="1844" w:type="dxa"/>
          </w:tcPr>
          <w:p w:rsidR="003A7969" w:rsidRDefault="002B2755">
            <w:pPr>
              <w:pStyle w:val="TableParagraph"/>
              <w:spacing w:line="235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5969" w:type="dxa"/>
          </w:tcPr>
          <w:p w:rsidR="003A7969" w:rsidRDefault="002B2755">
            <w:pPr>
              <w:pStyle w:val="TableParagraph"/>
              <w:ind w:left="109" w:right="93"/>
              <w:jc w:val="both"/>
              <w:rPr>
                <w:sz w:val="21"/>
              </w:rPr>
            </w:pPr>
            <w:r>
              <w:rPr>
                <w:i/>
                <w:sz w:val="21"/>
              </w:rPr>
              <w:t>Основная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цель: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способности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приме-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приобретённые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знания,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умения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навыки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различных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сферах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жизнедеятельности,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(обеспечение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связи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жизнью).</w:t>
            </w:r>
          </w:p>
          <w:p w:rsidR="003A7969" w:rsidRDefault="002B2755">
            <w:pPr>
              <w:pStyle w:val="TableParagraph"/>
              <w:ind w:left="109" w:right="93"/>
              <w:jc w:val="both"/>
              <w:rPr>
                <w:sz w:val="21"/>
              </w:rPr>
            </w:pPr>
            <w:r>
              <w:rPr>
                <w:i/>
                <w:sz w:val="21"/>
              </w:rPr>
              <w:t xml:space="preserve">Основная задача: </w:t>
            </w:r>
            <w:r>
              <w:rPr>
                <w:sz w:val="21"/>
              </w:rPr>
              <w:t>формирование и развитие функциональной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грамотности школьников: читательской, математической, есте-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ственно-научной,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финансовой,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направленной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креативного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мышления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глобальных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компетенций.</w:t>
            </w:r>
          </w:p>
          <w:p w:rsidR="003A7969" w:rsidRDefault="002B2755">
            <w:pPr>
              <w:pStyle w:val="TableParagraph"/>
              <w:ind w:left="109" w:right="96"/>
              <w:jc w:val="both"/>
              <w:rPr>
                <w:sz w:val="21"/>
              </w:rPr>
            </w:pPr>
            <w:r>
              <w:rPr>
                <w:i/>
                <w:sz w:val="21"/>
              </w:rPr>
              <w:t>Основные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организационные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формы: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интегрированные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курсы,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метапредметные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кружки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факультативы.</w:t>
            </w:r>
          </w:p>
        </w:tc>
      </w:tr>
      <w:tr w:rsidR="003A7969">
        <w:trPr>
          <w:trHeight w:val="5554"/>
        </w:trPr>
        <w:tc>
          <w:tcPr>
            <w:tcW w:w="2519" w:type="dxa"/>
          </w:tcPr>
          <w:p w:rsidR="003A7969" w:rsidRDefault="002B2755">
            <w:pPr>
              <w:pStyle w:val="TableParagraph"/>
              <w:ind w:left="228" w:right="151"/>
              <w:rPr>
                <w:sz w:val="21"/>
              </w:rPr>
            </w:pPr>
            <w:r>
              <w:rPr>
                <w:sz w:val="21"/>
              </w:rPr>
              <w:t>Занятия,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направленные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удовлетворение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профориентационных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интересов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потребно-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стей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Данное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направление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реализуется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мой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дея-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тельности</w:t>
            </w:r>
          </w:p>
          <w:p w:rsidR="003A7969" w:rsidRDefault="00540D9F">
            <w:pPr>
              <w:pStyle w:val="TableParagraph"/>
              <w:ind w:left="228" w:right="211"/>
              <w:rPr>
                <w:sz w:val="21"/>
              </w:rPr>
            </w:pPr>
            <w:r>
              <w:rPr>
                <w:sz w:val="21"/>
              </w:rPr>
              <w:t>«</w:t>
            </w:r>
            <w:r w:rsidR="002B2755">
              <w:rPr>
                <w:sz w:val="21"/>
              </w:rPr>
              <w:t>Россия-мои</w:t>
            </w:r>
            <w:r w:rsidR="002B2755">
              <w:rPr>
                <w:spacing w:val="1"/>
                <w:sz w:val="21"/>
              </w:rPr>
              <w:t xml:space="preserve"> </w:t>
            </w:r>
            <w:r w:rsidR="002B2755">
              <w:rPr>
                <w:sz w:val="21"/>
              </w:rPr>
              <w:t>горизонты»</w:t>
            </w:r>
            <w:r w:rsidR="002B2755">
              <w:rPr>
                <w:spacing w:val="12"/>
                <w:sz w:val="21"/>
              </w:rPr>
              <w:t xml:space="preserve"> </w:t>
            </w:r>
            <w:r w:rsidR="002B2755">
              <w:rPr>
                <w:sz w:val="21"/>
              </w:rPr>
              <w:t>(«Билет</w:t>
            </w:r>
            <w:r w:rsidR="002B2755">
              <w:rPr>
                <w:spacing w:val="14"/>
                <w:sz w:val="21"/>
              </w:rPr>
              <w:t xml:space="preserve"> </w:t>
            </w:r>
            <w:r w:rsidR="002B2755">
              <w:rPr>
                <w:sz w:val="21"/>
              </w:rPr>
              <w:t>в</w:t>
            </w:r>
            <w:r w:rsidR="002B2755">
              <w:rPr>
                <w:spacing w:val="1"/>
                <w:sz w:val="21"/>
              </w:rPr>
              <w:t xml:space="preserve"> </w:t>
            </w:r>
            <w:r w:rsidR="002B2755">
              <w:rPr>
                <w:sz w:val="21"/>
              </w:rPr>
              <w:t>будущее»),</w:t>
            </w:r>
            <w:r w:rsidR="002B2755">
              <w:rPr>
                <w:spacing w:val="1"/>
                <w:sz w:val="21"/>
              </w:rPr>
              <w:t xml:space="preserve"> </w:t>
            </w:r>
          </w:p>
        </w:tc>
        <w:tc>
          <w:tcPr>
            <w:tcW w:w="1844" w:type="dxa"/>
          </w:tcPr>
          <w:p w:rsidR="003A7969" w:rsidRDefault="00540D9F">
            <w:pPr>
              <w:pStyle w:val="TableParagraph"/>
              <w:spacing w:line="235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969" w:type="dxa"/>
          </w:tcPr>
          <w:p w:rsidR="003A7969" w:rsidRDefault="002B2755">
            <w:pPr>
              <w:pStyle w:val="TableParagraph"/>
              <w:ind w:left="109" w:right="93"/>
              <w:jc w:val="both"/>
              <w:rPr>
                <w:sz w:val="21"/>
              </w:rPr>
            </w:pPr>
            <w:r>
              <w:rPr>
                <w:i/>
                <w:sz w:val="21"/>
              </w:rPr>
              <w:t xml:space="preserve">Основная цель: </w:t>
            </w:r>
            <w:r>
              <w:rPr>
                <w:sz w:val="21"/>
              </w:rPr>
              <w:t>развитие ценностного отношения обучающихся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 труду, как основному способу достижения жизненного благо-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получия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ощущения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уверенности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жизни.</w:t>
            </w:r>
          </w:p>
          <w:p w:rsidR="003A7969" w:rsidRDefault="002B2755">
            <w:pPr>
              <w:pStyle w:val="TableParagraph"/>
              <w:ind w:left="109" w:right="90"/>
              <w:jc w:val="both"/>
              <w:rPr>
                <w:sz w:val="21"/>
              </w:rPr>
            </w:pPr>
            <w:r>
              <w:rPr>
                <w:i/>
                <w:sz w:val="21"/>
              </w:rPr>
              <w:t>Основная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задача: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готовности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школьников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осознанному выбору направления продолжения своего образо-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вания и будущей профессии, осознание важности получаемых в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школе знаний для дальнейшей профессиональной и внепрофес-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сиональной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деятельности.</w:t>
            </w:r>
          </w:p>
          <w:p w:rsidR="003A7969" w:rsidRDefault="002B2755">
            <w:pPr>
              <w:pStyle w:val="TableParagraph"/>
              <w:ind w:left="109"/>
              <w:rPr>
                <w:i/>
                <w:sz w:val="21"/>
              </w:rPr>
            </w:pPr>
            <w:r>
              <w:rPr>
                <w:i/>
                <w:sz w:val="21"/>
              </w:rPr>
              <w:t>Основные</w:t>
            </w:r>
            <w:r>
              <w:rPr>
                <w:i/>
                <w:spacing w:val="38"/>
                <w:sz w:val="21"/>
              </w:rPr>
              <w:t xml:space="preserve"> </w:t>
            </w:r>
            <w:r>
              <w:rPr>
                <w:i/>
                <w:sz w:val="21"/>
              </w:rPr>
              <w:t>организационные</w:t>
            </w:r>
            <w:r>
              <w:rPr>
                <w:i/>
                <w:spacing w:val="38"/>
                <w:sz w:val="21"/>
              </w:rPr>
              <w:t xml:space="preserve"> </w:t>
            </w:r>
            <w:r>
              <w:rPr>
                <w:i/>
                <w:sz w:val="21"/>
              </w:rPr>
              <w:t>формы:</w:t>
            </w:r>
            <w:r>
              <w:rPr>
                <w:i/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профориентационные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бе-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седы,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деловые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игры,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квесты,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решение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кейсов,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изучение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специа-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лизированных цифровых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ресурсов,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профессиональные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пробы,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моделирующие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профессиональную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деятельность,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экскурсии,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посещение ярмарок профессий и профориентационных парков.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Основное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содержание:</w:t>
            </w:r>
          </w:p>
          <w:p w:rsidR="003A7969" w:rsidRDefault="002B2755">
            <w:pPr>
              <w:pStyle w:val="TableParagraph"/>
              <w:ind w:left="109"/>
              <w:rPr>
                <w:sz w:val="21"/>
              </w:rPr>
            </w:pPr>
            <w:r>
              <w:rPr>
                <w:i/>
                <w:sz w:val="21"/>
              </w:rPr>
              <w:t>з</w:t>
            </w:r>
            <w:r>
              <w:rPr>
                <w:sz w:val="21"/>
              </w:rPr>
              <w:t>накомство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миром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профессий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способами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получения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профес-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сионального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образования;</w:t>
            </w:r>
          </w:p>
          <w:p w:rsidR="003A7969" w:rsidRDefault="002B2755">
            <w:pPr>
              <w:pStyle w:val="TableParagraph"/>
              <w:ind w:left="109" w:right="95"/>
              <w:jc w:val="both"/>
              <w:rPr>
                <w:sz w:val="21"/>
              </w:rPr>
            </w:pPr>
            <w:r>
              <w:rPr>
                <w:sz w:val="21"/>
              </w:rPr>
              <w:t>создание условий для развития надпрофессиональных навыков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(общения, работы в команде, поведения в конфликтной ситуа-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ции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т.п.);</w:t>
            </w:r>
          </w:p>
          <w:p w:rsidR="003A7969" w:rsidRDefault="002B2755">
            <w:pPr>
              <w:pStyle w:val="TableParagraph"/>
              <w:ind w:left="109" w:right="93"/>
              <w:jc w:val="both"/>
              <w:rPr>
                <w:sz w:val="21"/>
              </w:rPr>
            </w:pPr>
            <w:r>
              <w:rPr>
                <w:sz w:val="21"/>
              </w:rPr>
              <w:t>создание условий для познания обучающимся самого себя, сво-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их мотивов, устремлений, склонностей как условий для форми-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рования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уверенности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себе,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способности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адекватно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оценивать</w:t>
            </w:r>
          </w:p>
          <w:p w:rsidR="003A7969" w:rsidRDefault="002B2755">
            <w:pPr>
              <w:pStyle w:val="TableParagraph"/>
              <w:spacing w:line="226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свои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силы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возможности.</w:t>
            </w:r>
          </w:p>
        </w:tc>
      </w:tr>
      <w:tr w:rsidR="003A7969">
        <w:trPr>
          <w:trHeight w:val="311"/>
        </w:trPr>
        <w:tc>
          <w:tcPr>
            <w:tcW w:w="10332" w:type="dxa"/>
            <w:gridSpan w:val="3"/>
          </w:tcPr>
          <w:p w:rsidR="003A7969" w:rsidRDefault="002B2755">
            <w:pPr>
              <w:pStyle w:val="TableParagraph"/>
              <w:spacing w:line="235" w:lineRule="exact"/>
              <w:ind w:left="3123" w:right="3116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Вариативная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часть</w:t>
            </w:r>
            <w:r>
              <w:rPr>
                <w:i/>
                <w:sz w:val="21"/>
                <w:vertAlign w:val="superscript"/>
              </w:rPr>
              <w:t>9</w:t>
            </w:r>
          </w:p>
        </w:tc>
      </w:tr>
      <w:tr w:rsidR="003A7969">
        <w:trPr>
          <w:trHeight w:val="726"/>
        </w:trPr>
        <w:tc>
          <w:tcPr>
            <w:tcW w:w="2519" w:type="dxa"/>
          </w:tcPr>
          <w:p w:rsidR="003A7969" w:rsidRDefault="002B2755">
            <w:pPr>
              <w:pStyle w:val="TableParagraph"/>
              <w:spacing w:line="237" w:lineRule="auto"/>
              <w:ind w:left="228"/>
              <w:rPr>
                <w:sz w:val="21"/>
              </w:rPr>
            </w:pPr>
            <w:r>
              <w:rPr>
                <w:sz w:val="21"/>
              </w:rPr>
              <w:t>Занятия, связанные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реализацией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особых</w:t>
            </w:r>
          </w:p>
          <w:p w:rsidR="003A7969" w:rsidRDefault="002B2755">
            <w:pPr>
              <w:pStyle w:val="TableParagraph"/>
              <w:spacing w:line="229" w:lineRule="exact"/>
              <w:ind w:left="228"/>
              <w:rPr>
                <w:sz w:val="21"/>
              </w:rPr>
            </w:pPr>
            <w:r>
              <w:rPr>
                <w:sz w:val="21"/>
              </w:rPr>
              <w:t>интеллектуальных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</w:tc>
        <w:tc>
          <w:tcPr>
            <w:tcW w:w="1844" w:type="dxa"/>
          </w:tcPr>
          <w:p w:rsidR="003A7969" w:rsidRDefault="002B2755">
            <w:pPr>
              <w:pStyle w:val="TableParagraph"/>
              <w:spacing w:line="237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5969" w:type="dxa"/>
          </w:tcPr>
          <w:p w:rsidR="003A7969" w:rsidRDefault="002B2755">
            <w:pPr>
              <w:pStyle w:val="TableParagraph"/>
              <w:spacing w:line="237" w:lineRule="auto"/>
              <w:ind w:left="109"/>
              <w:rPr>
                <w:sz w:val="21"/>
              </w:rPr>
            </w:pPr>
            <w:r>
              <w:rPr>
                <w:i/>
                <w:sz w:val="21"/>
              </w:rPr>
              <w:t>Основная</w:t>
            </w:r>
            <w:r>
              <w:rPr>
                <w:i/>
                <w:spacing w:val="19"/>
                <w:sz w:val="21"/>
              </w:rPr>
              <w:t xml:space="preserve"> </w:t>
            </w:r>
            <w:r>
              <w:rPr>
                <w:i/>
                <w:sz w:val="21"/>
              </w:rPr>
              <w:t>цель:</w:t>
            </w:r>
            <w:r>
              <w:rPr>
                <w:i/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интеллектуальное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общекультурное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развитие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обучающихся,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удовлетворение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особых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познавательных,</w:t>
            </w:r>
          </w:p>
          <w:p w:rsidR="003A7969" w:rsidRDefault="002B2755">
            <w:pPr>
              <w:pStyle w:val="TableParagraph"/>
              <w:spacing w:line="229" w:lineRule="exact"/>
              <w:ind w:left="109"/>
              <w:rPr>
                <w:sz w:val="21"/>
              </w:rPr>
            </w:pPr>
            <w:r>
              <w:rPr>
                <w:sz w:val="21"/>
              </w:rPr>
              <w:t>культурных,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оздоровительных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потребностей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интересов.</w:t>
            </w:r>
          </w:p>
        </w:tc>
      </w:tr>
    </w:tbl>
    <w:p w:rsidR="003A7969" w:rsidRDefault="003A7969">
      <w:pPr>
        <w:spacing w:line="229" w:lineRule="exact"/>
        <w:rPr>
          <w:sz w:val="21"/>
        </w:r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9"/>
        <w:gridCol w:w="1844"/>
        <w:gridCol w:w="5969"/>
      </w:tblGrid>
      <w:tr w:rsidR="003A7969">
        <w:trPr>
          <w:trHeight w:val="4829"/>
        </w:trPr>
        <w:tc>
          <w:tcPr>
            <w:tcW w:w="2519" w:type="dxa"/>
          </w:tcPr>
          <w:p w:rsidR="003A7969" w:rsidRDefault="002B2755">
            <w:pPr>
              <w:pStyle w:val="TableParagraph"/>
              <w:spacing w:line="225" w:lineRule="exact"/>
              <w:ind w:left="228"/>
              <w:rPr>
                <w:sz w:val="21"/>
              </w:rPr>
            </w:pPr>
            <w:r>
              <w:rPr>
                <w:sz w:val="21"/>
              </w:rPr>
              <w:lastRenderedPageBreak/>
              <w:t>социокультурных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по-</w:t>
            </w:r>
          </w:p>
          <w:p w:rsidR="003A7969" w:rsidRDefault="002B2755">
            <w:pPr>
              <w:pStyle w:val="TableParagraph"/>
              <w:ind w:left="228" w:right="404"/>
              <w:rPr>
                <w:sz w:val="21"/>
              </w:rPr>
            </w:pPr>
            <w:r>
              <w:rPr>
                <w:sz w:val="21"/>
              </w:rPr>
              <w:t>требностей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щихся</w:t>
            </w:r>
          </w:p>
          <w:p w:rsidR="003A7969" w:rsidRDefault="002B2755" w:rsidP="002C43B8">
            <w:pPr>
              <w:pStyle w:val="TableParagraph"/>
              <w:spacing w:before="1"/>
              <w:ind w:left="228" w:right="213"/>
              <w:rPr>
                <w:sz w:val="21"/>
              </w:rPr>
            </w:pPr>
            <w:r>
              <w:rPr>
                <w:sz w:val="21"/>
              </w:rPr>
              <w:t>Данное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направление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реализуется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мами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дея-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тельности</w:t>
            </w:r>
            <w:r>
              <w:rPr>
                <w:spacing w:val="13"/>
                <w:sz w:val="21"/>
              </w:rPr>
              <w:t xml:space="preserve"> </w:t>
            </w:r>
            <w:r w:rsidR="002C43B8">
              <w:rPr>
                <w:sz w:val="21"/>
              </w:rPr>
              <w:t>«Подготовка к ОГЭ: математика», «На пути к ОГЭ: русский язык»</w:t>
            </w:r>
          </w:p>
        </w:tc>
        <w:tc>
          <w:tcPr>
            <w:tcW w:w="1844" w:type="dxa"/>
          </w:tcPr>
          <w:p w:rsidR="003A7969" w:rsidRDefault="003A7969">
            <w:pPr>
              <w:pStyle w:val="TableParagraph"/>
              <w:rPr>
                <w:sz w:val="20"/>
              </w:rPr>
            </w:pPr>
          </w:p>
        </w:tc>
        <w:tc>
          <w:tcPr>
            <w:tcW w:w="5969" w:type="dxa"/>
          </w:tcPr>
          <w:p w:rsidR="003A7969" w:rsidRDefault="002B2755">
            <w:pPr>
              <w:pStyle w:val="TableParagraph"/>
              <w:spacing w:line="225" w:lineRule="exact"/>
              <w:ind w:left="109"/>
              <w:jc w:val="both"/>
              <w:rPr>
                <w:sz w:val="21"/>
              </w:rPr>
            </w:pPr>
            <w:r>
              <w:rPr>
                <w:i/>
                <w:sz w:val="21"/>
              </w:rPr>
              <w:t>Основная</w:t>
            </w:r>
            <w:r>
              <w:rPr>
                <w:i/>
                <w:spacing w:val="15"/>
                <w:sz w:val="21"/>
              </w:rPr>
              <w:t xml:space="preserve"> </w:t>
            </w:r>
            <w:r>
              <w:rPr>
                <w:i/>
                <w:sz w:val="21"/>
              </w:rPr>
              <w:t>задача:</w:t>
            </w:r>
            <w:r>
              <w:rPr>
                <w:i/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формирование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ценностного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отношения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обу-</w:t>
            </w:r>
          </w:p>
          <w:p w:rsidR="003A7969" w:rsidRDefault="002B2755">
            <w:pPr>
              <w:pStyle w:val="TableParagraph"/>
              <w:ind w:left="109" w:right="93"/>
              <w:jc w:val="both"/>
              <w:rPr>
                <w:sz w:val="21"/>
              </w:rPr>
            </w:pPr>
            <w:r>
              <w:rPr>
                <w:sz w:val="21"/>
              </w:rPr>
              <w:t>чающихся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знаниям,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залогу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собственного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будущего,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 культуре в целом, как к духовному богатству общества, со-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храняющему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национальную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самобытность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народов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России.</w:t>
            </w:r>
          </w:p>
          <w:p w:rsidR="003A7969" w:rsidRDefault="002B2755">
            <w:pPr>
              <w:pStyle w:val="TableParagraph"/>
              <w:ind w:left="109"/>
              <w:jc w:val="both"/>
              <w:rPr>
                <w:i/>
                <w:sz w:val="21"/>
              </w:rPr>
            </w:pPr>
            <w:r>
              <w:rPr>
                <w:i/>
                <w:spacing w:val="-1"/>
                <w:sz w:val="21"/>
              </w:rPr>
              <w:t>Основные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pacing w:val="-1"/>
                <w:sz w:val="21"/>
              </w:rPr>
              <w:t>направления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деятельности:</w:t>
            </w:r>
          </w:p>
          <w:p w:rsidR="003A7969" w:rsidRDefault="002B2755">
            <w:pPr>
              <w:pStyle w:val="TableParagraph"/>
              <w:spacing w:before="1"/>
              <w:ind w:left="109" w:right="103"/>
              <w:jc w:val="both"/>
              <w:rPr>
                <w:sz w:val="21"/>
              </w:rPr>
            </w:pPr>
            <w:r>
              <w:rPr>
                <w:sz w:val="21"/>
              </w:rPr>
              <w:t>занятия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дополнительному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углубленному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изучению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предметов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модулей;</w:t>
            </w:r>
          </w:p>
          <w:p w:rsidR="003A7969" w:rsidRDefault="002B2755">
            <w:pPr>
              <w:pStyle w:val="TableParagraph"/>
              <w:ind w:left="109" w:right="95"/>
              <w:jc w:val="both"/>
              <w:rPr>
                <w:sz w:val="21"/>
              </w:rPr>
            </w:pPr>
            <w:r>
              <w:rPr>
                <w:sz w:val="21"/>
              </w:rPr>
              <w:t>занятия в рамках исследовательской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проектной деятельно-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сти;</w:t>
            </w:r>
          </w:p>
          <w:p w:rsidR="003A7969" w:rsidRDefault="002B2755">
            <w:pPr>
              <w:pStyle w:val="TableParagraph"/>
              <w:ind w:left="109" w:right="95"/>
              <w:jc w:val="both"/>
              <w:rPr>
                <w:sz w:val="21"/>
              </w:rPr>
            </w:pPr>
            <w:r>
              <w:rPr>
                <w:sz w:val="21"/>
              </w:rPr>
              <w:t>занятия,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связанные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освоением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регионального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компонента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образования или особыми этнокультурными интересами уча-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стников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образовательных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отношений;</w:t>
            </w:r>
          </w:p>
          <w:p w:rsidR="003A7969" w:rsidRDefault="002B2755">
            <w:pPr>
              <w:pStyle w:val="TableParagraph"/>
              <w:ind w:left="109" w:right="93"/>
              <w:jc w:val="both"/>
              <w:rPr>
                <w:sz w:val="21"/>
              </w:rPr>
            </w:pPr>
            <w:r>
              <w:rPr>
                <w:sz w:val="21"/>
              </w:rPr>
              <w:t>дополнительные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занятия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школьников,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испытывающих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затруднения в освоении учебной программы или трудности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освоении языка обучения; специальные занятия для обучаю-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щихся с ограниченными возможностями здоровья или испы-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тывающими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затруднения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социальной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коммуникации.</w:t>
            </w:r>
          </w:p>
        </w:tc>
      </w:tr>
      <w:tr w:rsidR="003A7969">
        <w:trPr>
          <w:trHeight w:val="5553"/>
        </w:trPr>
        <w:tc>
          <w:tcPr>
            <w:tcW w:w="2519" w:type="dxa"/>
          </w:tcPr>
          <w:p w:rsidR="003A7969" w:rsidRDefault="002B2755">
            <w:pPr>
              <w:pStyle w:val="TableParagraph"/>
              <w:spacing w:line="226" w:lineRule="exact"/>
              <w:ind w:left="228"/>
              <w:rPr>
                <w:sz w:val="21"/>
              </w:rPr>
            </w:pPr>
            <w:r>
              <w:rPr>
                <w:sz w:val="21"/>
              </w:rPr>
              <w:t>Занятия,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направленные</w:t>
            </w:r>
          </w:p>
          <w:p w:rsidR="003A7969" w:rsidRDefault="002B2755">
            <w:pPr>
              <w:pStyle w:val="TableParagraph"/>
              <w:spacing w:before="1"/>
              <w:ind w:left="228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удовлетворение ин-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тересов</w:t>
            </w:r>
          </w:p>
          <w:p w:rsidR="003A7969" w:rsidRDefault="002B2755">
            <w:pPr>
              <w:pStyle w:val="TableParagraph"/>
              <w:ind w:left="228" w:right="151"/>
              <w:rPr>
                <w:sz w:val="21"/>
              </w:rPr>
            </w:pPr>
            <w:r>
              <w:rPr>
                <w:sz w:val="21"/>
              </w:rPr>
              <w:t>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потребностей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обу-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чающихся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творче-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ском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физическом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развитии,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помощь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самореализации,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крытии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развитии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способностей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талан-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тов</w:t>
            </w:r>
          </w:p>
          <w:p w:rsidR="003A7969" w:rsidRDefault="002B2755">
            <w:pPr>
              <w:pStyle w:val="TableParagraph"/>
              <w:ind w:left="228" w:right="136"/>
              <w:rPr>
                <w:sz w:val="21"/>
              </w:rPr>
            </w:pPr>
            <w:r>
              <w:rPr>
                <w:sz w:val="21"/>
              </w:rPr>
              <w:t>Данное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направление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реализуется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мой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дея-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тельности</w:t>
            </w:r>
            <w:r>
              <w:rPr>
                <w:spacing w:val="1"/>
                <w:sz w:val="21"/>
              </w:rPr>
              <w:t xml:space="preserve"> </w:t>
            </w:r>
            <w:r w:rsidR="00540D9F">
              <w:rPr>
                <w:sz w:val="21"/>
              </w:rPr>
              <w:t>«Плавание</w:t>
            </w:r>
            <w:r>
              <w:rPr>
                <w:sz w:val="21"/>
              </w:rPr>
              <w:t>»,</w:t>
            </w:r>
            <w:r>
              <w:rPr>
                <w:spacing w:val="10"/>
                <w:sz w:val="21"/>
              </w:rPr>
              <w:t xml:space="preserve"> </w:t>
            </w:r>
            <w:r w:rsidR="00540D9F">
              <w:rPr>
                <w:sz w:val="21"/>
              </w:rPr>
              <w:t>«Школьный театр»</w:t>
            </w:r>
          </w:p>
        </w:tc>
        <w:tc>
          <w:tcPr>
            <w:tcW w:w="1844" w:type="dxa"/>
          </w:tcPr>
          <w:p w:rsidR="003A7969" w:rsidRDefault="002B2755">
            <w:pPr>
              <w:pStyle w:val="TableParagraph"/>
              <w:spacing w:line="226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969" w:type="dxa"/>
          </w:tcPr>
          <w:p w:rsidR="003A7969" w:rsidRDefault="002B2755">
            <w:pPr>
              <w:pStyle w:val="TableParagraph"/>
              <w:spacing w:line="226" w:lineRule="exact"/>
              <w:ind w:left="229"/>
              <w:rPr>
                <w:sz w:val="21"/>
              </w:rPr>
            </w:pPr>
            <w:r>
              <w:rPr>
                <w:i/>
                <w:sz w:val="21"/>
              </w:rPr>
              <w:t>Основная</w:t>
            </w:r>
            <w:r>
              <w:rPr>
                <w:i/>
                <w:spacing w:val="4"/>
                <w:sz w:val="21"/>
              </w:rPr>
              <w:t xml:space="preserve"> </w:t>
            </w:r>
            <w:r>
              <w:rPr>
                <w:i/>
                <w:sz w:val="21"/>
              </w:rPr>
              <w:t>цель:</w:t>
            </w:r>
            <w:r>
              <w:rPr>
                <w:i/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удовлетворение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интересов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потребностей</w:t>
            </w:r>
          </w:p>
          <w:p w:rsidR="003A7969" w:rsidRDefault="002B2755">
            <w:pPr>
              <w:pStyle w:val="TableParagraph"/>
              <w:spacing w:before="1"/>
              <w:ind w:left="229" w:right="123"/>
              <w:rPr>
                <w:i/>
                <w:sz w:val="21"/>
              </w:rPr>
            </w:pPr>
            <w:r>
              <w:rPr>
                <w:sz w:val="21"/>
              </w:rPr>
              <w:t>обучающихся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творческом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физическом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развитии,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помощь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самореализации,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раскрытии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развитии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способностей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талантов.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i/>
                <w:sz w:val="21"/>
              </w:rPr>
              <w:t>Основные задачи:</w:t>
            </w:r>
          </w:p>
          <w:p w:rsidR="003A7969" w:rsidRDefault="002B2755">
            <w:pPr>
              <w:pStyle w:val="TableParagraph"/>
              <w:ind w:left="109" w:right="93"/>
              <w:jc w:val="both"/>
              <w:rPr>
                <w:sz w:val="21"/>
              </w:rPr>
            </w:pPr>
            <w:r>
              <w:rPr>
                <w:sz w:val="21"/>
              </w:rPr>
              <w:t>раскрытие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творческих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способностей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школьников,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вание у них чувства вкуса и умения ценить прекрасное, фор-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мирование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ценностного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отношения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культуре;</w:t>
            </w:r>
          </w:p>
          <w:p w:rsidR="003A7969" w:rsidRDefault="002B2755">
            <w:pPr>
              <w:pStyle w:val="TableParagraph"/>
              <w:ind w:left="229" w:right="123"/>
              <w:rPr>
                <w:sz w:val="21"/>
              </w:rPr>
            </w:pPr>
            <w:r>
              <w:rPr>
                <w:sz w:val="21"/>
              </w:rPr>
              <w:t>физическое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развитие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обучающихся,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привитие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любви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спорту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побуждение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здоровому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образу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жизни,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воспита-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силы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воли,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ответственности,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формирование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установок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защиту слабых; оздоровление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школьников,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привитие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любви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своему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краю,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его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истории,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культуре,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природе,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раз-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витие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самостоятельности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ответственности,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формирова-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ние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навыков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самообслуживающего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труда.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i/>
                <w:sz w:val="21"/>
              </w:rPr>
              <w:t>Основные</w:t>
            </w:r>
            <w:r>
              <w:rPr>
                <w:i/>
                <w:spacing w:val="6"/>
                <w:sz w:val="21"/>
              </w:rPr>
              <w:t xml:space="preserve"> </w:t>
            </w:r>
            <w:r>
              <w:rPr>
                <w:i/>
                <w:sz w:val="21"/>
              </w:rPr>
              <w:t>органи-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зационные</w:t>
            </w:r>
            <w:r>
              <w:rPr>
                <w:i/>
                <w:spacing w:val="6"/>
                <w:sz w:val="21"/>
              </w:rPr>
              <w:t xml:space="preserve"> </w:t>
            </w:r>
            <w:r>
              <w:rPr>
                <w:i/>
                <w:sz w:val="21"/>
              </w:rPr>
              <w:t>формы:</w:t>
            </w:r>
            <w:r>
              <w:rPr>
                <w:i/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занятия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школьников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различных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творче-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ских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объединениях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(музыкальных,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хоровых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танцеваль-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ных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студиях,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театральных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кружках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кружках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художест-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венного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творчества,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журналистских,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поэтических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писа-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тельских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клубах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т.п.);</w:t>
            </w:r>
          </w:p>
          <w:p w:rsidR="003A7969" w:rsidRDefault="002B2755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занятия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школьников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спортивных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объединениях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(секциях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клубах,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спортивных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турниров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соревнований);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занятия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школьников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объединениях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туристскокраеведческой</w:t>
            </w:r>
          </w:p>
          <w:p w:rsidR="003A7969" w:rsidRDefault="002B2755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направленности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(экскурсии,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развитие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школьных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музеев).</w:t>
            </w:r>
          </w:p>
        </w:tc>
      </w:tr>
      <w:tr w:rsidR="003A7969">
        <w:trPr>
          <w:trHeight w:val="5074"/>
        </w:trPr>
        <w:tc>
          <w:tcPr>
            <w:tcW w:w="2519" w:type="dxa"/>
          </w:tcPr>
          <w:p w:rsidR="003A7969" w:rsidRDefault="002B2755">
            <w:pPr>
              <w:pStyle w:val="TableParagraph"/>
              <w:ind w:left="228" w:right="280"/>
              <w:rPr>
                <w:sz w:val="21"/>
              </w:rPr>
            </w:pPr>
            <w:r>
              <w:rPr>
                <w:sz w:val="21"/>
              </w:rPr>
              <w:t>Занятия,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направленные</w:t>
            </w:r>
          </w:p>
          <w:p w:rsidR="003A7969" w:rsidRDefault="002B2755">
            <w:pPr>
              <w:pStyle w:val="TableParagraph"/>
              <w:ind w:left="228" w:right="320" w:firstLine="163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удовлетворение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социальных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интересов</w:t>
            </w:r>
          </w:p>
          <w:p w:rsidR="003A7969" w:rsidRDefault="002B2755">
            <w:pPr>
              <w:pStyle w:val="TableParagraph"/>
              <w:ind w:left="228" w:firstLine="316"/>
              <w:rPr>
                <w:sz w:val="21"/>
              </w:rPr>
            </w:pPr>
            <w:r>
              <w:rPr>
                <w:sz w:val="21"/>
              </w:rPr>
              <w:t>и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потребностей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обучающихся,</w:t>
            </w:r>
          </w:p>
          <w:p w:rsidR="003A7969" w:rsidRDefault="002B2755">
            <w:pPr>
              <w:pStyle w:val="TableParagraph"/>
              <w:ind w:left="228" w:right="404" w:firstLine="182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педагогическое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сопровождение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социально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ориентированных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ученических</w:t>
            </w:r>
          </w:p>
          <w:p w:rsidR="003A7969" w:rsidRDefault="002B2755">
            <w:pPr>
              <w:pStyle w:val="TableParagraph"/>
              <w:ind w:left="228" w:right="345" w:firstLine="124"/>
              <w:rPr>
                <w:sz w:val="21"/>
              </w:rPr>
            </w:pPr>
            <w:r>
              <w:rPr>
                <w:sz w:val="21"/>
              </w:rPr>
              <w:t>сообществ,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детских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общественных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объединений,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ученического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самоуправления,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организацию</w:t>
            </w:r>
          </w:p>
          <w:p w:rsidR="003A7969" w:rsidRDefault="002B2755">
            <w:pPr>
              <w:pStyle w:val="TableParagraph"/>
              <w:spacing w:line="237" w:lineRule="exact"/>
              <w:ind w:left="228"/>
              <w:rPr>
                <w:sz w:val="21"/>
              </w:rPr>
            </w:pPr>
            <w:r>
              <w:rPr>
                <w:sz w:val="21"/>
              </w:rPr>
              <w:t>совместно</w:t>
            </w:r>
          </w:p>
        </w:tc>
        <w:tc>
          <w:tcPr>
            <w:tcW w:w="1844" w:type="dxa"/>
          </w:tcPr>
          <w:p w:rsidR="003A7969" w:rsidRDefault="002B2755">
            <w:pPr>
              <w:pStyle w:val="TableParagraph"/>
              <w:spacing w:line="228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969" w:type="dxa"/>
          </w:tcPr>
          <w:p w:rsidR="003A7969" w:rsidRDefault="002B2755">
            <w:pPr>
              <w:pStyle w:val="TableParagraph"/>
              <w:ind w:left="109" w:right="93"/>
              <w:jc w:val="both"/>
              <w:rPr>
                <w:sz w:val="21"/>
              </w:rPr>
            </w:pPr>
            <w:r>
              <w:rPr>
                <w:i/>
                <w:sz w:val="21"/>
              </w:rPr>
              <w:t>Основная цель: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важных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жизни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подрастающего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человека социальных умений - заботиться о других и органи-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зовывать свою собственную деятельность, лидировать и под-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чиняться, брать на себя инициативу и нести ответственность,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отстаивать свою точку зрения и принимать другие точки зре-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ния.</w:t>
            </w:r>
          </w:p>
          <w:p w:rsidR="003A7969" w:rsidRDefault="002B2755">
            <w:pPr>
              <w:pStyle w:val="TableParagraph"/>
              <w:ind w:left="109" w:right="94"/>
              <w:jc w:val="both"/>
              <w:rPr>
                <w:sz w:val="21"/>
              </w:rPr>
            </w:pPr>
            <w:r>
              <w:rPr>
                <w:i/>
                <w:sz w:val="21"/>
              </w:rPr>
              <w:t>Основная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задача: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обеспечение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благополу-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пространстве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создание условий для развития ответственности за формиро-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вание макро и микро коммуникаций, складывающихся в об-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разовательной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понимания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зон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личного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влияния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уклад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школьной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жизни.</w:t>
            </w:r>
          </w:p>
          <w:p w:rsidR="003A7969" w:rsidRDefault="002B2755">
            <w:pPr>
              <w:pStyle w:val="TableParagraph"/>
              <w:ind w:left="109" w:right="93"/>
              <w:jc w:val="both"/>
              <w:rPr>
                <w:sz w:val="21"/>
              </w:rPr>
            </w:pPr>
            <w:r>
              <w:rPr>
                <w:i/>
                <w:sz w:val="21"/>
              </w:rPr>
              <w:t xml:space="preserve">Основные организационные формы: </w:t>
            </w:r>
            <w:r>
              <w:rPr>
                <w:sz w:val="21"/>
              </w:rPr>
              <w:t>педагогическое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сопрово-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Российского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движения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школьников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Юнармейских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отрядов;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волонтерских,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трудовых,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экологиче-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отрядов,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создаваемых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социально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ориентированной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выборного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Совета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создаваемого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учета мнения школьников по вопросам управления образова-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тельной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организацией;</w:t>
            </w:r>
          </w:p>
          <w:p w:rsidR="003A7969" w:rsidRDefault="002B2755">
            <w:pPr>
              <w:pStyle w:val="TableParagraph"/>
              <w:ind w:left="109" w:right="93"/>
              <w:jc w:val="both"/>
              <w:rPr>
                <w:sz w:val="21"/>
              </w:rPr>
            </w:pPr>
            <w:r>
              <w:rPr>
                <w:sz w:val="21"/>
              </w:rPr>
              <w:t>Совета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старост,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объединяющего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старост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классов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облег-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чения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распространения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значимой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школьников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информа-</w:t>
            </w:r>
          </w:p>
        </w:tc>
      </w:tr>
    </w:tbl>
    <w:p w:rsidR="003A7969" w:rsidRDefault="003A7969">
      <w:pPr>
        <w:jc w:val="both"/>
        <w:rPr>
          <w:sz w:val="21"/>
        </w:rPr>
        <w:sectPr w:rsidR="003A7969">
          <w:pgSz w:w="11910" w:h="16850"/>
          <w:pgMar w:top="860" w:right="180" w:bottom="360" w:left="300" w:header="0" w:footer="176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5969"/>
      </w:tblGrid>
      <w:tr w:rsidR="002C43B8">
        <w:trPr>
          <w:trHeight w:val="2896"/>
        </w:trPr>
        <w:tc>
          <w:tcPr>
            <w:tcW w:w="1844" w:type="dxa"/>
          </w:tcPr>
          <w:p w:rsidR="002C43B8" w:rsidRDefault="002C43B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« Семьеведение»</w:t>
            </w:r>
          </w:p>
        </w:tc>
        <w:tc>
          <w:tcPr>
            <w:tcW w:w="5969" w:type="dxa"/>
          </w:tcPr>
          <w:p w:rsidR="002C43B8" w:rsidRDefault="002C43B8">
            <w:pPr>
              <w:pStyle w:val="TableParagraph"/>
              <w:spacing w:line="225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ции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получения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обратной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связи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классных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коллективов;</w:t>
            </w:r>
          </w:p>
          <w:p w:rsidR="002C43B8" w:rsidRDefault="002C43B8">
            <w:pPr>
              <w:pStyle w:val="TableParagraph"/>
              <w:ind w:left="109" w:right="107"/>
              <w:jc w:val="both"/>
              <w:rPr>
                <w:sz w:val="21"/>
              </w:rPr>
            </w:pPr>
            <w:r>
              <w:rPr>
                <w:sz w:val="21"/>
              </w:rPr>
              <w:t>постоянно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действующего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школьного актива, инициирующего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организующего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проведение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значимых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школьников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событий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(соревнований,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конкурсов,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фестивалей,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капустников,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флешмобов);</w:t>
            </w:r>
          </w:p>
          <w:p w:rsidR="002C43B8" w:rsidRDefault="002C43B8">
            <w:pPr>
              <w:pStyle w:val="TableParagraph"/>
              <w:spacing w:before="1"/>
              <w:ind w:left="109" w:right="112"/>
              <w:rPr>
                <w:sz w:val="21"/>
              </w:rPr>
            </w:pPr>
            <w:r>
              <w:rPr>
                <w:sz w:val="21"/>
              </w:rPr>
              <w:t>творческих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советов,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отвечающих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проведение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тех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иных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конкретных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мероприятий,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праздников,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вечеров,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акций;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созданной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наиболее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авторитетных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старшеклассников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группы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урегулированию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конфликтных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ситуаций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школе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т.п.</w:t>
            </w:r>
          </w:p>
          <w:p w:rsidR="002C43B8" w:rsidRDefault="002C43B8">
            <w:pPr>
              <w:pStyle w:val="TableParagraph"/>
              <w:tabs>
                <w:tab w:val="left" w:pos="1424"/>
                <w:tab w:val="left" w:pos="2121"/>
                <w:tab w:val="left" w:pos="3327"/>
                <w:tab w:val="left" w:pos="4613"/>
              </w:tabs>
              <w:ind w:left="109"/>
              <w:rPr>
                <w:sz w:val="21"/>
              </w:rPr>
            </w:pPr>
            <w:r>
              <w:rPr>
                <w:sz w:val="21"/>
              </w:rPr>
              <w:t>Реализуется</w:t>
            </w:r>
            <w:r>
              <w:rPr>
                <w:sz w:val="21"/>
              </w:rPr>
              <w:tab/>
              <w:t>через</w:t>
            </w:r>
            <w:r>
              <w:rPr>
                <w:sz w:val="21"/>
              </w:rPr>
              <w:tab/>
              <w:t>программу</w:t>
            </w:r>
            <w:r>
              <w:rPr>
                <w:sz w:val="21"/>
              </w:rPr>
              <w:tab/>
              <w:t>внеурочной</w:t>
            </w:r>
            <w:r>
              <w:rPr>
                <w:sz w:val="21"/>
              </w:rPr>
              <w:tab/>
              <w:t>деятельности</w:t>
            </w:r>
          </w:p>
          <w:p w:rsidR="002C43B8" w:rsidRDefault="002C43B8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«Патриот»</w:t>
            </w:r>
          </w:p>
        </w:tc>
      </w:tr>
    </w:tbl>
    <w:p w:rsidR="003A7969" w:rsidRDefault="003A7969">
      <w:pPr>
        <w:pStyle w:val="a3"/>
        <w:spacing w:before="1"/>
        <w:ind w:left="0" w:firstLine="0"/>
        <w:jc w:val="left"/>
        <w:rPr>
          <w:sz w:val="19"/>
        </w:rPr>
      </w:pPr>
    </w:p>
    <w:p w:rsidR="003A7969" w:rsidRDefault="003A7969">
      <w:pPr>
        <w:pStyle w:val="a3"/>
        <w:spacing w:before="2"/>
        <w:ind w:left="0" w:firstLine="0"/>
        <w:jc w:val="left"/>
        <w:rPr>
          <w:b/>
        </w:rPr>
      </w:pPr>
    </w:p>
    <w:p w:rsidR="002B2755" w:rsidRDefault="002B2755" w:rsidP="002B2755">
      <w:pPr>
        <w:pStyle w:val="a3"/>
        <w:ind w:right="985" w:firstLine="707"/>
      </w:pPr>
      <w:bookmarkStart w:id="76" w:name="_bookmark36"/>
      <w:bookmarkEnd w:id="76"/>
      <w:r>
        <w:rPr>
          <w:rFonts w:ascii="Calibri" w:hAnsi="Calibri"/>
          <w:b/>
          <w:color w:val="171717"/>
        </w:rPr>
        <w:t>Календарный</w:t>
      </w:r>
      <w:r>
        <w:rPr>
          <w:rFonts w:ascii="Calibri" w:hAnsi="Calibri"/>
          <w:b/>
          <w:color w:val="171717"/>
          <w:spacing w:val="-7"/>
        </w:rPr>
        <w:t xml:space="preserve"> </w:t>
      </w:r>
      <w:r>
        <w:rPr>
          <w:rFonts w:ascii="Calibri" w:hAnsi="Calibri"/>
          <w:b/>
          <w:color w:val="171717"/>
        </w:rPr>
        <w:t>учебный</w:t>
      </w:r>
      <w:r>
        <w:rPr>
          <w:rFonts w:ascii="Calibri" w:hAnsi="Calibri"/>
          <w:b/>
          <w:color w:val="171717"/>
          <w:spacing w:val="-7"/>
        </w:rPr>
        <w:t xml:space="preserve"> </w:t>
      </w:r>
      <w:r>
        <w:rPr>
          <w:rFonts w:ascii="Calibri" w:hAnsi="Calibri"/>
          <w:b/>
          <w:color w:val="171717"/>
        </w:rPr>
        <w:t>график.</w:t>
      </w:r>
      <w:r w:rsidRPr="002B2755">
        <w:t xml:space="preserve"> </w:t>
      </w:r>
    </w:p>
    <w:p w:rsidR="002B2755" w:rsidRDefault="002B2755" w:rsidP="002B2755">
      <w:pPr>
        <w:pStyle w:val="a3"/>
        <w:ind w:right="985" w:firstLine="707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 w:rsidRPr="00C64D32">
        <w:t xml:space="preserve"> </w:t>
      </w:r>
      <w:r>
        <w:t>Рокотушинской основной школы имени полного кавалера ордена Славы Н.П.Соловьёва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2B2755" w:rsidRDefault="002B2755" w:rsidP="002B2755">
      <w:pPr>
        <w:pStyle w:val="a3"/>
        <w:ind w:left="2170"/>
        <w:jc w:val="left"/>
      </w:pPr>
      <w:r>
        <w:t xml:space="preserve">Календарный  </w:t>
      </w:r>
      <w:r>
        <w:rPr>
          <w:spacing w:val="48"/>
        </w:rPr>
        <w:t xml:space="preserve"> </w:t>
      </w:r>
      <w:r>
        <w:t xml:space="preserve">учебный   </w:t>
      </w:r>
      <w:r>
        <w:rPr>
          <w:spacing w:val="45"/>
        </w:rPr>
        <w:t xml:space="preserve"> </w:t>
      </w:r>
      <w:r>
        <w:t xml:space="preserve">график   </w:t>
      </w:r>
      <w:r>
        <w:rPr>
          <w:spacing w:val="45"/>
        </w:rPr>
        <w:t xml:space="preserve"> </w:t>
      </w:r>
      <w:r>
        <w:t xml:space="preserve">МОУ   </w:t>
      </w:r>
      <w:r>
        <w:rPr>
          <w:spacing w:val="44"/>
        </w:rPr>
        <w:t xml:space="preserve"> </w:t>
      </w:r>
      <w:r>
        <w:t xml:space="preserve"> Рокотушинской ОШ им. Н.П.Соловьёва учитывает возрастные психофизические особенности учащихся и</w:t>
      </w:r>
      <w:r>
        <w:rPr>
          <w:spacing w:val="-57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охраны их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здоровья.</w:t>
      </w:r>
    </w:p>
    <w:p w:rsidR="002B2755" w:rsidRDefault="002B2755" w:rsidP="002B2755">
      <w:pPr>
        <w:pStyle w:val="a3"/>
        <w:ind w:right="997" w:firstLine="707"/>
      </w:pPr>
      <w:r>
        <w:t>Нормативную базу календарного учебного графика образовательного учреждения</w:t>
      </w:r>
      <w:r>
        <w:rPr>
          <w:spacing w:val="-57"/>
        </w:rPr>
        <w:t xml:space="preserve"> </w:t>
      </w:r>
      <w:r>
        <w:t>составляют:</w:t>
      </w:r>
    </w:p>
    <w:p w:rsidR="002B2755" w:rsidRDefault="002B2755" w:rsidP="00BC1852">
      <w:pPr>
        <w:pStyle w:val="a5"/>
        <w:numPr>
          <w:ilvl w:val="0"/>
          <w:numId w:val="128"/>
        </w:numPr>
        <w:tabs>
          <w:tab w:val="left" w:pos="1746"/>
        </w:tabs>
        <w:spacing w:before="5" w:line="237" w:lineRule="auto"/>
        <w:ind w:right="992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Федерации".</w:t>
      </w:r>
    </w:p>
    <w:p w:rsidR="002B2755" w:rsidRDefault="002B2755" w:rsidP="00BC1852">
      <w:pPr>
        <w:pStyle w:val="a5"/>
        <w:numPr>
          <w:ilvl w:val="0"/>
          <w:numId w:val="128"/>
        </w:numPr>
        <w:tabs>
          <w:tab w:val="left" w:pos="1746"/>
        </w:tabs>
        <w:spacing w:before="2"/>
        <w:ind w:right="993"/>
        <w:rPr>
          <w:sz w:val="24"/>
        </w:rPr>
      </w:pPr>
      <w:r>
        <w:rPr>
          <w:sz w:val="24"/>
        </w:rPr>
        <w:t>Приказ Министерства просвещения РФ от 22 марта 2021 г. №115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организации и осуществления образовательной деятельности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образования».</w:t>
      </w:r>
    </w:p>
    <w:p w:rsidR="002B2755" w:rsidRDefault="00DD45C0" w:rsidP="00BC1852">
      <w:pPr>
        <w:pStyle w:val="a5"/>
        <w:numPr>
          <w:ilvl w:val="0"/>
          <w:numId w:val="128"/>
        </w:numPr>
        <w:tabs>
          <w:tab w:val="left" w:pos="1746"/>
        </w:tabs>
        <w:spacing w:before="2"/>
        <w:ind w:right="993"/>
        <w:rPr>
          <w:sz w:val="24"/>
        </w:rPr>
      </w:pPr>
      <w:r w:rsidRPr="00DD45C0">
        <w:pict>
          <v:rect id="_x0000_s2162" style="position:absolute;left:0;text-align:left;margin-left:200.95pt;margin-top:54.75pt;width:3pt;height:.6pt;z-index:487605248;mso-position-horizontal-relative:page" fillcolor="#06c" stroked="f">
            <w10:wrap anchorx="page"/>
          </v:rect>
        </w:pict>
      </w:r>
      <w:r w:rsidR="002B2755">
        <w:rPr>
          <w:sz w:val="24"/>
        </w:rPr>
        <w:t>СанПиНа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2.4.3648-20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«Санитарно-эпидемиологические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требования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к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условиям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и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организациям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воспитания и обучения, отдыха и оздоровления детей и молодёжи»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(утверждены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Постановлением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Главного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государственного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санитарного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врача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РФ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28.09.2020</w:t>
      </w:r>
      <w:r w:rsidR="002B2755">
        <w:rPr>
          <w:spacing w:val="-1"/>
          <w:sz w:val="24"/>
        </w:rPr>
        <w:t xml:space="preserve"> </w:t>
      </w:r>
      <w:r w:rsidR="002B2755">
        <w:rPr>
          <w:sz w:val="24"/>
        </w:rPr>
        <w:t>г.</w:t>
      </w:r>
      <w:r w:rsidR="002B2755">
        <w:rPr>
          <w:spacing w:val="-2"/>
          <w:sz w:val="24"/>
        </w:rPr>
        <w:t xml:space="preserve"> </w:t>
      </w:r>
      <w:r w:rsidR="002B2755">
        <w:rPr>
          <w:sz w:val="24"/>
        </w:rPr>
        <w:t>№</w:t>
      </w:r>
      <w:r w:rsidR="002B2755">
        <w:rPr>
          <w:spacing w:val="-1"/>
          <w:sz w:val="24"/>
        </w:rPr>
        <w:t xml:space="preserve"> </w:t>
      </w:r>
      <w:r w:rsidR="002B2755">
        <w:rPr>
          <w:sz w:val="24"/>
        </w:rPr>
        <w:t>28);</w:t>
      </w:r>
      <w:r w:rsidR="002B2755">
        <w:rPr>
          <w:spacing w:val="-1"/>
          <w:sz w:val="24"/>
        </w:rPr>
        <w:t xml:space="preserve"> </w:t>
      </w:r>
      <w:r w:rsidR="002B2755">
        <w:rPr>
          <w:sz w:val="24"/>
        </w:rPr>
        <w:t>гигиенические</w:t>
      </w:r>
      <w:r w:rsidR="002B2755">
        <w:rPr>
          <w:spacing w:val="-2"/>
          <w:sz w:val="24"/>
        </w:rPr>
        <w:t xml:space="preserve"> </w:t>
      </w:r>
      <w:r w:rsidR="002B2755">
        <w:rPr>
          <w:sz w:val="24"/>
        </w:rPr>
        <w:t>нормативы</w:t>
      </w:r>
      <w:r w:rsidR="002B2755">
        <w:rPr>
          <w:spacing w:val="-4"/>
          <w:sz w:val="24"/>
        </w:rPr>
        <w:t xml:space="preserve"> </w:t>
      </w:r>
      <w:r w:rsidR="002B2755">
        <w:rPr>
          <w:sz w:val="24"/>
        </w:rPr>
        <w:t>и</w:t>
      </w:r>
      <w:r w:rsidR="002B2755">
        <w:rPr>
          <w:spacing w:val="-1"/>
          <w:sz w:val="24"/>
        </w:rPr>
        <w:t xml:space="preserve"> </w:t>
      </w:r>
      <w:r w:rsidR="002B2755">
        <w:rPr>
          <w:sz w:val="24"/>
        </w:rPr>
        <w:t>требования СанПиН</w:t>
      </w:r>
      <w:r w:rsidR="002B2755">
        <w:rPr>
          <w:spacing w:val="-4"/>
          <w:sz w:val="24"/>
        </w:rPr>
        <w:t xml:space="preserve"> </w:t>
      </w:r>
      <w:r w:rsidR="002B2755">
        <w:rPr>
          <w:sz w:val="24"/>
        </w:rPr>
        <w:t>1.2.3685-21.</w:t>
      </w:r>
    </w:p>
    <w:p w:rsidR="002B2755" w:rsidRDefault="002C43B8" w:rsidP="00BC1852">
      <w:pPr>
        <w:pStyle w:val="a5"/>
        <w:numPr>
          <w:ilvl w:val="0"/>
          <w:numId w:val="128"/>
        </w:numPr>
        <w:tabs>
          <w:tab w:val="left" w:pos="1746"/>
        </w:tabs>
        <w:spacing w:before="1" w:line="237" w:lineRule="auto"/>
        <w:ind w:right="993"/>
        <w:rPr>
          <w:sz w:val="24"/>
        </w:rPr>
      </w:pPr>
      <w:r>
        <w:rPr>
          <w:sz w:val="24"/>
        </w:rPr>
        <w:t>Приказ по школе №16-Д от 31</w:t>
      </w:r>
      <w:r w:rsidR="002B2755">
        <w:rPr>
          <w:sz w:val="24"/>
        </w:rPr>
        <w:t>.08.2023 г. «Об организации 2023-24 учебного года в</w:t>
      </w:r>
      <w:r w:rsidR="002B2755">
        <w:rPr>
          <w:spacing w:val="1"/>
          <w:sz w:val="24"/>
        </w:rPr>
        <w:t xml:space="preserve"> </w:t>
      </w:r>
      <w:r w:rsidR="002B2755">
        <w:rPr>
          <w:sz w:val="24"/>
        </w:rPr>
        <w:t>МОУ</w:t>
      </w:r>
      <w:r w:rsidR="002B2755">
        <w:rPr>
          <w:spacing w:val="-2"/>
          <w:sz w:val="24"/>
        </w:rPr>
        <w:t xml:space="preserve"> </w:t>
      </w:r>
      <w:r w:rsidR="002B2755">
        <w:rPr>
          <w:sz w:val="24"/>
        </w:rPr>
        <w:t>Рокотушинской ОШ им. Н.П.Соловьёва».</w:t>
      </w:r>
    </w:p>
    <w:p w:rsidR="002B2755" w:rsidRPr="0093663E" w:rsidRDefault="002B2755" w:rsidP="00BC1852">
      <w:pPr>
        <w:pStyle w:val="a5"/>
        <w:numPr>
          <w:ilvl w:val="0"/>
          <w:numId w:val="128"/>
        </w:numPr>
        <w:tabs>
          <w:tab w:val="left" w:pos="1746"/>
        </w:tabs>
        <w:spacing w:before="2"/>
        <w:ind w:hanging="361"/>
        <w:rPr>
          <w:sz w:val="24"/>
        </w:rPr>
        <w:sectPr w:rsidR="002B2755" w:rsidRPr="0093663E" w:rsidSect="002B2755">
          <w:type w:val="continuous"/>
          <w:pgSz w:w="11910" w:h="16840"/>
          <w:pgMar w:top="560" w:right="0" w:bottom="640" w:left="240" w:header="0" w:footer="361" w:gutter="0"/>
          <w:cols w:space="720"/>
        </w:sect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МОУ</w:t>
      </w:r>
      <w:r>
        <w:rPr>
          <w:spacing w:val="-3"/>
          <w:sz w:val="24"/>
        </w:rPr>
        <w:t xml:space="preserve"> </w:t>
      </w:r>
      <w:r>
        <w:rPr>
          <w:sz w:val="24"/>
        </w:rPr>
        <w:t>Рокотушинской ОШ им. Н.П.Соловьёва</w:t>
      </w:r>
    </w:p>
    <w:p w:rsidR="002B2755" w:rsidRPr="0093663E" w:rsidRDefault="002B2755" w:rsidP="00BC1852">
      <w:pPr>
        <w:pStyle w:val="a5"/>
        <w:numPr>
          <w:ilvl w:val="0"/>
          <w:numId w:val="128"/>
        </w:numPr>
        <w:tabs>
          <w:tab w:val="left" w:pos="1745"/>
          <w:tab w:val="left" w:pos="1746"/>
        </w:tabs>
        <w:spacing w:before="84" w:line="293" w:lineRule="exact"/>
        <w:rPr>
          <w:sz w:val="24"/>
        </w:rPr>
      </w:pPr>
      <w:r w:rsidRPr="0093663E">
        <w:rPr>
          <w:sz w:val="24"/>
        </w:rPr>
        <w:lastRenderedPageBreak/>
        <w:t>Лицензия</w:t>
      </w:r>
      <w:r w:rsidRPr="0093663E">
        <w:rPr>
          <w:spacing w:val="-2"/>
          <w:sz w:val="24"/>
        </w:rPr>
        <w:t xml:space="preserve"> </w:t>
      </w:r>
      <w:r w:rsidRPr="0093663E">
        <w:rPr>
          <w:sz w:val="24"/>
        </w:rPr>
        <w:t>МОУ</w:t>
      </w:r>
      <w:r w:rsidRPr="0093663E">
        <w:rPr>
          <w:spacing w:val="-5"/>
          <w:sz w:val="24"/>
        </w:rPr>
        <w:t xml:space="preserve"> </w:t>
      </w:r>
      <w:r w:rsidRPr="0093663E">
        <w:rPr>
          <w:sz w:val="24"/>
        </w:rPr>
        <w:t>Рокотушинской ОШ им. Н.П.Соловьёва.</w:t>
      </w:r>
    </w:p>
    <w:p w:rsidR="002B2755" w:rsidRDefault="002B2755" w:rsidP="00BC1852">
      <w:pPr>
        <w:pStyle w:val="a5"/>
        <w:numPr>
          <w:ilvl w:val="0"/>
          <w:numId w:val="128"/>
        </w:numPr>
        <w:tabs>
          <w:tab w:val="left" w:pos="1745"/>
          <w:tab w:val="left" w:pos="1746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Свидетельство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аккредитации.</w:t>
      </w:r>
    </w:p>
    <w:p w:rsidR="002B2755" w:rsidRDefault="002B2755" w:rsidP="002B2755">
      <w:pPr>
        <w:pStyle w:val="a3"/>
        <w:spacing w:line="274" w:lineRule="exact"/>
        <w:jc w:val="left"/>
      </w:pP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вносятся</w:t>
      </w:r>
      <w:r>
        <w:rPr>
          <w:spacing w:val="-3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школы.</w:t>
      </w:r>
    </w:p>
    <w:p w:rsidR="002B2755" w:rsidRDefault="002B2755" w:rsidP="002B2755">
      <w:pPr>
        <w:pStyle w:val="a3"/>
        <w:ind w:left="0"/>
        <w:jc w:val="left"/>
      </w:pPr>
    </w:p>
    <w:p w:rsidR="002B2755" w:rsidRDefault="002B2755" w:rsidP="002B2755">
      <w:pPr>
        <w:ind w:left="1462"/>
        <w:jc w:val="both"/>
        <w:rPr>
          <w:b/>
          <w:sz w:val="24"/>
        </w:rPr>
      </w:pP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сентября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</w:p>
    <w:p w:rsidR="002B2755" w:rsidRDefault="002B2755" w:rsidP="002B2755">
      <w:pPr>
        <w:spacing w:line="244" w:lineRule="auto"/>
        <w:ind w:left="1522" w:right="4308" w:hanging="60"/>
        <w:jc w:val="both"/>
        <w:rPr>
          <w:b/>
          <w:sz w:val="24"/>
        </w:rPr>
      </w:pPr>
      <w:r>
        <w:rPr>
          <w:sz w:val="24"/>
        </w:rPr>
        <w:t xml:space="preserve">Окончание учебного года: </w:t>
      </w:r>
      <w:r>
        <w:rPr>
          <w:b/>
          <w:sz w:val="24"/>
        </w:rPr>
        <w:t>1-9 классы 26 мая 2024 года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занятий</w:t>
      </w:r>
    </w:p>
    <w:p w:rsidR="002B2755" w:rsidRDefault="002B2755" w:rsidP="00BC1852">
      <w:pPr>
        <w:pStyle w:val="a5"/>
        <w:numPr>
          <w:ilvl w:val="0"/>
          <w:numId w:val="127"/>
        </w:numPr>
        <w:tabs>
          <w:tab w:val="left" w:pos="1643"/>
        </w:tabs>
        <w:spacing w:line="242" w:lineRule="auto"/>
        <w:ind w:right="5349" w:firstLine="0"/>
        <w:rPr>
          <w:b/>
          <w:sz w:val="24"/>
        </w:rPr>
      </w:pPr>
      <w:r>
        <w:rPr>
          <w:sz w:val="24"/>
        </w:rPr>
        <w:t>смена - в 8.30 и согласно расписанию уроков.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Сменность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занятий:</w:t>
      </w:r>
    </w:p>
    <w:p w:rsidR="002B2755" w:rsidRDefault="002B2755" w:rsidP="002B2755">
      <w:pPr>
        <w:pStyle w:val="a3"/>
        <w:ind w:right="6747"/>
        <w:jc w:val="left"/>
      </w:pPr>
      <w:r>
        <w:t>занятия в 1-9 классах проходят в одну смены</w:t>
      </w:r>
      <w:r>
        <w:rPr>
          <w:spacing w:val="1"/>
        </w:rPr>
        <w:t xml:space="preserve"> </w:t>
      </w:r>
    </w:p>
    <w:p w:rsidR="002B2755" w:rsidRDefault="002B2755" w:rsidP="002B2755">
      <w:pPr>
        <w:pStyle w:val="Heading3"/>
        <w:spacing w:line="274" w:lineRule="exact"/>
        <w:jc w:val="left"/>
      </w:pPr>
      <w:r>
        <w:t>Количество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2023-24</w:t>
      </w:r>
      <w:r>
        <w:rPr>
          <w:spacing w:val="-2"/>
        </w:rPr>
        <w:t xml:space="preserve"> </w:t>
      </w:r>
      <w:r>
        <w:t>году:</w:t>
      </w:r>
    </w:p>
    <w:p w:rsidR="002B2755" w:rsidRDefault="002B2755" w:rsidP="002B2755">
      <w:pPr>
        <w:pStyle w:val="a3"/>
        <w:ind w:right="3051"/>
        <w:jc w:val="left"/>
      </w:pPr>
      <w:r>
        <w:t>продолжительность учебного года для 1 классов- 33 учебных недели;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9 -х</w:t>
      </w:r>
      <w:r>
        <w:rPr>
          <w:spacing w:val="2"/>
        </w:rPr>
        <w:t xml:space="preserve"> </w:t>
      </w:r>
      <w:r>
        <w:t>классов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недель.</w:t>
      </w:r>
    </w:p>
    <w:p w:rsidR="002B2755" w:rsidRDefault="002B2755" w:rsidP="002B2755">
      <w:pPr>
        <w:pStyle w:val="Heading3"/>
        <w:spacing w:line="274" w:lineRule="exact"/>
        <w:jc w:val="left"/>
      </w:pPr>
      <w:r>
        <w:t>Режим</w:t>
      </w:r>
      <w:r>
        <w:rPr>
          <w:spacing w:val="-3"/>
        </w:rPr>
        <w:t xml:space="preserve"> </w:t>
      </w:r>
      <w:r>
        <w:t>работы школы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года:</w:t>
      </w:r>
    </w:p>
    <w:p w:rsidR="002B2755" w:rsidRDefault="002B2755" w:rsidP="002B2755">
      <w:pPr>
        <w:pStyle w:val="a3"/>
        <w:spacing w:line="274" w:lineRule="exact"/>
        <w:jc w:val="left"/>
      </w:pP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смену.</w:t>
      </w:r>
    </w:p>
    <w:p w:rsidR="002B2755" w:rsidRDefault="002B2755" w:rsidP="002B2755">
      <w:pPr>
        <w:pStyle w:val="Heading3"/>
        <w:spacing w:line="274" w:lineRule="exact"/>
        <w:jc w:val="left"/>
      </w:pPr>
      <w:r>
        <w:t>Количество</w:t>
      </w:r>
      <w:r>
        <w:rPr>
          <w:spacing w:val="-3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продолжительность.</w:t>
      </w:r>
    </w:p>
    <w:p w:rsidR="002B2755" w:rsidRDefault="002B2755" w:rsidP="002B2755">
      <w:pPr>
        <w:pStyle w:val="a3"/>
        <w:spacing w:line="274" w:lineRule="exact"/>
        <w:ind w:left="1889"/>
        <w:jc w:val="left"/>
      </w:pPr>
      <w:r>
        <w:rPr>
          <w:u w:val="single"/>
        </w:rPr>
        <w:t>Количество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уроков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неделю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продолжительность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1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классе:</w:t>
      </w:r>
    </w:p>
    <w:p w:rsidR="002B2755" w:rsidRDefault="002B2755" w:rsidP="002B2755">
      <w:pPr>
        <w:pStyle w:val="a3"/>
        <w:ind w:left="1889"/>
      </w:pPr>
      <w:r>
        <w:t>В</w:t>
      </w:r>
      <w:r>
        <w:rPr>
          <w:spacing w:val="-5"/>
        </w:rPr>
        <w:t xml:space="preserve"> </w:t>
      </w:r>
      <w:r>
        <w:t>1-х классах</w:t>
      </w:r>
      <w:r>
        <w:rPr>
          <w:spacing w:val="56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5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следующих требований:</w:t>
      </w:r>
    </w:p>
    <w:p w:rsidR="002B2755" w:rsidRDefault="002B2755" w:rsidP="002B2755">
      <w:pPr>
        <w:pStyle w:val="a3"/>
        <w:ind w:right="992" w:firstLine="427"/>
      </w:pPr>
      <w:r>
        <w:t>в первом полугодии (в сентябре, октябре - по 3 урока в день по 35 минут каждый, в</w:t>
      </w:r>
      <w:r>
        <w:rPr>
          <w:spacing w:val="1"/>
        </w:rPr>
        <w:t xml:space="preserve"> </w:t>
      </w:r>
      <w:r>
        <w:t>ноябре - декабре - по 4 урока по 35 минут каждый день; январь - май - по 4 урока по 40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5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  <w:r>
        <w:rPr>
          <w:spacing w:val="-1"/>
        </w:rPr>
        <w:t xml:space="preserve"> </w:t>
      </w:r>
      <w:r>
        <w:t>Продолжительность 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дней.</w:t>
      </w:r>
    </w:p>
    <w:p w:rsidR="002B2755" w:rsidRDefault="002B2755" w:rsidP="002B2755">
      <w:pPr>
        <w:pStyle w:val="a3"/>
        <w:ind w:left="1889" w:right="3393"/>
      </w:pPr>
      <w:r>
        <w:rPr>
          <w:u w:val="single"/>
        </w:rPr>
        <w:t>Продолжительность учебной недели для 2-9 классов - 5 дней</w:t>
      </w:r>
      <w:r>
        <w:rPr>
          <w:spacing w:val="-57"/>
        </w:rPr>
        <w:t xml:space="preserve"> </w:t>
      </w:r>
      <w:r>
        <w:t>Максимальная</w:t>
      </w:r>
      <w:r>
        <w:rPr>
          <w:spacing w:val="-1"/>
        </w:rPr>
        <w:t xml:space="preserve"> </w:t>
      </w:r>
      <w:r>
        <w:t>недельная</w:t>
      </w:r>
      <w:r>
        <w:rPr>
          <w:spacing w:val="-1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составляет:</w:t>
      </w:r>
    </w:p>
    <w:p w:rsidR="002B2755" w:rsidRDefault="002B2755" w:rsidP="002B2755">
      <w:pPr>
        <w:pStyle w:val="a3"/>
        <w:ind w:left="1440"/>
      </w:pPr>
      <w:r>
        <w:t>во</w:t>
      </w:r>
      <w:r>
        <w:rPr>
          <w:spacing w:val="-3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часа;</w:t>
      </w:r>
    </w:p>
    <w:p w:rsidR="002B2755" w:rsidRDefault="002B2755" w:rsidP="002B2755">
      <w:pPr>
        <w:pStyle w:val="a3"/>
        <w:ind w:left="1440" w:right="1283"/>
      </w:pPr>
      <w:r>
        <w:t xml:space="preserve">в 5 классе - 29 часов, в 6 классе - 30 часов, в 7 классе - 32 часа, в 8 - 9 классах - 33 часа. </w:t>
      </w:r>
    </w:p>
    <w:p w:rsidR="002B2755" w:rsidRDefault="002B2755" w:rsidP="002B2755">
      <w:pPr>
        <w:pStyle w:val="a3"/>
        <w:ind w:left="1889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допустимой</w:t>
      </w:r>
      <w:r>
        <w:rPr>
          <w:spacing w:val="-3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составляет:</w:t>
      </w:r>
    </w:p>
    <w:p w:rsidR="002B2755" w:rsidRDefault="002B2755" w:rsidP="002B2755">
      <w:pPr>
        <w:pStyle w:val="a3"/>
        <w:ind w:right="992" w:firstLine="427"/>
      </w:pPr>
      <w:r>
        <w:t>для учащихся 2 - 4-х классов - не более 5 уроков и 1 раз в неделю - 6 уроков за счёт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 культуры;</w:t>
      </w:r>
    </w:p>
    <w:p w:rsidR="002B2755" w:rsidRDefault="002B2755" w:rsidP="002B2755">
      <w:pPr>
        <w:pStyle w:val="a3"/>
        <w:ind w:left="1889" w:right="4610"/>
        <w:jc w:val="left"/>
      </w:pPr>
      <w:r>
        <w:t>для учащихся 5 - 6-х классов - не более 6 уроков;</w:t>
      </w:r>
      <w:r>
        <w:rPr>
          <w:spacing w:val="1"/>
        </w:rPr>
        <w:t xml:space="preserve"> </w:t>
      </w:r>
      <w:r>
        <w:t>для учащихся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уроков.</w:t>
      </w:r>
    </w:p>
    <w:p w:rsidR="002B2755" w:rsidRDefault="002B2755" w:rsidP="002B2755">
      <w:pPr>
        <w:pStyle w:val="a3"/>
        <w:ind w:left="1889"/>
        <w:jc w:val="left"/>
      </w:pPr>
      <w:r>
        <w:t>Продолжительность</w:t>
      </w:r>
      <w:r>
        <w:rPr>
          <w:spacing w:val="-2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2-9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минут.</w:t>
      </w:r>
    </w:p>
    <w:p w:rsidR="002B2755" w:rsidRDefault="002B2755" w:rsidP="002B2755">
      <w:pPr>
        <w:pStyle w:val="a3"/>
        <w:spacing w:before="10"/>
        <w:ind w:left="0"/>
        <w:jc w:val="left"/>
        <w:rPr>
          <w:sz w:val="23"/>
        </w:rPr>
      </w:pPr>
    </w:p>
    <w:p w:rsidR="002B2755" w:rsidRDefault="002B2755" w:rsidP="002B2755">
      <w:pPr>
        <w:pStyle w:val="Heading3"/>
        <w:spacing w:before="1" w:after="3"/>
      </w:pP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году:</w:t>
      </w:r>
    </w:p>
    <w:tbl>
      <w:tblPr>
        <w:tblStyle w:val="TableNormal"/>
        <w:tblW w:w="0" w:type="auto"/>
        <w:tblInd w:w="2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4035"/>
        <w:gridCol w:w="1501"/>
      </w:tblGrid>
      <w:tr w:rsidR="002B2755" w:rsidTr="002B2755">
        <w:trPr>
          <w:trHeight w:val="275"/>
        </w:trPr>
        <w:tc>
          <w:tcPr>
            <w:tcW w:w="177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4035" w:type="dxa"/>
          </w:tcPr>
          <w:p w:rsidR="002B2755" w:rsidRDefault="002B2755" w:rsidP="002B275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Рекомендуемые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501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</w:tr>
      <w:tr w:rsidR="002B2755" w:rsidTr="002B2755">
        <w:trPr>
          <w:trHeight w:val="551"/>
        </w:trPr>
        <w:tc>
          <w:tcPr>
            <w:tcW w:w="1777" w:type="dxa"/>
          </w:tcPr>
          <w:p w:rsidR="002B2755" w:rsidRDefault="002B2755" w:rsidP="002B275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4035" w:type="dxa"/>
          </w:tcPr>
          <w:p w:rsidR="002B2755" w:rsidRDefault="002B2755" w:rsidP="002B275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09.10.2023-15.10.2023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20.11.2023-26.11.2023</w:t>
            </w:r>
          </w:p>
        </w:tc>
        <w:tc>
          <w:tcPr>
            <w:tcW w:w="1501" w:type="dxa"/>
          </w:tcPr>
          <w:p w:rsidR="002B2755" w:rsidRDefault="002B2755" w:rsidP="002B275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  <w:p w:rsidR="002B2755" w:rsidRDefault="002B2755" w:rsidP="002B275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  <w:tr w:rsidR="002B2755" w:rsidTr="002B2755">
        <w:trPr>
          <w:trHeight w:val="552"/>
        </w:trPr>
        <w:tc>
          <w:tcPr>
            <w:tcW w:w="1777" w:type="dxa"/>
          </w:tcPr>
          <w:p w:rsidR="002B2755" w:rsidRDefault="002B2755" w:rsidP="002B275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4035" w:type="dxa"/>
          </w:tcPr>
          <w:p w:rsidR="002B2755" w:rsidRDefault="002B2755" w:rsidP="002B275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30.12.2023-07.01.2024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19.02.2024-25.02.2024</w:t>
            </w:r>
          </w:p>
        </w:tc>
        <w:tc>
          <w:tcPr>
            <w:tcW w:w="1501" w:type="dxa"/>
          </w:tcPr>
          <w:p w:rsidR="002B2755" w:rsidRDefault="002B2755" w:rsidP="002B275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  <w:p w:rsidR="002B2755" w:rsidRDefault="002B2755" w:rsidP="002B275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  <w:tr w:rsidR="002B2755" w:rsidTr="002B2755">
        <w:trPr>
          <w:trHeight w:val="275"/>
        </w:trPr>
        <w:tc>
          <w:tcPr>
            <w:tcW w:w="1777" w:type="dxa"/>
          </w:tcPr>
          <w:p w:rsidR="002B2755" w:rsidRDefault="002B2755" w:rsidP="002B275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4035" w:type="dxa"/>
          </w:tcPr>
          <w:p w:rsidR="002B2755" w:rsidRDefault="002B2755" w:rsidP="002B275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08.04.2024-14.04.2024</w:t>
            </w:r>
          </w:p>
        </w:tc>
        <w:tc>
          <w:tcPr>
            <w:tcW w:w="1501" w:type="dxa"/>
          </w:tcPr>
          <w:p w:rsidR="002B2755" w:rsidRDefault="002B2755" w:rsidP="002B275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</w:tbl>
    <w:p w:rsidR="002B2755" w:rsidRDefault="002B2755" w:rsidP="002B2755">
      <w:pPr>
        <w:pStyle w:val="a3"/>
        <w:spacing w:before="8"/>
        <w:ind w:left="0"/>
        <w:jc w:val="left"/>
        <w:rPr>
          <w:b/>
          <w:sz w:val="23"/>
        </w:rPr>
      </w:pPr>
    </w:p>
    <w:p w:rsidR="002B2755" w:rsidRDefault="002B2755" w:rsidP="002B2755">
      <w:pPr>
        <w:spacing w:line="274" w:lineRule="exact"/>
        <w:ind w:left="1462"/>
        <w:rPr>
          <w:b/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переводных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классах;</w:t>
      </w:r>
    </w:p>
    <w:p w:rsidR="002B2755" w:rsidRDefault="002B2755" w:rsidP="002B2755">
      <w:pPr>
        <w:pStyle w:val="a3"/>
        <w:spacing w:line="274" w:lineRule="exact"/>
        <w:jc w:val="left"/>
      </w:pPr>
      <w:r>
        <w:t>Промежуточная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 xml:space="preserve">2-8 </w:t>
      </w:r>
      <w:r>
        <w:rPr>
          <w:spacing w:val="-1"/>
        </w:rPr>
        <w:t xml:space="preserve"> </w:t>
      </w:r>
      <w:r>
        <w:t>классах проводится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мая.</w:t>
      </w:r>
    </w:p>
    <w:p w:rsidR="002B2755" w:rsidRDefault="002B2755" w:rsidP="002B2755">
      <w:pPr>
        <w:spacing w:before="7" w:line="237" w:lineRule="auto"/>
        <w:ind w:left="1462" w:right="2474"/>
        <w:rPr>
          <w:b/>
          <w:spacing w:val="1"/>
          <w:sz w:val="24"/>
        </w:rPr>
      </w:pPr>
      <w:r>
        <w:rPr>
          <w:b/>
          <w:sz w:val="24"/>
        </w:rPr>
        <w:t>Проведение государственной итоговой аттестации в 9 классе:</w:t>
      </w:r>
      <w:r>
        <w:rPr>
          <w:b/>
          <w:spacing w:val="1"/>
          <w:sz w:val="24"/>
        </w:rPr>
        <w:t xml:space="preserve"> </w:t>
      </w:r>
    </w:p>
    <w:p w:rsidR="002B2755" w:rsidRDefault="002B2755" w:rsidP="002B2755">
      <w:pPr>
        <w:spacing w:before="7" w:line="237" w:lineRule="auto"/>
        <w:ind w:left="1462" w:right="2474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2B2755" w:rsidRDefault="002B2755" w:rsidP="002B2755">
      <w:pPr>
        <w:pStyle w:val="a3"/>
        <w:spacing w:before="1"/>
        <w:ind w:left="0"/>
        <w:jc w:val="left"/>
      </w:pPr>
    </w:p>
    <w:p w:rsidR="002B2755" w:rsidRPr="00BC6249" w:rsidRDefault="002B2755" w:rsidP="002B2755">
      <w:pPr>
        <w:pStyle w:val="a3"/>
        <w:rPr>
          <w:b/>
        </w:rPr>
        <w:sectPr w:rsidR="002B2755" w:rsidRPr="00BC6249">
          <w:footerReference w:type="default" r:id="rId28"/>
          <w:pgSz w:w="11910" w:h="16840"/>
          <w:pgMar w:top="460" w:right="0" w:bottom="0" w:left="240" w:header="0" w:footer="0" w:gutter="0"/>
          <w:cols w:space="720"/>
        </w:sectPr>
      </w:pPr>
      <w:r w:rsidRPr="00BC6249">
        <w:rPr>
          <w:b/>
        </w:rPr>
        <w:t>Расписание</w:t>
      </w:r>
      <w:r w:rsidRPr="00BC6249">
        <w:rPr>
          <w:b/>
          <w:spacing w:val="-4"/>
        </w:rPr>
        <w:t>.</w:t>
      </w:r>
      <w:r w:rsidRPr="00BC6249">
        <w:rPr>
          <w:b/>
        </w:rPr>
        <w:t>звонков</w:t>
      </w:r>
    </w:p>
    <w:p w:rsidR="002B2755" w:rsidRDefault="002B2755" w:rsidP="002B2755">
      <w:pPr>
        <w:pStyle w:val="a3"/>
        <w:spacing w:before="95"/>
        <w:ind w:left="0"/>
        <w:jc w:val="left"/>
      </w:pPr>
    </w:p>
    <w:p w:rsidR="002B2755" w:rsidRDefault="002B2755" w:rsidP="002B2755">
      <w:pPr>
        <w:pStyle w:val="a3"/>
        <w:spacing w:before="95"/>
        <w:ind w:left="0"/>
        <w:jc w:val="left"/>
      </w:pPr>
    </w:p>
    <w:p w:rsidR="002B2755" w:rsidRDefault="002B2755" w:rsidP="002B2755">
      <w:pPr>
        <w:pStyle w:val="a3"/>
        <w:jc w:val="left"/>
      </w:pPr>
      <w:r>
        <w:t>1 урок:</w:t>
      </w:r>
      <w:r>
        <w:rPr>
          <w:spacing w:val="-1"/>
        </w:rPr>
        <w:t xml:space="preserve"> 0</w:t>
      </w:r>
      <w:r>
        <w:t>8.30</w:t>
      </w:r>
      <w:r>
        <w:rPr>
          <w:spacing w:val="-1"/>
        </w:rPr>
        <w:t xml:space="preserve"> </w:t>
      </w:r>
      <w:r>
        <w:t>–09.10</w:t>
      </w:r>
    </w:p>
    <w:p w:rsidR="002B2755" w:rsidRDefault="002B2755" w:rsidP="002B2755">
      <w:pPr>
        <w:spacing w:before="90"/>
        <w:ind w:left="1586" w:right="3744"/>
        <w:jc w:val="center"/>
      </w:pPr>
      <w:r>
        <w:br w:type="column"/>
      </w:r>
    </w:p>
    <w:p w:rsidR="002B2755" w:rsidRDefault="002B2755" w:rsidP="002B2755">
      <w:pPr>
        <w:spacing w:line="157" w:lineRule="exact"/>
        <w:sectPr w:rsidR="002B2755">
          <w:type w:val="continuous"/>
          <w:pgSz w:w="11910" w:h="16840"/>
          <w:pgMar w:top="560" w:right="0" w:bottom="640" w:left="240" w:header="720" w:footer="720" w:gutter="0"/>
          <w:cols w:num="2" w:space="720" w:equalWidth="0">
            <w:col w:w="3605" w:space="543"/>
            <w:col w:w="7522"/>
          </w:cols>
        </w:sectPr>
      </w:pPr>
    </w:p>
    <w:p w:rsidR="002B2755" w:rsidRDefault="002B2755" w:rsidP="002B2755">
      <w:pPr>
        <w:pStyle w:val="a3"/>
        <w:spacing w:before="62"/>
        <w:jc w:val="left"/>
      </w:pPr>
      <w:r>
        <w:lastRenderedPageBreak/>
        <w:t>2 урок:</w:t>
      </w:r>
      <w:r>
        <w:rPr>
          <w:spacing w:val="-1"/>
        </w:rPr>
        <w:t xml:space="preserve"> </w:t>
      </w:r>
      <w:r>
        <w:t>09.20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10.00</w:t>
      </w:r>
    </w:p>
    <w:p w:rsidR="002B2755" w:rsidRDefault="002B2755" w:rsidP="002B2755">
      <w:pPr>
        <w:pStyle w:val="a3"/>
        <w:jc w:val="left"/>
      </w:pPr>
      <w:r>
        <w:t>3 урок:</w:t>
      </w:r>
      <w:r>
        <w:rPr>
          <w:spacing w:val="-1"/>
        </w:rPr>
        <w:t xml:space="preserve"> </w:t>
      </w:r>
      <w:r>
        <w:t>10.10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10.50</w:t>
      </w:r>
    </w:p>
    <w:p w:rsidR="002B2755" w:rsidRDefault="002B2755" w:rsidP="002B2755">
      <w:pPr>
        <w:pStyle w:val="a3"/>
        <w:jc w:val="left"/>
      </w:pPr>
      <w:r>
        <w:t>4 урок:</w:t>
      </w:r>
      <w:r>
        <w:rPr>
          <w:spacing w:val="-1"/>
        </w:rPr>
        <w:t xml:space="preserve"> </w:t>
      </w:r>
      <w:r>
        <w:t>11.00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11.40</w:t>
      </w:r>
    </w:p>
    <w:p w:rsidR="002B2755" w:rsidRDefault="002B2755" w:rsidP="002B2755">
      <w:pPr>
        <w:pStyle w:val="a3"/>
        <w:jc w:val="left"/>
      </w:pPr>
      <w:r>
        <w:t>5 урок:</w:t>
      </w:r>
      <w:r>
        <w:rPr>
          <w:spacing w:val="-1"/>
        </w:rPr>
        <w:t xml:space="preserve"> </w:t>
      </w:r>
      <w:r>
        <w:t>11.55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12.35</w:t>
      </w:r>
    </w:p>
    <w:p w:rsidR="002B2755" w:rsidRDefault="002B2755" w:rsidP="002B2755">
      <w:pPr>
        <w:pStyle w:val="a3"/>
        <w:spacing w:before="1"/>
        <w:jc w:val="left"/>
      </w:pPr>
      <w:r>
        <w:t>6 урок:</w:t>
      </w:r>
      <w:r>
        <w:rPr>
          <w:spacing w:val="-1"/>
        </w:rPr>
        <w:t xml:space="preserve"> </w:t>
      </w:r>
      <w:r>
        <w:t>12.50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13.30</w:t>
      </w:r>
    </w:p>
    <w:p w:rsidR="002B2755" w:rsidRDefault="002B2755" w:rsidP="002B2755">
      <w:pPr>
        <w:pStyle w:val="a3"/>
        <w:jc w:val="left"/>
      </w:pPr>
      <w:r>
        <w:t>7 урок:</w:t>
      </w:r>
      <w:r>
        <w:rPr>
          <w:spacing w:val="-1"/>
        </w:rPr>
        <w:t xml:space="preserve"> </w:t>
      </w:r>
      <w:r>
        <w:t>13.40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14.20</w:t>
      </w:r>
    </w:p>
    <w:p w:rsidR="002B2755" w:rsidRDefault="002B2755" w:rsidP="002B2755">
      <w:pPr>
        <w:pStyle w:val="a3"/>
        <w:jc w:val="left"/>
      </w:pPr>
      <w:r>
        <w:t>8 урок:</w:t>
      </w:r>
      <w:r>
        <w:rPr>
          <w:spacing w:val="-1"/>
        </w:rPr>
        <w:t xml:space="preserve"> </w:t>
      </w:r>
      <w:r>
        <w:t>14.30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15.10</w:t>
      </w:r>
    </w:p>
    <w:p w:rsidR="002B2755" w:rsidRDefault="002B2755" w:rsidP="002B2755">
      <w:pPr>
        <w:pStyle w:val="a3"/>
        <w:spacing w:before="4"/>
        <w:ind w:left="0"/>
        <w:jc w:val="left"/>
      </w:pPr>
    </w:p>
    <w:p w:rsidR="002B2755" w:rsidRDefault="002B2755" w:rsidP="002B2755">
      <w:pPr>
        <w:pStyle w:val="Heading3"/>
        <w:spacing w:line="274" w:lineRule="exact"/>
        <w:jc w:val="left"/>
      </w:pPr>
      <w:r>
        <w:t>Звонки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</w:t>
      </w:r>
      <w:r>
        <w:rPr>
          <w:spacing w:val="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полугодие</w:t>
      </w:r>
    </w:p>
    <w:p w:rsidR="002B2755" w:rsidRDefault="002B2755" w:rsidP="002B2755">
      <w:pPr>
        <w:pStyle w:val="a3"/>
        <w:spacing w:line="274" w:lineRule="exact"/>
        <w:jc w:val="left"/>
      </w:pPr>
      <w:r>
        <w:t>1</w:t>
      </w:r>
      <w:r>
        <w:rPr>
          <w:spacing w:val="1"/>
        </w:rPr>
        <w:t xml:space="preserve"> </w:t>
      </w:r>
      <w:r>
        <w:t>урок:</w:t>
      </w:r>
      <w:r>
        <w:rPr>
          <w:spacing w:val="-1"/>
        </w:rPr>
        <w:t xml:space="preserve"> </w:t>
      </w:r>
      <w:r>
        <w:t>08.00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08.35</w:t>
      </w:r>
    </w:p>
    <w:p w:rsidR="002B2755" w:rsidRDefault="002B2755" w:rsidP="00BC1852">
      <w:pPr>
        <w:pStyle w:val="a5"/>
        <w:numPr>
          <w:ilvl w:val="0"/>
          <w:numId w:val="127"/>
        </w:numPr>
        <w:tabs>
          <w:tab w:val="left" w:pos="1645"/>
        </w:tabs>
        <w:ind w:left="1644" w:hanging="183"/>
        <w:rPr>
          <w:sz w:val="24"/>
        </w:rPr>
      </w:pPr>
      <w:r>
        <w:rPr>
          <w:sz w:val="24"/>
        </w:rPr>
        <w:t>урок:</w:t>
      </w:r>
      <w:r>
        <w:rPr>
          <w:spacing w:val="-2"/>
          <w:sz w:val="24"/>
        </w:rPr>
        <w:t xml:space="preserve"> </w:t>
      </w:r>
      <w:r>
        <w:rPr>
          <w:sz w:val="24"/>
        </w:rPr>
        <w:t>08.45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09.20</w:t>
      </w:r>
      <w:r>
        <w:rPr>
          <w:spacing w:val="-2"/>
          <w:sz w:val="24"/>
        </w:rPr>
        <w:t xml:space="preserve"> </w:t>
      </w:r>
      <w:r>
        <w:rPr>
          <w:sz w:val="24"/>
        </w:rPr>
        <w:t>(динамическая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пауза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мин)</w:t>
      </w:r>
    </w:p>
    <w:p w:rsidR="002B2755" w:rsidRDefault="002B2755" w:rsidP="00BC1852">
      <w:pPr>
        <w:pStyle w:val="a5"/>
        <w:numPr>
          <w:ilvl w:val="0"/>
          <w:numId w:val="127"/>
        </w:numPr>
        <w:tabs>
          <w:tab w:val="left" w:pos="1645"/>
        </w:tabs>
        <w:ind w:left="1644" w:hanging="183"/>
        <w:rPr>
          <w:sz w:val="24"/>
        </w:rPr>
      </w:pPr>
      <w:r>
        <w:rPr>
          <w:sz w:val="24"/>
        </w:rPr>
        <w:t>урок:</w:t>
      </w:r>
      <w:r>
        <w:rPr>
          <w:spacing w:val="-2"/>
          <w:sz w:val="24"/>
        </w:rPr>
        <w:t xml:space="preserve"> </w:t>
      </w:r>
      <w:r>
        <w:rPr>
          <w:sz w:val="24"/>
        </w:rPr>
        <w:t>09.40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10.15</w:t>
      </w:r>
      <w:r>
        <w:rPr>
          <w:spacing w:val="-2"/>
          <w:sz w:val="24"/>
        </w:rPr>
        <w:t xml:space="preserve"> </w:t>
      </w:r>
      <w:r>
        <w:rPr>
          <w:sz w:val="24"/>
        </w:rPr>
        <w:t>(динамическая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пауза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мин)</w:t>
      </w:r>
    </w:p>
    <w:p w:rsidR="002B2755" w:rsidRDefault="002B2755" w:rsidP="002B2755">
      <w:pPr>
        <w:pStyle w:val="a3"/>
        <w:jc w:val="left"/>
      </w:pPr>
      <w:r>
        <w:t>4 урок:</w:t>
      </w:r>
      <w:r>
        <w:rPr>
          <w:spacing w:val="-1"/>
        </w:rPr>
        <w:t xml:space="preserve"> </w:t>
      </w:r>
      <w:r>
        <w:t>10.35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11.10</w:t>
      </w:r>
    </w:p>
    <w:p w:rsidR="002B2755" w:rsidRDefault="002B2755" w:rsidP="00BC1852">
      <w:pPr>
        <w:pStyle w:val="a3"/>
        <w:numPr>
          <w:ilvl w:val="0"/>
          <w:numId w:val="127"/>
        </w:numPr>
        <w:spacing w:before="1"/>
      </w:pPr>
      <w:r>
        <w:t>урок:</w:t>
      </w:r>
      <w:r>
        <w:rPr>
          <w:spacing w:val="-1"/>
        </w:rPr>
        <w:t xml:space="preserve"> </w:t>
      </w:r>
      <w:r>
        <w:t>11.20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11.55</w:t>
      </w:r>
    </w:p>
    <w:p w:rsidR="002B2755" w:rsidRDefault="002B2755" w:rsidP="002B2755">
      <w:pPr>
        <w:pStyle w:val="a3"/>
        <w:spacing w:before="1"/>
        <w:jc w:val="left"/>
      </w:pPr>
    </w:p>
    <w:p w:rsidR="002B2755" w:rsidRDefault="002B2755" w:rsidP="002B2755">
      <w:pPr>
        <w:pStyle w:val="a3"/>
        <w:ind w:right="7109"/>
        <w:jc w:val="left"/>
      </w:pPr>
      <w:r w:rsidRPr="00415CE6">
        <w:rPr>
          <w:b/>
        </w:rPr>
        <w:t>График питания учащихся.</w:t>
      </w:r>
      <w:r>
        <w:rPr>
          <w:spacing w:val="-57"/>
        </w:rPr>
        <w:t xml:space="preserve"> </w:t>
      </w:r>
    </w:p>
    <w:p w:rsidR="002B2755" w:rsidRDefault="002B2755" w:rsidP="002B2755">
      <w:pPr>
        <w:pStyle w:val="a3"/>
        <w:tabs>
          <w:tab w:val="left" w:pos="2229"/>
        </w:tabs>
        <w:ind w:right="2615"/>
        <w:jc w:val="left"/>
      </w:pPr>
      <w:r>
        <w:t>2-я</w:t>
      </w:r>
      <w:r>
        <w:tab/>
        <w:t>перемена 08.40 – 08.50 организация питания уч-ся с ОВЗ (завтрак)</w:t>
      </w:r>
      <w:r>
        <w:rPr>
          <w:spacing w:val="-57"/>
        </w:rPr>
        <w:t xml:space="preserve"> </w:t>
      </w:r>
      <w:r>
        <w:t>4-я</w:t>
      </w:r>
      <w:r>
        <w:tab/>
        <w:t>перемена</w:t>
      </w:r>
      <w:r>
        <w:rPr>
          <w:spacing w:val="-3"/>
        </w:rPr>
        <w:t xml:space="preserve"> </w:t>
      </w:r>
      <w:r>
        <w:t>10.20 –</w:t>
      </w:r>
      <w:r>
        <w:rPr>
          <w:spacing w:val="-2"/>
        </w:rPr>
        <w:t xml:space="preserve"> </w:t>
      </w:r>
      <w:r>
        <w:t>10.35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1,3а,б,в,</w:t>
      </w:r>
      <w:r>
        <w:rPr>
          <w:spacing w:val="-2"/>
        </w:rPr>
        <w:t xml:space="preserve"> </w:t>
      </w:r>
      <w:r>
        <w:t>4б</w:t>
      </w:r>
      <w:r>
        <w:rPr>
          <w:spacing w:val="-1"/>
        </w:rPr>
        <w:t xml:space="preserve"> </w:t>
      </w:r>
      <w:r>
        <w:t>классов</w:t>
      </w:r>
    </w:p>
    <w:p w:rsidR="003A7969" w:rsidRPr="002B2755" w:rsidRDefault="003A7969" w:rsidP="002B2755">
      <w:pPr>
        <w:pStyle w:val="a5"/>
        <w:tabs>
          <w:tab w:val="left" w:pos="1969"/>
        </w:tabs>
        <w:spacing w:before="51" w:line="289" w:lineRule="exact"/>
        <w:ind w:left="1968" w:firstLine="0"/>
        <w:jc w:val="left"/>
        <w:rPr>
          <w:rFonts w:ascii="Calibri" w:hAnsi="Calibri"/>
          <w:b/>
          <w:sz w:val="24"/>
        </w:rPr>
      </w:pPr>
    </w:p>
    <w:p w:rsidR="002B2755" w:rsidRDefault="002B2755" w:rsidP="002B2755">
      <w:pPr>
        <w:pStyle w:val="a5"/>
        <w:tabs>
          <w:tab w:val="left" w:pos="1969"/>
        </w:tabs>
        <w:spacing w:before="51" w:line="289" w:lineRule="exact"/>
        <w:ind w:left="1968" w:firstLine="0"/>
        <w:jc w:val="left"/>
        <w:rPr>
          <w:rFonts w:ascii="Calibri" w:hAnsi="Calibri"/>
          <w:b/>
          <w:sz w:val="24"/>
        </w:rPr>
      </w:pPr>
    </w:p>
    <w:p w:rsidR="003A7969" w:rsidRDefault="003A7969">
      <w:pPr>
        <w:pStyle w:val="a3"/>
        <w:ind w:left="0" w:firstLine="0"/>
        <w:jc w:val="left"/>
        <w:rPr>
          <w:sz w:val="22"/>
        </w:rPr>
      </w:pPr>
    </w:p>
    <w:p w:rsidR="003A7969" w:rsidRPr="002B2755" w:rsidRDefault="002B2755" w:rsidP="00BC1852">
      <w:pPr>
        <w:pStyle w:val="a5"/>
        <w:numPr>
          <w:ilvl w:val="1"/>
          <w:numId w:val="10"/>
        </w:numPr>
        <w:tabs>
          <w:tab w:val="left" w:pos="1916"/>
        </w:tabs>
        <w:spacing w:before="1" w:line="292" w:lineRule="exact"/>
        <w:ind w:left="1915" w:hanging="375"/>
        <w:rPr>
          <w:rFonts w:ascii="Calibri" w:hAnsi="Calibri"/>
          <w:b/>
          <w:sz w:val="24"/>
        </w:rPr>
      </w:pPr>
      <w:bookmarkStart w:id="77" w:name="_bookmark37"/>
      <w:bookmarkEnd w:id="77"/>
      <w:r>
        <w:rPr>
          <w:rFonts w:ascii="Calibri" w:hAnsi="Calibri"/>
          <w:b/>
          <w:color w:val="171717"/>
          <w:sz w:val="24"/>
        </w:rPr>
        <w:t>Календарный</w:t>
      </w:r>
      <w:r>
        <w:rPr>
          <w:rFonts w:ascii="Calibri" w:hAnsi="Calibri"/>
          <w:b/>
          <w:color w:val="171717"/>
          <w:spacing w:val="-9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план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воспитательной</w:t>
      </w:r>
      <w:r>
        <w:rPr>
          <w:rFonts w:ascii="Calibri" w:hAnsi="Calibri"/>
          <w:b/>
          <w:color w:val="171717"/>
          <w:spacing w:val="-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работы.</w:t>
      </w:r>
    </w:p>
    <w:p w:rsidR="002B2755" w:rsidRDefault="002B2755" w:rsidP="002B2755">
      <w:pPr>
        <w:pStyle w:val="a3"/>
        <w:ind w:left="243" w:right="251" w:firstLine="547"/>
      </w:pPr>
      <w:r>
        <w:t>В соответствии с программой воспитания МОУ Рокотушинская ОШ им. Н.П.Соловьева на 2023- 2024 г. в центре воспитательного процесса находится личностное развитие обучающихся, формирование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них основ российской идентичности, ценностных установок и социально-значимых качеств личности; их активное участие в социально-значимой деятельности.</w:t>
      </w:r>
    </w:p>
    <w:p w:rsidR="002B2755" w:rsidRDefault="002B2755" w:rsidP="002B2755">
      <w:pPr>
        <w:pStyle w:val="a3"/>
        <w:ind w:left="243" w:right="254" w:firstLine="547"/>
      </w:pPr>
      <w:r>
        <w:t>Цель плана воспитательной работы на 2023-2024 г: обеспечение позитивной динамики развития личности ребенка посредством вовлечения его в социально-значи- мую деятельность школы.</w:t>
      </w:r>
    </w:p>
    <w:p w:rsidR="002B2755" w:rsidRDefault="002B2755" w:rsidP="002B2755">
      <w:pPr>
        <w:pStyle w:val="a3"/>
        <w:spacing w:line="274" w:lineRule="exact"/>
        <w:ind w:left="685"/>
        <w:jc w:val="left"/>
      </w:pPr>
      <w:r>
        <w:rPr>
          <w:spacing w:val="-2"/>
        </w:rPr>
        <w:t>Задачи: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99"/>
          <w:tab w:val="left" w:pos="685"/>
        </w:tabs>
        <w:spacing w:before="6" w:line="237" w:lineRule="auto"/>
        <w:ind w:right="288" w:hanging="443"/>
        <w:jc w:val="left"/>
        <w:rPr>
          <w:sz w:val="24"/>
        </w:rPr>
      </w:pPr>
      <w:r>
        <w:rPr>
          <w:sz w:val="24"/>
        </w:rPr>
        <w:t>интеграция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видов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си- стемности, целесообразности и не шаблонности воспитательной работы;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99"/>
          <w:tab w:val="left" w:pos="685"/>
        </w:tabs>
        <w:spacing w:before="1"/>
        <w:ind w:right="712" w:hanging="443"/>
        <w:jc w:val="left"/>
        <w:rPr>
          <w:sz w:val="24"/>
        </w:rPr>
      </w:pPr>
      <w:r>
        <w:rPr>
          <w:sz w:val="24"/>
        </w:rPr>
        <w:t xml:space="preserve">развитие и расширение сфер ответственности ученического самоуправления, как </w:t>
      </w:r>
      <w:r>
        <w:rPr>
          <w:spacing w:val="-2"/>
          <w:sz w:val="24"/>
        </w:rPr>
        <w:t>основы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99"/>
        </w:tabs>
        <w:spacing w:line="291" w:lineRule="exact"/>
        <w:ind w:left="599"/>
        <w:jc w:val="left"/>
        <w:rPr>
          <w:sz w:val="24"/>
        </w:rPr>
      </w:pPr>
      <w:r>
        <w:rPr>
          <w:sz w:val="24"/>
        </w:rPr>
        <w:t>социализации,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99"/>
          <w:tab w:val="left" w:pos="685"/>
        </w:tabs>
        <w:spacing w:before="3" w:line="237" w:lineRule="auto"/>
        <w:ind w:right="278" w:hanging="44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органи- заций (РДШ, «Юнармия», волонтеры);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99"/>
          <w:tab w:val="left" w:pos="685"/>
        </w:tabs>
        <w:spacing w:before="9" w:line="237" w:lineRule="auto"/>
        <w:ind w:right="701" w:hanging="44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отношений обучающихся как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классах, так и 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целом;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20"/>
          <w:tab w:val="left" w:pos="522"/>
        </w:tabs>
        <w:spacing w:before="5" w:line="237" w:lineRule="auto"/>
        <w:ind w:left="522" w:right="274" w:hanging="299"/>
        <w:rPr>
          <w:sz w:val="24"/>
        </w:rPr>
      </w:pPr>
      <w:r>
        <w:rPr>
          <w:sz w:val="24"/>
        </w:rPr>
        <w:t>инициирование и поддержка участия классов в общешкольных ключевых делах, оказание необходимой помощи обучающимся в их подготовке, проведении и анализе;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20"/>
          <w:tab w:val="left" w:pos="522"/>
        </w:tabs>
        <w:spacing w:before="4" w:line="237" w:lineRule="auto"/>
        <w:ind w:left="522" w:right="265" w:hanging="299"/>
        <w:rPr>
          <w:sz w:val="24"/>
        </w:rPr>
      </w:pPr>
      <w:r>
        <w:rPr>
          <w:sz w:val="24"/>
        </w:rPr>
        <w:t>реализация воспитательных возможностей дополнительного образования и программ внеурочной деятельности;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20"/>
          <w:tab w:val="left" w:pos="522"/>
        </w:tabs>
        <w:spacing w:before="9" w:line="237" w:lineRule="auto"/>
        <w:ind w:left="522" w:right="258" w:hanging="299"/>
        <w:rPr>
          <w:sz w:val="24"/>
        </w:rPr>
      </w:pPr>
      <w:r>
        <w:rPr>
          <w:sz w:val="24"/>
          <w:u w:val="single"/>
        </w:rPr>
        <w:t>развитие ценностного отношения обучающихся и педагогов к своему здоровью</w:t>
      </w:r>
      <w:r>
        <w:rPr>
          <w:sz w:val="24"/>
        </w:rPr>
        <w:t xml:space="preserve">, формирование и опыта ведения здорового образа жизни и заботы о здоровье других </w:t>
      </w:r>
      <w:r>
        <w:rPr>
          <w:spacing w:val="-2"/>
          <w:sz w:val="24"/>
        </w:rPr>
        <w:t>людей;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20"/>
          <w:tab w:val="left" w:pos="522"/>
        </w:tabs>
        <w:spacing w:before="9" w:line="237" w:lineRule="auto"/>
        <w:ind w:left="522" w:right="273" w:hanging="299"/>
        <w:rPr>
          <w:sz w:val="24"/>
        </w:rPr>
      </w:pPr>
      <w:r>
        <w:rPr>
          <w:sz w:val="24"/>
        </w:rPr>
        <w:t xml:space="preserve">повысить ответственность педагогического коллектива за эффективность и качество </w:t>
      </w:r>
      <w:r>
        <w:rPr>
          <w:sz w:val="24"/>
        </w:rPr>
        <w:lastRenderedPageBreak/>
        <w:t>подготовки одаренных учащихся;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20"/>
          <w:tab w:val="left" w:pos="522"/>
        </w:tabs>
        <w:spacing w:before="4" w:line="237" w:lineRule="auto"/>
        <w:ind w:left="522" w:right="249" w:hanging="299"/>
        <w:rPr>
          <w:sz w:val="24"/>
        </w:rPr>
      </w:pPr>
      <w:r>
        <w:rPr>
          <w:sz w:val="24"/>
        </w:rPr>
        <w:t>активизировать работу по формированию команды педагогов, решающих проектные задачи, повысить их компетентность в данном направлении;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520"/>
          <w:tab w:val="left" w:pos="522"/>
        </w:tabs>
        <w:spacing w:before="2"/>
        <w:ind w:left="522" w:right="259" w:hanging="299"/>
        <w:rPr>
          <w:sz w:val="24"/>
        </w:rPr>
      </w:pPr>
      <w:r>
        <w:rPr>
          <w:sz w:val="24"/>
        </w:rPr>
        <w:t xml:space="preserve">активизация работы родительских комитетов классов, участвующих в управлении образовательной организацией в решении вопросов воспитания и обучения обуча- </w:t>
      </w:r>
      <w:r>
        <w:rPr>
          <w:spacing w:val="-2"/>
          <w:sz w:val="24"/>
        </w:rPr>
        <w:t>ющихся.</w:t>
      </w:r>
    </w:p>
    <w:p w:rsidR="002B2755" w:rsidRDefault="002B2755" w:rsidP="002B2755">
      <w:pPr>
        <w:pStyle w:val="a3"/>
        <w:spacing w:before="8" w:line="274" w:lineRule="exact"/>
        <w:ind w:left="945"/>
      </w:pPr>
      <w:r>
        <w:t>Реализация</w:t>
      </w:r>
      <w:r>
        <w:rPr>
          <w:spacing w:val="-4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rPr>
          <w:spacing w:val="-2"/>
        </w:rPr>
        <w:t>предполагает: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2"/>
          <w:tab w:val="left" w:pos="522"/>
        </w:tabs>
        <w:spacing w:line="237" w:lineRule="auto"/>
        <w:ind w:left="522" w:right="263" w:hanging="299"/>
        <w:rPr>
          <w:sz w:val="24"/>
        </w:rPr>
      </w:pPr>
      <w:r>
        <w:rPr>
          <w:sz w:val="24"/>
        </w:rPr>
        <w:t>Создание единой воспитательной атмосферы школы, которая способствует успешной социализации и личностному развитию ребенка, педагога, родителя в условиях реализации ФГОС.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2"/>
          <w:tab w:val="left" w:pos="522"/>
        </w:tabs>
        <w:spacing w:before="5" w:line="237" w:lineRule="auto"/>
        <w:ind w:left="522" w:right="262" w:hanging="299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 для полноценного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 для охраны здоровья и жизни детей;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2"/>
          <w:tab w:val="left" w:pos="522"/>
        </w:tabs>
        <w:spacing w:before="9" w:line="237" w:lineRule="auto"/>
        <w:ind w:left="522" w:right="264" w:hanging="299"/>
        <w:rPr>
          <w:sz w:val="24"/>
        </w:rPr>
      </w:pPr>
      <w:r>
        <w:rPr>
          <w:sz w:val="24"/>
        </w:rPr>
        <w:t>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2"/>
          <w:tab w:val="left" w:pos="522"/>
        </w:tabs>
        <w:spacing w:before="4" w:line="237" w:lineRule="auto"/>
        <w:ind w:left="522" w:right="264" w:hanging="299"/>
        <w:rPr>
          <w:sz w:val="24"/>
        </w:rPr>
      </w:pPr>
      <w:r>
        <w:rPr>
          <w:sz w:val="24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2"/>
          <w:tab w:val="left" w:pos="522"/>
        </w:tabs>
        <w:spacing w:before="5" w:line="237" w:lineRule="auto"/>
        <w:ind w:left="522" w:right="264" w:hanging="299"/>
        <w:rPr>
          <w:sz w:val="24"/>
        </w:rPr>
      </w:pPr>
      <w:r>
        <w:rPr>
          <w:sz w:val="24"/>
        </w:rPr>
        <w:t>Освоение и использование в практической деятельности новых педагогических тех- нологий и методик воспитательной работы;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3"/>
        </w:tabs>
        <w:spacing w:before="6"/>
        <w:ind w:left="363" w:hanging="139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2B2755" w:rsidRDefault="002B2755" w:rsidP="00BC1852">
      <w:pPr>
        <w:pStyle w:val="a5"/>
        <w:numPr>
          <w:ilvl w:val="0"/>
          <w:numId w:val="135"/>
        </w:numPr>
        <w:tabs>
          <w:tab w:val="left" w:pos="362"/>
          <w:tab w:val="left" w:pos="522"/>
        </w:tabs>
        <w:spacing w:before="3" w:line="237" w:lineRule="auto"/>
        <w:ind w:left="522" w:right="264" w:hanging="299"/>
        <w:rPr>
          <w:sz w:val="24"/>
        </w:rPr>
      </w:pPr>
      <w:r>
        <w:rPr>
          <w:sz w:val="24"/>
        </w:rPr>
        <w:t xml:space="preserve">Дальнейшее развитие и совершенствование системы дополнительного образования в </w:t>
      </w:r>
      <w:r>
        <w:rPr>
          <w:spacing w:val="-2"/>
          <w:sz w:val="24"/>
        </w:rPr>
        <w:t>школе.</w:t>
      </w:r>
    </w:p>
    <w:p w:rsidR="002B2755" w:rsidRDefault="002B2755" w:rsidP="002B2755">
      <w:pPr>
        <w:pStyle w:val="a3"/>
        <w:spacing w:line="275" w:lineRule="exact"/>
        <w:ind w:left="930"/>
      </w:pPr>
      <w:r>
        <w:t>2023 год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наставника</w:t>
      </w:r>
    </w:p>
    <w:p w:rsidR="002B2755" w:rsidRDefault="002B2755" w:rsidP="002B2755">
      <w:pPr>
        <w:spacing w:line="275" w:lineRule="exact"/>
        <w:sectPr w:rsidR="002B2755">
          <w:pgSz w:w="11910" w:h="16840"/>
          <w:pgMar w:top="1020" w:right="600" w:bottom="280" w:left="1480" w:header="720" w:footer="720" w:gutter="0"/>
          <w:cols w:space="720"/>
        </w:sectPr>
      </w:pPr>
    </w:p>
    <w:p w:rsidR="002B2755" w:rsidRDefault="002B2755" w:rsidP="002B2755">
      <w:pPr>
        <w:pStyle w:val="a3"/>
        <w:tabs>
          <w:tab w:val="left" w:pos="1718"/>
          <w:tab w:val="left" w:pos="3273"/>
          <w:tab w:val="left" w:pos="5276"/>
          <w:tab w:val="left" w:pos="7052"/>
          <w:tab w:val="left" w:pos="9257"/>
        </w:tabs>
        <w:spacing w:before="67"/>
        <w:ind w:left="224" w:right="233" w:firstLine="706"/>
      </w:pPr>
      <w:r>
        <w:lastRenderedPageBreak/>
        <w:t xml:space="preserve">Значимые события 2024 года – Всемирный фестиваль молодёжи в РФ (февраль – </w:t>
      </w:r>
      <w:r>
        <w:rPr>
          <w:spacing w:val="-4"/>
        </w:rPr>
        <w:t>март</w:t>
      </w:r>
      <w:r>
        <w:tab/>
      </w:r>
      <w:r>
        <w:rPr>
          <w:spacing w:val="-2"/>
        </w:rPr>
        <w:t>2024,</w:t>
      </w:r>
      <w:r>
        <w:tab/>
      </w:r>
      <w:r>
        <w:rPr>
          <w:spacing w:val="-2"/>
        </w:rPr>
        <w:t>учрежден</w:t>
      </w:r>
      <w:r>
        <w:tab/>
      </w:r>
      <w:r>
        <w:rPr>
          <w:spacing w:val="-2"/>
        </w:rPr>
        <w:t>Указом</w:t>
      </w:r>
      <w:r>
        <w:tab/>
      </w:r>
      <w:r>
        <w:rPr>
          <w:spacing w:val="-2"/>
        </w:rPr>
        <w:t>Президента</w:t>
      </w:r>
      <w:r>
        <w:tab/>
      </w:r>
      <w:r>
        <w:rPr>
          <w:spacing w:val="-6"/>
        </w:rPr>
        <w:t xml:space="preserve">РФ </w:t>
      </w:r>
      <w:r>
        <w:t>от 05.04.2023 № 249)</w:t>
      </w:r>
    </w:p>
    <w:p w:rsidR="002B2755" w:rsidRDefault="002B2755" w:rsidP="002B2755">
      <w:pPr>
        <w:pStyle w:val="Heading1"/>
        <w:spacing w:before="3" w:line="261" w:lineRule="auto"/>
        <w:ind w:right="238"/>
        <w:jc w:val="both"/>
      </w:pPr>
      <w:r>
        <w:t>Инициативы и проекты Министерства просвещения Российской Федерации, либо поддержанные им, и реализуемые в образовательных организациях в течение учебного года: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line="259" w:lineRule="auto"/>
        <w:ind w:right="235" w:firstLine="566"/>
        <w:jc w:val="both"/>
        <w:rPr>
          <w:sz w:val="24"/>
        </w:rPr>
      </w:pPr>
      <w:r>
        <w:rPr>
          <w:sz w:val="24"/>
        </w:rPr>
        <w:t>Торжественная церемония поднятия государственного флага и исполнение государственного гимна Российской Федерации (реализуется в рамках федерального проекта «Патриотическое воспитание граждан Российской Федерации» национального проекта «Образование»).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line="259" w:lineRule="auto"/>
        <w:ind w:right="235" w:firstLine="566"/>
        <w:jc w:val="both"/>
        <w:rPr>
          <w:sz w:val="24"/>
        </w:rPr>
      </w:pPr>
      <w:r>
        <w:rPr>
          <w:sz w:val="24"/>
        </w:rPr>
        <w:t>Всероссийский проект «Разговор о важном» в формате еженедельных информационно-просветительских занятий внеурочной деятельности патриотической, нравственной и экологической направленности.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line="259" w:lineRule="auto"/>
        <w:ind w:right="230" w:firstLine="566"/>
        <w:jc w:val="both"/>
        <w:rPr>
          <w:sz w:val="24"/>
        </w:rPr>
      </w:pPr>
      <w:r>
        <w:rPr>
          <w:sz w:val="24"/>
        </w:rPr>
        <w:t>Уроки военной истории, приуроченные дням воинской славы и памятным датам российской истории в образовательных организациях. Уроки проводятся в течение года в соответствии с датами, установленными Федеральным законом от 13.03.1995 N 32- ФЗ «О днях воинской славы и памятных датах России» с привлечением представителей ветеранских организаций, либо с привлечением сотрудников ОГБУ «Центр патриотического воспитания Ульяновской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-3"/>
          <w:sz w:val="24"/>
        </w:rPr>
        <w:t xml:space="preserve"> </w:t>
      </w:r>
      <w:r>
        <w:rPr>
          <w:sz w:val="24"/>
        </w:rPr>
        <w:t>и ОГБУ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«Учебно-методический центр военно-патриотического воспитания «Авангард» имени Героя Советского Союза А. </w:t>
      </w:r>
      <w:r>
        <w:rPr>
          <w:spacing w:val="-2"/>
          <w:sz w:val="24"/>
        </w:rPr>
        <w:t>Матросова».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line="259" w:lineRule="auto"/>
        <w:ind w:right="240" w:firstLine="566"/>
        <w:jc w:val="both"/>
        <w:rPr>
          <w:sz w:val="24"/>
        </w:rPr>
      </w:pPr>
      <w:r>
        <w:rPr>
          <w:sz w:val="24"/>
        </w:rPr>
        <w:t>Проекты Образовательного Рыбаков Фонда (Большая игра «Школа Рыбаков Фонда» имени Льва Выготского и программа «Сила сообщества», которая включает в себя: цифровой инструмент диагностики развития школьного сообщества для проведения обязательного мониторинга воспитательной работы школы и путеводитель для администратора «Барометр воспитательной работы»).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line="274" w:lineRule="exact"/>
        <w:ind w:left="1641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23"/>
          <w:sz w:val="24"/>
        </w:rPr>
        <w:t xml:space="preserve">  </w:t>
      </w:r>
      <w:r>
        <w:rPr>
          <w:sz w:val="24"/>
        </w:rPr>
        <w:t>проекты</w:t>
      </w:r>
      <w:r>
        <w:rPr>
          <w:spacing w:val="28"/>
          <w:sz w:val="24"/>
        </w:rPr>
        <w:t xml:space="preserve">  </w:t>
      </w:r>
      <w:r>
        <w:rPr>
          <w:sz w:val="24"/>
        </w:rPr>
        <w:t>Центрального</w:t>
      </w:r>
      <w:r>
        <w:rPr>
          <w:spacing w:val="28"/>
          <w:sz w:val="24"/>
        </w:rPr>
        <w:t xml:space="preserve">  </w:t>
      </w:r>
      <w:r>
        <w:rPr>
          <w:sz w:val="24"/>
        </w:rPr>
        <w:t>Банка</w:t>
      </w:r>
      <w:r>
        <w:rPr>
          <w:spacing w:val="27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Федерации</w:t>
      </w:r>
    </w:p>
    <w:p w:rsidR="002B2755" w:rsidRDefault="002B2755" w:rsidP="002B2755">
      <w:pPr>
        <w:pStyle w:val="a3"/>
        <w:spacing w:before="7"/>
        <w:ind w:left="224"/>
      </w:pPr>
      <w:r>
        <w:t>«Онлайн</w:t>
      </w:r>
      <w:r>
        <w:rPr>
          <w:spacing w:val="-4"/>
        </w:rPr>
        <w:t xml:space="preserve"> </w:t>
      </w:r>
      <w:r>
        <w:t>уроки</w:t>
      </w:r>
      <w:r>
        <w:rPr>
          <w:spacing w:val="-5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«ДОЛигра»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27" w:line="256" w:lineRule="auto"/>
        <w:ind w:right="236" w:firstLine="566"/>
        <w:jc w:val="both"/>
        <w:rPr>
          <w:sz w:val="24"/>
        </w:rPr>
      </w:pPr>
      <w:r>
        <w:rPr>
          <w:sz w:val="24"/>
        </w:rPr>
        <w:t>Всероссийский образовательный проект в сфере информационных технологий «Урок цифры» (реализуется в поддержку федерального проекта «Кадры для цифровой экономики» национального проекта «Цифровая экономика»).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2" w:line="259" w:lineRule="auto"/>
        <w:ind w:right="245" w:firstLine="566"/>
        <w:jc w:val="both"/>
        <w:rPr>
          <w:sz w:val="24"/>
        </w:rPr>
      </w:pPr>
      <w:r>
        <w:rPr>
          <w:sz w:val="24"/>
        </w:rPr>
        <w:t xml:space="preserve">Проект ранней профессиональной ориентации школьников «Билет в </w:t>
      </w:r>
      <w:r>
        <w:rPr>
          <w:spacing w:val="-2"/>
          <w:sz w:val="24"/>
        </w:rPr>
        <w:t>будущее».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9"/>
        <w:ind w:left="1641"/>
        <w:rPr>
          <w:sz w:val="24"/>
        </w:rPr>
      </w:pPr>
      <w:r>
        <w:rPr>
          <w:sz w:val="24"/>
        </w:rPr>
        <w:t>Общероссийский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школьника».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17"/>
        <w:ind w:left="1641"/>
        <w:rPr>
          <w:sz w:val="24"/>
        </w:rPr>
      </w:pPr>
      <w:r>
        <w:rPr>
          <w:sz w:val="24"/>
        </w:rPr>
        <w:t>Общероссийский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«Киноуроки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России».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22"/>
        <w:ind w:left="1641"/>
        <w:rPr>
          <w:sz w:val="24"/>
        </w:rPr>
      </w:pP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АНО</w:t>
      </w:r>
      <w:r>
        <w:rPr>
          <w:spacing w:val="-7"/>
          <w:sz w:val="24"/>
        </w:rPr>
        <w:t xml:space="preserve"> </w:t>
      </w:r>
      <w:r>
        <w:rPr>
          <w:sz w:val="24"/>
        </w:rPr>
        <w:t>«Россия –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возможностей».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21" w:line="259" w:lineRule="auto"/>
        <w:ind w:right="251" w:firstLine="566"/>
        <w:rPr>
          <w:sz w:val="24"/>
        </w:rPr>
      </w:pPr>
      <w:r>
        <w:rPr>
          <w:sz w:val="24"/>
        </w:rPr>
        <w:t>Проект</w:t>
      </w:r>
      <w:r>
        <w:rPr>
          <w:spacing w:val="39"/>
          <w:sz w:val="24"/>
        </w:rPr>
        <w:t xml:space="preserve"> </w:t>
      </w:r>
      <w:r>
        <w:rPr>
          <w:sz w:val="24"/>
        </w:rPr>
        <w:t>«Классные</w:t>
      </w:r>
      <w:r>
        <w:rPr>
          <w:spacing w:val="37"/>
          <w:sz w:val="24"/>
        </w:rPr>
        <w:t xml:space="preserve"> </w:t>
      </w:r>
      <w:r>
        <w:rPr>
          <w:sz w:val="24"/>
        </w:rPr>
        <w:t>встречи»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8"/>
          <w:sz w:val="24"/>
        </w:rPr>
        <w:t xml:space="preserve"> </w:t>
      </w:r>
      <w:r>
        <w:rPr>
          <w:sz w:val="24"/>
        </w:rPr>
        <w:t>«Социальные лифты для каждого» национального проекта «Образование»,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4"/>
        <w:ind w:left="1641"/>
        <w:rPr>
          <w:sz w:val="24"/>
        </w:rPr>
      </w:pPr>
      <w:r>
        <w:rPr>
          <w:sz w:val="24"/>
        </w:rPr>
        <w:t>Проект</w:t>
      </w:r>
      <w:r>
        <w:rPr>
          <w:spacing w:val="-8"/>
          <w:sz w:val="24"/>
        </w:rPr>
        <w:t xml:space="preserve"> </w:t>
      </w:r>
      <w:r>
        <w:rPr>
          <w:sz w:val="24"/>
        </w:rPr>
        <w:t>«Дни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организациях».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  <w:tab w:val="left" w:pos="2736"/>
          <w:tab w:val="left" w:pos="5276"/>
          <w:tab w:val="left" w:pos="6822"/>
          <w:tab w:val="left" w:pos="8416"/>
          <w:tab w:val="left" w:pos="9477"/>
        </w:tabs>
        <w:spacing w:before="12" w:line="259" w:lineRule="auto"/>
        <w:ind w:right="235" w:firstLine="566"/>
        <w:rPr>
          <w:sz w:val="24"/>
        </w:rPr>
      </w:pP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2"/>
          <w:sz w:val="24"/>
        </w:rPr>
        <w:t>общеобразовательных</w:t>
      </w:r>
      <w:r>
        <w:rPr>
          <w:sz w:val="24"/>
        </w:rPr>
        <w:tab/>
      </w:r>
      <w:r>
        <w:rPr>
          <w:spacing w:val="-2"/>
          <w:sz w:val="24"/>
        </w:rPr>
        <w:t>организаций</w:t>
      </w:r>
      <w:r>
        <w:rPr>
          <w:sz w:val="24"/>
        </w:rPr>
        <w:tab/>
      </w:r>
      <w:r>
        <w:rPr>
          <w:spacing w:val="-2"/>
          <w:sz w:val="24"/>
        </w:rPr>
        <w:t>Ульяновской</w:t>
      </w:r>
      <w:r>
        <w:rPr>
          <w:sz w:val="24"/>
        </w:rPr>
        <w:tab/>
      </w:r>
      <w:r>
        <w:rPr>
          <w:spacing w:val="-2"/>
          <w:sz w:val="24"/>
        </w:rPr>
        <w:t>области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природоохранных социально-образовательном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Проекте,</w:t>
      </w:r>
    </w:p>
    <w:p w:rsidR="002B2755" w:rsidRDefault="002B2755" w:rsidP="002B2755">
      <w:pPr>
        <w:pStyle w:val="a3"/>
        <w:tabs>
          <w:tab w:val="left" w:pos="1550"/>
          <w:tab w:val="left" w:pos="2020"/>
          <w:tab w:val="left" w:pos="3216"/>
          <w:tab w:val="left" w:pos="5794"/>
          <w:tab w:val="left" w:pos="8306"/>
        </w:tabs>
        <w:spacing w:before="4" w:line="259" w:lineRule="auto"/>
        <w:ind w:left="224" w:right="231"/>
        <w:jc w:val="left"/>
      </w:pPr>
      <w:r>
        <w:t>«Эколята</w:t>
      </w:r>
      <w:r>
        <w:rPr>
          <w:spacing w:val="80"/>
        </w:rPr>
        <w:t xml:space="preserve"> </w:t>
      </w:r>
      <w:r>
        <w:t>1-4</w:t>
      </w:r>
      <w:r>
        <w:rPr>
          <w:spacing w:val="80"/>
        </w:rPr>
        <w:t xml:space="preserve"> </w:t>
      </w:r>
      <w:r>
        <w:t>класс».</w:t>
      </w:r>
      <w:r>
        <w:rPr>
          <w:spacing w:val="80"/>
        </w:rPr>
        <w:t xml:space="preserve"> </w:t>
      </w:r>
      <w:r>
        <w:t>Участие</w:t>
      </w:r>
      <w:r>
        <w:rPr>
          <w:spacing w:val="80"/>
        </w:rPr>
        <w:t xml:space="preserve"> </w:t>
      </w:r>
      <w:r>
        <w:t>общеобразовательных</w:t>
      </w:r>
      <w:r>
        <w:rPr>
          <w:spacing w:val="80"/>
        </w:rPr>
        <w:t xml:space="preserve"> </w:t>
      </w:r>
      <w:r>
        <w:t>организаций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 xml:space="preserve">Всероссийской </w:t>
      </w:r>
      <w:r>
        <w:rPr>
          <w:spacing w:val="-2"/>
        </w:rPr>
        <w:t>программе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развитию</w:t>
      </w:r>
      <w:r>
        <w:tab/>
        <w:t>советов</w:t>
      </w:r>
      <w:r>
        <w:rPr>
          <w:spacing w:val="63"/>
          <w:w w:val="150"/>
        </w:rPr>
        <w:t xml:space="preserve"> </w:t>
      </w:r>
      <w:r>
        <w:rPr>
          <w:spacing w:val="-2"/>
        </w:rPr>
        <w:t>обучающихся</w:t>
      </w:r>
      <w:r>
        <w:tab/>
      </w:r>
      <w:r>
        <w:rPr>
          <w:spacing w:val="-2"/>
        </w:rPr>
        <w:t>общеобразовательных</w:t>
      </w:r>
      <w:r>
        <w:tab/>
      </w:r>
      <w:r>
        <w:rPr>
          <w:spacing w:val="-2"/>
        </w:rPr>
        <w:t>организаций</w:t>
      </w:r>
    </w:p>
    <w:p w:rsidR="002B2755" w:rsidRDefault="002B2755" w:rsidP="002B2755">
      <w:pPr>
        <w:pStyle w:val="a3"/>
        <w:spacing w:line="275" w:lineRule="exact"/>
        <w:ind w:left="224"/>
        <w:jc w:val="left"/>
      </w:pPr>
      <w:r>
        <w:t>«Ученическое</w:t>
      </w:r>
      <w:r>
        <w:rPr>
          <w:spacing w:val="-3"/>
        </w:rPr>
        <w:t xml:space="preserve"> </w:t>
      </w:r>
      <w:r>
        <w:rPr>
          <w:spacing w:val="-2"/>
        </w:rPr>
        <w:t>самоуправление»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23"/>
        <w:ind w:left="1641"/>
        <w:rPr>
          <w:sz w:val="24"/>
        </w:rPr>
      </w:pPr>
      <w:r>
        <w:rPr>
          <w:sz w:val="24"/>
        </w:rPr>
        <w:t>Программа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классов</w:t>
      </w:r>
    </w:p>
    <w:p w:rsidR="002B2755" w:rsidRDefault="002B2755" w:rsidP="002B2755">
      <w:pPr>
        <w:pStyle w:val="a3"/>
        <w:tabs>
          <w:tab w:val="left" w:pos="1424"/>
          <w:tab w:val="left" w:pos="2620"/>
          <w:tab w:val="left" w:pos="3374"/>
          <w:tab w:val="left" w:pos="4354"/>
          <w:tab w:val="left" w:pos="6149"/>
          <w:tab w:val="left" w:pos="8320"/>
        </w:tabs>
        <w:spacing w:before="16" w:line="264" w:lineRule="auto"/>
        <w:ind w:left="224" w:right="244"/>
        <w:jc w:val="left"/>
      </w:pPr>
      <w:r>
        <w:rPr>
          <w:spacing w:val="-2"/>
        </w:rPr>
        <w:t>«Орлята</w:t>
      </w:r>
      <w:r>
        <w:tab/>
      </w:r>
      <w:r>
        <w:rPr>
          <w:spacing w:val="-2"/>
        </w:rPr>
        <w:t>России»</w:t>
      </w:r>
      <w:r>
        <w:tab/>
      </w:r>
      <w:r>
        <w:rPr>
          <w:spacing w:val="-4"/>
        </w:rPr>
        <w:t>(1-4</w:t>
      </w:r>
      <w:r>
        <w:tab/>
      </w:r>
      <w:r>
        <w:rPr>
          <w:spacing w:val="-2"/>
        </w:rPr>
        <w:t>класс)</w:t>
      </w:r>
      <w:r>
        <w:tab/>
      </w:r>
      <w:r>
        <w:rPr>
          <w:spacing w:val="-2"/>
        </w:rPr>
        <w:t>Федерального</w:t>
      </w:r>
      <w:r>
        <w:tab/>
      </w:r>
      <w:r>
        <w:rPr>
          <w:spacing w:val="-2"/>
        </w:rPr>
        <w:t>государственного</w:t>
      </w:r>
      <w:r>
        <w:tab/>
      </w:r>
      <w:r>
        <w:rPr>
          <w:spacing w:val="-2"/>
        </w:rPr>
        <w:t xml:space="preserve">бюджетного </w:t>
      </w:r>
      <w:r>
        <w:t>образовательного учреждения «Всероссийский детский центр «Орленок».</w:t>
      </w:r>
    </w:p>
    <w:p w:rsidR="002B2755" w:rsidRDefault="002B2755" w:rsidP="002B2755">
      <w:pPr>
        <w:spacing w:line="264" w:lineRule="auto"/>
        <w:sectPr w:rsidR="002B2755">
          <w:pgSz w:w="11910" w:h="16840"/>
          <w:pgMar w:top="1020" w:right="600" w:bottom="280" w:left="1480" w:header="720" w:footer="720" w:gutter="0"/>
          <w:cols w:space="720"/>
        </w:sectPr>
      </w:pP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</w:tabs>
        <w:spacing w:before="67"/>
        <w:ind w:left="1641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5-х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классов</w:t>
      </w:r>
    </w:p>
    <w:p w:rsidR="002B2755" w:rsidRDefault="002B2755" w:rsidP="002B2755">
      <w:pPr>
        <w:pStyle w:val="a3"/>
        <w:tabs>
          <w:tab w:val="left" w:pos="2760"/>
          <w:tab w:val="left" w:pos="3561"/>
          <w:tab w:val="left" w:pos="4584"/>
          <w:tab w:val="left" w:pos="6260"/>
          <w:tab w:val="left" w:pos="8310"/>
        </w:tabs>
        <w:spacing w:before="22" w:line="264" w:lineRule="auto"/>
        <w:ind w:left="224" w:right="249"/>
        <w:jc w:val="left"/>
      </w:pPr>
      <w:r>
        <w:rPr>
          <w:spacing w:val="-2"/>
        </w:rPr>
        <w:t>«Я-Ты-Он-Она-вместе</w:t>
      </w:r>
      <w:r>
        <w:tab/>
      </w:r>
      <w:r>
        <w:rPr>
          <w:spacing w:val="-2"/>
        </w:rPr>
        <w:t>целая</w:t>
      </w:r>
      <w:r>
        <w:tab/>
      </w:r>
      <w:r>
        <w:rPr>
          <w:spacing w:val="-2"/>
        </w:rPr>
        <w:t>страна»</w:t>
      </w:r>
      <w:r>
        <w:tab/>
      </w:r>
      <w:r>
        <w:rPr>
          <w:spacing w:val="-2"/>
        </w:rPr>
        <w:t>Федерального</w:t>
      </w:r>
      <w:r>
        <w:tab/>
      </w:r>
      <w:r>
        <w:rPr>
          <w:spacing w:val="-2"/>
        </w:rPr>
        <w:t>государственного</w:t>
      </w:r>
      <w:r>
        <w:tab/>
      </w:r>
      <w:r>
        <w:rPr>
          <w:spacing w:val="-2"/>
        </w:rPr>
        <w:t xml:space="preserve">бюджетного </w:t>
      </w:r>
      <w:r>
        <w:t>научного учреждения «Институт изучения семьи, детства и воспитания».</w:t>
      </w:r>
    </w:p>
    <w:p w:rsidR="002B2755" w:rsidRDefault="002B2755" w:rsidP="00BC1852">
      <w:pPr>
        <w:pStyle w:val="a5"/>
        <w:numPr>
          <w:ilvl w:val="0"/>
          <w:numId w:val="134"/>
        </w:numPr>
        <w:tabs>
          <w:tab w:val="left" w:pos="1641"/>
          <w:tab w:val="left" w:pos="4695"/>
          <w:tab w:val="left" w:pos="6256"/>
          <w:tab w:val="left" w:pos="7312"/>
          <w:tab w:val="left" w:pos="8301"/>
        </w:tabs>
        <w:spacing w:line="259" w:lineRule="auto"/>
        <w:ind w:right="263" w:firstLine="566"/>
        <w:rPr>
          <w:sz w:val="24"/>
        </w:rPr>
      </w:pPr>
      <w:r>
        <w:rPr>
          <w:sz w:val="24"/>
        </w:rPr>
        <w:t>Программа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z w:val="24"/>
        </w:rPr>
        <w:tab/>
      </w:r>
      <w:r>
        <w:rPr>
          <w:spacing w:val="-2"/>
          <w:sz w:val="24"/>
        </w:rPr>
        <w:t>просвещения</w:t>
      </w:r>
      <w:r>
        <w:rPr>
          <w:sz w:val="24"/>
        </w:rPr>
        <w:tab/>
      </w:r>
      <w:r>
        <w:rPr>
          <w:spacing w:val="-2"/>
          <w:sz w:val="24"/>
        </w:rPr>
        <w:t>«Азбука</w:t>
      </w:r>
      <w:r>
        <w:rPr>
          <w:sz w:val="24"/>
        </w:rPr>
        <w:tab/>
      </w:r>
      <w:r>
        <w:rPr>
          <w:spacing w:val="-2"/>
          <w:sz w:val="24"/>
        </w:rPr>
        <w:t>семьи»,</w:t>
      </w:r>
      <w:r>
        <w:rPr>
          <w:sz w:val="24"/>
        </w:rPr>
        <w:tab/>
      </w:r>
      <w:r>
        <w:rPr>
          <w:spacing w:val="-2"/>
          <w:sz w:val="24"/>
        </w:rPr>
        <w:t xml:space="preserve">реализуемая </w:t>
      </w:r>
      <w:r>
        <w:rPr>
          <w:sz w:val="24"/>
        </w:rPr>
        <w:t>Институтом изучения детства, семьи</w:t>
      </w:r>
      <w:r>
        <w:rPr>
          <w:spacing w:val="40"/>
          <w:sz w:val="24"/>
        </w:rPr>
        <w:t xml:space="preserve"> </w:t>
      </w:r>
      <w:r>
        <w:rPr>
          <w:sz w:val="24"/>
        </w:rPr>
        <w:t>и воспитания РАО</w:t>
      </w:r>
    </w:p>
    <w:p w:rsidR="002B2755" w:rsidRDefault="002B2755" w:rsidP="002B2755">
      <w:pPr>
        <w:pStyle w:val="a3"/>
        <w:ind w:left="0"/>
        <w:jc w:val="left"/>
      </w:pPr>
    </w:p>
    <w:p w:rsidR="002B2755" w:rsidRDefault="002B2755" w:rsidP="002B2755">
      <w:pPr>
        <w:pStyle w:val="a3"/>
        <w:spacing w:before="16"/>
        <w:ind w:left="0"/>
        <w:jc w:val="left"/>
      </w:pPr>
    </w:p>
    <w:p w:rsidR="002B2755" w:rsidRDefault="002B2755" w:rsidP="002B2755">
      <w:pPr>
        <w:pStyle w:val="Heading1"/>
        <w:ind w:left="431" w:right="455" w:hanging="6"/>
        <w:jc w:val="center"/>
      </w:pPr>
      <w:r>
        <w:t>Календарь образовательных событий, приуроченных к государственным и национальным</w:t>
      </w:r>
      <w:r>
        <w:rPr>
          <w:spacing w:val="-4"/>
        </w:rPr>
        <w:t xml:space="preserve"> </w:t>
      </w:r>
      <w:r>
        <w:t>праздникам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памятным</w:t>
      </w:r>
      <w:r>
        <w:rPr>
          <w:spacing w:val="-9"/>
        </w:rPr>
        <w:t xml:space="preserve"> </w:t>
      </w:r>
      <w:r>
        <w:t>датам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событиям российской истории и культуры</w:t>
      </w:r>
    </w:p>
    <w:p w:rsidR="002B2755" w:rsidRDefault="002B2755" w:rsidP="002B2755">
      <w:pPr>
        <w:spacing w:line="274" w:lineRule="exact"/>
        <w:ind w:left="224"/>
        <w:rPr>
          <w:b/>
          <w:sz w:val="24"/>
        </w:rPr>
      </w:pPr>
      <w:r>
        <w:rPr>
          <w:b/>
          <w:spacing w:val="-2"/>
          <w:sz w:val="24"/>
        </w:rPr>
        <w:t>Сентябрь:</w:t>
      </w:r>
    </w:p>
    <w:p w:rsidR="002B2755" w:rsidRDefault="002B2755" w:rsidP="002B2755">
      <w:pPr>
        <w:pStyle w:val="a3"/>
        <w:spacing w:line="275" w:lineRule="exact"/>
        <w:ind w:left="224"/>
        <w:jc w:val="left"/>
      </w:pPr>
      <w:r>
        <w:t>1</w:t>
      </w:r>
      <w:r>
        <w:rPr>
          <w:spacing w:val="-4"/>
        </w:rPr>
        <w:t xml:space="preserve"> </w:t>
      </w:r>
      <w:r>
        <w:t>сентября: День</w:t>
      </w:r>
      <w:r>
        <w:rPr>
          <w:spacing w:val="-2"/>
        </w:rPr>
        <w:t xml:space="preserve"> знаний;</w:t>
      </w:r>
    </w:p>
    <w:p w:rsidR="002B2755" w:rsidRDefault="002B2755" w:rsidP="002B2755">
      <w:pPr>
        <w:pStyle w:val="a3"/>
        <w:spacing w:before="4" w:line="237" w:lineRule="auto"/>
        <w:ind w:left="224" w:right="244"/>
        <w:jc w:val="left"/>
      </w:pPr>
      <w:r>
        <w:t xml:space="preserve">3 сентября: День окончания Второй мировой войны, День солидарности в борьбе с </w:t>
      </w:r>
      <w:r>
        <w:rPr>
          <w:spacing w:val="-2"/>
        </w:rPr>
        <w:t>терроризмом;</w:t>
      </w:r>
    </w:p>
    <w:p w:rsidR="002B2755" w:rsidRDefault="002B2755" w:rsidP="002B2755">
      <w:pPr>
        <w:pStyle w:val="a3"/>
        <w:spacing w:line="242" w:lineRule="auto"/>
        <w:ind w:left="224" w:right="2721"/>
        <w:jc w:val="left"/>
      </w:pPr>
      <w:r>
        <w:t>8</w:t>
      </w:r>
      <w:r>
        <w:rPr>
          <w:spacing w:val="-8"/>
        </w:rPr>
        <w:t xml:space="preserve"> </w:t>
      </w:r>
      <w:r>
        <w:t>сентября: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грамотности; 10 сентября: Международный день памяти жертв фашизма.</w:t>
      </w:r>
    </w:p>
    <w:p w:rsidR="002B2755" w:rsidRDefault="002B2755" w:rsidP="002B2755">
      <w:pPr>
        <w:pStyle w:val="Heading1"/>
        <w:spacing w:line="275" w:lineRule="exact"/>
      </w:pPr>
      <w:r>
        <w:rPr>
          <w:spacing w:val="-2"/>
        </w:rPr>
        <w:t>Октябрь:</w:t>
      </w:r>
    </w:p>
    <w:p w:rsidR="002B2755" w:rsidRDefault="002B2755" w:rsidP="002B2755">
      <w:pPr>
        <w:pStyle w:val="a3"/>
        <w:spacing w:line="274" w:lineRule="exact"/>
        <w:ind w:left="224"/>
        <w:jc w:val="left"/>
      </w:pPr>
      <w:r>
        <w:t>1</w:t>
      </w:r>
      <w:r>
        <w:rPr>
          <w:spacing w:val="-9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rPr>
          <w:spacing w:val="-2"/>
        </w:rPr>
        <w:t>музыки;</w:t>
      </w:r>
    </w:p>
    <w:p w:rsidR="002B2755" w:rsidRDefault="002B2755" w:rsidP="002B2755">
      <w:pPr>
        <w:pStyle w:val="a3"/>
        <w:spacing w:line="275" w:lineRule="exact"/>
        <w:ind w:left="224"/>
        <w:jc w:val="left"/>
      </w:pPr>
      <w:r>
        <w:t>4</w:t>
      </w:r>
      <w:r>
        <w:rPr>
          <w:spacing w:val="-4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rPr>
          <w:spacing w:val="-2"/>
        </w:rPr>
        <w:t>животных;</w:t>
      </w:r>
    </w:p>
    <w:p w:rsidR="002B2755" w:rsidRDefault="002B2755" w:rsidP="002B2755">
      <w:pPr>
        <w:pStyle w:val="a3"/>
        <w:spacing w:before="1" w:line="275" w:lineRule="exact"/>
        <w:ind w:left="224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rPr>
          <w:spacing w:val="-2"/>
        </w:rPr>
        <w:t>учителя;</w:t>
      </w:r>
    </w:p>
    <w:p w:rsidR="002B2755" w:rsidRDefault="002B2755" w:rsidP="002B2755">
      <w:pPr>
        <w:pStyle w:val="a3"/>
        <w:spacing w:line="242" w:lineRule="auto"/>
        <w:ind w:left="224" w:right="3492"/>
        <w:jc w:val="left"/>
      </w:pPr>
      <w:r>
        <w:t>25</w:t>
      </w:r>
      <w:r>
        <w:rPr>
          <w:spacing w:val="-11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школьных</w:t>
      </w:r>
      <w:r>
        <w:rPr>
          <w:spacing w:val="-11"/>
        </w:rPr>
        <w:t xml:space="preserve"> </w:t>
      </w:r>
      <w:r>
        <w:t>библиотек; Третье воскресенье октября: День отца.</w:t>
      </w:r>
    </w:p>
    <w:p w:rsidR="002B2755" w:rsidRDefault="002B2755" w:rsidP="002B2755">
      <w:pPr>
        <w:pStyle w:val="Heading1"/>
        <w:spacing w:line="275" w:lineRule="exact"/>
      </w:pPr>
      <w:r>
        <w:rPr>
          <w:spacing w:val="-2"/>
        </w:rPr>
        <w:t>Ноябрь:</w:t>
      </w:r>
    </w:p>
    <w:p w:rsidR="002B2755" w:rsidRDefault="002B2755" w:rsidP="002B2755">
      <w:pPr>
        <w:pStyle w:val="a3"/>
        <w:spacing w:line="274" w:lineRule="exact"/>
        <w:ind w:left="224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 xml:space="preserve">народного </w:t>
      </w:r>
      <w:r>
        <w:rPr>
          <w:spacing w:val="-2"/>
        </w:rPr>
        <w:t>единства;</w:t>
      </w:r>
    </w:p>
    <w:p w:rsidR="002B2755" w:rsidRDefault="002B2755" w:rsidP="002B2755">
      <w:pPr>
        <w:pStyle w:val="a3"/>
        <w:spacing w:line="242" w:lineRule="auto"/>
        <w:ind w:left="224"/>
        <w:jc w:val="left"/>
      </w:pPr>
      <w:r>
        <w:t>8 ноября: День памяти погибших при исполнении служебных обязанностей сотрудников органов внутренних дел России;</w:t>
      </w:r>
    </w:p>
    <w:p w:rsidR="002B2755" w:rsidRDefault="002B2755" w:rsidP="002B2755">
      <w:pPr>
        <w:pStyle w:val="a3"/>
        <w:spacing w:line="271" w:lineRule="exact"/>
        <w:ind w:left="224"/>
        <w:jc w:val="left"/>
      </w:pPr>
      <w:r>
        <w:t>Последнее</w:t>
      </w:r>
      <w:r>
        <w:rPr>
          <w:spacing w:val="-6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Матери;</w:t>
      </w:r>
    </w:p>
    <w:p w:rsidR="002B2755" w:rsidRDefault="002B2755" w:rsidP="002B2755">
      <w:pPr>
        <w:pStyle w:val="a3"/>
        <w:ind w:left="224"/>
        <w:jc w:val="left"/>
      </w:pPr>
      <w:r>
        <w:t>30</w:t>
      </w:r>
      <w:r>
        <w:rPr>
          <w:spacing w:val="-8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герба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Федерации.</w:t>
      </w:r>
    </w:p>
    <w:p w:rsidR="002B2755" w:rsidRDefault="002B2755" w:rsidP="002B2755">
      <w:pPr>
        <w:pStyle w:val="Heading1"/>
        <w:spacing w:before="3"/>
      </w:pPr>
      <w:r>
        <w:rPr>
          <w:spacing w:val="-2"/>
        </w:rPr>
        <w:t>Декабрь:</w:t>
      </w:r>
    </w:p>
    <w:p w:rsidR="002B2755" w:rsidRDefault="002B2755" w:rsidP="002B2755">
      <w:pPr>
        <w:pStyle w:val="a3"/>
        <w:spacing w:before="5" w:line="237" w:lineRule="auto"/>
        <w:ind w:left="224" w:right="2085"/>
        <w:jc w:val="left"/>
      </w:pPr>
      <w:r>
        <w:t>3</w:t>
      </w:r>
      <w:r>
        <w:rPr>
          <w:spacing w:val="-9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14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инвалидов; 5 декабря: День добровольца (волонтера) в России;</w:t>
      </w:r>
    </w:p>
    <w:p w:rsidR="002B2755" w:rsidRDefault="002B2755" w:rsidP="002B2755">
      <w:pPr>
        <w:pStyle w:val="a3"/>
        <w:spacing w:line="275" w:lineRule="exact"/>
        <w:ind w:left="224"/>
        <w:jc w:val="left"/>
      </w:pPr>
      <w:r>
        <w:t>9</w:t>
      </w:r>
      <w:r>
        <w:rPr>
          <w:spacing w:val="-5"/>
        </w:rPr>
        <w:t xml:space="preserve"> </w:t>
      </w:r>
      <w:r>
        <w:t>декабря: День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Отечества;</w:t>
      </w:r>
    </w:p>
    <w:p w:rsidR="002B2755" w:rsidRDefault="002B2755" w:rsidP="002B2755">
      <w:pPr>
        <w:pStyle w:val="a3"/>
        <w:spacing w:before="2"/>
        <w:ind w:left="224"/>
        <w:jc w:val="left"/>
      </w:pPr>
      <w:r>
        <w:t>12</w:t>
      </w:r>
      <w:r>
        <w:rPr>
          <w:spacing w:val="-7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rPr>
          <w:spacing w:val="-2"/>
        </w:rPr>
        <w:t>Федерации.</w:t>
      </w:r>
    </w:p>
    <w:p w:rsidR="002B2755" w:rsidRDefault="002B2755" w:rsidP="002B2755">
      <w:pPr>
        <w:pStyle w:val="Heading1"/>
        <w:spacing w:before="3" w:line="275" w:lineRule="exact"/>
      </w:pPr>
      <w:r>
        <w:rPr>
          <w:spacing w:val="-2"/>
        </w:rPr>
        <w:t>Январь:</w:t>
      </w:r>
    </w:p>
    <w:p w:rsidR="002B2755" w:rsidRDefault="002B2755" w:rsidP="002B2755">
      <w:pPr>
        <w:pStyle w:val="a3"/>
        <w:spacing w:line="274" w:lineRule="exact"/>
        <w:ind w:left="224"/>
        <w:jc w:val="left"/>
      </w:pPr>
      <w:r>
        <w:t>25</w:t>
      </w:r>
      <w:r>
        <w:rPr>
          <w:spacing w:val="-6"/>
        </w:rPr>
        <w:t xml:space="preserve"> </w:t>
      </w:r>
      <w:r>
        <w:t>января: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 xml:space="preserve">российского </w:t>
      </w:r>
      <w:r>
        <w:rPr>
          <w:spacing w:val="-2"/>
        </w:rPr>
        <w:t>студенчества;</w:t>
      </w:r>
    </w:p>
    <w:p w:rsidR="002B2755" w:rsidRDefault="002B2755" w:rsidP="002B2755">
      <w:pPr>
        <w:pStyle w:val="a3"/>
        <w:ind w:left="224" w:right="229"/>
      </w:pPr>
      <w:r>
        <w:t>27 января: 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– День памяти жертв Холокоста.</w:t>
      </w:r>
    </w:p>
    <w:p w:rsidR="002B2755" w:rsidRDefault="002B2755" w:rsidP="002B2755">
      <w:pPr>
        <w:pStyle w:val="Heading1"/>
        <w:spacing w:before="6"/>
      </w:pPr>
      <w:r>
        <w:rPr>
          <w:spacing w:val="-2"/>
        </w:rPr>
        <w:t>Февраль:</w:t>
      </w:r>
    </w:p>
    <w:p w:rsidR="002B2755" w:rsidRDefault="002B2755" w:rsidP="002B2755">
      <w:pPr>
        <w:pStyle w:val="a3"/>
        <w:tabs>
          <w:tab w:val="left" w:pos="575"/>
          <w:tab w:val="left" w:pos="1703"/>
          <w:tab w:val="left" w:pos="2447"/>
          <w:tab w:val="left" w:pos="3595"/>
          <w:tab w:val="left" w:pos="5016"/>
          <w:tab w:val="left" w:pos="6221"/>
          <w:tab w:val="left" w:pos="8652"/>
          <w:tab w:val="left" w:pos="9473"/>
        </w:tabs>
        <w:spacing w:line="242" w:lineRule="auto"/>
        <w:ind w:left="224" w:right="240"/>
        <w:jc w:val="left"/>
      </w:pPr>
      <w:r>
        <w:rPr>
          <w:spacing w:val="-10"/>
        </w:rPr>
        <w:t>2</w:t>
      </w:r>
      <w:r>
        <w:tab/>
      </w:r>
      <w:r>
        <w:rPr>
          <w:spacing w:val="-2"/>
        </w:rPr>
        <w:t>февраля:</w:t>
      </w:r>
      <w:r>
        <w:tab/>
      </w:r>
      <w:r>
        <w:rPr>
          <w:spacing w:val="-4"/>
        </w:rPr>
        <w:t>День</w:t>
      </w:r>
      <w:r>
        <w:tab/>
      </w:r>
      <w:r>
        <w:rPr>
          <w:spacing w:val="-2"/>
        </w:rPr>
        <w:t>разгрома</w:t>
      </w:r>
      <w:r>
        <w:tab/>
      </w:r>
      <w:r>
        <w:rPr>
          <w:spacing w:val="-2"/>
        </w:rPr>
        <w:t>советскими</w:t>
      </w:r>
      <w:r>
        <w:tab/>
      </w:r>
      <w:r>
        <w:rPr>
          <w:spacing w:val="-2"/>
        </w:rPr>
        <w:t>войсками</w:t>
      </w:r>
      <w:r>
        <w:tab/>
      </w:r>
      <w:r>
        <w:rPr>
          <w:spacing w:val="-2"/>
        </w:rPr>
        <w:t>немецко-фашистских</w:t>
      </w:r>
      <w:r>
        <w:tab/>
      </w:r>
      <w:r>
        <w:rPr>
          <w:spacing w:val="-2"/>
        </w:rPr>
        <w:t>войск</w:t>
      </w:r>
      <w:r>
        <w:tab/>
      </w:r>
      <w:r>
        <w:rPr>
          <w:spacing w:val="-10"/>
        </w:rPr>
        <w:t xml:space="preserve">в </w:t>
      </w:r>
      <w:r>
        <w:t>Сталинградской битве;</w:t>
      </w:r>
    </w:p>
    <w:p w:rsidR="002B2755" w:rsidRDefault="002B2755" w:rsidP="002B2755">
      <w:pPr>
        <w:pStyle w:val="a3"/>
        <w:spacing w:line="271" w:lineRule="exact"/>
        <w:ind w:left="224"/>
        <w:jc w:val="left"/>
      </w:pPr>
      <w:r>
        <w:t>8</w:t>
      </w:r>
      <w:r>
        <w:rPr>
          <w:spacing w:val="-5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науки;</w:t>
      </w:r>
    </w:p>
    <w:p w:rsidR="002B2755" w:rsidRDefault="002B2755" w:rsidP="002B2755">
      <w:pPr>
        <w:pStyle w:val="a3"/>
        <w:spacing w:before="1" w:line="237" w:lineRule="auto"/>
        <w:ind w:left="224" w:right="244"/>
        <w:jc w:val="left"/>
      </w:pPr>
      <w:r>
        <w:t xml:space="preserve">15 февраля: День памяти о россиянах, исполнявших служебный долг за пределами </w:t>
      </w:r>
      <w:r>
        <w:rPr>
          <w:spacing w:val="-2"/>
        </w:rPr>
        <w:t>Отечества;</w:t>
      </w:r>
    </w:p>
    <w:p w:rsidR="002B2755" w:rsidRDefault="002B2755" w:rsidP="002B2755">
      <w:pPr>
        <w:pStyle w:val="a3"/>
        <w:spacing w:before="6" w:line="237" w:lineRule="auto"/>
        <w:ind w:left="224" w:right="4298"/>
        <w:jc w:val="left"/>
      </w:pPr>
      <w:r>
        <w:t>21</w:t>
      </w:r>
      <w:r>
        <w:rPr>
          <w:spacing w:val="-9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языка; 23 февраля: День защитника Отечества.</w:t>
      </w:r>
    </w:p>
    <w:p w:rsidR="002B2755" w:rsidRDefault="002B2755" w:rsidP="002B2755">
      <w:pPr>
        <w:pStyle w:val="Heading1"/>
        <w:spacing w:before="8" w:line="273" w:lineRule="exact"/>
      </w:pPr>
      <w:r>
        <w:rPr>
          <w:spacing w:val="-2"/>
        </w:rPr>
        <w:t>Март:</w:t>
      </w:r>
    </w:p>
    <w:p w:rsidR="002B2755" w:rsidRDefault="002B2755" w:rsidP="002B2755">
      <w:pPr>
        <w:pStyle w:val="a3"/>
        <w:spacing w:line="273" w:lineRule="exact"/>
        <w:ind w:left="224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rPr>
          <w:spacing w:val="-2"/>
        </w:rPr>
        <w:t>день;</w:t>
      </w:r>
    </w:p>
    <w:p w:rsidR="002B2755" w:rsidRDefault="002B2755" w:rsidP="002B2755">
      <w:pPr>
        <w:pStyle w:val="a3"/>
        <w:spacing w:before="5" w:line="237" w:lineRule="auto"/>
        <w:ind w:left="224" w:right="4505"/>
        <w:jc w:val="left"/>
      </w:pPr>
      <w:r>
        <w:t>18</w:t>
      </w:r>
      <w:r>
        <w:rPr>
          <w:spacing w:val="-5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воссоединения</w:t>
      </w:r>
      <w:r>
        <w:rPr>
          <w:spacing w:val="-10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Россией 27 марта: Всемирный день театра.</w:t>
      </w:r>
    </w:p>
    <w:p w:rsidR="002B2755" w:rsidRDefault="002B2755" w:rsidP="002B2755">
      <w:pPr>
        <w:pStyle w:val="Heading1"/>
        <w:spacing w:before="8"/>
      </w:pPr>
      <w:r>
        <w:rPr>
          <w:spacing w:val="-2"/>
        </w:rPr>
        <w:lastRenderedPageBreak/>
        <w:t>Апрель:</w:t>
      </w:r>
    </w:p>
    <w:p w:rsidR="002B2755" w:rsidRDefault="002B2755" w:rsidP="002B2755">
      <w:pPr>
        <w:pStyle w:val="a3"/>
        <w:spacing w:line="272" w:lineRule="exact"/>
        <w:ind w:left="224"/>
        <w:jc w:val="left"/>
      </w:pPr>
      <w:r>
        <w:t>12</w:t>
      </w:r>
      <w:r>
        <w:rPr>
          <w:spacing w:val="-4"/>
        </w:rPr>
        <w:t xml:space="preserve"> </w:t>
      </w:r>
      <w:r>
        <w:t>апреля: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космонавтики;</w:t>
      </w:r>
    </w:p>
    <w:p w:rsidR="002B2755" w:rsidRDefault="002B2755" w:rsidP="002B2755">
      <w:pPr>
        <w:spacing w:line="272" w:lineRule="exact"/>
        <w:sectPr w:rsidR="002B2755">
          <w:pgSz w:w="11910" w:h="16840"/>
          <w:pgMar w:top="1020" w:right="600" w:bottom="280" w:left="1480" w:header="720" w:footer="720" w:gutter="0"/>
          <w:cols w:space="720"/>
        </w:sectPr>
      </w:pPr>
    </w:p>
    <w:p w:rsidR="002B2755" w:rsidRDefault="002B2755" w:rsidP="002B2755">
      <w:pPr>
        <w:pStyle w:val="a3"/>
        <w:spacing w:before="69" w:line="237" w:lineRule="auto"/>
        <w:ind w:left="224"/>
        <w:jc w:val="left"/>
      </w:pPr>
      <w:r>
        <w:lastRenderedPageBreak/>
        <w:t>19</w:t>
      </w:r>
      <w:r>
        <w:rPr>
          <w:spacing w:val="-2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геноциде</w:t>
      </w:r>
      <w:r>
        <w:rPr>
          <w:spacing w:val="-3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нацистами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пособниками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 Великой Отечественной войны</w:t>
      </w:r>
    </w:p>
    <w:p w:rsidR="002B2755" w:rsidRDefault="002B2755" w:rsidP="002B2755">
      <w:pPr>
        <w:pStyle w:val="Heading1"/>
        <w:spacing w:before="13"/>
      </w:pPr>
      <w:r>
        <w:rPr>
          <w:spacing w:val="-4"/>
        </w:rPr>
        <w:t>Май:</w:t>
      </w:r>
    </w:p>
    <w:p w:rsidR="002B2755" w:rsidRDefault="002B2755" w:rsidP="002B2755">
      <w:pPr>
        <w:pStyle w:val="a3"/>
        <w:spacing w:line="237" w:lineRule="auto"/>
        <w:ind w:left="224" w:right="6231"/>
        <w:jc w:val="left"/>
      </w:pPr>
      <w:r>
        <w:t>1</w:t>
      </w:r>
      <w:r>
        <w:rPr>
          <w:spacing w:val="-7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Праздник</w:t>
      </w:r>
      <w:r>
        <w:rPr>
          <w:spacing w:val="-13"/>
        </w:rPr>
        <w:t xml:space="preserve"> </w:t>
      </w:r>
      <w:r>
        <w:t>Весны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Труда; 9 мая: День Победы;</w:t>
      </w:r>
    </w:p>
    <w:p w:rsidR="002B2755" w:rsidRDefault="002B2755" w:rsidP="002B2755">
      <w:pPr>
        <w:pStyle w:val="a3"/>
        <w:spacing w:before="5" w:line="237" w:lineRule="auto"/>
        <w:ind w:left="224" w:right="3492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4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 24 мая: День славянской письменности и культуры.</w:t>
      </w:r>
    </w:p>
    <w:p w:rsidR="002B2755" w:rsidRDefault="002B2755" w:rsidP="002B2755">
      <w:pPr>
        <w:pStyle w:val="Heading1"/>
        <w:spacing w:before="8"/>
      </w:pPr>
      <w:r>
        <w:rPr>
          <w:spacing w:val="-2"/>
        </w:rPr>
        <w:t>Июнь:</w:t>
      </w:r>
    </w:p>
    <w:p w:rsidR="002B2755" w:rsidRDefault="002B2755" w:rsidP="002B2755">
      <w:pPr>
        <w:pStyle w:val="a3"/>
        <w:ind w:left="224" w:right="6568"/>
        <w:jc w:val="left"/>
      </w:pPr>
      <w:r>
        <w:t>1 июня: День защиты детей;</w:t>
      </w:r>
      <w:r>
        <w:rPr>
          <w:spacing w:val="40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июня:</w:t>
      </w:r>
      <w:r>
        <w:rPr>
          <w:spacing w:val="-10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языка; 12 июня: День России;</w:t>
      </w:r>
    </w:p>
    <w:p w:rsidR="002B2755" w:rsidRDefault="002B2755" w:rsidP="002B2755">
      <w:pPr>
        <w:pStyle w:val="a3"/>
        <w:spacing w:before="2" w:line="237" w:lineRule="auto"/>
        <w:ind w:left="224" w:right="6231"/>
        <w:jc w:val="left"/>
      </w:pPr>
      <w:r>
        <w:t>22</w:t>
      </w:r>
      <w:r>
        <w:rPr>
          <w:spacing w:val="-7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памяти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скорби; 27 июня: День молодежи.</w:t>
      </w:r>
    </w:p>
    <w:p w:rsidR="002B2755" w:rsidRDefault="002B2755" w:rsidP="002B2755">
      <w:pPr>
        <w:pStyle w:val="Heading1"/>
        <w:spacing w:before="8"/>
      </w:pPr>
      <w:r>
        <w:rPr>
          <w:spacing w:val="-2"/>
        </w:rPr>
        <w:t>Июль:</w:t>
      </w:r>
    </w:p>
    <w:p w:rsidR="002B2755" w:rsidRDefault="002B2755" w:rsidP="002B2755">
      <w:pPr>
        <w:pStyle w:val="a3"/>
        <w:spacing w:line="272" w:lineRule="exact"/>
        <w:ind w:left="224"/>
        <w:jc w:val="left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верности.</w:t>
      </w:r>
    </w:p>
    <w:p w:rsidR="002B2755" w:rsidRDefault="002B2755" w:rsidP="002B2755">
      <w:pPr>
        <w:pStyle w:val="Heading1"/>
        <w:spacing w:before="7"/>
      </w:pPr>
      <w:r>
        <w:rPr>
          <w:spacing w:val="-2"/>
        </w:rPr>
        <w:t>Август:</w:t>
      </w:r>
    </w:p>
    <w:p w:rsidR="002B2755" w:rsidRDefault="002B2755" w:rsidP="002B2755">
      <w:pPr>
        <w:pStyle w:val="a3"/>
        <w:spacing w:line="272" w:lineRule="exact"/>
        <w:ind w:left="224"/>
        <w:jc w:val="left"/>
      </w:pPr>
      <w:r>
        <w:t>Вторая</w:t>
      </w:r>
      <w:r>
        <w:rPr>
          <w:spacing w:val="-5"/>
        </w:rPr>
        <w:t xml:space="preserve"> </w:t>
      </w:r>
      <w:r>
        <w:t>суббота</w:t>
      </w:r>
      <w:r>
        <w:rPr>
          <w:spacing w:val="-5"/>
        </w:rPr>
        <w:t xml:space="preserve"> </w:t>
      </w:r>
      <w:r>
        <w:t xml:space="preserve">августа: День </w:t>
      </w:r>
      <w:r>
        <w:rPr>
          <w:spacing w:val="-2"/>
        </w:rPr>
        <w:t>физкультурника;</w:t>
      </w:r>
    </w:p>
    <w:p w:rsidR="002B2755" w:rsidRDefault="002B2755" w:rsidP="002B2755">
      <w:pPr>
        <w:pStyle w:val="a3"/>
        <w:spacing w:before="5" w:line="237" w:lineRule="auto"/>
        <w:ind w:left="224" w:right="2721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Федерации; 27 августа: День российского кино.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before="7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25" w:lineRule="auto"/>
              <w:ind w:left="2285" w:right="489" w:hanging="95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План</w:t>
            </w:r>
            <w:r>
              <w:rPr>
                <w:b/>
                <w:spacing w:val="4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воспитательном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работы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школы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2023-24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уч.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год</w:t>
            </w:r>
            <w:r>
              <w:rPr>
                <w:b/>
                <w:sz w:val="24"/>
              </w:rPr>
              <w:t xml:space="preserve"> (</w:t>
            </w:r>
            <w:r>
              <w:rPr>
                <w:sz w:val="24"/>
              </w:rPr>
              <w:t>уровень основного общего образования</w:t>
            </w:r>
            <w:r>
              <w:rPr>
                <w:b/>
                <w:sz w:val="24"/>
              </w:rPr>
              <w:t>)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line="273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Основная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школьная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деятельность</w:t>
            </w:r>
          </w:p>
        </w:tc>
      </w:tr>
      <w:tr w:rsidR="002B2755" w:rsidTr="002B2755">
        <w:trPr>
          <w:trHeight w:val="25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046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363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9" w:lineRule="exact"/>
              <w:ind w:right="643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8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знаний.</w:t>
            </w:r>
          </w:p>
          <w:p w:rsidR="002B2755" w:rsidRDefault="002B2755" w:rsidP="002B2755">
            <w:pPr>
              <w:pStyle w:val="TableParagraph"/>
              <w:tabs>
                <w:tab w:val="left" w:pos="2545"/>
              </w:tabs>
              <w:spacing w:line="274" w:lineRule="exact"/>
              <w:ind w:left="91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Торжественная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посвящённая Дню знаний</w:t>
            </w:r>
          </w:p>
        </w:tc>
        <w:tc>
          <w:tcPr>
            <w:tcW w:w="1046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8" w:lineRule="exact"/>
              <w:ind w:right="420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1.09.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классные</w:t>
            </w:r>
          </w:p>
          <w:p w:rsidR="002B2755" w:rsidRDefault="002B2755" w:rsidP="002B2755">
            <w:pPr>
              <w:pStyle w:val="TableParagraph"/>
              <w:spacing w:before="2"/>
              <w:ind w:left="1716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3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392"/>
                <w:tab w:val="left" w:pos="2237"/>
                <w:tab w:val="left" w:pos="2338"/>
              </w:tabs>
              <w:ind w:left="91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церемония </w:t>
            </w:r>
            <w:r>
              <w:rPr>
                <w:sz w:val="24"/>
              </w:rPr>
              <w:t xml:space="preserve">поднятия государственного </w:t>
            </w:r>
            <w:r>
              <w:rPr>
                <w:spacing w:val="-2"/>
                <w:sz w:val="24"/>
              </w:rPr>
              <w:t>флага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исполнение</w:t>
            </w:r>
          </w:p>
          <w:p w:rsidR="002B2755" w:rsidRDefault="002B2755" w:rsidP="002B2755">
            <w:pPr>
              <w:pStyle w:val="TableParagraph"/>
              <w:tabs>
                <w:tab w:val="left" w:pos="2828"/>
              </w:tabs>
              <w:spacing w:line="268" w:lineRule="exact"/>
              <w:ind w:left="91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гимна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111" w:right="97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4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88" w:right="178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  <w:u w:val="single"/>
              </w:rPr>
              <w:t>ЗВУР,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248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  <w:tab w:val="left" w:pos="1935"/>
                <w:tab w:val="left" w:pos="2036"/>
                <w:tab w:val="left" w:pos="2641"/>
              </w:tabs>
              <w:ind w:left="91" w:right="95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 xml:space="preserve">организаций во всероссийском проекте «Разговор о важном» 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 патриотической,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экологической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111" w:right="97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4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88" w:right="172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7" w:lineRule="exact"/>
              <w:ind w:left="319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классные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716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363"/>
                <w:tab w:val="left" w:pos="1474"/>
                <w:tab w:val="left" w:pos="1892"/>
                <w:tab w:val="left" w:pos="3198"/>
                <w:tab w:val="left" w:pos="3318"/>
              </w:tabs>
              <w:spacing w:line="242" w:lineRule="auto"/>
              <w:ind w:left="110" w:right="89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районных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областных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экстремизма, идеологии терроризма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462" w:hanging="2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256" w:right="229" w:hanging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Кл. рук-ли, учителя- </w:t>
            </w:r>
            <w:r>
              <w:rPr>
                <w:spacing w:val="-2"/>
                <w:sz w:val="24"/>
              </w:rPr>
              <w:t>предметники,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91" w:right="16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2B2755" w:rsidTr="002B2755">
        <w:trPr>
          <w:trHeight w:val="13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833"/>
              </w:tabs>
              <w:ind w:left="110" w:right="94" w:firstLine="21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Участие общеобразовательных </w:t>
            </w:r>
            <w:r>
              <w:rPr>
                <w:sz w:val="24"/>
              </w:rPr>
              <w:t>организаций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Международной </w:t>
            </w:r>
            <w:r>
              <w:rPr>
                <w:spacing w:val="-2"/>
                <w:sz w:val="24"/>
              </w:rPr>
              <w:t>просветительской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акции</w:t>
            </w:r>
          </w:p>
          <w:p w:rsidR="002B2755" w:rsidRDefault="002B2755" w:rsidP="002B275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«Диктант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4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18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247" w:right="231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Кл. рук-ли, учителя- </w:t>
            </w:r>
            <w:r>
              <w:rPr>
                <w:spacing w:val="-2"/>
                <w:sz w:val="24"/>
              </w:rPr>
              <w:t xml:space="preserve">предметники,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2B2755" w:rsidTr="002B2755">
        <w:trPr>
          <w:trHeight w:val="19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23" w:hanging="66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Минута молчания в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027" w:hanging="466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общеобразовательных организаций.</w:t>
            </w:r>
          </w:p>
          <w:p w:rsidR="002B2755" w:rsidRDefault="002B2755" w:rsidP="002B2755">
            <w:pPr>
              <w:pStyle w:val="TableParagraph"/>
              <w:spacing w:line="242" w:lineRule="auto"/>
              <w:ind w:left="81" w:right="451" w:firstLine="230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(10 числа каждого месяца)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380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04.09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39" w:right="2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 воспитания</w:t>
            </w:r>
          </w:p>
          <w:p w:rsidR="002B2755" w:rsidRDefault="002B2755" w:rsidP="002B2755">
            <w:pPr>
              <w:pStyle w:val="TableParagraph"/>
              <w:ind w:left="448" w:right="572" w:firstLine="2"/>
              <w:jc w:val="center"/>
              <w:rPr>
                <w:sz w:val="24"/>
              </w:rPr>
            </w:pPr>
            <w:r>
              <w:rPr>
                <w:sz w:val="24"/>
              </w:rPr>
              <w:t>и социализации Сафронова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Дарья </w:t>
            </w: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tabs>
                <w:tab w:val="left" w:pos="1815"/>
              </w:tabs>
              <w:spacing w:line="266" w:lineRule="exact"/>
              <w:ind w:right="1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Лашманова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Ирина</w:t>
            </w:r>
          </w:p>
        </w:tc>
      </w:tr>
    </w:tbl>
    <w:p w:rsidR="002B2755" w:rsidRDefault="002B2755" w:rsidP="002B2755">
      <w:pPr>
        <w:spacing w:line="266" w:lineRule="exact"/>
        <w:jc w:val="center"/>
        <w:rPr>
          <w:sz w:val="24"/>
        </w:rPr>
        <w:sectPr w:rsidR="002B2755" w:rsidSect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9" w:lineRule="exact"/>
              <w:ind w:left="1085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сентября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–</w:t>
            </w:r>
          </w:p>
          <w:p w:rsidR="002B2755" w:rsidRDefault="002B2755" w:rsidP="002B2755">
            <w:pPr>
              <w:pStyle w:val="TableParagraph"/>
              <w:spacing w:before="3" w:line="237" w:lineRule="auto"/>
              <w:ind w:left="110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солидарности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борьбе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>терроризмом</w:t>
            </w:r>
          </w:p>
          <w:p w:rsidR="002B2755" w:rsidRDefault="002B2755" w:rsidP="002B2755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окончания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 xml:space="preserve">мировой </w:t>
            </w:r>
            <w:r>
              <w:rPr>
                <w:b/>
                <w:spacing w:val="-2"/>
              </w:rPr>
              <w:t>войны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837" w:type="dxa"/>
            <w:tcBorders>
              <w:bottom w:val="nil"/>
            </w:tcBorders>
          </w:tcPr>
          <w:p w:rsidR="002B2755" w:rsidRDefault="002B2755" w:rsidP="002B2755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</w:rPr>
              <w:t>44-41-19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(доб.132)</w:t>
            </w:r>
          </w:p>
          <w:p w:rsidR="002B2755" w:rsidRDefault="002B2755" w:rsidP="002B2755">
            <w:pPr>
              <w:pStyle w:val="TableParagraph"/>
              <w:tabs>
                <w:tab w:val="left" w:pos="1255"/>
              </w:tabs>
              <w:spacing w:before="4" w:line="237" w:lineRule="auto"/>
              <w:ind w:left="26" w:right="9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pacing w:val="20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по</w:t>
            </w:r>
          </w:p>
          <w:p w:rsidR="002B2755" w:rsidRDefault="002B2755" w:rsidP="002B2755">
            <w:pPr>
              <w:pStyle w:val="TableParagraph"/>
              <w:spacing w:before="4" w:line="267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УВР</w:t>
            </w:r>
          </w:p>
        </w:tc>
      </w:tr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Проведение Дня против экстремизма и терроризма с организацией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эвакуаций учащихся и работников школы.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111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pacing w:val="-4"/>
                <w:sz w:val="24"/>
              </w:rPr>
              <w:t>май</w:t>
            </w:r>
          </w:p>
        </w:tc>
        <w:tc>
          <w:tcPr>
            <w:tcW w:w="2837" w:type="dxa"/>
            <w:tcBorders>
              <w:top w:val="nil"/>
            </w:tcBorders>
          </w:tcPr>
          <w:p w:rsidR="002B2755" w:rsidRDefault="002B2755" w:rsidP="002B2755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руководители,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 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2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Месячник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Безопасности</w:t>
            </w:r>
            <w:r>
              <w:rPr>
                <w:spacing w:val="7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Акция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«Внимание,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дети»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4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2045"/>
              </w:tabs>
              <w:spacing w:before="5" w:line="225" w:lineRule="auto"/>
              <w:ind w:left="24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 пожилого человека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октября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профсоюз</w:t>
            </w:r>
          </w:p>
        </w:tc>
      </w:tr>
      <w:tr w:rsidR="002B2755" w:rsidTr="002B2755">
        <w:trPr>
          <w:trHeight w:val="275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1699"/>
                <w:tab w:val="left" w:pos="3327"/>
              </w:tabs>
              <w:ind w:left="24" w:right="94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общеобразовательных </w:t>
            </w:r>
            <w:r>
              <w:rPr>
                <w:sz w:val="24"/>
              </w:rPr>
              <w:t>организациях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, посвященных</w:t>
            </w:r>
          </w:p>
          <w:p w:rsidR="002B2755" w:rsidRDefault="002B2755" w:rsidP="002B2755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5 октября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учителя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ind w:right="124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доб.131)</w:t>
            </w:r>
          </w:p>
          <w:p w:rsidR="002B2755" w:rsidRDefault="002B2755" w:rsidP="002B2755">
            <w:pPr>
              <w:pStyle w:val="TableParagraph"/>
              <w:tabs>
                <w:tab w:val="left" w:pos="1937"/>
              </w:tabs>
              <w:spacing w:before="251" w:line="242" w:lineRule="auto"/>
              <w:ind w:left="31" w:right="94" w:hanging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Региональный ресурсный </w:t>
            </w: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spacing w:line="266" w:lineRule="exact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2.0»</w:t>
            </w:r>
          </w:p>
        </w:tc>
      </w:tr>
      <w:tr w:rsidR="002B2755" w:rsidTr="002B2755">
        <w:trPr>
          <w:trHeight w:val="247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470" w:right="597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39" w:right="28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«дети учат детей»</w:t>
            </w:r>
          </w:p>
          <w:p w:rsidR="002B2755" w:rsidRDefault="002B2755" w:rsidP="002B2755">
            <w:pPr>
              <w:pStyle w:val="TableParagraph"/>
              <w:spacing w:before="3"/>
              <w:ind w:left="24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4"/>
                <w:sz w:val="24"/>
              </w:rPr>
              <w:t xml:space="preserve"> уроки</w:t>
            </w:r>
          </w:p>
          <w:p w:rsidR="002B2755" w:rsidRDefault="002B2755" w:rsidP="002B2755">
            <w:pPr>
              <w:pStyle w:val="TableParagraph"/>
              <w:spacing w:before="2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Международный день распространения </w:t>
            </w:r>
            <w:r>
              <w:rPr>
                <w:b/>
                <w:spacing w:val="-2"/>
                <w:sz w:val="24"/>
              </w:rPr>
              <w:t>грамотности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4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2" w:right="95" w:firstLine="264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ОГАУ ИРО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B2755" w:rsidTr="002B2755">
        <w:trPr>
          <w:trHeight w:val="385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662" w:right="789" w:hanging="4"/>
              <w:jc w:val="center"/>
              <w:rPr>
                <w:sz w:val="24"/>
              </w:rPr>
            </w:pPr>
            <w:r>
              <w:rPr>
                <w:sz w:val="24"/>
              </w:rPr>
              <w:t>Декада школьника, приуроченная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«Дню </w:t>
            </w:r>
            <w:r>
              <w:rPr>
                <w:spacing w:val="-2"/>
                <w:sz w:val="24"/>
              </w:rPr>
              <w:t>школьника»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58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Посвящение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первоклассники</w:t>
            </w:r>
          </w:p>
          <w:p w:rsidR="002B2755" w:rsidRDefault="002B2755" w:rsidP="002B2755">
            <w:pPr>
              <w:pStyle w:val="TableParagraph"/>
              <w:tabs>
                <w:tab w:val="left" w:pos="2511"/>
              </w:tabs>
              <w:spacing w:before="3"/>
              <w:ind w:left="24" w:right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октября - День школьника </w:t>
            </w:r>
            <w:r>
              <w:rPr>
                <w:b/>
                <w:spacing w:val="-2"/>
                <w:sz w:val="24"/>
              </w:rPr>
              <w:t>(установлен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Законом </w:t>
            </w:r>
            <w:r>
              <w:rPr>
                <w:b/>
                <w:sz w:val="24"/>
              </w:rPr>
              <w:t>Ульяновской области от 03.06 2009 № 65-ЗО «О праздниках и памятных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датах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Ульяновской</w:t>
            </w:r>
          </w:p>
          <w:p w:rsidR="002B2755" w:rsidRDefault="002B2755" w:rsidP="002B2755">
            <w:pPr>
              <w:pStyle w:val="TableParagraph"/>
              <w:spacing w:before="3" w:line="261" w:lineRule="exact"/>
              <w:ind w:left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области)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  <w:p w:rsidR="002B2755" w:rsidRDefault="002B2755" w:rsidP="002B2755">
            <w:pPr>
              <w:pStyle w:val="TableParagraph"/>
              <w:ind w:left="111" w:right="2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 </w:t>
            </w:r>
            <w:r>
              <w:rPr>
                <w:sz w:val="24"/>
              </w:rPr>
              <w:t>ря 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08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1" w:right="19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октяб </w:t>
            </w:r>
            <w:r>
              <w:rPr>
                <w:spacing w:val="-6"/>
                <w:sz w:val="24"/>
              </w:rPr>
              <w:t>ря</w:t>
            </w:r>
          </w:p>
          <w:p w:rsidR="002B2755" w:rsidRDefault="002B2755" w:rsidP="002B2755">
            <w:pPr>
              <w:pStyle w:val="TableParagraph"/>
              <w:spacing w:before="267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кл.,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5" w:lineRule="exact"/>
              <w:ind w:left="26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1" w:lineRule="exact"/>
              <w:ind w:right="135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Виклейн М.А.</w:t>
            </w:r>
          </w:p>
          <w:p w:rsidR="002B2755" w:rsidRDefault="002B2755" w:rsidP="002B2755">
            <w:pPr>
              <w:pStyle w:val="TableParagraph"/>
              <w:spacing w:before="1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tabs>
                <w:tab w:val="left" w:pos="1937"/>
              </w:tabs>
              <w:ind w:left="31" w:right="94" w:hanging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Региональный ресурсный </w:t>
            </w: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spacing w:before="1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2.0»</w:t>
            </w:r>
          </w:p>
        </w:tc>
      </w:tr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29" w:right="258"/>
              <w:jc w:val="center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 на определение самых активных школ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1" w:right="241" w:firstLine="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Колле ктивы образо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245" w:right="257" w:hanging="1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ватель </w:t>
            </w:r>
            <w:r>
              <w:rPr>
                <w:spacing w:val="-4"/>
                <w:sz w:val="24"/>
              </w:rPr>
              <w:t>ных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83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spacing w:before="2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Елена</w:t>
            </w:r>
          </w:p>
          <w:p w:rsidR="002B2755" w:rsidRDefault="002B2755" w:rsidP="002B2755">
            <w:pPr>
              <w:pStyle w:val="TableParagraph"/>
              <w:spacing w:before="3" w:line="268" w:lineRule="exact"/>
              <w:ind w:left="636" w:right="6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</w:tbl>
    <w:p w:rsidR="002B2755" w:rsidRDefault="002B2755" w:rsidP="002B2755">
      <w:pPr>
        <w:spacing w:line="268" w:lineRule="exact"/>
        <w:jc w:val="center"/>
        <w:rPr>
          <w:sz w:val="24"/>
        </w:rPr>
        <w:sectPr w:rsidR="002B2755">
          <w:type w:val="continuous"/>
          <w:pgSz w:w="11910" w:h="16840"/>
          <w:pgMar w:top="1080" w:right="600" w:bottom="919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before="3" w:line="232" w:lineRule="auto"/>
              <w:ind w:left="159" w:right="286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 </w:t>
            </w:r>
            <w:r>
              <w:rPr>
                <w:spacing w:val="-4"/>
                <w:sz w:val="24"/>
              </w:rPr>
              <w:t>изаци</w:t>
            </w:r>
          </w:p>
          <w:p w:rsidR="002B2755" w:rsidRDefault="002B2755" w:rsidP="002B2755">
            <w:pPr>
              <w:pStyle w:val="TableParagraph"/>
              <w:spacing w:before="5" w:line="266" w:lineRule="exact"/>
              <w:ind w:left="17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19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92" w:right="101" w:firstLine="153"/>
              <w:rPr>
                <w:sz w:val="24"/>
              </w:rPr>
            </w:pPr>
            <w:r>
              <w:rPr>
                <w:color w:val="0D0D0D"/>
                <w:sz w:val="24"/>
              </w:rPr>
              <w:t>Финал Регионального этапа IV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Всероссийского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чемпионата по финансовой грамотности – Школьного Кубка по бизнес</w:t>
            </w:r>
          </w:p>
          <w:p w:rsidR="002B2755" w:rsidRDefault="002B2755" w:rsidP="002B2755">
            <w:pPr>
              <w:pStyle w:val="TableParagraph"/>
              <w:ind w:left="1402"/>
              <w:rPr>
                <w:sz w:val="24"/>
              </w:rPr>
            </w:pPr>
            <w:r>
              <w:rPr>
                <w:color w:val="0D0D0D"/>
                <w:spacing w:val="-2"/>
                <w:sz w:val="24"/>
              </w:rPr>
              <w:t>«боям»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245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79" w:right="263" w:firstLine="81"/>
              <w:rPr>
                <w:sz w:val="24"/>
              </w:rPr>
            </w:pPr>
            <w:r>
              <w:rPr>
                <w:spacing w:val="-4"/>
                <w:sz w:val="24"/>
              </w:rPr>
              <w:t>лет очно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2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ОГБНОО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pacing w:val="-2"/>
                <w:sz w:val="24"/>
              </w:rPr>
              <w:t>«ДТДМ»,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ДЮЦ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pacing w:val="-2"/>
                <w:sz w:val="24"/>
              </w:rPr>
              <w:t>«Планета»</w:t>
            </w:r>
          </w:p>
        </w:tc>
      </w:tr>
      <w:tr w:rsidR="002B2755" w:rsidTr="002B2755">
        <w:trPr>
          <w:trHeight w:val="19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465" w:hanging="16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акции «Международное </w:t>
            </w:r>
            <w:r>
              <w:rPr>
                <w:spacing w:val="-2"/>
                <w:sz w:val="24"/>
              </w:rPr>
              <w:t>предпринимательское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95"/>
              <w:rPr>
                <w:sz w:val="24"/>
              </w:rPr>
            </w:pPr>
            <w:r>
              <w:rPr>
                <w:sz w:val="24"/>
              </w:rPr>
              <w:t>тестирование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2023»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59" w:right="284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 –ноябрь </w:t>
            </w:r>
            <w:r>
              <w:rPr>
                <w:spacing w:val="-4"/>
                <w:sz w:val="24"/>
              </w:rPr>
              <w:t xml:space="preserve">(дата </w:t>
            </w:r>
            <w:r>
              <w:rPr>
                <w:spacing w:val="-2"/>
                <w:sz w:val="24"/>
              </w:rPr>
              <w:t>устанавл ивается организа тором)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310"/>
                <w:tab w:val="left" w:pos="2204"/>
                <w:tab w:val="left" w:pos="2674"/>
              </w:tabs>
              <w:spacing w:line="242" w:lineRule="auto"/>
              <w:ind w:left="91" w:right="8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Трудовой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десант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(территория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микрорайона,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школы,</w:t>
            </w:r>
          </w:p>
          <w:p w:rsidR="002B2755" w:rsidRDefault="002B2755" w:rsidP="002B2755">
            <w:pPr>
              <w:pStyle w:val="TableParagraph"/>
              <w:tabs>
                <w:tab w:val="left" w:pos="2477"/>
              </w:tabs>
              <w:spacing w:line="268" w:lineRule="exact"/>
              <w:ind w:left="91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благоустройство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комнат)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174" w:right="15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октябрь,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308" w:right="291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249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</w:tcPr>
          <w:p w:rsidR="002B2755" w:rsidRDefault="002B2755" w:rsidP="002B2755">
            <w:pPr>
              <w:pStyle w:val="TableParagraph"/>
              <w:tabs>
                <w:tab w:val="left" w:pos="936"/>
                <w:tab w:val="left" w:pos="2185"/>
              </w:tabs>
              <w:spacing w:line="242" w:lineRule="auto"/>
              <w:ind w:left="91" w:right="9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здоровья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спортивных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праздников,</w:t>
            </w:r>
          </w:p>
          <w:p w:rsidR="002B2755" w:rsidRDefault="002B2755" w:rsidP="002B2755">
            <w:pPr>
              <w:pStyle w:val="TableParagraph"/>
              <w:tabs>
                <w:tab w:val="left" w:pos="2319"/>
              </w:tabs>
              <w:spacing w:line="268" w:lineRule="exact"/>
              <w:ind w:left="91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флешмобов,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конкурсов,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соревнований)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42" w:lineRule="auto"/>
              <w:ind w:left="236" w:right="206" w:hanging="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декабрь,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337" w:right="221" w:hanging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tabs>
                <w:tab w:val="left" w:pos="1039"/>
                <w:tab w:val="left" w:pos="2379"/>
              </w:tabs>
              <w:spacing w:line="229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ЗДУВР,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рук.,</w:t>
            </w:r>
          </w:p>
        </w:tc>
      </w:tr>
      <w:tr w:rsidR="002B2755" w:rsidTr="002B2755">
        <w:trPr>
          <w:trHeight w:val="839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учителя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физкультуры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59"/>
                <w:tab w:val="left" w:pos="2525"/>
                <w:tab w:val="left" w:pos="2967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Месячник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«ЗОЖ»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КТД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«Здоровый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</w:t>
            </w:r>
            <w:r>
              <w:rPr>
                <w:spacing w:val="-2"/>
                <w:sz w:val="24"/>
                <w:u w:val="single"/>
              </w:rPr>
              <w:t xml:space="preserve"> жизни»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 w:right="101"/>
              <w:rPr>
                <w:sz w:val="24"/>
              </w:rPr>
            </w:pPr>
            <w:r>
              <w:rPr>
                <w:sz w:val="21"/>
              </w:rPr>
              <w:t xml:space="preserve">- </w:t>
            </w:r>
            <w:r>
              <w:rPr>
                <w:sz w:val="24"/>
                <w:u w:val="single"/>
              </w:rPr>
              <w:t>проведение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мероприятий,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станциям «ЗОЖ»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285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единства</w:t>
            </w:r>
          </w:p>
          <w:p w:rsidR="002B2755" w:rsidRDefault="002B2755" w:rsidP="002B2755">
            <w:pPr>
              <w:pStyle w:val="TableParagraph"/>
              <w:tabs>
                <w:tab w:val="left" w:pos="2377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 выставочного стола с использованием </w:t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фотозоны,</w:t>
            </w:r>
          </w:p>
          <w:p w:rsidR="002B2755" w:rsidRDefault="002B2755" w:rsidP="002B2755">
            <w:pPr>
              <w:pStyle w:val="TableParagraph"/>
              <w:spacing w:before="5" w:line="268" w:lineRule="exac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представить традиции </w:t>
            </w:r>
            <w:r>
              <w:rPr>
                <w:sz w:val="24"/>
                <w:u w:val="single"/>
              </w:rPr>
              <w:t>народа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России.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35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8.11.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</w:tbl>
    <w:p w:rsidR="002B2755" w:rsidRDefault="002B2755" w:rsidP="002B2755">
      <w:pPr>
        <w:spacing w:line="268" w:lineRule="exact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8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02"/>
                <w:tab w:val="left" w:pos="2665"/>
              </w:tabs>
              <w:spacing w:line="242" w:lineRule="auto"/>
              <w:ind w:left="91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Месячник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правовых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знаний.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КТД «Человек и общество»</w:t>
            </w:r>
          </w:p>
          <w:p w:rsidR="002B2755" w:rsidRDefault="002B2755" w:rsidP="002B2755">
            <w:pPr>
              <w:pStyle w:val="TableParagraph"/>
              <w:spacing w:line="242" w:lineRule="auto"/>
              <w:ind w:left="830" w:right="949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Уроки права 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25" w:right="254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участием </w:t>
            </w:r>
            <w:r>
              <w:rPr>
                <w:spacing w:val="-2"/>
                <w:sz w:val="24"/>
              </w:rPr>
              <w:t>депутатов</w:t>
            </w:r>
          </w:p>
          <w:p w:rsidR="002B2755" w:rsidRDefault="002B2755" w:rsidP="002B2755">
            <w:pPr>
              <w:pStyle w:val="TableParagraph"/>
              <w:spacing w:before="256" w:line="237" w:lineRule="auto"/>
              <w:ind w:left="340" w:right="467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всероссийском правовом диктанте</w:t>
            </w:r>
          </w:p>
          <w:p w:rsidR="002B2755" w:rsidRDefault="002B2755" w:rsidP="002B2755">
            <w:pPr>
              <w:pStyle w:val="TableParagraph"/>
              <w:spacing w:before="4"/>
              <w:ind w:left="316" w:right="452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 декабря – День Конституции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Российской </w:t>
            </w:r>
            <w:r>
              <w:rPr>
                <w:b/>
                <w:spacing w:val="-2"/>
                <w:sz w:val="24"/>
              </w:rPr>
              <w:t>Федерации</w:t>
            </w:r>
          </w:p>
          <w:p w:rsidR="002B2755" w:rsidRDefault="002B2755" w:rsidP="002B2755">
            <w:pPr>
              <w:pStyle w:val="TableParagraph"/>
              <w:spacing w:before="2"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1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 (установлен Законом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от</w:t>
            </w:r>
          </w:p>
          <w:p w:rsidR="002B2755" w:rsidRDefault="002B2755" w:rsidP="002B2755">
            <w:pPr>
              <w:pStyle w:val="TableParagraph"/>
              <w:spacing w:before="2" w:line="275" w:lineRule="exact"/>
              <w:ind w:left="1234"/>
              <w:rPr>
                <w:b/>
                <w:sz w:val="24"/>
              </w:rPr>
            </w:pPr>
            <w:r>
              <w:rPr>
                <w:b/>
                <w:sz w:val="24"/>
              </w:rPr>
              <w:t>03.06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2009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06" w:right="184" w:firstLine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9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73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before="2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9" w:lineRule="exact"/>
              <w:ind w:left="37" w:right="402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  <w:p w:rsidR="002B2755" w:rsidRDefault="002B2755" w:rsidP="002B2755">
            <w:pPr>
              <w:pStyle w:val="TableParagraph"/>
              <w:spacing w:line="272" w:lineRule="exact"/>
              <w:ind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  <w:p w:rsidR="002B2755" w:rsidRDefault="002B2755" w:rsidP="002B2755">
            <w:pPr>
              <w:pStyle w:val="TableParagraph"/>
              <w:spacing w:before="2"/>
              <w:ind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41" w:right="95" w:hanging="13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рук.,соц.педагог</w:t>
            </w:r>
            <w:r>
              <w:rPr>
                <w:sz w:val="24"/>
              </w:rPr>
              <w:t xml:space="preserve"> Департамент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741" w:right="95" w:hanging="44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 В.М</w:t>
            </w:r>
          </w:p>
        </w:tc>
      </w:tr>
      <w:tr w:rsidR="002B2755" w:rsidTr="002B2755">
        <w:trPr>
          <w:trHeight w:val="44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4" w:right="89"/>
              <w:jc w:val="both"/>
              <w:rPr>
                <w:sz w:val="24"/>
              </w:rPr>
            </w:pPr>
            <w:r>
              <w:rPr>
                <w:sz w:val="24"/>
              </w:rPr>
              <w:t>Декада материнской славы в образовательных организациях Ульяновской области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75"/>
                <w:sz w:val="24"/>
              </w:rPr>
              <w:t xml:space="preserve">   </w:t>
            </w:r>
            <w:r>
              <w:rPr>
                <w:sz w:val="24"/>
              </w:rPr>
              <w:t>детского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рисунка</w:t>
            </w:r>
          </w:p>
          <w:p w:rsidR="002B2755" w:rsidRDefault="002B2755" w:rsidP="002B2755">
            <w:pPr>
              <w:pStyle w:val="TableParagraph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–это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нежность»</w:t>
            </w:r>
          </w:p>
          <w:p w:rsidR="002B2755" w:rsidRDefault="002B2755" w:rsidP="002B2755">
            <w:pPr>
              <w:pStyle w:val="TableParagraph"/>
              <w:ind w:left="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26 ноября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День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37" w:lineRule="auto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  <w:p w:rsidR="002B2755" w:rsidRDefault="002B2755" w:rsidP="002B2755">
            <w:pPr>
              <w:pStyle w:val="TableParagraph"/>
              <w:spacing w:before="266" w:line="275" w:lineRule="exact"/>
              <w:ind w:left="139" w:right="266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ind w:left="458" w:right="587" w:firstLine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комплекс художественного творчества</w:t>
            </w:r>
          </w:p>
          <w:p w:rsidR="002B2755" w:rsidRDefault="002B2755" w:rsidP="002B2755">
            <w:pPr>
              <w:pStyle w:val="TableParagraph"/>
              <w:tabs>
                <w:tab w:val="left" w:pos="2144"/>
              </w:tabs>
              <w:spacing w:before="4" w:line="237" w:lineRule="auto"/>
              <w:ind w:left="26" w:right="91" w:firstLine="456"/>
              <w:rPr>
                <w:sz w:val="24"/>
              </w:rPr>
            </w:pPr>
            <w:r>
              <w:rPr>
                <w:sz w:val="24"/>
              </w:rPr>
              <w:t xml:space="preserve">Пантюшина Е.А. </w:t>
            </w:r>
            <w:r>
              <w:rPr>
                <w:spacing w:val="-2"/>
                <w:sz w:val="24"/>
              </w:rPr>
              <w:t>Ресурсный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центр</w:t>
            </w:r>
          </w:p>
          <w:p w:rsidR="002B2755" w:rsidRDefault="002B2755" w:rsidP="002B2755">
            <w:pPr>
              <w:pStyle w:val="TableParagraph"/>
              <w:spacing w:before="3"/>
              <w:ind w:left="26" w:right="95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2.0» </w:t>
            </w:r>
            <w:r>
              <w:rPr>
                <w:spacing w:val="-4"/>
                <w:sz w:val="24"/>
                <w:u w:val="single"/>
              </w:rPr>
              <w:t>ЗДВР,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2B2755" w:rsidTr="002B2755">
        <w:trPr>
          <w:trHeight w:val="54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98"/>
              </w:tabs>
              <w:spacing w:line="230" w:lineRule="auto"/>
              <w:ind w:left="24" w:right="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территории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Ульяновской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327"/>
              <w:rPr>
                <w:sz w:val="24"/>
              </w:rPr>
            </w:pPr>
            <w:r>
              <w:rPr>
                <w:spacing w:val="-4"/>
                <w:sz w:val="24"/>
              </w:rPr>
              <w:t>лет.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5" w:lineRule="exact"/>
              <w:ind w:left="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0" w:lineRule="auto"/>
              <w:ind w:left="299" w:right="118" w:hanging="159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</w:tc>
      </w:tr>
    </w:tbl>
    <w:p w:rsidR="002B2755" w:rsidRDefault="002B2755" w:rsidP="002B2755">
      <w:pPr>
        <w:spacing w:line="230" w:lineRule="auto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9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96"/>
              </w:tabs>
              <w:spacing w:line="242" w:lineRule="auto"/>
              <w:ind w:left="24" w:right="108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Всероссийского </w:t>
            </w:r>
            <w:r>
              <w:rPr>
                <w:sz w:val="24"/>
              </w:rPr>
              <w:t>экологического диктанта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заочное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607" w:right="591"/>
              <w:jc w:val="center"/>
              <w:rPr>
                <w:sz w:val="24"/>
              </w:rPr>
            </w:pPr>
            <w:r>
              <w:rPr>
                <w:sz w:val="24"/>
              </w:rPr>
              <w:t>Виклейн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Мария </w:t>
            </w: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48" w:right="427" w:hanging="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 ОГБНОО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60" w:right="284" w:hanging="10"/>
              <w:jc w:val="center"/>
              <w:rPr>
                <w:sz w:val="24"/>
              </w:rPr>
            </w:pPr>
            <w:r>
              <w:rPr>
                <w:sz w:val="24"/>
              </w:rPr>
              <w:t>Ваганов Александр Сергеевич,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8(8422)</w:t>
            </w:r>
          </w:p>
          <w:p w:rsidR="002B2755" w:rsidRDefault="002B2755" w:rsidP="002B2755">
            <w:pPr>
              <w:pStyle w:val="TableParagraph"/>
              <w:spacing w:line="261" w:lineRule="exact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48-57-</w:t>
            </w:r>
            <w:r>
              <w:rPr>
                <w:spacing w:val="-5"/>
                <w:sz w:val="24"/>
              </w:rPr>
              <w:t>96</w:t>
            </w:r>
          </w:p>
        </w:tc>
      </w:tr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229" w:hanging="9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антикоррупционных </w:t>
            </w:r>
            <w:r>
              <w:rPr>
                <w:spacing w:val="-2"/>
                <w:sz w:val="24"/>
              </w:rPr>
              <w:t>инициатив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Ульяновской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  <w:p w:rsidR="002B2755" w:rsidRDefault="002B2755" w:rsidP="002B2755">
            <w:pPr>
              <w:pStyle w:val="TableParagraph"/>
              <w:tabs>
                <w:tab w:val="left" w:pos="393"/>
                <w:tab w:val="left" w:pos="1512"/>
              </w:tabs>
              <w:spacing w:line="274" w:lineRule="exact"/>
              <w:ind w:left="24" w:righ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декабря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-Международный </w:t>
            </w:r>
            <w:r>
              <w:rPr>
                <w:b/>
                <w:sz w:val="24"/>
              </w:rPr>
              <w:t>день борьбы с коррупцией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  <w:u w:val="single"/>
              </w:rPr>
              <w:t>Месячник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правовых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знаний.</w:t>
            </w:r>
          </w:p>
          <w:p w:rsidR="002B2755" w:rsidRDefault="002B2755" w:rsidP="002B2755">
            <w:pPr>
              <w:pStyle w:val="TableParagraph"/>
              <w:tabs>
                <w:tab w:val="left" w:pos="638"/>
                <w:tab w:val="left" w:pos="1887"/>
                <w:tab w:val="left" w:pos="2919"/>
              </w:tabs>
              <w:spacing w:line="278" w:lineRule="exact"/>
              <w:ind w:left="24" w:right="93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10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декабря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–День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прав </w:t>
            </w:r>
            <w:r>
              <w:rPr>
                <w:b/>
                <w:spacing w:val="-2"/>
                <w:sz w:val="24"/>
              </w:rPr>
              <w:t>человека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1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91"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День конституции. Музейные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чтения по государственной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символике,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истории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создания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конституции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РФ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92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12.12.23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7" w:right="601"/>
              <w:rPr>
                <w:sz w:val="24"/>
              </w:rPr>
            </w:pPr>
            <w:r>
              <w:rPr>
                <w:sz w:val="24"/>
                <w:u w:val="single"/>
              </w:rPr>
              <w:t>КМИ, учителя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обществознания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02"/>
                <w:tab w:val="left" w:pos="1694"/>
                <w:tab w:val="left" w:pos="2405"/>
                <w:tab w:val="left" w:pos="2477"/>
              </w:tabs>
              <w:spacing w:line="232" w:lineRule="auto"/>
              <w:ind w:left="91" w:right="9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«Мы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встречаем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Новый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год»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(новогод.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представления)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24.12.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рук.,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2B2755" w:rsidTr="002B2755">
        <w:trPr>
          <w:trHeight w:val="358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581" w:hanging="29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 Ульяновской области в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72" w:right="156" w:hanging="50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организациях Ульяновской области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tabs>
                <w:tab w:val="left" w:pos="2583"/>
              </w:tabs>
              <w:spacing w:before="1"/>
              <w:ind w:left="24" w:right="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19 января – День образования </w:t>
            </w:r>
            <w:r>
              <w:rPr>
                <w:b/>
                <w:spacing w:val="-2"/>
                <w:sz w:val="24"/>
              </w:rPr>
              <w:t>Ульяновской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области (установлен</w:t>
            </w:r>
          </w:p>
          <w:p w:rsidR="002B2755" w:rsidRDefault="002B2755" w:rsidP="002B2755">
            <w:pPr>
              <w:pStyle w:val="TableParagraph"/>
              <w:tabs>
                <w:tab w:val="left" w:pos="1339"/>
                <w:tab w:val="right" w:pos="3443"/>
              </w:tabs>
              <w:spacing w:before="5" w:line="237" w:lineRule="auto"/>
              <w:ind w:left="24" w:right="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ЗакономУльяновской области </w:t>
            </w:r>
            <w:r>
              <w:rPr>
                <w:b/>
                <w:spacing w:val="-5"/>
                <w:sz w:val="24"/>
              </w:rPr>
              <w:t>от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03.06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2009</w:t>
            </w:r>
          </w:p>
          <w:p w:rsidR="002B2755" w:rsidRDefault="002B2755" w:rsidP="002B2755">
            <w:pPr>
              <w:pStyle w:val="TableParagraph"/>
              <w:tabs>
                <w:tab w:val="left" w:pos="2804"/>
              </w:tabs>
              <w:spacing w:before="3" w:line="275" w:lineRule="exact"/>
              <w:ind w:left="81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  <w:r>
              <w:rPr>
                <w:b/>
                <w:sz w:val="24"/>
              </w:rPr>
              <w:tab/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24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 Ульяновской области)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ind w:left="19" w:right="135" w:firstLine="34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 xml:space="preserve">меропри </w:t>
            </w:r>
            <w:r>
              <w:rPr>
                <w:spacing w:val="-4"/>
                <w:sz w:val="24"/>
              </w:rPr>
              <w:t>ятия: очно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20"/>
              <w:rPr>
                <w:sz w:val="24"/>
              </w:rPr>
            </w:pPr>
            <w:r>
              <w:rPr>
                <w:sz w:val="24"/>
                <w:u w:val="single"/>
              </w:rPr>
              <w:t>15-</w:t>
            </w:r>
            <w:r>
              <w:rPr>
                <w:spacing w:val="-5"/>
                <w:sz w:val="24"/>
                <w:u w:val="single"/>
              </w:rPr>
              <w:t>20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95" w:right="377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48" w:right="429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краеведения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501" w:right="486"/>
              <w:jc w:val="center"/>
              <w:rPr>
                <w:sz w:val="24"/>
              </w:rPr>
            </w:pPr>
            <w:r>
              <w:rPr>
                <w:sz w:val="24"/>
              </w:rPr>
              <w:t>Назарова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Наталья </w:t>
            </w:r>
            <w:r>
              <w:rPr>
                <w:spacing w:val="-2"/>
                <w:sz w:val="24"/>
              </w:rPr>
              <w:t>Викторовна</w:t>
            </w:r>
          </w:p>
        </w:tc>
      </w:tr>
      <w:tr w:rsidR="002B2755" w:rsidTr="002B2755">
        <w:trPr>
          <w:trHeight w:val="528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vMerge w:val="restart"/>
          </w:tcPr>
          <w:p w:rsidR="002B2755" w:rsidRDefault="002B2755" w:rsidP="002B2755">
            <w:pPr>
              <w:pStyle w:val="TableParagraph"/>
              <w:tabs>
                <w:tab w:val="left" w:pos="874"/>
                <w:tab w:val="left" w:pos="1978"/>
              </w:tabs>
              <w:spacing w:line="242" w:lineRule="auto"/>
              <w:ind w:left="91" w:right="103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полного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освобождения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Ленинграда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27.01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tabs>
                <w:tab w:val="left" w:pos="1260"/>
                <w:tab w:val="left" w:pos="2048"/>
              </w:tabs>
              <w:spacing w:line="253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2B2755" w:rsidTr="002B2755">
        <w:trPr>
          <w:trHeight w:val="275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 xml:space="preserve">истории, </w:t>
            </w:r>
            <w:r>
              <w:rPr>
                <w:spacing w:val="-2"/>
                <w:sz w:val="24"/>
              </w:rPr>
              <w:t>библиотека</w:t>
            </w:r>
          </w:p>
        </w:tc>
      </w:tr>
      <w:tr w:rsidR="002B2755" w:rsidTr="002B2755">
        <w:trPr>
          <w:trHeight w:val="303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видеоуроков:</w:t>
            </w:r>
          </w:p>
          <w:p w:rsidR="002B2755" w:rsidRDefault="002B2755" w:rsidP="002B2755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Ленинграда»;</w:t>
            </w:r>
          </w:p>
          <w:p w:rsidR="002B2755" w:rsidRDefault="002B2755" w:rsidP="002B2755">
            <w:pPr>
              <w:pStyle w:val="TableParagraph"/>
              <w:spacing w:before="2"/>
              <w:ind w:left="427" w:right="40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Симбирского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 Ульяновского края в уникальных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документах»;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43" w:right="6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покорения </w:t>
            </w:r>
            <w:r>
              <w:rPr>
                <w:spacing w:val="-2"/>
                <w:sz w:val="24"/>
              </w:rPr>
              <w:t>Космоса»;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0"/>
              </w:numPr>
              <w:tabs>
                <w:tab w:val="left" w:pos="282"/>
              </w:tabs>
              <w:spacing w:line="242" w:lineRule="auto"/>
              <w:ind w:right="127" w:firstLine="0"/>
              <w:jc w:val="center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наши </w:t>
            </w:r>
            <w:r>
              <w:rPr>
                <w:spacing w:val="-2"/>
                <w:sz w:val="24"/>
              </w:rPr>
              <w:t>земляки»;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«Дети Советской </w:t>
            </w:r>
            <w:r>
              <w:rPr>
                <w:spacing w:val="-2"/>
                <w:sz w:val="24"/>
              </w:rPr>
              <w:t>страны»;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30"/>
              </w:numPr>
              <w:tabs>
                <w:tab w:val="left" w:pos="138"/>
              </w:tabs>
              <w:spacing w:line="272" w:lineRule="exact"/>
              <w:ind w:left="138" w:right="589" w:hanging="138"/>
              <w:jc w:val="center"/>
              <w:rPr>
                <w:sz w:val="24"/>
              </w:rPr>
            </w:pPr>
            <w:r>
              <w:rPr>
                <w:sz w:val="24"/>
              </w:rPr>
              <w:t>«Комсомол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моей»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6-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361" w:hanging="140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август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92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</w:tbl>
    <w:p w:rsidR="002B2755" w:rsidRDefault="002B2755" w:rsidP="002B2755">
      <w:pPr>
        <w:spacing w:line="272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496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85" w:right="309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2B2755" w:rsidRDefault="002B2755" w:rsidP="002B2755">
            <w:pPr>
              <w:pStyle w:val="TableParagraph"/>
              <w:ind w:left="158" w:right="284" w:firstLine="2"/>
              <w:jc w:val="center"/>
              <w:rPr>
                <w:b/>
                <w:sz w:val="20"/>
              </w:rPr>
            </w:pPr>
            <w:r>
              <w:rPr>
                <w:b/>
                <w:sz w:val="24"/>
              </w:rPr>
              <w:t>15 февраля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 памяти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 россиянах, исполнявших служебный долг за пределами Отечества </w:t>
            </w:r>
            <w:r>
              <w:rPr>
                <w:b/>
                <w:sz w:val="20"/>
              </w:rPr>
              <w:t>(45 лет со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ввода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советских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войск в Афганистан (1979)</w:t>
            </w:r>
          </w:p>
          <w:p w:rsidR="002B2755" w:rsidRDefault="002B2755" w:rsidP="002B2755">
            <w:pPr>
              <w:pStyle w:val="TableParagraph"/>
              <w:spacing w:before="4"/>
              <w:ind w:left="124" w:right="2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выводу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советских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войск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из республики Афганистан (1989)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  <w:p w:rsidR="002B2755" w:rsidRDefault="002B2755" w:rsidP="002B2755">
            <w:pPr>
              <w:pStyle w:val="TableParagraph"/>
              <w:spacing w:line="272" w:lineRule="exact"/>
              <w:ind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0" w:right="26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Лашманова И.Н.</w:t>
            </w:r>
          </w:p>
          <w:p w:rsidR="002B2755" w:rsidRDefault="002B2755" w:rsidP="002B2755">
            <w:pPr>
              <w:pStyle w:val="TableParagraph"/>
              <w:spacing w:before="266"/>
              <w:ind w:left="136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2B2755" w:rsidRDefault="002B2755" w:rsidP="002B2755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Тел.88422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00" w:right="525"/>
              <w:jc w:val="center"/>
              <w:rPr>
                <w:sz w:val="24"/>
              </w:rPr>
            </w:pPr>
            <w:r>
              <w:rPr>
                <w:sz w:val="24"/>
              </w:rPr>
              <w:t>Почтарев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Валерий </w:t>
            </w:r>
            <w:r>
              <w:rPr>
                <w:spacing w:val="-2"/>
                <w:sz w:val="24"/>
              </w:rPr>
              <w:t>Юрьевич</w:t>
            </w:r>
          </w:p>
          <w:p w:rsidR="002B2755" w:rsidRDefault="002B2755" w:rsidP="002B2755">
            <w:pPr>
              <w:pStyle w:val="TableParagraph"/>
              <w:spacing w:before="267"/>
              <w:ind w:left="280" w:right="405" w:hanging="3"/>
              <w:jc w:val="center"/>
              <w:rPr>
                <w:sz w:val="24"/>
              </w:rPr>
            </w:pPr>
            <w:r>
              <w:rPr>
                <w:sz w:val="24"/>
              </w:rPr>
              <w:t>ОГБУ Учебно- методический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Центр </w:t>
            </w:r>
            <w:r>
              <w:rPr>
                <w:spacing w:val="-2"/>
                <w:sz w:val="24"/>
              </w:rPr>
              <w:t>военно-</w:t>
            </w:r>
          </w:p>
          <w:p w:rsidR="002B2755" w:rsidRDefault="002B2755" w:rsidP="002B2755">
            <w:pPr>
              <w:pStyle w:val="TableParagraph"/>
              <w:spacing w:before="8" w:line="270" w:lineRule="exact"/>
              <w:ind w:left="131" w:right="254" w:hanging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«Авангард»</w:t>
            </w:r>
          </w:p>
        </w:tc>
      </w:tr>
      <w:tr w:rsidR="002B2755" w:rsidTr="002B2755">
        <w:trPr>
          <w:trHeight w:val="441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610" w:hanging="231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«Подарок защитнику Отечества»</w:t>
            </w:r>
          </w:p>
          <w:p w:rsidR="002B2755" w:rsidRDefault="002B2755" w:rsidP="002B2755">
            <w:pPr>
              <w:pStyle w:val="TableParagraph"/>
              <w:spacing w:before="267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508" w:right="631" w:firstLine="1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23 февраля – День защитника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Отечества</w:t>
            </w:r>
          </w:p>
          <w:p w:rsidR="002B2755" w:rsidRDefault="002B2755" w:rsidP="002B2755">
            <w:pPr>
              <w:pStyle w:val="TableParagraph"/>
              <w:ind w:left="24" w:right="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90 лет со времени учреждения звания Героя Советского Союза (1934)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7" w:lineRule="exact"/>
              <w:ind w:left="303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before="1" w:line="237" w:lineRule="auto"/>
              <w:ind w:left="168" w:right="144" w:firstLine="15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лет. </w:t>
            </w:r>
            <w:r>
              <w:rPr>
                <w:spacing w:val="-2"/>
                <w:sz w:val="24"/>
              </w:rPr>
              <w:t>Заочно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феврвль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ind w:left="140" w:right="26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spacing w:before="268"/>
              <w:ind w:left="136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2B2755" w:rsidRDefault="002B2755" w:rsidP="002B2755">
            <w:pPr>
              <w:pStyle w:val="TableParagraph"/>
              <w:tabs>
                <w:tab w:val="right" w:pos="2739"/>
              </w:tabs>
              <w:spacing w:line="271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Тел.88422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44-</w:t>
            </w:r>
            <w:r>
              <w:rPr>
                <w:sz w:val="24"/>
              </w:rPr>
              <w:t>10-89</w:t>
            </w:r>
          </w:p>
          <w:p w:rsidR="002B2755" w:rsidRDefault="002B2755" w:rsidP="002B2755">
            <w:pPr>
              <w:pStyle w:val="TableParagraph"/>
              <w:tabs>
                <w:tab w:val="left" w:pos="1860"/>
              </w:tabs>
              <w:spacing w:before="5" w:line="237" w:lineRule="auto"/>
              <w:ind w:left="26" w:right="96"/>
              <w:rPr>
                <w:sz w:val="24"/>
              </w:rPr>
            </w:pPr>
            <w:r>
              <w:rPr>
                <w:spacing w:val="-2"/>
                <w:sz w:val="24"/>
              </w:rPr>
              <w:t>Почтарев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Валерий Юрьевич</w:t>
            </w:r>
          </w:p>
        </w:tc>
      </w:tr>
    </w:tbl>
    <w:p w:rsidR="002B2755" w:rsidRDefault="002B2755" w:rsidP="002B2755">
      <w:pPr>
        <w:spacing w:line="237" w:lineRule="auto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20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vMerge w:val="restart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российской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науки</w:t>
            </w:r>
          </w:p>
          <w:p w:rsidR="002B2755" w:rsidRDefault="002B2755" w:rsidP="002B2755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Проекты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«Великие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изобретения</w:t>
            </w:r>
          </w:p>
          <w:p w:rsidR="002B2755" w:rsidRDefault="002B2755" w:rsidP="002B2755">
            <w:pPr>
              <w:pStyle w:val="TableParagraph"/>
              <w:tabs>
                <w:tab w:val="left" w:pos="2031"/>
                <w:tab w:val="left" w:pos="3332"/>
              </w:tabs>
              <w:spacing w:line="268" w:lineRule="exact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человечества»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Встречи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  <w:u w:val="single"/>
              </w:rPr>
              <w:t>интересными людьми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8.02</w:t>
            </w:r>
          </w:p>
        </w:tc>
        <w:tc>
          <w:tcPr>
            <w:tcW w:w="2837" w:type="dxa"/>
            <w:tcBorders>
              <w:top w:val="double" w:sz="2" w:space="0" w:color="000000"/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50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tabs>
                <w:tab w:val="left" w:pos="1221"/>
                <w:tab w:val="left" w:pos="1966"/>
              </w:tabs>
              <w:spacing w:line="251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</w:t>
            </w:r>
          </w:p>
        </w:tc>
      </w:tr>
      <w:tr w:rsidR="002B2755" w:rsidTr="002B2755">
        <w:trPr>
          <w:trHeight w:val="564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  <w:bottom w:val="single" w:sz="6" w:space="0" w:color="000000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предметники</w:t>
            </w:r>
          </w:p>
        </w:tc>
      </w:tr>
      <w:tr w:rsidR="002B2755" w:rsidTr="002B2755">
        <w:trPr>
          <w:trHeight w:val="520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vMerge w:val="restart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родного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языка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64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19.02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49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tabs>
                <w:tab w:val="left" w:pos="1221"/>
                <w:tab w:val="left" w:pos="1966"/>
              </w:tabs>
              <w:spacing w:line="251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</w:t>
            </w:r>
          </w:p>
        </w:tc>
      </w:tr>
      <w:tr w:rsidR="002B2755" w:rsidTr="002B2755">
        <w:trPr>
          <w:trHeight w:val="280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2B2755" w:rsidTr="002B2755">
        <w:trPr>
          <w:trHeight w:val="515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vMerge w:val="restart"/>
          </w:tcPr>
          <w:p w:rsidR="002B2755" w:rsidRDefault="002B2755" w:rsidP="002B2755">
            <w:pPr>
              <w:pStyle w:val="TableParagraph"/>
              <w:spacing w:line="237" w:lineRule="auto"/>
              <w:ind w:left="249" w:right="23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территории Ульяновской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4"/>
                <w:sz w:val="24"/>
              </w:rPr>
              <w:t xml:space="preserve"> акции</w:t>
            </w:r>
          </w:p>
          <w:p w:rsidR="002B2755" w:rsidRDefault="002B2755" w:rsidP="002B2755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«Сад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37" w:lineRule="auto"/>
              <w:ind w:left="92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Февраль- </w:t>
            </w:r>
            <w:r>
              <w:rPr>
                <w:sz w:val="24"/>
              </w:rPr>
              <w:t>июнь,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837" w:type="dxa"/>
            <w:tcBorders>
              <w:top w:val="double" w:sz="2" w:space="0" w:color="000000"/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45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tabs>
                <w:tab w:val="left" w:pos="1221"/>
                <w:tab w:val="left" w:pos="1966"/>
              </w:tabs>
              <w:spacing w:line="251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</w:t>
            </w:r>
          </w:p>
        </w:tc>
      </w:tr>
      <w:tr w:rsidR="002B2755" w:rsidTr="002B2755">
        <w:trPr>
          <w:trHeight w:val="566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предметники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536"/>
                <w:tab w:val="left" w:pos="24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Концерт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учителей,</w:t>
            </w:r>
          </w:p>
          <w:p w:rsidR="002B2755" w:rsidRDefault="00DD45C0" w:rsidP="002B2755">
            <w:pPr>
              <w:pStyle w:val="TableParagraph"/>
              <w:tabs>
                <w:tab w:val="left" w:pos="1743"/>
              </w:tabs>
              <w:spacing w:before="6" w:line="268" w:lineRule="exact"/>
              <w:ind w:left="110" w:right="108"/>
              <w:rPr>
                <w:sz w:val="24"/>
              </w:rPr>
            </w:pPr>
            <w:r w:rsidRPr="00DD45C0">
              <w:pict>
                <v:group id="_x0000_s2191" style="position:absolute;left:0;text-align:left;margin-left:5.4pt;margin-top:14.8pt;width:166.45pt;height:.6pt;z-index:-15698944" coordorigin="108,296" coordsize="3329,12">
                  <v:rect id="docshape8" o:spid="_x0000_s2192" style="position:absolute;left:107;top:295;width:3329;height:12" fillcolor="black" stroked="f"/>
                </v:group>
              </w:pict>
            </w:r>
            <w:r w:rsidR="002B2755">
              <w:rPr>
                <w:spacing w:val="-2"/>
                <w:sz w:val="24"/>
                <w:u w:val="single"/>
              </w:rPr>
              <w:t>ветеранов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  <w:u w:val="single"/>
              </w:rPr>
              <w:t>педагогического</w:t>
            </w:r>
            <w:r w:rsidR="002B2755">
              <w:rPr>
                <w:spacing w:val="-2"/>
                <w:sz w:val="24"/>
              </w:rPr>
              <w:t xml:space="preserve"> </w:t>
            </w:r>
            <w:r w:rsidR="002B2755">
              <w:rPr>
                <w:sz w:val="24"/>
                <w:u w:val="single"/>
              </w:rPr>
              <w:t>труда, родителей.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8.03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рук.,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2B2755" w:rsidTr="002B2755">
        <w:trPr>
          <w:trHeight w:val="331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746"/>
              </w:tabs>
              <w:ind w:left="24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неделя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молодёжи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(Мероприятия Недели в Российской Федерации являются частью ежегодной Всемирной недели денег (Global Money Week)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ind w:left="19" w:right="135" w:firstLine="34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 xml:space="preserve">меропри </w:t>
            </w:r>
            <w:r>
              <w:rPr>
                <w:spacing w:val="-4"/>
                <w:sz w:val="24"/>
              </w:rPr>
              <w:t>ятия: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очное/за очное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-6 </w:t>
            </w:r>
            <w:r>
              <w:rPr>
                <w:spacing w:val="-2"/>
                <w:sz w:val="24"/>
              </w:rPr>
              <w:t>апреля (ориентиро вочные</w:t>
            </w:r>
          </w:p>
          <w:p w:rsidR="002B2755" w:rsidRDefault="002B2755" w:rsidP="002B2755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даты)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ind w:right="1888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t>03</w:t>
            </w:r>
          </w:p>
        </w:tc>
      </w:tr>
      <w:tr w:rsidR="002B2755" w:rsidTr="002B2755">
        <w:trPr>
          <w:trHeight w:val="82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38"/>
                <w:tab w:val="left" w:pos="2257"/>
              </w:tabs>
              <w:spacing w:line="237" w:lineRule="auto"/>
              <w:ind w:left="24" w:right="10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самоанализа ВР в школе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5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tabs>
                <w:tab w:val="left" w:pos="635"/>
              </w:tabs>
              <w:spacing w:line="262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01.04-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10.05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ЗДУВР,родительский</w:t>
            </w:r>
          </w:p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68" w:lineRule="exact"/>
              <w:ind w:left="26" w:right="91"/>
              <w:rPr>
                <w:sz w:val="24"/>
              </w:rPr>
            </w:pPr>
            <w:r>
              <w:rPr>
                <w:spacing w:val="-2"/>
                <w:sz w:val="24"/>
              </w:rPr>
              <w:t>комитет,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 руководители.</w:t>
            </w:r>
          </w:p>
        </w:tc>
      </w:tr>
      <w:tr w:rsidR="002B2755" w:rsidTr="002B2755">
        <w:trPr>
          <w:trHeight w:val="523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  <w:vMerge w:val="restart"/>
          </w:tcPr>
          <w:p w:rsidR="002B2755" w:rsidRDefault="002B2755" w:rsidP="002B2755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Гагаринский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урок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«Космос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мы»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12.04.24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tabs>
                <w:tab w:val="left" w:pos="1490"/>
              </w:tabs>
              <w:spacing w:line="251" w:lineRule="exact"/>
              <w:ind w:left="7" w:right="-2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рук.,учителя-</w:t>
            </w:r>
          </w:p>
        </w:tc>
      </w:tr>
      <w:tr w:rsidR="002B2755" w:rsidTr="002B2755">
        <w:trPr>
          <w:trHeight w:val="280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single" w:sz="6" w:space="0" w:color="000000"/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2B2755" w:rsidTr="002B2755">
        <w:trPr>
          <w:trHeight w:val="54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before="2" w:line="225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Межрегиональный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Пасхальный фестиваль «Пасхальное чудо»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tabs>
                <w:tab w:val="left" w:pos="890"/>
              </w:tabs>
              <w:spacing w:line="257" w:lineRule="exact"/>
              <w:ind w:left="9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мая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before="26"/>
              <w:ind w:left="7"/>
              <w:rPr>
                <w:sz w:val="19"/>
              </w:rPr>
            </w:pPr>
            <w:r>
              <w:rPr>
                <w:sz w:val="19"/>
              </w:rPr>
              <w:t>КЛАССНЫЕ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РУКОВОДИТЕЛИ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205"/>
                <w:tab w:val="left" w:pos="248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«Салют,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Победа!»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9.05.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before="33"/>
              <w:ind w:left="7"/>
              <w:rPr>
                <w:sz w:val="19"/>
              </w:rPr>
            </w:pPr>
            <w:r>
              <w:rPr>
                <w:spacing w:val="-2"/>
                <w:sz w:val="19"/>
              </w:rPr>
              <w:t>ОРКОМИТЕТ</w:t>
            </w:r>
          </w:p>
        </w:tc>
      </w:tr>
      <w:tr w:rsidR="002B2755" w:rsidTr="002B2755">
        <w:trPr>
          <w:trHeight w:val="54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before="5" w:line="225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 чтецов,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посвящённый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Дню Победы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29.04.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ЗДУВР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рук., </w:t>
            </w:r>
            <w:r>
              <w:rPr>
                <w:spacing w:val="-2"/>
                <w:sz w:val="24"/>
              </w:rPr>
              <w:t>оргкомитет</w:t>
            </w:r>
          </w:p>
        </w:tc>
      </w:tr>
      <w:tr w:rsidR="002B2755" w:rsidTr="002B2755">
        <w:trPr>
          <w:trHeight w:val="82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DD45C0" w:rsidP="002B275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DD45C0">
              <w:pict>
                <v:group id="_x0000_s2193" style="position:absolute;left:0;text-align:left;margin-left:5.4pt;margin-top:.9pt;width:166.45pt;height:.6pt;z-index:-15697920;mso-position-horizontal-relative:text;mso-position-vertical-relative:text" coordorigin="108,18" coordsize="3329,12">
                  <v:rect id="docshape10" o:spid="_x0000_s2194" style="position:absolute;left:107;top:17;width:3329;height:12" fillcolor="black" stroked="f"/>
                </v:group>
              </w:pict>
            </w:r>
            <w:r w:rsidR="002B2755">
              <w:rPr>
                <w:sz w:val="24"/>
                <w:u w:val="single"/>
              </w:rPr>
              <w:t>Уроки</w:t>
            </w:r>
            <w:r w:rsidR="002B2755">
              <w:rPr>
                <w:spacing w:val="-1"/>
                <w:sz w:val="24"/>
                <w:u w:val="single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мужества.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Митинг, посвященный Великой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Победе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5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7.05.</w:t>
            </w: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2"/>
                <w:sz w:val="19"/>
              </w:rPr>
              <w:t>ЗДВР</w:t>
            </w:r>
            <w:r>
              <w:rPr>
                <w:spacing w:val="-2"/>
                <w:sz w:val="24"/>
              </w:rPr>
              <w:t>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рук.,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2B2755" w:rsidTr="002B2755">
        <w:trPr>
          <w:trHeight w:val="53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Участие в</w:t>
            </w:r>
            <w:r>
              <w:rPr>
                <w:spacing w:val="2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акции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«Бессмертный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полк»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9.05</w:t>
            </w:r>
          </w:p>
        </w:tc>
        <w:tc>
          <w:tcPr>
            <w:tcW w:w="2837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Родители,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оргкомитет</w:t>
            </w:r>
          </w:p>
        </w:tc>
      </w:tr>
      <w:tr w:rsidR="002B2755" w:rsidTr="002B2755">
        <w:trPr>
          <w:trHeight w:val="112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</w:pPr>
          </w:p>
        </w:tc>
        <w:tc>
          <w:tcPr>
            <w:tcW w:w="2837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</w:pPr>
          </w:p>
        </w:tc>
      </w:tr>
    </w:tbl>
    <w:p w:rsidR="002B2755" w:rsidRDefault="002B2755" w:rsidP="002B2755">
      <w:p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73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лиейка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звонок»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2254"/>
              </w:tabs>
              <w:spacing w:before="5" w:line="230" w:lineRule="auto"/>
              <w:ind w:left="112" w:right="98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48"/>
                <w:tab w:val="left" w:pos="3323"/>
              </w:tabs>
              <w:spacing w:line="230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Праздничные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Дню защиты детей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31.05.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2B2755" w:rsidTr="002B2755">
        <w:trPr>
          <w:trHeight w:val="250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152"/>
                <w:tab w:val="left" w:pos="2833"/>
              </w:tabs>
              <w:ind w:left="24" w:right="9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общеобразовательных </w:t>
            </w:r>
            <w:r>
              <w:rPr>
                <w:sz w:val="24"/>
              </w:rPr>
              <w:t>организаций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Международной </w:t>
            </w:r>
            <w:r>
              <w:rPr>
                <w:spacing w:val="-2"/>
                <w:sz w:val="24"/>
              </w:rPr>
              <w:t>образовательно- просветительской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акции</w:t>
            </w:r>
          </w:p>
          <w:p w:rsidR="002B2755" w:rsidRDefault="002B2755" w:rsidP="002B2755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«Пушкинский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диктант»</w:t>
            </w:r>
          </w:p>
          <w:p w:rsidR="002B2755" w:rsidRDefault="002B2755" w:rsidP="002B2755">
            <w:pPr>
              <w:pStyle w:val="TableParagraph"/>
              <w:spacing w:before="270" w:line="237" w:lineRule="auto"/>
              <w:ind w:left="24"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июня –День русского языка (225-лет со дня рождения </w:t>
            </w:r>
            <w:r>
              <w:rPr>
                <w:b/>
                <w:spacing w:val="-2"/>
                <w:sz w:val="24"/>
              </w:rPr>
              <w:t>А.С.Пушкина)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37" w:lineRule="auto"/>
              <w:ind w:left="19" w:right="13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Согласн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о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9" w:right="12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положен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  <w:u w:val="single"/>
              </w:rPr>
              <w:t>ию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tabs>
                <w:tab w:val="left" w:pos="707"/>
              </w:tabs>
              <w:spacing w:line="265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июня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0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Апахова 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  <w:p w:rsidR="002B2755" w:rsidRDefault="002B2755" w:rsidP="002B2755">
            <w:pPr>
              <w:pStyle w:val="TableParagraph"/>
              <w:tabs>
                <w:tab w:val="left" w:pos="2076"/>
              </w:tabs>
              <w:spacing w:before="6" w:line="237" w:lineRule="auto"/>
              <w:ind w:left="26"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Матюнина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Ирина </w:t>
            </w:r>
            <w:r>
              <w:rPr>
                <w:sz w:val="24"/>
              </w:rPr>
              <w:t xml:space="preserve">Эвальдовна, 21-40-59, учителя русского языка и </w:t>
            </w:r>
            <w:r>
              <w:rPr>
                <w:spacing w:val="-2"/>
                <w:sz w:val="24"/>
              </w:rPr>
              <w:t>литературы</w:t>
            </w:r>
          </w:p>
        </w:tc>
      </w:tr>
      <w:tr w:rsidR="002B2755" w:rsidTr="002B2755">
        <w:trPr>
          <w:trHeight w:val="303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4" w:right="85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 активностях, направленных на знакомство с историей праздника, на воспитание уважительного отношения к истории России</w:t>
            </w:r>
          </w:p>
          <w:p w:rsidR="002B2755" w:rsidRDefault="002B2755" w:rsidP="002B2755">
            <w:pPr>
              <w:pStyle w:val="TableParagraph"/>
              <w:ind w:left="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12 июня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spacing w:before="266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ДТДМ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90" w:right="66"/>
              <w:jc w:val="center"/>
              <w:rPr>
                <w:sz w:val="24"/>
              </w:rPr>
            </w:pPr>
            <w:r>
              <w:rPr>
                <w:sz w:val="24"/>
              </w:rPr>
              <w:t>ОГАНОО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паруса»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86" w:right="372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B2755" w:rsidRDefault="002B2755" w:rsidP="002B2755">
            <w:pPr>
              <w:pStyle w:val="TableParagraph"/>
              <w:spacing w:before="1" w:line="27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Ульяновской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</w:tr>
      <w:tr w:rsidR="002B2755" w:rsidTr="002B2755">
        <w:trPr>
          <w:trHeight w:val="303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4" w:right="89"/>
              <w:jc w:val="both"/>
              <w:rPr>
                <w:sz w:val="24"/>
              </w:rPr>
            </w:pPr>
            <w:r>
              <w:rPr>
                <w:sz w:val="24"/>
              </w:rPr>
              <w:t>Праздничные программы в организациях отдыха и оздоровления детей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4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июля - День семьи, любви и </w:t>
            </w:r>
            <w:r>
              <w:rPr>
                <w:b/>
                <w:spacing w:val="-2"/>
                <w:sz w:val="24"/>
              </w:rPr>
              <w:t>верности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 щиеся образова тельных организа </w:t>
            </w:r>
            <w:r>
              <w:rPr>
                <w:spacing w:val="-4"/>
                <w:sz w:val="24"/>
              </w:rPr>
              <w:t xml:space="preserve">ций </w:t>
            </w:r>
            <w:r>
              <w:rPr>
                <w:spacing w:val="-2"/>
                <w:sz w:val="24"/>
              </w:rPr>
              <w:t xml:space="preserve">Ульянов </w:t>
            </w:r>
            <w:r>
              <w:rPr>
                <w:spacing w:val="-4"/>
                <w:sz w:val="24"/>
              </w:rPr>
              <w:t>ской</w:t>
            </w:r>
          </w:p>
          <w:p w:rsidR="002B2755" w:rsidRDefault="002B2755" w:rsidP="002B2755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области,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spacing w:line="237" w:lineRule="auto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spacing w:before="272"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ОГКОУ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«Центр</w:t>
            </w:r>
          </w:p>
          <w:p w:rsidR="002B2755" w:rsidRDefault="002B2755" w:rsidP="002B2755">
            <w:pPr>
              <w:pStyle w:val="TableParagraph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обеспечения деятельности в сфере </w:t>
            </w:r>
            <w:r>
              <w:rPr>
                <w:spacing w:val="-2"/>
                <w:sz w:val="24"/>
              </w:rPr>
              <w:t>образования»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97" w:right="581"/>
              <w:jc w:val="center"/>
              <w:rPr>
                <w:sz w:val="24"/>
              </w:rPr>
            </w:pPr>
            <w:r>
              <w:rPr>
                <w:sz w:val="24"/>
              </w:rPr>
              <w:t>Элюнова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Ирина </w:t>
            </w:r>
            <w:r>
              <w:rPr>
                <w:spacing w:val="-2"/>
                <w:sz w:val="24"/>
              </w:rPr>
              <w:t>Николаевна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7" w:lineRule="exact"/>
              <w:ind w:left="178" w:right="16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Классное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руководство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наставничество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78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(согласно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индивидуальным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планам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работы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классных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руководителей,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включением тематических классных часов)</w:t>
            </w:r>
          </w:p>
        </w:tc>
      </w:tr>
      <w:tr w:rsidR="002B2755" w:rsidTr="002B2755">
        <w:trPr>
          <w:trHeight w:val="25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18"/>
              </w:rPr>
            </w:pPr>
          </w:p>
        </w:tc>
        <w:tc>
          <w:tcPr>
            <w:tcW w:w="3548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046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363" w:type="dxa"/>
            <w:tcBorders>
              <w:bottom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39" w:lineRule="exact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9" w:lineRule="exact"/>
              <w:ind w:left="122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3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Урок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знаний</w:t>
            </w:r>
          </w:p>
          <w:p w:rsidR="002B2755" w:rsidRDefault="002B2755" w:rsidP="002B2755">
            <w:pPr>
              <w:pStyle w:val="TableParagraph"/>
              <w:tabs>
                <w:tab w:val="left" w:pos="1291"/>
                <w:tab w:val="left" w:pos="2050"/>
              </w:tabs>
              <w:spacing w:before="2"/>
              <w:ind w:left="91" w:right="8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часы,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истории</w:t>
            </w:r>
            <w:r>
              <w:rPr>
                <w:spacing w:val="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малой</w:t>
            </w:r>
            <w:r>
              <w:rPr>
                <w:spacing w:val="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родины,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истории</w:t>
            </w:r>
          </w:p>
          <w:p w:rsidR="002B2755" w:rsidRDefault="002B2755" w:rsidP="002B2755">
            <w:pPr>
              <w:pStyle w:val="TableParagraph"/>
              <w:spacing w:before="1" w:line="266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школы</w:t>
            </w:r>
          </w:p>
        </w:tc>
        <w:tc>
          <w:tcPr>
            <w:tcW w:w="1046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3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  <w:tcBorders>
              <w:top w:val="double" w:sz="2" w:space="0" w:color="000000"/>
            </w:tcBorders>
          </w:tcPr>
          <w:p w:rsidR="002B2755" w:rsidRDefault="002B2755" w:rsidP="002B275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1.09.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713" w:right="95" w:firstLine="2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248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77" w:right="163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 Ульяновской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межведомственном федеральном проекте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25" w:right="216"/>
              <w:jc w:val="center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использованием рабочих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тетрадей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 младшего школьника»,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дневник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7" w:lineRule="exact"/>
              <w:ind w:left="164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  <w:p w:rsidR="002B2755" w:rsidRDefault="002B2755" w:rsidP="002B2755">
            <w:pPr>
              <w:pStyle w:val="TableParagraph"/>
              <w:spacing w:before="1" w:line="237" w:lineRule="auto"/>
              <w:ind w:left="111" w:right="3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учебный </w:t>
            </w:r>
            <w:r>
              <w:rPr>
                <w:spacing w:val="-4"/>
                <w:sz w:val="24"/>
              </w:rPr>
              <w:t>год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</w:tbl>
    <w:p w:rsidR="002B2755" w:rsidRDefault="002B2755" w:rsidP="002B2755">
      <w:pPr>
        <w:spacing w:line="268" w:lineRule="exact"/>
        <w:rPr>
          <w:sz w:val="24"/>
        </w:rPr>
        <w:sectPr w:rsidR="002B2755">
          <w:pgSz w:w="11910" w:h="16840"/>
          <w:pgMar w:top="1080" w:right="600" w:bottom="743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1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9" w:lineRule="exact"/>
              <w:ind w:left="624"/>
              <w:rPr>
                <w:sz w:val="24"/>
              </w:rPr>
            </w:pPr>
            <w:r>
              <w:rPr>
                <w:sz w:val="24"/>
              </w:rPr>
              <w:t>школьника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класс»,</w:t>
            </w:r>
          </w:p>
          <w:p w:rsidR="002B2755" w:rsidRDefault="002B2755" w:rsidP="002B2755">
            <w:pPr>
              <w:pStyle w:val="TableParagraph"/>
              <w:spacing w:line="242" w:lineRule="auto"/>
              <w:ind w:left="830" w:hanging="207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 </w:t>
            </w:r>
            <w:r>
              <w:rPr>
                <w:spacing w:val="-2"/>
                <w:sz w:val="24"/>
              </w:rPr>
              <w:t>старшеклассника»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13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634" w:right="615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Организация участия </w:t>
            </w:r>
            <w:r>
              <w:rPr>
                <w:spacing w:val="-2"/>
                <w:sz w:val="24"/>
              </w:rPr>
              <w:t>общеобразовательных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всероссийском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216" w:right="194"/>
              <w:jc w:val="center"/>
              <w:rPr>
                <w:sz w:val="24"/>
              </w:rPr>
            </w:pPr>
            <w:r>
              <w:rPr>
                <w:sz w:val="24"/>
              </w:rPr>
              <w:t>проекте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«Киноуроки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школах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  <w:p w:rsidR="002B2755" w:rsidRDefault="002B2755" w:rsidP="002B2755">
            <w:pPr>
              <w:pStyle w:val="TableParagraph"/>
              <w:spacing w:line="237" w:lineRule="auto"/>
              <w:ind w:left="515" w:right="218" w:hanging="2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учебный </w:t>
            </w:r>
            <w:r>
              <w:rPr>
                <w:spacing w:val="-4"/>
                <w:sz w:val="24"/>
              </w:rPr>
              <w:t>год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2B2755" w:rsidTr="002B2755">
        <w:trPr>
          <w:trHeight w:val="248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  <w:tab w:val="left" w:pos="1935"/>
                <w:tab w:val="left" w:pos="2036"/>
                <w:tab w:val="left" w:pos="2641"/>
              </w:tabs>
              <w:ind w:left="91" w:right="95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 xml:space="preserve">организаций во всероссийском проекте «Разговор о важном» в </w:t>
            </w:r>
            <w:r>
              <w:rPr>
                <w:spacing w:val="-2"/>
                <w:sz w:val="24"/>
              </w:rPr>
              <w:t>формате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еженедельных информационно- просветительских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 патриотической,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экологической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111" w:right="97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начиная с 4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88" w:right="172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сентября </w:t>
            </w:r>
            <w:r>
              <w:rPr>
                <w:sz w:val="24"/>
              </w:rPr>
              <w:t>2023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right="69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79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5"/>
                <w:sz w:val="24"/>
                <w:u w:val="single"/>
              </w:rPr>
              <w:t xml:space="preserve"> час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29"/>
              </w:numPr>
              <w:tabs>
                <w:tab w:val="left" w:pos="379"/>
              </w:tabs>
              <w:spacing w:line="237" w:lineRule="auto"/>
              <w:ind w:right="506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«Безопасность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движения Дом- Школа»,</w:t>
            </w:r>
          </w:p>
          <w:p w:rsidR="002B2755" w:rsidRDefault="002B2755" w:rsidP="002B2755">
            <w:pPr>
              <w:pStyle w:val="TableParagraph"/>
              <w:spacing w:before="2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Правила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школе,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общественных местах,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питанию, по профилактике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детского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травматизма,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ПДД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29"/>
              </w:numPr>
              <w:tabs>
                <w:tab w:val="left" w:pos="244"/>
                <w:tab w:val="left" w:pos="2165"/>
              </w:tabs>
              <w:spacing w:before="4" w:line="237" w:lineRule="auto"/>
              <w:ind w:right="103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Правила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распорядка обучающихся</w:t>
            </w:r>
          </w:p>
          <w:p w:rsidR="002B2755" w:rsidRDefault="002B2755" w:rsidP="00BC1852">
            <w:pPr>
              <w:pStyle w:val="TableParagraph"/>
              <w:numPr>
                <w:ilvl w:val="0"/>
                <w:numId w:val="129"/>
              </w:numPr>
              <w:tabs>
                <w:tab w:val="left" w:pos="244"/>
              </w:tabs>
              <w:spacing w:before="6" w:line="237" w:lineRule="auto"/>
              <w:ind w:right="526" w:firstLine="0"/>
              <w:rPr>
                <w:sz w:val="24"/>
              </w:rPr>
            </w:pPr>
            <w:r>
              <w:rPr>
                <w:sz w:val="24"/>
                <w:u w:val="single"/>
              </w:rPr>
              <w:t>Инструктажи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ТБ,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том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числе</w:t>
            </w:r>
          </w:p>
          <w:p w:rsidR="002B2755" w:rsidRDefault="002B2755" w:rsidP="002B2755">
            <w:pPr>
              <w:pStyle w:val="TableParagraph"/>
              <w:spacing w:before="11" w:line="237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систематических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инструктажей с обучающимися по темам:</w:t>
            </w:r>
          </w:p>
          <w:p w:rsidR="002B2755" w:rsidRDefault="002B2755" w:rsidP="002B2755">
            <w:pPr>
              <w:pStyle w:val="TableParagraph"/>
              <w:tabs>
                <w:tab w:val="left" w:pos="1440"/>
                <w:tab w:val="left" w:pos="2069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обнаружении подозрительных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взрывоопасных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предметов»;</w:t>
            </w:r>
          </w:p>
          <w:p w:rsidR="002B2755" w:rsidRDefault="002B2755" w:rsidP="002B2755">
            <w:pPr>
              <w:pStyle w:val="TableParagraph"/>
              <w:tabs>
                <w:tab w:val="left" w:pos="1801"/>
                <w:tab w:val="left" w:pos="2780"/>
              </w:tabs>
              <w:spacing w:before="1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угрозе </w:t>
            </w:r>
            <w:r>
              <w:rPr>
                <w:sz w:val="24"/>
              </w:rPr>
              <w:t>террористического акта»;</w:t>
            </w:r>
          </w:p>
          <w:p w:rsidR="002B2755" w:rsidRDefault="002B2755" w:rsidP="002B2755">
            <w:pPr>
              <w:pStyle w:val="TableParagraph"/>
              <w:spacing w:before="3" w:line="237" w:lineRule="auto"/>
              <w:ind w:left="9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порядок действий,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захватили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B2755" w:rsidRDefault="002B2755" w:rsidP="002B2755">
            <w:pPr>
              <w:pStyle w:val="TableParagraph"/>
              <w:spacing w:before="3" w:line="266" w:lineRule="exact"/>
              <w:ind w:left="91"/>
              <w:rPr>
                <w:sz w:val="24"/>
              </w:rPr>
            </w:pPr>
            <w:r>
              <w:rPr>
                <w:sz w:val="24"/>
              </w:rPr>
              <w:t>заложники»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(У-11,У-15,У-</w:t>
            </w:r>
            <w:r>
              <w:rPr>
                <w:spacing w:val="-5"/>
                <w:sz w:val="24"/>
              </w:rPr>
              <w:t>20)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11.09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74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37" w:lineRule="auto"/>
              <w:ind w:left="111" w:right="214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right="703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рук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Акция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«Внимание,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дети»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</w:p>
        </w:tc>
      </w:tr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Единый урок «Безопасность 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Интернете»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28-</w:t>
            </w:r>
            <w:r>
              <w:rPr>
                <w:spacing w:val="-2"/>
                <w:sz w:val="24"/>
                <w:u w:val="single"/>
              </w:rPr>
              <w:t>30.09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</w:p>
        </w:tc>
      </w:tr>
    </w:tbl>
    <w:p w:rsidR="002B2755" w:rsidRDefault="002B2755" w:rsidP="002B2755">
      <w:pPr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276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3313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 xml:space="preserve">Проведение классных часов о </w:t>
            </w:r>
            <w:r>
              <w:rPr>
                <w:spacing w:val="-2"/>
                <w:sz w:val="24"/>
              </w:rPr>
              <w:t>толерантности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противодействию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экстремизму и терроризму.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экстремизм»</w:t>
            </w:r>
          </w:p>
          <w:p w:rsidR="002B2755" w:rsidRDefault="002B2755" w:rsidP="002B2755">
            <w:pPr>
              <w:pStyle w:val="TableParagraph"/>
              <w:tabs>
                <w:tab w:val="left" w:pos="2689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«Мы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жители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края!»,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«Что значит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собой и другими?»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«Волшебная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дружба»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ЗДУВР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здоровья.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26.10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247"/>
              </w:tabs>
              <w:ind w:left="110"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Профилактика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несчастных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случаев на водных объектах 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осенне-зимний период.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Проведение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инструктажей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11" w:right="32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92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плакатов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транспарантов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темам:</w:t>
            </w:r>
          </w:p>
          <w:p w:rsidR="002B2755" w:rsidRDefault="002B2755" w:rsidP="002B2755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мир!»,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«Террору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НЕТ!»,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единстве и дружбе!»,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r>
              <w:rPr>
                <w:spacing w:val="-5"/>
                <w:sz w:val="24"/>
              </w:rPr>
              <w:t>ИЗО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45"/>
              </w:tabs>
              <w:spacing w:before="1" w:line="230" w:lineRule="auto"/>
              <w:ind w:left="91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Дню народного единства»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8.11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65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0" w:lineRule="auto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Мероприятия «Здоровый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жизни»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</w:tbl>
    <w:p w:rsidR="002B2755" w:rsidRDefault="002B2755" w:rsidP="002B2755">
      <w:pPr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героев</w:t>
            </w:r>
            <w:r>
              <w:rPr>
                <w:spacing w:val="-2"/>
                <w:sz w:val="24"/>
                <w:u w:val="single"/>
              </w:rPr>
              <w:t xml:space="preserve"> Отечества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9.12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before="10" w:line="225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часы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«Экстремизм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терроризм»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11"/>
                <w:tab w:val="left" w:pos="2939"/>
              </w:tabs>
              <w:spacing w:line="230" w:lineRule="auto"/>
              <w:ind w:left="110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Работает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мастерская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Деда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Мороза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2-3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неделя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декабря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55"/>
                <w:tab w:val="left" w:pos="2204"/>
                <w:tab w:val="left" w:pos="2794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целью </w:t>
            </w:r>
            <w:r>
              <w:rPr>
                <w:spacing w:val="-2"/>
                <w:sz w:val="24"/>
              </w:rPr>
              <w:t>исследования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личностных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Психолог</w:t>
            </w:r>
          </w:p>
        </w:tc>
      </w:tr>
      <w:tr w:rsidR="002B2755" w:rsidTr="002B2755">
        <w:trPr>
          <w:trHeight w:val="386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826" w:hanging="5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2B2755" w:rsidRDefault="002B2755" w:rsidP="002B2755">
            <w:pPr>
              <w:pStyle w:val="TableParagraph"/>
              <w:ind w:left="369" w:hanging="207"/>
              <w:rPr>
                <w:sz w:val="24"/>
              </w:rPr>
            </w:pPr>
            <w:r>
              <w:rPr>
                <w:sz w:val="24"/>
              </w:rPr>
              <w:t>организациях,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том числе памяти дважды Героя Советского Союза Полбина И.С., уроженца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00" w:right="721" w:firstLine="148"/>
              <w:rPr>
                <w:sz w:val="24"/>
              </w:rPr>
            </w:pPr>
            <w:r>
              <w:rPr>
                <w:sz w:val="24"/>
              </w:rPr>
              <w:t>Майнского района 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2B2755" w:rsidRDefault="002B2755" w:rsidP="002B2755">
            <w:pPr>
              <w:pStyle w:val="TableParagraph"/>
              <w:spacing w:before="255"/>
              <w:ind w:left="513" w:right="392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–День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разгрома советскими войсками </w:t>
            </w:r>
            <w:r>
              <w:rPr>
                <w:b/>
                <w:spacing w:val="-2"/>
                <w:sz w:val="24"/>
              </w:rPr>
              <w:t>немецко-фашистских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465" w:right="586" w:firstLine="461"/>
              <w:rPr>
                <w:b/>
                <w:sz w:val="24"/>
              </w:rPr>
            </w:pPr>
            <w:r>
              <w:rPr>
                <w:b/>
                <w:sz w:val="24"/>
              </w:rPr>
              <w:t>захватчиков в Сталинградской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битве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193" w:right="321" w:firstLine="158"/>
              <w:rPr>
                <w:sz w:val="24"/>
              </w:rPr>
            </w:pPr>
            <w:r>
              <w:rPr>
                <w:sz w:val="24"/>
              </w:rPr>
              <w:t xml:space="preserve">лет 2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284" w:right="266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И.Н. ОГБУ «Центр </w:t>
            </w:r>
            <w:r>
              <w:rPr>
                <w:spacing w:val="-2"/>
                <w:sz w:val="24"/>
              </w:rPr>
              <w:t>патриотического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36" w:right="117"/>
              <w:jc w:val="center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Тел.88422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82" w:right="4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Почтарев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Валерий Юрьевич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55"/>
                <w:tab w:val="left" w:pos="271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Мероприятия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рамках</w:t>
            </w:r>
          </w:p>
          <w:p w:rsidR="002B2755" w:rsidRDefault="002B2755" w:rsidP="002B2755">
            <w:pPr>
              <w:pStyle w:val="TableParagraph"/>
              <w:spacing w:before="6"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профилактики жизнестойкости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(программы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«Все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цвета,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кроме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плану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</w:tbl>
    <w:p w:rsidR="002B2755" w:rsidRDefault="002B2755" w:rsidP="002B2755">
      <w:pPr>
        <w:spacing w:line="268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83"/>
                <w:tab w:val="left" w:pos="3159"/>
              </w:tabs>
              <w:spacing w:before="5" w:line="230" w:lineRule="auto"/>
              <w:ind w:left="110" w:right="10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черного»,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  <w:u w:val="single"/>
              </w:rPr>
              <w:t>«Гармония»,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смогу»)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Поздравления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девочек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мам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7.03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80"/>
                <w:sz w:val="24"/>
                <w:u w:val="single"/>
              </w:rPr>
              <w:t xml:space="preserve"> 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826" w:right="812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 потребителей в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77" w:right="15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организациях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–День защиты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прав </w:t>
            </w:r>
            <w:r>
              <w:rPr>
                <w:b/>
                <w:spacing w:val="-2"/>
                <w:sz w:val="24"/>
              </w:rPr>
              <w:t>потребителей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ind w:left="139" w:right="2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634" w:right="615" w:hanging="7"/>
              <w:jc w:val="center"/>
              <w:rPr>
                <w:sz w:val="24"/>
              </w:rPr>
            </w:pPr>
            <w:r>
              <w:rPr>
                <w:sz w:val="24"/>
              </w:rPr>
              <w:t>«Гагаринский урок»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общеобразовательных организациях</w:t>
            </w:r>
          </w:p>
          <w:p w:rsidR="002B2755" w:rsidRDefault="002B2755" w:rsidP="002B2755">
            <w:pPr>
              <w:pStyle w:val="TableParagraph"/>
              <w:spacing w:before="268" w:line="242" w:lineRule="auto"/>
              <w:ind w:left="816" w:right="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–День </w:t>
            </w:r>
            <w:r>
              <w:rPr>
                <w:b/>
                <w:spacing w:val="-2"/>
                <w:sz w:val="24"/>
              </w:rPr>
              <w:t>космонавтики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55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летие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 советского лётчика –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космонавта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Юрия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Гагарина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95" w:right="377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 Автономная некоммерческая организация</w:t>
            </w:r>
          </w:p>
          <w:p w:rsidR="002B2755" w:rsidRDefault="002B2755" w:rsidP="002B2755">
            <w:pPr>
              <w:pStyle w:val="TableParagraph"/>
              <w:ind w:left="184" w:right="158" w:hanging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«Информационный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отрасли» (АНО «ИЦАО»)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78" w:right="262" w:hanging="8"/>
              <w:jc w:val="center"/>
              <w:rPr>
                <w:sz w:val="24"/>
              </w:rPr>
            </w:pPr>
            <w:r>
              <w:rPr>
                <w:sz w:val="24"/>
              </w:rPr>
              <w:t>День единых действий Всероссийского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“Без срока давности”</w:t>
            </w:r>
          </w:p>
          <w:p w:rsidR="002B2755" w:rsidRDefault="002B2755" w:rsidP="002B2755">
            <w:pPr>
              <w:pStyle w:val="TableParagraph"/>
              <w:spacing w:before="25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Работа Поста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B2755" w:rsidRDefault="002B2755" w:rsidP="002B2755">
            <w:pPr>
              <w:pStyle w:val="TableParagraph"/>
              <w:spacing w:before="3"/>
              <w:ind w:left="155" w:right="13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организациях </w:t>
            </w:r>
            <w:r>
              <w:rPr>
                <w:b/>
                <w:sz w:val="24"/>
              </w:rPr>
              <w:t>19 апреля- День памяти о геноциде советского народа нацистами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пособниками в годы Великой</w:t>
            </w:r>
          </w:p>
          <w:p w:rsidR="002B2755" w:rsidRDefault="002B2755" w:rsidP="002B2755">
            <w:pPr>
              <w:pStyle w:val="TableParagraph"/>
              <w:spacing w:before="3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войны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854" w:right="841" w:hanging="3"/>
              <w:jc w:val="center"/>
              <w:rPr>
                <w:sz w:val="24"/>
              </w:rPr>
            </w:pPr>
            <w:r>
              <w:rPr>
                <w:sz w:val="24"/>
              </w:rPr>
              <w:t>День школьного самоуправления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77" w:right="15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организациях </w:t>
            </w:r>
            <w:r>
              <w:rPr>
                <w:b/>
                <w:sz w:val="24"/>
              </w:rPr>
              <w:t xml:space="preserve">21 апреля – День местного </w:t>
            </w:r>
            <w:r>
              <w:rPr>
                <w:b/>
                <w:spacing w:val="-2"/>
                <w:sz w:val="24"/>
              </w:rPr>
              <w:t>самоуправления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404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21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82" w:right="458" w:firstLine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41-49-29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(доб.133)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84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245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3" w:lineRule="exact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</w:tr>
    </w:tbl>
    <w:p w:rsidR="002B2755" w:rsidRDefault="002B2755" w:rsidP="002B2755">
      <w:pPr>
        <w:spacing w:line="253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276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  <w:p w:rsidR="002B2755" w:rsidRDefault="002B2755" w:rsidP="002B2755">
            <w:pPr>
              <w:pStyle w:val="TableParagraph"/>
              <w:spacing w:before="9" w:line="237" w:lineRule="auto"/>
              <w:ind w:left="41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 участников ликвидации</w:t>
            </w:r>
          </w:p>
          <w:p w:rsidR="002B2755" w:rsidRDefault="002B2755" w:rsidP="002B2755">
            <w:pPr>
              <w:pStyle w:val="TableParagraph"/>
              <w:spacing w:before="3"/>
              <w:ind w:left="158" w:right="14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последствий радиационных аварий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катастроф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 жертв этих аварий и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катастроф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607" w:right="95" w:hanging="3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Виклейн Мария </w:t>
            </w:r>
            <w:r>
              <w:rPr>
                <w:spacing w:val="-2"/>
                <w:sz w:val="24"/>
              </w:rPr>
              <w:t>Александровна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41-49-29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(доб.133)</w:t>
            </w:r>
          </w:p>
          <w:p w:rsidR="002B2755" w:rsidRDefault="002B2755" w:rsidP="002B2755">
            <w:pPr>
              <w:pStyle w:val="TableParagraph"/>
              <w:ind w:left="593" w:right="571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Автономная некоммерческая организация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84" w:right="158" w:hanging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«Информационный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отрасли»</w:t>
            </w:r>
          </w:p>
          <w:p w:rsidR="002B2755" w:rsidRDefault="002B2755" w:rsidP="002B2755">
            <w:pPr>
              <w:pStyle w:val="TableParagraph"/>
              <w:spacing w:before="1" w:line="26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(АНО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«ИЦАО»)</w:t>
            </w:r>
          </w:p>
        </w:tc>
      </w:tr>
      <w:tr w:rsidR="002B2755" w:rsidTr="002B2755">
        <w:trPr>
          <w:trHeight w:val="386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58" w:right="140"/>
              <w:jc w:val="center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организациях</w:t>
            </w:r>
          </w:p>
          <w:p w:rsidR="002B2755" w:rsidRDefault="002B2755" w:rsidP="002B2755">
            <w:pPr>
              <w:pStyle w:val="TableParagraph"/>
              <w:spacing w:before="26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Вахты 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B2755" w:rsidRDefault="002B2755" w:rsidP="002B2755">
            <w:pPr>
              <w:pStyle w:val="TableParagraph"/>
              <w:spacing w:before="5" w:line="237" w:lineRule="auto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благоустройству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памятников, обелисков, аллей</w:t>
            </w:r>
          </w:p>
          <w:p w:rsidR="002B2755" w:rsidRDefault="002B2755" w:rsidP="002B2755">
            <w:pPr>
              <w:pStyle w:val="TableParagraph"/>
              <w:spacing w:before="8"/>
              <w:ind w:left="288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труда</w:t>
            </w:r>
          </w:p>
          <w:p w:rsidR="002B2755" w:rsidRDefault="002B2755" w:rsidP="002B2755">
            <w:pPr>
              <w:pStyle w:val="TableParagraph"/>
              <w:spacing w:before="262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tabs>
                <w:tab w:val="left" w:pos="2324"/>
              </w:tabs>
              <w:ind w:left="24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100-летие со дня рождения </w:t>
            </w:r>
            <w:r>
              <w:rPr>
                <w:b/>
                <w:spacing w:val="-2"/>
                <w:sz w:val="24"/>
              </w:rPr>
              <w:t>В.П.Астафьева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(учрежден </w:t>
            </w:r>
            <w:r>
              <w:rPr>
                <w:b/>
                <w:sz w:val="24"/>
              </w:rPr>
              <w:t>Указом Президента РФ от 22.03.2023 № 182)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42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28" w:right="1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апреля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232" w:right="2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УВР, 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ФИО Уточняется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72" w:right="151" w:firstLine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Тематические мероприятия в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  <w:p w:rsidR="002B2755" w:rsidRDefault="002B2755" w:rsidP="002B2755">
            <w:pPr>
              <w:pStyle w:val="TableParagraph"/>
              <w:spacing w:before="2"/>
              <w:ind w:left="24" w:right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7- 9 мая – День Победы советского народа в Великой Отечественной войне 1941 - 1945 годов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5"/>
                <w:sz w:val="24"/>
                <w:u w:val="single"/>
              </w:rPr>
              <w:t>18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428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10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428"/>
              <w:rPr>
                <w:sz w:val="24"/>
              </w:rPr>
            </w:pP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2B2755" w:rsidRDefault="002B2755" w:rsidP="002B2755">
            <w:pPr>
              <w:pStyle w:val="TableParagraph"/>
              <w:ind w:left="136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</w:t>
            </w:r>
          </w:p>
          <w:p w:rsidR="002B2755" w:rsidRDefault="002B2755" w:rsidP="002B275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spacing w:line="280" w:lineRule="atLeast"/>
              <w:ind w:left="569" w:right="549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краеведения</w:t>
            </w:r>
          </w:p>
        </w:tc>
      </w:tr>
      <w:tr w:rsidR="002B2755" w:rsidTr="002B2755">
        <w:trPr>
          <w:trHeight w:val="358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940"/>
                <w:tab w:val="left" w:pos="2199"/>
                <w:tab w:val="left" w:pos="2300"/>
                <w:tab w:val="left" w:pos="2525"/>
                <w:tab w:val="left" w:pos="2665"/>
                <w:tab w:val="left" w:pos="2996"/>
              </w:tabs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этап </w:t>
            </w:r>
            <w:r>
              <w:rPr>
                <w:spacing w:val="-2"/>
                <w:sz w:val="24"/>
              </w:rPr>
              <w:t>Всероссийского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среди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работников, осуществляющих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классное руководство,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лучшие методические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разработки </w:t>
            </w:r>
            <w:r>
              <w:rPr>
                <w:sz w:val="24"/>
              </w:rPr>
              <w:t>воспитательных мероприятий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работн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ики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Март-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95" w:right="377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ind w:left="636" w:right="6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ОГАУ ИРО,</w:t>
            </w:r>
          </w:p>
          <w:p w:rsidR="002B2755" w:rsidRDefault="002B2755" w:rsidP="002B2755">
            <w:pPr>
              <w:pStyle w:val="TableParagraph"/>
              <w:spacing w:line="237" w:lineRule="auto"/>
              <w:ind w:left="386" w:right="372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tabs>
                <w:tab w:val="left" w:pos="1361"/>
              </w:tabs>
              <w:ind w:left="117" w:right="97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«Навигаторы детства» в Ульяновской области </w:t>
            </w:r>
            <w:r>
              <w:rPr>
                <w:spacing w:val="-4"/>
                <w:sz w:val="24"/>
              </w:rPr>
              <w:t>Клуб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воспитателей</w:t>
            </w:r>
          </w:p>
          <w:p w:rsidR="002B2755" w:rsidRDefault="002B2755" w:rsidP="002B2755">
            <w:pPr>
              <w:pStyle w:val="TableParagraph"/>
              <w:spacing w:line="260" w:lineRule="exact"/>
              <w:ind w:right="14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«Импульс»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877"/>
              </w:tabs>
              <w:spacing w:line="230" w:lineRule="auto"/>
              <w:ind w:left="110" w:right="9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«День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космонавтики»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Гагаринский урок.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12.04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0" w:lineRule="auto"/>
              <w:ind w:left="112" w:right="95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педагог-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организатор</w:t>
            </w:r>
          </w:p>
        </w:tc>
      </w:tr>
    </w:tbl>
    <w:p w:rsidR="002B2755" w:rsidRDefault="002B2755" w:rsidP="002B2755">
      <w:pPr>
        <w:spacing w:line="230" w:lineRule="auto"/>
        <w:rPr>
          <w:sz w:val="24"/>
        </w:rPr>
        <w:sectPr w:rsidR="002B2755">
          <w:pgSz w:w="11910" w:h="16840"/>
          <w:pgMar w:top="1080" w:right="600" w:bottom="1346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82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Курсы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внеурочной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деятельности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73" w:lineRule="exact"/>
              <w:ind w:left="979"/>
              <w:rPr>
                <w:sz w:val="24"/>
              </w:rPr>
            </w:pPr>
            <w:r>
              <w:rPr>
                <w:sz w:val="24"/>
                <w:u w:val="single"/>
              </w:rPr>
              <w:t>Название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курса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right="161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1" w:lineRule="exact"/>
              <w:ind w:left="313" w:firstLine="14"/>
              <w:rPr>
                <w:sz w:val="24"/>
              </w:rPr>
            </w:pPr>
            <w:r>
              <w:rPr>
                <w:sz w:val="24"/>
                <w:u w:val="single"/>
              </w:rPr>
              <w:t>Кол-</w:t>
            </w:r>
            <w:r>
              <w:rPr>
                <w:spacing w:val="-5"/>
                <w:sz w:val="24"/>
                <w:u w:val="single"/>
              </w:rPr>
              <w:t>во</w:t>
            </w:r>
          </w:p>
          <w:p w:rsidR="002B2755" w:rsidRDefault="002B2755" w:rsidP="002B2755">
            <w:pPr>
              <w:pStyle w:val="TableParagraph"/>
              <w:spacing w:before="3" w:line="268" w:lineRule="exact"/>
              <w:ind w:left="303" w:right="279" w:firstLine="9"/>
              <w:rPr>
                <w:sz w:val="24"/>
              </w:rPr>
            </w:pPr>
            <w:r>
              <w:rPr>
                <w:sz w:val="24"/>
                <w:u w:val="single"/>
              </w:rPr>
              <w:t>часов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неделю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70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Семьеведение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русскому </w:t>
            </w: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25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1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4" w:lineRule="exact"/>
              <w:ind w:left="110" w:right="2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математике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1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функциональной</w:t>
            </w:r>
          </w:p>
          <w:p w:rsidR="002B2755" w:rsidRDefault="002B2755" w:rsidP="002B2755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(плавание)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горизонты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1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«Любительский</w:t>
            </w:r>
          </w:p>
          <w:p w:rsidR="002B2755" w:rsidRDefault="002B2755" w:rsidP="002B2755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театр»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9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1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4" w:lineRule="exact"/>
              <w:ind w:left="4" w:right="143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финансовой </w:t>
            </w:r>
            <w:r>
              <w:rPr>
                <w:spacing w:val="-2"/>
                <w:sz w:val="24"/>
              </w:rPr>
              <w:t>граммотности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Урочная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деятельность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right="166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13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96"/>
                <w:tab w:val="left" w:pos="2737"/>
                <w:tab w:val="left" w:pos="3193"/>
              </w:tabs>
              <w:ind w:left="110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уроках </w:t>
            </w:r>
            <w:r>
              <w:rPr>
                <w:sz w:val="24"/>
              </w:rPr>
              <w:t xml:space="preserve">обществознания нормативных </w:t>
            </w:r>
            <w:r>
              <w:rPr>
                <w:spacing w:val="-2"/>
                <w:sz w:val="24"/>
              </w:rPr>
              <w:t>документов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противодействию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экстремизма,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этносепаратизма,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терроризма.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370"/>
                <w:tab w:val="left" w:pos="2604"/>
              </w:tabs>
              <w:spacing w:line="237" w:lineRule="auto"/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обществознания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271"/>
                <w:tab w:val="left" w:pos="3193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Интегрированные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9кл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r>
              <w:rPr>
                <w:spacing w:val="-2"/>
                <w:sz w:val="24"/>
              </w:rPr>
              <w:t>истории</w:t>
            </w:r>
          </w:p>
        </w:tc>
      </w:tr>
    </w:tbl>
    <w:p w:rsidR="002B2755" w:rsidRDefault="002B2755" w:rsidP="002B2755">
      <w:pPr>
        <w:spacing w:line="258" w:lineRule="exact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1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основам правовых знаний, направленных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 толерантных</w:t>
            </w:r>
            <w:r>
              <w:rPr>
                <w:spacing w:val="51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установок</w:t>
            </w:r>
            <w:r>
              <w:rPr>
                <w:spacing w:val="79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у</w:t>
            </w:r>
          </w:p>
          <w:p w:rsidR="002B2755" w:rsidRDefault="002B2755" w:rsidP="002B2755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458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процессе, на уроках ОРКСЭ учебных материалов, раскрывающих </w:t>
            </w:r>
            <w:r>
              <w:rPr>
                <w:spacing w:val="-2"/>
                <w:sz w:val="24"/>
              </w:rPr>
              <w:t>преступную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сущность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10" w:right="6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идеологии экстремизма и </w:t>
            </w:r>
            <w:r>
              <w:rPr>
                <w:spacing w:val="-2"/>
                <w:sz w:val="24"/>
              </w:rPr>
              <w:t>терроризма.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2-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1" w:right="43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предметники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</w:tabs>
              <w:ind w:left="110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организаций в образовательных проектах Центрального Банка России «Онлайн уроки финансовой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«ДОЛигра»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846"/>
              </w:tabs>
              <w:spacing w:line="237" w:lineRule="auto"/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ЗДУВР,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учителя- предметники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72" w:right="156" w:firstLine="288"/>
              <w:rPr>
                <w:sz w:val="24"/>
              </w:rPr>
            </w:pPr>
            <w:r>
              <w:rPr>
                <w:sz w:val="24"/>
              </w:rPr>
              <w:t>Александровские уроки в 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  <w:p w:rsidR="002B2755" w:rsidRDefault="002B2755" w:rsidP="002B2755">
            <w:pPr>
              <w:pStyle w:val="TableParagraph"/>
              <w:ind w:left="672"/>
              <w:rPr>
                <w:sz w:val="24"/>
              </w:rPr>
            </w:pPr>
            <w:r>
              <w:rPr>
                <w:sz w:val="24"/>
              </w:rPr>
              <w:t>Ульяновской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  <w:p w:rsidR="002B2755" w:rsidRDefault="002B2755" w:rsidP="002B2755">
            <w:pPr>
              <w:pStyle w:val="TableParagraph"/>
              <w:spacing w:before="269"/>
              <w:ind w:left="182" w:right="171" w:firstLine="5"/>
              <w:jc w:val="center"/>
              <w:rPr>
                <w:sz w:val="24"/>
              </w:rPr>
            </w:pPr>
            <w:r>
              <w:rPr>
                <w:sz w:val="24"/>
              </w:rPr>
              <w:t>Встреча школьников с выдающимися земляками, награжденными знаками отличия,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именем </w:t>
            </w:r>
            <w:r>
              <w:rPr>
                <w:spacing w:val="-2"/>
                <w:sz w:val="24"/>
              </w:rPr>
              <w:t>А.Невского</w:t>
            </w:r>
          </w:p>
          <w:p w:rsidR="002B2755" w:rsidRDefault="002B2755" w:rsidP="002B2755">
            <w:pPr>
              <w:pStyle w:val="TableParagraph"/>
              <w:spacing w:before="5" w:line="237" w:lineRule="auto"/>
              <w:ind w:left="249" w:right="239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 сентября -День памяти святого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благоверного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князя</w:t>
            </w:r>
          </w:p>
          <w:p w:rsidR="002B2755" w:rsidRDefault="002B2755" w:rsidP="002B2755">
            <w:pPr>
              <w:pStyle w:val="TableParagraph"/>
              <w:spacing w:before="3" w:line="26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Александра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Невского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13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95" w:right="377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доб.131)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48"/>
                <w:tab w:val="left" w:pos="2660"/>
              </w:tabs>
              <w:spacing w:before="5" w:line="225" w:lineRule="auto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Всемирный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животных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4.10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Учителя-предметники</w:t>
            </w:r>
          </w:p>
        </w:tc>
      </w:tr>
      <w:tr w:rsidR="002B2755" w:rsidTr="002B2755">
        <w:trPr>
          <w:trHeight w:val="54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931"/>
                <w:tab w:val="left" w:pos="2199"/>
                <w:tab w:val="left" w:pos="2987"/>
              </w:tabs>
              <w:spacing w:before="5" w:line="225" w:lineRule="auto"/>
              <w:ind w:left="110" w:right="89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Урок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мужества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«Мы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памяти верны»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5" w:line="225" w:lineRule="auto"/>
              <w:ind w:left="111" w:right="46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Учителя </w:t>
            </w:r>
            <w:r>
              <w:rPr>
                <w:spacing w:val="-2"/>
                <w:sz w:val="24"/>
                <w:u w:val="single"/>
              </w:rPr>
              <w:t>истории</w:t>
            </w:r>
          </w:p>
        </w:tc>
      </w:tr>
      <w:tr w:rsidR="002B2755" w:rsidTr="002B2755">
        <w:trPr>
          <w:trHeight w:val="303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291" w:right="443" w:hanging="970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школах.</w:t>
            </w:r>
          </w:p>
          <w:p w:rsidR="002B2755" w:rsidRDefault="002B2755" w:rsidP="002B2755">
            <w:pPr>
              <w:pStyle w:val="TableParagraph"/>
              <w:tabs>
                <w:tab w:val="left" w:pos="2223"/>
                <w:tab w:val="left" w:pos="2698"/>
              </w:tabs>
              <w:ind w:left="110" w:right="86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Уроки 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грамотности </w:t>
            </w:r>
            <w:r>
              <w:rPr>
                <w:b/>
                <w:spacing w:val="-2"/>
                <w:sz w:val="24"/>
              </w:rPr>
              <w:t>Всероссийская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неделя </w:t>
            </w:r>
            <w:r>
              <w:rPr>
                <w:b/>
                <w:sz w:val="24"/>
              </w:rPr>
              <w:t>сбережений</w:t>
            </w:r>
            <w:r>
              <w:rPr>
                <w:b/>
                <w:noProof/>
                <w:spacing w:val="14"/>
                <w:position w:val="6"/>
                <w:sz w:val="24"/>
                <w:lang w:eastAsia="ru-RU"/>
              </w:rPr>
              <w:drawing>
                <wp:inline distT="0" distB="0" distL="0" distR="0">
                  <wp:extent cx="56514" cy="56514"/>
                  <wp:effectExtent l="0" t="0" r="0" b="0"/>
                  <wp:docPr id="6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4" cy="5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 xml:space="preserve">мероприятие проводится традиционно в </w:t>
            </w:r>
            <w:r>
              <w:rPr>
                <w:b/>
                <w:i/>
                <w:spacing w:val="-2"/>
                <w:sz w:val="24"/>
              </w:rPr>
              <w:t>рамках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реализации</w:t>
            </w:r>
          </w:p>
          <w:p w:rsidR="002B2755" w:rsidRDefault="002B2755" w:rsidP="002B2755">
            <w:pPr>
              <w:pStyle w:val="TableParagraph"/>
              <w:tabs>
                <w:tab w:val="left" w:pos="2218"/>
              </w:tabs>
              <w:spacing w:before="5"/>
              <w:ind w:left="110" w:right="9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Стратегии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 xml:space="preserve">повышения </w:t>
            </w:r>
            <w:r>
              <w:rPr>
                <w:b/>
                <w:i/>
                <w:sz w:val="24"/>
              </w:rPr>
              <w:t>финансовой грамотности населения</w:t>
            </w:r>
            <w:r>
              <w:rPr>
                <w:b/>
                <w:i/>
                <w:spacing w:val="62"/>
                <w:w w:val="150"/>
                <w:sz w:val="24"/>
              </w:rPr>
              <w:t xml:space="preserve">  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61"/>
                <w:w w:val="150"/>
                <w:sz w:val="24"/>
              </w:rPr>
              <w:t xml:space="preserve">   </w:t>
            </w:r>
            <w:r>
              <w:rPr>
                <w:b/>
                <w:i/>
                <w:spacing w:val="-2"/>
                <w:sz w:val="24"/>
              </w:rPr>
              <w:t>Российской</w:t>
            </w:r>
          </w:p>
          <w:p w:rsidR="002B2755" w:rsidRDefault="002B2755" w:rsidP="002B2755">
            <w:pPr>
              <w:pStyle w:val="TableParagraph"/>
              <w:spacing w:line="26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Федерации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2023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года</w:t>
            </w:r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82"/>
              <w:rPr>
                <w:sz w:val="24"/>
              </w:rPr>
            </w:pPr>
            <w:r>
              <w:rPr>
                <w:sz w:val="24"/>
                <w:u w:val="single"/>
              </w:rPr>
              <w:t>7-17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9" w:lineRule="exact"/>
              <w:ind w:left="299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55"/>
              <w:rPr>
                <w:sz w:val="24"/>
              </w:rPr>
            </w:pP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2B2755" w:rsidTr="002B2755">
        <w:trPr>
          <w:trHeight w:val="248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4" w:lineRule="exact"/>
              <w:ind w:right="128"/>
              <w:jc w:val="center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</w:t>
            </w:r>
          </w:p>
          <w:p w:rsidR="002B2755" w:rsidRDefault="002B2755" w:rsidP="002B2755">
            <w:pPr>
              <w:pStyle w:val="TableParagraph"/>
              <w:spacing w:line="272" w:lineRule="exact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сила»</w:t>
            </w:r>
          </w:p>
          <w:p w:rsidR="002B2755" w:rsidRDefault="002B2755" w:rsidP="002B2755">
            <w:pPr>
              <w:pStyle w:val="TableParagraph"/>
              <w:spacing w:before="9" w:line="237" w:lineRule="auto"/>
              <w:ind w:left="124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 единства.</w:t>
            </w:r>
            <w:r>
              <w:rPr>
                <w:b/>
                <w:spacing w:val="40"/>
                <w:sz w:val="24"/>
              </w:rPr>
              <w:t xml:space="preserve"> </w:t>
            </w:r>
            <w:hyperlink r:id="rId29">
              <w:r>
                <w:rPr>
                  <w:b/>
                  <w:sz w:val="24"/>
                </w:rPr>
                <w:t>День</w:t>
              </w:r>
            </w:hyperlink>
          </w:p>
          <w:p w:rsidR="002B2755" w:rsidRDefault="00DD45C0" w:rsidP="002B2755">
            <w:pPr>
              <w:pStyle w:val="TableParagraph"/>
              <w:spacing w:before="6" w:line="237" w:lineRule="auto"/>
              <w:ind w:left="456" w:right="584"/>
              <w:jc w:val="center"/>
              <w:rPr>
                <w:b/>
                <w:sz w:val="24"/>
              </w:rPr>
            </w:pPr>
            <w:hyperlink r:id="rId30">
              <w:r w:rsidR="002B2755">
                <w:rPr>
                  <w:b/>
                  <w:sz w:val="24"/>
                </w:rPr>
                <w:t>освобождения</w:t>
              </w:r>
              <w:r w:rsidR="002B2755">
                <w:rPr>
                  <w:b/>
                  <w:spacing w:val="-15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Москвы</w:t>
              </w:r>
            </w:hyperlink>
            <w:r w:rsidR="002B2755">
              <w:rPr>
                <w:b/>
                <w:sz w:val="24"/>
              </w:rPr>
              <w:t xml:space="preserve"> </w:t>
            </w:r>
            <w:hyperlink r:id="rId31">
              <w:r w:rsidR="002B2755">
                <w:rPr>
                  <w:b/>
                  <w:sz w:val="24"/>
                </w:rPr>
                <w:t>силами</w:t>
              </w:r>
              <w:r w:rsidR="002B2755">
                <w:rPr>
                  <w:b/>
                  <w:spacing w:val="40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народного</w:t>
              </w:r>
            </w:hyperlink>
          </w:p>
          <w:p w:rsidR="002B2755" w:rsidRDefault="00DD45C0" w:rsidP="002B2755">
            <w:pPr>
              <w:pStyle w:val="TableParagraph"/>
              <w:spacing w:before="10" w:line="232" w:lineRule="auto"/>
              <w:ind w:left="10" w:right="132"/>
              <w:jc w:val="center"/>
              <w:rPr>
                <w:b/>
                <w:sz w:val="24"/>
              </w:rPr>
            </w:pPr>
            <w:hyperlink r:id="rId32">
              <w:r w:rsidR="002B2755">
                <w:rPr>
                  <w:b/>
                  <w:sz w:val="24"/>
                </w:rPr>
                <w:t>ополчения</w:t>
              </w:r>
              <w:r w:rsidR="002B2755">
                <w:rPr>
                  <w:b/>
                  <w:spacing w:val="-15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под</w:t>
              </w:r>
              <w:r w:rsidR="002B2755">
                <w:rPr>
                  <w:b/>
                  <w:spacing w:val="-15"/>
                  <w:sz w:val="24"/>
                </w:rPr>
                <w:t xml:space="preserve"> </w:t>
              </w:r>
              <w:r w:rsidR="002B2755">
                <w:rPr>
                  <w:b/>
                  <w:sz w:val="24"/>
                </w:rPr>
                <w:t>руководством</w:t>
              </w:r>
            </w:hyperlink>
            <w:r w:rsidR="002B2755">
              <w:rPr>
                <w:b/>
                <w:sz w:val="24"/>
              </w:rPr>
              <w:t xml:space="preserve"> </w:t>
            </w:r>
            <w:hyperlink r:id="rId33">
              <w:r w:rsidR="002B2755">
                <w:rPr>
                  <w:b/>
                  <w:sz w:val="24"/>
                </w:rPr>
                <w:t>Кузьмы Минина и Дмитрия</w:t>
              </w:r>
            </w:hyperlink>
            <w:r w:rsidR="002B2755">
              <w:rPr>
                <w:b/>
                <w:sz w:val="24"/>
              </w:rPr>
              <w:t xml:space="preserve"> </w:t>
            </w:r>
            <w:hyperlink r:id="rId34">
              <w:r w:rsidR="002B2755">
                <w:rPr>
                  <w:b/>
                  <w:sz w:val="24"/>
                </w:rPr>
                <w:t>Пожарского от польских</w:t>
              </w:r>
            </w:hyperlink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  <w:u w:val="single"/>
              </w:rPr>
              <w:t>7-17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2B2755" w:rsidRDefault="002B2755" w:rsidP="002B2755">
            <w:pPr>
              <w:pStyle w:val="TableParagraph"/>
              <w:spacing w:before="246" w:line="242" w:lineRule="auto"/>
              <w:ind w:left="487" w:right="6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>патриотического</w:t>
            </w:r>
          </w:p>
        </w:tc>
      </w:tr>
    </w:tbl>
    <w:p w:rsidR="002B2755" w:rsidRDefault="002B2755" w:rsidP="002B2755">
      <w:pPr>
        <w:spacing w:line="242" w:lineRule="auto"/>
        <w:jc w:val="center"/>
        <w:rPr>
          <w:sz w:val="24"/>
        </w:rPr>
        <w:sectPr w:rsidR="002B2755">
          <w:pgSz w:w="11910" w:h="16840"/>
          <w:pgMar w:top="1080" w:right="600" w:bottom="76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1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DD45C0" w:rsidP="002B2755">
            <w:pPr>
              <w:pStyle w:val="TableParagraph"/>
              <w:spacing w:line="273" w:lineRule="exact"/>
              <w:ind w:left="667"/>
              <w:rPr>
                <w:b/>
                <w:sz w:val="24"/>
              </w:rPr>
            </w:pPr>
            <w:hyperlink r:id="rId35">
              <w:r w:rsidR="002B2755">
                <w:rPr>
                  <w:b/>
                  <w:sz w:val="24"/>
                </w:rPr>
                <w:t>интервентов</w:t>
              </w:r>
              <w:r w:rsidR="002B2755">
                <w:rPr>
                  <w:b/>
                  <w:spacing w:val="-6"/>
                  <w:sz w:val="24"/>
                </w:rPr>
                <w:t xml:space="preserve"> </w:t>
              </w:r>
              <w:r w:rsidR="002B2755">
                <w:rPr>
                  <w:b/>
                  <w:spacing w:val="-2"/>
                  <w:sz w:val="24"/>
                </w:rPr>
                <w:t>(1612)</w:t>
              </w:r>
            </w:hyperlink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84" w:right="309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воспитания </w:t>
            </w:r>
            <w:r>
              <w:rPr>
                <w:sz w:val="24"/>
              </w:rPr>
              <w:t>Ульяновской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 Почтарёв Валерий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39" w:right="275"/>
              <w:jc w:val="center"/>
              <w:rPr>
                <w:sz w:val="24"/>
              </w:rPr>
            </w:pPr>
            <w:r>
              <w:rPr>
                <w:sz w:val="24"/>
              </w:rPr>
              <w:t>Юрьевич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</w:tc>
      </w:tr>
      <w:tr w:rsidR="002B2755" w:rsidTr="002B2755">
        <w:trPr>
          <w:trHeight w:val="523"/>
        </w:trPr>
        <w:tc>
          <w:tcPr>
            <w:tcW w:w="797" w:type="dxa"/>
            <w:vMerge w:val="restart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37" w:lineRule="auto"/>
              <w:ind w:left="562" w:firstLine="724"/>
              <w:rPr>
                <w:sz w:val="24"/>
              </w:rPr>
            </w:pPr>
            <w:r>
              <w:rPr>
                <w:spacing w:val="-2"/>
                <w:sz w:val="24"/>
              </w:rPr>
              <w:t>Участие общеобразовательных</w:t>
            </w:r>
          </w:p>
          <w:p w:rsidR="002B2755" w:rsidRDefault="002B2755" w:rsidP="002B2755">
            <w:pPr>
              <w:pStyle w:val="TableParagraph"/>
              <w:ind w:left="451" w:right="579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организаций в </w:t>
            </w:r>
            <w:r>
              <w:rPr>
                <w:spacing w:val="-2"/>
                <w:sz w:val="24"/>
              </w:rPr>
              <w:t xml:space="preserve">Международной </w:t>
            </w:r>
            <w:r>
              <w:rPr>
                <w:sz w:val="24"/>
              </w:rPr>
              <w:t>просветительской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24" w:right="260"/>
              <w:jc w:val="center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этнографический </w:t>
            </w: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046" w:type="dxa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52" w:lineRule="exact"/>
              <w:ind w:left="36" w:right="7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</w:p>
          <w:p w:rsidR="002B2755" w:rsidRDefault="002B2755" w:rsidP="002B2755">
            <w:pPr>
              <w:pStyle w:val="TableParagraph"/>
              <w:spacing w:line="251" w:lineRule="exact"/>
              <w:ind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</w:t>
            </w:r>
          </w:p>
        </w:tc>
        <w:tc>
          <w:tcPr>
            <w:tcW w:w="1363" w:type="dxa"/>
            <w:vMerge w:val="restart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3-8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164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vMerge w:val="restart"/>
            <w:tcBorders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ind w:left="136" w:right="117" w:firstLine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Министерство </w:t>
            </w:r>
            <w:r>
              <w:rPr>
                <w:sz w:val="24"/>
              </w:rPr>
              <w:t>просвещения и 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</w:t>
            </w:r>
          </w:p>
          <w:p w:rsidR="002B2755" w:rsidRDefault="002B2755" w:rsidP="002B275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  <w:p w:rsidR="002B2755" w:rsidRDefault="002B2755" w:rsidP="002B2755">
            <w:pPr>
              <w:pStyle w:val="TableParagraph"/>
              <w:spacing w:line="259" w:lineRule="auto"/>
              <w:ind w:left="515" w:right="495"/>
              <w:jc w:val="center"/>
              <w:rPr>
                <w:sz w:val="24"/>
              </w:rPr>
            </w:pPr>
            <w:r>
              <w:rPr>
                <w:sz w:val="24"/>
              </w:rPr>
              <w:t>Матюнина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Ирина </w:t>
            </w:r>
            <w:r>
              <w:rPr>
                <w:spacing w:val="-2"/>
                <w:sz w:val="24"/>
              </w:rPr>
              <w:t>Эвальдовна,</w:t>
            </w:r>
          </w:p>
          <w:p w:rsidR="002B2755" w:rsidRDefault="002B2755" w:rsidP="002B2755">
            <w:pPr>
              <w:pStyle w:val="TableParagraph"/>
              <w:spacing w:line="26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21-40-</w:t>
            </w:r>
            <w:r>
              <w:rPr>
                <w:spacing w:val="-5"/>
                <w:sz w:val="24"/>
              </w:rPr>
              <w:t>59</w:t>
            </w:r>
          </w:p>
        </w:tc>
      </w:tr>
      <w:tr w:rsidR="002B2755" w:rsidTr="002B2755">
        <w:trPr>
          <w:trHeight w:val="1722"/>
        </w:trPr>
        <w:tc>
          <w:tcPr>
            <w:tcW w:w="797" w:type="dxa"/>
            <w:vMerge/>
            <w:tcBorders>
              <w:top w:val="nil"/>
              <w:bottom w:val="single" w:sz="6" w:space="0" w:color="000000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  <w:bottom w:val="single" w:sz="6" w:space="0" w:color="000000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6" w:space="0" w:color="000000"/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before="3" w:line="237" w:lineRule="auto"/>
              <w:ind w:left="15" w:right="50" w:firstLine="211"/>
              <w:rPr>
                <w:sz w:val="24"/>
              </w:rPr>
            </w:pPr>
            <w:r>
              <w:rPr>
                <w:sz w:val="24"/>
                <w:u w:val="single"/>
              </w:rPr>
              <w:t>вии 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условием</w:t>
            </w:r>
          </w:p>
        </w:tc>
        <w:tc>
          <w:tcPr>
            <w:tcW w:w="1363" w:type="dxa"/>
            <w:vMerge/>
            <w:tcBorders>
              <w:top w:val="nil"/>
              <w:bottom w:val="single" w:sz="6" w:space="0" w:color="000000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  <w:bottom w:val="single" w:sz="6" w:space="0" w:color="000000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</w:tr>
      <w:tr w:rsidR="002B2755" w:rsidTr="002B2755">
        <w:trPr>
          <w:trHeight w:val="3586"/>
        </w:trPr>
        <w:tc>
          <w:tcPr>
            <w:tcW w:w="797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ind w:left="185" w:right="309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2B2755" w:rsidRDefault="002B2755" w:rsidP="002B2755">
            <w:pPr>
              <w:pStyle w:val="TableParagraph"/>
              <w:tabs>
                <w:tab w:val="left" w:pos="1959"/>
                <w:tab w:val="left" w:pos="2645"/>
              </w:tabs>
              <w:ind w:left="110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обучающихся, участников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военно- </w:t>
            </w:r>
            <w:r>
              <w:rPr>
                <w:sz w:val="24"/>
              </w:rPr>
              <w:t>патриотических клубов с ветеранами УМВД России по Ульяновской области</w:t>
            </w:r>
          </w:p>
          <w:p w:rsidR="002B2755" w:rsidRDefault="002B2755" w:rsidP="002B2755">
            <w:pPr>
              <w:pStyle w:val="TableParagraph"/>
              <w:tabs>
                <w:tab w:val="left" w:pos="1988"/>
              </w:tabs>
              <w:ind w:left="110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ноября – День памяти погибших при исполнении </w:t>
            </w:r>
            <w:r>
              <w:rPr>
                <w:b/>
                <w:spacing w:val="-2"/>
                <w:sz w:val="24"/>
              </w:rPr>
              <w:t>служебных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обязанностей</w:t>
            </w:r>
          </w:p>
          <w:p w:rsidR="002B2755" w:rsidRDefault="002B2755" w:rsidP="002B2755">
            <w:pPr>
              <w:pStyle w:val="TableParagraph"/>
              <w:tabs>
                <w:tab w:val="left" w:pos="2569"/>
              </w:tabs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сотрудников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органов</w:t>
            </w:r>
          </w:p>
          <w:p w:rsidR="002B2755" w:rsidRDefault="002B2755" w:rsidP="002B2755">
            <w:pPr>
              <w:pStyle w:val="TableParagraph"/>
              <w:spacing w:line="25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дел</w:t>
            </w:r>
          </w:p>
        </w:tc>
        <w:tc>
          <w:tcPr>
            <w:tcW w:w="1046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63" w:lineRule="exact"/>
              <w:ind w:left="33" w:right="73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363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  <w:p w:rsidR="002B2755" w:rsidRDefault="002B2755" w:rsidP="002B2755">
            <w:pPr>
              <w:pStyle w:val="TableParagraph"/>
              <w:spacing w:before="268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spacing w:line="274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2B2755" w:rsidRDefault="002B2755" w:rsidP="002B2755">
            <w:pPr>
              <w:pStyle w:val="TableParagraph"/>
              <w:spacing w:before="258" w:line="242" w:lineRule="auto"/>
              <w:ind w:left="139" w:right="268"/>
              <w:jc w:val="center"/>
              <w:rPr>
                <w:sz w:val="24"/>
              </w:rPr>
            </w:pPr>
            <w:r>
              <w:rPr>
                <w:sz w:val="24"/>
              </w:rPr>
              <w:t>УМВД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Ульяновской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</w:p>
        </w:tc>
      </w:tr>
      <w:tr w:rsidR="002B2755" w:rsidTr="002B2755">
        <w:trPr>
          <w:trHeight w:val="30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81" w:right="308"/>
              <w:jc w:val="center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2B2755" w:rsidRDefault="002B2755" w:rsidP="002B2755">
            <w:pPr>
              <w:pStyle w:val="TableParagraph"/>
              <w:spacing w:before="258"/>
              <w:ind w:right="124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квиз</w:t>
            </w:r>
          </w:p>
          <w:p w:rsidR="002B2755" w:rsidRDefault="002B2755" w:rsidP="002B2755">
            <w:pPr>
              <w:pStyle w:val="TableParagraph"/>
              <w:spacing w:before="5" w:line="237" w:lineRule="auto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произведений </w:t>
            </w:r>
            <w:r>
              <w:rPr>
                <w:spacing w:val="-2"/>
                <w:sz w:val="24"/>
              </w:rPr>
              <w:t>А.Гайдара»</w:t>
            </w:r>
          </w:p>
          <w:p w:rsidR="002B2755" w:rsidRDefault="002B2755" w:rsidP="002B2755">
            <w:pPr>
              <w:pStyle w:val="TableParagraph"/>
              <w:spacing w:before="10" w:line="237" w:lineRule="auto"/>
              <w:ind w:left="360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120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дня рождения писателя и</w:t>
            </w:r>
          </w:p>
          <w:p w:rsidR="002B2755" w:rsidRDefault="002B2755" w:rsidP="002B2755">
            <w:pPr>
              <w:pStyle w:val="TableParagraph"/>
              <w:spacing w:before="13" w:line="230" w:lineRule="auto"/>
              <w:ind w:left="393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публициста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А.П.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Гайдара </w:t>
            </w:r>
            <w:r>
              <w:rPr>
                <w:b/>
                <w:spacing w:val="-2"/>
                <w:sz w:val="24"/>
              </w:rPr>
              <w:t>(1904-1941)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23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99" w:right="284" w:hanging="2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ind w:right="124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доб.131)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мероприятия в образовательных организациях Ульяновской области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Международный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21.02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333" w:right="451" w:hanging="7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333" w:right="4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социализации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детей </w:t>
            </w:r>
            <w:r>
              <w:rPr>
                <w:sz w:val="24"/>
              </w:rPr>
              <w:t>Апахова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Валентина</w:t>
            </w:r>
          </w:p>
        </w:tc>
      </w:tr>
    </w:tbl>
    <w:p w:rsidR="002B2755" w:rsidRDefault="002B2755" w:rsidP="002B2755">
      <w:pPr>
        <w:spacing w:line="268" w:lineRule="exact"/>
        <w:jc w:val="center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364"/>
        <w:gridCol w:w="998"/>
        <w:gridCol w:w="998"/>
        <w:gridCol w:w="1838"/>
      </w:tblGrid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день 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языка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709"/>
              <w:rPr>
                <w:sz w:val="24"/>
              </w:rPr>
            </w:pPr>
            <w:r>
              <w:rPr>
                <w:spacing w:val="-2"/>
                <w:sz w:val="24"/>
              </w:rPr>
              <w:t>Михайловна</w:t>
            </w:r>
          </w:p>
          <w:p w:rsidR="002B2755" w:rsidRDefault="002B2755" w:rsidP="002B2755">
            <w:pPr>
              <w:pStyle w:val="TableParagraph"/>
              <w:tabs>
                <w:tab w:val="left" w:pos="2250"/>
              </w:tabs>
              <w:spacing w:before="271" w:line="275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ОГАУ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ИРО</w:t>
            </w:r>
          </w:p>
          <w:p w:rsidR="002B2755" w:rsidRDefault="002B2755" w:rsidP="002B2755">
            <w:pPr>
              <w:pStyle w:val="TableParagraph"/>
              <w:tabs>
                <w:tab w:val="left" w:pos="2077"/>
              </w:tabs>
              <w:spacing w:line="278" w:lineRule="exact"/>
              <w:ind w:left="113" w:right="92"/>
              <w:rPr>
                <w:sz w:val="24"/>
              </w:rPr>
            </w:pPr>
            <w:r>
              <w:rPr>
                <w:spacing w:val="-2"/>
                <w:sz w:val="24"/>
              </w:rPr>
              <w:t>Матюнина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Ирина Эвальдовна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634" w:right="615" w:hanging="7"/>
              <w:jc w:val="center"/>
              <w:rPr>
                <w:sz w:val="24"/>
              </w:rPr>
            </w:pPr>
            <w:r>
              <w:rPr>
                <w:sz w:val="24"/>
              </w:rPr>
              <w:t>«Гагаринский урок»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общеобразовательных организациях</w:t>
            </w:r>
          </w:p>
          <w:p w:rsidR="002B2755" w:rsidRDefault="002B2755" w:rsidP="002B2755">
            <w:pPr>
              <w:pStyle w:val="TableParagraph"/>
              <w:spacing w:before="268" w:line="242" w:lineRule="auto"/>
              <w:ind w:left="816" w:right="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–День </w:t>
            </w:r>
            <w:r>
              <w:rPr>
                <w:b/>
                <w:spacing w:val="-2"/>
                <w:sz w:val="24"/>
              </w:rPr>
              <w:t>космонавтики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55" w:righ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летие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 советского лётчика –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космонавта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Юрия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Гагарина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ind w:left="392" w:right="380" w:firstLine="10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 в 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Апахова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Михайловна Автономная некоммерческая организация</w:t>
            </w:r>
          </w:p>
          <w:p w:rsidR="002B2755" w:rsidRDefault="002B2755" w:rsidP="002B2755">
            <w:pPr>
              <w:pStyle w:val="TableParagraph"/>
              <w:ind w:left="185" w:right="156" w:hanging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«Информационный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отрасли» (АНО «ИЦАО»)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746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неделя</w:t>
            </w:r>
          </w:p>
          <w:p w:rsidR="002B2755" w:rsidRDefault="002B2755" w:rsidP="002B2755">
            <w:pPr>
              <w:pStyle w:val="TableParagraph"/>
              <w:spacing w:before="2" w:line="268" w:lineRule="exact"/>
              <w:ind w:left="110" w:right="101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 и молодёжи</w:t>
            </w:r>
            <w:r>
              <w:rPr>
                <w:noProof/>
                <w:spacing w:val="13"/>
                <w:position w:val="6"/>
                <w:sz w:val="24"/>
                <w:lang w:eastAsia="ru-RU"/>
              </w:rPr>
              <w:drawing>
                <wp:inline distT="0" distB="0" distL="0" distR="0">
                  <wp:extent cx="50164" cy="53299"/>
                  <wp:effectExtent l="0" t="0" r="0" b="0"/>
                  <wp:docPr id="8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" cy="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Учителя </w:t>
            </w:r>
            <w:r>
              <w:rPr>
                <w:spacing w:val="-2"/>
                <w:sz w:val="24"/>
                <w:u w:val="single"/>
              </w:rPr>
              <w:t>предметники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XIII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 конкурс «Вестник добра» на территории Ульяновской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73" w:right="396" w:firstLine="360"/>
              <w:rPr>
                <w:b/>
                <w:sz w:val="24"/>
              </w:rPr>
            </w:pPr>
            <w:r>
              <w:rPr>
                <w:sz w:val="24"/>
              </w:rPr>
              <w:t xml:space="preserve">области (г.Ульяновск) </w:t>
            </w:r>
            <w:r>
              <w:rPr>
                <w:b/>
                <w:sz w:val="24"/>
              </w:rPr>
              <w:t>24 мая –День славянской письменности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  <w:p w:rsidR="002B2755" w:rsidRDefault="002B2755" w:rsidP="002B2755">
            <w:pPr>
              <w:pStyle w:val="TableParagraph"/>
              <w:spacing w:before="257" w:line="275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выхода в </w:t>
            </w:r>
            <w:r>
              <w:rPr>
                <w:b/>
                <w:spacing w:val="-4"/>
                <w:sz w:val="24"/>
              </w:rPr>
              <w:t>свет</w:t>
            </w:r>
          </w:p>
          <w:p w:rsidR="002B2755" w:rsidRDefault="002B2755" w:rsidP="002B2755">
            <w:pPr>
              <w:pStyle w:val="TableParagraph"/>
              <w:ind w:left="148" w:right="135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«Азбуки» Ивана Фёдорова – печатной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книги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письму и чтению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ind w:left="115" w:right="101" w:firstLine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>меропр иятия: очное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64" w:lineRule="exact"/>
              <w:ind w:left="24" w:right="1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ind w:left="589" w:right="92" w:hanging="217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духовно- </w:t>
            </w:r>
            <w:r>
              <w:rPr>
                <w:spacing w:val="-2"/>
                <w:sz w:val="24"/>
              </w:rPr>
              <w:t xml:space="preserve">патриотический </w:t>
            </w:r>
            <w:r>
              <w:rPr>
                <w:sz w:val="24"/>
              </w:rPr>
              <w:t>Центр «Арское»</w:t>
            </w:r>
          </w:p>
          <w:p w:rsidR="002B2755" w:rsidRDefault="002B2755" w:rsidP="002B2755">
            <w:pPr>
              <w:pStyle w:val="TableParagraph"/>
              <w:ind w:left="180" w:right="163"/>
              <w:jc w:val="center"/>
              <w:rPr>
                <w:sz w:val="24"/>
              </w:rPr>
            </w:pPr>
            <w:r>
              <w:rPr>
                <w:sz w:val="24"/>
              </w:rPr>
              <w:t>Спицына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Евгения </w:t>
            </w:r>
            <w:r>
              <w:rPr>
                <w:spacing w:val="-2"/>
                <w:sz w:val="24"/>
              </w:rPr>
              <w:t>Васильевна, 89041862952</w:t>
            </w:r>
          </w:p>
          <w:p w:rsidR="002B2755" w:rsidRDefault="002B2755" w:rsidP="002B2755">
            <w:pPr>
              <w:pStyle w:val="TableParagraph"/>
              <w:spacing w:before="261" w:line="275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ОГАУ</w:t>
            </w:r>
            <w:r>
              <w:rPr>
                <w:spacing w:val="-5"/>
                <w:sz w:val="24"/>
              </w:rPr>
              <w:t xml:space="preserve"> ИРО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29" w:right="304" w:hanging="2"/>
              <w:jc w:val="center"/>
              <w:rPr>
                <w:sz w:val="24"/>
              </w:rPr>
            </w:pPr>
            <w:r>
              <w:rPr>
                <w:sz w:val="24"/>
              </w:rPr>
              <w:t>Матюнина Ирина Эвальдовна,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21-40-59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2" w:type="dxa"/>
            <w:gridSpan w:val="6"/>
          </w:tcPr>
          <w:p w:rsidR="002B2755" w:rsidRDefault="002B2755" w:rsidP="002B2755">
            <w:pPr>
              <w:pStyle w:val="TableParagraph"/>
              <w:spacing w:line="268" w:lineRule="exact"/>
              <w:ind w:left="37" w:right="28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Самоуправление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248"/>
                <w:tab w:val="left" w:pos="2065"/>
                <w:tab w:val="left" w:pos="2329"/>
              </w:tabs>
              <w:spacing w:after="4" w:line="232" w:lineRule="auto"/>
              <w:ind w:left="110" w:right="9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Распределение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обязанностей</w:t>
            </w:r>
            <w:r>
              <w:rPr>
                <w:spacing w:val="-2"/>
                <w:sz w:val="24"/>
              </w:rPr>
              <w:t xml:space="preserve"> между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учениками</w:t>
            </w:r>
          </w:p>
          <w:p w:rsidR="002B2755" w:rsidRDefault="00DD45C0" w:rsidP="002B2755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1" o:spid="_x0000_s2189" style="width:166.45pt;height:.6pt;mso-position-horizontal-relative:char;mso-position-vertical-relative:line" coordsize="3329,12">
                  <v:rect id="docshape12" o:spid="_x0000_s2190" style="position:absolute;width:3329;height:12" fillcolor="black" stroked="f"/>
                  <w10:wrap type="none"/>
                  <w10:anchorlock/>
                </v:group>
              </w:pict>
            </w:r>
          </w:p>
          <w:p w:rsidR="002B2755" w:rsidRDefault="002B2755" w:rsidP="002B275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классных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коллективов.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15.09.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37" w:lineRule="auto"/>
              <w:ind w:left="113" w:right="35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244"/>
        </w:trPr>
        <w:tc>
          <w:tcPr>
            <w:tcW w:w="797" w:type="dxa"/>
            <w:vMerge w:val="restart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  <w:vMerge w:val="restart"/>
          </w:tcPr>
          <w:p w:rsidR="002B2755" w:rsidRDefault="002B2755" w:rsidP="002B2755">
            <w:pPr>
              <w:pStyle w:val="TableParagraph"/>
              <w:tabs>
                <w:tab w:val="left" w:pos="2098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Собрание «Сами с усами»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распределению обязанностей</w:t>
            </w:r>
            <w:r>
              <w:rPr>
                <w:sz w:val="24"/>
              </w:rPr>
              <w:t xml:space="preserve"> между всеми учениками </w:t>
            </w:r>
            <w:r>
              <w:rPr>
                <w:spacing w:val="-2"/>
                <w:sz w:val="24"/>
                <w:u w:val="single"/>
              </w:rPr>
              <w:t>классных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коллективов.</w:t>
            </w:r>
          </w:p>
          <w:p w:rsidR="002B2755" w:rsidRDefault="00DD45C0" w:rsidP="002B2755">
            <w:pPr>
              <w:pStyle w:val="TableParagraph"/>
              <w:tabs>
                <w:tab w:val="left" w:pos="2367"/>
              </w:tabs>
              <w:spacing w:line="268" w:lineRule="exact"/>
              <w:ind w:left="110" w:right="109"/>
              <w:rPr>
                <w:sz w:val="24"/>
              </w:rPr>
            </w:pPr>
            <w:r w:rsidRPr="00DD45C0">
              <w:pict>
                <v:group id="_x0000_s2195" style="position:absolute;left:0;text-align:left;margin-left:5.4pt;margin-top:-14.6pt;width:166.45pt;height:.6pt;z-index:-15696896" coordorigin="108,-292" coordsize="3329,12">
                  <v:rect id="docshape14" o:spid="_x0000_s2196" style="position:absolute;left:107;top:-292;width:3329;height:12" fillcolor="black" stroked="f"/>
                </v:group>
              </w:pict>
            </w:r>
            <w:r w:rsidR="002B2755">
              <w:rPr>
                <w:spacing w:val="-2"/>
                <w:sz w:val="24"/>
                <w:u w:val="single"/>
              </w:rPr>
              <w:t>Формирование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4"/>
                <w:sz w:val="24"/>
                <w:u w:val="single"/>
              </w:rPr>
              <w:t>структуры</w:t>
            </w:r>
            <w:r w:rsidR="002B2755">
              <w:rPr>
                <w:spacing w:val="-4"/>
                <w:sz w:val="24"/>
              </w:rPr>
              <w:t xml:space="preserve"> </w:t>
            </w:r>
            <w:r w:rsidR="002B2755">
              <w:rPr>
                <w:sz w:val="24"/>
                <w:u w:val="single"/>
              </w:rPr>
              <w:t>самоуправления в классе.</w:t>
            </w:r>
          </w:p>
        </w:tc>
        <w:tc>
          <w:tcPr>
            <w:tcW w:w="1046" w:type="dxa"/>
            <w:vMerge w:val="restart"/>
          </w:tcPr>
          <w:p w:rsidR="002B2755" w:rsidRDefault="002B2755" w:rsidP="002B2755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364" w:type="dxa"/>
            <w:vMerge w:val="restart"/>
            <w:tcBorders>
              <w:right w:val="nil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  <w:tcBorders>
              <w:left w:val="nil"/>
              <w:bottom w:val="single" w:sz="6" w:space="0" w:color="000000"/>
            </w:tcBorders>
          </w:tcPr>
          <w:p w:rsidR="002B2755" w:rsidRDefault="002B2755" w:rsidP="002B2755">
            <w:pPr>
              <w:pStyle w:val="TableParagraph"/>
              <w:spacing w:line="224" w:lineRule="exact"/>
              <w:ind w:left="1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15.09.</w:t>
            </w:r>
          </w:p>
        </w:tc>
        <w:tc>
          <w:tcPr>
            <w:tcW w:w="998" w:type="dxa"/>
            <w:tcBorders>
              <w:bottom w:val="single" w:sz="6" w:space="0" w:color="000000"/>
              <w:right w:val="nil"/>
            </w:tcBorders>
          </w:tcPr>
          <w:p w:rsidR="002B2755" w:rsidRDefault="002B2755" w:rsidP="002B2755">
            <w:pPr>
              <w:pStyle w:val="TableParagraph"/>
              <w:spacing w:line="224" w:lineRule="exact"/>
              <w:ind w:left="3" w:right="-1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  <w:tc>
          <w:tcPr>
            <w:tcW w:w="1838" w:type="dxa"/>
            <w:tcBorders>
              <w:left w:val="nil"/>
              <w:bottom w:val="nil"/>
            </w:tcBorders>
          </w:tcPr>
          <w:p w:rsidR="002B2755" w:rsidRDefault="002B2755" w:rsidP="002B2755">
            <w:pPr>
              <w:pStyle w:val="TableParagraph"/>
              <w:rPr>
                <w:sz w:val="16"/>
              </w:rPr>
            </w:pPr>
          </w:p>
        </w:tc>
      </w:tr>
      <w:tr w:rsidR="002B2755" w:rsidTr="002B2755">
        <w:trPr>
          <w:trHeight w:val="1391"/>
        </w:trPr>
        <w:tc>
          <w:tcPr>
            <w:tcW w:w="797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364" w:type="dxa"/>
            <w:vMerge/>
            <w:tcBorders>
              <w:top w:val="nil"/>
              <w:right w:val="nil"/>
            </w:tcBorders>
          </w:tcPr>
          <w:p w:rsidR="002B2755" w:rsidRDefault="002B2755" w:rsidP="002B2755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nil"/>
            </w:tcBorders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2B2755" w:rsidRDefault="002B2755" w:rsidP="002B2755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157"/>
                <w:tab w:val="left" w:pos="1622"/>
                <w:tab w:val="left" w:pos="3337"/>
              </w:tabs>
              <w:spacing w:before="3" w:line="264" w:lineRule="exact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Работа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соответствии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обязанностями.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before="3" w:line="26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391"/>
              </w:tabs>
              <w:spacing w:before="10" w:line="225" w:lineRule="auto"/>
              <w:ind w:left="110" w:right="161"/>
              <w:rPr>
                <w:sz w:val="24"/>
              </w:rPr>
            </w:pPr>
            <w:r>
              <w:rPr>
                <w:sz w:val="24"/>
                <w:u w:val="single"/>
              </w:rPr>
              <w:t>Анализ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отчет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  <w:u w:val="single"/>
              </w:rPr>
              <w:tab/>
              <w:t>работе</w:t>
            </w:r>
            <w:r>
              <w:rPr>
                <w:spacing w:val="8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форме собрания.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336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tabs>
                <w:tab w:val="left" w:pos="659"/>
              </w:tabs>
              <w:spacing w:before="10" w:line="225" w:lineRule="auto"/>
              <w:ind w:left="111" w:right="85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триместра.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4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2" w:type="dxa"/>
            <w:gridSpan w:val="6"/>
          </w:tcPr>
          <w:p w:rsidR="002B2755" w:rsidRDefault="002B2755" w:rsidP="002B2755">
            <w:pPr>
              <w:pStyle w:val="TableParagraph"/>
              <w:spacing w:line="268" w:lineRule="exact"/>
              <w:ind w:left="50" w:right="28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Профориентация</w:t>
            </w:r>
          </w:p>
        </w:tc>
      </w:tr>
      <w:tr w:rsidR="002B2755" w:rsidTr="002B2755">
        <w:trPr>
          <w:trHeight w:val="2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</w:t>
            </w:r>
            <w:r>
              <w:rPr>
                <w:spacing w:val="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«Профессия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моих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2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20.11</w:t>
            </w:r>
          </w:p>
        </w:tc>
        <w:tc>
          <w:tcPr>
            <w:tcW w:w="2836" w:type="dxa"/>
            <w:gridSpan w:val="2"/>
          </w:tcPr>
          <w:p w:rsidR="002B2755" w:rsidRDefault="002B2755" w:rsidP="002B2755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</w:p>
        </w:tc>
      </w:tr>
    </w:tbl>
    <w:p w:rsidR="002B2755" w:rsidRDefault="002B2755" w:rsidP="002B2755">
      <w:pPr>
        <w:spacing w:line="253" w:lineRule="exact"/>
        <w:rPr>
          <w:sz w:val="24"/>
        </w:rPr>
        <w:sectPr w:rsidR="002B2755">
          <w:pgSz w:w="11910" w:h="16840"/>
          <w:pgMar w:top="1080" w:right="600" w:bottom="998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родителей»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112" w:right="6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педагог-организатор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0" w:lineRule="auto"/>
              <w:ind w:left="110" w:right="101"/>
              <w:rPr>
                <w:sz w:val="24"/>
              </w:rPr>
            </w:pPr>
            <w:r>
              <w:rPr>
                <w:sz w:val="24"/>
                <w:u w:val="single"/>
              </w:rPr>
              <w:t>Проведение</w:t>
            </w:r>
            <w:r>
              <w:rPr>
                <w:spacing w:val="3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занятий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совместно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врачами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ГУЗ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Новоспасская </w:t>
            </w:r>
            <w:r>
              <w:rPr>
                <w:spacing w:val="-5"/>
                <w:sz w:val="24"/>
                <w:u w:val="single"/>
              </w:rPr>
              <w:t>РБ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10"/>
                <w:sz w:val="24"/>
                <w:u w:val="single"/>
              </w:rPr>
              <w:t>8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111" w:right="42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март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Приглашенные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гости</w:t>
            </w:r>
          </w:p>
        </w:tc>
      </w:tr>
      <w:tr w:rsidR="002B2755" w:rsidTr="002B2755">
        <w:trPr>
          <w:trHeight w:val="11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Трудовой десант (помощь 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санитарной очистке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благоустройстве</w:t>
            </w:r>
            <w:r>
              <w:rPr>
                <w:spacing w:val="57"/>
                <w:w w:val="150"/>
                <w:sz w:val="24"/>
                <w:u w:val="single"/>
              </w:rPr>
              <w:t xml:space="preserve">   </w:t>
            </w:r>
            <w:r>
              <w:rPr>
                <w:spacing w:val="-2"/>
                <w:sz w:val="24"/>
                <w:u w:val="single"/>
              </w:rPr>
              <w:t>территории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школы)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12" w:right="9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Педагог-организатор,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кл.руководители,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Проект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«Проектория»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плану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8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Детские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общественные</w:t>
            </w:r>
            <w:r>
              <w:rPr>
                <w:b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организации</w:t>
            </w:r>
          </w:p>
        </w:tc>
      </w:tr>
      <w:tr w:rsidR="002B2755" w:rsidTr="002B2755">
        <w:trPr>
          <w:trHeight w:val="2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316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33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6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276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87" w:right="173" w:firstLine="9"/>
              <w:jc w:val="center"/>
              <w:rPr>
                <w:sz w:val="24"/>
              </w:rPr>
            </w:pPr>
            <w:r>
              <w:rPr>
                <w:sz w:val="24"/>
              </w:rPr>
              <w:t>Участие 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всероссийском проекте «Посвящение в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Хранители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истории». Ульяновская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  <w:p w:rsidR="002B2755" w:rsidRDefault="002B2755" w:rsidP="002B2755">
            <w:pPr>
              <w:pStyle w:val="TableParagraph"/>
              <w:spacing w:before="7" w:line="237" w:lineRule="auto"/>
              <w:ind w:left="28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 края (Закон Ульяновской</w:t>
            </w:r>
          </w:p>
          <w:p w:rsidR="002B2755" w:rsidRDefault="002B2755" w:rsidP="002B2755">
            <w:pPr>
              <w:pStyle w:val="TableParagraph"/>
              <w:spacing w:before="3" w:line="275" w:lineRule="exact"/>
              <w:ind w:left="124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03.06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225" w:right="20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 праздниках и памятных датах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303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26" w:right="263" w:firstLine="134"/>
              <w:rPr>
                <w:sz w:val="24"/>
              </w:rPr>
            </w:pPr>
            <w:r>
              <w:rPr>
                <w:spacing w:val="-4"/>
                <w:sz w:val="24"/>
              </w:rPr>
              <w:t>лет Очно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5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сентябрь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82" w:right="458" w:firstLine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(доб.133)</w:t>
            </w:r>
          </w:p>
          <w:p w:rsidR="002B2755" w:rsidRDefault="002B2755" w:rsidP="002B2755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2"/>
                <w:sz w:val="24"/>
              </w:rPr>
              <w:t xml:space="preserve"> Светлана</w:t>
            </w:r>
          </w:p>
          <w:p w:rsidR="002B2755" w:rsidRDefault="002B2755" w:rsidP="002B2755">
            <w:pPr>
              <w:pStyle w:val="TableParagraph"/>
              <w:spacing w:before="3" w:line="261" w:lineRule="exact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Евгеньевна</w:t>
            </w:r>
          </w:p>
        </w:tc>
      </w:tr>
      <w:tr w:rsidR="002B2755" w:rsidTr="002B2755">
        <w:trPr>
          <w:trHeight w:val="275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48" w:right="134" w:firstLine="4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 Форум детских инициатив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«Будущее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нами!».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3" w:lineRule="exact"/>
              <w:ind w:left="303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42" w:lineRule="auto"/>
              <w:ind w:left="255" w:right="234" w:firstLine="105"/>
              <w:rPr>
                <w:sz w:val="24"/>
              </w:rPr>
            </w:pPr>
            <w:r>
              <w:rPr>
                <w:spacing w:val="-4"/>
                <w:sz w:val="24"/>
              </w:rPr>
              <w:t>лет Очно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7" w:lineRule="exact"/>
              <w:ind w:right="23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2B2755" w:rsidRDefault="002B2755" w:rsidP="002B2755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Светлана</w:t>
            </w:r>
          </w:p>
          <w:p w:rsidR="002B2755" w:rsidRDefault="002B2755" w:rsidP="002B2755">
            <w:pPr>
              <w:pStyle w:val="TableParagraph"/>
              <w:spacing w:before="1" w:line="261" w:lineRule="exact"/>
              <w:ind w:lef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Евгеньевна</w:t>
            </w: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77" w:right="160" w:hanging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Всероссийской программе «Мы - граждане России!».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 </w:t>
            </w:r>
            <w:r>
              <w:rPr>
                <w:spacing w:val="-2"/>
                <w:sz w:val="24"/>
              </w:rPr>
              <w:t xml:space="preserve">(муниципальные </w:t>
            </w:r>
            <w:r>
              <w:rPr>
                <w:sz w:val="24"/>
              </w:rPr>
              <w:t>торжественные мероприятия,</w:t>
            </w:r>
          </w:p>
          <w:p w:rsidR="002B2755" w:rsidRDefault="002B2755" w:rsidP="002B2755">
            <w:pPr>
              <w:pStyle w:val="TableParagraph"/>
              <w:spacing w:line="270" w:lineRule="exact"/>
              <w:ind w:left="408" w:right="394"/>
              <w:jc w:val="center"/>
              <w:rPr>
                <w:sz w:val="24"/>
              </w:rPr>
            </w:pPr>
            <w:r>
              <w:rPr>
                <w:sz w:val="24"/>
              </w:rPr>
              <w:t>приуроченные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вручению паспортов обучающимся,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2" w:lineRule="auto"/>
              <w:ind w:left="255" w:right="192" w:hanging="4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лет </w:t>
            </w:r>
            <w:r>
              <w:rPr>
                <w:spacing w:val="-4"/>
                <w:sz w:val="24"/>
              </w:rPr>
              <w:t>Очно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2B2755" w:rsidRDefault="002B2755" w:rsidP="002B2755">
            <w:pPr>
              <w:pStyle w:val="TableParagraph"/>
              <w:spacing w:before="2" w:line="237" w:lineRule="auto"/>
              <w:ind w:left="472" w:right="144" w:hanging="303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отделение РДДМ «Движение</w:t>
            </w:r>
          </w:p>
          <w:p w:rsidR="002B2755" w:rsidRDefault="002B2755" w:rsidP="002B2755">
            <w:pPr>
              <w:pStyle w:val="TableParagraph"/>
              <w:spacing w:before="4" w:line="261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первых»,</w:t>
            </w:r>
          </w:p>
        </w:tc>
      </w:tr>
    </w:tbl>
    <w:p w:rsidR="002B2755" w:rsidRDefault="002B2755" w:rsidP="002B2755">
      <w:pPr>
        <w:spacing w:line="261" w:lineRule="exact"/>
        <w:jc w:val="center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достигшим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842" w:right="341" w:hanging="418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Светлана </w:t>
            </w:r>
            <w:r>
              <w:rPr>
                <w:spacing w:val="-2"/>
                <w:sz w:val="24"/>
              </w:rPr>
              <w:t>Евгеньевна</w:t>
            </w:r>
          </w:p>
        </w:tc>
      </w:tr>
      <w:tr w:rsidR="002B2755" w:rsidTr="002B2755">
        <w:trPr>
          <w:trHeight w:val="30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24" w:right="115" w:firstLine="9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Торжественная церемония вступления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«Движение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 актив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РДДМ</w:t>
            </w:r>
          </w:p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before="4" w:line="237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2B2755" w:rsidRDefault="002B2755" w:rsidP="002B2755">
            <w:pPr>
              <w:pStyle w:val="TableParagraph"/>
              <w:spacing w:before="3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2B2755" w:rsidRDefault="002B2755" w:rsidP="002B2755">
            <w:pPr>
              <w:pStyle w:val="TableParagraph"/>
              <w:tabs>
                <w:tab w:val="left" w:pos="1788"/>
              </w:tabs>
              <w:spacing w:line="274" w:lineRule="exact"/>
              <w:ind w:left="112" w:right="95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Светлана Евгеньевна</w:t>
            </w:r>
          </w:p>
        </w:tc>
      </w:tr>
      <w:tr w:rsidR="002B2755" w:rsidTr="002B2755">
        <w:trPr>
          <w:trHeight w:val="303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248" w:hanging="836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«Первые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действии»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 актив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РДДМ</w:t>
            </w:r>
          </w:p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2B2755" w:rsidRDefault="002B2755" w:rsidP="002B2755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2B2755" w:rsidRDefault="002B2755" w:rsidP="002B2755">
            <w:pPr>
              <w:pStyle w:val="TableParagraph"/>
              <w:tabs>
                <w:tab w:val="left" w:pos="1788"/>
              </w:tabs>
              <w:spacing w:line="274" w:lineRule="exact"/>
              <w:ind w:left="112" w:right="95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Светлана Евгеньевна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171"/>
                <w:tab w:val="left" w:pos="2497"/>
              </w:tabs>
              <w:spacing w:line="268" w:lineRule="exact"/>
              <w:ind w:left="91" w:firstLine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Каждый</w:t>
            </w:r>
            <w:r>
              <w:rPr>
                <w:sz w:val="24"/>
                <w:u w:val="single"/>
              </w:rPr>
              <w:tab/>
              <w:t>ребенок</w:t>
            </w:r>
            <w:r>
              <w:rPr>
                <w:spacing w:val="35"/>
                <w:sz w:val="24"/>
                <w:u w:val="single"/>
              </w:rPr>
              <w:t xml:space="preserve">  </w:t>
            </w:r>
            <w:r>
              <w:rPr>
                <w:spacing w:val="-10"/>
                <w:sz w:val="24"/>
                <w:u w:val="single"/>
              </w:rPr>
              <w:t>-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чемпион.</w:t>
            </w:r>
          </w:p>
          <w:p w:rsidR="002B2755" w:rsidRDefault="002B2755" w:rsidP="002B2755">
            <w:pPr>
              <w:pStyle w:val="TableParagraph"/>
              <w:tabs>
                <w:tab w:val="left" w:pos="1709"/>
                <w:tab w:val="left" w:pos="2185"/>
              </w:tabs>
              <w:spacing w:before="6" w:line="268" w:lineRule="exact"/>
              <w:ind w:left="91" w:right="10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(знакомство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с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платформой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СПОРТ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РФ)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28"/>
                <w:tab w:val="left" w:pos="2468"/>
                <w:tab w:val="left" w:pos="2698"/>
              </w:tabs>
              <w:spacing w:line="237" w:lineRule="auto"/>
              <w:ind w:left="91" w:right="94" w:firstLine="19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массовые соревнования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«Кросс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нации»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2" w:lineRule="auto"/>
              <w:ind w:left="188" w:right="175" w:firstLine="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2148"/>
              </w:tabs>
              <w:spacing w:line="237" w:lineRule="auto"/>
              <w:ind w:left="112" w:right="103"/>
              <w:rPr>
                <w:sz w:val="24"/>
              </w:rPr>
            </w:pPr>
            <w:r>
              <w:rPr>
                <w:sz w:val="24"/>
                <w:u w:val="single"/>
              </w:rPr>
              <w:t>Руководитель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спортивного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клуба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«Олимп»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820"/>
                <w:tab w:val="left" w:pos="2636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Реализация «Классных встреч», в рамках национального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«Образование», Федерального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spacing w:line="28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«Социальные лифты для </w:t>
            </w:r>
            <w:r>
              <w:rPr>
                <w:spacing w:val="-2"/>
                <w:sz w:val="24"/>
              </w:rPr>
              <w:t>каждого»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26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0" w:lineRule="exact"/>
              <w:ind w:left="124" w:right="107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общеобразовательных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8-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0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Октябрь-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524"/>
              </w:tabs>
              <w:spacing w:line="25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Учителя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физической</w:t>
            </w:r>
          </w:p>
        </w:tc>
      </w:tr>
    </w:tbl>
    <w:p w:rsidR="002B2755" w:rsidRDefault="002B2755" w:rsidP="002B2755">
      <w:pPr>
        <w:spacing w:line="250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91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Всероссийских соревнованиях школьников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sz w:val="24"/>
              </w:rPr>
              <w:t>«Фестиваль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ГТО»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(школьный,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91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региональный, всероссийский этапы)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культуры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Конституция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страны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10.12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</w:p>
          <w:p w:rsidR="002B2755" w:rsidRDefault="002B2755" w:rsidP="002B2755">
            <w:pPr>
              <w:pStyle w:val="TableParagraph"/>
              <w:spacing w:before="6" w:line="268" w:lineRule="exact"/>
              <w:ind w:left="146" w:right="56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педагог-организатор</w:t>
            </w:r>
          </w:p>
        </w:tc>
      </w:tr>
    </w:tbl>
    <w:p w:rsidR="002B2755" w:rsidRDefault="002B2755" w:rsidP="002B2755">
      <w:pPr>
        <w:spacing w:line="268" w:lineRule="exact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3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79"/>
                <w:tab w:val="left" w:pos="2449"/>
                <w:tab w:val="left" w:pos="3361"/>
              </w:tabs>
              <w:spacing w:line="232" w:lineRule="auto"/>
              <w:ind w:left="91" w:right="94" w:firstLine="19"/>
              <w:rPr>
                <w:sz w:val="24"/>
              </w:rPr>
            </w:pPr>
            <w:r>
              <w:rPr>
                <w:spacing w:val="-2"/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2"/>
                <w:sz w:val="24"/>
                <w:u w:val="single"/>
              </w:rPr>
              <w:t>информационная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компания</w:t>
            </w:r>
          </w:p>
          <w:p w:rsidR="002B2755" w:rsidRDefault="002B2755" w:rsidP="002B2755">
            <w:pPr>
              <w:pStyle w:val="TableParagraph"/>
              <w:tabs>
                <w:tab w:val="left" w:pos="960"/>
                <w:tab w:val="left" w:pos="2108"/>
                <w:tab w:val="left" w:pos="2607"/>
                <w:tab w:val="left" w:pos="2708"/>
              </w:tabs>
              <w:spacing w:before="5" w:line="237" w:lineRule="auto"/>
              <w:ind w:left="91" w:right="9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«Год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Памяти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Славы».</w:t>
            </w:r>
            <w:r>
              <w:rPr>
                <w:spacing w:val="-2"/>
                <w:sz w:val="24"/>
              </w:rPr>
              <w:t xml:space="preserve"> Юнармия,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РДДМ,</w:t>
            </w:r>
          </w:p>
          <w:p w:rsidR="002B2755" w:rsidRDefault="002B2755" w:rsidP="002B2755">
            <w:pPr>
              <w:pStyle w:val="TableParagraph"/>
              <w:spacing w:before="4" w:line="272" w:lineRule="exact"/>
              <w:ind w:left="91"/>
              <w:rPr>
                <w:sz w:val="24"/>
              </w:rPr>
            </w:pPr>
            <w:r>
              <w:rPr>
                <w:sz w:val="24"/>
                <w:u w:val="single"/>
              </w:rPr>
              <w:t>Волонтерский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отряд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14.01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46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368"/>
              </w:tabs>
              <w:spacing w:line="230" w:lineRule="auto"/>
              <w:ind w:left="91" w:right="167" w:firstLine="1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Юнармия</w:t>
            </w:r>
            <w:r>
              <w:rPr>
                <w:sz w:val="24"/>
                <w:u w:val="single"/>
              </w:rPr>
              <w:tab/>
              <w:t>Акция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«Армейский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чемоданчик»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19.02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0" w:lineRule="auto"/>
              <w:ind w:left="146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Лидеры РДДМ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468"/>
              </w:tabs>
              <w:spacing w:line="267" w:lineRule="exact"/>
              <w:ind w:left="91" w:firstLine="19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массовые</w:t>
            </w:r>
          </w:p>
          <w:p w:rsidR="002B2755" w:rsidRDefault="002B2755" w:rsidP="002B2755">
            <w:pPr>
              <w:pStyle w:val="TableParagraph"/>
              <w:tabs>
                <w:tab w:val="left" w:pos="1901"/>
                <w:tab w:val="left" w:pos="2549"/>
              </w:tabs>
              <w:spacing w:before="2" w:line="268" w:lineRule="exact"/>
              <w:ind w:left="91" w:right="100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лыжным </w:t>
            </w:r>
            <w:r>
              <w:rPr>
                <w:sz w:val="24"/>
              </w:rPr>
              <w:t>гонкам «Лыжня России»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Руководитель</w:t>
            </w:r>
          </w:p>
          <w:p w:rsidR="002B2755" w:rsidRDefault="002B2755" w:rsidP="002B2755">
            <w:pPr>
              <w:pStyle w:val="TableParagraph"/>
              <w:spacing w:before="2" w:line="268" w:lineRule="exact"/>
              <w:ind w:left="146" w:right="95"/>
              <w:rPr>
                <w:sz w:val="24"/>
              </w:rPr>
            </w:pPr>
            <w:r>
              <w:rPr>
                <w:sz w:val="24"/>
                <w:u w:val="single"/>
              </w:rPr>
              <w:t>школьного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спортивного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клуба</w:t>
            </w:r>
            <w:r>
              <w:rPr>
                <w:spacing w:val="40"/>
                <w:sz w:val="24"/>
                <w:u w:val="single"/>
              </w:rPr>
              <w:t xml:space="preserve"> </w:t>
            </w:r>
          </w:p>
        </w:tc>
      </w:tr>
      <w:tr w:rsidR="002B2755" w:rsidTr="002B2755">
        <w:trPr>
          <w:trHeight w:val="496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3436"/>
              </w:tabs>
              <w:spacing w:line="242" w:lineRule="auto"/>
              <w:ind w:left="110" w:right="88"/>
              <w:jc w:val="both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 xml:space="preserve">Мероприятие, посвященное </w:t>
            </w:r>
            <w:r>
              <w:rPr>
                <w:b/>
                <w:sz w:val="24"/>
                <w:u w:val="single"/>
              </w:rPr>
              <w:t>19</w:t>
            </w:r>
            <w:r>
              <w:rPr>
                <w:b/>
                <w:sz w:val="24"/>
              </w:rPr>
              <w:t xml:space="preserve"> мая - Дню детских общественных организаций </w:t>
            </w:r>
            <w:r>
              <w:rPr>
                <w:b/>
                <w:spacing w:val="-2"/>
                <w:sz w:val="24"/>
                <w:u w:val="single"/>
              </w:rPr>
              <w:t>России.</w:t>
            </w:r>
            <w:r>
              <w:rPr>
                <w:b/>
                <w:sz w:val="24"/>
                <w:u w:val="single"/>
              </w:rPr>
              <w:tab/>
            </w:r>
          </w:p>
          <w:p w:rsidR="002B2755" w:rsidRDefault="002B2755" w:rsidP="002B2755">
            <w:pPr>
              <w:pStyle w:val="TableParagraph"/>
              <w:ind w:left="350" w:right="333" w:hanging="5"/>
              <w:jc w:val="center"/>
              <w:rPr>
                <w:sz w:val="24"/>
              </w:rPr>
            </w:pPr>
            <w:r>
              <w:rPr>
                <w:sz w:val="24"/>
              </w:rPr>
              <w:t>Региональный Фестиваль детских и молодёжных общественных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 Ульяновской области, </w:t>
            </w:r>
            <w:r>
              <w:rPr>
                <w:spacing w:val="-2"/>
                <w:sz w:val="24"/>
              </w:rPr>
              <w:t>приуроченный</w:t>
            </w:r>
          </w:p>
          <w:p w:rsidR="002B2755" w:rsidRDefault="00DD45C0" w:rsidP="002B2755">
            <w:pPr>
              <w:pStyle w:val="TableParagraph"/>
              <w:ind w:left="36" w:right="309"/>
              <w:jc w:val="center"/>
              <w:rPr>
                <w:sz w:val="24"/>
              </w:rPr>
            </w:pPr>
            <w:r w:rsidRPr="00DD45C0">
              <w:pict>
                <v:group id="_x0000_s2197" style="position:absolute;left:0;text-align:left;margin-left:5.4pt;margin-top:27.85pt;width:166.45pt;height:.6pt;z-index:-15695872" coordorigin="108,557" coordsize="3329,12">
                  <v:rect id="docshape16" o:spid="_x0000_s2198" style="position:absolute;left:107;top:556;width:3329;height:12" fillcolor="black" stroked="f"/>
                </v:group>
              </w:pict>
            </w:r>
            <w:r w:rsidR="002B2755">
              <w:rPr>
                <w:sz w:val="24"/>
              </w:rPr>
              <w:t>ко</w:t>
            </w:r>
            <w:r w:rsidR="002B2755">
              <w:rPr>
                <w:spacing w:val="-2"/>
                <w:sz w:val="24"/>
              </w:rPr>
              <w:t xml:space="preserve"> </w:t>
            </w:r>
            <w:r w:rsidR="002B2755">
              <w:rPr>
                <w:sz w:val="24"/>
              </w:rPr>
              <w:t>Дню</w:t>
            </w:r>
            <w:r w:rsidR="002B2755">
              <w:rPr>
                <w:spacing w:val="-7"/>
                <w:sz w:val="24"/>
              </w:rPr>
              <w:t xml:space="preserve"> </w:t>
            </w:r>
            <w:r w:rsidR="002B2755">
              <w:rPr>
                <w:sz w:val="24"/>
              </w:rPr>
              <w:t>детских</w:t>
            </w:r>
            <w:r w:rsidR="002B2755">
              <w:rPr>
                <w:spacing w:val="-4"/>
                <w:sz w:val="24"/>
              </w:rPr>
              <w:t xml:space="preserve"> </w:t>
            </w:r>
            <w:r w:rsidR="002B2755"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18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41" w:right="95" w:firstLine="1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Педагог-организатор, </w:t>
            </w:r>
            <w:r>
              <w:rPr>
                <w:sz w:val="24"/>
              </w:rPr>
              <w:t>классные руководители.</w:t>
            </w:r>
          </w:p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Виклейн Мария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48" w:right="429" w:firstLine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доб.133)</w:t>
            </w:r>
          </w:p>
          <w:p w:rsidR="002B2755" w:rsidRDefault="002B2755" w:rsidP="002B2755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РДДМ «Движение </w:t>
            </w:r>
            <w:r>
              <w:rPr>
                <w:spacing w:val="-2"/>
                <w:sz w:val="24"/>
              </w:rPr>
              <w:t>первых»,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29" w:right="3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Миронова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Светлана Евгеньевна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395" w:right="362"/>
              <w:jc w:val="center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2B2755" w:rsidRDefault="002B2755" w:rsidP="002B2755">
            <w:pPr>
              <w:pStyle w:val="TableParagraph"/>
              <w:tabs>
                <w:tab w:val="left" w:pos="1904"/>
              </w:tabs>
              <w:ind w:left="112" w:right="90" w:firstLine="158"/>
              <w:rPr>
                <w:sz w:val="24"/>
              </w:rPr>
            </w:pPr>
            <w:r>
              <w:rPr>
                <w:sz w:val="24"/>
              </w:rPr>
              <w:t>«Навигаторы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детства» в Ульяновской области </w:t>
            </w:r>
            <w:r>
              <w:rPr>
                <w:spacing w:val="-2"/>
                <w:sz w:val="24"/>
              </w:rPr>
              <w:t>Дикова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Наталья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84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Организация</w:t>
            </w:r>
            <w:r>
              <w:rPr>
                <w:b/>
                <w:spacing w:val="-1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предметно-эстетической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pacing w:val="-4"/>
                <w:sz w:val="24"/>
                <w:u w:val="thick"/>
              </w:rPr>
              <w:t>среды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Оформление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уголков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111" w:right="19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плану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Советы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классов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906"/>
                <w:tab w:val="left" w:pos="3193"/>
              </w:tabs>
              <w:spacing w:line="230" w:lineRule="auto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антитеррористической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tabs>
                <w:tab w:val="left" w:pos="457"/>
              </w:tabs>
              <w:spacing w:line="230" w:lineRule="auto"/>
              <w:ind w:left="111" w:right="9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687"/>
              </w:tabs>
              <w:spacing w:line="230" w:lineRule="auto"/>
              <w:ind w:left="112" w:right="9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</w:tr>
    </w:tbl>
    <w:p w:rsidR="002B2755" w:rsidRDefault="002B2755" w:rsidP="002B2755">
      <w:pPr>
        <w:spacing w:line="230" w:lineRule="auto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2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защищенности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922"/>
                <w:tab w:val="left" w:pos="2093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День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учителя.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Праздничное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оформление и поздравления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5.10.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12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Классные руководители</w:t>
            </w:r>
          </w:p>
        </w:tc>
      </w:tr>
      <w:tr w:rsidR="002B2755" w:rsidTr="002B2755">
        <w:trPr>
          <w:trHeight w:val="54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28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7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поделок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«Дары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Осени»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25.10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Новогоднее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украшение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школы.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Мастерская Деда Мороза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79"/>
              </w:tabs>
              <w:spacing w:line="237" w:lineRule="auto"/>
              <w:ind w:left="112" w:right="9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Конкурс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рисунков</w:t>
            </w:r>
            <w:r>
              <w:rPr>
                <w:spacing w:val="28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7"/>
                <w:sz w:val="24"/>
                <w:u w:val="single"/>
              </w:rPr>
              <w:t xml:space="preserve">  </w:t>
            </w:r>
            <w:r>
              <w:rPr>
                <w:spacing w:val="-2"/>
                <w:sz w:val="24"/>
                <w:u w:val="single"/>
              </w:rPr>
              <w:t>поделок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«Рождество»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январь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18"/>
                <w:tab w:val="left" w:pos="2261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выставок по темам: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насилия»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«Терроризм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06"/>
                <w:tab w:val="left" w:pos="2866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Выставки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творческих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учащихся школы: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«Памятный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11" w:right="32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2254"/>
              </w:tabs>
              <w:spacing w:line="237" w:lineRule="auto"/>
              <w:ind w:left="112" w:right="98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82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Месячник санитарной очистки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школьной территории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79"/>
              </w:tabs>
              <w:spacing w:line="232" w:lineRule="auto"/>
              <w:ind w:left="112" w:right="94" w:hanging="10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рук.,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74"/>
                <w:tab w:val="left" w:pos="2324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Выставка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декоративно-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прикладного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творчества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«Весеннее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настроение»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март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2254"/>
              </w:tabs>
              <w:spacing w:line="242" w:lineRule="auto"/>
              <w:ind w:left="112" w:right="98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рук.,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DD45C0" w:rsidP="002B2755">
            <w:pPr>
              <w:pStyle w:val="TableParagraph"/>
              <w:tabs>
                <w:tab w:val="left" w:pos="2021"/>
                <w:tab w:val="left" w:pos="3323"/>
              </w:tabs>
              <w:spacing w:line="237" w:lineRule="auto"/>
              <w:ind w:left="110" w:right="96"/>
              <w:rPr>
                <w:sz w:val="24"/>
              </w:rPr>
            </w:pPr>
            <w:r w:rsidRPr="00DD45C0">
              <w:pict>
                <v:group id="_x0000_s2199" style="position:absolute;left:0;text-align:left;margin-left:5.4pt;margin-top:13.45pt;width:166.45pt;height:.6pt;z-index:-15694848;mso-position-horizontal-relative:text;mso-position-vertical-relative:text" coordorigin="108,269" coordsize="3329,12">
                  <v:rect id="docshape18" o:spid="_x0000_s2200" style="position:absolute;left:107;top:269;width:3329;height:12" fillcolor="black" stroked="f"/>
                </v:group>
              </w:pict>
            </w:r>
            <w:r w:rsidR="002B2755">
              <w:rPr>
                <w:spacing w:val="-2"/>
                <w:sz w:val="24"/>
              </w:rPr>
              <w:t>Оформление</w:t>
            </w:r>
            <w:r w:rsidR="002B2755">
              <w:rPr>
                <w:sz w:val="24"/>
              </w:rPr>
              <w:tab/>
            </w:r>
            <w:r w:rsidR="002B2755">
              <w:rPr>
                <w:spacing w:val="-2"/>
                <w:sz w:val="24"/>
              </w:rPr>
              <w:t>школы</w:t>
            </w:r>
            <w:r w:rsidR="002B2755">
              <w:rPr>
                <w:sz w:val="24"/>
              </w:rPr>
              <w:tab/>
            </w:r>
            <w:r w:rsidR="002B2755">
              <w:rPr>
                <w:spacing w:val="-10"/>
                <w:sz w:val="24"/>
              </w:rPr>
              <w:t xml:space="preserve">к </w:t>
            </w:r>
            <w:r w:rsidR="002B2755">
              <w:rPr>
                <w:sz w:val="24"/>
                <w:u w:val="single"/>
              </w:rPr>
              <w:t>празднику День Победы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май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2" w:lineRule="auto"/>
              <w:ind w:left="112" w:right="1060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рук., учащиеся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78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Взаимодействие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родителями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60"/>
              </w:tabs>
              <w:spacing w:line="230" w:lineRule="auto"/>
              <w:ind w:left="110" w:right="93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Общешкольное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собрание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1-9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кл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tabs>
                <w:tab w:val="left" w:pos="1149"/>
              </w:tabs>
              <w:spacing w:line="230" w:lineRule="auto"/>
              <w:ind w:left="111" w:right="88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Раз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триместр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0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Администрация,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 руков</w:t>
            </w:r>
          </w:p>
        </w:tc>
      </w:tr>
      <w:tr w:rsidR="002B2755" w:rsidTr="002B2755">
        <w:trPr>
          <w:trHeight w:val="552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882"/>
                <w:tab w:val="left" w:pos="3193"/>
              </w:tabs>
              <w:spacing w:line="242" w:lineRule="auto"/>
              <w:ind w:left="110" w:right="10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Родительские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собрания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8"/>
                <w:sz w:val="24"/>
                <w:u w:val="single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классам (вопросы)</w:t>
            </w:r>
          </w:p>
          <w:p w:rsidR="002B2755" w:rsidRDefault="002B2755" w:rsidP="002B2755">
            <w:pPr>
              <w:pStyle w:val="TableParagraph"/>
              <w:tabs>
                <w:tab w:val="left" w:pos="2535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«Здоровье питание - гарантия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нормального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ребенка»,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Нормативно-правовые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документы,</w:t>
            </w:r>
          </w:p>
          <w:p w:rsidR="002B2755" w:rsidRDefault="002B2755" w:rsidP="002B2755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«Психолого-педагогические </w:t>
            </w:r>
            <w:r>
              <w:rPr>
                <w:sz w:val="24"/>
                <w:u w:val="single"/>
              </w:rPr>
              <w:t>проблемы</w:t>
            </w:r>
            <w:r>
              <w:rPr>
                <w:spacing w:val="2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адаптации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ребенка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средней школе»,</w:t>
            </w:r>
          </w:p>
          <w:p w:rsidR="002B2755" w:rsidRDefault="002B2755" w:rsidP="002B2755">
            <w:pPr>
              <w:pStyle w:val="TableParagraph"/>
              <w:tabs>
                <w:tab w:val="left" w:pos="2583"/>
              </w:tabs>
              <w:spacing w:line="242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жизнестойкости,</w:t>
            </w:r>
          </w:p>
          <w:p w:rsidR="002B2755" w:rsidRDefault="002B2755" w:rsidP="002B2755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«Роль взрослых в оказании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помощи подростку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 кризисных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ситуациях» и «Профилактика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зависимых состояний»,</w:t>
            </w:r>
          </w:p>
          <w:p w:rsidR="002B2755" w:rsidRDefault="002B2755" w:rsidP="002B2755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  <w:u w:val="single"/>
              </w:rPr>
              <w:t>«Нравственные ценности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Участие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митингах,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собраниях,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демонстрациях и пикетах.</w:t>
            </w:r>
          </w:p>
          <w:p w:rsidR="002B2755" w:rsidRDefault="002B2755" w:rsidP="002B2755">
            <w:pPr>
              <w:pStyle w:val="TableParagraph"/>
              <w:tabs>
                <w:tab w:val="left" w:pos="2492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активной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61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8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9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3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  <w:p w:rsidR="002B2755" w:rsidRDefault="002B2755" w:rsidP="002B2755">
            <w:pPr>
              <w:pStyle w:val="TableParagraph"/>
              <w:spacing w:before="274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5"/>
                <w:sz w:val="24"/>
                <w:u w:val="single"/>
              </w:rPr>
              <w:t>8,</w:t>
            </w:r>
          </w:p>
          <w:p w:rsidR="002B2755" w:rsidRDefault="002B2755" w:rsidP="002B2755">
            <w:pPr>
              <w:pStyle w:val="TableParagraph"/>
              <w:spacing w:before="275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265" w:line="475" w:lineRule="auto"/>
              <w:ind w:left="111" w:right="27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Сентябрь</w:t>
            </w:r>
          </w:p>
          <w:p w:rsidR="002B2755" w:rsidRDefault="002B2755" w:rsidP="002B2755">
            <w:pPr>
              <w:pStyle w:val="TableParagraph"/>
              <w:spacing w:before="11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" w:line="237" w:lineRule="auto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декабрь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декабрь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5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" w:line="237" w:lineRule="auto"/>
              <w:ind w:left="111" w:right="40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февраль</w:t>
            </w:r>
          </w:p>
          <w:p w:rsidR="002B2755" w:rsidRDefault="002B2755" w:rsidP="002B2755">
            <w:pPr>
              <w:pStyle w:val="TableParagraph"/>
              <w:spacing w:before="5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line="480" w:lineRule="auto"/>
              <w:ind w:left="111" w:right="410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2024"/>
              </w:tabs>
              <w:ind w:left="112" w:right="86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руков.,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психолог приглашенные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специалисты</w:t>
            </w:r>
          </w:p>
        </w:tc>
      </w:tr>
    </w:tbl>
    <w:p w:rsidR="002B2755" w:rsidRDefault="002B2755" w:rsidP="002B2755">
      <w:pPr>
        <w:jc w:val="both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386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жизненной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позиции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3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школе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дома</w:t>
            </w:r>
          </w:p>
          <w:p w:rsidR="002B2755" w:rsidRDefault="002B2755" w:rsidP="002B2755">
            <w:pPr>
              <w:pStyle w:val="TableParagraph"/>
              <w:tabs>
                <w:tab w:val="left" w:pos="1718"/>
                <w:tab w:val="left" w:pos="2626"/>
              </w:tabs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Профориентация.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Дороги,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которые выбирают наши дети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Летняя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оздоровительная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кампания</w:t>
            </w:r>
          </w:p>
          <w:p w:rsidR="002B2755" w:rsidRDefault="002B2755" w:rsidP="002B2755">
            <w:pPr>
              <w:pStyle w:val="TableParagraph"/>
              <w:tabs>
                <w:tab w:val="left" w:pos="2007"/>
              </w:tabs>
              <w:ind w:left="110" w:right="105"/>
              <w:rPr>
                <w:sz w:val="24"/>
              </w:rPr>
            </w:pPr>
            <w:r>
              <w:rPr>
                <w:sz w:val="24"/>
                <w:u w:val="single"/>
              </w:rPr>
              <w:t>Предварительные итоги года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безопасности, антитеррористической </w:t>
            </w:r>
            <w:r>
              <w:rPr>
                <w:sz w:val="24"/>
              </w:rPr>
              <w:t>защищенности ОУ, активного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их участия в воспитании бдительности, ответственности за личную и коллективную безопасность у детей.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267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262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tabs>
                <w:tab w:val="left" w:pos="457"/>
              </w:tabs>
              <w:spacing w:before="1" w:line="242" w:lineRule="auto"/>
              <w:ind w:left="111" w:right="9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60"/>
              </w:tabs>
              <w:ind w:left="91" w:right="93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 xml:space="preserve">собрание «Экспертное мнение» </w:t>
            </w:r>
            <w:r>
              <w:rPr>
                <w:b/>
                <w:sz w:val="24"/>
              </w:rPr>
              <w:t>12 сентября – День семейного общения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 области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03.06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2009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65-</w:t>
            </w:r>
            <w:r>
              <w:rPr>
                <w:b/>
                <w:spacing w:val="-5"/>
                <w:sz w:val="24"/>
              </w:rPr>
              <w:t>ЗО</w:t>
            </w:r>
          </w:p>
          <w:p w:rsidR="002B2755" w:rsidRDefault="002B2755" w:rsidP="002B2755">
            <w:pPr>
              <w:pStyle w:val="TableParagraph"/>
              <w:spacing w:line="242" w:lineRule="auto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«О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праздниках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памятных датах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Ульяновской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1" w:right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7-18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(1-</w:t>
            </w:r>
            <w:r>
              <w:rPr>
                <w:spacing w:val="-5"/>
                <w:sz w:val="24"/>
              </w:rPr>
              <w:t>11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класс)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ind w:left="578" w:right="561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 44-39-03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ОГБНОО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«ДТДМ»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01" w:right="476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спортивно- массовой работы</w:t>
            </w:r>
          </w:p>
        </w:tc>
      </w:tr>
      <w:tr w:rsidR="002B2755" w:rsidTr="002B2755">
        <w:trPr>
          <w:trHeight w:val="276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Когда ты станешь большим, сын… Разговор о воспитании для отцов</w:t>
            </w:r>
          </w:p>
          <w:p w:rsidR="002B2755" w:rsidRDefault="002B2755" w:rsidP="002B2755">
            <w:pPr>
              <w:pStyle w:val="TableParagraph"/>
              <w:spacing w:before="268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отца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37" w:lineRule="auto"/>
              <w:ind w:left="461" w:right="50" w:hanging="3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37" w:lineRule="auto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  <w:p w:rsidR="002B2755" w:rsidRDefault="002B2755" w:rsidP="002B2755">
            <w:pPr>
              <w:pStyle w:val="TableParagraph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2"/>
                <w:sz w:val="24"/>
              </w:rPr>
              <w:t>Национальной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717" w:right="7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родительской Ассоциации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Единое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родительское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собрание.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tabs>
                <w:tab w:val="left" w:pos="457"/>
              </w:tabs>
              <w:spacing w:line="230" w:lineRule="auto"/>
              <w:ind w:left="111" w:right="9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30" w:lineRule="auto"/>
              <w:ind w:left="112" w:right="9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ЗДВР,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192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916"/>
              </w:tabs>
              <w:ind w:left="110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рекомендаций, </w:t>
            </w:r>
            <w:r>
              <w:rPr>
                <w:sz w:val="24"/>
              </w:rPr>
              <w:t>буклетов для родителей и учащихся по повышению информационной грамотности по вопросам современных</w:t>
            </w:r>
          </w:p>
          <w:p w:rsidR="002B2755" w:rsidRDefault="002B2755" w:rsidP="002B2755">
            <w:pPr>
              <w:pStyle w:val="TableParagraph"/>
              <w:tabs>
                <w:tab w:val="left" w:pos="2117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экстремистских,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религиозных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течений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руководители, заместитель 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Лекторий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Оргкомитет</w:t>
            </w:r>
          </w:p>
        </w:tc>
      </w:tr>
      <w:tr w:rsidR="002B2755" w:rsidTr="002B2755">
        <w:trPr>
          <w:trHeight w:val="13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73" w:right="257" w:hanging="6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типов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48" w:right="92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Вебинар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педагого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48" w:right="83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и </w:t>
            </w:r>
            <w:r>
              <w:rPr>
                <w:spacing w:val="-2"/>
                <w:sz w:val="24"/>
              </w:rPr>
              <w:t>педагого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22 </w:t>
            </w:r>
            <w:r>
              <w:rPr>
                <w:spacing w:val="-2"/>
                <w:sz w:val="24"/>
                <w:u w:val="single"/>
              </w:rPr>
              <w:t>ноября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17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</w:t>
            </w:r>
          </w:p>
          <w:p w:rsidR="002B2755" w:rsidRDefault="002B2755" w:rsidP="002B2755">
            <w:pPr>
              <w:pStyle w:val="TableParagraph"/>
              <w:spacing w:line="26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t>03</w:t>
            </w:r>
          </w:p>
        </w:tc>
      </w:tr>
    </w:tbl>
    <w:p w:rsidR="002B2755" w:rsidRDefault="002B2755" w:rsidP="002B2755">
      <w:pPr>
        <w:spacing w:line="261" w:lineRule="exact"/>
        <w:jc w:val="center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282" w:right="237" w:hanging="1028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благополучие </w:t>
            </w:r>
            <w:r>
              <w:rPr>
                <w:spacing w:val="-2"/>
                <w:sz w:val="24"/>
              </w:rPr>
              <w:t>ребенка».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before="3" w:line="232" w:lineRule="auto"/>
              <w:ind w:left="24" w:right="67" w:firstLine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в- </w:t>
            </w:r>
            <w:r>
              <w:rPr>
                <w:spacing w:val="-2"/>
                <w:sz w:val="24"/>
              </w:rPr>
              <w:t>психолог</w:t>
            </w:r>
          </w:p>
          <w:p w:rsidR="002B2755" w:rsidRDefault="002B2755" w:rsidP="002B2755">
            <w:pPr>
              <w:pStyle w:val="TableParagraph"/>
              <w:spacing w:before="5" w:line="266" w:lineRule="exact"/>
              <w:ind w:left="42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ов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9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2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«Развитие»,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Патькова</w:t>
            </w:r>
          </w:p>
          <w:p w:rsidR="002B2755" w:rsidRDefault="002B2755" w:rsidP="002B2755">
            <w:pPr>
              <w:pStyle w:val="TableParagraph"/>
              <w:spacing w:before="2" w:line="266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Наталья</w:t>
            </w:r>
            <w:r>
              <w:rPr>
                <w:spacing w:val="-2"/>
                <w:sz w:val="24"/>
              </w:rPr>
              <w:t xml:space="preserve"> Юрьевна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307" w:right="432" w:firstLine="43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 собрание по вопросам охраны здоровья детей «Информированные родители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  <w:p w:rsidR="002B2755" w:rsidRDefault="002B2755" w:rsidP="002B2755">
            <w:pPr>
              <w:pStyle w:val="TableParagraph"/>
              <w:spacing w:line="272" w:lineRule="exact"/>
              <w:ind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981" w:right="691" w:hanging="418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2B2755" w:rsidTr="002B2755">
        <w:trPr>
          <w:trHeight w:val="359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4" w:lineRule="exact"/>
              <w:ind w:left="518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  <w:p w:rsidR="002B2755" w:rsidRDefault="002B2755" w:rsidP="002B2755">
            <w:pPr>
              <w:pStyle w:val="TableParagraph"/>
              <w:ind w:left="739" w:right="583" w:hanging="149"/>
              <w:rPr>
                <w:sz w:val="24"/>
              </w:rPr>
            </w:pPr>
            <w:r>
              <w:rPr>
                <w:sz w:val="24"/>
              </w:rPr>
              <w:t>«Сетевая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агрессия.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 обеспечить ребенку </w:t>
            </w:r>
            <w:r>
              <w:rPr>
                <w:spacing w:val="-2"/>
                <w:sz w:val="24"/>
              </w:rPr>
              <w:t>кибербезопасность»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42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42" w:lineRule="auto"/>
              <w:ind w:left="463" w:right="439" w:firstLine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Александровна </w:t>
            </w:r>
            <w:r>
              <w:rPr>
                <w:sz w:val="24"/>
              </w:rPr>
              <w:t>ОГБНОУ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информационной безопасности детей</w:t>
            </w:r>
          </w:p>
          <w:p w:rsidR="002B2755" w:rsidRDefault="002B2755" w:rsidP="002B2755">
            <w:pPr>
              <w:pStyle w:val="TableParagraph"/>
              <w:spacing w:line="237" w:lineRule="auto"/>
              <w:ind w:left="391" w:right="3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Загайнов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Александр Александрович</w:t>
            </w:r>
          </w:p>
          <w:p w:rsidR="002B2755" w:rsidRDefault="002B2755" w:rsidP="002B2755">
            <w:pPr>
              <w:pStyle w:val="TableParagraph"/>
              <w:spacing w:before="1" w:line="27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8(8422)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58-55-94,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55-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153" w:firstLine="360"/>
              <w:rPr>
                <w:sz w:val="24"/>
              </w:rPr>
            </w:pPr>
            <w:r>
              <w:rPr>
                <w:sz w:val="24"/>
              </w:rPr>
              <w:t>Областное родительское собрание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«Экспертное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37" w:lineRule="auto"/>
              <w:ind w:left="11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 </w:t>
            </w:r>
            <w:r>
              <w:rPr>
                <w:spacing w:val="-6"/>
                <w:sz w:val="24"/>
              </w:rPr>
              <w:t>ли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Елена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564" w:right="6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 44-39-03</w:t>
            </w:r>
          </w:p>
        </w:tc>
      </w:tr>
      <w:tr w:rsidR="002B2755" w:rsidTr="002B2755">
        <w:trPr>
          <w:trHeight w:val="11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26"/>
                <w:tab w:val="left" w:pos="1853"/>
                <w:tab w:val="left" w:pos="3323"/>
              </w:tabs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  <w:u w:val="single"/>
              </w:rPr>
              <w:t>Совместная работа родителей 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учащихся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подготовке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к</w:t>
            </w:r>
          </w:p>
          <w:p w:rsidR="002B2755" w:rsidRDefault="002B2755" w:rsidP="002B2755">
            <w:pPr>
              <w:pStyle w:val="TableParagraph"/>
              <w:tabs>
                <w:tab w:val="left" w:pos="1277"/>
                <w:tab w:val="left" w:pos="2165"/>
                <w:tab w:val="left" w:pos="3323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Новому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году,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участие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мастерской Деда Мороза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декабрь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12" w:right="42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3436"/>
              </w:tabs>
              <w:spacing w:line="237" w:lineRule="auto"/>
              <w:ind w:left="830" w:right="99" w:hanging="724"/>
              <w:rPr>
                <w:sz w:val="24"/>
              </w:rPr>
            </w:pP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Праздничные мероприятия в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2B2755" w:rsidRDefault="002B2755" w:rsidP="002B2755">
            <w:pPr>
              <w:pStyle w:val="TableParagraph"/>
              <w:ind w:left="100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</w:t>
            </w:r>
          </w:p>
          <w:p w:rsidR="002B2755" w:rsidRDefault="002B2755" w:rsidP="002B2755">
            <w:pPr>
              <w:pStyle w:val="TableParagraph"/>
              <w:tabs>
                <w:tab w:val="left" w:pos="2060"/>
              </w:tabs>
              <w:spacing w:before="245" w:line="280" w:lineRule="atLeast"/>
              <w:ind w:left="110" w:right="102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 xml:space="preserve">собрание «Экспертное мнение» </w:t>
            </w:r>
            <w:r>
              <w:rPr>
                <w:b/>
                <w:sz w:val="24"/>
              </w:rPr>
              <w:t>8 марта – Международный женский день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26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59"/>
              <w:rPr>
                <w:sz w:val="24"/>
              </w:rPr>
            </w:pPr>
            <w:r>
              <w:rPr>
                <w:spacing w:val="-4"/>
                <w:sz w:val="24"/>
              </w:rPr>
              <w:t>марта</w:t>
            </w: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3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23" w:right="446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Демянчук Е.А.</w:t>
            </w:r>
          </w:p>
          <w:p w:rsidR="002B2755" w:rsidRDefault="002B2755" w:rsidP="002B2755">
            <w:pPr>
              <w:pStyle w:val="TableParagraph"/>
              <w:spacing w:before="263" w:line="237" w:lineRule="auto"/>
              <w:ind w:left="1183" w:right="144" w:hanging="1014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4"/>
                <w:sz w:val="24"/>
              </w:rPr>
              <w:t>НРА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863"/>
              </w:tabs>
              <w:spacing w:line="235" w:lineRule="auto"/>
              <w:ind w:left="110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Школа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ответственного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родительства (школьный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внутриклассный уровень)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плану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060"/>
              </w:tabs>
              <w:spacing w:line="237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Областное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родительское </w:t>
            </w:r>
            <w:r>
              <w:rPr>
                <w:sz w:val="24"/>
              </w:rPr>
              <w:t>собрание «Экспертное мнение»</w:t>
            </w:r>
          </w:p>
          <w:p w:rsidR="002B2755" w:rsidRDefault="002B2755" w:rsidP="002B2755">
            <w:pPr>
              <w:pStyle w:val="TableParagraph"/>
              <w:spacing w:before="9"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–Международный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семьи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37" w:lineRule="auto"/>
              <w:ind w:left="461" w:right="50" w:hanging="346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родител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  <w:u w:val="single"/>
              </w:rPr>
              <w:t>16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мая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spacing w:before="1" w:line="268" w:lineRule="exact"/>
              <w:ind w:left="578" w:right="562"/>
              <w:jc w:val="center"/>
              <w:rPr>
                <w:sz w:val="24"/>
              </w:rPr>
            </w:pPr>
            <w:r>
              <w:rPr>
                <w:sz w:val="24"/>
              </w:rPr>
              <w:t>Демянчук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Александровна</w:t>
            </w:r>
          </w:p>
        </w:tc>
      </w:tr>
    </w:tbl>
    <w:p w:rsidR="002B2755" w:rsidRDefault="002B2755" w:rsidP="002B2755">
      <w:pPr>
        <w:spacing w:line="268" w:lineRule="exact"/>
        <w:jc w:val="center"/>
        <w:rPr>
          <w:sz w:val="24"/>
        </w:rPr>
        <w:sectPr w:rsidR="002B2755"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183" w:right="144" w:hanging="1014"/>
              <w:rPr>
                <w:sz w:val="24"/>
              </w:rPr>
            </w:pPr>
            <w:r>
              <w:rPr>
                <w:sz w:val="24"/>
              </w:rPr>
              <w:t>Региональное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4"/>
                <w:sz w:val="24"/>
              </w:rPr>
              <w:t>НРА</w:t>
            </w:r>
          </w:p>
        </w:tc>
      </w:tr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13"/>
                <w:tab w:val="left" w:pos="332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2B2755" w:rsidRDefault="00DD45C0" w:rsidP="002B2755">
            <w:pPr>
              <w:pStyle w:val="TableParagraph"/>
              <w:spacing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9" o:spid="_x0000_s2187" style="width:166.45pt;height:.6pt;mso-position-horizontal-relative:char;mso-position-vertical-relative:line" coordsize="3329,12">
                  <v:rect id="docshape20" o:spid="_x0000_s2188" style="position:absolute;width:3329;height:12" fillcolor="black" stroked="f"/>
                  <w10:wrap type="none"/>
                  <w10:anchorlock/>
                </v:group>
              </w:pict>
            </w:r>
          </w:p>
          <w:p w:rsidR="002B2755" w:rsidRDefault="002B2755" w:rsidP="002B2755">
            <w:pPr>
              <w:pStyle w:val="TableParagraph"/>
              <w:tabs>
                <w:tab w:val="left" w:pos="2036"/>
              </w:tabs>
              <w:spacing w:line="261" w:lineRule="exact"/>
              <w:ind w:left="110" w:right="10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благоустройстве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пришкольной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территории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июнь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12" w:right="102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Администрация,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классные рук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Участие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родителей</w:t>
            </w:r>
            <w:r>
              <w:rPr>
                <w:spacing w:val="2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2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празднике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«День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защиты</w:t>
            </w:r>
            <w:r>
              <w:rPr>
                <w:spacing w:val="-2"/>
                <w:sz w:val="24"/>
                <w:u w:val="single"/>
              </w:rPr>
              <w:t xml:space="preserve"> детей»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1.06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ЗДВР,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рук.</w:t>
            </w:r>
          </w:p>
        </w:tc>
      </w:tr>
      <w:tr w:rsidR="002B2755" w:rsidTr="002B2755">
        <w:trPr>
          <w:trHeight w:val="54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Профилактика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pacing w:val="-2"/>
                <w:sz w:val="24"/>
                <w:u w:val="thick"/>
              </w:rPr>
              <w:t>безопасность</w:t>
            </w:r>
          </w:p>
        </w:tc>
      </w:tr>
      <w:tr w:rsidR="002B2755" w:rsidTr="002B2755">
        <w:trPr>
          <w:trHeight w:val="27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Реализация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комплексного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профилактике ДТП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30" w:lineRule="auto"/>
              <w:ind w:left="112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82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965"/>
                <w:tab w:val="left" w:pos="2679"/>
              </w:tabs>
              <w:ind w:left="110" w:right="94"/>
              <w:jc w:val="both"/>
              <w:rPr>
                <w:sz w:val="24"/>
              </w:rPr>
            </w:pPr>
            <w:r>
              <w:rPr>
                <w:color w:val="2C2C2C"/>
                <w:sz w:val="24"/>
              </w:rPr>
              <w:t xml:space="preserve">Семинар: «Организация работы </w:t>
            </w:r>
            <w:r>
              <w:rPr>
                <w:color w:val="2C2C2C"/>
                <w:spacing w:val="-10"/>
                <w:sz w:val="24"/>
              </w:rPr>
              <w:t>с</w:t>
            </w:r>
            <w:r>
              <w:rPr>
                <w:color w:val="2C2C2C"/>
                <w:sz w:val="24"/>
              </w:rPr>
              <w:tab/>
            </w:r>
            <w:r>
              <w:rPr>
                <w:color w:val="2C2C2C"/>
                <w:spacing w:val="-2"/>
                <w:sz w:val="24"/>
              </w:rPr>
              <w:t>«группой</w:t>
            </w:r>
            <w:r>
              <w:rPr>
                <w:color w:val="2C2C2C"/>
                <w:sz w:val="24"/>
              </w:rPr>
              <w:tab/>
            </w:r>
            <w:r>
              <w:rPr>
                <w:color w:val="2C2C2C"/>
                <w:spacing w:val="-2"/>
                <w:sz w:val="24"/>
              </w:rPr>
              <w:t xml:space="preserve">риска», </w:t>
            </w:r>
            <w:r>
              <w:rPr>
                <w:color w:val="2C2C2C"/>
                <w:sz w:val="24"/>
              </w:rPr>
              <w:t>социализация и адаптация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Педагог </w:t>
            </w:r>
            <w:r>
              <w:rPr>
                <w:spacing w:val="-2"/>
                <w:sz w:val="24"/>
              </w:rPr>
              <w:t xml:space="preserve">ические работн </w:t>
            </w:r>
            <w:r>
              <w:rPr>
                <w:spacing w:val="-4"/>
                <w:sz w:val="24"/>
              </w:rPr>
              <w:t>ики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17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Департамент</w:t>
            </w:r>
            <w:r>
              <w:rPr>
                <w:color w:val="2C2C2C"/>
                <w:spacing w:val="-1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воспитания и социализации Сафронова</w:t>
            </w:r>
            <w:r>
              <w:rPr>
                <w:color w:val="2C2C2C"/>
                <w:spacing w:val="-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42" w:lineRule="auto"/>
              <w:ind w:left="578" w:right="547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Областное государственное</w:t>
            </w:r>
          </w:p>
          <w:p w:rsidR="002B2755" w:rsidRDefault="002B2755" w:rsidP="002B2755">
            <w:pPr>
              <w:pStyle w:val="TableParagraph"/>
              <w:ind w:left="467" w:right="95" w:hanging="183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нетиповое </w:t>
            </w:r>
            <w:r>
              <w:rPr>
                <w:spacing w:val="-2"/>
                <w:sz w:val="24"/>
              </w:rPr>
              <w:t xml:space="preserve">образовательное </w:t>
            </w:r>
            <w:r>
              <w:rPr>
                <w:sz w:val="24"/>
              </w:rPr>
              <w:t>учреждение Центр</w:t>
            </w:r>
          </w:p>
          <w:p w:rsidR="002B2755" w:rsidRDefault="002B2755" w:rsidP="002B2755">
            <w:pPr>
              <w:pStyle w:val="TableParagraph"/>
              <w:ind w:left="376" w:right="356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психолого- педагогической </w:t>
            </w:r>
            <w:r>
              <w:rPr>
                <w:sz w:val="24"/>
              </w:rPr>
              <w:t>медицинской и 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2B2755" w:rsidRDefault="002B2755" w:rsidP="002B2755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«Развитие», отдел </w:t>
            </w:r>
            <w:r>
              <w:rPr>
                <w:spacing w:val="-2"/>
                <w:sz w:val="24"/>
              </w:rPr>
              <w:t>методического обеспечения психологических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служб образовательных организаций </w:t>
            </w:r>
            <w:r>
              <w:rPr>
                <w:sz w:val="24"/>
              </w:rPr>
              <w:t>Ульяновской области,</w:t>
            </w:r>
          </w:p>
          <w:p w:rsidR="002B2755" w:rsidRDefault="002B2755" w:rsidP="002B2755">
            <w:pPr>
              <w:pStyle w:val="TableParagraph"/>
              <w:spacing w:line="242" w:lineRule="auto"/>
              <w:ind w:left="981" w:right="959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телефон </w:t>
            </w:r>
            <w:r>
              <w:rPr>
                <w:sz w:val="24"/>
              </w:rPr>
              <w:t>58-55-</w:t>
            </w:r>
            <w:r>
              <w:rPr>
                <w:spacing w:val="-5"/>
                <w:sz w:val="24"/>
              </w:rPr>
              <w:t>04</w:t>
            </w:r>
          </w:p>
          <w:p w:rsidR="002B2755" w:rsidRDefault="002B2755" w:rsidP="002B2755">
            <w:pPr>
              <w:pStyle w:val="TableParagraph"/>
              <w:ind w:left="338" w:right="95" w:firstLine="163"/>
              <w:rPr>
                <w:sz w:val="24"/>
              </w:rPr>
            </w:pPr>
            <w:r>
              <w:rPr>
                <w:sz w:val="24"/>
              </w:rPr>
              <w:t>Патькова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Наталья Юрьевна (далее по тексту ОГБНОУ</w:t>
            </w:r>
          </w:p>
          <w:p w:rsidR="002B2755" w:rsidRDefault="002B2755" w:rsidP="002B2755">
            <w:pPr>
              <w:pStyle w:val="TableParagraph"/>
              <w:ind w:left="338" w:right="3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ЦППМС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«Развитие», </w:t>
            </w:r>
            <w:r>
              <w:rPr>
                <w:sz w:val="24"/>
              </w:rPr>
              <w:t>Патькова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Наталья </w:t>
            </w:r>
            <w:r>
              <w:rPr>
                <w:spacing w:val="-2"/>
                <w:sz w:val="24"/>
              </w:rPr>
              <w:t>Юрьевна)</w:t>
            </w:r>
          </w:p>
        </w:tc>
      </w:tr>
      <w:tr w:rsidR="002B2755" w:rsidTr="002B2755">
        <w:trPr>
          <w:trHeight w:val="248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88" w:right="267" w:hanging="8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 xml:space="preserve">Семинар: «Особенности организации и проведения </w:t>
            </w:r>
            <w:r>
              <w:rPr>
                <w:color w:val="2C2C2C"/>
                <w:spacing w:val="-2"/>
                <w:sz w:val="24"/>
              </w:rPr>
              <w:t xml:space="preserve">социально-психологического </w:t>
            </w:r>
            <w:r>
              <w:rPr>
                <w:color w:val="2C2C2C"/>
                <w:sz w:val="24"/>
              </w:rPr>
              <w:t>тестирования в 2023-2024 учебном году»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35" w:right="114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 xml:space="preserve">педагог </w:t>
            </w:r>
            <w:r>
              <w:rPr>
                <w:color w:val="2C2C2C"/>
                <w:sz w:val="24"/>
              </w:rPr>
              <w:t xml:space="preserve">и и </w:t>
            </w:r>
            <w:r>
              <w:rPr>
                <w:color w:val="2C2C2C"/>
                <w:spacing w:val="-2"/>
                <w:sz w:val="24"/>
              </w:rPr>
              <w:t xml:space="preserve">педагог </w:t>
            </w:r>
            <w:r>
              <w:rPr>
                <w:color w:val="2C2C2C"/>
                <w:spacing w:val="-6"/>
                <w:sz w:val="24"/>
              </w:rPr>
              <w:t xml:space="preserve">и- </w:t>
            </w:r>
            <w:r>
              <w:rPr>
                <w:color w:val="2C2C2C"/>
                <w:spacing w:val="-2"/>
                <w:sz w:val="24"/>
              </w:rPr>
              <w:t xml:space="preserve">психол </w:t>
            </w:r>
            <w:r>
              <w:rPr>
                <w:color w:val="2C2C2C"/>
                <w:spacing w:val="-4"/>
                <w:sz w:val="24"/>
              </w:rPr>
              <w:t>оги</w:t>
            </w:r>
          </w:p>
          <w:p w:rsidR="002B2755" w:rsidRDefault="002B2755" w:rsidP="002B275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образов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87" w:right="170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 xml:space="preserve">ательн </w:t>
            </w:r>
            <w:r>
              <w:rPr>
                <w:color w:val="2C2C2C"/>
                <w:spacing w:val="-6"/>
                <w:sz w:val="24"/>
              </w:rPr>
              <w:t>ых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Департамент</w:t>
            </w:r>
            <w:r>
              <w:rPr>
                <w:color w:val="2C2C2C"/>
                <w:spacing w:val="-1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воспитания и социализации Сафронова</w:t>
            </w:r>
            <w:r>
              <w:rPr>
                <w:color w:val="2C2C2C"/>
                <w:spacing w:val="-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ind w:left="669" w:right="648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 xml:space="preserve">Владимировна </w:t>
            </w:r>
            <w:r>
              <w:rPr>
                <w:spacing w:val="-2"/>
                <w:sz w:val="24"/>
              </w:rPr>
              <w:t>44-39-03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ОГБНОУ</w:t>
            </w:r>
            <w:r>
              <w:rPr>
                <w:color w:val="2C2C2C"/>
                <w:spacing w:val="-9"/>
                <w:sz w:val="24"/>
              </w:rPr>
              <w:t xml:space="preserve"> </w:t>
            </w:r>
            <w:r>
              <w:rPr>
                <w:color w:val="2C2C2C"/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06" w:right="489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Патькова</w:t>
            </w:r>
            <w:r>
              <w:rPr>
                <w:color w:val="2C2C2C"/>
                <w:spacing w:val="-19"/>
                <w:sz w:val="24"/>
              </w:rPr>
              <w:t xml:space="preserve"> </w:t>
            </w:r>
            <w:r>
              <w:rPr>
                <w:color w:val="2C2C2C"/>
                <w:spacing w:val="-2"/>
                <w:sz w:val="24"/>
              </w:rPr>
              <w:t>Наталья Юрьевна</w:t>
            </w:r>
          </w:p>
        </w:tc>
      </w:tr>
    </w:tbl>
    <w:p w:rsidR="002B2755" w:rsidRDefault="002B2755" w:rsidP="002B2755">
      <w:pPr>
        <w:spacing w:line="274" w:lineRule="exact"/>
        <w:jc w:val="center"/>
        <w:rPr>
          <w:sz w:val="24"/>
        </w:rPr>
        <w:sectPr w:rsidR="002B2755">
          <w:pgSz w:w="11910" w:h="16840"/>
          <w:pgMar w:top="1080" w:right="600" w:bottom="1037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279" w:right="108" w:hanging="154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 xml:space="preserve">организ </w:t>
            </w:r>
            <w:r>
              <w:rPr>
                <w:color w:val="2C2C2C"/>
                <w:spacing w:val="-4"/>
                <w:sz w:val="24"/>
              </w:rPr>
              <w:t>аций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24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78" w:right="264" w:hanging="4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«Оказание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87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комплексной интегрированной </w:t>
            </w:r>
            <w:r>
              <w:rPr>
                <w:sz w:val="24"/>
              </w:rPr>
              <w:t>помощи в системе</w:t>
            </w:r>
          </w:p>
          <w:p w:rsidR="002B2755" w:rsidRDefault="002B2755" w:rsidP="002B275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суицидов»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35" w:right="114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 </w:t>
            </w:r>
            <w:r>
              <w:rPr>
                <w:sz w:val="24"/>
              </w:rPr>
              <w:t xml:space="preserve">р для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ов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4"/>
                <w:sz w:val="24"/>
              </w:rPr>
              <w:t xml:space="preserve">ов-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огов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17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Департамент</w:t>
            </w:r>
            <w:r>
              <w:rPr>
                <w:color w:val="2C2C2C"/>
                <w:spacing w:val="-1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воспитания и социализации Сафронова</w:t>
            </w:r>
            <w:r>
              <w:rPr>
                <w:color w:val="2C2C2C"/>
                <w:spacing w:val="-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color w:val="2C2C2C"/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506" w:right="4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2B2755" w:rsidTr="002B2755">
        <w:trPr>
          <w:trHeight w:val="248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58" w:right="144" w:hanging="4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 образовательных организаций «Психолого- педагогическое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сопровождение обучающихся в кризисных </w:t>
            </w:r>
            <w:r>
              <w:rPr>
                <w:spacing w:val="-2"/>
                <w:sz w:val="24"/>
              </w:rPr>
              <w:t>ситуациях»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5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и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6"/>
                <w:sz w:val="24"/>
              </w:rPr>
              <w:t xml:space="preserve">и-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88"/>
              <w:rPr>
                <w:sz w:val="24"/>
              </w:rPr>
            </w:pPr>
            <w:r>
              <w:rPr>
                <w:color w:val="2C2C2C"/>
                <w:sz w:val="24"/>
              </w:rPr>
              <w:t>2024</w:t>
            </w:r>
            <w:r>
              <w:rPr>
                <w:color w:val="2C2C2C"/>
                <w:spacing w:val="3"/>
                <w:sz w:val="24"/>
              </w:rPr>
              <w:t xml:space="preserve"> </w:t>
            </w:r>
            <w:r>
              <w:rPr>
                <w:color w:val="2C2C2C"/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35" w:right="4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2B2755" w:rsidTr="002B2755">
        <w:trPr>
          <w:trHeight w:val="248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220" w:right="202" w:firstLine="1"/>
              <w:jc w:val="center"/>
              <w:rPr>
                <w:sz w:val="24"/>
              </w:rPr>
            </w:pPr>
            <w:r>
              <w:rPr>
                <w:sz w:val="24"/>
              </w:rPr>
              <w:t>Областной семинар для педагогов и педагогов- психологов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 буллинга среди обучающихся</w:t>
            </w:r>
          </w:p>
          <w:p w:rsidR="002B2755" w:rsidRDefault="002B2755" w:rsidP="002B275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«НЕтБУЛЛИНГа»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35" w:right="114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Вебина </w:t>
            </w:r>
            <w:r>
              <w:rPr>
                <w:sz w:val="24"/>
              </w:rPr>
              <w:t xml:space="preserve">р для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z w:val="24"/>
              </w:rPr>
              <w:t xml:space="preserve">ов и </w:t>
            </w:r>
            <w:r>
              <w:rPr>
                <w:spacing w:val="-2"/>
                <w:sz w:val="24"/>
              </w:rPr>
              <w:t xml:space="preserve">педагог </w:t>
            </w:r>
            <w:r>
              <w:rPr>
                <w:spacing w:val="-4"/>
                <w:sz w:val="24"/>
              </w:rPr>
              <w:t xml:space="preserve">ов- </w:t>
            </w:r>
            <w:r>
              <w:rPr>
                <w:spacing w:val="-2"/>
                <w:sz w:val="24"/>
              </w:rPr>
              <w:t xml:space="preserve">психол </w:t>
            </w:r>
            <w:r>
              <w:rPr>
                <w:spacing w:val="-4"/>
                <w:sz w:val="24"/>
              </w:rPr>
              <w:t>огов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506" w:right="4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Патькова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 Юрьевна</w:t>
            </w:r>
          </w:p>
        </w:tc>
      </w:tr>
      <w:tr w:rsidR="002B2755" w:rsidTr="002B2755">
        <w:trPr>
          <w:trHeight w:val="165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40"/>
                <w:tab w:val="left" w:pos="1988"/>
              </w:tabs>
              <w:spacing w:line="237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профилактике </w:t>
            </w:r>
            <w:r>
              <w:rPr>
                <w:sz w:val="24"/>
              </w:rPr>
              <w:t>вредных привычек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39" w:right="2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Департамент воспитания</w:t>
            </w:r>
          </w:p>
          <w:p w:rsidR="002B2755" w:rsidRDefault="002B2755" w:rsidP="002B2755">
            <w:pPr>
              <w:pStyle w:val="TableParagraph"/>
              <w:spacing w:before="2"/>
              <w:ind w:left="448" w:right="572" w:firstLine="2"/>
              <w:jc w:val="center"/>
              <w:rPr>
                <w:sz w:val="24"/>
              </w:rPr>
            </w:pPr>
            <w:r>
              <w:rPr>
                <w:sz w:val="24"/>
              </w:rPr>
              <w:t>и социализации Сафронова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Дарья </w:t>
            </w:r>
            <w:r>
              <w:rPr>
                <w:spacing w:val="-2"/>
                <w:sz w:val="24"/>
              </w:rPr>
              <w:t>Владимировна</w:t>
            </w:r>
          </w:p>
          <w:p w:rsidR="002B2755" w:rsidRDefault="002B2755" w:rsidP="002B2755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44-39-</w:t>
            </w:r>
            <w:r>
              <w:rPr>
                <w:spacing w:val="-5"/>
                <w:sz w:val="24"/>
              </w:rPr>
              <w:t>03</w:t>
            </w:r>
          </w:p>
        </w:tc>
      </w:tr>
      <w:tr w:rsidR="002B2755" w:rsidTr="002B2755">
        <w:trPr>
          <w:trHeight w:val="303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сети ИНТЕРНЕТ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139" w:right="269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  <w:p w:rsidR="002B2755" w:rsidRDefault="002B2755" w:rsidP="002B2755">
            <w:pPr>
              <w:pStyle w:val="TableParagraph"/>
              <w:ind w:left="347" w:right="95" w:firstLine="686"/>
              <w:rPr>
                <w:sz w:val="24"/>
              </w:rPr>
            </w:pPr>
            <w:r>
              <w:rPr>
                <w:spacing w:val="-2"/>
                <w:sz w:val="24"/>
              </w:rPr>
              <w:t>Центр информационной 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2B2755" w:rsidRDefault="002B2755" w:rsidP="002B2755">
            <w:pPr>
              <w:pStyle w:val="TableParagraph"/>
              <w:spacing w:before="2" w:line="272" w:lineRule="exact"/>
              <w:ind w:right="118"/>
              <w:jc w:val="center"/>
              <w:rPr>
                <w:sz w:val="24"/>
              </w:rPr>
            </w:pPr>
            <w:r>
              <w:rPr>
                <w:sz w:val="24"/>
              </w:rPr>
              <w:t>8(8422)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58-55-94,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55-</w:t>
            </w:r>
          </w:p>
          <w:p w:rsidR="002B2755" w:rsidRDefault="002B2755" w:rsidP="002B2755">
            <w:pPr>
              <w:pStyle w:val="TableParagraph"/>
              <w:spacing w:line="267" w:lineRule="exact"/>
              <w:ind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2B2755" w:rsidTr="002B2755">
        <w:trPr>
          <w:trHeight w:val="16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1378" w:hanging="1225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школе</w:t>
            </w:r>
          </w:p>
          <w:p w:rsidR="002B2755" w:rsidRDefault="002B2755" w:rsidP="002B2755">
            <w:pPr>
              <w:pStyle w:val="TableParagraph"/>
              <w:spacing w:before="255"/>
              <w:ind w:left="17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детям</w:t>
            </w:r>
          </w:p>
          <w:p w:rsidR="002B2755" w:rsidRDefault="002B2755" w:rsidP="002B2755">
            <w:pPr>
              <w:pStyle w:val="TableParagraph"/>
              <w:spacing w:before="27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404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26</w:t>
            </w:r>
          </w:p>
          <w:p w:rsidR="002B2755" w:rsidRDefault="002B2755" w:rsidP="002B2755">
            <w:pPr>
              <w:pStyle w:val="TableParagraph"/>
              <w:spacing w:line="273" w:lineRule="exact"/>
              <w:ind w:left="327"/>
              <w:rPr>
                <w:sz w:val="24"/>
              </w:rPr>
            </w:pP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ОГБНОУ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ЦППМС</w:t>
            </w:r>
          </w:p>
        </w:tc>
      </w:tr>
    </w:tbl>
    <w:p w:rsidR="002B2755" w:rsidRDefault="002B2755" w:rsidP="002B2755">
      <w:pPr>
        <w:spacing w:line="265" w:lineRule="exact"/>
        <w:jc w:val="center"/>
        <w:rPr>
          <w:sz w:val="24"/>
        </w:rPr>
        <w:sectPr w:rsidR="002B2755">
          <w:type w:val="continuous"/>
          <w:pgSz w:w="11910" w:h="16840"/>
          <w:pgMar w:top="1080" w:right="600" w:bottom="909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83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ребенка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«Развитие»,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Патькова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Наталья</w:t>
            </w:r>
          </w:p>
          <w:p w:rsidR="002B2755" w:rsidRDefault="002B2755" w:rsidP="002B2755">
            <w:pPr>
              <w:pStyle w:val="TableParagraph"/>
              <w:spacing w:before="2" w:line="266" w:lineRule="exact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Юрьевна</w:t>
            </w:r>
          </w:p>
        </w:tc>
      </w:tr>
      <w:tr w:rsidR="002B2755" w:rsidTr="002B2755">
        <w:trPr>
          <w:trHeight w:val="414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441" w:firstLine="562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Региональная профилактическая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018" w:hanging="726"/>
              <w:rPr>
                <w:sz w:val="24"/>
              </w:rPr>
            </w:pPr>
            <w:r>
              <w:rPr>
                <w:sz w:val="24"/>
              </w:rPr>
              <w:t>«Внимание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338" w:right="318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Департамент </w:t>
            </w:r>
            <w:r>
              <w:rPr>
                <w:sz w:val="24"/>
              </w:rPr>
              <w:t>воспитания и социализации детей Манькова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Хамедовна</w:t>
            </w:r>
          </w:p>
          <w:p w:rsidR="002B2755" w:rsidRDefault="002B2755" w:rsidP="002B2755">
            <w:pPr>
              <w:pStyle w:val="TableParagraph"/>
              <w:spacing w:line="237" w:lineRule="auto"/>
              <w:ind w:left="448" w:right="429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доб.131) ОГБНОО ДТДМ</w:t>
            </w:r>
          </w:p>
          <w:p w:rsidR="002B2755" w:rsidRDefault="002B2755" w:rsidP="002B2755">
            <w:pPr>
              <w:pStyle w:val="TableParagraph"/>
              <w:ind w:left="194" w:right="178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профилактике детского дорожно- </w:t>
            </w:r>
            <w:r>
              <w:rPr>
                <w:spacing w:val="-2"/>
                <w:sz w:val="24"/>
              </w:rPr>
              <w:t>транспортного травматизма</w:t>
            </w:r>
          </w:p>
          <w:p w:rsidR="002B2755" w:rsidRDefault="002B2755" w:rsidP="002B2755">
            <w:pPr>
              <w:pStyle w:val="TableParagraph"/>
              <w:spacing w:before="1"/>
              <w:ind w:left="520" w:right="495" w:hanging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«Лаборатория безопасности» </w:t>
            </w:r>
            <w:r>
              <w:rPr>
                <w:sz w:val="24"/>
              </w:rPr>
              <w:t>Гильфанов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Рамис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Михатович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397"/>
                <w:tab w:val="left" w:pos="2770"/>
              </w:tabs>
              <w:spacing w:line="237" w:lineRule="auto"/>
              <w:ind w:left="24" w:right="97"/>
              <w:rPr>
                <w:sz w:val="24"/>
              </w:rPr>
            </w:pPr>
            <w:r>
              <w:rPr>
                <w:spacing w:val="-2"/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образа жизни</w:t>
            </w:r>
          </w:p>
          <w:p w:rsidR="002B2755" w:rsidRDefault="002B2755" w:rsidP="002B2755">
            <w:pPr>
              <w:pStyle w:val="TableParagraph"/>
              <w:spacing w:before="1"/>
              <w:rPr>
                <w:sz w:val="24"/>
              </w:rPr>
            </w:pPr>
          </w:p>
          <w:p w:rsidR="002B2755" w:rsidRDefault="002B2755" w:rsidP="002B2755">
            <w:pPr>
              <w:pStyle w:val="TableParagraph"/>
              <w:spacing w:before="1" w:line="237" w:lineRule="auto"/>
              <w:ind w:left="1214" w:hanging="101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2"/>
                <w:sz w:val="24"/>
              </w:rPr>
              <w:t>здоровья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Возраст участни </w:t>
            </w:r>
            <w:r>
              <w:rPr>
                <w:spacing w:val="-4"/>
                <w:sz w:val="24"/>
              </w:rPr>
              <w:t>ков: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2B2755" w:rsidRDefault="002B2755" w:rsidP="002B2755">
            <w:pPr>
              <w:pStyle w:val="TableParagraph"/>
              <w:ind w:left="115" w:right="101" w:firstLine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лет </w:t>
            </w:r>
            <w:r>
              <w:rPr>
                <w:spacing w:val="-2"/>
                <w:sz w:val="24"/>
              </w:rPr>
              <w:t xml:space="preserve">Формат проведе </w:t>
            </w:r>
            <w:r>
              <w:rPr>
                <w:spacing w:val="-4"/>
                <w:sz w:val="24"/>
              </w:rPr>
              <w:t xml:space="preserve">ния </w:t>
            </w:r>
            <w:r>
              <w:rPr>
                <w:spacing w:val="-2"/>
                <w:sz w:val="24"/>
              </w:rPr>
              <w:t>меропр иятия: очное/з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аочное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429"/>
              </w:tabs>
              <w:spacing w:line="230" w:lineRule="auto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заседание </w:t>
            </w:r>
            <w:r>
              <w:rPr>
                <w:sz w:val="24"/>
              </w:rPr>
              <w:t>Совета Профилактики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620" w:right="93" w:hanging="4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ежемесячн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  <w:u w:val="single"/>
              </w:rPr>
              <w:t>ЗДУВР,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соцпедагог</w:t>
            </w:r>
          </w:p>
        </w:tc>
      </w:tr>
      <w:tr w:rsidR="002B2755" w:rsidTr="002B2755">
        <w:trPr>
          <w:trHeight w:val="386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930"/>
                <w:tab w:val="left" w:pos="2569"/>
                <w:tab w:val="left" w:pos="2914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Выступления на родительских </w:t>
            </w:r>
            <w:r>
              <w:rPr>
                <w:spacing w:val="-2"/>
                <w:sz w:val="24"/>
              </w:rPr>
              <w:t>собраниях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темы </w:t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вредных </w:t>
            </w:r>
            <w:r>
              <w:rPr>
                <w:sz w:val="24"/>
              </w:rPr>
              <w:t>привычек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привития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ЗОЖ:</w:t>
            </w:r>
          </w:p>
          <w:p w:rsidR="002B2755" w:rsidRDefault="002B2755" w:rsidP="002B2755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«Общее представление о психоактивных веществах. Почему люди употребляют психоактивные вещества. Вред табачного дыма» «Что такое алкоголь и чем опасно его употребление» «Как сохранить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«Здоровый ребенок – здоровое </w:t>
            </w:r>
            <w:r>
              <w:rPr>
                <w:spacing w:val="-2"/>
                <w:sz w:val="24"/>
              </w:rPr>
              <w:t>общество»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462" w:right="151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37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709"/>
                <w:tab w:val="left" w:pos="2026"/>
                <w:tab w:val="left" w:pos="2953"/>
              </w:tabs>
              <w:spacing w:line="230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дней ЕДБ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0" w:lineRule="auto"/>
              <w:ind w:left="620" w:right="93" w:hanging="4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ежемесячн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30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32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Месячник безопасности детей в Ульяновской области (по </w:t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дорожного</w:t>
            </w:r>
          </w:p>
          <w:p w:rsidR="002B2755" w:rsidRDefault="002B2755" w:rsidP="002B2755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7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</w:t>
            </w:r>
            <w:r>
              <w:rPr>
                <w:spacing w:val="77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пожарной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августа</w:t>
            </w:r>
          </w:p>
          <w:p w:rsidR="002B2755" w:rsidRDefault="002B2755" w:rsidP="002B2755">
            <w:pPr>
              <w:pStyle w:val="TableParagraph"/>
              <w:tabs>
                <w:tab w:val="right" w:pos="1259"/>
              </w:tabs>
              <w:spacing w:line="271" w:lineRule="exact"/>
              <w:ind w:left="111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15</w:t>
            </w:r>
          </w:p>
          <w:p w:rsidR="002B2755" w:rsidRDefault="002B2755" w:rsidP="002B2755">
            <w:pPr>
              <w:pStyle w:val="TableParagraph"/>
              <w:spacing w:before="5" w:line="232" w:lineRule="auto"/>
              <w:ind w:left="11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сентября </w:t>
            </w:r>
            <w:r>
              <w:rPr>
                <w:i/>
                <w:sz w:val="24"/>
              </w:rPr>
              <w:t>2023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37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</w:tbl>
    <w:p w:rsidR="002B2755" w:rsidRDefault="002B2755" w:rsidP="002B2755">
      <w:pPr>
        <w:spacing w:line="237" w:lineRule="auto"/>
        <w:rPr>
          <w:sz w:val="24"/>
        </w:rPr>
        <w:sectPr w:rsidR="002B2755">
          <w:type w:val="continuous"/>
          <w:pgSz w:w="11910" w:h="16840"/>
          <w:pgMar w:top="108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193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безопасности, обеспечению правопорядка и общественной безопасности, по недопущению распространения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наркотических средств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веществ в образовательных </w:t>
            </w:r>
            <w:r>
              <w:rPr>
                <w:spacing w:val="-2"/>
                <w:sz w:val="24"/>
              </w:rPr>
              <w:t>организациях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165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847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акция</w:t>
            </w:r>
          </w:p>
          <w:p w:rsidR="002B2755" w:rsidRDefault="002B2755" w:rsidP="002B2755">
            <w:pPr>
              <w:pStyle w:val="TableParagraph"/>
              <w:tabs>
                <w:tab w:val="left" w:pos="1618"/>
                <w:tab w:val="left" w:pos="2084"/>
                <w:tab w:val="left" w:pos="3087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«Внимание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дети!»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обучающихся</w:t>
            </w:r>
          </w:p>
          <w:p w:rsidR="002B2755" w:rsidRDefault="002B2755" w:rsidP="002B2755">
            <w:pPr>
              <w:pStyle w:val="TableParagraph"/>
              <w:spacing w:line="237" w:lineRule="auto"/>
              <w:ind w:left="110" w:right="8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общеобразовательных организаций </w:t>
            </w:r>
            <w:r>
              <w:rPr>
                <w:sz w:val="24"/>
              </w:rPr>
              <w:t>Ульяновской области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164" w:right="152" w:firstLine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 2023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года, Январь </w:t>
            </w:r>
            <w:r>
              <w:rPr>
                <w:sz w:val="24"/>
              </w:rPr>
              <w:t>2024 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tabs>
                <w:tab w:val="left" w:pos="1784"/>
              </w:tabs>
              <w:spacing w:line="242" w:lineRule="auto"/>
              <w:ind w:left="146" w:right="9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ЗДУВР,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69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5"/>
                <w:sz w:val="24"/>
                <w:u w:val="single"/>
              </w:rPr>
              <w:t xml:space="preserve"> час</w:t>
            </w:r>
          </w:p>
          <w:p w:rsidR="002B2755" w:rsidRDefault="002B2755" w:rsidP="002B2755">
            <w:pPr>
              <w:pStyle w:val="TableParagraph"/>
              <w:tabs>
                <w:tab w:val="left" w:pos="2324"/>
              </w:tabs>
              <w:ind w:left="110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«Безопасность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движения Дом - Школа»,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Правила поведения в школе,</w:t>
            </w:r>
            <w:r>
              <w:rPr>
                <w:sz w:val="24"/>
              </w:rPr>
              <w:t xml:space="preserve"> общественных местах, по </w:t>
            </w:r>
            <w:r>
              <w:rPr>
                <w:sz w:val="24"/>
                <w:u w:val="single"/>
              </w:rPr>
              <w:t>питанию, по профилактике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детского травматизма, по ПДД</w:t>
            </w:r>
          </w:p>
          <w:p w:rsidR="002B2755" w:rsidRDefault="00DD45C0" w:rsidP="002B2755">
            <w:pPr>
              <w:pStyle w:val="TableParagraph"/>
              <w:tabs>
                <w:tab w:val="left" w:pos="451"/>
                <w:tab w:val="left" w:pos="1008"/>
                <w:tab w:val="left" w:pos="1704"/>
                <w:tab w:val="left" w:pos="2060"/>
                <w:tab w:val="left" w:pos="2165"/>
                <w:tab w:val="left" w:pos="2213"/>
                <w:tab w:val="left" w:pos="2257"/>
                <w:tab w:val="left" w:pos="2732"/>
                <w:tab w:val="left" w:pos="3063"/>
                <w:tab w:val="left" w:pos="3203"/>
                <w:tab w:val="left" w:pos="3323"/>
              </w:tabs>
              <w:ind w:left="110" w:right="95"/>
              <w:rPr>
                <w:sz w:val="24"/>
              </w:rPr>
            </w:pPr>
            <w:r w:rsidRPr="00DD45C0">
              <w:pict>
                <v:group id="_x0000_s2201" style="position:absolute;left:0;text-align:left;margin-left:5.4pt;margin-top:-27.7pt;width:166.45pt;height:.6pt;z-index:-15693824" coordorigin="108,-554" coordsize="3329,12">
                  <v:rect id="docshape22" o:spid="_x0000_s2202" style="position:absolute;left:107;top:-555;width:3329;height:12" fillcolor="black" stroked="f"/>
                </v:group>
              </w:pict>
            </w:r>
            <w:r w:rsidRPr="00DD45C0">
              <w:pict>
                <v:group id="_x0000_s2203" style="position:absolute;left:0;text-align:left;margin-left:5.4pt;margin-top:41.3pt;width:166.45pt;height:.6pt;z-index:-15692800" coordorigin="108,826" coordsize="3329,12">
                  <v:rect id="docshape24" o:spid="_x0000_s2204" style="position:absolute;left:107;top:825;width:3329;height:12" fillcolor="black" stroked="f"/>
                </v:group>
              </w:pict>
            </w:r>
            <w:r w:rsidR="002B2755">
              <w:rPr>
                <w:spacing w:val="-10"/>
                <w:sz w:val="24"/>
                <w:u w:val="single"/>
              </w:rPr>
              <w:t>-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6"/>
                <w:sz w:val="24"/>
                <w:u w:val="single"/>
              </w:rPr>
              <w:t>«О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  <w:u w:val="single"/>
              </w:rPr>
              <w:t>правилах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  <w:u w:val="single"/>
              </w:rPr>
              <w:t>пребывания</w:t>
            </w:r>
            <w:r w:rsidR="002B2755">
              <w:rPr>
                <w:spacing w:val="-2"/>
                <w:sz w:val="24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несовершеннолетних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10"/>
                <w:sz w:val="24"/>
                <w:u w:val="single"/>
              </w:rPr>
              <w:t>в</w:t>
            </w:r>
            <w:r w:rsidR="002B2755">
              <w:rPr>
                <w:spacing w:val="-10"/>
                <w:sz w:val="24"/>
              </w:rPr>
              <w:t xml:space="preserve"> </w:t>
            </w:r>
            <w:r w:rsidR="002B2755">
              <w:rPr>
                <w:spacing w:val="-2"/>
                <w:sz w:val="24"/>
              </w:rPr>
              <w:t>общественных</w:t>
            </w:r>
            <w:r w:rsidR="002B2755">
              <w:rPr>
                <w:sz w:val="24"/>
              </w:rPr>
              <w:tab/>
            </w:r>
            <w:r w:rsidR="002B2755">
              <w:rPr>
                <w:sz w:val="24"/>
              </w:rPr>
              <w:tab/>
            </w:r>
            <w:r w:rsidR="002B2755">
              <w:rPr>
                <w:spacing w:val="-2"/>
                <w:sz w:val="24"/>
              </w:rPr>
              <w:t>местах</w:t>
            </w:r>
            <w:r w:rsidR="002B2755">
              <w:rPr>
                <w:sz w:val="24"/>
              </w:rPr>
              <w:tab/>
            </w:r>
            <w:r w:rsidR="002B2755">
              <w:rPr>
                <w:sz w:val="24"/>
              </w:rPr>
              <w:tab/>
            </w:r>
            <w:r w:rsidR="002B2755">
              <w:rPr>
                <w:spacing w:val="-6"/>
                <w:sz w:val="24"/>
              </w:rPr>
              <w:t xml:space="preserve">на </w:t>
            </w:r>
            <w:r w:rsidR="002B2755">
              <w:rPr>
                <w:sz w:val="24"/>
                <w:u w:val="single"/>
              </w:rPr>
              <w:t>территории р.п. Новоспасское»</w:t>
            </w:r>
            <w:r w:rsidR="002B2755">
              <w:rPr>
                <w:sz w:val="24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Правила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  <w:u w:val="single"/>
              </w:rPr>
              <w:t>внутреннего</w:t>
            </w:r>
            <w:r w:rsidR="002B2755">
              <w:rPr>
                <w:spacing w:val="-2"/>
                <w:sz w:val="24"/>
              </w:rPr>
              <w:t xml:space="preserve"> </w:t>
            </w:r>
            <w:r w:rsidR="002B2755">
              <w:rPr>
                <w:sz w:val="24"/>
                <w:u w:val="single"/>
              </w:rPr>
              <w:t>распорядка обучающихся</w:t>
            </w:r>
            <w:r w:rsidR="002B2755">
              <w:rPr>
                <w:sz w:val="24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Инструктажи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6"/>
                <w:sz w:val="24"/>
                <w:u w:val="single"/>
              </w:rPr>
              <w:t>по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4"/>
                <w:sz w:val="24"/>
                <w:u w:val="single"/>
              </w:rPr>
              <w:t>ТБ,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10"/>
                <w:sz w:val="24"/>
                <w:u w:val="single"/>
              </w:rPr>
              <w:t>в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4"/>
                <w:sz w:val="24"/>
                <w:u w:val="single"/>
              </w:rPr>
              <w:t>том</w:t>
            </w:r>
            <w:r w:rsidR="002B2755">
              <w:rPr>
                <w:spacing w:val="-4"/>
                <w:sz w:val="24"/>
              </w:rPr>
              <w:t xml:space="preserve"> </w:t>
            </w:r>
            <w:r w:rsidR="002B2755">
              <w:rPr>
                <w:spacing w:val="-2"/>
                <w:sz w:val="24"/>
                <w:u w:val="single"/>
              </w:rPr>
              <w:t>числе</w:t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z w:val="24"/>
                <w:u w:val="single"/>
              </w:rPr>
              <w:tab/>
            </w:r>
            <w:r w:rsidR="002B2755">
              <w:rPr>
                <w:spacing w:val="-2"/>
                <w:sz w:val="24"/>
              </w:rPr>
              <w:t xml:space="preserve">проведение </w:t>
            </w:r>
            <w:r w:rsidR="002B2755">
              <w:rPr>
                <w:sz w:val="24"/>
              </w:rPr>
              <w:t>систематических инструктажей с обучающимися по темам:</w:t>
            </w:r>
          </w:p>
          <w:p w:rsidR="002B2755" w:rsidRDefault="002B2755" w:rsidP="002B2755">
            <w:pPr>
              <w:pStyle w:val="TableParagraph"/>
              <w:tabs>
                <w:tab w:val="left" w:pos="1440"/>
                <w:tab w:val="left" w:pos="2069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обнаружении подозрительных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взрывоопасных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предметов»;</w:t>
            </w:r>
          </w:p>
          <w:p w:rsidR="002B2755" w:rsidRDefault="002B2755" w:rsidP="002B2755">
            <w:pPr>
              <w:pStyle w:val="TableParagraph"/>
              <w:tabs>
                <w:tab w:val="left" w:pos="1801"/>
                <w:tab w:val="left" w:pos="2780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«Действия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угрозе </w:t>
            </w:r>
            <w:r>
              <w:rPr>
                <w:sz w:val="24"/>
              </w:rPr>
              <w:t>террористического акта»;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  <w:p w:rsidR="002B2755" w:rsidRDefault="002B2755" w:rsidP="002B275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захватили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 заложники» (У-11,У-15, У-20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4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08.09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247" w:right="231" w:hanging="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Классные рук.,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заместитель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директора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 УВР</w:t>
            </w:r>
          </w:p>
        </w:tc>
      </w:tr>
      <w:tr w:rsidR="002B2755" w:rsidTr="002B2755">
        <w:trPr>
          <w:trHeight w:val="3039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768" w:hanging="414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 памяти умерших от</w:t>
            </w:r>
          </w:p>
          <w:p w:rsidR="002B2755" w:rsidRDefault="002B2755" w:rsidP="002B2755">
            <w:pPr>
              <w:pStyle w:val="TableParagraph"/>
              <w:spacing w:line="242" w:lineRule="auto"/>
              <w:ind w:left="754" w:hanging="289"/>
              <w:rPr>
                <w:sz w:val="24"/>
              </w:rPr>
            </w:pPr>
            <w:r>
              <w:rPr>
                <w:sz w:val="24"/>
              </w:rPr>
              <w:t>СПИДа,Всемирный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день борьбы со СПИДом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(региональный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7-</w:t>
            </w:r>
            <w:r>
              <w:rPr>
                <w:spacing w:val="-5"/>
                <w:sz w:val="24"/>
                <w:u w:val="single"/>
              </w:rPr>
              <w:t>11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155" w:right="93" w:firstLine="27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 xml:space="preserve">памяти умерших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СПИДа</w:t>
            </w:r>
          </w:p>
          <w:p w:rsidR="002B2755" w:rsidRDefault="002B2755" w:rsidP="002B2755">
            <w:pPr>
              <w:pStyle w:val="TableParagraph"/>
              <w:ind w:left="491"/>
              <w:rPr>
                <w:sz w:val="24"/>
              </w:rPr>
            </w:pPr>
            <w:r>
              <w:rPr>
                <w:sz w:val="24"/>
              </w:rPr>
              <w:t>(3-</w:t>
            </w:r>
            <w:r>
              <w:rPr>
                <w:spacing w:val="-10"/>
                <w:sz w:val="24"/>
              </w:rPr>
              <w:t>е</w:t>
            </w:r>
          </w:p>
          <w:p w:rsidR="002B2755" w:rsidRDefault="002B2755" w:rsidP="002B2755">
            <w:pPr>
              <w:pStyle w:val="TableParagraph"/>
              <w:spacing w:line="237" w:lineRule="auto"/>
              <w:ind w:left="347" w:right="103" w:hanging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воскресень </w:t>
            </w:r>
            <w:r>
              <w:rPr>
                <w:sz w:val="24"/>
              </w:rPr>
              <w:t>е мая),</w:t>
            </w:r>
          </w:p>
          <w:p w:rsidR="002B2755" w:rsidRDefault="002B2755" w:rsidP="002B2755">
            <w:pPr>
              <w:pStyle w:val="TableParagraph"/>
              <w:spacing w:line="242" w:lineRule="auto"/>
              <w:ind w:left="111" w:firstLine="31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День </w:t>
            </w:r>
            <w:r>
              <w:rPr>
                <w:sz w:val="24"/>
              </w:rPr>
              <w:t>борьбы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СПИДом</w:t>
            </w:r>
          </w:p>
          <w:p w:rsidR="002B2755" w:rsidRDefault="002B2755" w:rsidP="002B275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декабря)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42" w:lineRule="auto"/>
              <w:ind w:left="141" w:right="123" w:firstLine="57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волонтерского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2B2755" w:rsidRDefault="002B2755" w:rsidP="002B2755">
            <w:pPr>
              <w:pStyle w:val="TableParagraph"/>
              <w:spacing w:line="271" w:lineRule="exact"/>
              <w:ind w:left="818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«Бумеранг»</w:t>
            </w:r>
          </w:p>
        </w:tc>
      </w:tr>
      <w:tr w:rsidR="002B2755" w:rsidTr="002B2755">
        <w:trPr>
          <w:trHeight w:val="825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:rsidR="002B2755" w:rsidRDefault="002B2755" w:rsidP="002B2755">
            <w:pPr>
              <w:pStyle w:val="TableParagraph"/>
              <w:tabs>
                <w:tab w:val="left" w:pos="1685"/>
              </w:tabs>
              <w:spacing w:before="2" w:line="268" w:lineRule="exact"/>
              <w:ind w:left="110" w:righ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10-</w:t>
            </w:r>
            <w:r>
              <w:rPr>
                <w:spacing w:val="-5"/>
                <w:sz w:val="24"/>
                <w:u w:val="single"/>
              </w:rPr>
              <w:t>17</w:t>
            </w:r>
          </w:p>
          <w:p w:rsidR="002B2755" w:rsidRDefault="002B2755" w:rsidP="002B275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лет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299" w:right="118" w:hanging="159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уточняется</w:t>
            </w:r>
          </w:p>
        </w:tc>
      </w:tr>
    </w:tbl>
    <w:p w:rsidR="002B2755" w:rsidRDefault="002B2755" w:rsidP="002B2755">
      <w:pPr>
        <w:spacing w:line="265" w:lineRule="exact"/>
        <w:rPr>
          <w:sz w:val="24"/>
        </w:rPr>
        <w:sectPr w:rsidR="002B2755">
          <w:type w:val="continuous"/>
          <w:pgSz w:w="11910" w:h="16840"/>
          <w:pgMar w:top="1080" w:right="600" w:bottom="1064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30 апреля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пожарной </w:t>
            </w:r>
            <w:r>
              <w:rPr>
                <w:b/>
                <w:spacing w:val="-2"/>
                <w:sz w:val="24"/>
              </w:rPr>
              <w:t>охраны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</w:tr>
      <w:tr w:rsidR="002B2755" w:rsidTr="002B2755">
        <w:trPr>
          <w:trHeight w:val="2208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685"/>
              </w:tabs>
              <w:ind w:left="110" w:righ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Информационно- </w:t>
            </w:r>
            <w:r>
              <w:rPr>
                <w:sz w:val="24"/>
              </w:rPr>
              <w:t>просветительские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 организациях</w:t>
            </w:r>
          </w:p>
          <w:p w:rsidR="002B2755" w:rsidRDefault="002B2755" w:rsidP="002B2755">
            <w:pPr>
              <w:pStyle w:val="TableParagraph"/>
              <w:tabs>
                <w:tab w:val="left" w:pos="2948"/>
              </w:tabs>
              <w:ind w:left="110" w:right="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17 мая – Единый </w:t>
            </w:r>
            <w:r>
              <w:rPr>
                <w:b/>
                <w:spacing w:val="-2"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день </w:t>
            </w:r>
            <w:r>
              <w:rPr>
                <w:b/>
                <w:sz w:val="24"/>
              </w:rPr>
              <w:t>Детского телефона доверия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Обучаю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щиеся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родител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и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 Сафронова Дарья</w:t>
            </w:r>
          </w:p>
          <w:p w:rsidR="002B2755" w:rsidRDefault="002B2755" w:rsidP="002B2755">
            <w:pPr>
              <w:pStyle w:val="TableParagraph"/>
              <w:spacing w:line="242" w:lineRule="auto"/>
              <w:ind w:left="669" w:right="6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 44-39-03</w:t>
            </w:r>
          </w:p>
        </w:tc>
      </w:tr>
      <w:tr w:rsidR="002B2755" w:rsidTr="002B2755">
        <w:trPr>
          <w:trHeight w:val="55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акция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наркотиков»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5" w:line="225" w:lineRule="auto"/>
              <w:ind w:left="356" w:right="326" w:hanging="10"/>
              <w:rPr>
                <w:sz w:val="24"/>
              </w:rPr>
            </w:pPr>
            <w:r>
              <w:rPr>
                <w:spacing w:val="-2"/>
                <w:sz w:val="24"/>
              </w:rPr>
              <w:t>Июнь- август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руководители,</w:t>
            </w:r>
          </w:p>
        </w:tc>
      </w:tr>
      <w:tr w:rsidR="002B2755" w:rsidTr="002B2755">
        <w:trPr>
          <w:trHeight w:val="110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1411"/>
                <w:tab w:val="left" w:pos="2237"/>
                <w:tab w:val="left" w:pos="2804"/>
                <w:tab w:val="left" w:pos="3332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риска,</w:t>
            </w:r>
          </w:p>
          <w:p w:rsidR="002B2755" w:rsidRDefault="002B2755" w:rsidP="002B2755">
            <w:pPr>
              <w:pStyle w:val="TableParagraph"/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стоящими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профилактических </w:t>
            </w:r>
            <w:r>
              <w:rPr>
                <w:spacing w:val="-2"/>
                <w:sz w:val="24"/>
              </w:rPr>
              <w:t>учетах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37" w:lineRule="auto"/>
              <w:ind w:left="462" w:right="144" w:hanging="3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12" w:right="95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руководители,,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психолог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37" w:lineRule="auto"/>
              <w:ind w:left="581" w:right="569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«Я выбираю жизнь»</w:t>
            </w:r>
          </w:p>
          <w:p w:rsidR="002B2755" w:rsidRDefault="002B2755" w:rsidP="002B2755">
            <w:pPr>
              <w:pStyle w:val="TableParagraph"/>
              <w:spacing w:before="5" w:line="237" w:lineRule="auto"/>
              <w:ind w:left="264" w:right="244" w:hanging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 июня Международный день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борьбы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наркоманией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37" w:lineRule="auto"/>
              <w:ind w:left="250" w:right="236" w:firstLine="43"/>
              <w:rPr>
                <w:sz w:val="24"/>
              </w:rPr>
            </w:pPr>
            <w:r>
              <w:rPr>
                <w:spacing w:val="-4"/>
                <w:sz w:val="24"/>
              </w:rPr>
              <w:t>май- июнь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ind w:left="150" w:right="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участники летней оздоровит ельной кампании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организац </w:t>
            </w:r>
            <w:r>
              <w:rPr>
                <w:spacing w:val="-4"/>
                <w:sz w:val="24"/>
              </w:rPr>
              <w:t>иях</w:t>
            </w:r>
          </w:p>
          <w:p w:rsidR="002B2755" w:rsidRDefault="002B2755" w:rsidP="002B2755">
            <w:pPr>
              <w:pStyle w:val="TableParagraph"/>
              <w:ind w:left="150" w:right="13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отдыха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оздоровле</w:t>
            </w:r>
          </w:p>
          <w:p w:rsidR="002B2755" w:rsidRDefault="002B2755" w:rsidP="002B2755">
            <w:pPr>
              <w:pStyle w:val="TableParagraph"/>
              <w:spacing w:line="264" w:lineRule="exact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очно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37" w:lineRule="auto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 и социализации детей</w:t>
            </w:r>
          </w:p>
          <w:p w:rsidR="002B2755" w:rsidRDefault="002B2755" w:rsidP="002B2755">
            <w:pPr>
              <w:pStyle w:val="TableParagraph"/>
              <w:spacing w:before="26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Сафронова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Д.С.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8" w:lineRule="exact"/>
              <w:ind w:left="183" w:right="16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Внешкольные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</w:tr>
      <w:tr w:rsidR="002B2755" w:rsidTr="002B2755">
        <w:trPr>
          <w:trHeight w:val="54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кинотеатра</w:t>
            </w:r>
          </w:p>
          <w:p w:rsidR="002B2755" w:rsidRDefault="002B2755" w:rsidP="002B2755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«Октябрь»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5" w:line="225" w:lineRule="auto"/>
              <w:ind w:left="457" w:right="144" w:hanging="2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556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696" w:hanging="1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районный краеведческий музей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5" w:line="230" w:lineRule="auto"/>
              <w:ind w:left="457" w:right="144" w:hanging="2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273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5-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Классные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  <w:tr w:rsidR="002B2755" w:rsidTr="002B2755">
        <w:trPr>
          <w:trHeight w:val="3312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42" w:lineRule="auto"/>
              <w:ind w:left="417" w:right="41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всероссийской Акции «Свеча памяти»</w:t>
            </w:r>
          </w:p>
          <w:p w:rsidR="002B2755" w:rsidRDefault="002B2755" w:rsidP="002B2755">
            <w:pPr>
              <w:pStyle w:val="TableParagraph"/>
              <w:ind w:left="408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июня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 скорби -- день начала Великой Отечественной войны (1941 год)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ind w:left="159" w:right="142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Очно- заочны 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Департамент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и социализации детей Лашманова Ирина </w:t>
            </w:r>
            <w:r>
              <w:rPr>
                <w:spacing w:val="-2"/>
                <w:sz w:val="24"/>
              </w:rPr>
              <w:t>Николаевна</w:t>
            </w:r>
          </w:p>
          <w:p w:rsidR="002B2755" w:rsidRDefault="002B2755" w:rsidP="002B2755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41-79-29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132)</w:t>
            </w:r>
          </w:p>
          <w:p w:rsidR="002B2755" w:rsidRDefault="002B2755" w:rsidP="002B2755">
            <w:pPr>
              <w:pStyle w:val="TableParagraph"/>
              <w:ind w:left="136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ОГБУ «Центр </w:t>
            </w:r>
            <w:r>
              <w:rPr>
                <w:spacing w:val="-2"/>
                <w:sz w:val="24"/>
              </w:rPr>
              <w:t xml:space="preserve">патриотического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Ульяновской </w:t>
            </w:r>
            <w:r>
              <w:rPr>
                <w:spacing w:val="-2"/>
                <w:sz w:val="24"/>
              </w:rPr>
              <w:t>области»</w:t>
            </w:r>
          </w:p>
          <w:p w:rsidR="002B2755" w:rsidRDefault="002B2755" w:rsidP="002B2755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Тел.88422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44-10-</w:t>
            </w:r>
            <w:r>
              <w:rPr>
                <w:spacing w:val="-5"/>
                <w:sz w:val="24"/>
              </w:rPr>
              <w:t>89</w:t>
            </w:r>
          </w:p>
          <w:p w:rsidR="002B2755" w:rsidRDefault="002B2755" w:rsidP="002B2755">
            <w:pPr>
              <w:pStyle w:val="TableParagraph"/>
              <w:spacing w:line="278" w:lineRule="exact"/>
              <w:ind w:left="482" w:right="4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Почтарев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Валерий Юрьевич</w:t>
            </w:r>
          </w:p>
        </w:tc>
      </w:tr>
      <w:tr w:rsidR="002B2755" w:rsidTr="002B2755">
        <w:trPr>
          <w:trHeight w:val="550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8794" w:type="dxa"/>
            <w:gridSpan w:val="4"/>
          </w:tcPr>
          <w:p w:rsidR="002B2755" w:rsidRDefault="002B2755" w:rsidP="002B2755">
            <w:pPr>
              <w:pStyle w:val="TableParagraph"/>
              <w:spacing w:line="266" w:lineRule="exact"/>
              <w:ind w:left="178" w:right="16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Социальное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партнерство</w:t>
            </w:r>
          </w:p>
        </w:tc>
      </w:tr>
      <w:tr w:rsidR="002B2755" w:rsidTr="002B2755">
        <w:trPr>
          <w:trHeight w:val="2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Дела,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события,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мероприятия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Классы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58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Сроки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line="258" w:lineRule="exact"/>
              <w:ind w:left="617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Ответственные</w:t>
            </w:r>
          </w:p>
        </w:tc>
      </w:tr>
      <w:tr w:rsidR="002B2755" w:rsidTr="002B2755">
        <w:trPr>
          <w:trHeight w:val="551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458"/>
              </w:tabs>
              <w:spacing w:before="5" w:line="225" w:lineRule="auto"/>
              <w:ind w:left="110" w:right="95"/>
              <w:rPr>
                <w:sz w:val="24"/>
              </w:rPr>
            </w:pPr>
            <w:r>
              <w:rPr>
                <w:sz w:val="24"/>
                <w:u w:val="single"/>
              </w:rPr>
              <w:t>Библиотечные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уроки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(проводят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сотрудники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районной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3-</w:t>
            </w: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before="5" w:line="225" w:lineRule="auto"/>
              <w:ind w:left="457" w:right="144" w:hanging="298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spacing w:before="5" w:line="225" w:lineRule="auto"/>
              <w:ind w:left="713" w:right="154" w:hanging="538"/>
              <w:rPr>
                <w:sz w:val="24"/>
              </w:rPr>
            </w:pPr>
            <w:r>
              <w:rPr>
                <w:sz w:val="24"/>
                <w:u w:val="single"/>
              </w:rPr>
              <w:t>Библиотекарь,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</w:tbl>
    <w:p w:rsidR="002B2755" w:rsidRDefault="002B2755" w:rsidP="002B2755">
      <w:pPr>
        <w:spacing w:line="225" w:lineRule="auto"/>
        <w:rPr>
          <w:sz w:val="24"/>
        </w:rPr>
        <w:sectPr w:rsidR="002B2755">
          <w:type w:val="continuous"/>
          <w:pgSz w:w="11910" w:h="16840"/>
          <w:pgMar w:top="1080" w:right="600" w:bottom="1132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3548"/>
        <w:gridCol w:w="1046"/>
        <w:gridCol w:w="1363"/>
        <w:gridCol w:w="2837"/>
      </w:tblGrid>
      <w:tr w:rsidR="002B2755" w:rsidTr="002B2755">
        <w:trPr>
          <w:trHeight w:val="277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библиотеки)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rPr>
                <w:sz w:val="20"/>
              </w:rPr>
            </w:pPr>
          </w:p>
        </w:tc>
      </w:tr>
      <w:tr w:rsidR="002B2755" w:rsidTr="002B2755">
        <w:trPr>
          <w:trHeight w:val="1104"/>
        </w:trPr>
        <w:tc>
          <w:tcPr>
            <w:tcW w:w="797" w:type="dxa"/>
          </w:tcPr>
          <w:p w:rsidR="002B2755" w:rsidRDefault="002B2755" w:rsidP="002B275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2B2755" w:rsidRDefault="002B2755" w:rsidP="002B2755">
            <w:pPr>
              <w:pStyle w:val="TableParagraph"/>
              <w:tabs>
                <w:tab w:val="left" w:pos="2285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z w:val="24"/>
                <w:u w:val="single"/>
              </w:rPr>
              <w:t>Посещение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учащимися</w:t>
            </w:r>
            <w:r>
              <w:rPr>
                <w:spacing w:val="2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занятий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ДЮСШ,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ДШИ,РДК,</w:t>
            </w:r>
          </w:p>
          <w:p w:rsidR="002B2755" w:rsidRDefault="002B2755" w:rsidP="002B2755">
            <w:pPr>
              <w:pStyle w:val="TableParagraph"/>
              <w:tabs>
                <w:tab w:val="left" w:pos="1594"/>
                <w:tab w:val="left" w:pos="285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спортивных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площадок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ФОК,</w:t>
            </w:r>
          </w:p>
          <w:p w:rsidR="002B2755" w:rsidRDefault="002B2755" w:rsidP="002B275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«Олимп»</w:t>
            </w:r>
          </w:p>
        </w:tc>
        <w:tc>
          <w:tcPr>
            <w:tcW w:w="1046" w:type="dxa"/>
          </w:tcPr>
          <w:p w:rsidR="002B2755" w:rsidRDefault="002B2755" w:rsidP="002B2755"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  <w:u w:val="single"/>
              </w:rPr>
              <w:t>1-</w:t>
            </w: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1363" w:type="dxa"/>
          </w:tcPr>
          <w:p w:rsidR="002B2755" w:rsidRDefault="002B2755" w:rsidP="002B2755">
            <w:pPr>
              <w:pStyle w:val="TableParagraph"/>
              <w:spacing w:line="242" w:lineRule="auto"/>
              <w:ind w:left="462" w:right="144" w:hanging="303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течении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года</w:t>
            </w:r>
          </w:p>
        </w:tc>
        <w:tc>
          <w:tcPr>
            <w:tcW w:w="2837" w:type="dxa"/>
          </w:tcPr>
          <w:p w:rsidR="002B2755" w:rsidRDefault="002B2755" w:rsidP="002B2755">
            <w:pPr>
              <w:pStyle w:val="TableParagraph"/>
              <w:ind w:left="247" w:right="220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Сотрудники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организаций,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руководители</w:t>
            </w:r>
          </w:p>
        </w:tc>
      </w:tr>
    </w:tbl>
    <w:p w:rsidR="002B2755" w:rsidRDefault="002B2755" w:rsidP="002B2755">
      <w:pPr>
        <w:pStyle w:val="a5"/>
        <w:tabs>
          <w:tab w:val="left" w:pos="1916"/>
        </w:tabs>
        <w:spacing w:before="1" w:line="292" w:lineRule="exact"/>
        <w:ind w:left="1968" w:firstLine="0"/>
        <w:jc w:val="left"/>
        <w:rPr>
          <w:rFonts w:ascii="Calibri" w:hAnsi="Calibri"/>
          <w:b/>
          <w:sz w:val="24"/>
        </w:rPr>
      </w:pPr>
    </w:p>
    <w:p w:rsidR="003A7969" w:rsidRDefault="002B2755" w:rsidP="00BC1852">
      <w:pPr>
        <w:pStyle w:val="a5"/>
        <w:numPr>
          <w:ilvl w:val="1"/>
          <w:numId w:val="10"/>
        </w:numPr>
        <w:tabs>
          <w:tab w:val="left" w:pos="1969"/>
        </w:tabs>
        <w:spacing w:before="51"/>
        <w:ind w:left="833" w:right="523" w:firstLine="708"/>
        <w:jc w:val="both"/>
        <w:rPr>
          <w:rFonts w:ascii="Calibri" w:hAnsi="Calibri"/>
          <w:b/>
          <w:sz w:val="24"/>
        </w:rPr>
      </w:pPr>
      <w:bookmarkStart w:id="78" w:name="_bookmark38"/>
      <w:bookmarkEnd w:id="78"/>
      <w:r>
        <w:rPr>
          <w:rFonts w:ascii="Calibri" w:hAnsi="Calibri"/>
          <w:b/>
          <w:color w:val="171717"/>
          <w:sz w:val="24"/>
        </w:rPr>
        <w:t>ХАРАКТЕРИСТИКА УСЛОВИЙ РЕАЛИЗАЦИИ ПРОГРАММЫ ОСНОВНОГО ОБЩЕГО ОБ-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РАЗОВАНИЯ</w:t>
      </w:r>
      <w:r>
        <w:rPr>
          <w:rFonts w:ascii="Calibri" w:hAnsi="Calibri"/>
          <w:b/>
          <w:color w:val="171717"/>
          <w:spacing w:val="-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В СООТВЕТСТВИИ С</w:t>
      </w:r>
      <w:r>
        <w:rPr>
          <w:rFonts w:ascii="Calibri" w:hAnsi="Calibri"/>
          <w:b/>
          <w:color w:val="171717"/>
          <w:spacing w:val="-3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ТРЕБОВАНИЯМИ ФГОС ООО</w:t>
      </w:r>
    </w:p>
    <w:p w:rsidR="003A7969" w:rsidRDefault="002B2755">
      <w:pPr>
        <w:pStyle w:val="a3"/>
        <w:ind w:right="522"/>
        <w:rPr>
          <w:i/>
        </w:rPr>
      </w:pPr>
      <w:r>
        <w:t>Система условий реализации программы основного общего образования, созданная в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 ООО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i/>
        </w:rPr>
        <w:t>: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8" w:firstLine="708"/>
        <w:rPr>
          <w:sz w:val="24"/>
        </w:rPr>
      </w:pPr>
      <w:r>
        <w:rPr>
          <w:sz w:val="24"/>
        </w:rPr>
        <w:t>достижение планируемых результатов освоения программы основного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адаптированной, 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0" w:firstLine="708"/>
        <w:rPr>
          <w:sz w:val="24"/>
        </w:rPr>
      </w:pPr>
      <w:r>
        <w:rPr>
          <w:sz w:val="24"/>
        </w:rPr>
        <w:t>развитие личности, ее способностей, удовлетворения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самореализации обучающихся, в т.ч. одаренных, через организацию урочной и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деятельности, социальных практик, включая общественно полезную деятельность,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фессиональные пробы, практическую подготовку, использование возможностей организаций до-</w:t>
      </w:r>
      <w:r>
        <w:rPr>
          <w:spacing w:val="1"/>
          <w:sz w:val="24"/>
        </w:rPr>
        <w:t xml:space="preserve"> </w:t>
      </w:r>
      <w:r>
        <w:rPr>
          <w:sz w:val="24"/>
        </w:rPr>
        <w:t>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 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деятельности), включающей овладение ключевыми ком-</w:t>
      </w:r>
      <w:r>
        <w:rPr>
          <w:spacing w:val="1"/>
          <w:sz w:val="24"/>
        </w:rPr>
        <w:t xml:space="preserve"> </w:t>
      </w:r>
      <w:r>
        <w:rPr>
          <w:sz w:val="24"/>
        </w:rPr>
        <w:t>петенциями, составляющими основу дальнейшего успешного образования и ориентации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860" w:right="180" w:bottom="36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spacing w:before="63"/>
        <w:ind w:right="522" w:firstLine="708"/>
        <w:rPr>
          <w:sz w:val="24"/>
        </w:rPr>
      </w:pPr>
      <w:r>
        <w:rPr>
          <w:sz w:val="24"/>
        </w:rPr>
        <w:lastRenderedPageBreak/>
        <w:t>формирование социокультурных и духовно-нравственных ценностей обучающихся,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6" w:firstLine="708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3"/>
        </w:tabs>
        <w:ind w:right="522" w:firstLine="708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и педагогических работников в проектировании и развитии программы основного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 и условий ее реализации, учитывающих особенности развития 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0" w:firstLine="708"/>
        <w:rPr>
          <w:sz w:val="24"/>
        </w:rPr>
      </w:pPr>
      <w:r>
        <w:rPr>
          <w:sz w:val="24"/>
        </w:rPr>
        <w:t>включение обучающихся в процессы преобразования внешней социальной среды (насе-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ленного пункта, муниципального района, субъекта Российской Федерации), формирования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 качеств, опыта социальной деятельности, реализации социальных проектов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волонтеров;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9" w:firstLine="708"/>
        <w:rPr>
          <w:sz w:val="24"/>
        </w:rPr>
      </w:pPr>
      <w:r>
        <w:rPr>
          <w:sz w:val="24"/>
        </w:rPr>
        <w:t>формирование у обучающихся опыта самостоятельной образовательной, 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0" w:firstLine="708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 безо-</w:t>
      </w:r>
      <w:r>
        <w:rPr>
          <w:spacing w:val="1"/>
          <w:sz w:val="24"/>
        </w:rPr>
        <w:t xml:space="preserve"> </w:t>
      </w:r>
      <w:r>
        <w:rPr>
          <w:sz w:val="24"/>
        </w:rPr>
        <w:t>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гий, направленных в т.ч. на воспитание обучающихся и развитие различных форм наставничест-</w:t>
      </w:r>
      <w:r>
        <w:rPr>
          <w:spacing w:val="1"/>
          <w:sz w:val="24"/>
        </w:rPr>
        <w:t xml:space="preserve"> </w:t>
      </w:r>
      <w:r>
        <w:rPr>
          <w:sz w:val="24"/>
        </w:rPr>
        <w:t>ва;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обновление содержания программы основного общего образования, методик и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 ее реализации в соответствии с динамикой развития системы образования, запросов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чающихся, родителей (законных представителей) несовершеннолетних обучающихся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3" w:firstLine="708"/>
        <w:rPr>
          <w:sz w:val="24"/>
        </w:rPr>
      </w:pPr>
      <w:r>
        <w:rPr>
          <w:sz w:val="24"/>
        </w:rPr>
        <w:t>эффективное использования профессионального и творческого потенциала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и руководящих работников Организации, повышения их профессиональной,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 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1" w:firstLine="708"/>
        <w:rPr>
          <w:sz w:val="24"/>
        </w:rPr>
      </w:pPr>
      <w:r>
        <w:rPr>
          <w:sz w:val="24"/>
        </w:rPr>
        <w:t>эффективное управления Организацией с использованием ИКТ, современных механиз-</w:t>
      </w:r>
      <w:r>
        <w:rPr>
          <w:spacing w:val="1"/>
          <w:sz w:val="24"/>
        </w:rPr>
        <w:t xml:space="preserve"> </w:t>
      </w:r>
      <w:r>
        <w:rPr>
          <w:sz w:val="24"/>
        </w:rPr>
        <w:t>мов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3A7969" w:rsidRDefault="003A7969">
      <w:pPr>
        <w:pStyle w:val="a3"/>
        <w:spacing w:before="7"/>
        <w:ind w:left="0" w:firstLine="0"/>
        <w:jc w:val="left"/>
      </w:pPr>
    </w:p>
    <w:p w:rsidR="003A7969" w:rsidRDefault="002B2755" w:rsidP="00BC1852">
      <w:pPr>
        <w:pStyle w:val="a5"/>
        <w:numPr>
          <w:ilvl w:val="2"/>
          <w:numId w:val="10"/>
        </w:numPr>
        <w:tabs>
          <w:tab w:val="left" w:pos="2182"/>
        </w:tabs>
        <w:ind w:right="534" w:firstLine="708"/>
        <w:jc w:val="both"/>
        <w:rPr>
          <w:rFonts w:ascii="Calibri" w:hAnsi="Calibri"/>
          <w:b/>
          <w:sz w:val="24"/>
        </w:rPr>
      </w:pPr>
      <w:bookmarkStart w:id="79" w:name="_bookmark39"/>
      <w:bookmarkEnd w:id="79"/>
      <w:r>
        <w:rPr>
          <w:rFonts w:ascii="Calibri" w:hAnsi="Calibri"/>
          <w:b/>
          <w:color w:val="171717"/>
          <w:sz w:val="24"/>
        </w:rPr>
        <w:t>Описание кадровых условий реализации основной образовательной программы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основного</w:t>
      </w:r>
      <w:r>
        <w:rPr>
          <w:rFonts w:ascii="Calibri" w:hAnsi="Calibri"/>
          <w:b/>
          <w:color w:val="171717"/>
          <w:spacing w:val="-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общего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образования</w:t>
      </w:r>
    </w:p>
    <w:p w:rsidR="003A7969" w:rsidRDefault="002B2755">
      <w:pPr>
        <w:pStyle w:val="Heading2"/>
        <w:spacing w:before="0" w:line="271" w:lineRule="exact"/>
      </w:pPr>
      <w:r>
        <w:t>Обеспеченность</w:t>
      </w:r>
      <w:r>
        <w:rPr>
          <w:spacing w:val="-6"/>
        </w:rPr>
        <w:t xml:space="preserve"> </w:t>
      </w:r>
      <w:r>
        <w:t>кадровыми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3"/>
        </w:tabs>
        <w:ind w:right="530" w:firstLine="708"/>
        <w:rPr>
          <w:sz w:val="24"/>
        </w:rPr>
      </w:pPr>
      <w:r>
        <w:rPr>
          <w:sz w:val="24"/>
        </w:rPr>
        <w:t>укомплектованность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 руководящими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3"/>
        </w:tabs>
        <w:ind w:right="523" w:firstLine="708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участвующими в реализации основной образовательной программы и создании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 и реализации;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19" w:firstLine="708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A7969" w:rsidRDefault="002B2755">
      <w:pPr>
        <w:pStyle w:val="a3"/>
        <w:spacing w:after="7"/>
        <w:ind w:right="526" w:firstLine="768"/>
      </w:pPr>
      <w:r>
        <w:t>Школа укомплектована кадрами, имеющими необходимую квалификацию для решения</w:t>
      </w:r>
      <w:r>
        <w:rPr>
          <w:spacing w:val="1"/>
        </w:rPr>
        <w:t xml:space="preserve"> </w:t>
      </w:r>
      <w:r>
        <w:t>задач, определённых образовательной программой ООО, способными к инновационной профес-</w:t>
      </w:r>
      <w:r>
        <w:rPr>
          <w:spacing w:val="1"/>
        </w:rPr>
        <w:t xml:space="preserve"> </w:t>
      </w:r>
      <w:r>
        <w:t>сиональной</w:t>
      </w:r>
      <w:r>
        <w:rPr>
          <w:spacing w:val="-1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4002"/>
        <w:gridCol w:w="1604"/>
      </w:tblGrid>
      <w:tr w:rsidR="003A5ED3" w:rsidTr="003A5ED3">
        <w:trPr>
          <w:trHeight w:val="551"/>
        </w:trPr>
        <w:tc>
          <w:tcPr>
            <w:tcW w:w="7406" w:type="dxa"/>
            <w:gridSpan w:val="2"/>
          </w:tcPr>
          <w:p w:rsidR="003A5ED3" w:rsidRDefault="003A5ED3">
            <w:pPr>
              <w:pStyle w:val="TableParagraph"/>
              <w:spacing w:line="273" w:lineRule="exact"/>
              <w:ind w:left="8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Показатель</w:t>
            </w:r>
          </w:p>
        </w:tc>
        <w:tc>
          <w:tcPr>
            <w:tcW w:w="1604" w:type="dxa"/>
            <w:tcBorders>
              <w:right w:val="single" w:sz="4" w:space="0" w:color="auto"/>
            </w:tcBorders>
          </w:tcPr>
          <w:p w:rsidR="003A5ED3" w:rsidRDefault="003A5ED3">
            <w:pPr>
              <w:pStyle w:val="TableParagraph"/>
              <w:spacing w:line="276" w:lineRule="exact"/>
              <w:ind w:left="109" w:right="1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работников</w:t>
            </w:r>
          </w:p>
        </w:tc>
      </w:tr>
      <w:tr w:rsidR="003A5ED3" w:rsidTr="003A5ED3">
        <w:trPr>
          <w:trHeight w:val="278"/>
        </w:trPr>
        <w:tc>
          <w:tcPr>
            <w:tcW w:w="7406" w:type="dxa"/>
            <w:gridSpan w:val="2"/>
          </w:tcPr>
          <w:p w:rsidR="003A5ED3" w:rsidRDefault="003A5ED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человек)               -8</w:t>
            </w:r>
          </w:p>
        </w:tc>
        <w:tc>
          <w:tcPr>
            <w:tcW w:w="1604" w:type="dxa"/>
            <w:tcBorders>
              <w:right w:val="single" w:sz="4" w:space="0" w:color="auto"/>
            </w:tcBorders>
          </w:tcPr>
          <w:p w:rsidR="003A5ED3" w:rsidRDefault="003A5ED3">
            <w:pPr>
              <w:pStyle w:val="TableParagraph"/>
              <w:spacing w:line="258" w:lineRule="exact"/>
              <w:ind w:left="1598"/>
              <w:rPr>
                <w:sz w:val="24"/>
              </w:rPr>
            </w:pPr>
            <w:r>
              <w:rPr>
                <w:sz w:val="24"/>
              </w:rPr>
              <w:t>888</w:t>
            </w:r>
          </w:p>
        </w:tc>
      </w:tr>
      <w:tr w:rsidR="003A5ED3" w:rsidTr="003A5ED3">
        <w:trPr>
          <w:trHeight w:val="551"/>
        </w:trPr>
        <w:tc>
          <w:tcPr>
            <w:tcW w:w="7406" w:type="dxa"/>
            <w:gridSpan w:val="2"/>
          </w:tcPr>
          <w:p w:rsidR="003A5ED3" w:rsidRDefault="003A5E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604" w:type="dxa"/>
            <w:tcBorders>
              <w:right w:val="single" w:sz="4" w:space="0" w:color="auto"/>
            </w:tcBorders>
          </w:tcPr>
          <w:p w:rsidR="003A5ED3" w:rsidRDefault="003A5ED3">
            <w:pPr>
              <w:pStyle w:val="TableParagraph"/>
              <w:spacing w:before="3"/>
              <w:rPr>
                <w:sz w:val="23"/>
              </w:rPr>
            </w:pPr>
          </w:p>
          <w:p w:rsidR="003A5ED3" w:rsidRDefault="003A5ED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A5ED3">
        <w:trPr>
          <w:trHeight w:val="275"/>
        </w:trPr>
        <w:tc>
          <w:tcPr>
            <w:tcW w:w="7406" w:type="dxa"/>
            <w:gridSpan w:val="2"/>
          </w:tcPr>
          <w:p w:rsidR="003A5ED3" w:rsidRDefault="003A5ED3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совместителей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5ED3">
        <w:trPr>
          <w:trHeight w:val="276"/>
        </w:trPr>
        <w:tc>
          <w:tcPr>
            <w:tcW w:w="7406" w:type="dxa"/>
            <w:gridSpan w:val="2"/>
          </w:tcPr>
          <w:p w:rsidR="003A5ED3" w:rsidRDefault="003A5ED3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вакансий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должности):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3A5ED3">
        <w:trPr>
          <w:trHeight w:val="275"/>
        </w:trPr>
        <w:tc>
          <w:tcPr>
            <w:tcW w:w="3404" w:type="dxa"/>
            <w:vMerge w:val="restart"/>
          </w:tcPr>
          <w:p w:rsidR="003A5ED3" w:rsidRDefault="003A5ED3">
            <w:pPr>
              <w:pStyle w:val="TableParagraph"/>
              <w:tabs>
                <w:tab w:val="left" w:pos="2474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</w:p>
        </w:tc>
        <w:tc>
          <w:tcPr>
            <w:tcW w:w="4002" w:type="dxa"/>
          </w:tcPr>
          <w:p w:rsidR="003A5ED3" w:rsidRDefault="003A5E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A5ED3">
        <w:trPr>
          <w:trHeight w:val="551"/>
        </w:trPr>
        <w:tc>
          <w:tcPr>
            <w:tcW w:w="3404" w:type="dxa"/>
            <w:vMerge/>
            <w:tcBorders>
              <w:top w:val="nil"/>
            </w:tcBorders>
          </w:tcPr>
          <w:p w:rsidR="003A5ED3" w:rsidRDefault="003A5ED3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</w:tcPr>
          <w:p w:rsidR="003A5ED3" w:rsidRDefault="003A5ED3">
            <w:pPr>
              <w:pStyle w:val="TableParagraph"/>
              <w:tabs>
                <w:tab w:val="left" w:pos="683"/>
                <w:tab w:val="left" w:pos="189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средним</w:t>
            </w:r>
            <w:r>
              <w:rPr>
                <w:sz w:val="24"/>
              </w:rPr>
              <w:tab/>
              <w:t>профессиональным</w:t>
            </w:r>
          </w:p>
          <w:p w:rsidR="003A5ED3" w:rsidRDefault="003A5E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68" w:lineRule="exact"/>
              <w:ind w:left="8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A5ED3">
        <w:trPr>
          <w:trHeight w:val="277"/>
        </w:trPr>
        <w:tc>
          <w:tcPr>
            <w:tcW w:w="3404" w:type="dxa"/>
            <w:vMerge/>
            <w:tcBorders>
              <w:top w:val="nil"/>
            </w:tcBorders>
          </w:tcPr>
          <w:p w:rsidR="003A5ED3" w:rsidRDefault="003A5ED3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</w:tcPr>
          <w:p w:rsidR="003A5ED3" w:rsidRDefault="003A5ED3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8" w:lineRule="exact"/>
              <w:ind w:left="8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A7969" w:rsidRDefault="003A7969">
      <w:pPr>
        <w:spacing w:line="258" w:lineRule="exact"/>
        <w:rPr>
          <w:sz w:val="24"/>
        </w:rPr>
        <w:sectPr w:rsidR="003A7969" w:rsidSect="004F1429">
          <w:pgSz w:w="11910" w:h="16850"/>
          <w:pgMar w:top="426" w:right="180" w:bottom="440" w:left="300" w:header="0" w:footer="176" w:gutter="0"/>
          <w:cols w:space="720"/>
        </w:sect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1544"/>
        <w:gridCol w:w="2459"/>
        <w:gridCol w:w="1604"/>
      </w:tblGrid>
      <w:tr w:rsidR="003A5ED3">
        <w:trPr>
          <w:trHeight w:val="828"/>
        </w:trPr>
        <w:tc>
          <w:tcPr>
            <w:tcW w:w="7407" w:type="dxa"/>
            <w:gridSpan w:val="3"/>
          </w:tcPr>
          <w:p w:rsidR="003A5ED3" w:rsidRDefault="003A5ED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Прошли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tabs>
                <w:tab w:val="left" w:pos="533"/>
                <w:tab w:val="left" w:pos="1377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A5ED3">
        <w:trPr>
          <w:trHeight w:val="275"/>
        </w:trPr>
        <w:tc>
          <w:tcPr>
            <w:tcW w:w="4948" w:type="dxa"/>
            <w:gridSpan w:val="2"/>
            <w:vMerge w:val="restart"/>
          </w:tcPr>
          <w:p w:rsidR="003A5ED3" w:rsidRDefault="003A5ED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</w:tc>
        <w:tc>
          <w:tcPr>
            <w:tcW w:w="2459" w:type="dxa"/>
          </w:tcPr>
          <w:p w:rsidR="003A5ED3" w:rsidRDefault="003A5ED3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5ED3">
        <w:trPr>
          <w:trHeight w:val="275"/>
        </w:trPr>
        <w:tc>
          <w:tcPr>
            <w:tcW w:w="4948" w:type="dxa"/>
            <w:gridSpan w:val="2"/>
            <w:vMerge/>
            <w:tcBorders>
              <w:top w:val="nil"/>
            </w:tcBorders>
          </w:tcPr>
          <w:p w:rsidR="003A5ED3" w:rsidRDefault="003A5ED3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</w:tcPr>
          <w:p w:rsidR="003A5ED3" w:rsidRDefault="003A5ED3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Высшую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5ED3">
        <w:trPr>
          <w:trHeight w:val="275"/>
        </w:trPr>
        <w:tc>
          <w:tcPr>
            <w:tcW w:w="4948" w:type="dxa"/>
            <w:gridSpan w:val="2"/>
            <w:vMerge/>
            <w:tcBorders>
              <w:top w:val="nil"/>
            </w:tcBorders>
          </w:tcPr>
          <w:p w:rsidR="003A5ED3" w:rsidRDefault="003A5ED3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</w:tcPr>
          <w:p w:rsidR="003A5ED3" w:rsidRDefault="003A5ED3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Первую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A5ED3">
        <w:trPr>
          <w:trHeight w:val="275"/>
        </w:trPr>
        <w:tc>
          <w:tcPr>
            <w:tcW w:w="3404" w:type="dxa"/>
            <w:vMerge w:val="restart"/>
          </w:tcPr>
          <w:p w:rsidR="003A5ED3" w:rsidRDefault="003A5ED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кол-</w:t>
            </w:r>
          </w:p>
          <w:p w:rsidR="003A5ED3" w:rsidRDefault="003A5ED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должностям</w:t>
            </w:r>
          </w:p>
        </w:tc>
        <w:tc>
          <w:tcPr>
            <w:tcW w:w="4003" w:type="dxa"/>
            <w:gridSpan w:val="2"/>
          </w:tcPr>
          <w:p w:rsidR="003A5ED3" w:rsidRDefault="003A5ED3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A5ED3">
        <w:trPr>
          <w:trHeight w:val="278"/>
        </w:trPr>
        <w:tc>
          <w:tcPr>
            <w:tcW w:w="3404" w:type="dxa"/>
            <w:vMerge/>
            <w:tcBorders>
              <w:top w:val="nil"/>
            </w:tcBorders>
          </w:tcPr>
          <w:p w:rsidR="003A5ED3" w:rsidRDefault="003A5ED3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gridSpan w:val="2"/>
          </w:tcPr>
          <w:p w:rsidR="003A5ED3" w:rsidRDefault="003A5ED3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 (0,5 ставки)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1-совместитель</w:t>
            </w:r>
          </w:p>
        </w:tc>
      </w:tr>
      <w:tr w:rsidR="003A5ED3">
        <w:trPr>
          <w:trHeight w:val="275"/>
        </w:trPr>
        <w:tc>
          <w:tcPr>
            <w:tcW w:w="3404" w:type="dxa"/>
            <w:vMerge/>
            <w:tcBorders>
              <w:top w:val="nil"/>
            </w:tcBorders>
          </w:tcPr>
          <w:p w:rsidR="003A5ED3" w:rsidRDefault="003A5ED3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gridSpan w:val="2"/>
          </w:tcPr>
          <w:p w:rsidR="003A5ED3" w:rsidRDefault="003A5ED3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A5ED3">
        <w:trPr>
          <w:trHeight w:val="275"/>
        </w:trPr>
        <w:tc>
          <w:tcPr>
            <w:tcW w:w="3404" w:type="dxa"/>
            <w:vMerge/>
            <w:tcBorders>
              <w:top w:val="nil"/>
            </w:tcBorders>
          </w:tcPr>
          <w:p w:rsidR="003A5ED3" w:rsidRDefault="003A5ED3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gridSpan w:val="2"/>
          </w:tcPr>
          <w:p w:rsidR="003A5ED3" w:rsidRDefault="003A5ED3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Педагог-психолог (0,1 ставки)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1-совместитель</w:t>
            </w:r>
          </w:p>
        </w:tc>
      </w:tr>
      <w:tr w:rsidR="003A5ED3">
        <w:trPr>
          <w:trHeight w:val="275"/>
        </w:trPr>
        <w:tc>
          <w:tcPr>
            <w:tcW w:w="3404" w:type="dxa"/>
            <w:vMerge/>
            <w:tcBorders>
              <w:top w:val="nil"/>
            </w:tcBorders>
          </w:tcPr>
          <w:p w:rsidR="003A5ED3" w:rsidRDefault="003A5ED3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gridSpan w:val="2"/>
          </w:tcPr>
          <w:p w:rsidR="003A5ED3" w:rsidRDefault="003A5ED3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A5ED3">
        <w:trPr>
          <w:trHeight w:val="275"/>
        </w:trPr>
        <w:tc>
          <w:tcPr>
            <w:tcW w:w="3404" w:type="dxa"/>
            <w:vMerge/>
            <w:tcBorders>
              <w:top w:val="nil"/>
            </w:tcBorders>
          </w:tcPr>
          <w:p w:rsidR="003A5ED3" w:rsidRDefault="003A5ED3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gridSpan w:val="2"/>
          </w:tcPr>
          <w:p w:rsidR="003A5ED3" w:rsidRDefault="003A5ED3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A5ED3">
        <w:trPr>
          <w:trHeight w:val="275"/>
        </w:trPr>
        <w:tc>
          <w:tcPr>
            <w:tcW w:w="3404" w:type="dxa"/>
            <w:vMerge/>
            <w:tcBorders>
              <w:top w:val="nil"/>
            </w:tcBorders>
          </w:tcPr>
          <w:p w:rsidR="003A5ED3" w:rsidRDefault="003A5ED3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gridSpan w:val="2"/>
          </w:tcPr>
          <w:p w:rsidR="003A5ED3" w:rsidRDefault="003A5ED3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A5ED3">
        <w:trPr>
          <w:trHeight w:val="552"/>
        </w:trPr>
        <w:tc>
          <w:tcPr>
            <w:tcW w:w="3404" w:type="dxa"/>
            <w:vMerge/>
            <w:tcBorders>
              <w:top w:val="nil"/>
            </w:tcBorders>
          </w:tcPr>
          <w:p w:rsidR="003A5ED3" w:rsidRDefault="003A5ED3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gridSpan w:val="2"/>
          </w:tcPr>
          <w:p w:rsidR="003A5ED3" w:rsidRDefault="003A5ED3">
            <w:pPr>
              <w:pStyle w:val="TableParagraph"/>
              <w:tabs>
                <w:tab w:val="left" w:pos="2115"/>
              </w:tabs>
              <w:spacing w:line="259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дополнительного</w:t>
            </w:r>
          </w:p>
          <w:p w:rsidR="003A5ED3" w:rsidRDefault="003A5ED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9" w:lineRule="exact"/>
              <w:ind w:left="8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A5ED3">
        <w:trPr>
          <w:trHeight w:val="278"/>
        </w:trPr>
        <w:tc>
          <w:tcPr>
            <w:tcW w:w="4948" w:type="dxa"/>
            <w:gridSpan w:val="2"/>
            <w:vMerge w:val="restart"/>
          </w:tcPr>
          <w:p w:rsidR="003A5ED3" w:rsidRDefault="003A5ED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2459" w:type="dxa"/>
          </w:tcPr>
          <w:p w:rsidR="003A5ED3" w:rsidRDefault="003A5ED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A5ED3">
        <w:trPr>
          <w:trHeight w:val="275"/>
        </w:trPr>
        <w:tc>
          <w:tcPr>
            <w:tcW w:w="4948" w:type="dxa"/>
            <w:gridSpan w:val="2"/>
            <w:vMerge/>
            <w:tcBorders>
              <w:top w:val="nil"/>
            </w:tcBorders>
          </w:tcPr>
          <w:p w:rsidR="003A5ED3" w:rsidRDefault="003A5ED3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</w:tcPr>
          <w:p w:rsidR="003A5ED3" w:rsidRDefault="003A5E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04" w:type="dxa"/>
          </w:tcPr>
          <w:p w:rsidR="003A5ED3" w:rsidRDefault="003A5ED3" w:rsidP="003A5ED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3A5ED3">
        <w:trPr>
          <w:trHeight w:val="275"/>
        </w:trPr>
        <w:tc>
          <w:tcPr>
            <w:tcW w:w="4948" w:type="dxa"/>
            <w:gridSpan w:val="2"/>
            <w:vMerge/>
            <w:tcBorders>
              <w:top w:val="nil"/>
            </w:tcBorders>
          </w:tcPr>
          <w:p w:rsidR="003A5ED3" w:rsidRDefault="003A5ED3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</w:tcPr>
          <w:p w:rsidR="003A5ED3" w:rsidRDefault="003A5E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лет и более</w:t>
            </w:r>
          </w:p>
        </w:tc>
        <w:tc>
          <w:tcPr>
            <w:tcW w:w="1604" w:type="dxa"/>
          </w:tcPr>
          <w:p w:rsidR="003A5ED3" w:rsidRDefault="003A5ED3" w:rsidP="003A5ED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A5ED3">
        <w:trPr>
          <w:trHeight w:val="275"/>
        </w:trPr>
        <w:tc>
          <w:tcPr>
            <w:tcW w:w="7407" w:type="dxa"/>
            <w:gridSpan w:val="3"/>
          </w:tcPr>
          <w:p w:rsidR="003A5ED3" w:rsidRDefault="003A5E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A5ED3">
        <w:trPr>
          <w:trHeight w:val="275"/>
        </w:trPr>
        <w:tc>
          <w:tcPr>
            <w:tcW w:w="7407" w:type="dxa"/>
            <w:gridSpan w:val="3"/>
          </w:tcPr>
          <w:p w:rsidR="003A5ED3" w:rsidRDefault="003A5E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почётные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</w:p>
        </w:tc>
        <w:tc>
          <w:tcPr>
            <w:tcW w:w="1604" w:type="dxa"/>
          </w:tcPr>
          <w:p w:rsidR="003A5ED3" w:rsidRDefault="003A5ED3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A7969" w:rsidRDefault="002B2755">
      <w:pPr>
        <w:pStyle w:val="a3"/>
        <w:spacing w:line="259" w:lineRule="exact"/>
        <w:ind w:left="1541" w:firstLine="0"/>
      </w:pPr>
      <w:r>
        <w:t>В</w:t>
      </w:r>
      <w:r>
        <w:rPr>
          <w:spacing w:val="12"/>
        </w:rPr>
        <w:t xml:space="preserve"> </w:t>
      </w:r>
      <w:r>
        <w:t>ОО</w:t>
      </w:r>
      <w:r>
        <w:rPr>
          <w:spacing w:val="15"/>
        </w:rPr>
        <w:t xml:space="preserve"> </w:t>
      </w:r>
      <w:r>
        <w:t>разработаны</w:t>
      </w:r>
      <w:r>
        <w:rPr>
          <w:spacing w:val="17"/>
        </w:rPr>
        <w:t xml:space="preserve"> </w:t>
      </w:r>
      <w:r>
        <w:t>должностные</w:t>
      </w:r>
      <w:r>
        <w:rPr>
          <w:spacing w:val="14"/>
        </w:rPr>
        <w:t xml:space="preserve"> </w:t>
      </w:r>
      <w:r>
        <w:t>инструкции,</w:t>
      </w:r>
      <w:r>
        <w:rPr>
          <w:spacing w:val="15"/>
        </w:rPr>
        <w:t xml:space="preserve"> </w:t>
      </w:r>
      <w:r>
        <w:t>содержащие</w:t>
      </w:r>
      <w:r>
        <w:rPr>
          <w:spacing w:val="16"/>
        </w:rPr>
        <w:t xml:space="preserve"> </w:t>
      </w:r>
      <w:r>
        <w:t>конкретный</w:t>
      </w:r>
      <w:r>
        <w:rPr>
          <w:spacing w:val="16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должно-</w:t>
      </w:r>
    </w:p>
    <w:p w:rsidR="003A7969" w:rsidRDefault="002B2755">
      <w:pPr>
        <w:pStyle w:val="a3"/>
        <w:ind w:right="521" w:firstLine="0"/>
      </w:pPr>
      <w:r>
        <w:t>стных обязанностей работников, с учётом особенностей организации труда и управления, а так-</w:t>
      </w:r>
      <w:r>
        <w:rPr>
          <w:spacing w:val="1"/>
        </w:rPr>
        <w:t xml:space="preserve"> </w:t>
      </w:r>
      <w:r>
        <w:t>же прав, ответственности и компетентности работников образовательной организации на основе</w:t>
      </w:r>
      <w:r>
        <w:rPr>
          <w:spacing w:val="1"/>
        </w:rPr>
        <w:t xml:space="preserve"> </w:t>
      </w:r>
      <w:r>
        <w:t>квалификационных характеристик, представленных в Едином квалификационном справочнике</w:t>
      </w:r>
      <w:r>
        <w:rPr>
          <w:spacing w:val="1"/>
        </w:rPr>
        <w:t xml:space="preserve"> </w:t>
      </w:r>
      <w:r>
        <w:t>должностей руководителей, специалистов и служащих (раздел «Квалификационные характери-</w:t>
      </w:r>
      <w:r>
        <w:rPr>
          <w:spacing w:val="1"/>
        </w:rPr>
        <w:t xml:space="preserve"> </w:t>
      </w:r>
      <w:r>
        <w:t>стики</w:t>
      </w:r>
      <w:r>
        <w:rPr>
          <w:spacing w:val="-1"/>
        </w:rPr>
        <w:t xml:space="preserve"> </w:t>
      </w:r>
      <w:r>
        <w:t>должностей работников образования»)</w:t>
      </w:r>
    </w:p>
    <w:p w:rsidR="003A7969" w:rsidRDefault="002B2755">
      <w:pPr>
        <w:pStyle w:val="a3"/>
        <w:ind w:left="1541" w:firstLine="0"/>
      </w:pPr>
      <w:r>
        <w:t>Школа</w:t>
      </w:r>
      <w:r>
        <w:rPr>
          <w:spacing w:val="-4"/>
        </w:rPr>
        <w:t xml:space="preserve"> </w:t>
      </w:r>
      <w:r>
        <w:t>укомплектована</w:t>
      </w:r>
      <w:r>
        <w:rPr>
          <w:spacing w:val="-3"/>
        </w:rPr>
        <w:t xml:space="preserve"> </w:t>
      </w:r>
      <w:r>
        <w:t>учебно-вспомогательным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обслуживающим</w:t>
      </w:r>
      <w:r>
        <w:rPr>
          <w:spacing w:val="53"/>
        </w:rPr>
        <w:t xml:space="preserve"> </w:t>
      </w:r>
      <w:r>
        <w:t>персоналом.</w:t>
      </w:r>
    </w:p>
    <w:p w:rsidR="003A7969" w:rsidRDefault="003A7969">
      <w:pPr>
        <w:pStyle w:val="a3"/>
        <w:spacing w:before="7"/>
        <w:ind w:left="0" w:firstLine="0"/>
        <w:jc w:val="left"/>
      </w:pPr>
    </w:p>
    <w:p w:rsidR="003A7969" w:rsidRDefault="002B2755" w:rsidP="00BC1852">
      <w:pPr>
        <w:pStyle w:val="a5"/>
        <w:numPr>
          <w:ilvl w:val="2"/>
          <w:numId w:val="10"/>
        </w:numPr>
        <w:tabs>
          <w:tab w:val="left" w:pos="2154"/>
        </w:tabs>
        <w:ind w:right="523" w:firstLine="708"/>
        <w:jc w:val="both"/>
        <w:rPr>
          <w:rFonts w:ascii="Calibri" w:hAnsi="Calibri"/>
          <w:b/>
          <w:sz w:val="24"/>
        </w:rPr>
      </w:pPr>
      <w:bookmarkStart w:id="80" w:name="_bookmark40"/>
      <w:bookmarkEnd w:id="80"/>
      <w:r>
        <w:rPr>
          <w:rFonts w:ascii="Calibri" w:hAnsi="Calibri"/>
          <w:b/>
          <w:color w:val="171717"/>
          <w:sz w:val="24"/>
        </w:rPr>
        <w:t>Описание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психолого-педагогических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условий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реализации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основной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образова-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тельной программы основного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общего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образования</w:t>
      </w:r>
    </w:p>
    <w:p w:rsidR="003A7969" w:rsidRDefault="002B2755">
      <w:pPr>
        <w:pStyle w:val="a3"/>
        <w:ind w:right="521"/>
      </w:pPr>
      <w:r>
        <w:t>Психолого-педагогические условия, созданные в образовательной организации, обеспечи-</w:t>
      </w:r>
      <w:r>
        <w:rPr>
          <w:spacing w:val="1"/>
        </w:rPr>
        <w:t xml:space="preserve"> </w:t>
      </w:r>
      <w:r>
        <w:t>вают исполнение требований федеральных государственных образовательных стандартов основ-</w:t>
      </w:r>
      <w:r>
        <w:rPr>
          <w:spacing w:val="1"/>
        </w:rPr>
        <w:t xml:space="preserve"> </w:t>
      </w:r>
      <w:r>
        <w:t>ного общего образования к психолого-педагогическим условиям реализации основной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программы основного общего 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частности: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0" w:firstLine="708"/>
        <w:rPr>
          <w:sz w:val="24"/>
        </w:rPr>
      </w:pPr>
      <w:r>
        <w:rPr>
          <w:sz w:val="24"/>
        </w:rPr>
        <w:t>обеспечивает преемственность содержания и форм организации образовательной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при реализации образовательных программ начального образования, основного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0" w:firstLine="708"/>
        <w:rPr>
          <w:sz w:val="24"/>
        </w:rPr>
      </w:pPr>
      <w:r>
        <w:rPr>
          <w:sz w:val="24"/>
        </w:rPr>
        <w:t>способствует социально-психологической адаптации обучающихся к условиям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с учетом специфики их возрастного психофизиологического развития, включая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к социальной среде;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26" w:firstLine="708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работников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A7969" w:rsidRDefault="002B2755" w:rsidP="00BC1852">
      <w:pPr>
        <w:pStyle w:val="a5"/>
        <w:numPr>
          <w:ilvl w:val="0"/>
          <w:numId w:val="9"/>
        </w:numPr>
        <w:tabs>
          <w:tab w:val="left" w:pos="1681"/>
        </w:tabs>
        <w:ind w:right="531" w:firstLine="708"/>
        <w:rPr>
          <w:sz w:val="24"/>
        </w:rPr>
      </w:pPr>
      <w:r>
        <w:rPr>
          <w:sz w:val="24"/>
        </w:rPr>
        <w:t>профилактику формирования у обучающихся девиантных форм поведения, агрессии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тревожности.</w:t>
      </w:r>
    </w:p>
    <w:p w:rsidR="003A7969" w:rsidRDefault="002B2755">
      <w:pPr>
        <w:pStyle w:val="a3"/>
        <w:ind w:right="522"/>
      </w:pPr>
      <w:r>
        <w:t>Требованиями Стандарта к психолого-педагогическим условиям реализации основной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 являются):</w:t>
      </w:r>
    </w:p>
    <w:p w:rsidR="003A7969" w:rsidRDefault="002B2755" w:rsidP="00BC1852">
      <w:pPr>
        <w:pStyle w:val="a5"/>
        <w:numPr>
          <w:ilvl w:val="0"/>
          <w:numId w:val="8"/>
        </w:numPr>
        <w:tabs>
          <w:tab w:val="left" w:pos="1683"/>
        </w:tabs>
        <w:ind w:right="520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 по отношению к начальному уровню общего образования с учётом специфики возрас-</w:t>
      </w:r>
      <w:r>
        <w:rPr>
          <w:spacing w:val="1"/>
          <w:sz w:val="24"/>
        </w:rPr>
        <w:t xml:space="preserve"> </w:t>
      </w:r>
      <w:r>
        <w:rPr>
          <w:sz w:val="24"/>
        </w:rPr>
        <w:t>тного психофизического развития учащихся, в том числе особенностей перехода из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:rsidR="003A7969" w:rsidRDefault="002B2755" w:rsidP="00BC1852">
      <w:pPr>
        <w:pStyle w:val="a5"/>
        <w:numPr>
          <w:ilvl w:val="0"/>
          <w:numId w:val="8"/>
        </w:numPr>
        <w:tabs>
          <w:tab w:val="left" w:pos="1683"/>
        </w:tabs>
        <w:ind w:right="526" w:firstLine="708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участников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A7969" w:rsidRDefault="002B2755" w:rsidP="00BC1852">
      <w:pPr>
        <w:pStyle w:val="a5"/>
        <w:numPr>
          <w:ilvl w:val="0"/>
          <w:numId w:val="8"/>
        </w:numPr>
        <w:tabs>
          <w:tab w:val="left" w:pos="1683"/>
        </w:tabs>
        <w:ind w:right="521" w:firstLine="708"/>
        <w:rPr>
          <w:sz w:val="24"/>
        </w:rPr>
      </w:pPr>
      <w:r>
        <w:rPr>
          <w:sz w:val="24"/>
        </w:rPr>
        <w:lastRenderedPageBreak/>
        <w:t>обеспечение вариативности направлений и форм, а также диверсификации уровней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3A7969" w:rsidRDefault="002B2755">
      <w:pPr>
        <w:pStyle w:val="a3"/>
        <w:ind w:right="523" w:firstLine="768"/>
      </w:pPr>
      <w:r>
        <w:t>В соответствии</w:t>
      </w:r>
      <w:r>
        <w:rPr>
          <w:spacing w:val="1"/>
        </w:rPr>
        <w:t xml:space="preserve"> </w:t>
      </w:r>
      <w:r>
        <w:t>с обозначенным Стандартом требованиями в ОО создается разноуровне-</w:t>
      </w:r>
      <w:r>
        <w:rPr>
          <w:spacing w:val="1"/>
        </w:rPr>
        <w:t xml:space="preserve"> </w:t>
      </w:r>
      <w:r>
        <w:t>вая система психолого-педагогического сопровождения участников образовательных отношений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 состоящая из:</w:t>
      </w:r>
    </w:p>
    <w:p w:rsidR="003A7969" w:rsidRDefault="002B2755" w:rsidP="00BC1852">
      <w:pPr>
        <w:pStyle w:val="a5"/>
        <w:numPr>
          <w:ilvl w:val="0"/>
          <w:numId w:val="7"/>
        </w:numPr>
        <w:tabs>
          <w:tab w:val="left" w:pos="1553"/>
          <w:tab w:val="left" w:pos="1554"/>
        </w:tabs>
        <w:ind w:hanging="361"/>
        <w:jc w:val="left"/>
        <w:rPr>
          <w:sz w:val="24"/>
        </w:rPr>
      </w:pP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сопровождения;</w:t>
      </w:r>
    </w:p>
    <w:p w:rsidR="003A7969" w:rsidRDefault="002B2755" w:rsidP="00BC1852">
      <w:pPr>
        <w:pStyle w:val="a5"/>
        <w:numPr>
          <w:ilvl w:val="0"/>
          <w:numId w:val="7"/>
        </w:numPr>
        <w:tabs>
          <w:tab w:val="left" w:pos="1553"/>
          <w:tab w:val="left" w:pos="1554"/>
        </w:tabs>
        <w:ind w:hanging="361"/>
        <w:jc w:val="left"/>
        <w:rPr>
          <w:sz w:val="24"/>
        </w:rPr>
      </w:pPr>
      <w:r>
        <w:rPr>
          <w:sz w:val="24"/>
        </w:rPr>
        <w:t>группового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сопровождения;</w:t>
      </w:r>
    </w:p>
    <w:p w:rsidR="003A7969" w:rsidRDefault="002B2755" w:rsidP="00BC1852">
      <w:pPr>
        <w:pStyle w:val="a5"/>
        <w:numPr>
          <w:ilvl w:val="0"/>
          <w:numId w:val="7"/>
        </w:numPr>
        <w:tabs>
          <w:tab w:val="left" w:pos="1553"/>
          <w:tab w:val="left" w:pos="1554"/>
        </w:tabs>
        <w:ind w:hanging="361"/>
        <w:jc w:val="left"/>
        <w:rPr>
          <w:sz w:val="24"/>
        </w:rPr>
      </w:pPr>
      <w:r>
        <w:rPr>
          <w:sz w:val="24"/>
        </w:rPr>
        <w:t>психолого-педагогического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класса;</w:t>
      </w:r>
    </w:p>
    <w:p w:rsidR="003A7969" w:rsidRDefault="002B2755" w:rsidP="00BC1852">
      <w:pPr>
        <w:pStyle w:val="a5"/>
        <w:numPr>
          <w:ilvl w:val="0"/>
          <w:numId w:val="7"/>
        </w:numPr>
        <w:tabs>
          <w:tab w:val="left" w:pos="1553"/>
          <w:tab w:val="left" w:pos="1554"/>
        </w:tabs>
        <w:ind w:hanging="361"/>
        <w:jc w:val="left"/>
        <w:rPr>
          <w:sz w:val="24"/>
        </w:rPr>
      </w:pPr>
      <w:r>
        <w:rPr>
          <w:sz w:val="24"/>
        </w:rPr>
        <w:t>психолого-педагогического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4"/>
          <w:sz w:val="24"/>
        </w:rPr>
        <w:t xml:space="preserve"> </w:t>
      </w:r>
      <w:r>
        <w:rPr>
          <w:sz w:val="24"/>
        </w:rPr>
        <w:t>школы.</w:t>
      </w:r>
    </w:p>
    <w:p w:rsidR="003A7969" w:rsidRDefault="002B2755">
      <w:pPr>
        <w:pStyle w:val="a3"/>
        <w:ind w:left="1541" w:firstLine="0"/>
        <w:jc w:val="left"/>
      </w:pPr>
      <w:r>
        <w:t>Создание</w:t>
      </w:r>
      <w:r>
        <w:rPr>
          <w:spacing w:val="49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5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 уровнях</w:t>
      </w:r>
      <w:r>
        <w:rPr>
          <w:spacing w:val="-1"/>
        </w:rPr>
        <w:t xml:space="preserve"> </w:t>
      </w:r>
      <w:r>
        <w:t>предполагает:</w:t>
      </w:r>
    </w:p>
    <w:p w:rsidR="003A7969" w:rsidRDefault="002B2755" w:rsidP="00BC1852">
      <w:pPr>
        <w:pStyle w:val="a5"/>
        <w:numPr>
          <w:ilvl w:val="0"/>
          <w:numId w:val="7"/>
        </w:numPr>
        <w:tabs>
          <w:tab w:val="left" w:pos="1554"/>
        </w:tabs>
        <w:ind w:right="525"/>
        <w:rPr>
          <w:sz w:val="24"/>
        </w:rPr>
      </w:pPr>
      <w:r>
        <w:rPr>
          <w:sz w:val="24"/>
        </w:rPr>
        <w:t>соблюдение преемственности содержания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обучения,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и оценивания образовательных достижений учащихся начальной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школ, что обеспечивается преемственностью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 учебных программ,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воспитательной работы;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860" w:right="180" w:bottom="36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7"/>
        </w:numPr>
        <w:tabs>
          <w:tab w:val="left" w:pos="1554"/>
        </w:tabs>
        <w:spacing w:before="63"/>
        <w:ind w:right="524"/>
        <w:rPr>
          <w:sz w:val="24"/>
        </w:rPr>
      </w:pPr>
      <w:r>
        <w:rPr>
          <w:sz w:val="24"/>
        </w:rPr>
        <w:lastRenderedPageBreak/>
        <w:t>формирование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компетентности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отношений: принятие и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ОУ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гуманистической 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 деятельностного подхода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воспитании.</w:t>
      </w:r>
    </w:p>
    <w:p w:rsidR="003A7969" w:rsidRDefault="002B2755">
      <w:pPr>
        <w:pStyle w:val="a3"/>
        <w:ind w:right="521"/>
      </w:pPr>
      <w:r>
        <w:t>Использование технологий обучения на деятельностной основе предполагает</w:t>
      </w:r>
      <w:r>
        <w:rPr>
          <w:spacing w:val="1"/>
        </w:rPr>
        <w:t xml:space="preserve"> </w:t>
      </w:r>
      <w:r>
        <w:t>их преемст-</w:t>
      </w:r>
      <w:r>
        <w:rPr>
          <w:spacing w:val="1"/>
        </w:rPr>
        <w:t xml:space="preserve"> </w:t>
      </w:r>
      <w:r>
        <w:t>венность и адаптацию к возрастным особенностям учащихся не только</w:t>
      </w:r>
      <w:r>
        <w:rPr>
          <w:spacing w:val="1"/>
        </w:rPr>
        <w:t xml:space="preserve"> </w:t>
      </w:r>
      <w:r>
        <w:t>по отношению к началь-</w:t>
      </w:r>
      <w:r>
        <w:rPr>
          <w:spacing w:val="1"/>
        </w:rPr>
        <w:t xml:space="preserve"> </w:t>
      </w:r>
      <w:r>
        <w:t>ной и основной школе, но и к</w:t>
      </w:r>
      <w:r>
        <w:rPr>
          <w:spacing w:val="60"/>
        </w:rPr>
        <w:t xml:space="preserve"> </w:t>
      </w:r>
      <w:r>
        <w:t>возрастным</w:t>
      </w:r>
      <w:r>
        <w:rPr>
          <w:spacing w:val="60"/>
        </w:rPr>
        <w:t xml:space="preserve"> </w:t>
      </w:r>
      <w:r>
        <w:t>особенностям</w:t>
      </w:r>
      <w:r>
        <w:rPr>
          <w:spacing w:val="60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основной школы</w:t>
      </w:r>
      <w:r>
        <w:rPr>
          <w:spacing w:val="60"/>
        </w:rPr>
        <w:t xml:space="preserve"> </w:t>
      </w:r>
      <w:r>
        <w:t>на раз-</w:t>
      </w:r>
      <w:r>
        <w:rPr>
          <w:spacing w:val="1"/>
        </w:rPr>
        <w:t xml:space="preserve"> </w:t>
      </w:r>
      <w:r>
        <w:t>ных возрастных этапах: 11-13 лет (5-7 классы), 14-15 лет (8-9 классы).</w:t>
      </w:r>
      <w:r>
        <w:rPr>
          <w:spacing w:val="1"/>
        </w:rPr>
        <w:t xml:space="preserve"> </w:t>
      </w:r>
      <w:r>
        <w:t>Преемственность в ис-</w:t>
      </w:r>
      <w:r>
        <w:rPr>
          <w:spacing w:val="1"/>
        </w:rPr>
        <w:t xml:space="preserve"> </w:t>
      </w:r>
      <w:r>
        <w:t>пользовании технологий обучения</w:t>
      </w:r>
      <w:r>
        <w:rPr>
          <w:spacing w:val="1"/>
        </w:rPr>
        <w:t xml:space="preserve"> </w:t>
      </w:r>
      <w:r>
        <w:t>и воспитания на указанных возрастных этапах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постепенным ростом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учащихся в обучении, 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сверстниками и взрослыми.</w:t>
      </w:r>
    </w:p>
    <w:p w:rsidR="003A7969" w:rsidRDefault="002B2755">
      <w:pPr>
        <w:pStyle w:val="a3"/>
        <w:ind w:right="526"/>
      </w:pPr>
      <w:r>
        <w:t>Основные направления психолого-педагогического сопровождения участников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отношений: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ind w:hanging="361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одаренных детей;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before="3" w:line="237" w:lineRule="auto"/>
        <w:ind w:right="525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before="5" w:line="237" w:lineRule="auto"/>
        <w:ind w:right="52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среде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соуправления.</w:t>
      </w:r>
    </w:p>
    <w:p w:rsidR="003A7969" w:rsidRDefault="002B2755">
      <w:pPr>
        <w:pStyle w:val="a3"/>
        <w:jc w:val="left"/>
      </w:pPr>
      <w:r>
        <w:t>Психолого-педагогическое сопровождение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осу-</w:t>
      </w:r>
      <w:r>
        <w:rPr>
          <w:spacing w:val="-57"/>
        </w:rPr>
        <w:t xml:space="preserve"> </w:t>
      </w:r>
      <w:r>
        <w:t>ществляется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консультирование;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диагностика;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просвещение;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профилактика;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экспертиза;</w:t>
      </w:r>
    </w:p>
    <w:p w:rsidR="003A7969" w:rsidRDefault="002B2755" w:rsidP="00BC1852">
      <w:pPr>
        <w:pStyle w:val="a5"/>
        <w:numPr>
          <w:ilvl w:val="0"/>
          <w:numId w:val="6"/>
        </w:numPr>
        <w:tabs>
          <w:tab w:val="left" w:pos="1553"/>
          <w:tab w:val="left" w:pos="15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:rsidR="003A7969" w:rsidRDefault="003A7969">
      <w:pPr>
        <w:pStyle w:val="a3"/>
        <w:spacing w:before="4"/>
        <w:ind w:left="0" w:firstLine="0"/>
        <w:jc w:val="left"/>
      </w:pPr>
    </w:p>
    <w:p w:rsidR="003A7969" w:rsidRDefault="002B2755" w:rsidP="00BC1852">
      <w:pPr>
        <w:pStyle w:val="a5"/>
        <w:numPr>
          <w:ilvl w:val="2"/>
          <w:numId w:val="10"/>
        </w:numPr>
        <w:tabs>
          <w:tab w:val="left" w:pos="2156"/>
        </w:tabs>
        <w:ind w:right="524" w:firstLine="708"/>
        <w:rPr>
          <w:rFonts w:ascii="Calibri" w:hAnsi="Calibri"/>
          <w:b/>
          <w:sz w:val="24"/>
        </w:rPr>
      </w:pPr>
      <w:bookmarkStart w:id="81" w:name="_bookmark41"/>
      <w:bookmarkEnd w:id="81"/>
      <w:r>
        <w:rPr>
          <w:rFonts w:ascii="Calibri" w:hAnsi="Calibri"/>
          <w:b/>
          <w:color w:val="171717"/>
          <w:sz w:val="24"/>
        </w:rPr>
        <w:t>Финансово-экономические</w:t>
      </w:r>
      <w:r>
        <w:rPr>
          <w:rFonts w:ascii="Calibri" w:hAnsi="Calibri"/>
          <w:b/>
          <w:color w:val="171717"/>
          <w:spacing w:val="24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условия</w:t>
      </w:r>
      <w:r>
        <w:rPr>
          <w:rFonts w:ascii="Calibri" w:hAnsi="Calibri"/>
          <w:b/>
          <w:color w:val="171717"/>
          <w:spacing w:val="2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реализации</w:t>
      </w:r>
      <w:r>
        <w:rPr>
          <w:rFonts w:ascii="Calibri" w:hAnsi="Calibri"/>
          <w:b/>
          <w:color w:val="171717"/>
          <w:spacing w:val="25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образовательной</w:t>
      </w:r>
      <w:r>
        <w:rPr>
          <w:rFonts w:ascii="Calibri" w:hAnsi="Calibri"/>
          <w:b/>
          <w:color w:val="171717"/>
          <w:spacing w:val="2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программы</w:t>
      </w:r>
      <w:r>
        <w:rPr>
          <w:rFonts w:ascii="Calibri" w:hAnsi="Calibri"/>
          <w:b/>
          <w:color w:val="171717"/>
          <w:spacing w:val="26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ос-</w:t>
      </w:r>
      <w:r>
        <w:rPr>
          <w:rFonts w:ascii="Calibri" w:hAnsi="Calibri"/>
          <w:b/>
          <w:color w:val="171717"/>
          <w:spacing w:val="-5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новного общего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образования</w:t>
      </w:r>
    </w:p>
    <w:p w:rsidR="003A7969" w:rsidRDefault="002B2755">
      <w:pPr>
        <w:pStyle w:val="a3"/>
        <w:ind w:right="521"/>
      </w:pPr>
      <w:r>
        <w:t>Финансовое обеспечение реализации образовательной программы основного общего об-</w:t>
      </w:r>
      <w:r>
        <w:rPr>
          <w:spacing w:val="1"/>
        </w:rPr>
        <w:t xml:space="preserve"> </w:t>
      </w:r>
      <w:r>
        <w:t>разования опирается на исполнение расходных обязательств, обеспечивающих государственные</w:t>
      </w:r>
      <w:r>
        <w:rPr>
          <w:spacing w:val="1"/>
        </w:rPr>
        <w:t xml:space="preserve"> </w:t>
      </w:r>
      <w:r>
        <w:t>гарантии прав на получение общедоступного и бесплатного основного общего образования. Объ-</w:t>
      </w:r>
      <w:r>
        <w:rPr>
          <w:spacing w:val="-57"/>
        </w:rPr>
        <w:t xml:space="preserve"> </w:t>
      </w:r>
      <w:r>
        <w:t>ем действующих расходных обязательств отражается в государственном задании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организации.</w:t>
      </w:r>
    </w:p>
    <w:p w:rsidR="003A7969" w:rsidRDefault="002B2755">
      <w:pPr>
        <w:pStyle w:val="a3"/>
        <w:ind w:right="522"/>
      </w:pPr>
      <w:r>
        <w:t>Финансовое обеспечение реализации образовательной программы основного общего об-</w:t>
      </w:r>
      <w:r>
        <w:rPr>
          <w:spacing w:val="1"/>
        </w:rPr>
        <w:t xml:space="preserve"> </w:t>
      </w:r>
      <w:r>
        <w:t>разования бюджетного учреждения осуществляется исходя из расходных обязательств на 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</w:t>
      </w:r>
    </w:p>
    <w:p w:rsidR="003A7969" w:rsidRDefault="002B2755">
      <w:pPr>
        <w:pStyle w:val="a3"/>
        <w:ind w:right="524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основного общего образования в общеобразовательных организациях осуществляет-</w:t>
      </w:r>
      <w:r>
        <w:rPr>
          <w:spacing w:val="-57"/>
        </w:rPr>
        <w:t xml:space="preserve"> </w:t>
      </w:r>
      <w:r>
        <w:t>ся в соответствии с нормативами, определяемыми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A7969" w:rsidRDefault="002B2755">
      <w:pPr>
        <w:pStyle w:val="a3"/>
        <w:ind w:right="52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(муниципальной) услуги по реализации программ основного общего образования, в т.ч. адапти-</w:t>
      </w:r>
      <w:r>
        <w:rPr>
          <w:spacing w:val="1"/>
        </w:rPr>
        <w:t xml:space="preserve"> </w:t>
      </w:r>
      <w:r>
        <w:t>рованных, осуществляются в соответствии с общими требованиями к определению нормативных</w:t>
      </w:r>
      <w:r>
        <w:rPr>
          <w:spacing w:val="1"/>
        </w:rPr>
        <w:t xml:space="preserve"> </w:t>
      </w:r>
      <w:r>
        <w:t>затрат на оказание государственных (муниципальных) услуг в сфере 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26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общего,</w:t>
      </w:r>
      <w:r>
        <w:rPr>
          <w:spacing w:val="27"/>
        </w:rPr>
        <w:t xml:space="preserve"> </w:t>
      </w:r>
      <w:r>
        <w:t>среднего</w:t>
      </w:r>
      <w:r>
        <w:rPr>
          <w:spacing w:val="26"/>
        </w:rPr>
        <w:t xml:space="preserve"> </w:t>
      </w:r>
      <w:r>
        <w:t>общего,</w:t>
      </w:r>
      <w:r>
        <w:rPr>
          <w:spacing w:val="27"/>
        </w:rPr>
        <w:t xml:space="preserve"> </w:t>
      </w:r>
      <w:r>
        <w:t>среднего</w:t>
      </w:r>
      <w:r>
        <w:rPr>
          <w:spacing w:val="26"/>
        </w:rPr>
        <w:t xml:space="preserve"> </w:t>
      </w:r>
      <w:r>
        <w:t>профессионального</w:t>
      </w:r>
      <w:r>
        <w:rPr>
          <w:spacing w:val="27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допол-</w:t>
      </w:r>
    </w:p>
    <w:p w:rsidR="003A7969" w:rsidRDefault="003A7969">
      <w:pPr>
        <w:sectPr w:rsidR="003A7969">
          <w:pgSz w:w="11910" w:h="16850"/>
          <w:pgMar w:top="780" w:right="180" w:bottom="40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21" w:firstLine="0"/>
      </w:pPr>
      <w:r>
        <w:lastRenderedPageBreak/>
        <w:t>нительного образования детей и взрослых, дополнительного профессионального образования для</w:t>
      </w:r>
      <w:r>
        <w:rPr>
          <w:spacing w:val="-57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обучения, применяемых при расчете объема субсидии на финансовое обеспечение выполнения</w:t>
      </w:r>
      <w:r>
        <w:rPr>
          <w:spacing w:val="1"/>
        </w:rPr>
        <w:t xml:space="preserve"> </w:t>
      </w:r>
      <w:r>
        <w:t>государственного (муниципального) задания на оказание государственных (муниципальных) ус-</w:t>
      </w:r>
      <w:r>
        <w:rPr>
          <w:spacing w:val="1"/>
        </w:rPr>
        <w:t xml:space="preserve"> </w:t>
      </w:r>
      <w:r>
        <w:t>луг</w:t>
      </w:r>
      <w:r>
        <w:rPr>
          <w:spacing w:val="-2"/>
        </w:rPr>
        <w:t xml:space="preserve"> </w:t>
      </w:r>
      <w:r>
        <w:t>(выполнение</w:t>
      </w:r>
      <w:r>
        <w:rPr>
          <w:spacing w:val="-2"/>
        </w:rPr>
        <w:t xml:space="preserve"> </w:t>
      </w:r>
      <w:r>
        <w:t>работ) государственным</w:t>
      </w:r>
      <w:r>
        <w:rPr>
          <w:spacing w:val="-3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учреждением.</w:t>
      </w:r>
    </w:p>
    <w:p w:rsidR="003A7969" w:rsidRDefault="002B2755">
      <w:pPr>
        <w:pStyle w:val="a3"/>
        <w:ind w:right="520"/>
      </w:pPr>
      <w:r>
        <w:t>Норматив затрат на реализацию образовательной программы основного общего образова-</w:t>
      </w:r>
      <w:r>
        <w:rPr>
          <w:spacing w:val="1"/>
        </w:rPr>
        <w:t xml:space="preserve"> </w:t>
      </w:r>
      <w:r>
        <w:t>ния - гарантированный минимально допустимый объем финансовых средств в год в расчете на</w:t>
      </w:r>
      <w:r>
        <w:rPr>
          <w:spacing w:val="1"/>
        </w:rPr>
        <w:t xml:space="preserve"> </w:t>
      </w:r>
      <w:r>
        <w:t>одного обучающегося, необходимый для реализации образовательной программы основного об-</w:t>
      </w:r>
      <w:r>
        <w:rPr>
          <w:spacing w:val="1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образования, включает:</w:t>
      </w:r>
    </w:p>
    <w:p w:rsidR="003A7969" w:rsidRDefault="002B2755" w:rsidP="00BC1852">
      <w:pPr>
        <w:pStyle w:val="a5"/>
        <w:numPr>
          <w:ilvl w:val="0"/>
          <w:numId w:val="5"/>
        </w:numPr>
        <w:tabs>
          <w:tab w:val="left" w:pos="1681"/>
        </w:tabs>
        <w:ind w:right="526" w:firstLine="708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основного общего образования;</w:t>
      </w:r>
    </w:p>
    <w:p w:rsidR="003A7969" w:rsidRDefault="002B2755" w:rsidP="00BC1852">
      <w:pPr>
        <w:pStyle w:val="a5"/>
        <w:numPr>
          <w:ilvl w:val="0"/>
          <w:numId w:val="5"/>
        </w:numPr>
        <w:tabs>
          <w:tab w:val="left" w:pos="1681"/>
        </w:tabs>
        <w:ind w:left="1680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3A7969" w:rsidRDefault="002B2755" w:rsidP="00BC1852">
      <w:pPr>
        <w:pStyle w:val="a5"/>
        <w:numPr>
          <w:ilvl w:val="0"/>
          <w:numId w:val="5"/>
        </w:numPr>
        <w:tabs>
          <w:tab w:val="left" w:pos="1681"/>
        </w:tabs>
        <w:ind w:right="524" w:firstLine="708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2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23"/>
          <w:sz w:val="24"/>
        </w:rPr>
        <w:t xml:space="preserve"> </w:t>
      </w:r>
      <w:r>
        <w:rPr>
          <w:sz w:val="24"/>
        </w:rPr>
        <w:t>(за</w:t>
      </w:r>
      <w:r>
        <w:rPr>
          <w:spacing w:val="2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2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8"/>
          <w:sz w:val="24"/>
        </w:rPr>
        <w:t xml:space="preserve"> </w:t>
      </w:r>
      <w:r>
        <w:rPr>
          <w:sz w:val="24"/>
        </w:rPr>
        <w:t>коммуналь-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 из 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бюджетов).</w:t>
      </w:r>
    </w:p>
    <w:p w:rsidR="003A7969" w:rsidRDefault="002B2755">
      <w:pPr>
        <w:pStyle w:val="a3"/>
        <w:ind w:right="515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образовательных</w:t>
      </w:r>
      <w:r>
        <w:rPr>
          <w:spacing w:val="1"/>
        </w:rPr>
        <w:t xml:space="preserve"> </w:t>
      </w:r>
      <w:r>
        <w:t>программ, с</w:t>
      </w:r>
      <w:r>
        <w:rPr>
          <w:spacing w:val="1"/>
        </w:rPr>
        <w:t xml:space="preserve"> </w:t>
      </w:r>
      <w:r>
        <w:t>учетом форм обучения, типа образовательной организации, сетевой формы реализации образова-</w:t>
      </w:r>
      <w:r>
        <w:rPr>
          <w:spacing w:val="1"/>
        </w:rPr>
        <w:t xml:space="preserve"> </w:t>
      </w:r>
      <w:r>
        <w:t>тельных программ, образовательных технологий, специальных условий получения образования</w:t>
      </w:r>
      <w:r>
        <w:rPr>
          <w:spacing w:val="1"/>
        </w:rPr>
        <w:t xml:space="preserve"> </w:t>
      </w:r>
      <w:r>
        <w:t>обучающимися с ОВЗ, обеспечения дополнительного профессионального образования педагоги-</w:t>
      </w:r>
      <w:r>
        <w:rPr>
          <w:spacing w:val="1"/>
        </w:rPr>
        <w:t xml:space="preserve"> </w:t>
      </w:r>
      <w:r>
        <w:t>ческим работникам, обеспечения безопасных условий обучения и воспитания, охраны здоровья</w:t>
      </w:r>
      <w:r>
        <w:rPr>
          <w:spacing w:val="1"/>
        </w:rPr>
        <w:t xml:space="preserve"> </w:t>
      </w:r>
      <w:r>
        <w:t>обучающихся, а также с учетом иных предусмотренных законодательством особенностей орга-</w:t>
      </w:r>
      <w:r>
        <w:rPr>
          <w:spacing w:val="1"/>
        </w:rPr>
        <w:t xml:space="preserve"> </w:t>
      </w:r>
      <w:r>
        <w:t>низации и осуществления образовательной деятельности (для различных категорий обучающих-</w:t>
      </w:r>
      <w:r>
        <w:rPr>
          <w:spacing w:val="1"/>
        </w:rPr>
        <w:t xml:space="preserve"> </w:t>
      </w:r>
      <w:r>
        <w:t>ся), за исключением образовательной деятельности, осуществляемой в соответствии с образова-</w:t>
      </w:r>
      <w:r>
        <w:rPr>
          <w:spacing w:val="1"/>
        </w:rPr>
        <w:t xml:space="preserve"> </w:t>
      </w:r>
      <w:r>
        <w:t>тельными стандартами, в расчете на одного обучающегося, если иное не установлено законода-</w:t>
      </w:r>
      <w:r>
        <w:rPr>
          <w:spacing w:val="1"/>
        </w:rPr>
        <w:t xml:space="preserve"> </w:t>
      </w:r>
      <w:r>
        <w:t>тельством.</w:t>
      </w:r>
    </w:p>
    <w:p w:rsidR="003A7969" w:rsidRDefault="002B2755">
      <w:pPr>
        <w:pStyle w:val="a3"/>
        <w:ind w:right="522"/>
      </w:pPr>
      <w:r>
        <w:t>Органы местного самоуправления вправе осуществлять за счет средств местных бюдже-</w:t>
      </w:r>
      <w:r>
        <w:rPr>
          <w:spacing w:val="1"/>
        </w:rPr>
        <w:t xml:space="preserve"> </w:t>
      </w:r>
      <w:r>
        <w:t>тов финансовое обеспечение предоставления основного общего образования муниципальными</w:t>
      </w:r>
      <w:r>
        <w:rPr>
          <w:spacing w:val="1"/>
        </w:rPr>
        <w:t xml:space="preserve"> </w:t>
      </w:r>
      <w:r>
        <w:t>общеобразовательными организациями в части расходов на оплату труда работников, реализую-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 и учебных пособий, средств обучения, игр, игрушек сверх норматива 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определенного субъектом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A7969" w:rsidRDefault="002B2755">
      <w:pPr>
        <w:pStyle w:val="a3"/>
        <w:ind w:right="521"/>
      </w:pPr>
      <w:r>
        <w:t>В соответствии с расходными обязательствами органов местного самоуправления по ор-</w:t>
      </w:r>
      <w:r>
        <w:rPr>
          <w:spacing w:val="1"/>
        </w:rPr>
        <w:t xml:space="preserve"> </w:t>
      </w:r>
      <w:r>
        <w:t>ганизации предоставления общего образования в расходы местных бюджетов включаются рас-</w:t>
      </w:r>
      <w:r>
        <w:rPr>
          <w:spacing w:val="1"/>
        </w:rPr>
        <w:t xml:space="preserve"> </w:t>
      </w:r>
      <w:r>
        <w:t>ходы, связанные с организацией подвоза обучающихся к образовательным организациям и раз-</w:t>
      </w:r>
      <w:r>
        <w:rPr>
          <w:spacing w:val="1"/>
        </w:rPr>
        <w:t xml:space="preserve"> </w:t>
      </w:r>
      <w:r>
        <w:t>витием сетевого взаимодействия для реализации основной образовательной программы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 этих</w:t>
      </w:r>
      <w:r>
        <w:rPr>
          <w:spacing w:val="2"/>
        </w:rPr>
        <w:t xml:space="preserve"> </w:t>
      </w:r>
      <w:r>
        <w:t>расходов).</w:t>
      </w:r>
    </w:p>
    <w:p w:rsidR="003A7969" w:rsidRDefault="002B2755">
      <w:pPr>
        <w:pStyle w:val="a3"/>
        <w:ind w:right="523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определя-</w:t>
      </w:r>
      <w:r>
        <w:rPr>
          <w:spacing w:val="1"/>
        </w:rPr>
        <w:t xml:space="preserve"> </w:t>
      </w:r>
      <w:r>
        <w:t>ет долю средств, направляемых на оплату труда и иные нужды, необходимые для выполнения</w:t>
      </w:r>
      <w:r>
        <w:rPr>
          <w:spacing w:val="1"/>
        </w:rPr>
        <w:t xml:space="preserve"> </w:t>
      </w:r>
      <w:r>
        <w:t>государственного задания, придерживаясь при этом принципа соответствия структуры направле-</w:t>
      </w:r>
      <w:r>
        <w:rPr>
          <w:spacing w:val="1"/>
        </w:rPr>
        <w:t xml:space="preserve"> </w:t>
      </w:r>
      <w:r>
        <w:t>ния и расходования бюджетных средств в бюджете организации</w:t>
      </w:r>
      <w:r>
        <w:rPr>
          <w:spacing w:val="60"/>
        </w:rPr>
        <w:t xml:space="preserve"> </w:t>
      </w:r>
      <w:r>
        <w:t>— структуре норматива затрат</w:t>
      </w:r>
      <w:r>
        <w:rPr>
          <w:spacing w:val="1"/>
        </w:rPr>
        <w:t xml:space="preserve"> </w:t>
      </w:r>
      <w:r>
        <w:t>на реализацию образовательной программы основного общего образования (заработная плата с</w:t>
      </w:r>
      <w:r>
        <w:rPr>
          <w:spacing w:val="1"/>
        </w:rPr>
        <w:t xml:space="preserve"> </w:t>
      </w:r>
      <w:r>
        <w:t>начислениями, прочие текущие расходы на обеспечение материальных затрат, непосредственно</w:t>
      </w:r>
      <w:r>
        <w:rPr>
          <w:spacing w:val="1"/>
        </w:rPr>
        <w:t xml:space="preserve"> </w:t>
      </w:r>
      <w:r>
        <w:t>связанных с учебной деятельностью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организаций).</w:t>
      </w:r>
    </w:p>
    <w:p w:rsidR="003A7969" w:rsidRDefault="002B2755">
      <w:pPr>
        <w:pStyle w:val="a3"/>
        <w:ind w:right="525"/>
      </w:pPr>
      <w:r>
        <w:t>При разработке программы образовательной организации в части обучения детей с ОВЗ</w:t>
      </w:r>
      <w:r>
        <w:rPr>
          <w:spacing w:val="1"/>
        </w:rPr>
        <w:t xml:space="preserve"> </w:t>
      </w:r>
      <w:r>
        <w:t>финансовое обеспечение реализации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для детей с ОВЗ учитывает расходы необходимые для создания специальных условий для кор-</w:t>
      </w:r>
      <w:r>
        <w:rPr>
          <w:spacing w:val="1"/>
        </w:rPr>
        <w:t xml:space="preserve"> </w:t>
      </w:r>
      <w:r>
        <w:t>рекции</w:t>
      </w:r>
      <w:r>
        <w:rPr>
          <w:spacing w:val="-3"/>
        </w:rPr>
        <w:t xml:space="preserve"> </w:t>
      </w:r>
      <w:r>
        <w:t>нарушений развития.</w:t>
      </w:r>
    </w:p>
    <w:p w:rsidR="003A7969" w:rsidRDefault="002B2755">
      <w:pPr>
        <w:pStyle w:val="a3"/>
        <w:spacing w:before="1"/>
        <w:ind w:right="520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(преподаватель-</w:t>
      </w:r>
      <w:r>
        <w:rPr>
          <w:spacing w:val="1"/>
        </w:rPr>
        <w:t xml:space="preserve"> </w:t>
      </w:r>
      <w:r>
        <w:t>скую) работу и другую работу, определяемого в соответствии с Указами Президента Российской</w:t>
      </w:r>
      <w:r>
        <w:rPr>
          <w:spacing w:val="1"/>
        </w:rPr>
        <w:t xml:space="preserve"> </w:t>
      </w:r>
      <w:r>
        <w:t>Федерации, нормативно-правовыми актами Правительства Российской Федерации, органов госу-</w:t>
      </w:r>
      <w:r>
        <w:rPr>
          <w:spacing w:val="1"/>
        </w:rPr>
        <w:t xml:space="preserve"> </w:t>
      </w:r>
      <w:r>
        <w:t>дарственной власти субъектов Российской Федерации, органов местного самоуправления. Расхо-</w:t>
      </w:r>
      <w:r>
        <w:rPr>
          <w:spacing w:val="1"/>
        </w:rPr>
        <w:t xml:space="preserve"> </w:t>
      </w:r>
      <w:r>
        <w:t>ды на оплату труда педагогических работников муниципальных общеобразовательных организа-</w:t>
      </w:r>
      <w:r>
        <w:rPr>
          <w:spacing w:val="1"/>
        </w:rPr>
        <w:t xml:space="preserve"> </w:t>
      </w:r>
      <w:r>
        <w:t>ций,</w:t>
      </w:r>
      <w:r>
        <w:rPr>
          <w:spacing w:val="23"/>
        </w:rPr>
        <w:t xml:space="preserve"> </w:t>
      </w:r>
      <w:r>
        <w:t>включаемые</w:t>
      </w:r>
      <w:r>
        <w:rPr>
          <w:spacing w:val="22"/>
        </w:rPr>
        <w:t xml:space="preserve"> </w:t>
      </w:r>
      <w:r>
        <w:t>органами</w:t>
      </w:r>
      <w:r>
        <w:rPr>
          <w:spacing w:val="24"/>
        </w:rPr>
        <w:t xml:space="preserve"> </w:t>
      </w:r>
      <w:r>
        <w:t>государственной</w:t>
      </w:r>
      <w:r>
        <w:rPr>
          <w:spacing w:val="25"/>
        </w:rPr>
        <w:t xml:space="preserve"> </w:t>
      </w:r>
      <w:r>
        <w:t>власти</w:t>
      </w:r>
      <w:r>
        <w:rPr>
          <w:spacing w:val="24"/>
        </w:rPr>
        <w:t xml:space="preserve"> </w:t>
      </w:r>
      <w:r>
        <w:t>субъектов</w:t>
      </w:r>
      <w:r>
        <w:rPr>
          <w:spacing w:val="23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норма-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22" w:firstLine="0"/>
      </w:pPr>
      <w:r>
        <w:lastRenderedPageBreak/>
        <w:t>тивы финансового обеспечения, не могут быть ниже уровня, соответствующего средней заработ-</w:t>
      </w:r>
      <w:r>
        <w:rPr>
          <w:spacing w:val="1"/>
        </w:rPr>
        <w:t xml:space="preserve"> </w:t>
      </w:r>
      <w:r>
        <w:t>ной плате в соответствующем субъекте Российской Федерации, на территории которого распо-</w:t>
      </w:r>
      <w:r>
        <w:rPr>
          <w:spacing w:val="1"/>
        </w:rPr>
        <w:t xml:space="preserve"> </w:t>
      </w:r>
      <w:r>
        <w:t>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организации.</w:t>
      </w:r>
    </w:p>
    <w:p w:rsidR="003A7969" w:rsidRDefault="002B2755">
      <w:pPr>
        <w:pStyle w:val="a3"/>
        <w:ind w:right="521"/>
      </w:pPr>
      <w:r>
        <w:t>В связи с требованиями ФГОС ООО при расчете регионального норматива должны учи-</w:t>
      </w:r>
      <w:r>
        <w:rPr>
          <w:spacing w:val="1"/>
        </w:rPr>
        <w:t xml:space="preserve"> </w:t>
      </w:r>
      <w:r>
        <w:t>тываться затраты рабочего времени педагогических работников образовательных организаций на</w:t>
      </w:r>
      <w:r>
        <w:rPr>
          <w:spacing w:val="-57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2"/>
        </w:rPr>
        <w:t xml:space="preserve"> </w:t>
      </w:r>
      <w:r>
        <w:t>деятельность.</w:t>
      </w:r>
    </w:p>
    <w:p w:rsidR="003A7969" w:rsidRDefault="002B2755">
      <w:pPr>
        <w:pStyle w:val="a3"/>
        <w:ind w:right="519"/>
      </w:pPr>
      <w:r>
        <w:t>Формирование фонда оплаты труда образовательной организации осуществляется в пре-</w:t>
      </w:r>
      <w:r>
        <w:rPr>
          <w:spacing w:val="1"/>
        </w:rPr>
        <w:t xml:space="preserve"> </w:t>
      </w:r>
      <w:r>
        <w:t>делах объема средств образовательной организации на текущий финансовый год, установленного</w:t>
      </w:r>
      <w:r>
        <w:rPr>
          <w:spacing w:val="-57"/>
        </w:rPr>
        <w:t xml:space="preserve"> </w:t>
      </w:r>
      <w:r>
        <w:t>в соответствии с нормативами финансового обеспечения, определенными органами государст-</w:t>
      </w:r>
      <w:r>
        <w:rPr>
          <w:spacing w:val="1"/>
        </w:rPr>
        <w:t xml:space="preserve"> </w:t>
      </w:r>
      <w:r>
        <w:t>венной власти субъекта Российской Федерации, количеством обучающихся, соответствующими</w:t>
      </w:r>
      <w:r>
        <w:rPr>
          <w:spacing w:val="1"/>
        </w:rPr>
        <w:t xml:space="preserve"> </w:t>
      </w:r>
      <w:r>
        <w:t>поправочными коэффициентами (при их наличии) и локальным нормативным актом образова-</w:t>
      </w:r>
      <w:r>
        <w:rPr>
          <w:spacing w:val="1"/>
        </w:rPr>
        <w:t xml:space="preserve"> </w:t>
      </w:r>
      <w:r>
        <w:t>тельной организации, устанавливающим положение об оплате труда работников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организации.</w:t>
      </w:r>
    </w:p>
    <w:p w:rsidR="003A7969" w:rsidRDefault="002B2755">
      <w:pPr>
        <w:pStyle w:val="a3"/>
        <w:ind w:right="522"/>
      </w:pPr>
      <w:r>
        <w:t>Размеры, порядок и условия осуществления стимулирующих выплат определяются ло-</w:t>
      </w:r>
      <w:r>
        <w:rPr>
          <w:spacing w:val="1"/>
        </w:rPr>
        <w:t xml:space="preserve"> </w:t>
      </w:r>
      <w:r>
        <w:t>кальными нормативными актами образовательной организации. В локальных нормативных актах</w:t>
      </w:r>
      <w:r>
        <w:rPr>
          <w:spacing w:val="-57"/>
        </w:rPr>
        <w:t xml:space="preserve"> </w:t>
      </w:r>
      <w:r>
        <w:t>о стимулирующих выплатах определены критерии и показатели результативности и качества</w:t>
      </w:r>
      <w:r>
        <w:rPr>
          <w:spacing w:val="1"/>
        </w:rPr>
        <w:t xml:space="preserve"> </w:t>
      </w:r>
      <w:r>
        <w:t>деятельности и результатов, разработанные в соответствии с требованиями ФГОС к результатам</w:t>
      </w:r>
      <w:r>
        <w:rPr>
          <w:spacing w:val="1"/>
        </w:rPr>
        <w:t xml:space="preserve"> </w:t>
      </w:r>
      <w:r>
        <w:t>освоения образовательной программы основного общего образования. В них включаются: дина-</w:t>
      </w:r>
      <w:r>
        <w:rPr>
          <w:spacing w:val="1"/>
        </w:rPr>
        <w:t xml:space="preserve"> </w:t>
      </w:r>
      <w:r>
        <w:t>мика учебных достижений обучающихся, активность их участия во внеурочной деятельности;</w:t>
      </w:r>
      <w:r>
        <w:rPr>
          <w:spacing w:val="1"/>
        </w:rPr>
        <w:t xml:space="preserve"> </w:t>
      </w:r>
      <w:r>
        <w:t>использование учителями современных педагогических технологий, в т.ч. здоровьесберегающих;</w:t>
      </w:r>
      <w:r>
        <w:rPr>
          <w:spacing w:val="-57"/>
        </w:rPr>
        <w:t xml:space="preserve"> </w:t>
      </w:r>
      <w:r>
        <w:t>участие в методической работе, распространение передового педагогического опыта; повышение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2"/>
        </w:rPr>
        <w:t xml:space="preserve"> </w:t>
      </w:r>
      <w:r>
        <w:t>и др.</w:t>
      </w:r>
    </w:p>
    <w:p w:rsidR="003A7969" w:rsidRDefault="002B2755">
      <w:pPr>
        <w:pStyle w:val="a3"/>
        <w:ind w:left="1541" w:firstLine="0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3A7969" w:rsidRDefault="002B2755" w:rsidP="00BC1852">
      <w:pPr>
        <w:pStyle w:val="a5"/>
        <w:numPr>
          <w:ilvl w:val="0"/>
          <w:numId w:val="5"/>
        </w:numPr>
        <w:tabs>
          <w:tab w:val="left" w:pos="1681"/>
        </w:tabs>
        <w:ind w:left="1680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3A7969" w:rsidRDefault="002B2755" w:rsidP="00BC1852">
      <w:pPr>
        <w:pStyle w:val="a5"/>
        <w:numPr>
          <w:ilvl w:val="0"/>
          <w:numId w:val="5"/>
        </w:numPr>
        <w:tabs>
          <w:tab w:val="left" w:pos="1681"/>
        </w:tabs>
        <w:ind w:right="522" w:firstLine="708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</w:t>
      </w:r>
      <w:r>
        <w:rPr>
          <w:spacing w:val="1"/>
          <w:sz w:val="24"/>
        </w:rPr>
        <w:t xml:space="preserve"> </w:t>
      </w:r>
      <w:r>
        <w:rPr>
          <w:sz w:val="24"/>
        </w:rPr>
        <w:t>зяй</w:t>
      </w:r>
      <w:r>
        <w:rPr>
          <w:spacing w:val="1"/>
          <w:sz w:val="24"/>
        </w:rPr>
        <w:t xml:space="preserve"> </w:t>
      </w:r>
      <w:r>
        <w:rPr>
          <w:sz w:val="24"/>
        </w:rPr>
        <w:t>ствен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иного персонала;</w:t>
      </w:r>
    </w:p>
    <w:p w:rsidR="003A7969" w:rsidRDefault="002B2755" w:rsidP="00BC1852">
      <w:pPr>
        <w:pStyle w:val="a5"/>
        <w:numPr>
          <w:ilvl w:val="0"/>
          <w:numId w:val="5"/>
        </w:numPr>
        <w:tabs>
          <w:tab w:val="left" w:pos="1681"/>
        </w:tabs>
        <w:ind w:left="1680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3A7969" w:rsidRDefault="002B2755" w:rsidP="00BC1852">
      <w:pPr>
        <w:pStyle w:val="a5"/>
        <w:numPr>
          <w:ilvl w:val="0"/>
          <w:numId w:val="5"/>
        </w:numPr>
        <w:tabs>
          <w:tab w:val="left" w:pos="1681"/>
        </w:tabs>
        <w:ind w:right="528" w:firstLine="708"/>
        <w:rPr>
          <w:sz w:val="24"/>
        </w:rPr>
      </w:pPr>
      <w:r>
        <w:rPr>
          <w:sz w:val="24"/>
        </w:rPr>
        <w:t>порядок распределения стимулирующей части фонда оплаты труда в соответствии с ре-</w:t>
      </w:r>
      <w:r>
        <w:rPr>
          <w:spacing w:val="1"/>
          <w:sz w:val="24"/>
        </w:rPr>
        <w:t xml:space="preserve"> </w:t>
      </w:r>
      <w:r>
        <w:rPr>
          <w:sz w:val="24"/>
        </w:rPr>
        <w:t>гиональными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3A7969" w:rsidRDefault="002B2755">
      <w:pPr>
        <w:pStyle w:val="a3"/>
        <w:ind w:right="527"/>
      </w:pPr>
      <w:r>
        <w:t>В распределении стимулирующей части фонда оплаты труда учитывается мнение колле-</w:t>
      </w:r>
      <w:r>
        <w:rPr>
          <w:spacing w:val="1"/>
        </w:rPr>
        <w:t xml:space="preserve"> </w:t>
      </w:r>
      <w:r>
        <w:t>гиальных органов управления образовательной организации (например, Общественного 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организации),</w:t>
      </w:r>
      <w:r>
        <w:rPr>
          <w:spacing w:val="-1"/>
        </w:rPr>
        <w:t xml:space="preserve"> </w:t>
      </w:r>
      <w:r>
        <w:t>выборного</w:t>
      </w:r>
      <w:r>
        <w:rPr>
          <w:spacing w:val="-2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организации.</w:t>
      </w:r>
    </w:p>
    <w:p w:rsidR="003A7969" w:rsidRDefault="002B2755">
      <w:pPr>
        <w:pStyle w:val="a3"/>
        <w:ind w:right="522"/>
      </w:pPr>
      <w:r>
        <w:t>При реализации основной образовательной программы с привлечением ресурсов иных ор-</w:t>
      </w:r>
      <w:r>
        <w:rPr>
          <w:spacing w:val="-57"/>
        </w:rPr>
        <w:t xml:space="preserve"> </w:t>
      </w:r>
      <w:r>
        <w:t>ганизаций на условиях сетевого взаимодействия действует механизм финансового обеспечения</w:t>
      </w:r>
      <w:r>
        <w:rPr>
          <w:spacing w:val="1"/>
        </w:rPr>
        <w:t xml:space="preserve"> </w:t>
      </w:r>
      <w:r>
        <w:t>образовательной организацией и организациями дополнительного образования детей, а также</w:t>
      </w:r>
      <w:r>
        <w:rPr>
          <w:spacing w:val="1"/>
        </w:rPr>
        <w:t xml:space="preserve"> </w:t>
      </w:r>
      <w:r>
        <w:t>другими социальными партнерами, организующими внеурочную деятельность обучающихся, и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актах.</w:t>
      </w:r>
    </w:p>
    <w:p w:rsidR="003A7969" w:rsidRDefault="002B2755">
      <w:pPr>
        <w:pStyle w:val="a3"/>
        <w:ind w:left="1541" w:firstLine="0"/>
      </w:pPr>
      <w:r>
        <w:t>Взаимодействие</w:t>
      </w:r>
      <w:r>
        <w:rPr>
          <w:spacing w:val="-5"/>
        </w:rPr>
        <w:t xml:space="preserve"> </w:t>
      </w:r>
      <w:r>
        <w:t>осуществляется:</w:t>
      </w:r>
    </w:p>
    <w:p w:rsidR="003A7969" w:rsidRDefault="002B2755" w:rsidP="00BC1852">
      <w:pPr>
        <w:pStyle w:val="a5"/>
        <w:numPr>
          <w:ilvl w:val="0"/>
          <w:numId w:val="5"/>
        </w:numPr>
        <w:tabs>
          <w:tab w:val="left" w:pos="1681"/>
        </w:tabs>
        <w:ind w:right="520" w:firstLine="708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 на проведение занятий в рамках кружков, секций, клубов и др. по различным направлени-</w:t>
      </w:r>
      <w:r>
        <w:rPr>
          <w:spacing w:val="1"/>
          <w:sz w:val="24"/>
        </w:rPr>
        <w:t xml:space="preserve"> </w:t>
      </w:r>
      <w:r>
        <w:rPr>
          <w:sz w:val="24"/>
        </w:rPr>
        <w:t>ям внеурочной деятельности на базе образовательной организации (организации дополнительно-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клуба,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3A7969" w:rsidRDefault="002B2755" w:rsidP="00BC1852">
      <w:pPr>
        <w:pStyle w:val="a5"/>
        <w:numPr>
          <w:ilvl w:val="0"/>
          <w:numId w:val="5"/>
        </w:numPr>
        <w:tabs>
          <w:tab w:val="left" w:pos="1681"/>
        </w:tabs>
        <w:ind w:right="524" w:firstLine="708"/>
        <w:rPr>
          <w:sz w:val="24"/>
        </w:rPr>
      </w:pPr>
      <w:r>
        <w:rPr>
          <w:sz w:val="24"/>
        </w:rPr>
        <w:t>за счет выделения ставок педагогов дополнительного образо вания, которые обеспечи-</w:t>
      </w:r>
      <w:r>
        <w:rPr>
          <w:spacing w:val="1"/>
          <w:sz w:val="24"/>
        </w:rPr>
        <w:t xml:space="preserve"> </w:t>
      </w:r>
      <w:r>
        <w:rPr>
          <w:sz w:val="24"/>
        </w:rPr>
        <w:t>вают реализацию для обучающихся образовательной организации широкого спектра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A7969" w:rsidRDefault="002B2755">
      <w:pPr>
        <w:pStyle w:val="a3"/>
        <w:spacing w:before="1"/>
        <w:ind w:right="521"/>
      </w:pPr>
      <w:r>
        <w:t>Примерный календарный учебный график реализации образовательной программы, при-</w:t>
      </w:r>
      <w:r>
        <w:rPr>
          <w:spacing w:val="1"/>
        </w:rPr>
        <w:t xml:space="preserve"> </w:t>
      </w:r>
      <w:r>
        <w:t>мерные условия образовательной деятельности, включая примерные расчеты нормативных за-</w:t>
      </w:r>
      <w:r>
        <w:rPr>
          <w:spacing w:val="1"/>
        </w:rPr>
        <w:t xml:space="preserve"> </w:t>
      </w:r>
      <w:r>
        <w:t>трат оказания государственных услуг по реализации образовательной программы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3A7969" w:rsidRDefault="002B2755">
      <w:pPr>
        <w:pStyle w:val="a3"/>
        <w:ind w:right="522"/>
      </w:pPr>
      <w:r>
        <w:t>Примерный расчет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соответствует нормативным затра-</w:t>
      </w:r>
      <w:r>
        <w:rPr>
          <w:spacing w:val="1"/>
        </w:rPr>
        <w:t xml:space="preserve"> </w:t>
      </w:r>
      <w:r>
        <w:t>там, определенным Приказом Министерства просвещения Российской Федерации от 20 ноября</w:t>
      </w:r>
      <w:r>
        <w:rPr>
          <w:spacing w:val="1"/>
        </w:rPr>
        <w:t xml:space="preserve"> </w:t>
      </w:r>
      <w:r>
        <w:t>2018 г. № 235 «Об утверждении общих требований к определению нормативных затрат на оказа-</w:t>
      </w:r>
      <w:r>
        <w:rPr>
          <w:spacing w:val="1"/>
        </w:rPr>
        <w:t xml:space="preserve"> </w:t>
      </w:r>
      <w:r>
        <w:t>ние государственных (муниципальных) услуг в сфере дошкольного, начального общего, основ-</w:t>
      </w:r>
      <w:r>
        <w:rPr>
          <w:spacing w:val="1"/>
        </w:rPr>
        <w:t xml:space="preserve"> </w:t>
      </w:r>
      <w:r>
        <w:t>ного</w:t>
      </w:r>
      <w:r>
        <w:rPr>
          <w:spacing w:val="25"/>
        </w:rPr>
        <w:t xml:space="preserve"> </w:t>
      </w:r>
      <w:r>
        <w:t>общего,</w:t>
      </w:r>
      <w:r>
        <w:rPr>
          <w:spacing w:val="26"/>
        </w:rPr>
        <w:t xml:space="preserve"> </w:t>
      </w:r>
      <w:r>
        <w:t>среднего</w:t>
      </w:r>
      <w:r>
        <w:rPr>
          <w:spacing w:val="26"/>
        </w:rPr>
        <w:t xml:space="preserve"> </w:t>
      </w:r>
      <w:r>
        <w:t>общего,</w:t>
      </w:r>
      <w:r>
        <w:rPr>
          <w:spacing w:val="26"/>
        </w:rPr>
        <w:t xml:space="preserve"> </w:t>
      </w:r>
      <w:r>
        <w:t>среднего</w:t>
      </w:r>
      <w:r>
        <w:rPr>
          <w:spacing w:val="26"/>
        </w:rPr>
        <w:t xml:space="preserve"> </w:t>
      </w:r>
      <w:r>
        <w:t>профессионального</w:t>
      </w:r>
      <w:r>
        <w:rPr>
          <w:spacing w:val="26"/>
        </w:rPr>
        <w:t xml:space="preserve"> </w:t>
      </w:r>
      <w:r>
        <w:t>образования,</w:t>
      </w:r>
      <w:r>
        <w:rPr>
          <w:spacing w:val="25"/>
        </w:rPr>
        <w:t xml:space="preserve"> </w:t>
      </w:r>
      <w:r>
        <w:t>дополнительного</w:t>
      </w:r>
      <w:r>
        <w:rPr>
          <w:spacing w:val="24"/>
        </w:rPr>
        <w:t xml:space="preserve"> </w:t>
      </w:r>
      <w:r>
        <w:t>об-</w:t>
      </w:r>
    </w:p>
    <w:p w:rsidR="003A7969" w:rsidRDefault="003A7969">
      <w:p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>
      <w:pPr>
        <w:pStyle w:val="a3"/>
        <w:spacing w:before="63"/>
        <w:ind w:right="522" w:firstLine="0"/>
      </w:pPr>
      <w:r>
        <w:lastRenderedPageBreak/>
        <w:t>разования детей и взрослых, дополнительного профессионального образования для лиц, имею-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 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 при расчете объема субсидии на финансовое обеспечение выполнения государст-</w:t>
      </w:r>
      <w:r>
        <w:rPr>
          <w:spacing w:val="1"/>
        </w:rPr>
        <w:t xml:space="preserve"> </w:t>
      </w:r>
      <w:r>
        <w:t>венного (муниципального) задания на оказание государственных (муниципальных) услуг (вы-</w:t>
      </w:r>
      <w:r>
        <w:rPr>
          <w:spacing w:val="1"/>
        </w:rPr>
        <w:t xml:space="preserve"> </w:t>
      </w:r>
      <w:r>
        <w:t>полнение работ) государственным (муниципальным) учреждением» (зарегистрирован Министер-</w:t>
      </w:r>
      <w:r>
        <w:rPr>
          <w:spacing w:val="-57"/>
        </w:rPr>
        <w:t xml:space="preserve"> </w:t>
      </w:r>
      <w:r>
        <w:t>ством</w:t>
      </w:r>
      <w:r>
        <w:rPr>
          <w:spacing w:val="-3"/>
        </w:rPr>
        <w:t xml:space="preserve"> </w:t>
      </w:r>
      <w:r>
        <w:t>юстиции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декабря 2018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52960)</w:t>
      </w:r>
    </w:p>
    <w:p w:rsidR="003A7969" w:rsidRDefault="002B2755">
      <w:pPr>
        <w:pStyle w:val="a3"/>
        <w:ind w:right="521"/>
      </w:pPr>
      <w:r>
        <w:t>Примерный расчет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определяет нормативные затраты</w:t>
      </w:r>
      <w:r>
        <w:rPr>
          <w:spacing w:val="1"/>
        </w:rPr>
        <w:t xml:space="preserve"> </w:t>
      </w:r>
      <w:r>
        <w:t>субъекта Российской Федерации (муниципального образования), связанные с оказанием государ-</w:t>
      </w:r>
      <w:r>
        <w:rPr>
          <w:spacing w:val="-57"/>
        </w:rPr>
        <w:t xml:space="preserve"> </w:t>
      </w:r>
      <w:r>
        <w:t>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деятель-</w:t>
      </w:r>
      <w:r>
        <w:rPr>
          <w:spacing w:val="1"/>
        </w:rPr>
        <w:t xml:space="preserve"> </w:t>
      </w:r>
      <w:r>
        <w:t>ность, государственных услуг по реализации образовательных программ в соответствии с Феде-</w:t>
      </w:r>
      <w:r>
        <w:rPr>
          <w:spacing w:val="1"/>
        </w:rPr>
        <w:t xml:space="preserve"> </w:t>
      </w:r>
      <w:r>
        <w:t>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 Федерации»</w:t>
      </w:r>
      <w:r>
        <w:rPr>
          <w:spacing w:val="-8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 п.</w:t>
      </w:r>
      <w:r>
        <w:rPr>
          <w:spacing w:val="-1"/>
        </w:rPr>
        <w:t xml:space="preserve"> </w:t>
      </w:r>
      <w:r>
        <w:t>10).</w:t>
      </w:r>
    </w:p>
    <w:p w:rsidR="003A7969" w:rsidRDefault="002B2755">
      <w:pPr>
        <w:pStyle w:val="a3"/>
        <w:ind w:right="53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 ассигнований,</w:t>
      </w:r>
      <w:r>
        <w:rPr>
          <w:spacing w:val="-2"/>
        </w:rPr>
        <w:t xml:space="preserve"> </w:t>
      </w:r>
      <w:r>
        <w:t>предусмотренных 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очередной</w:t>
      </w:r>
      <w:r>
        <w:rPr>
          <w:spacing w:val="-1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3A7969" w:rsidRDefault="003A7969">
      <w:pPr>
        <w:pStyle w:val="a3"/>
        <w:spacing w:before="6"/>
        <w:ind w:left="0" w:firstLine="0"/>
        <w:jc w:val="left"/>
      </w:pPr>
    </w:p>
    <w:p w:rsidR="003A7969" w:rsidRDefault="002B2755" w:rsidP="00BC1852">
      <w:pPr>
        <w:pStyle w:val="a5"/>
        <w:numPr>
          <w:ilvl w:val="2"/>
          <w:numId w:val="10"/>
        </w:numPr>
        <w:tabs>
          <w:tab w:val="left" w:pos="2156"/>
        </w:tabs>
        <w:spacing w:line="242" w:lineRule="auto"/>
        <w:ind w:right="524" w:firstLine="708"/>
        <w:rPr>
          <w:rFonts w:ascii="Calibri" w:hAnsi="Calibri"/>
          <w:b/>
          <w:sz w:val="24"/>
        </w:rPr>
      </w:pPr>
      <w:bookmarkStart w:id="82" w:name="_bookmark42"/>
      <w:bookmarkEnd w:id="82"/>
      <w:r>
        <w:rPr>
          <w:rFonts w:ascii="Calibri" w:hAnsi="Calibri"/>
          <w:b/>
          <w:color w:val="171717"/>
          <w:sz w:val="24"/>
        </w:rPr>
        <w:t>Материально-техническое</w:t>
      </w:r>
      <w:r>
        <w:rPr>
          <w:rFonts w:ascii="Calibri" w:hAnsi="Calibri"/>
          <w:b/>
          <w:color w:val="171717"/>
          <w:spacing w:val="10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и</w:t>
      </w:r>
      <w:r>
        <w:rPr>
          <w:rFonts w:ascii="Calibri" w:hAnsi="Calibri"/>
          <w:b/>
          <w:color w:val="171717"/>
          <w:spacing w:val="10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учебно-методическое</w:t>
      </w:r>
      <w:r>
        <w:rPr>
          <w:rFonts w:ascii="Calibri" w:hAnsi="Calibri"/>
          <w:b/>
          <w:color w:val="171717"/>
          <w:spacing w:val="10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обеспечение</w:t>
      </w:r>
      <w:r>
        <w:rPr>
          <w:rFonts w:ascii="Calibri" w:hAnsi="Calibri"/>
          <w:b/>
          <w:color w:val="171717"/>
          <w:spacing w:val="9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программы</w:t>
      </w:r>
      <w:r>
        <w:rPr>
          <w:rFonts w:ascii="Calibri" w:hAnsi="Calibri"/>
          <w:b/>
          <w:color w:val="171717"/>
          <w:spacing w:val="9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ос-</w:t>
      </w:r>
      <w:r>
        <w:rPr>
          <w:rFonts w:ascii="Calibri" w:hAnsi="Calibri"/>
          <w:b/>
          <w:color w:val="171717"/>
          <w:spacing w:val="-52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новного общего</w:t>
      </w:r>
      <w:r>
        <w:rPr>
          <w:rFonts w:ascii="Calibri" w:hAnsi="Calibri"/>
          <w:b/>
          <w:color w:val="171717"/>
          <w:spacing w:val="1"/>
          <w:sz w:val="24"/>
        </w:rPr>
        <w:t xml:space="preserve"> </w:t>
      </w:r>
      <w:r>
        <w:rPr>
          <w:rFonts w:ascii="Calibri" w:hAnsi="Calibri"/>
          <w:b/>
          <w:color w:val="171717"/>
          <w:sz w:val="24"/>
        </w:rPr>
        <w:t>образования</w:t>
      </w:r>
    </w:p>
    <w:p w:rsidR="003A7969" w:rsidRDefault="002B2755">
      <w:pPr>
        <w:pStyle w:val="Heading2"/>
        <w:spacing w:before="0" w:line="267" w:lineRule="exact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</w:p>
    <w:p w:rsidR="003A7969" w:rsidRDefault="002B2755">
      <w:pPr>
        <w:pStyle w:val="a3"/>
        <w:ind w:right="523"/>
      </w:pPr>
      <w:r>
        <w:t>Информационно-образовательная среда (ИОС) является открытой педагогической систе-</w:t>
      </w:r>
      <w:r>
        <w:rPr>
          <w:spacing w:val="1"/>
        </w:rPr>
        <w:t xml:space="preserve"> </w:t>
      </w:r>
      <w:r>
        <w:t>мой, сформированной на основе разнообразных</w:t>
      </w:r>
      <w:r>
        <w:rPr>
          <w:spacing w:val="1"/>
        </w:rPr>
        <w:t xml:space="preserve"> </w:t>
      </w:r>
      <w:r>
        <w:t>информационных образовательных 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 безопасность и охрану здоровья участников образовательного процесса, обеспе-</w:t>
      </w:r>
      <w:r>
        <w:rPr>
          <w:spacing w:val="1"/>
        </w:rPr>
        <w:t xml:space="preserve"> </w:t>
      </w:r>
      <w:r>
        <w:t>чивающих достижение целей основного общего образования, его высокое качество, 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обучающихся.</w:t>
      </w:r>
    </w:p>
    <w:p w:rsidR="003A7969" w:rsidRDefault="002B2755">
      <w:pPr>
        <w:pStyle w:val="a3"/>
        <w:spacing w:line="275" w:lineRule="exact"/>
        <w:ind w:left="1541" w:firstLine="0"/>
      </w:pPr>
      <w:r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являются: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5"/>
        </w:tabs>
        <w:ind w:right="526" w:firstLine="0"/>
        <w:rPr>
          <w:sz w:val="24"/>
        </w:rPr>
      </w:pPr>
      <w:r>
        <w:rPr>
          <w:sz w:val="24"/>
        </w:rPr>
        <w:t>учебно-методические комплекты по всем учебным предметам на государственном языке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 Федерации (языке реализации основной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 из расчета не менее одного учебника по учебному предмету 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25" w:firstLine="0"/>
        <w:rPr>
          <w:sz w:val="24"/>
        </w:rPr>
      </w:pPr>
      <w:r>
        <w:rPr>
          <w:sz w:val="24"/>
        </w:rPr>
        <w:t>фонд дополнительной литературы (художественная и научно-популярная литература, справоч-</w:t>
      </w:r>
      <w:r>
        <w:rPr>
          <w:spacing w:val="1"/>
          <w:sz w:val="24"/>
        </w:rPr>
        <w:t xml:space="preserve"> </w:t>
      </w:r>
      <w:r>
        <w:rPr>
          <w:sz w:val="24"/>
        </w:rPr>
        <w:t>но-библиографические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5"/>
        </w:tabs>
        <w:ind w:right="525" w:firstLine="0"/>
        <w:rPr>
          <w:sz w:val="24"/>
        </w:rPr>
      </w:pPr>
      <w:r>
        <w:rPr>
          <w:sz w:val="24"/>
        </w:rPr>
        <w:t>учебно-наглядные пособия (средства натурного фонда, модели, печатные, 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средства);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информационно-телекоммуникационная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инфраструктура;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23" w:firstLine="0"/>
        <w:rPr>
          <w:sz w:val="24"/>
        </w:rPr>
      </w:pP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20" w:firstLine="0"/>
        <w:rPr>
          <w:sz w:val="24"/>
        </w:rPr>
      </w:pP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3A7969" w:rsidRDefault="002B2755">
      <w:pPr>
        <w:pStyle w:val="a3"/>
        <w:ind w:left="1541" w:firstLine="0"/>
      </w:pPr>
      <w:r>
        <w:t>ИОС</w:t>
      </w:r>
      <w:r>
        <w:rPr>
          <w:spacing w:val="-4"/>
        </w:rPr>
        <w:t xml:space="preserve"> </w:t>
      </w:r>
      <w:r>
        <w:t>предоставляет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возможность: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21" w:firstLine="0"/>
        <w:rPr>
          <w:sz w:val="24"/>
        </w:rPr>
      </w:pPr>
      <w:r>
        <w:rPr>
          <w:sz w:val="24"/>
        </w:rPr>
        <w:t>достижения обучающимися планируемых результатов освоения ООП ООО, в т.ч. адаптирован-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(ОВЗ);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19" w:firstLine="0"/>
        <w:rPr>
          <w:sz w:val="24"/>
        </w:rPr>
      </w:pPr>
      <w:r>
        <w:rPr>
          <w:sz w:val="24"/>
        </w:rPr>
        <w:t>развития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 познавательных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интересов, самореализации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 т.ч. одаренных и талантливых, через организацию учебной и внеурочной деятельности,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практик, включая общественно-по лезную деятельность, профессиональной пробы, прак-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тическую подготовку, систему кружков, клубов, секций, студий с использованием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 организаций и социальных партнеров в профессионально-производственном окруже-</w:t>
      </w:r>
      <w:r>
        <w:rPr>
          <w:spacing w:val="1"/>
          <w:sz w:val="24"/>
        </w:rPr>
        <w:t xml:space="preserve"> </w:t>
      </w:r>
      <w:r>
        <w:rPr>
          <w:sz w:val="24"/>
        </w:rPr>
        <w:t>нии;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25" w:firstLine="0"/>
        <w:rPr>
          <w:sz w:val="24"/>
        </w:rPr>
      </w:pPr>
      <w:r>
        <w:rPr>
          <w:sz w:val="24"/>
        </w:rPr>
        <w:t>формирования функциональной грамотности обучающихся, включающей овладение ключевы-</w:t>
      </w:r>
      <w:r>
        <w:rPr>
          <w:spacing w:val="1"/>
          <w:sz w:val="24"/>
        </w:rPr>
        <w:t xml:space="preserve"> </w:t>
      </w:r>
      <w:r>
        <w:rPr>
          <w:sz w:val="24"/>
        </w:rPr>
        <w:t>ми компетенциями, составляющими основу дальнейшего успешного образования и ориентации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21" w:firstLine="0"/>
        <w:rPr>
          <w:sz w:val="24"/>
        </w:rPr>
      </w:pPr>
      <w:r>
        <w:rPr>
          <w:sz w:val="24"/>
        </w:rPr>
        <w:t>формирования социокультурных и духовно-нравственных ценностей обучающихся,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российской гражданской идентичности и социально-профессиональных ори-</w:t>
      </w:r>
      <w:r>
        <w:rPr>
          <w:spacing w:val="-57"/>
          <w:sz w:val="24"/>
        </w:rPr>
        <w:t xml:space="preserve"> </w:t>
      </w:r>
      <w:r>
        <w:rPr>
          <w:sz w:val="24"/>
        </w:rPr>
        <w:t>ентаций;</w:t>
      </w:r>
    </w:p>
    <w:p w:rsidR="003A7969" w:rsidRDefault="003A7969">
      <w:pPr>
        <w:jc w:val="both"/>
        <w:rPr>
          <w:sz w:val="24"/>
        </w:rPr>
        <w:sectPr w:rsidR="003A7969">
          <w:pgSz w:w="11910" w:h="16850"/>
          <w:pgMar w:top="780" w:right="180" w:bottom="440" w:left="300" w:header="0" w:footer="176" w:gutter="0"/>
          <w:cols w:space="720"/>
        </w:sectPr>
      </w:pP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spacing w:before="63"/>
        <w:ind w:right="530" w:firstLine="0"/>
        <w:rPr>
          <w:sz w:val="24"/>
        </w:rPr>
      </w:pPr>
      <w:r>
        <w:rPr>
          <w:sz w:val="24"/>
        </w:rPr>
        <w:lastRenderedPageBreak/>
        <w:t>индивидуализации процесса образования посредством проектирования и реализации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образовательных планов обучающихся, обеспечения их эффективной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21" w:firstLine="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 волонтеров;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22" w:firstLine="0"/>
        <w:rPr>
          <w:sz w:val="24"/>
        </w:rPr>
      </w:pPr>
      <w:r>
        <w:rPr>
          <w:sz w:val="24"/>
        </w:rPr>
        <w:t>формирования у обучающихся опыта самостоятельной образовательной и общественной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spacing w:before="3" w:line="237" w:lineRule="auto"/>
        <w:ind w:right="531" w:firstLine="0"/>
        <w:rPr>
          <w:sz w:val="24"/>
        </w:rPr>
      </w:pPr>
      <w:r>
        <w:rPr>
          <w:sz w:val="24"/>
        </w:rPr>
        <w:t>формирования у обучающихся экологической грамотности, навыков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 жизни;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spacing w:before="1"/>
        <w:ind w:right="523" w:firstLine="0"/>
        <w:rPr>
          <w:sz w:val="24"/>
        </w:rPr>
      </w:pPr>
      <w:r>
        <w:rPr>
          <w:sz w:val="24"/>
        </w:rPr>
        <w:t>использования в образовательной деятельности современных образовательных технолоий, на-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28" w:firstLine="0"/>
        <w:rPr>
          <w:sz w:val="24"/>
        </w:rPr>
      </w:pPr>
      <w:r>
        <w:rPr>
          <w:sz w:val="24"/>
        </w:rPr>
        <w:t>обновления содержания программы основного общего образования, методик и технологий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 соответствии с динамикой развития системы образования, запросов обучающихся и</w:t>
      </w:r>
      <w:r>
        <w:rPr>
          <w:spacing w:val="-57"/>
          <w:sz w:val="24"/>
        </w:rPr>
        <w:t xml:space="preserve"> </w:t>
      </w:r>
      <w:r>
        <w:rPr>
          <w:sz w:val="24"/>
        </w:rPr>
        <w:t>их родителей (законных представителей) с учетом особенностей развития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30" w:firstLine="0"/>
        <w:rPr>
          <w:sz w:val="24"/>
        </w:rPr>
      </w:pPr>
      <w:r>
        <w:rPr>
          <w:sz w:val="24"/>
        </w:rPr>
        <w:t>эффективного использования профессионального и творческого потенциала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21" w:firstLine="0"/>
        <w:rPr>
          <w:sz w:val="24"/>
        </w:rPr>
      </w:pPr>
      <w:r>
        <w:rPr>
          <w:sz w:val="24"/>
        </w:rPr>
        <w:t>эффективного управления организацией с использованием ИКТ, современных механизмов фи-</w:t>
      </w:r>
      <w:r>
        <w:rPr>
          <w:spacing w:val="1"/>
          <w:sz w:val="24"/>
        </w:rPr>
        <w:t xml:space="preserve"> </w:t>
      </w:r>
      <w:r>
        <w:rPr>
          <w:sz w:val="24"/>
        </w:rPr>
        <w:t>нансирования.</w:t>
      </w:r>
    </w:p>
    <w:p w:rsidR="003A7969" w:rsidRDefault="002B2755">
      <w:pPr>
        <w:pStyle w:val="a3"/>
        <w:ind w:left="1541" w:firstLine="0"/>
      </w:pPr>
      <w:r>
        <w:t>Электронная</w:t>
      </w:r>
      <w:r>
        <w:rPr>
          <w:spacing w:val="-5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обеспечивает: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19" w:firstLine="0"/>
        <w:rPr>
          <w:sz w:val="24"/>
        </w:rPr>
      </w:pPr>
      <w:r>
        <w:rPr>
          <w:sz w:val="24"/>
        </w:rPr>
        <w:t>доступ к учебным планам, рабочим программам, электронным учебным изданиям и электрон-</w:t>
      </w:r>
      <w:r>
        <w:rPr>
          <w:spacing w:val="1"/>
          <w:sz w:val="24"/>
        </w:rPr>
        <w:t xml:space="preserve"> </w:t>
      </w:r>
      <w:r>
        <w:rPr>
          <w:sz w:val="24"/>
        </w:rPr>
        <w:t>ным образовательным ресурсам, указанным в рабочих программах посредством сайта (портала)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3A7969" w:rsidRDefault="002B2755">
      <w:pPr>
        <w:spacing w:before="1"/>
        <w:ind w:left="1541"/>
        <w:jc w:val="both"/>
        <w:rPr>
          <w:sz w:val="24"/>
        </w:rPr>
      </w:pPr>
      <w:r>
        <w:rPr>
          <w:i/>
          <w:sz w:val="24"/>
        </w:rPr>
        <w:t>АИС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«Сетевой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Образование)</w:t>
      </w:r>
      <w:r>
        <w:rPr>
          <w:sz w:val="24"/>
        </w:rPr>
        <w:t>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32" w:firstLine="0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 промежу-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20" w:firstLine="0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дистанционных образовательных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логий;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21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 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Интернета.</w:t>
      </w:r>
    </w:p>
    <w:p w:rsidR="003A7969" w:rsidRDefault="002B2755">
      <w:pPr>
        <w:pStyle w:val="a3"/>
        <w:ind w:left="1541" w:firstLine="0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63"/>
        </w:rPr>
        <w:t xml:space="preserve"> </w:t>
      </w:r>
      <w:r>
        <w:t>среда</w:t>
      </w:r>
      <w:r>
        <w:rPr>
          <w:spacing w:val="62"/>
        </w:rPr>
        <w:t xml:space="preserve"> </w:t>
      </w:r>
      <w:r>
        <w:t>позволяет</w:t>
      </w:r>
      <w:r>
        <w:rPr>
          <w:spacing w:val="63"/>
        </w:rPr>
        <w:t xml:space="preserve"> </w:t>
      </w:r>
      <w:r>
        <w:t>обучающимся</w:t>
      </w:r>
      <w:r>
        <w:rPr>
          <w:spacing w:val="64"/>
        </w:rPr>
        <w:t xml:space="preserve"> </w:t>
      </w:r>
      <w:r>
        <w:t>осущест-</w:t>
      </w:r>
    </w:p>
    <w:p w:rsidR="003A7969" w:rsidRDefault="002B2755">
      <w:pPr>
        <w:pStyle w:val="a3"/>
        <w:ind w:firstLine="0"/>
        <w:jc w:val="left"/>
      </w:pPr>
      <w:r>
        <w:t>вить: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24" w:firstLine="0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локальной сети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left="972" w:hanging="140"/>
        <w:jc w:val="left"/>
        <w:rPr>
          <w:sz w:val="24"/>
        </w:rPr>
      </w:pPr>
      <w:r>
        <w:rPr>
          <w:sz w:val="24"/>
        </w:rPr>
        <w:t>обработку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ind w:right="536" w:firstLine="0"/>
        <w:jc w:val="left"/>
        <w:rPr>
          <w:sz w:val="24"/>
        </w:rPr>
      </w:pPr>
      <w:r>
        <w:rPr>
          <w:sz w:val="24"/>
        </w:rPr>
        <w:t>размещение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3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Интернете;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3"/>
        </w:tabs>
        <w:spacing w:before="1"/>
        <w:ind w:left="972" w:hanging="140"/>
        <w:jc w:val="left"/>
        <w:rPr>
          <w:sz w:val="24"/>
        </w:rPr>
      </w:pPr>
      <w:r>
        <w:rPr>
          <w:sz w:val="24"/>
        </w:rPr>
        <w:t>выпуск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изданий;</w:t>
      </w:r>
    </w:p>
    <w:p w:rsidR="003A7969" w:rsidRDefault="002B2755" w:rsidP="00BC1852">
      <w:pPr>
        <w:pStyle w:val="a5"/>
        <w:numPr>
          <w:ilvl w:val="0"/>
          <w:numId w:val="4"/>
        </w:numPr>
        <w:tabs>
          <w:tab w:val="left" w:pos="975"/>
        </w:tabs>
        <w:ind w:right="531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обеспеченных 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сопровождением.</w:t>
      </w:r>
    </w:p>
    <w:p w:rsidR="003A7969" w:rsidRDefault="002B2755">
      <w:pPr>
        <w:pStyle w:val="a3"/>
        <w:ind w:right="522"/>
      </w:pPr>
      <w:r>
        <w:t>В случае реализации программы основного общего образования, в т.ч. адаптированной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 в течение всего периода обучения обеспечен индивидуальным неограниченным</w:t>
      </w:r>
      <w:r>
        <w:rPr>
          <w:spacing w:val="1"/>
        </w:rPr>
        <w:t xml:space="preserve"> </w:t>
      </w:r>
      <w:r>
        <w:t>доступом к электронной информационно-образовательной среде организации из любой точки, в</w:t>
      </w:r>
      <w:r>
        <w:rPr>
          <w:spacing w:val="1"/>
        </w:rPr>
        <w:t xml:space="preserve"> </w:t>
      </w:r>
      <w:r>
        <w:t>которой имеется доступ к информацион но-телекоммуникационной Сети как на территории ор-</w:t>
      </w:r>
      <w:r>
        <w:rPr>
          <w:spacing w:val="1"/>
        </w:rPr>
        <w:t xml:space="preserve"> </w:t>
      </w:r>
      <w:r>
        <w:t>ганизации,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ее.</w:t>
      </w:r>
    </w:p>
    <w:p w:rsidR="003A7969" w:rsidRDefault="002B2755">
      <w:pPr>
        <w:pStyle w:val="a3"/>
        <w:ind w:right="524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соот-</w:t>
      </w:r>
      <w:r>
        <w:rPr>
          <w:spacing w:val="-57"/>
        </w:rPr>
        <w:t xml:space="preserve"> </w:t>
      </w:r>
      <w:r>
        <w:t>ветвующих средств</w:t>
      </w:r>
      <w:r>
        <w:rPr>
          <w:spacing w:val="-3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использующих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поддерживающих.</w:t>
      </w:r>
    </w:p>
    <w:p w:rsidR="003A7969" w:rsidRDefault="002B2755">
      <w:pPr>
        <w:pStyle w:val="a3"/>
        <w:spacing w:before="1"/>
        <w:ind w:right="530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Российской Федерации</w:t>
      </w:r>
      <w:r>
        <w:rPr>
          <w:vertAlign w:val="superscript"/>
        </w:rPr>
        <w:t>4</w:t>
      </w:r>
      <w:r>
        <w:t>.</w:t>
      </w:r>
    </w:p>
    <w:p w:rsidR="003A7969" w:rsidRDefault="00DD45C0">
      <w:pPr>
        <w:pStyle w:val="a3"/>
        <w:spacing w:before="3"/>
        <w:ind w:left="0" w:firstLine="0"/>
        <w:jc w:val="left"/>
        <w:rPr>
          <w:sz w:val="12"/>
        </w:rPr>
      </w:pPr>
      <w:r w:rsidRPr="00DD45C0">
        <w:pict>
          <v:rect id="_x0000_s2052" style="position:absolute;margin-left:92.05pt;margin-top:9.05pt;width:2in;height:.85pt;z-index:-15713280;mso-wrap-distance-left:0;mso-wrap-distance-right:0;mso-position-horizontal-relative:page" fillcolor="#171717" stroked="f">
            <w10:wrap type="topAndBottom" anchorx="page"/>
          </v:rect>
        </w:pict>
      </w:r>
    </w:p>
    <w:p w:rsidR="003A7969" w:rsidRDefault="002B2755">
      <w:pPr>
        <w:spacing w:before="71" w:line="237" w:lineRule="auto"/>
        <w:ind w:left="1061" w:right="379" w:hanging="228"/>
        <w:rPr>
          <w:sz w:val="18"/>
        </w:rPr>
      </w:pPr>
      <w:r>
        <w:rPr>
          <w:color w:val="171717"/>
          <w:sz w:val="18"/>
          <w:vertAlign w:val="superscript"/>
        </w:rPr>
        <w:t>4</w:t>
      </w:r>
      <w:r>
        <w:rPr>
          <w:color w:val="171717"/>
          <w:spacing w:val="3"/>
          <w:sz w:val="18"/>
        </w:rPr>
        <w:t xml:space="preserve"> </w:t>
      </w:r>
      <w:r>
        <w:rPr>
          <w:color w:val="171717"/>
          <w:sz w:val="18"/>
        </w:rPr>
        <w:t>Федеральный</w:t>
      </w:r>
      <w:r>
        <w:rPr>
          <w:color w:val="171717"/>
          <w:spacing w:val="4"/>
          <w:sz w:val="18"/>
        </w:rPr>
        <w:t xml:space="preserve"> </w:t>
      </w:r>
      <w:r>
        <w:rPr>
          <w:color w:val="171717"/>
          <w:sz w:val="18"/>
        </w:rPr>
        <w:t>закон</w:t>
      </w:r>
      <w:r>
        <w:rPr>
          <w:color w:val="171717"/>
          <w:spacing w:val="5"/>
          <w:sz w:val="18"/>
        </w:rPr>
        <w:t xml:space="preserve"> </w:t>
      </w:r>
      <w:r>
        <w:rPr>
          <w:color w:val="171717"/>
          <w:sz w:val="18"/>
        </w:rPr>
        <w:t>«Об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информации,</w:t>
      </w:r>
      <w:r>
        <w:rPr>
          <w:color w:val="171717"/>
          <w:spacing w:val="3"/>
          <w:sz w:val="18"/>
        </w:rPr>
        <w:t xml:space="preserve"> </w:t>
      </w:r>
      <w:r>
        <w:rPr>
          <w:color w:val="171717"/>
          <w:sz w:val="18"/>
        </w:rPr>
        <w:t>информационных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технологиях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и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о</w:t>
      </w:r>
      <w:r>
        <w:rPr>
          <w:color w:val="171717"/>
          <w:spacing w:val="4"/>
          <w:sz w:val="18"/>
        </w:rPr>
        <w:t xml:space="preserve"> </w:t>
      </w:r>
      <w:r>
        <w:rPr>
          <w:color w:val="171717"/>
          <w:sz w:val="18"/>
        </w:rPr>
        <w:t>защите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информации»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от</w:t>
      </w:r>
      <w:r>
        <w:rPr>
          <w:color w:val="171717"/>
          <w:spacing w:val="3"/>
          <w:sz w:val="18"/>
        </w:rPr>
        <w:t xml:space="preserve"> </w:t>
      </w:r>
      <w:r>
        <w:rPr>
          <w:color w:val="171717"/>
          <w:sz w:val="18"/>
        </w:rPr>
        <w:t>27.07.2006</w:t>
      </w:r>
      <w:r>
        <w:rPr>
          <w:color w:val="171717"/>
          <w:spacing w:val="4"/>
          <w:sz w:val="18"/>
        </w:rPr>
        <w:t xml:space="preserve"> </w:t>
      </w:r>
      <w:r>
        <w:rPr>
          <w:color w:val="171717"/>
          <w:sz w:val="18"/>
        </w:rPr>
        <w:t>N</w:t>
      </w:r>
      <w:r>
        <w:rPr>
          <w:color w:val="171717"/>
          <w:spacing w:val="2"/>
          <w:sz w:val="18"/>
        </w:rPr>
        <w:t xml:space="preserve"> </w:t>
      </w:r>
      <w:r>
        <w:rPr>
          <w:color w:val="171717"/>
          <w:sz w:val="18"/>
        </w:rPr>
        <w:t>149-ФЗ</w:t>
      </w:r>
      <w:r>
        <w:rPr>
          <w:color w:val="171717"/>
          <w:spacing w:val="4"/>
          <w:sz w:val="18"/>
        </w:rPr>
        <w:t xml:space="preserve"> </w:t>
      </w:r>
      <w:r>
        <w:rPr>
          <w:color w:val="171717"/>
          <w:sz w:val="18"/>
        </w:rPr>
        <w:t>(послед-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няя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редакция)</w:t>
      </w:r>
    </w:p>
    <w:p w:rsidR="003A7969" w:rsidRDefault="002B2755">
      <w:pPr>
        <w:spacing w:line="199" w:lineRule="exact"/>
        <w:ind w:left="878"/>
        <w:rPr>
          <w:sz w:val="18"/>
        </w:rPr>
      </w:pPr>
      <w:r>
        <w:rPr>
          <w:color w:val="171717"/>
          <w:sz w:val="18"/>
        </w:rPr>
        <w:t>Федеральный</w:t>
      </w:r>
      <w:r>
        <w:rPr>
          <w:color w:val="171717"/>
          <w:spacing w:val="-4"/>
          <w:sz w:val="18"/>
        </w:rPr>
        <w:t xml:space="preserve"> </w:t>
      </w:r>
      <w:r>
        <w:rPr>
          <w:color w:val="171717"/>
          <w:sz w:val="18"/>
        </w:rPr>
        <w:t>закон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«О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персональных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данных»</w:t>
      </w:r>
      <w:r>
        <w:rPr>
          <w:color w:val="171717"/>
          <w:spacing w:val="-7"/>
          <w:sz w:val="18"/>
        </w:rPr>
        <w:t xml:space="preserve"> </w:t>
      </w:r>
      <w:r>
        <w:rPr>
          <w:color w:val="171717"/>
          <w:sz w:val="18"/>
        </w:rPr>
        <w:t>от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27.07.2006</w:t>
      </w:r>
      <w:r>
        <w:rPr>
          <w:color w:val="171717"/>
          <w:spacing w:val="-4"/>
          <w:sz w:val="18"/>
        </w:rPr>
        <w:t xml:space="preserve"> </w:t>
      </w:r>
      <w:r>
        <w:rPr>
          <w:color w:val="171717"/>
          <w:sz w:val="18"/>
        </w:rPr>
        <w:t>N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152ФЗ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(последняя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редакция)</w:t>
      </w:r>
    </w:p>
    <w:p w:rsidR="003A7969" w:rsidRDefault="003A7969">
      <w:pPr>
        <w:spacing w:line="199" w:lineRule="exact"/>
        <w:rPr>
          <w:sz w:val="18"/>
        </w:rPr>
        <w:sectPr w:rsidR="003A7969">
          <w:pgSz w:w="11910" w:h="16850"/>
          <w:pgMar w:top="780" w:right="180" w:bottom="380" w:left="300" w:header="0" w:footer="176" w:gutter="0"/>
          <w:cols w:space="720"/>
        </w:sectPr>
      </w:pPr>
    </w:p>
    <w:p w:rsidR="003A7969" w:rsidRDefault="002B2755" w:rsidP="003A5ED3">
      <w:pPr>
        <w:pStyle w:val="a3"/>
        <w:spacing w:before="63"/>
        <w:ind w:right="522"/>
        <w:sectPr w:rsidR="003A7969">
          <w:pgSz w:w="11910" w:h="16850"/>
          <w:pgMar w:top="860" w:right="180" w:bottom="360" w:left="300" w:header="0" w:footer="176" w:gutter="0"/>
          <w:cols w:space="720"/>
        </w:sectPr>
      </w:pPr>
      <w:r>
        <w:lastRenderedPageBreak/>
        <w:t>Информационно-образовательная среда обеспечивает реализацию особых образователь-</w:t>
      </w:r>
      <w:r>
        <w:rPr>
          <w:spacing w:val="1"/>
        </w:rPr>
        <w:t xml:space="preserve"> </w:t>
      </w:r>
      <w:r>
        <w:t>ных потребностей детей с ОВЗ (указывается в случае реализации адаптированных основных об-</w:t>
      </w:r>
      <w:r>
        <w:rPr>
          <w:spacing w:val="1"/>
        </w:rPr>
        <w:t xml:space="preserve"> </w:t>
      </w:r>
      <w:r>
        <w:t>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ОВЗ)</w:t>
      </w:r>
    </w:p>
    <w:p w:rsidR="003A7969" w:rsidRDefault="002B2755" w:rsidP="003A5ED3">
      <w:pPr>
        <w:pStyle w:val="a3"/>
        <w:spacing w:before="63"/>
        <w:ind w:left="0" w:firstLine="0"/>
        <w:jc w:val="left"/>
      </w:pPr>
      <w:r>
        <w:lastRenderedPageBreak/>
        <w:t>Учебные</w:t>
      </w:r>
      <w:r>
        <w:rPr>
          <w:spacing w:val="-5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зоны: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714"/>
        </w:tabs>
        <w:ind w:right="526" w:firstLine="0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29"/>
          <w:sz w:val="24"/>
        </w:rPr>
        <w:t xml:space="preserve"> </w:t>
      </w:r>
      <w:r>
        <w:rPr>
          <w:sz w:val="24"/>
        </w:rPr>
        <w:t>место</w:t>
      </w:r>
      <w:r>
        <w:rPr>
          <w:spacing w:val="3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30"/>
          <w:sz w:val="24"/>
        </w:rPr>
        <w:t xml:space="preserve"> </w:t>
      </w:r>
      <w:r>
        <w:rPr>
          <w:sz w:val="24"/>
        </w:rPr>
        <w:t>часто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30"/>
          <w:sz w:val="24"/>
        </w:rPr>
        <w:t xml:space="preserve"> </w:t>
      </w:r>
      <w:r>
        <w:rPr>
          <w:sz w:val="24"/>
        </w:rPr>
        <w:t>оснаще-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ния;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1"/>
        </w:tabs>
        <w:ind w:left="1680" w:hanging="140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вещей;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1"/>
        </w:tabs>
        <w:ind w:left="1680" w:hanging="140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1"/>
        </w:tabs>
        <w:ind w:left="1680" w:hanging="140"/>
        <w:jc w:val="left"/>
        <w:rPr>
          <w:sz w:val="24"/>
        </w:rPr>
      </w:pPr>
      <w:r>
        <w:rPr>
          <w:sz w:val="24"/>
        </w:rPr>
        <w:t>демонстрационную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зону.</w:t>
      </w:r>
    </w:p>
    <w:p w:rsidR="003A7969" w:rsidRDefault="002B2755">
      <w:pPr>
        <w:pStyle w:val="a3"/>
        <w:jc w:val="left"/>
      </w:pPr>
      <w:r>
        <w:t>Организация</w:t>
      </w:r>
      <w:r>
        <w:rPr>
          <w:spacing w:val="12"/>
        </w:rPr>
        <w:t xml:space="preserve"> </w:t>
      </w:r>
      <w:r>
        <w:t>зональной</w:t>
      </w:r>
      <w:r>
        <w:rPr>
          <w:spacing w:val="15"/>
        </w:rPr>
        <w:t xml:space="preserve"> </w:t>
      </w:r>
      <w:r>
        <w:t>структуры</w:t>
      </w:r>
      <w:r>
        <w:rPr>
          <w:spacing w:val="16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кабинета</w:t>
      </w:r>
      <w:r>
        <w:rPr>
          <w:spacing w:val="14"/>
        </w:rPr>
        <w:t xml:space="preserve"> </w:t>
      </w:r>
      <w:r>
        <w:t>отвечает</w:t>
      </w:r>
      <w:r>
        <w:rPr>
          <w:spacing w:val="15"/>
        </w:rPr>
        <w:t xml:space="preserve"> </w:t>
      </w:r>
      <w:r>
        <w:t>педагогическим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эргоно-</w:t>
      </w:r>
      <w:r>
        <w:rPr>
          <w:spacing w:val="-57"/>
        </w:rPr>
        <w:t xml:space="preserve"> </w:t>
      </w:r>
      <w:r>
        <w:t>мическим</w:t>
      </w:r>
      <w:r>
        <w:rPr>
          <w:spacing w:val="-2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комфортности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3A7969" w:rsidRDefault="002B2755">
      <w:pPr>
        <w:pStyle w:val="a3"/>
        <w:spacing w:line="275" w:lineRule="exact"/>
        <w:ind w:left="1541" w:firstLine="0"/>
        <w:jc w:val="left"/>
      </w:pPr>
      <w:r>
        <w:t>Компонентами</w:t>
      </w:r>
      <w:r>
        <w:rPr>
          <w:spacing w:val="-3"/>
        </w:rPr>
        <w:t xml:space="preserve"> </w:t>
      </w:r>
      <w:r>
        <w:t>оснащения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являются: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1"/>
        </w:tabs>
        <w:spacing w:line="275" w:lineRule="exact"/>
        <w:ind w:left="1680" w:hanging="140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мебель;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1"/>
        </w:tabs>
        <w:ind w:left="1680" w:hanging="140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средства;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1"/>
        </w:tabs>
        <w:ind w:left="1680" w:hanging="140"/>
        <w:jc w:val="left"/>
        <w:rPr>
          <w:sz w:val="24"/>
        </w:rPr>
      </w:pPr>
      <w:r>
        <w:rPr>
          <w:sz w:val="24"/>
        </w:rPr>
        <w:t>лабораторно-технологическое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оборудование;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1"/>
        </w:tabs>
        <w:ind w:left="1680" w:hanging="140"/>
        <w:jc w:val="left"/>
        <w:rPr>
          <w:sz w:val="24"/>
        </w:rPr>
      </w:pPr>
      <w:r>
        <w:rPr>
          <w:sz w:val="24"/>
        </w:rPr>
        <w:t>фонд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3"/>
        </w:tabs>
        <w:spacing w:before="1"/>
        <w:ind w:left="1682" w:hanging="142"/>
        <w:jc w:val="left"/>
        <w:rPr>
          <w:sz w:val="24"/>
        </w:rPr>
      </w:pPr>
      <w:r>
        <w:rPr>
          <w:sz w:val="24"/>
        </w:rPr>
        <w:t>учебно-наглядные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пособия;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3"/>
        </w:tabs>
        <w:ind w:left="1682" w:hanging="142"/>
        <w:jc w:val="left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материалы.</w:t>
      </w:r>
    </w:p>
    <w:p w:rsidR="003A7969" w:rsidRDefault="002B2755">
      <w:pPr>
        <w:pStyle w:val="a3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мебели входят: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1"/>
        </w:tabs>
        <w:ind w:left="1680" w:hanging="140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1"/>
        </w:tabs>
        <w:ind w:left="1680" w:hanging="140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1"/>
        </w:tabs>
        <w:ind w:left="1680" w:hanging="140"/>
        <w:jc w:val="left"/>
        <w:rPr>
          <w:sz w:val="24"/>
        </w:rPr>
      </w:pPr>
      <w:r>
        <w:rPr>
          <w:sz w:val="24"/>
        </w:rPr>
        <w:t>кресло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1"/>
        </w:tabs>
        <w:ind w:left="1680" w:hanging="140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1"/>
        </w:tabs>
        <w:ind w:left="1680" w:hanging="140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высоте);</w:t>
      </w:r>
    </w:p>
    <w:p w:rsidR="003A7969" w:rsidRDefault="002B2755" w:rsidP="00BC1852">
      <w:pPr>
        <w:pStyle w:val="a5"/>
        <w:numPr>
          <w:ilvl w:val="0"/>
          <w:numId w:val="3"/>
        </w:numPr>
        <w:tabs>
          <w:tab w:val="left" w:pos="1681"/>
        </w:tabs>
        <w:ind w:left="1680" w:hanging="140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пособий.</w:t>
      </w:r>
    </w:p>
    <w:p w:rsidR="003A7969" w:rsidRDefault="002B2755">
      <w:pPr>
        <w:pStyle w:val="a3"/>
        <w:ind w:right="522"/>
      </w:pPr>
      <w:r>
        <w:t>Мебель, приспособления, оргтехника и иное оборудование отвечают требованиям учебно-</w:t>
      </w:r>
      <w:r>
        <w:rPr>
          <w:spacing w:val="-57"/>
        </w:rPr>
        <w:t xml:space="preserve"> </w:t>
      </w:r>
      <w:r>
        <w:t>го назначения, максимально приспособлены к особенностям обучения, имеют сертификаты соот-</w:t>
      </w:r>
      <w:r>
        <w:rPr>
          <w:spacing w:val="-57"/>
        </w:rPr>
        <w:t xml:space="preserve"> </w:t>
      </w:r>
      <w:r>
        <w:t>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1"/>
        </w:rPr>
        <w:t xml:space="preserve"> </w:t>
      </w:r>
      <w:r>
        <w:t>категории разработанного</w:t>
      </w:r>
      <w:r>
        <w:rPr>
          <w:spacing w:val="-1"/>
        </w:rPr>
        <w:t xml:space="preserve"> </w:t>
      </w:r>
      <w:r>
        <w:t>стандарта (регламента).</w:t>
      </w:r>
    </w:p>
    <w:p w:rsidR="003A7969" w:rsidRDefault="003A7969" w:rsidP="00BC1852">
      <w:pPr>
        <w:spacing w:after="3"/>
        <w:ind w:left="1541"/>
        <w:jc w:val="both"/>
      </w:pPr>
    </w:p>
    <w:sectPr w:rsidR="003A7969" w:rsidSect="003A7969">
      <w:pgSz w:w="11910" w:h="16850"/>
      <w:pgMar w:top="780" w:right="180" w:bottom="440" w:left="300" w:header="0" w:footer="17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028" w:rsidRDefault="004D4028" w:rsidP="003A7969">
      <w:r>
        <w:separator/>
      </w:r>
    </w:p>
  </w:endnote>
  <w:endnote w:type="continuationSeparator" w:id="0">
    <w:p w:rsidR="004D4028" w:rsidRDefault="004D4028" w:rsidP="003A79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7A0" w:rsidRDefault="00DD45C0">
    <w:pPr>
      <w:pStyle w:val="a3"/>
      <w:spacing w:line="14" w:lineRule="auto"/>
      <w:ind w:left="0" w:firstLine="0"/>
      <w:jc w:val="left"/>
      <w:rPr>
        <w:sz w:val="14"/>
      </w:rPr>
    </w:pPr>
    <w:r w:rsidRPr="00DD45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5.55pt;margin-top:818.25pt;width:24.6pt;height:13.05pt;z-index:-251658752;mso-position-horizontal-relative:page;mso-position-vertical-relative:page" filled="f" stroked="f">
          <v:textbox inset="0,0,0,0">
            <w:txbxContent>
              <w:p w:rsidR="00B807A0" w:rsidRDefault="00DD45C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807A0">
                  <w:rPr>
                    <w:color w:val="171717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F1429">
                  <w:rPr>
                    <w:noProof/>
                    <w:color w:val="171717"/>
                    <w:sz w:val="20"/>
                  </w:rPr>
                  <w:t>494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7A0" w:rsidRDefault="00B807A0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028" w:rsidRDefault="004D4028" w:rsidP="003A7969">
      <w:r>
        <w:separator/>
      </w:r>
    </w:p>
  </w:footnote>
  <w:footnote w:type="continuationSeparator" w:id="0">
    <w:p w:rsidR="004D4028" w:rsidRDefault="004D4028" w:rsidP="003A79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21CB"/>
    <w:multiLevelType w:val="hybridMultilevel"/>
    <w:tmpl w:val="3050CCA6"/>
    <w:lvl w:ilvl="0" w:tplc="85CA10B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649CE4">
      <w:numFmt w:val="bullet"/>
      <w:lvlText w:val="-"/>
      <w:lvlJc w:val="left"/>
      <w:pPr>
        <w:ind w:left="833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27E6E0C">
      <w:numFmt w:val="bullet"/>
      <w:lvlText w:val="•"/>
      <w:lvlJc w:val="left"/>
      <w:pPr>
        <w:ind w:left="1856" w:hanging="164"/>
      </w:pPr>
      <w:rPr>
        <w:rFonts w:hint="default"/>
        <w:lang w:val="ru-RU" w:eastAsia="en-US" w:bidi="ar-SA"/>
      </w:rPr>
    </w:lvl>
    <w:lvl w:ilvl="3" w:tplc="3ADA4F7A">
      <w:numFmt w:val="bullet"/>
      <w:lvlText w:val="•"/>
      <w:lvlJc w:val="left"/>
      <w:pPr>
        <w:ind w:left="2873" w:hanging="164"/>
      </w:pPr>
      <w:rPr>
        <w:rFonts w:hint="default"/>
        <w:lang w:val="ru-RU" w:eastAsia="en-US" w:bidi="ar-SA"/>
      </w:rPr>
    </w:lvl>
    <w:lvl w:ilvl="4" w:tplc="5A282436">
      <w:numFmt w:val="bullet"/>
      <w:lvlText w:val="•"/>
      <w:lvlJc w:val="left"/>
      <w:pPr>
        <w:ind w:left="3890" w:hanging="164"/>
      </w:pPr>
      <w:rPr>
        <w:rFonts w:hint="default"/>
        <w:lang w:val="ru-RU" w:eastAsia="en-US" w:bidi="ar-SA"/>
      </w:rPr>
    </w:lvl>
    <w:lvl w:ilvl="5" w:tplc="B90462D4">
      <w:numFmt w:val="bullet"/>
      <w:lvlText w:val="•"/>
      <w:lvlJc w:val="left"/>
      <w:pPr>
        <w:ind w:left="4907" w:hanging="164"/>
      </w:pPr>
      <w:rPr>
        <w:rFonts w:hint="default"/>
        <w:lang w:val="ru-RU" w:eastAsia="en-US" w:bidi="ar-SA"/>
      </w:rPr>
    </w:lvl>
    <w:lvl w:ilvl="6" w:tplc="F2BCC306">
      <w:numFmt w:val="bullet"/>
      <w:lvlText w:val="•"/>
      <w:lvlJc w:val="left"/>
      <w:pPr>
        <w:ind w:left="5924" w:hanging="164"/>
      </w:pPr>
      <w:rPr>
        <w:rFonts w:hint="default"/>
        <w:lang w:val="ru-RU" w:eastAsia="en-US" w:bidi="ar-SA"/>
      </w:rPr>
    </w:lvl>
    <w:lvl w:ilvl="7" w:tplc="47167A54">
      <w:numFmt w:val="bullet"/>
      <w:lvlText w:val="•"/>
      <w:lvlJc w:val="left"/>
      <w:pPr>
        <w:ind w:left="6941" w:hanging="164"/>
      </w:pPr>
      <w:rPr>
        <w:rFonts w:hint="default"/>
        <w:lang w:val="ru-RU" w:eastAsia="en-US" w:bidi="ar-SA"/>
      </w:rPr>
    </w:lvl>
    <w:lvl w:ilvl="8" w:tplc="85AEDFDA">
      <w:numFmt w:val="bullet"/>
      <w:lvlText w:val="•"/>
      <w:lvlJc w:val="left"/>
      <w:pPr>
        <w:ind w:left="7958" w:hanging="164"/>
      </w:pPr>
      <w:rPr>
        <w:rFonts w:hint="default"/>
        <w:lang w:val="ru-RU" w:eastAsia="en-US" w:bidi="ar-SA"/>
      </w:rPr>
    </w:lvl>
  </w:abstractNum>
  <w:abstractNum w:abstractNumId="1">
    <w:nsid w:val="01A4271D"/>
    <w:multiLevelType w:val="hybridMultilevel"/>
    <w:tmpl w:val="87B00756"/>
    <w:lvl w:ilvl="0" w:tplc="EC50588E">
      <w:start w:val="3"/>
      <w:numFmt w:val="decimal"/>
      <w:lvlText w:val="%1)"/>
      <w:lvlJc w:val="left"/>
      <w:pPr>
        <w:ind w:left="1801" w:hanging="260"/>
        <w:jc w:val="left"/>
      </w:pPr>
      <w:rPr>
        <w:rFonts w:hint="default"/>
        <w:w w:val="100"/>
        <w:lang w:val="ru-RU" w:eastAsia="en-US" w:bidi="ar-SA"/>
      </w:rPr>
    </w:lvl>
    <w:lvl w:ilvl="1" w:tplc="AF14203A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AB985F74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7C16F43C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418C038C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49BAD1FE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B35C7D7C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A1F6CCD4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707A6330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2">
    <w:nsid w:val="03AF11B9"/>
    <w:multiLevelType w:val="hybridMultilevel"/>
    <w:tmpl w:val="461E4FDC"/>
    <w:lvl w:ilvl="0" w:tplc="1FA42C72">
      <w:numFmt w:val="bullet"/>
      <w:lvlText w:val="-"/>
      <w:lvlJc w:val="left"/>
      <w:pPr>
        <w:ind w:left="1176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97BCB340">
      <w:numFmt w:val="bullet"/>
      <w:lvlText w:val="•"/>
      <w:lvlJc w:val="left"/>
      <w:pPr>
        <w:ind w:left="2208" w:hanging="221"/>
      </w:pPr>
      <w:rPr>
        <w:rFonts w:hint="default"/>
        <w:lang w:val="ru-RU" w:eastAsia="en-US" w:bidi="ar-SA"/>
      </w:rPr>
    </w:lvl>
    <w:lvl w:ilvl="2" w:tplc="2FC85822">
      <w:numFmt w:val="bullet"/>
      <w:lvlText w:val="•"/>
      <w:lvlJc w:val="left"/>
      <w:pPr>
        <w:ind w:left="3237" w:hanging="221"/>
      </w:pPr>
      <w:rPr>
        <w:rFonts w:hint="default"/>
        <w:lang w:val="ru-RU" w:eastAsia="en-US" w:bidi="ar-SA"/>
      </w:rPr>
    </w:lvl>
    <w:lvl w:ilvl="3" w:tplc="A920C7F6">
      <w:numFmt w:val="bullet"/>
      <w:lvlText w:val="•"/>
      <w:lvlJc w:val="left"/>
      <w:pPr>
        <w:ind w:left="4266" w:hanging="221"/>
      </w:pPr>
      <w:rPr>
        <w:rFonts w:hint="default"/>
        <w:lang w:val="ru-RU" w:eastAsia="en-US" w:bidi="ar-SA"/>
      </w:rPr>
    </w:lvl>
    <w:lvl w:ilvl="4" w:tplc="C6624010">
      <w:numFmt w:val="bullet"/>
      <w:lvlText w:val="•"/>
      <w:lvlJc w:val="left"/>
      <w:pPr>
        <w:ind w:left="5295" w:hanging="221"/>
      </w:pPr>
      <w:rPr>
        <w:rFonts w:hint="default"/>
        <w:lang w:val="ru-RU" w:eastAsia="en-US" w:bidi="ar-SA"/>
      </w:rPr>
    </w:lvl>
    <w:lvl w:ilvl="5" w:tplc="1280117E">
      <w:numFmt w:val="bullet"/>
      <w:lvlText w:val="•"/>
      <w:lvlJc w:val="left"/>
      <w:pPr>
        <w:ind w:left="6324" w:hanging="221"/>
      </w:pPr>
      <w:rPr>
        <w:rFonts w:hint="default"/>
        <w:lang w:val="ru-RU" w:eastAsia="en-US" w:bidi="ar-SA"/>
      </w:rPr>
    </w:lvl>
    <w:lvl w:ilvl="6" w:tplc="9552E4A2">
      <w:numFmt w:val="bullet"/>
      <w:lvlText w:val="•"/>
      <w:lvlJc w:val="left"/>
      <w:pPr>
        <w:ind w:left="7353" w:hanging="221"/>
      </w:pPr>
      <w:rPr>
        <w:rFonts w:hint="default"/>
        <w:lang w:val="ru-RU" w:eastAsia="en-US" w:bidi="ar-SA"/>
      </w:rPr>
    </w:lvl>
    <w:lvl w:ilvl="7" w:tplc="9ED4A4AA">
      <w:numFmt w:val="bullet"/>
      <w:lvlText w:val="•"/>
      <w:lvlJc w:val="left"/>
      <w:pPr>
        <w:ind w:left="8382" w:hanging="221"/>
      </w:pPr>
      <w:rPr>
        <w:rFonts w:hint="default"/>
        <w:lang w:val="ru-RU" w:eastAsia="en-US" w:bidi="ar-SA"/>
      </w:rPr>
    </w:lvl>
    <w:lvl w:ilvl="8" w:tplc="C04E21C8">
      <w:numFmt w:val="bullet"/>
      <w:lvlText w:val="•"/>
      <w:lvlJc w:val="left"/>
      <w:pPr>
        <w:ind w:left="9411" w:hanging="221"/>
      </w:pPr>
      <w:rPr>
        <w:rFonts w:hint="default"/>
        <w:lang w:val="ru-RU" w:eastAsia="en-US" w:bidi="ar-SA"/>
      </w:rPr>
    </w:lvl>
  </w:abstractNum>
  <w:abstractNum w:abstractNumId="3">
    <w:nsid w:val="049616F6"/>
    <w:multiLevelType w:val="hybridMultilevel"/>
    <w:tmpl w:val="324C1A80"/>
    <w:lvl w:ilvl="0" w:tplc="16BEE3D0">
      <w:start w:val="1"/>
      <w:numFmt w:val="decimal"/>
      <w:lvlText w:val="%1)"/>
      <w:lvlJc w:val="left"/>
      <w:pPr>
        <w:ind w:left="833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5BECF4C0">
      <w:numFmt w:val="bullet"/>
      <w:lvlText w:val="•"/>
      <w:lvlJc w:val="left"/>
      <w:pPr>
        <w:ind w:left="1898" w:hanging="201"/>
      </w:pPr>
      <w:rPr>
        <w:rFonts w:hint="default"/>
        <w:lang w:val="ru-RU" w:eastAsia="en-US" w:bidi="ar-SA"/>
      </w:rPr>
    </w:lvl>
    <w:lvl w:ilvl="2" w:tplc="2BB63A58">
      <w:numFmt w:val="bullet"/>
      <w:lvlText w:val="•"/>
      <w:lvlJc w:val="left"/>
      <w:pPr>
        <w:ind w:left="2957" w:hanging="201"/>
      </w:pPr>
      <w:rPr>
        <w:rFonts w:hint="default"/>
        <w:lang w:val="ru-RU" w:eastAsia="en-US" w:bidi="ar-SA"/>
      </w:rPr>
    </w:lvl>
    <w:lvl w:ilvl="3" w:tplc="B3240F02">
      <w:numFmt w:val="bullet"/>
      <w:lvlText w:val="•"/>
      <w:lvlJc w:val="left"/>
      <w:pPr>
        <w:ind w:left="4015" w:hanging="201"/>
      </w:pPr>
      <w:rPr>
        <w:rFonts w:hint="default"/>
        <w:lang w:val="ru-RU" w:eastAsia="en-US" w:bidi="ar-SA"/>
      </w:rPr>
    </w:lvl>
    <w:lvl w:ilvl="4" w:tplc="458A3E7E">
      <w:numFmt w:val="bullet"/>
      <w:lvlText w:val="•"/>
      <w:lvlJc w:val="left"/>
      <w:pPr>
        <w:ind w:left="5074" w:hanging="201"/>
      </w:pPr>
      <w:rPr>
        <w:rFonts w:hint="default"/>
        <w:lang w:val="ru-RU" w:eastAsia="en-US" w:bidi="ar-SA"/>
      </w:rPr>
    </w:lvl>
    <w:lvl w:ilvl="5" w:tplc="C4F8E6AE">
      <w:numFmt w:val="bullet"/>
      <w:lvlText w:val="•"/>
      <w:lvlJc w:val="left"/>
      <w:pPr>
        <w:ind w:left="6133" w:hanging="201"/>
      </w:pPr>
      <w:rPr>
        <w:rFonts w:hint="default"/>
        <w:lang w:val="ru-RU" w:eastAsia="en-US" w:bidi="ar-SA"/>
      </w:rPr>
    </w:lvl>
    <w:lvl w:ilvl="6" w:tplc="4A8416BC">
      <w:numFmt w:val="bullet"/>
      <w:lvlText w:val="•"/>
      <w:lvlJc w:val="left"/>
      <w:pPr>
        <w:ind w:left="7191" w:hanging="201"/>
      </w:pPr>
      <w:rPr>
        <w:rFonts w:hint="default"/>
        <w:lang w:val="ru-RU" w:eastAsia="en-US" w:bidi="ar-SA"/>
      </w:rPr>
    </w:lvl>
    <w:lvl w:ilvl="7" w:tplc="721CF692">
      <w:numFmt w:val="bullet"/>
      <w:lvlText w:val="•"/>
      <w:lvlJc w:val="left"/>
      <w:pPr>
        <w:ind w:left="8250" w:hanging="201"/>
      </w:pPr>
      <w:rPr>
        <w:rFonts w:hint="default"/>
        <w:lang w:val="ru-RU" w:eastAsia="en-US" w:bidi="ar-SA"/>
      </w:rPr>
    </w:lvl>
    <w:lvl w:ilvl="8" w:tplc="C8C0F128">
      <w:numFmt w:val="bullet"/>
      <w:lvlText w:val="•"/>
      <w:lvlJc w:val="left"/>
      <w:pPr>
        <w:ind w:left="9309" w:hanging="201"/>
      </w:pPr>
      <w:rPr>
        <w:rFonts w:hint="default"/>
        <w:lang w:val="ru-RU" w:eastAsia="en-US" w:bidi="ar-SA"/>
      </w:rPr>
    </w:lvl>
  </w:abstractNum>
  <w:abstractNum w:abstractNumId="4">
    <w:nsid w:val="050B16DB"/>
    <w:multiLevelType w:val="hybridMultilevel"/>
    <w:tmpl w:val="2DCC5E32"/>
    <w:lvl w:ilvl="0" w:tplc="1FC64F96">
      <w:start w:val="1"/>
      <w:numFmt w:val="decimal"/>
      <w:lvlText w:val="%1)"/>
      <w:lvlJc w:val="left"/>
      <w:pPr>
        <w:ind w:left="833" w:hanging="27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C194EA82">
      <w:numFmt w:val="bullet"/>
      <w:lvlText w:val="•"/>
      <w:lvlJc w:val="left"/>
      <w:pPr>
        <w:ind w:left="1898" w:hanging="271"/>
      </w:pPr>
      <w:rPr>
        <w:rFonts w:hint="default"/>
        <w:lang w:val="ru-RU" w:eastAsia="en-US" w:bidi="ar-SA"/>
      </w:rPr>
    </w:lvl>
    <w:lvl w:ilvl="2" w:tplc="01067F86">
      <w:numFmt w:val="bullet"/>
      <w:lvlText w:val="•"/>
      <w:lvlJc w:val="left"/>
      <w:pPr>
        <w:ind w:left="2957" w:hanging="271"/>
      </w:pPr>
      <w:rPr>
        <w:rFonts w:hint="default"/>
        <w:lang w:val="ru-RU" w:eastAsia="en-US" w:bidi="ar-SA"/>
      </w:rPr>
    </w:lvl>
    <w:lvl w:ilvl="3" w:tplc="A36CEFA2">
      <w:numFmt w:val="bullet"/>
      <w:lvlText w:val="•"/>
      <w:lvlJc w:val="left"/>
      <w:pPr>
        <w:ind w:left="4015" w:hanging="271"/>
      </w:pPr>
      <w:rPr>
        <w:rFonts w:hint="default"/>
        <w:lang w:val="ru-RU" w:eastAsia="en-US" w:bidi="ar-SA"/>
      </w:rPr>
    </w:lvl>
    <w:lvl w:ilvl="4" w:tplc="C11A7C16">
      <w:numFmt w:val="bullet"/>
      <w:lvlText w:val="•"/>
      <w:lvlJc w:val="left"/>
      <w:pPr>
        <w:ind w:left="5074" w:hanging="271"/>
      </w:pPr>
      <w:rPr>
        <w:rFonts w:hint="default"/>
        <w:lang w:val="ru-RU" w:eastAsia="en-US" w:bidi="ar-SA"/>
      </w:rPr>
    </w:lvl>
    <w:lvl w:ilvl="5" w:tplc="DB144310">
      <w:numFmt w:val="bullet"/>
      <w:lvlText w:val="•"/>
      <w:lvlJc w:val="left"/>
      <w:pPr>
        <w:ind w:left="6133" w:hanging="271"/>
      </w:pPr>
      <w:rPr>
        <w:rFonts w:hint="default"/>
        <w:lang w:val="ru-RU" w:eastAsia="en-US" w:bidi="ar-SA"/>
      </w:rPr>
    </w:lvl>
    <w:lvl w:ilvl="6" w:tplc="13E6A08C">
      <w:numFmt w:val="bullet"/>
      <w:lvlText w:val="•"/>
      <w:lvlJc w:val="left"/>
      <w:pPr>
        <w:ind w:left="7191" w:hanging="271"/>
      </w:pPr>
      <w:rPr>
        <w:rFonts w:hint="default"/>
        <w:lang w:val="ru-RU" w:eastAsia="en-US" w:bidi="ar-SA"/>
      </w:rPr>
    </w:lvl>
    <w:lvl w:ilvl="7" w:tplc="BFAA6214">
      <w:numFmt w:val="bullet"/>
      <w:lvlText w:val="•"/>
      <w:lvlJc w:val="left"/>
      <w:pPr>
        <w:ind w:left="8250" w:hanging="271"/>
      </w:pPr>
      <w:rPr>
        <w:rFonts w:hint="default"/>
        <w:lang w:val="ru-RU" w:eastAsia="en-US" w:bidi="ar-SA"/>
      </w:rPr>
    </w:lvl>
    <w:lvl w:ilvl="8" w:tplc="F3F6E63E">
      <w:numFmt w:val="bullet"/>
      <w:lvlText w:val="•"/>
      <w:lvlJc w:val="left"/>
      <w:pPr>
        <w:ind w:left="9309" w:hanging="271"/>
      </w:pPr>
      <w:rPr>
        <w:rFonts w:hint="default"/>
        <w:lang w:val="ru-RU" w:eastAsia="en-US" w:bidi="ar-SA"/>
      </w:rPr>
    </w:lvl>
  </w:abstractNum>
  <w:abstractNum w:abstractNumId="5">
    <w:nsid w:val="052B62A6"/>
    <w:multiLevelType w:val="hybridMultilevel"/>
    <w:tmpl w:val="66C04A9C"/>
    <w:lvl w:ilvl="0" w:tplc="C60671D6">
      <w:start w:val="1"/>
      <w:numFmt w:val="decimal"/>
      <w:lvlText w:val="%1)"/>
      <w:lvlJc w:val="left"/>
      <w:pPr>
        <w:ind w:left="833" w:hanging="260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7C7ABC8A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8764950E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AE8CAF92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06F41178">
      <w:numFmt w:val="bullet"/>
      <w:lvlText w:val="•"/>
      <w:lvlJc w:val="left"/>
      <w:pPr>
        <w:ind w:left="5074" w:hanging="260"/>
      </w:pPr>
      <w:rPr>
        <w:rFonts w:hint="default"/>
        <w:lang w:val="ru-RU" w:eastAsia="en-US" w:bidi="ar-SA"/>
      </w:rPr>
    </w:lvl>
    <w:lvl w:ilvl="5" w:tplc="ACBAFAF8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AF12F584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93A6DCC6">
      <w:numFmt w:val="bullet"/>
      <w:lvlText w:val="•"/>
      <w:lvlJc w:val="left"/>
      <w:pPr>
        <w:ind w:left="8250" w:hanging="260"/>
      </w:pPr>
      <w:rPr>
        <w:rFonts w:hint="default"/>
        <w:lang w:val="ru-RU" w:eastAsia="en-US" w:bidi="ar-SA"/>
      </w:rPr>
    </w:lvl>
    <w:lvl w:ilvl="8" w:tplc="2730AFDE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6">
    <w:nsid w:val="08665E2F"/>
    <w:multiLevelType w:val="hybridMultilevel"/>
    <w:tmpl w:val="13E0EBE2"/>
    <w:lvl w:ilvl="0" w:tplc="C62C0C80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5B86220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E3DE7F1C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DF0C8776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30766646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F2067E84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097E9EAE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2152AC0A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73226C84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7">
    <w:nsid w:val="08C63DA2"/>
    <w:multiLevelType w:val="hybridMultilevel"/>
    <w:tmpl w:val="5A54DD94"/>
    <w:lvl w:ilvl="0" w:tplc="0E6ECD6E">
      <w:numFmt w:val="bullet"/>
      <w:lvlText w:val="-"/>
      <w:lvlJc w:val="left"/>
      <w:pPr>
        <w:ind w:left="833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1EC432">
      <w:numFmt w:val="bullet"/>
      <w:lvlText w:val="•"/>
      <w:lvlJc w:val="left"/>
      <w:pPr>
        <w:ind w:left="1898" w:hanging="166"/>
      </w:pPr>
      <w:rPr>
        <w:rFonts w:hint="default"/>
        <w:lang w:val="ru-RU" w:eastAsia="en-US" w:bidi="ar-SA"/>
      </w:rPr>
    </w:lvl>
    <w:lvl w:ilvl="2" w:tplc="6408F26C">
      <w:numFmt w:val="bullet"/>
      <w:lvlText w:val="•"/>
      <w:lvlJc w:val="left"/>
      <w:pPr>
        <w:ind w:left="2957" w:hanging="166"/>
      </w:pPr>
      <w:rPr>
        <w:rFonts w:hint="default"/>
        <w:lang w:val="ru-RU" w:eastAsia="en-US" w:bidi="ar-SA"/>
      </w:rPr>
    </w:lvl>
    <w:lvl w:ilvl="3" w:tplc="B47A2BE2">
      <w:numFmt w:val="bullet"/>
      <w:lvlText w:val="•"/>
      <w:lvlJc w:val="left"/>
      <w:pPr>
        <w:ind w:left="4015" w:hanging="166"/>
      </w:pPr>
      <w:rPr>
        <w:rFonts w:hint="default"/>
        <w:lang w:val="ru-RU" w:eastAsia="en-US" w:bidi="ar-SA"/>
      </w:rPr>
    </w:lvl>
    <w:lvl w:ilvl="4" w:tplc="07964974">
      <w:numFmt w:val="bullet"/>
      <w:lvlText w:val="•"/>
      <w:lvlJc w:val="left"/>
      <w:pPr>
        <w:ind w:left="5074" w:hanging="166"/>
      </w:pPr>
      <w:rPr>
        <w:rFonts w:hint="default"/>
        <w:lang w:val="ru-RU" w:eastAsia="en-US" w:bidi="ar-SA"/>
      </w:rPr>
    </w:lvl>
    <w:lvl w:ilvl="5" w:tplc="3FD07804">
      <w:numFmt w:val="bullet"/>
      <w:lvlText w:val="•"/>
      <w:lvlJc w:val="left"/>
      <w:pPr>
        <w:ind w:left="6133" w:hanging="166"/>
      </w:pPr>
      <w:rPr>
        <w:rFonts w:hint="default"/>
        <w:lang w:val="ru-RU" w:eastAsia="en-US" w:bidi="ar-SA"/>
      </w:rPr>
    </w:lvl>
    <w:lvl w:ilvl="6" w:tplc="CB8AE7FE">
      <w:numFmt w:val="bullet"/>
      <w:lvlText w:val="•"/>
      <w:lvlJc w:val="left"/>
      <w:pPr>
        <w:ind w:left="7191" w:hanging="166"/>
      </w:pPr>
      <w:rPr>
        <w:rFonts w:hint="default"/>
        <w:lang w:val="ru-RU" w:eastAsia="en-US" w:bidi="ar-SA"/>
      </w:rPr>
    </w:lvl>
    <w:lvl w:ilvl="7" w:tplc="C35C2A74">
      <w:numFmt w:val="bullet"/>
      <w:lvlText w:val="•"/>
      <w:lvlJc w:val="left"/>
      <w:pPr>
        <w:ind w:left="8250" w:hanging="166"/>
      </w:pPr>
      <w:rPr>
        <w:rFonts w:hint="default"/>
        <w:lang w:val="ru-RU" w:eastAsia="en-US" w:bidi="ar-SA"/>
      </w:rPr>
    </w:lvl>
    <w:lvl w:ilvl="8" w:tplc="0C36B300">
      <w:numFmt w:val="bullet"/>
      <w:lvlText w:val="•"/>
      <w:lvlJc w:val="left"/>
      <w:pPr>
        <w:ind w:left="9309" w:hanging="166"/>
      </w:pPr>
      <w:rPr>
        <w:rFonts w:hint="default"/>
        <w:lang w:val="ru-RU" w:eastAsia="en-US" w:bidi="ar-SA"/>
      </w:rPr>
    </w:lvl>
  </w:abstractNum>
  <w:abstractNum w:abstractNumId="8">
    <w:nsid w:val="08FC66AE"/>
    <w:multiLevelType w:val="hybridMultilevel"/>
    <w:tmpl w:val="E70C4F6C"/>
    <w:lvl w:ilvl="0" w:tplc="6EE6E982">
      <w:start w:val="1"/>
      <w:numFmt w:val="decimal"/>
      <w:lvlText w:val="%1)"/>
      <w:lvlJc w:val="left"/>
      <w:pPr>
        <w:ind w:left="190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1098A0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2" w:tplc="D01C45CE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3" w:tplc="80C45212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D51A0654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5" w:tplc="22BE33D6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6" w:tplc="208C2538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7" w:tplc="45A06CEA">
      <w:numFmt w:val="bullet"/>
      <w:lvlText w:val="•"/>
      <w:lvlJc w:val="left"/>
      <w:pPr>
        <w:ind w:left="8568" w:hanging="360"/>
      </w:pPr>
      <w:rPr>
        <w:rFonts w:hint="default"/>
        <w:lang w:val="ru-RU" w:eastAsia="en-US" w:bidi="ar-SA"/>
      </w:rPr>
    </w:lvl>
    <w:lvl w:ilvl="8" w:tplc="EDF6919A">
      <w:numFmt w:val="bullet"/>
      <w:lvlText w:val="•"/>
      <w:lvlJc w:val="left"/>
      <w:pPr>
        <w:ind w:left="9521" w:hanging="360"/>
      </w:pPr>
      <w:rPr>
        <w:rFonts w:hint="default"/>
        <w:lang w:val="ru-RU" w:eastAsia="en-US" w:bidi="ar-SA"/>
      </w:rPr>
    </w:lvl>
  </w:abstractNum>
  <w:abstractNum w:abstractNumId="9">
    <w:nsid w:val="0ABE41C7"/>
    <w:multiLevelType w:val="hybridMultilevel"/>
    <w:tmpl w:val="612C3612"/>
    <w:lvl w:ilvl="0" w:tplc="AF0CD11C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0A2F16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D30040FE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E2B86614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7EB0A4B4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363C2BFA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7D44282A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420885FC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80CEE0C4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0">
    <w:nsid w:val="0C1955AA"/>
    <w:multiLevelType w:val="hybridMultilevel"/>
    <w:tmpl w:val="4790E6C0"/>
    <w:lvl w:ilvl="0" w:tplc="D05E377C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886CD2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20F6D75A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22708F6E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F79A5CDE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3CCE085E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3ECA59E2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C9987036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28BAAABA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1">
    <w:nsid w:val="0CCF1F27"/>
    <w:multiLevelType w:val="hybridMultilevel"/>
    <w:tmpl w:val="93780936"/>
    <w:lvl w:ilvl="0" w:tplc="9D02CCCA">
      <w:start w:val="1"/>
      <w:numFmt w:val="decimal"/>
      <w:lvlText w:val="%1)"/>
      <w:lvlJc w:val="left"/>
      <w:pPr>
        <w:ind w:left="83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CE113E">
      <w:numFmt w:val="bullet"/>
      <w:lvlText w:val="•"/>
      <w:lvlJc w:val="left"/>
      <w:pPr>
        <w:ind w:left="1898" w:hanging="286"/>
      </w:pPr>
      <w:rPr>
        <w:rFonts w:hint="default"/>
        <w:lang w:val="ru-RU" w:eastAsia="en-US" w:bidi="ar-SA"/>
      </w:rPr>
    </w:lvl>
    <w:lvl w:ilvl="2" w:tplc="F67EDB66">
      <w:numFmt w:val="bullet"/>
      <w:lvlText w:val="•"/>
      <w:lvlJc w:val="left"/>
      <w:pPr>
        <w:ind w:left="2957" w:hanging="286"/>
      </w:pPr>
      <w:rPr>
        <w:rFonts w:hint="default"/>
        <w:lang w:val="ru-RU" w:eastAsia="en-US" w:bidi="ar-SA"/>
      </w:rPr>
    </w:lvl>
    <w:lvl w:ilvl="3" w:tplc="6BCCF976">
      <w:numFmt w:val="bullet"/>
      <w:lvlText w:val="•"/>
      <w:lvlJc w:val="left"/>
      <w:pPr>
        <w:ind w:left="4015" w:hanging="286"/>
      </w:pPr>
      <w:rPr>
        <w:rFonts w:hint="default"/>
        <w:lang w:val="ru-RU" w:eastAsia="en-US" w:bidi="ar-SA"/>
      </w:rPr>
    </w:lvl>
    <w:lvl w:ilvl="4" w:tplc="A560E142">
      <w:numFmt w:val="bullet"/>
      <w:lvlText w:val="•"/>
      <w:lvlJc w:val="left"/>
      <w:pPr>
        <w:ind w:left="5074" w:hanging="286"/>
      </w:pPr>
      <w:rPr>
        <w:rFonts w:hint="default"/>
        <w:lang w:val="ru-RU" w:eastAsia="en-US" w:bidi="ar-SA"/>
      </w:rPr>
    </w:lvl>
    <w:lvl w:ilvl="5" w:tplc="47B45B1E">
      <w:numFmt w:val="bullet"/>
      <w:lvlText w:val="•"/>
      <w:lvlJc w:val="left"/>
      <w:pPr>
        <w:ind w:left="6133" w:hanging="286"/>
      </w:pPr>
      <w:rPr>
        <w:rFonts w:hint="default"/>
        <w:lang w:val="ru-RU" w:eastAsia="en-US" w:bidi="ar-SA"/>
      </w:rPr>
    </w:lvl>
    <w:lvl w:ilvl="6" w:tplc="19A2E486">
      <w:numFmt w:val="bullet"/>
      <w:lvlText w:val="•"/>
      <w:lvlJc w:val="left"/>
      <w:pPr>
        <w:ind w:left="7191" w:hanging="286"/>
      </w:pPr>
      <w:rPr>
        <w:rFonts w:hint="default"/>
        <w:lang w:val="ru-RU" w:eastAsia="en-US" w:bidi="ar-SA"/>
      </w:rPr>
    </w:lvl>
    <w:lvl w:ilvl="7" w:tplc="7E585F5C">
      <w:numFmt w:val="bullet"/>
      <w:lvlText w:val="•"/>
      <w:lvlJc w:val="left"/>
      <w:pPr>
        <w:ind w:left="8250" w:hanging="286"/>
      </w:pPr>
      <w:rPr>
        <w:rFonts w:hint="default"/>
        <w:lang w:val="ru-RU" w:eastAsia="en-US" w:bidi="ar-SA"/>
      </w:rPr>
    </w:lvl>
    <w:lvl w:ilvl="8" w:tplc="CC1E0E38">
      <w:numFmt w:val="bullet"/>
      <w:lvlText w:val="•"/>
      <w:lvlJc w:val="left"/>
      <w:pPr>
        <w:ind w:left="9309" w:hanging="286"/>
      </w:pPr>
      <w:rPr>
        <w:rFonts w:hint="default"/>
        <w:lang w:val="ru-RU" w:eastAsia="en-US" w:bidi="ar-SA"/>
      </w:rPr>
    </w:lvl>
  </w:abstractNum>
  <w:abstractNum w:abstractNumId="12">
    <w:nsid w:val="0DC15F0C"/>
    <w:multiLevelType w:val="hybridMultilevel"/>
    <w:tmpl w:val="3DECE574"/>
    <w:lvl w:ilvl="0" w:tplc="3D04103E">
      <w:start w:val="1"/>
      <w:numFmt w:val="decimal"/>
      <w:lvlText w:val="%1)"/>
      <w:lvlJc w:val="left"/>
      <w:pPr>
        <w:ind w:left="1800" w:hanging="260"/>
        <w:jc w:val="righ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97FE844E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0442BF6E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6B586FFE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BD6A3932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886E7826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B9848216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2350237E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DFFC5C7C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13">
    <w:nsid w:val="0DD37BF2"/>
    <w:multiLevelType w:val="hybridMultilevel"/>
    <w:tmpl w:val="9A3A17D6"/>
    <w:lvl w:ilvl="0" w:tplc="AD6A7176">
      <w:numFmt w:val="bullet"/>
      <w:lvlText w:val="-"/>
      <w:lvlJc w:val="left"/>
      <w:pPr>
        <w:ind w:left="9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3CBE54">
      <w:numFmt w:val="bullet"/>
      <w:lvlText w:val="•"/>
      <w:lvlJc w:val="left"/>
      <w:pPr>
        <w:ind w:left="2024" w:hanging="140"/>
      </w:pPr>
      <w:rPr>
        <w:rFonts w:hint="default"/>
        <w:lang w:val="ru-RU" w:eastAsia="en-US" w:bidi="ar-SA"/>
      </w:rPr>
    </w:lvl>
    <w:lvl w:ilvl="2" w:tplc="42F03F24">
      <w:numFmt w:val="bullet"/>
      <w:lvlText w:val="•"/>
      <w:lvlJc w:val="left"/>
      <w:pPr>
        <w:ind w:left="3069" w:hanging="140"/>
      </w:pPr>
      <w:rPr>
        <w:rFonts w:hint="default"/>
        <w:lang w:val="ru-RU" w:eastAsia="en-US" w:bidi="ar-SA"/>
      </w:rPr>
    </w:lvl>
    <w:lvl w:ilvl="3" w:tplc="D000174E">
      <w:numFmt w:val="bullet"/>
      <w:lvlText w:val="•"/>
      <w:lvlJc w:val="left"/>
      <w:pPr>
        <w:ind w:left="4113" w:hanging="140"/>
      </w:pPr>
      <w:rPr>
        <w:rFonts w:hint="default"/>
        <w:lang w:val="ru-RU" w:eastAsia="en-US" w:bidi="ar-SA"/>
      </w:rPr>
    </w:lvl>
    <w:lvl w:ilvl="4" w:tplc="7FBE090C">
      <w:numFmt w:val="bullet"/>
      <w:lvlText w:val="•"/>
      <w:lvlJc w:val="left"/>
      <w:pPr>
        <w:ind w:left="5158" w:hanging="140"/>
      </w:pPr>
      <w:rPr>
        <w:rFonts w:hint="default"/>
        <w:lang w:val="ru-RU" w:eastAsia="en-US" w:bidi="ar-SA"/>
      </w:rPr>
    </w:lvl>
    <w:lvl w:ilvl="5" w:tplc="7C5E9F40">
      <w:numFmt w:val="bullet"/>
      <w:lvlText w:val="•"/>
      <w:lvlJc w:val="left"/>
      <w:pPr>
        <w:ind w:left="6203" w:hanging="140"/>
      </w:pPr>
      <w:rPr>
        <w:rFonts w:hint="default"/>
        <w:lang w:val="ru-RU" w:eastAsia="en-US" w:bidi="ar-SA"/>
      </w:rPr>
    </w:lvl>
    <w:lvl w:ilvl="6" w:tplc="FF9C9AC8">
      <w:numFmt w:val="bullet"/>
      <w:lvlText w:val="•"/>
      <w:lvlJc w:val="left"/>
      <w:pPr>
        <w:ind w:left="7247" w:hanging="140"/>
      </w:pPr>
      <w:rPr>
        <w:rFonts w:hint="default"/>
        <w:lang w:val="ru-RU" w:eastAsia="en-US" w:bidi="ar-SA"/>
      </w:rPr>
    </w:lvl>
    <w:lvl w:ilvl="7" w:tplc="79760E6E">
      <w:numFmt w:val="bullet"/>
      <w:lvlText w:val="•"/>
      <w:lvlJc w:val="left"/>
      <w:pPr>
        <w:ind w:left="8292" w:hanging="140"/>
      </w:pPr>
      <w:rPr>
        <w:rFonts w:hint="default"/>
        <w:lang w:val="ru-RU" w:eastAsia="en-US" w:bidi="ar-SA"/>
      </w:rPr>
    </w:lvl>
    <w:lvl w:ilvl="8" w:tplc="00365A78">
      <w:numFmt w:val="bullet"/>
      <w:lvlText w:val="•"/>
      <w:lvlJc w:val="left"/>
      <w:pPr>
        <w:ind w:left="9337" w:hanging="140"/>
      </w:pPr>
      <w:rPr>
        <w:rFonts w:hint="default"/>
        <w:lang w:val="ru-RU" w:eastAsia="en-US" w:bidi="ar-SA"/>
      </w:rPr>
    </w:lvl>
  </w:abstractNum>
  <w:abstractNum w:abstractNumId="14">
    <w:nsid w:val="0F6136B4"/>
    <w:multiLevelType w:val="hybridMultilevel"/>
    <w:tmpl w:val="A8AA0ED4"/>
    <w:lvl w:ilvl="0" w:tplc="615C9E8C">
      <w:start w:val="1"/>
      <w:numFmt w:val="decimal"/>
      <w:lvlText w:val="%1)"/>
      <w:lvlJc w:val="left"/>
      <w:pPr>
        <w:ind w:left="154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8AF2B8">
      <w:numFmt w:val="bullet"/>
      <w:lvlText w:val="•"/>
      <w:lvlJc w:val="left"/>
      <w:pPr>
        <w:ind w:left="2528" w:hanging="260"/>
      </w:pPr>
      <w:rPr>
        <w:rFonts w:hint="default"/>
        <w:lang w:val="ru-RU" w:eastAsia="en-US" w:bidi="ar-SA"/>
      </w:rPr>
    </w:lvl>
    <w:lvl w:ilvl="2" w:tplc="442CAEFC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9EF244D2">
      <w:numFmt w:val="bullet"/>
      <w:lvlText w:val="•"/>
      <w:lvlJc w:val="left"/>
      <w:pPr>
        <w:ind w:left="4505" w:hanging="260"/>
      </w:pPr>
      <w:rPr>
        <w:rFonts w:hint="default"/>
        <w:lang w:val="ru-RU" w:eastAsia="en-US" w:bidi="ar-SA"/>
      </w:rPr>
    </w:lvl>
    <w:lvl w:ilvl="4" w:tplc="AA92107E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5" w:tplc="2318B424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6" w:tplc="57804876">
      <w:numFmt w:val="bullet"/>
      <w:lvlText w:val="•"/>
      <w:lvlJc w:val="left"/>
      <w:pPr>
        <w:ind w:left="7471" w:hanging="260"/>
      </w:pPr>
      <w:rPr>
        <w:rFonts w:hint="default"/>
        <w:lang w:val="ru-RU" w:eastAsia="en-US" w:bidi="ar-SA"/>
      </w:rPr>
    </w:lvl>
    <w:lvl w:ilvl="7" w:tplc="5784D6B2">
      <w:numFmt w:val="bullet"/>
      <w:lvlText w:val="•"/>
      <w:lvlJc w:val="left"/>
      <w:pPr>
        <w:ind w:left="8460" w:hanging="260"/>
      </w:pPr>
      <w:rPr>
        <w:rFonts w:hint="default"/>
        <w:lang w:val="ru-RU" w:eastAsia="en-US" w:bidi="ar-SA"/>
      </w:rPr>
    </w:lvl>
    <w:lvl w:ilvl="8" w:tplc="E61A059C">
      <w:numFmt w:val="bullet"/>
      <w:lvlText w:val="•"/>
      <w:lvlJc w:val="left"/>
      <w:pPr>
        <w:ind w:left="9449" w:hanging="260"/>
      </w:pPr>
      <w:rPr>
        <w:rFonts w:hint="default"/>
        <w:lang w:val="ru-RU" w:eastAsia="en-US" w:bidi="ar-SA"/>
      </w:rPr>
    </w:lvl>
  </w:abstractNum>
  <w:abstractNum w:abstractNumId="15">
    <w:nsid w:val="112D0ECA"/>
    <w:multiLevelType w:val="hybridMultilevel"/>
    <w:tmpl w:val="FB08ECDE"/>
    <w:lvl w:ilvl="0" w:tplc="9E42F4F2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F66F28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C488427A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BF9E8438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E3247952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E078F97A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6C1256A8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E96A3D52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F23ED388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6">
    <w:nsid w:val="11313734"/>
    <w:multiLevelType w:val="hybridMultilevel"/>
    <w:tmpl w:val="F1D05ACC"/>
    <w:lvl w:ilvl="0" w:tplc="D630A582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0A6470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8CE6F504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56627810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66FA0140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41642A50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AD68FC42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110EB4C0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B8F40A52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7">
    <w:nsid w:val="118844D0"/>
    <w:multiLevelType w:val="hybridMultilevel"/>
    <w:tmpl w:val="3B58F302"/>
    <w:lvl w:ilvl="0" w:tplc="2A36C3EC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DF4579C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8AE888B2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74A0BB90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25385DBC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51EEAA90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F8B831BE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A80437FA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E572F8C2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8">
    <w:nsid w:val="15C614B8"/>
    <w:multiLevelType w:val="hybridMultilevel"/>
    <w:tmpl w:val="B76C2C3E"/>
    <w:lvl w:ilvl="0" w:tplc="AC328846">
      <w:numFmt w:val="bullet"/>
      <w:lvlText w:val="-"/>
      <w:lvlJc w:val="left"/>
      <w:pPr>
        <w:ind w:left="91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58A1830">
      <w:numFmt w:val="bullet"/>
      <w:lvlText w:val="•"/>
      <w:lvlJc w:val="left"/>
      <w:pPr>
        <w:ind w:left="443" w:hanging="288"/>
      </w:pPr>
      <w:rPr>
        <w:rFonts w:hint="default"/>
        <w:lang w:val="ru-RU" w:eastAsia="en-US" w:bidi="ar-SA"/>
      </w:rPr>
    </w:lvl>
    <w:lvl w:ilvl="2" w:tplc="3E34BC4E">
      <w:numFmt w:val="bullet"/>
      <w:lvlText w:val="•"/>
      <w:lvlJc w:val="left"/>
      <w:pPr>
        <w:ind w:left="787" w:hanging="288"/>
      </w:pPr>
      <w:rPr>
        <w:rFonts w:hint="default"/>
        <w:lang w:val="ru-RU" w:eastAsia="en-US" w:bidi="ar-SA"/>
      </w:rPr>
    </w:lvl>
    <w:lvl w:ilvl="3" w:tplc="7618D500">
      <w:numFmt w:val="bullet"/>
      <w:lvlText w:val="•"/>
      <w:lvlJc w:val="left"/>
      <w:pPr>
        <w:ind w:left="1131" w:hanging="288"/>
      </w:pPr>
      <w:rPr>
        <w:rFonts w:hint="default"/>
        <w:lang w:val="ru-RU" w:eastAsia="en-US" w:bidi="ar-SA"/>
      </w:rPr>
    </w:lvl>
    <w:lvl w:ilvl="4" w:tplc="FDDA5AB6">
      <w:numFmt w:val="bullet"/>
      <w:lvlText w:val="•"/>
      <w:lvlJc w:val="left"/>
      <w:pPr>
        <w:ind w:left="1475" w:hanging="288"/>
      </w:pPr>
      <w:rPr>
        <w:rFonts w:hint="default"/>
        <w:lang w:val="ru-RU" w:eastAsia="en-US" w:bidi="ar-SA"/>
      </w:rPr>
    </w:lvl>
    <w:lvl w:ilvl="5" w:tplc="5A3C1D80">
      <w:numFmt w:val="bullet"/>
      <w:lvlText w:val="•"/>
      <w:lvlJc w:val="left"/>
      <w:pPr>
        <w:ind w:left="1819" w:hanging="288"/>
      </w:pPr>
      <w:rPr>
        <w:rFonts w:hint="default"/>
        <w:lang w:val="ru-RU" w:eastAsia="en-US" w:bidi="ar-SA"/>
      </w:rPr>
    </w:lvl>
    <w:lvl w:ilvl="6" w:tplc="4254E714">
      <w:numFmt w:val="bullet"/>
      <w:lvlText w:val="•"/>
      <w:lvlJc w:val="left"/>
      <w:pPr>
        <w:ind w:left="2162" w:hanging="288"/>
      </w:pPr>
      <w:rPr>
        <w:rFonts w:hint="default"/>
        <w:lang w:val="ru-RU" w:eastAsia="en-US" w:bidi="ar-SA"/>
      </w:rPr>
    </w:lvl>
    <w:lvl w:ilvl="7" w:tplc="7D721EA6">
      <w:numFmt w:val="bullet"/>
      <w:lvlText w:val="•"/>
      <w:lvlJc w:val="left"/>
      <w:pPr>
        <w:ind w:left="2506" w:hanging="288"/>
      </w:pPr>
      <w:rPr>
        <w:rFonts w:hint="default"/>
        <w:lang w:val="ru-RU" w:eastAsia="en-US" w:bidi="ar-SA"/>
      </w:rPr>
    </w:lvl>
    <w:lvl w:ilvl="8" w:tplc="0D166872">
      <w:numFmt w:val="bullet"/>
      <w:lvlText w:val="•"/>
      <w:lvlJc w:val="left"/>
      <w:pPr>
        <w:ind w:left="2850" w:hanging="288"/>
      </w:pPr>
      <w:rPr>
        <w:rFonts w:hint="default"/>
        <w:lang w:val="ru-RU" w:eastAsia="en-US" w:bidi="ar-SA"/>
      </w:rPr>
    </w:lvl>
  </w:abstractNum>
  <w:abstractNum w:abstractNumId="19">
    <w:nsid w:val="174A2908"/>
    <w:multiLevelType w:val="hybridMultilevel"/>
    <w:tmpl w:val="92D45338"/>
    <w:lvl w:ilvl="0" w:tplc="2018B858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84A48E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9F8B5B0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AF40A384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82D46D3C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152C7B90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B4D28E0C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D10C7878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2B40B080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20">
    <w:nsid w:val="19E04AB7"/>
    <w:multiLevelType w:val="hybridMultilevel"/>
    <w:tmpl w:val="121E710E"/>
    <w:lvl w:ilvl="0" w:tplc="A742193E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D06678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795A03A4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29A89850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CDE2EA90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294EE886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DF7ACEAA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F19EF888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41363216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21">
    <w:nsid w:val="1A706908"/>
    <w:multiLevelType w:val="hybridMultilevel"/>
    <w:tmpl w:val="28B61ACC"/>
    <w:lvl w:ilvl="0" w:tplc="7B084A1E">
      <w:start w:val="6"/>
      <w:numFmt w:val="decimal"/>
      <w:lvlText w:val="%1"/>
      <w:lvlJc w:val="left"/>
      <w:pPr>
        <w:ind w:left="101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0C6D56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65A2378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211C915C">
      <w:numFmt w:val="bullet"/>
      <w:lvlText w:val="•"/>
      <w:lvlJc w:val="left"/>
      <w:pPr>
        <w:ind w:left="3332" w:hanging="140"/>
      </w:pPr>
      <w:rPr>
        <w:rFonts w:hint="default"/>
        <w:lang w:val="ru-RU" w:eastAsia="en-US" w:bidi="ar-SA"/>
      </w:rPr>
    </w:lvl>
    <w:lvl w:ilvl="4" w:tplc="1028444E">
      <w:numFmt w:val="bullet"/>
      <w:lvlText w:val="•"/>
      <w:lvlJc w:val="left"/>
      <w:pPr>
        <w:ind w:left="4488" w:hanging="140"/>
      </w:pPr>
      <w:rPr>
        <w:rFonts w:hint="default"/>
        <w:lang w:val="ru-RU" w:eastAsia="en-US" w:bidi="ar-SA"/>
      </w:rPr>
    </w:lvl>
    <w:lvl w:ilvl="5" w:tplc="BBFAE85C">
      <w:numFmt w:val="bullet"/>
      <w:lvlText w:val="•"/>
      <w:lvlJc w:val="left"/>
      <w:pPr>
        <w:ind w:left="5645" w:hanging="140"/>
      </w:pPr>
      <w:rPr>
        <w:rFonts w:hint="default"/>
        <w:lang w:val="ru-RU" w:eastAsia="en-US" w:bidi="ar-SA"/>
      </w:rPr>
    </w:lvl>
    <w:lvl w:ilvl="6" w:tplc="D32CC82E">
      <w:numFmt w:val="bullet"/>
      <w:lvlText w:val="•"/>
      <w:lvlJc w:val="left"/>
      <w:pPr>
        <w:ind w:left="6801" w:hanging="140"/>
      </w:pPr>
      <w:rPr>
        <w:rFonts w:hint="default"/>
        <w:lang w:val="ru-RU" w:eastAsia="en-US" w:bidi="ar-SA"/>
      </w:rPr>
    </w:lvl>
    <w:lvl w:ilvl="7" w:tplc="0BDEB5D4">
      <w:numFmt w:val="bullet"/>
      <w:lvlText w:val="•"/>
      <w:lvlJc w:val="left"/>
      <w:pPr>
        <w:ind w:left="7957" w:hanging="140"/>
      </w:pPr>
      <w:rPr>
        <w:rFonts w:hint="default"/>
        <w:lang w:val="ru-RU" w:eastAsia="en-US" w:bidi="ar-SA"/>
      </w:rPr>
    </w:lvl>
    <w:lvl w:ilvl="8" w:tplc="372C246E">
      <w:numFmt w:val="bullet"/>
      <w:lvlText w:val="•"/>
      <w:lvlJc w:val="left"/>
      <w:pPr>
        <w:ind w:left="9113" w:hanging="140"/>
      </w:pPr>
      <w:rPr>
        <w:rFonts w:hint="default"/>
        <w:lang w:val="ru-RU" w:eastAsia="en-US" w:bidi="ar-SA"/>
      </w:rPr>
    </w:lvl>
  </w:abstractNum>
  <w:abstractNum w:abstractNumId="22">
    <w:nsid w:val="1AEE5841"/>
    <w:multiLevelType w:val="hybridMultilevel"/>
    <w:tmpl w:val="21DC4252"/>
    <w:lvl w:ilvl="0" w:tplc="C7A8269A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14D13C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792AC7F4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96A00A8E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25F200D6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62ACCAB4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D46CC280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56E02BA8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2CCAB7DA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23">
    <w:nsid w:val="1CD00FDE"/>
    <w:multiLevelType w:val="hybridMultilevel"/>
    <w:tmpl w:val="CF0A4492"/>
    <w:lvl w:ilvl="0" w:tplc="20D29066">
      <w:start w:val="1"/>
      <w:numFmt w:val="decimal"/>
      <w:lvlText w:val="%1)"/>
      <w:lvlJc w:val="left"/>
      <w:pPr>
        <w:ind w:left="833" w:hanging="260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1CD0D51E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74E4E6BC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7E342218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342E2728">
      <w:numFmt w:val="bullet"/>
      <w:lvlText w:val="•"/>
      <w:lvlJc w:val="left"/>
      <w:pPr>
        <w:ind w:left="5074" w:hanging="260"/>
      </w:pPr>
      <w:rPr>
        <w:rFonts w:hint="default"/>
        <w:lang w:val="ru-RU" w:eastAsia="en-US" w:bidi="ar-SA"/>
      </w:rPr>
    </w:lvl>
    <w:lvl w:ilvl="5" w:tplc="97DEA6E8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B7745E08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BB809950">
      <w:numFmt w:val="bullet"/>
      <w:lvlText w:val="•"/>
      <w:lvlJc w:val="left"/>
      <w:pPr>
        <w:ind w:left="8250" w:hanging="260"/>
      </w:pPr>
      <w:rPr>
        <w:rFonts w:hint="default"/>
        <w:lang w:val="ru-RU" w:eastAsia="en-US" w:bidi="ar-SA"/>
      </w:rPr>
    </w:lvl>
    <w:lvl w:ilvl="8" w:tplc="31BED6C4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24">
    <w:nsid w:val="1E0A1A9E"/>
    <w:multiLevelType w:val="hybridMultilevel"/>
    <w:tmpl w:val="C58E5E82"/>
    <w:lvl w:ilvl="0" w:tplc="1BBA0794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2788D314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43A0C6D0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ABE6090A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19B6BD30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6144CBB4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752CB2D0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79D68420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5768CB50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25">
    <w:nsid w:val="1EF25AE7"/>
    <w:multiLevelType w:val="hybridMultilevel"/>
    <w:tmpl w:val="28AA7FC0"/>
    <w:lvl w:ilvl="0" w:tplc="664A8304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A4D1D0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24E2ADE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CD12B8D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E9EA7B5A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A99C6EC0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4C2CC8AA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CB3072CE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B8CE27FE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26">
    <w:nsid w:val="1FF94916"/>
    <w:multiLevelType w:val="hybridMultilevel"/>
    <w:tmpl w:val="23F6F92C"/>
    <w:lvl w:ilvl="0" w:tplc="9ED0FB64">
      <w:start w:val="1"/>
      <w:numFmt w:val="decimal"/>
      <w:lvlText w:val="%1)"/>
      <w:lvlJc w:val="left"/>
      <w:pPr>
        <w:ind w:left="8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A0A258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A0E041BE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87868F72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A4060732">
      <w:numFmt w:val="bullet"/>
      <w:lvlText w:val="•"/>
      <w:lvlJc w:val="left"/>
      <w:pPr>
        <w:ind w:left="5074" w:hanging="260"/>
      </w:pPr>
      <w:rPr>
        <w:rFonts w:hint="default"/>
        <w:lang w:val="ru-RU" w:eastAsia="en-US" w:bidi="ar-SA"/>
      </w:rPr>
    </w:lvl>
    <w:lvl w:ilvl="5" w:tplc="5652E5E0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6F78DE38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8A708210">
      <w:numFmt w:val="bullet"/>
      <w:lvlText w:val="•"/>
      <w:lvlJc w:val="left"/>
      <w:pPr>
        <w:ind w:left="8250" w:hanging="260"/>
      </w:pPr>
      <w:rPr>
        <w:rFonts w:hint="default"/>
        <w:lang w:val="ru-RU" w:eastAsia="en-US" w:bidi="ar-SA"/>
      </w:rPr>
    </w:lvl>
    <w:lvl w:ilvl="8" w:tplc="07AC913C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27">
    <w:nsid w:val="217E2671"/>
    <w:multiLevelType w:val="hybridMultilevel"/>
    <w:tmpl w:val="E35CEB02"/>
    <w:lvl w:ilvl="0" w:tplc="6254C716">
      <w:numFmt w:val="bullet"/>
      <w:lvlText w:val="-"/>
      <w:lvlJc w:val="left"/>
      <w:pPr>
        <w:ind w:left="75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2EAE186E">
      <w:numFmt w:val="bullet"/>
      <w:lvlText w:val=""/>
      <w:lvlJc w:val="left"/>
      <w:pPr>
        <w:ind w:left="610" w:hanging="42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A4C499DE">
      <w:numFmt w:val="bullet"/>
      <w:lvlText w:val="•"/>
      <w:lvlJc w:val="left"/>
      <w:pPr>
        <w:ind w:left="1949" w:hanging="428"/>
      </w:pPr>
      <w:rPr>
        <w:rFonts w:hint="default"/>
        <w:lang w:val="ru-RU" w:eastAsia="en-US" w:bidi="ar-SA"/>
      </w:rPr>
    </w:lvl>
    <w:lvl w:ilvl="3" w:tplc="4F2E1E02">
      <w:numFmt w:val="bullet"/>
      <w:lvlText w:val="•"/>
      <w:lvlJc w:val="left"/>
      <w:pPr>
        <w:ind w:left="3139" w:hanging="428"/>
      </w:pPr>
      <w:rPr>
        <w:rFonts w:hint="default"/>
        <w:lang w:val="ru-RU" w:eastAsia="en-US" w:bidi="ar-SA"/>
      </w:rPr>
    </w:lvl>
    <w:lvl w:ilvl="4" w:tplc="BB82F962">
      <w:numFmt w:val="bullet"/>
      <w:lvlText w:val="•"/>
      <w:lvlJc w:val="left"/>
      <w:pPr>
        <w:ind w:left="4329" w:hanging="428"/>
      </w:pPr>
      <w:rPr>
        <w:rFonts w:hint="default"/>
        <w:lang w:val="ru-RU" w:eastAsia="en-US" w:bidi="ar-SA"/>
      </w:rPr>
    </w:lvl>
    <w:lvl w:ilvl="5" w:tplc="E2F20184">
      <w:numFmt w:val="bullet"/>
      <w:lvlText w:val="•"/>
      <w:lvlJc w:val="left"/>
      <w:pPr>
        <w:ind w:left="5519" w:hanging="428"/>
      </w:pPr>
      <w:rPr>
        <w:rFonts w:hint="default"/>
        <w:lang w:val="ru-RU" w:eastAsia="en-US" w:bidi="ar-SA"/>
      </w:rPr>
    </w:lvl>
    <w:lvl w:ilvl="6" w:tplc="8C5E7164">
      <w:numFmt w:val="bullet"/>
      <w:lvlText w:val="•"/>
      <w:lvlJc w:val="left"/>
      <w:pPr>
        <w:ind w:left="6709" w:hanging="428"/>
      </w:pPr>
      <w:rPr>
        <w:rFonts w:hint="default"/>
        <w:lang w:val="ru-RU" w:eastAsia="en-US" w:bidi="ar-SA"/>
      </w:rPr>
    </w:lvl>
    <w:lvl w:ilvl="7" w:tplc="8AFECD38">
      <w:numFmt w:val="bullet"/>
      <w:lvlText w:val="•"/>
      <w:lvlJc w:val="left"/>
      <w:pPr>
        <w:ind w:left="7899" w:hanging="428"/>
      </w:pPr>
      <w:rPr>
        <w:rFonts w:hint="default"/>
        <w:lang w:val="ru-RU" w:eastAsia="en-US" w:bidi="ar-SA"/>
      </w:rPr>
    </w:lvl>
    <w:lvl w:ilvl="8" w:tplc="917488CC">
      <w:numFmt w:val="bullet"/>
      <w:lvlText w:val="•"/>
      <w:lvlJc w:val="left"/>
      <w:pPr>
        <w:ind w:left="9089" w:hanging="428"/>
      </w:pPr>
      <w:rPr>
        <w:rFonts w:hint="default"/>
        <w:lang w:val="ru-RU" w:eastAsia="en-US" w:bidi="ar-SA"/>
      </w:rPr>
    </w:lvl>
  </w:abstractNum>
  <w:abstractNum w:abstractNumId="28">
    <w:nsid w:val="224574BC"/>
    <w:multiLevelType w:val="hybridMultilevel"/>
    <w:tmpl w:val="61EE4A2A"/>
    <w:lvl w:ilvl="0" w:tplc="8D48A972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55E057A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5B0406DA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5880B2AE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47BAF968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AE5A375C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302EC7F0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FCC47D00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FCE2ECA4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29">
    <w:nsid w:val="2257293A"/>
    <w:multiLevelType w:val="hybridMultilevel"/>
    <w:tmpl w:val="B15474A8"/>
    <w:lvl w:ilvl="0" w:tplc="E25C8F72">
      <w:start w:val="1"/>
      <w:numFmt w:val="decimal"/>
      <w:lvlText w:val="%1"/>
      <w:lvlJc w:val="left"/>
      <w:pPr>
        <w:ind w:left="14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CC474A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2" w:tplc="5F1627D4">
      <w:numFmt w:val="bullet"/>
      <w:lvlText w:val="•"/>
      <w:lvlJc w:val="left"/>
      <w:pPr>
        <w:ind w:left="2986" w:hanging="180"/>
      </w:pPr>
      <w:rPr>
        <w:rFonts w:hint="default"/>
        <w:lang w:val="ru-RU" w:eastAsia="en-US" w:bidi="ar-SA"/>
      </w:rPr>
    </w:lvl>
    <w:lvl w:ilvl="3" w:tplc="502AB900">
      <w:numFmt w:val="bullet"/>
      <w:lvlText w:val="•"/>
      <w:lvlJc w:val="left"/>
      <w:pPr>
        <w:ind w:left="3553" w:hanging="180"/>
      </w:pPr>
      <w:rPr>
        <w:rFonts w:hint="default"/>
        <w:lang w:val="ru-RU" w:eastAsia="en-US" w:bidi="ar-SA"/>
      </w:rPr>
    </w:lvl>
    <w:lvl w:ilvl="4" w:tplc="C46AAEAE">
      <w:numFmt w:val="bullet"/>
      <w:lvlText w:val="•"/>
      <w:lvlJc w:val="left"/>
      <w:pPr>
        <w:ind w:left="4120" w:hanging="180"/>
      </w:pPr>
      <w:rPr>
        <w:rFonts w:hint="default"/>
        <w:lang w:val="ru-RU" w:eastAsia="en-US" w:bidi="ar-SA"/>
      </w:rPr>
    </w:lvl>
    <w:lvl w:ilvl="5" w:tplc="E53480BE">
      <w:numFmt w:val="bullet"/>
      <w:lvlText w:val="•"/>
      <w:lvlJc w:val="left"/>
      <w:pPr>
        <w:ind w:left="4687" w:hanging="180"/>
      </w:pPr>
      <w:rPr>
        <w:rFonts w:hint="default"/>
        <w:lang w:val="ru-RU" w:eastAsia="en-US" w:bidi="ar-SA"/>
      </w:rPr>
    </w:lvl>
    <w:lvl w:ilvl="6" w:tplc="61C8D0AC">
      <w:numFmt w:val="bullet"/>
      <w:lvlText w:val="•"/>
      <w:lvlJc w:val="left"/>
      <w:pPr>
        <w:ind w:left="5253" w:hanging="180"/>
      </w:pPr>
      <w:rPr>
        <w:rFonts w:hint="default"/>
        <w:lang w:val="ru-RU" w:eastAsia="en-US" w:bidi="ar-SA"/>
      </w:rPr>
    </w:lvl>
    <w:lvl w:ilvl="7" w:tplc="D8769E22">
      <w:numFmt w:val="bullet"/>
      <w:lvlText w:val="•"/>
      <w:lvlJc w:val="left"/>
      <w:pPr>
        <w:ind w:left="5820" w:hanging="180"/>
      </w:pPr>
      <w:rPr>
        <w:rFonts w:hint="default"/>
        <w:lang w:val="ru-RU" w:eastAsia="en-US" w:bidi="ar-SA"/>
      </w:rPr>
    </w:lvl>
    <w:lvl w:ilvl="8" w:tplc="0380AFF8">
      <w:numFmt w:val="bullet"/>
      <w:lvlText w:val="•"/>
      <w:lvlJc w:val="left"/>
      <w:pPr>
        <w:ind w:left="6387" w:hanging="180"/>
      </w:pPr>
      <w:rPr>
        <w:rFonts w:hint="default"/>
        <w:lang w:val="ru-RU" w:eastAsia="en-US" w:bidi="ar-SA"/>
      </w:rPr>
    </w:lvl>
  </w:abstractNum>
  <w:abstractNum w:abstractNumId="30">
    <w:nsid w:val="22780567"/>
    <w:multiLevelType w:val="hybridMultilevel"/>
    <w:tmpl w:val="EB20D3C6"/>
    <w:lvl w:ilvl="0" w:tplc="D5D28C54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8142E80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30E64DDE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D686874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98D47F8E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CAA0EAEC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F3C8F44E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E4669986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150826CE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31">
    <w:nsid w:val="22A53E31"/>
    <w:multiLevelType w:val="hybridMultilevel"/>
    <w:tmpl w:val="29287148"/>
    <w:lvl w:ilvl="0" w:tplc="6F2C61D0">
      <w:numFmt w:val="bullet"/>
      <w:lvlText w:val=""/>
      <w:lvlJc w:val="left"/>
      <w:pPr>
        <w:ind w:left="803" w:hanging="708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1" w:tplc="D8C484F2">
      <w:numFmt w:val="bullet"/>
      <w:lvlText w:val=""/>
      <w:lvlJc w:val="left"/>
      <w:pPr>
        <w:ind w:left="833" w:hanging="708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2" w:tplc="B674005A">
      <w:numFmt w:val="bullet"/>
      <w:lvlText w:val="•"/>
      <w:lvlJc w:val="left"/>
      <w:pPr>
        <w:ind w:left="1855" w:hanging="708"/>
      </w:pPr>
      <w:rPr>
        <w:rFonts w:hint="default"/>
        <w:lang w:val="ru-RU" w:eastAsia="en-US" w:bidi="ar-SA"/>
      </w:rPr>
    </w:lvl>
    <w:lvl w:ilvl="3" w:tplc="DA768E2E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  <w:lvl w:ilvl="4" w:tplc="EE667744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FB2AFD3C">
      <w:numFmt w:val="bullet"/>
      <w:lvlText w:val="•"/>
      <w:lvlJc w:val="left"/>
      <w:pPr>
        <w:ind w:left="4902" w:hanging="708"/>
      </w:pPr>
      <w:rPr>
        <w:rFonts w:hint="default"/>
        <w:lang w:val="ru-RU" w:eastAsia="en-US" w:bidi="ar-SA"/>
      </w:rPr>
    </w:lvl>
    <w:lvl w:ilvl="6" w:tplc="B26A158C">
      <w:numFmt w:val="bullet"/>
      <w:lvlText w:val="•"/>
      <w:lvlJc w:val="left"/>
      <w:pPr>
        <w:ind w:left="5917" w:hanging="708"/>
      </w:pPr>
      <w:rPr>
        <w:rFonts w:hint="default"/>
        <w:lang w:val="ru-RU" w:eastAsia="en-US" w:bidi="ar-SA"/>
      </w:rPr>
    </w:lvl>
    <w:lvl w:ilvl="7" w:tplc="DD64D6AC">
      <w:numFmt w:val="bullet"/>
      <w:lvlText w:val="•"/>
      <w:lvlJc w:val="left"/>
      <w:pPr>
        <w:ind w:left="6933" w:hanging="708"/>
      </w:pPr>
      <w:rPr>
        <w:rFonts w:hint="default"/>
        <w:lang w:val="ru-RU" w:eastAsia="en-US" w:bidi="ar-SA"/>
      </w:rPr>
    </w:lvl>
    <w:lvl w:ilvl="8" w:tplc="0B74C8B2">
      <w:numFmt w:val="bullet"/>
      <w:lvlText w:val="•"/>
      <w:lvlJc w:val="left"/>
      <w:pPr>
        <w:ind w:left="7949" w:hanging="708"/>
      </w:pPr>
      <w:rPr>
        <w:rFonts w:hint="default"/>
        <w:lang w:val="ru-RU" w:eastAsia="en-US" w:bidi="ar-SA"/>
      </w:rPr>
    </w:lvl>
  </w:abstractNum>
  <w:abstractNum w:abstractNumId="32">
    <w:nsid w:val="22F01C75"/>
    <w:multiLevelType w:val="hybridMultilevel"/>
    <w:tmpl w:val="EF3A106E"/>
    <w:lvl w:ilvl="0" w:tplc="92961C92">
      <w:numFmt w:val="bullet"/>
      <w:lvlText w:val=""/>
      <w:lvlJc w:val="left"/>
      <w:pPr>
        <w:ind w:left="13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0DA1584">
      <w:numFmt w:val="bullet"/>
      <w:lvlText w:val=""/>
      <w:lvlJc w:val="left"/>
      <w:pPr>
        <w:ind w:left="610" w:hanging="2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2EE92A0">
      <w:numFmt w:val="bullet"/>
      <w:lvlText w:val="•"/>
      <w:lvlJc w:val="left"/>
      <w:pPr>
        <w:ind w:left="2465" w:hanging="236"/>
      </w:pPr>
      <w:rPr>
        <w:rFonts w:hint="default"/>
        <w:lang w:val="ru-RU" w:eastAsia="en-US" w:bidi="ar-SA"/>
      </w:rPr>
    </w:lvl>
    <w:lvl w:ilvl="3" w:tplc="A69E949A">
      <w:numFmt w:val="bullet"/>
      <w:lvlText w:val="•"/>
      <w:lvlJc w:val="left"/>
      <w:pPr>
        <w:ind w:left="3590" w:hanging="236"/>
      </w:pPr>
      <w:rPr>
        <w:rFonts w:hint="default"/>
        <w:lang w:val="ru-RU" w:eastAsia="en-US" w:bidi="ar-SA"/>
      </w:rPr>
    </w:lvl>
    <w:lvl w:ilvl="4" w:tplc="7B527DD6">
      <w:numFmt w:val="bullet"/>
      <w:lvlText w:val="•"/>
      <w:lvlJc w:val="left"/>
      <w:pPr>
        <w:ind w:left="4716" w:hanging="236"/>
      </w:pPr>
      <w:rPr>
        <w:rFonts w:hint="default"/>
        <w:lang w:val="ru-RU" w:eastAsia="en-US" w:bidi="ar-SA"/>
      </w:rPr>
    </w:lvl>
    <w:lvl w:ilvl="5" w:tplc="DE225722">
      <w:numFmt w:val="bullet"/>
      <w:lvlText w:val="•"/>
      <w:lvlJc w:val="left"/>
      <w:pPr>
        <w:ind w:left="5841" w:hanging="236"/>
      </w:pPr>
      <w:rPr>
        <w:rFonts w:hint="default"/>
        <w:lang w:val="ru-RU" w:eastAsia="en-US" w:bidi="ar-SA"/>
      </w:rPr>
    </w:lvl>
    <w:lvl w:ilvl="6" w:tplc="26AE55C6">
      <w:numFmt w:val="bullet"/>
      <w:lvlText w:val="•"/>
      <w:lvlJc w:val="left"/>
      <w:pPr>
        <w:ind w:left="6967" w:hanging="236"/>
      </w:pPr>
      <w:rPr>
        <w:rFonts w:hint="default"/>
        <w:lang w:val="ru-RU" w:eastAsia="en-US" w:bidi="ar-SA"/>
      </w:rPr>
    </w:lvl>
    <w:lvl w:ilvl="7" w:tplc="16120FDC">
      <w:numFmt w:val="bullet"/>
      <w:lvlText w:val="•"/>
      <w:lvlJc w:val="left"/>
      <w:pPr>
        <w:ind w:left="8092" w:hanging="236"/>
      </w:pPr>
      <w:rPr>
        <w:rFonts w:hint="default"/>
        <w:lang w:val="ru-RU" w:eastAsia="en-US" w:bidi="ar-SA"/>
      </w:rPr>
    </w:lvl>
    <w:lvl w:ilvl="8" w:tplc="BA7008D6">
      <w:numFmt w:val="bullet"/>
      <w:lvlText w:val="•"/>
      <w:lvlJc w:val="left"/>
      <w:pPr>
        <w:ind w:left="9217" w:hanging="236"/>
      </w:pPr>
      <w:rPr>
        <w:rFonts w:hint="default"/>
        <w:lang w:val="ru-RU" w:eastAsia="en-US" w:bidi="ar-SA"/>
      </w:rPr>
    </w:lvl>
  </w:abstractNum>
  <w:abstractNum w:abstractNumId="33">
    <w:nsid w:val="242A18BB"/>
    <w:multiLevelType w:val="hybridMultilevel"/>
    <w:tmpl w:val="C21C3E32"/>
    <w:lvl w:ilvl="0" w:tplc="4E7EAED8">
      <w:start w:val="1"/>
      <w:numFmt w:val="decimal"/>
      <w:lvlText w:val="%1."/>
      <w:lvlJc w:val="left"/>
      <w:pPr>
        <w:ind w:left="1057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7E4FA4">
      <w:numFmt w:val="bullet"/>
      <w:lvlText w:val="•"/>
      <w:lvlJc w:val="left"/>
      <w:pPr>
        <w:ind w:left="2489" w:hanging="245"/>
      </w:pPr>
      <w:rPr>
        <w:rFonts w:hint="default"/>
        <w:lang w:val="ru-RU" w:eastAsia="en-US" w:bidi="ar-SA"/>
      </w:rPr>
    </w:lvl>
    <w:lvl w:ilvl="2" w:tplc="C2802164">
      <w:numFmt w:val="bullet"/>
      <w:lvlText w:val="•"/>
      <w:lvlJc w:val="left"/>
      <w:pPr>
        <w:ind w:left="3919" w:hanging="245"/>
      </w:pPr>
      <w:rPr>
        <w:rFonts w:hint="default"/>
        <w:lang w:val="ru-RU" w:eastAsia="en-US" w:bidi="ar-SA"/>
      </w:rPr>
    </w:lvl>
    <w:lvl w:ilvl="3" w:tplc="6A220AA0">
      <w:numFmt w:val="bullet"/>
      <w:lvlText w:val="•"/>
      <w:lvlJc w:val="left"/>
      <w:pPr>
        <w:ind w:left="5349" w:hanging="245"/>
      </w:pPr>
      <w:rPr>
        <w:rFonts w:hint="default"/>
        <w:lang w:val="ru-RU" w:eastAsia="en-US" w:bidi="ar-SA"/>
      </w:rPr>
    </w:lvl>
    <w:lvl w:ilvl="4" w:tplc="0FA200DC">
      <w:numFmt w:val="bullet"/>
      <w:lvlText w:val="•"/>
      <w:lvlJc w:val="left"/>
      <w:pPr>
        <w:ind w:left="6779" w:hanging="245"/>
      </w:pPr>
      <w:rPr>
        <w:rFonts w:hint="default"/>
        <w:lang w:val="ru-RU" w:eastAsia="en-US" w:bidi="ar-SA"/>
      </w:rPr>
    </w:lvl>
    <w:lvl w:ilvl="5" w:tplc="43D6CA6E">
      <w:numFmt w:val="bullet"/>
      <w:lvlText w:val="•"/>
      <w:lvlJc w:val="left"/>
      <w:pPr>
        <w:ind w:left="8209" w:hanging="245"/>
      </w:pPr>
      <w:rPr>
        <w:rFonts w:hint="default"/>
        <w:lang w:val="ru-RU" w:eastAsia="en-US" w:bidi="ar-SA"/>
      </w:rPr>
    </w:lvl>
    <w:lvl w:ilvl="6" w:tplc="9C7CEB0E">
      <w:numFmt w:val="bullet"/>
      <w:lvlText w:val="•"/>
      <w:lvlJc w:val="left"/>
      <w:pPr>
        <w:ind w:left="9639" w:hanging="245"/>
      </w:pPr>
      <w:rPr>
        <w:rFonts w:hint="default"/>
        <w:lang w:val="ru-RU" w:eastAsia="en-US" w:bidi="ar-SA"/>
      </w:rPr>
    </w:lvl>
    <w:lvl w:ilvl="7" w:tplc="3D126A68">
      <w:numFmt w:val="bullet"/>
      <w:lvlText w:val="•"/>
      <w:lvlJc w:val="left"/>
      <w:pPr>
        <w:ind w:left="11068" w:hanging="245"/>
      </w:pPr>
      <w:rPr>
        <w:rFonts w:hint="default"/>
        <w:lang w:val="ru-RU" w:eastAsia="en-US" w:bidi="ar-SA"/>
      </w:rPr>
    </w:lvl>
    <w:lvl w:ilvl="8" w:tplc="7ED2C158">
      <w:numFmt w:val="bullet"/>
      <w:lvlText w:val="•"/>
      <w:lvlJc w:val="left"/>
      <w:pPr>
        <w:ind w:left="12498" w:hanging="245"/>
      </w:pPr>
      <w:rPr>
        <w:rFonts w:hint="default"/>
        <w:lang w:val="ru-RU" w:eastAsia="en-US" w:bidi="ar-SA"/>
      </w:rPr>
    </w:lvl>
  </w:abstractNum>
  <w:abstractNum w:abstractNumId="34">
    <w:nsid w:val="285D43B1"/>
    <w:multiLevelType w:val="hybridMultilevel"/>
    <w:tmpl w:val="37AAE3DC"/>
    <w:lvl w:ilvl="0" w:tplc="1756A878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3E2612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D954E660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755E0F9A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E222D3E0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BCD6138E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9EC0A200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6262B86A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5C5823B8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35">
    <w:nsid w:val="286C6317"/>
    <w:multiLevelType w:val="hybridMultilevel"/>
    <w:tmpl w:val="6A34AE58"/>
    <w:lvl w:ilvl="0" w:tplc="DF929A5A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0E985098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4B241C9A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C7F249FC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A5FA0A4E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C310E112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06C29E68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6166EF88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F6C8F168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36">
    <w:nsid w:val="287C4E00"/>
    <w:multiLevelType w:val="multilevel"/>
    <w:tmpl w:val="C8CE2DC2"/>
    <w:lvl w:ilvl="0">
      <w:start w:val="3"/>
      <w:numFmt w:val="decimal"/>
      <w:lvlText w:val="%1."/>
      <w:lvlJc w:val="left"/>
      <w:pPr>
        <w:ind w:left="833" w:hanging="279"/>
        <w:jc w:val="left"/>
      </w:pPr>
      <w:rPr>
        <w:rFonts w:ascii="Calibri" w:eastAsia="Calibri" w:hAnsi="Calibri" w:cs="Calibri" w:hint="default"/>
        <w:b/>
        <w:bCs/>
        <w:color w:val="171717"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8" w:hanging="428"/>
        <w:jc w:val="left"/>
      </w:pPr>
      <w:rPr>
        <w:rFonts w:ascii="Calibri" w:eastAsia="Calibri" w:hAnsi="Calibri" w:cs="Calibri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1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5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7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9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2" w:hanging="428"/>
      </w:pPr>
      <w:rPr>
        <w:rFonts w:hint="default"/>
        <w:lang w:val="ru-RU" w:eastAsia="en-US" w:bidi="ar-SA"/>
      </w:rPr>
    </w:lvl>
  </w:abstractNum>
  <w:abstractNum w:abstractNumId="37">
    <w:nsid w:val="298C1F68"/>
    <w:multiLevelType w:val="hybridMultilevel"/>
    <w:tmpl w:val="122A22F4"/>
    <w:lvl w:ilvl="0" w:tplc="40C65C70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83C2FE2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41908990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F5EE5CC6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A0EC2326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DC288A66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D556039E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28B0566E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3D8A61AA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38">
    <w:nsid w:val="2B272D6F"/>
    <w:multiLevelType w:val="hybridMultilevel"/>
    <w:tmpl w:val="6D76E930"/>
    <w:lvl w:ilvl="0" w:tplc="8BA00AD8">
      <w:start w:val="1"/>
      <w:numFmt w:val="decimal"/>
      <w:lvlText w:val="%1)"/>
      <w:lvlJc w:val="left"/>
      <w:pPr>
        <w:ind w:left="833" w:hanging="260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5626582E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69CAF6E4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0E9491DE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81FC15F6">
      <w:numFmt w:val="bullet"/>
      <w:lvlText w:val="•"/>
      <w:lvlJc w:val="left"/>
      <w:pPr>
        <w:ind w:left="5074" w:hanging="260"/>
      </w:pPr>
      <w:rPr>
        <w:rFonts w:hint="default"/>
        <w:lang w:val="ru-RU" w:eastAsia="en-US" w:bidi="ar-SA"/>
      </w:rPr>
    </w:lvl>
    <w:lvl w:ilvl="5" w:tplc="0660F17E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00AAE422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9064BC5A">
      <w:numFmt w:val="bullet"/>
      <w:lvlText w:val="•"/>
      <w:lvlJc w:val="left"/>
      <w:pPr>
        <w:ind w:left="8250" w:hanging="260"/>
      </w:pPr>
      <w:rPr>
        <w:rFonts w:hint="default"/>
        <w:lang w:val="ru-RU" w:eastAsia="en-US" w:bidi="ar-SA"/>
      </w:rPr>
    </w:lvl>
    <w:lvl w:ilvl="8" w:tplc="4E302116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39">
    <w:nsid w:val="2C016880"/>
    <w:multiLevelType w:val="hybridMultilevel"/>
    <w:tmpl w:val="E432FE96"/>
    <w:lvl w:ilvl="0" w:tplc="FC48E27A">
      <w:numFmt w:val="bullet"/>
      <w:lvlText w:val=""/>
      <w:lvlJc w:val="left"/>
      <w:pPr>
        <w:ind w:left="17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286ED6">
      <w:numFmt w:val="bullet"/>
      <w:lvlText w:val="-"/>
      <w:lvlJc w:val="left"/>
      <w:pPr>
        <w:ind w:left="146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EE0AEF0">
      <w:numFmt w:val="bullet"/>
      <w:lvlText w:val="•"/>
      <w:lvlJc w:val="left"/>
      <w:pPr>
        <w:ind w:left="2843" w:hanging="212"/>
      </w:pPr>
      <w:rPr>
        <w:rFonts w:hint="default"/>
        <w:lang w:val="ru-RU" w:eastAsia="en-US" w:bidi="ar-SA"/>
      </w:rPr>
    </w:lvl>
    <w:lvl w:ilvl="3" w:tplc="C3B48272">
      <w:numFmt w:val="bullet"/>
      <w:lvlText w:val="•"/>
      <w:lvlJc w:val="left"/>
      <w:pPr>
        <w:ind w:left="3946" w:hanging="212"/>
      </w:pPr>
      <w:rPr>
        <w:rFonts w:hint="default"/>
        <w:lang w:val="ru-RU" w:eastAsia="en-US" w:bidi="ar-SA"/>
      </w:rPr>
    </w:lvl>
    <w:lvl w:ilvl="4" w:tplc="B0F4F966">
      <w:numFmt w:val="bullet"/>
      <w:lvlText w:val="•"/>
      <w:lvlJc w:val="left"/>
      <w:pPr>
        <w:ind w:left="5049" w:hanging="212"/>
      </w:pPr>
      <w:rPr>
        <w:rFonts w:hint="default"/>
        <w:lang w:val="ru-RU" w:eastAsia="en-US" w:bidi="ar-SA"/>
      </w:rPr>
    </w:lvl>
    <w:lvl w:ilvl="5" w:tplc="6D503174">
      <w:numFmt w:val="bullet"/>
      <w:lvlText w:val="•"/>
      <w:lvlJc w:val="left"/>
      <w:pPr>
        <w:ind w:left="6152" w:hanging="212"/>
      </w:pPr>
      <w:rPr>
        <w:rFonts w:hint="default"/>
        <w:lang w:val="ru-RU" w:eastAsia="en-US" w:bidi="ar-SA"/>
      </w:rPr>
    </w:lvl>
    <w:lvl w:ilvl="6" w:tplc="80082114">
      <w:numFmt w:val="bullet"/>
      <w:lvlText w:val="•"/>
      <w:lvlJc w:val="left"/>
      <w:pPr>
        <w:ind w:left="7256" w:hanging="212"/>
      </w:pPr>
      <w:rPr>
        <w:rFonts w:hint="default"/>
        <w:lang w:val="ru-RU" w:eastAsia="en-US" w:bidi="ar-SA"/>
      </w:rPr>
    </w:lvl>
    <w:lvl w:ilvl="7" w:tplc="6EDC6024">
      <w:numFmt w:val="bullet"/>
      <w:lvlText w:val="•"/>
      <w:lvlJc w:val="left"/>
      <w:pPr>
        <w:ind w:left="8359" w:hanging="212"/>
      </w:pPr>
      <w:rPr>
        <w:rFonts w:hint="default"/>
        <w:lang w:val="ru-RU" w:eastAsia="en-US" w:bidi="ar-SA"/>
      </w:rPr>
    </w:lvl>
    <w:lvl w:ilvl="8" w:tplc="A1D27502">
      <w:numFmt w:val="bullet"/>
      <w:lvlText w:val="•"/>
      <w:lvlJc w:val="left"/>
      <w:pPr>
        <w:ind w:left="9462" w:hanging="212"/>
      </w:pPr>
      <w:rPr>
        <w:rFonts w:hint="default"/>
        <w:lang w:val="ru-RU" w:eastAsia="en-US" w:bidi="ar-SA"/>
      </w:rPr>
    </w:lvl>
  </w:abstractNum>
  <w:abstractNum w:abstractNumId="40">
    <w:nsid w:val="2CCE07F3"/>
    <w:multiLevelType w:val="hybridMultilevel"/>
    <w:tmpl w:val="46C0B6D6"/>
    <w:lvl w:ilvl="0" w:tplc="A36E4A74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8F03BB2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8A0464B0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3556B48E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469C668E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BC106BA6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28268230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ED404C6E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79DC5E54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41">
    <w:nsid w:val="2E786D30"/>
    <w:multiLevelType w:val="hybridMultilevel"/>
    <w:tmpl w:val="17601A82"/>
    <w:lvl w:ilvl="0" w:tplc="3598922A">
      <w:numFmt w:val="bullet"/>
      <w:lvlText w:val="-"/>
      <w:lvlJc w:val="left"/>
      <w:pPr>
        <w:ind w:left="6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FC7A9EF8">
      <w:numFmt w:val="bullet"/>
      <w:lvlText w:val="•"/>
      <w:lvlJc w:val="left"/>
      <w:pPr>
        <w:ind w:left="1704" w:hanging="144"/>
      </w:pPr>
      <w:rPr>
        <w:rFonts w:hint="default"/>
        <w:lang w:val="ru-RU" w:eastAsia="en-US" w:bidi="ar-SA"/>
      </w:rPr>
    </w:lvl>
    <w:lvl w:ilvl="2" w:tplc="3632A068">
      <w:numFmt w:val="bullet"/>
      <w:lvlText w:val="•"/>
      <w:lvlJc w:val="left"/>
      <w:pPr>
        <w:ind w:left="2789" w:hanging="144"/>
      </w:pPr>
      <w:rPr>
        <w:rFonts w:hint="default"/>
        <w:lang w:val="ru-RU" w:eastAsia="en-US" w:bidi="ar-SA"/>
      </w:rPr>
    </w:lvl>
    <w:lvl w:ilvl="3" w:tplc="5DE464D8">
      <w:numFmt w:val="bullet"/>
      <w:lvlText w:val="•"/>
      <w:lvlJc w:val="left"/>
      <w:pPr>
        <w:ind w:left="3874" w:hanging="144"/>
      </w:pPr>
      <w:rPr>
        <w:rFonts w:hint="default"/>
        <w:lang w:val="ru-RU" w:eastAsia="en-US" w:bidi="ar-SA"/>
      </w:rPr>
    </w:lvl>
    <w:lvl w:ilvl="4" w:tplc="3C062BC6">
      <w:numFmt w:val="bullet"/>
      <w:lvlText w:val="•"/>
      <w:lvlJc w:val="left"/>
      <w:pPr>
        <w:ind w:left="4959" w:hanging="144"/>
      </w:pPr>
      <w:rPr>
        <w:rFonts w:hint="default"/>
        <w:lang w:val="ru-RU" w:eastAsia="en-US" w:bidi="ar-SA"/>
      </w:rPr>
    </w:lvl>
    <w:lvl w:ilvl="5" w:tplc="CEB4818A">
      <w:numFmt w:val="bullet"/>
      <w:lvlText w:val="•"/>
      <w:lvlJc w:val="left"/>
      <w:pPr>
        <w:ind w:left="6044" w:hanging="144"/>
      </w:pPr>
      <w:rPr>
        <w:rFonts w:hint="default"/>
        <w:lang w:val="ru-RU" w:eastAsia="en-US" w:bidi="ar-SA"/>
      </w:rPr>
    </w:lvl>
    <w:lvl w:ilvl="6" w:tplc="F8FEC83A">
      <w:numFmt w:val="bullet"/>
      <w:lvlText w:val="•"/>
      <w:lvlJc w:val="left"/>
      <w:pPr>
        <w:ind w:left="7129" w:hanging="144"/>
      </w:pPr>
      <w:rPr>
        <w:rFonts w:hint="default"/>
        <w:lang w:val="ru-RU" w:eastAsia="en-US" w:bidi="ar-SA"/>
      </w:rPr>
    </w:lvl>
    <w:lvl w:ilvl="7" w:tplc="F322E090">
      <w:numFmt w:val="bullet"/>
      <w:lvlText w:val="•"/>
      <w:lvlJc w:val="left"/>
      <w:pPr>
        <w:ind w:left="8214" w:hanging="144"/>
      </w:pPr>
      <w:rPr>
        <w:rFonts w:hint="default"/>
        <w:lang w:val="ru-RU" w:eastAsia="en-US" w:bidi="ar-SA"/>
      </w:rPr>
    </w:lvl>
    <w:lvl w:ilvl="8" w:tplc="B5809048">
      <w:numFmt w:val="bullet"/>
      <w:lvlText w:val="•"/>
      <w:lvlJc w:val="left"/>
      <w:pPr>
        <w:ind w:left="9299" w:hanging="144"/>
      </w:pPr>
      <w:rPr>
        <w:rFonts w:hint="default"/>
        <w:lang w:val="ru-RU" w:eastAsia="en-US" w:bidi="ar-SA"/>
      </w:rPr>
    </w:lvl>
  </w:abstractNum>
  <w:abstractNum w:abstractNumId="42">
    <w:nsid w:val="31357905"/>
    <w:multiLevelType w:val="hybridMultilevel"/>
    <w:tmpl w:val="F9446B16"/>
    <w:lvl w:ilvl="0" w:tplc="BFBAC3DC">
      <w:start w:val="1"/>
      <w:numFmt w:val="decimal"/>
      <w:lvlText w:val="%1)"/>
      <w:lvlJc w:val="left"/>
      <w:pPr>
        <w:ind w:left="8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AE4B1A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8950627E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E4BA6066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80CC70EE">
      <w:numFmt w:val="bullet"/>
      <w:lvlText w:val="•"/>
      <w:lvlJc w:val="left"/>
      <w:pPr>
        <w:ind w:left="5074" w:hanging="260"/>
      </w:pPr>
      <w:rPr>
        <w:rFonts w:hint="default"/>
        <w:lang w:val="ru-RU" w:eastAsia="en-US" w:bidi="ar-SA"/>
      </w:rPr>
    </w:lvl>
    <w:lvl w:ilvl="5" w:tplc="E1F4D1EE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4ECEA9CA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31AE5212">
      <w:numFmt w:val="bullet"/>
      <w:lvlText w:val="•"/>
      <w:lvlJc w:val="left"/>
      <w:pPr>
        <w:ind w:left="8250" w:hanging="260"/>
      </w:pPr>
      <w:rPr>
        <w:rFonts w:hint="default"/>
        <w:lang w:val="ru-RU" w:eastAsia="en-US" w:bidi="ar-SA"/>
      </w:rPr>
    </w:lvl>
    <w:lvl w:ilvl="8" w:tplc="EC1C9BB4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43">
    <w:nsid w:val="31362453"/>
    <w:multiLevelType w:val="hybridMultilevel"/>
    <w:tmpl w:val="6DC245E2"/>
    <w:lvl w:ilvl="0" w:tplc="83164E90">
      <w:numFmt w:val="bullet"/>
      <w:lvlText w:val="—"/>
      <w:lvlJc w:val="left"/>
      <w:pPr>
        <w:ind w:left="113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12DBE2">
      <w:numFmt w:val="bullet"/>
      <w:lvlText w:val="-"/>
      <w:lvlJc w:val="left"/>
      <w:pPr>
        <w:ind w:left="833" w:hanging="140"/>
      </w:pPr>
      <w:rPr>
        <w:rFonts w:hint="default"/>
        <w:w w:val="99"/>
        <w:lang w:val="ru-RU" w:eastAsia="en-US" w:bidi="ar-SA"/>
      </w:rPr>
    </w:lvl>
    <w:lvl w:ilvl="2" w:tplc="28D253F0">
      <w:numFmt w:val="bullet"/>
      <w:lvlText w:val="•"/>
      <w:lvlJc w:val="left"/>
      <w:pPr>
        <w:ind w:left="2282" w:hanging="140"/>
      </w:pPr>
      <w:rPr>
        <w:rFonts w:hint="default"/>
        <w:lang w:val="ru-RU" w:eastAsia="en-US" w:bidi="ar-SA"/>
      </w:rPr>
    </w:lvl>
    <w:lvl w:ilvl="3" w:tplc="84402696">
      <w:numFmt w:val="bullet"/>
      <w:lvlText w:val="•"/>
      <w:lvlJc w:val="left"/>
      <w:pPr>
        <w:ind w:left="3425" w:hanging="140"/>
      </w:pPr>
      <w:rPr>
        <w:rFonts w:hint="default"/>
        <w:lang w:val="ru-RU" w:eastAsia="en-US" w:bidi="ar-SA"/>
      </w:rPr>
    </w:lvl>
    <w:lvl w:ilvl="4" w:tplc="AAB8F818">
      <w:numFmt w:val="bullet"/>
      <w:lvlText w:val="•"/>
      <w:lvlJc w:val="left"/>
      <w:pPr>
        <w:ind w:left="4568" w:hanging="140"/>
      </w:pPr>
      <w:rPr>
        <w:rFonts w:hint="default"/>
        <w:lang w:val="ru-RU" w:eastAsia="en-US" w:bidi="ar-SA"/>
      </w:rPr>
    </w:lvl>
    <w:lvl w:ilvl="5" w:tplc="62666236">
      <w:numFmt w:val="bullet"/>
      <w:lvlText w:val="•"/>
      <w:lvlJc w:val="left"/>
      <w:pPr>
        <w:ind w:left="5711" w:hanging="140"/>
      </w:pPr>
      <w:rPr>
        <w:rFonts w:hint="default"/>
        <w:lang w:val="ru-RU" w:eastAsia="en-US" w:bidi="ar-SA"/>
      </w:rPr>
    </w:lvl>
    <w:lvl w:ilvl="6" w:tplc="252C87D2">
      <w:numFmt w:val="bullet"/>
      <w:lvlText w:val="•"/>
      <w:lvlJc w:val="left"/>
      <w:pPr>
        <w:ind w:left="6854" w:hanging="140"/>
      </w:pPr>
      <w:rPr>
        <w:rFonts w:hint="default"/>
        <w:lang w:val="ru-RU" w:eastAsia="en-US" w:bidi="ar-SA"/>
      </w:rPr>
    </w:lvl>
    <w:lvl w:ilvl="7" w:tplc="2684EA18">
      <w:numFmt w:val="bullet"/>
      <w:lvlText w:val="•"/>
      <w:lvlJc w:val="left"/>
      <w:pPr>
        <w:ind w:left="7997" w:hanging="140"/>
      </w:pPr>
      <w:rPr>
        <w:rFonts w:hint="default"/>
        <w:lang w:val="ru-RU" w:eastAsia="en-US" w:bidi="ar-SA"/>
      </w:rPr>
    </w:lvl>
    <w:lvl w:ilvl="8" w:tplc="25F0B12A">
      <w:numFmt w:val="bullet"/>
      <w:lvlText w:val="•"/>
      <w:lvlJc w:val="left"/>
      <w:pPr>
        <w:ind w:left="9140" w:hanging="140"/>
      </w:pPr>
      <w:rPr>
        <w:rFonts w:hint="default"/>
        <w:lang w:val="ru-RU" w:eastAsia="en-US" w:bidi="ar-SA"/>
      </w:rPr>
    </w:lvl>
  </w:abstractNum>
  <w:abstractNum w:abstractNumId="44">
    <w:nsid w:val="31705A12"/>
    <w:multiLevelType w:val="hybridMultilevel"/>
    <w:tmpl w:val="66D20852"/>
    <w:lvl w:ilvl="0" w:tplc="B2C0043C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EB361438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16C00934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942E23B6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83E8C0F2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83E8EEAC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D65AC7BE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7C506BDC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3CB2E802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45">
    <w:nsid w:val="3219304F"/>
    <w:multiLevelType w:val="hybridMultilevel"/>
    <w:tmpl w:val="F58EDB2E"/>
    <w:lvl w:ilvl="0" w:tplc="2CA047FC">
      <w:start w:val="1"/>
      <w:numFmt w:val="decimal"/>
      <w:lvlText w:val="%1"/>
      <w:lvlJc w:val="left"/>
      <w:pPr>
        <w:ind w:left="833" w:hanging="252"/>
        <w:jc w:val="left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1" w:tplc="1EA4F2F4">
      <w:numFmt w:val="bullet"/>
      <w:lvlText w:val="•"/>
      <w:lvlJc w:val="left"/>
      <w:pPr>
        <w:ind w:left="1898" w:hanging="252"/>
      </w:pPr>
      <w:rPr>
        <w:rFonts w:hint="default"/>
        <w:lang w:val="ru-RU" w:eastAsia="en-US" w:bidi="ar-SA"/>
      </w:rPr>
    </w:lvl>
    <w:lvl w:ilvl="2" w:tplc="35CC3540">
      <w:numFmt w:val="bullet"/>
      <w:lvlText w:val="•"/>
      <w:lvlJc w:val="left"/>
      <w:pPr>
        <w:ind w:left="2957" w:hanging="252"/>
      </w:pPr>
      <w:rPr>
        <w:rFonts w:hint="default"/>
        <w:lang w:val="ru-RU" w:eastAsia="en-US" w:bidi="ar-SA"/>
      </w:rPr>
    </w:lvl>
    <w:lvl w:ilvl="3" w:tplc="27042A4E">
      <w:numFmt w:val="bullet"/>
      <w:lvlText w:val="•"/>
      <w:lvlJc w:val="left"/>
      <w:pPr>
        <w:ind w:left="4015" w:hanging="252"/>
      </w:pPr>
      <w:rPr>
        <w:rFonts w:hint="default"/>
        <w:lang w:val="ru-RU" w:eastAsia="en-US" w:bidi="ar-SA"/>
      </w:rPr>
    </w:lvl>
    <w:lvl w:ilvl="4" w:tplc="3782E520">
      <w:numFmt w:val="bullet"/>
      <w:lvlText w:val="•"/>
      <w:lvlJc w:val="left"/>
      <w:pPr>
        <w:ind w:left="5074" w:hanging="252"/>
      </w:pPr>
      <w:rPr>
        <w:rFonts w:hint="default"/>
        <w:lang w:val="ru-RU" w:eastAsia="en-US" w:bidi="ar-SA"/>
      </w:rPr>
    </w:lvl>
    <w:lvl w:ilvl="5" w:tplc="93C8DE24">
      <w:numFmt w:val="bullet"/>
      <w:lvlText w:val="•"/>
      <w:lvlJc w:val="left"/>
      <w:pPr>
        <w:ind w:left="6133" w:hanging="252"/>
      </w:pPr>
      <w:rPr>
        <w:rFonts w:hint="default"/>
        <w:lang w:val="ru-RU" w:eastAsia="en-US" w:bidi="ar-SA"/>
      </w:rPr>
    </w:lvl>
    <w:lvl w:ilvl="6" w:tplc="9348D422">
      <w:numFmt w:val="bullet"/>
      <w:lvlText w:val="•"/>
      <w:lvlJc w:val="left"/>
      <w:pPr>
        <w:ind w:left="7191" w:hanging="252"/>
      </w:pPr>
      <w:rPr>
        <w:rFonts w:hint="default"/>
        <w:lang w:val="ru-RU" w:eastAsia="en-US" w:bidi="ar-SA"/>
      </w:rPr>
    </w:lvl>
    <w:lvl w:ilvl="7" w:tplc="B68486C6">
      <w:numFmt w:val="bullet"/>
      <w:lvlText w:val="•"/>
      <w:lvlJc w:val="left"/>
      <w:pPr>
        <w:ind w:left="8250" w:hanging="252"/>
      </w:pPr>
      <w:rPr>
        <w:rFonts w:hint="default"/>
        <w:lang w:val="ru-RU" w:eastAsia="en-US" w:bidi="ar-SA"/>
      </w:rPr>
    </w:lvl>
    <w:lvl w:ilvl="8" w:tplc="CC905234">
      <w:numFmt w:val="bullet"/>
      <w:lvlText w:val="•"/>
      <w:lvlJc w:val="left"/>
      <w:pPr>
        <w:ind w:left="9309" w:hanging="252"/>
      </w:pPr>
      <w:rPr>
        <w:rFonts w:hint="default"/>
        <w:lang w:val="ru-RU" w:eastAsia="en-US" w:bidi="ar-SA"/>
      </w:rPr>
    </w:lvl>
  </w:abstractNum>
  <w:abstractNum w:abstractNumId="46">
    <w:nsid w:val="32A92C9F"/>
    <w:multiLevelType w:val="hybridMultilevel"/>
    <w:tmpl w:val="24D20A8A"/>
    <w:lvl w:ilvl="0" w:tplc="B25C2A48">
      <w:start w:val="1"/>
      <w:numFmt w:val="decimal"/>
      <w:lvlText w:val="%1)"/>
      <w:lvlJc w:val="left"/>
      <w:pPr>
        <w:ind w:left="491" w:hanging="260"/>
        <w:jc w:val="righ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926826E6">
      <w:numFmt w:val="bullet"/>
      <w:lvlText w:val="•"/>
      <w:lvlJc w:val="left"/>
      <w:pPr>
        <w:ind w:left="1461" w:hanging="260"/>
      </w:pPr>
      <w:rPr>
        <w:rFonts w:hint="default"/>
        <w:lang w:val="ru-RU" w:eastAsia="en-US" w:bidi="ar-SA"/>
      </w:rPr>
    </w:lvl>
    <w:lvl w:ilvl="2" w:tplc="93021B02">
      <w:numFmt w:val="bullet"/>
      <w:lvlText w:val="•"/>
      <w:lvlJc w:val="left"/>
      <w:pPr>
        <w:ind w:left="2423" w:hanging="260"/>
      </w:pPr>
      <w:rPr>
        <w:rFonts w:hint="default"/>
        <w:lang w:val="ru-RU" w:eastAsia="en-US" w:bidi="ar-SA"/>
      </w:rPr>
    </w:lvl>
    <w:lvl w:ilvl="3" w:tplc="8BDCFCF2">
      <w:numFmt w:val="bullet"/>
      <w:lvlText w:val="•"/>
      <w:lvlJc w:val="left"/>
      <w:pPr>
        <w:ind w:left="3385" w:hanging="260"/>
      </w:pPr>
      <w:rPr>
        <w:rFonts w:hint="default"/>
        <w:lang w:val="ru-RU" w:eastAsia="en-US" w:bidi="ar-SA"/>
      </w:rPr>
    </w:lvl>
    <w:lvl w:ilvl="4" w:tplc="5C127104">
      <w:numFmt w:val="bullet"/>
      <w:lvlText w:val="•"/>
      <w:lvlJc w:val="left"/>
      <w:pPr>
        <w:ind w:left="4346" w:hanging="260"/>
      </w:pPr>
      <w:rPr>
        <w:rFonts w:hint="default"/>
        <w:lang w:val="ru-RU" w:eastAsia="en-US" w:bidi="ar-SA"/>
      </w:rPr>
    </w:lvl>
    <w:lvl w:ilvl="5" w:tplc="208E4570">
      <w:numFmt w:val="bullet"/>
      <w:lvlText w:val="•"/>
      <w:lvlJc w:val="left"/>
      <w:pPr>
        <w:ind w:left="5308" w:hanging="260"/>
      </w:pPr>
      <w:rPr>
        <w:rFonts w:hint="default"/>
        <w:lang w:val="ru-RU" w:eastAsia="en-US" w:bidi="ar-SA"/>
      </w:rPr>
    </w:lvl>
    <w:lvl w:ilvl="6" w:tplc="387A165A">
      <w:numFmt w:val="bullet"/>
      <w:lvlText w:val="•"/>
      <w:lvlJc w:val="left"/>
      <w:pPr>
        <w:ind w:left="6270" w:hanging="260"/>
      </w:pPr>
      <w:rPr>
        <w:rFonts w:hint="default"/>
        <w:lang w:val="ru-RU" w:eastAsia="en-US" w:bidi="ar-SA"/>
      </w:rPr>
    </w:lvl>
    <w:lvl w:ilvl="7" w:tplc="EF66A936">
      <w:numFmt w:val="bullet"/>
      <w:lvlText w:val="•"/>
      <w:lvlJc w:val="left"/>
      <w:pPr>
        <w:ind w:left="7232" w:hanging="260"/>
      </w:pPr>
      <w:rPr>
        <w:rFonts w:hint="default"/>
        <w:lang w:val="ru-RU" w:eastAsia="en-US" w:bidi="ar-SA"/>
      </w:rPr>
    </w:lvl>
    <w:lvl w:ilvl="8" w:tplc="2FB0D228">
      <w:numFmt w:val="bullet"/>
      <w:lvlText w:val="•"/>
      <w:lvlJc w:val="left"/>
      <w:pPr>
        <w:ind w:left="8193" w:hanging="260"/>
      </w:pPr>
      <w:rPr>
        <w:rFonts w:hint="default"/>
        <w:lang w:val="ru-RU" w:eastAsia="en-US" w:bidi="ar-SA"/>
      </w:rPr>
    </w:lvl>
  </w:abstractNum>
  <w:abstractNum w:abstractNumId="47">
    <w:nsid w:val="34002FF8"/>
    <w:multiLevelType w:val="hybridMultilevel"/>
    <w:tmpl w:val="DE8E6B3C"/>
    <w:lvl w:ilvl="0" w:tplc="756871DC">
      <w:start w:val="1"/>
      <w:numFmt w:val="decimal"/>
      <w:lvlText w:val="%1)"/>
      <w:lvlJc w:val="left"/>
      <w:pPr>
        <w:ind w:left="190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5E761C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2" w:tplc="805CC60E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3" w:tplc="89FABCB0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5E8A6360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5" w:tplc="AE5EDE1E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6" w:tplc="C84698F4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7" w:tplc="70A83B6A">
      <w:numFmt w:val="bullet"/>
      <w:lvlText w:val="•"/>
      <w:lvlJc w:val="left"/>
      <w:pPr>
        <w:ind w:left="8568" w:hanging="360"/>
      </w:pPr>
      <w:rPr>
        <w:rFonts w:hint="default"/>
        <w:lang w:val="ru-RU" w:eastAsia="en-US" w:bidi="ar-SA"/>
      </w:rPr>
    </w:lvl>
    <w:lvl w:ilvl="8" w:tplc="C85AA1B8">
      <w:numFmt w:val="bullet"/>
      <w:lvlText w:val="•"/>
      <w:lvlJc w:val="left"/>
      <w:pPr>
        <w:ind w:left="9521" w:hanging="360"/>
      </w:pPr>
      <w:rPr>
        <w:rFonts w:hint="default"/>
        <w:lang w:val="ru-RU" w:eastAsia="en-US" w:bidi="ar-SA"/>
      </w:rPr>
    </w:lvl>
  </w:abstractNum>
  <w:abstractNum w:abstractNumId="48">
    <w:nsid w:val="341C618B"/>
    <w:multiLevelType w:val="hybridMultilevel"/>
    <w:tmpl w:val="D2BE545A"/>
    <w:lvl w:ilvl="0" w:tplc="8A3A4F44">
      <w:numFmt w:val="bullet"/>
      <w:lvlText w:val="-"/>
      <w:lvlJc w:val="left"/>
      <w:pPr>
        <w:ind w:left="155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783ACE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2" w:tplc="663ECBB2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3" w:tplc="27F0743A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4" w:tplc="4400277C">
      <w:numFmt w:val="bullet"/>
      <w:lvlText w:val="•"/>
      <w:lvlJc w:val="left"/>
      <w:pPr>
        <w:ind w:left="5506" w:hanging="360"/>
      </w:pPr>
      <w:rPr>
        <w:rFonts w:hint="default"/>
        <w:lang w:val="ru-RU" w:eastAsia="en-US" w:bidi="ar-SA"/>
      </w:rPr>
    </w:lvl>
    <w:lvl w:ilvl="5" w:tplc="49EC6256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6" w:tplc="E242A890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7" w:tplc="5044C89E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0EFAF556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49">
    <w:nsid w:val="35C03F65"/>
    <w:multiLevelType w:val="hybridMultilevel"/>
    <w:tmpl w:val="95AEA042"/>
    <w:lvl w:ilvl="0" w:tplc="B4A6B2A0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DE5D24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AEBCE118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EFDEA23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D0CE1E5E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71DA3440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E7EAA136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3EBAE84A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E83497FC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50">
    <w:nsid w:val="35DC6D49"/>
    <w:multiLevelType w:val="hybridMultilevel"/>
    <w:tmpl w:val="8C4A6E3A"/>
    <w:lvl w:ilvl="0" w:tplc="29EC96BC">
      <w:numFmt w:val="bullet"/>
      <w:lvlText w:val=""/>
      <w:lvlJc w:val="left"/>
      <w:pPr>
        <w:ind w:left="61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D2BD3E">
      <w:numFmt w:val="bullet"/>
      <w:lvlText w:val="•"/>
      <w:lvlJc w:val="left"/>
      <w:pPr>
        <w:ind w:left="1704" w:hanging="284"/>
      </w:pPr>
      <w:rPr>
        <w:rFonts w:hint="default"/>
        <w:lang w:val="ru-RU" w:eastAsia="en-US" w:bidi="ar-SA"/>
      </w:rPr>
    </w:lvl>
    <w:lvl w:ilvl="2" w:tplc="9A726E4A">
      <w:numFmt w:val="bullet"/>
      <w:lvlText w:val="•"/>
      <w:lvlJc w:val="left"/>
      <w:pPr>
        <w:ind w:left="2789" w:hanging="284"/>
      </w:pPr>
      <w:rPr>
        <w:rFonts w:hint="default"/>
        <w:lang w:val="ru-RU" w:eastAsia="en-US" w:bidi="ar-SA"/>
      </w:rPr>
    </w:lvl>
    <w:lvl w:ilvl="3" w:tplc="6C9615E2">
      <w:numFmt w:val="bullet"/>
      <w:lvlText w:val="•"/>
      <w:lvlJc w:val="left"/>
      <w:pPr>
        <w:ind w:left="3874" w:hanging="284"/>
      </w:pPr>
      <w:rPr>
        <w:rFonts w:hint="default"/>
        <w:lang w:val="ru-RU" w:eastAsia="en-US" w:bidi="ar-SA"/>
      </w:rPr>
    </w:lvl>
    <w:lvl w:ilvl="4" w:tplc="E5D4A972">
      <w:numFmt w:val="bullet"/>
      <w:lvlText w:val="•"/>
      <w:lvlJc w:val="left"/>
      <w:pPr>
        <w:ind w:left="4959" w:hanging="284"/>
      </w:pPr>
      <w:rPr>
        <w:rFonts w:hint="default"/>
        <w:lang w:val="ru-RU" w:eastAsia="en-US" w:bidi="ar-SA"/>
      </w:rPr>
    </w:lvl>
    <w:lvl w:ilvl="5" w:tplc="EFB22AC0">
      <w:numFmt w:val="bullet"/>
      <w:lvlText w:val="•"/>
      <w:lvlJc w:val="left"/>
      <w:pPr>
        <w:ind w:left="6044" w:hanging="284"/>
      </w:pPr>
      <w:rPr>
        <w:rFonts w:hint="default"/>
        <w:lang w:val="ru-RU" w:eastAsia="en-US" w:bidi="ar-SA"/>
      </w:rPr>
    </w:lvl>
    <w:lvl w:ilvl="6" w:tplc="92C660EA">
      <w:numFmt w:val="bullet"/>
      <w:lvlText w:val="•"/>
      <w:lvlJc w:val="left"/>
      <w:pPr>
        <w:ind w:left="7129" w:hanging="284"/>
      </w:pPr>
      <w:rPr>
        <w:rFonts w:hint="default"/>
        <w:lang w:val="ru-RU" w:eastAsia="en-US" w:bidi="ar-SA"/>
      </w:rPr>
    </w:lvl>
    <w:lvl w:ilvl="7" w:tplc="46E66138">
      <w:numFmt w:val="bullet"/>
      <w:lvlText w:val="•"/>
      <w:lvlJc w:val="left"/>
      <w:pPr>
        <w:ind w:left="8214" w:hanging="284"/>
      </w:pPr>
      <w:rPr>
        <w:rFonts w:hint="default"/>
        <w:lang w:val="ru-RU" w:eastAsia="en-US" w:bidi="ar-SA"/>
      </w:rPr>
    </w:lvl>
    <w:lvl w:ilvl="8" w:tplc="0EEA81C2">
      <w:numFmt w:val="bullet"/>
      <w:lvlText w:val="•"/>
      <w:lvlJc w:val="left"/>
      <w:pPr>
        <w:ind w:left="9299" w:hanging="284"/>
      </w:pPr>
      <w:rPr>
        <w:rFonts w:hint="default"/>
        <w:lang w:val="ru-RU" w:eastAsia="en-US" w:bidi="ar-SA"/>
      </w:rPr>
    </w:lvl>
  </w:abstractNum>
  <w:abstractNum w:abstractNumId="51">
    <w:nsid w:val="36702BD3"/>
    <w:multiLevelType w:val="hybridMultilevel"/>
    <w:tmpl w:val="E0C0A2C0"/>
    <w:lvl w:ilvl="0" w:tplc="3E48C7F4">
      <w:numFmt w:val="bullet"/>
      <w:lvlText w:val="-"/>
      <w:lvlJc w:val="left"/>
      <w:pPr>
        <w:ind w:left="1541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1039CE">
      <w:numFmt w:val="bullet"/>
      <w:lvlText w:val="•"/>
      <w:lvlJc w:val="left"/>
      <w:pPr>
        <w:ind w:left="2528" w:hanging="173"/>
      </w:pPr>
      <w:rPr>
        <w:rFonts w:hint="default"/>
        <w:lang w:val="ru-RU" w:eastAsia="en-US" w:bidi="ar-SA"/>
      </w:rPr>
    </w:lvl>
    <w:lvl w:ilvl="2" w:tplc="0EECECF6">
      <w:numFmt w:val="bullet"/>
      <w:lvlText w:val="•"/>
      <w:lvlJc w:val="left"/>
      <w:pPr>
        <w:ind w:left="3517" w:hanging="173"/>
      </w:pPr>
      <w:rPr>
        <w:rFonts w:hint="default"/>
        <w:lang w:val="ru-RU" w:eastAsia="en-US" w:bidi="ar-SA"/>
      </w:rPr>
    </w:lvl>
    <w:lvl w:ilvl="3" w:tplc="4776EC52">
      <w:numFmt w:val="bullet"/>
      <w:lvlText w:val="•"/>
      <w:lvlJc w:val="left"/>
      <w:pPr>
        <w:ind w:left="4505" w:hanging="173"/>
      </w:pPr>
      <w:rPr>
        <w:rFonts w:hint="default"/>
        <w:lang w:val="ru-RU" w:eastAsia="en-US" w:bidi="ar-SA"/>
      </w:rPr>
    </w:lvl>
    <w:lvl w:ilvl="4" w:tplc="AA9EF6AC">
      <w:numFmt w:val="bullet"/>
      <w:lvlText w:val="•"/>
      <w:lvlJc w:val="left"/>
      <w:pPr>
        <w:ind w:left="5494" w:hanging="173"/>
      </w:pPr>
      <w:rPr>
        <w:rFonts w:hint="default"/>
        <w:lang w:val="ru-RU" w:eastAsia="en-US" w:bidi="ar-SA"/>
      </w:rPr>
    </w:lvl>
    <w:lvl w:ilvl="5" w:tplc="B148C5CA">
      <w:numFmt w:val="bullet"/>
      <w:lvlText w:val="•"/>
      <w:lvlJc w:val="left"/>
      <w:pPr>
        <w:ind w:left="6483" w:hanging="173"/>
      </w:pPr>
      <w:rPr>
        <w:rFonts w:hint="default"/>
        <w:lang w:val="ru-RU" w:eastAsia="en-US" w:bidi="ar-SA"/>
      </w:rPr>
    </w:lvl>
    <w:lvl w:ilvl="6" w:tplc="653E54F2">
      <w:numFmt w:val="bullet"/>
      <w:lvlText w:val="•"/>
      <w:lvlJc w:val="left"/>
      <w:pPr>
        <w:ind w:left="7471" w:hanging="173"/>
      </w:pPr>
      <w:rPr>
        <w:rFonts w:hint="default"/>
        <w:lang w:val="ru-RU" w:eastAsia="en-US" w:bidi="ar-SA"/>
      </w:rPr>
    </w:lvl>
    <w:lvl w:ilvl="7" w:tplc="43DCD6DC">
      <w:numFmt w:val="bullet"/>
      <w:lvlText w:val="•"/>
      <w:lvlJc w:val="left"/>
      <w:pPr>
        <w:ind w:left="8460" w:hanging="173"/>
      </w:pPr>
      <w:rPr>
        <w:rFonts w:hint="default"/>
        <w:lang w:val="ru-RU" w:eastAsia="en-US" w:bidi="ar-SA"/>
      </w:rPr>
    </w:lvl>
    <w:lvl w:ilvl="8" w:tplc="4BD21FC8">
      <w:numFmt w:val="bullet"/>
      <w:lvlText w:val="•"/>
      <w:lvlJc w:val="left"/>
      <w:pPr>
        <w:ind w:left="9449" w:hanging="173"/>
      </w:pPr>
      <w:rPr>
        <w:rFonts w:hint="default"/>
        <w:lang w:val="ru-RU" w:eastAsia="en-US" w:bidi="ar-SA"/>
      </w:rPr>
    </w:lvl>
  </w:abstractNum>
  <w:abstractNum w:abstractNumId="52">
    <w:nsid w:val="3680094C"/>
    <w:multiLevelType w:val="hybridMultilevel"/>
    <w:tmpl w:val="D6A2AA94"/>
    <w:lvl w:ilvl="0" w:tplc="6C9E7F6E">
      <w:numFmt w:val="bullet"/>
      <w:lvlText w:val="-"/>
      <w:lvlJc w:val="left"/>
      <w:pPr>
        <w:ind w:left="83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6C4376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5D452E4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8CEEEDD8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0D002004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B11E5C9E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A776E19E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209A0536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43B4D2D4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53">
    <w:nsid w:val="37810928"/>
    <w:multiLevelType w:val="hybridMultilevel"/>
    <w:tmpl w:val="E6FCFBF6"/>
    <w:lvl w:ilvl="0" w:tplc="D1CC0382">
      <w:numFmt w:val="bullet"/>
      <w:lvlText w:val=""/>
      <w:lvlJc w:val="left"/>
      <w:pPr>
        <w:ind w:left="833" w:hanging="708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1" w:tplc="EE0CCC04">
      <w:numFmt w:val="bullet"/>
      <w:lvlText w:val="•"/>
      <w:lvlJc w:val="left"/>
      <w:pPr>
        <w:ind w:left="1898" w:hanging="708"/>
      </w:pPr>
      <w:rPr>
        <w:rFonts w:hint="default"/>
        <w:lang w:val="ru-RU" w:eastAsia="en-US" w:bidi="ar-SA"/>
      </w:rPr>
    </w:lvl>
    <w:lvl w:ilvl="2" w:tplc="5ED8E7C6">
      <w:numFmt w:val="bullet"/>
      <w:lvlText w:val="•"/>
      <w:lvlJc w:val="left"/>
      <w:pPr>
        <w:ind w:left="2957" w:hanging="708"/>
      </w:pPr>
      <w:rPr>
        <w:rFonts w:hint="default"/>
        <w:lang w:val="ru-RU" w:eastAsia="en-US" w:bidi="ar-SA"/>
      </w:rPr>
    </w:lvl>
    <w:lvl w:ilvl="3" w:tplc="334C4D16">
      <w:numFmt w:val="bullet"/>
      <w:lvlText w:val="•"/>
      <w:lvlJc w:val="left"/>
      <w:pPr>
        <w:ind w:left="4015" w:hanging="708"/>
      </w:pPr>
      <w:rPr>
        <w:rFonts w:hint="default"/>
        <w:lang w:val="ru-RU" w:eastAsia="en-US" w:bidi="ar-SA"/>
      </w:rPr>
    </w:lvl>
    <w:lvl w:ilvl="4" w:tplc="94E21BA8">
      <w:numFmt w:val="bullet"/>
      <w:lvlText w:val="•"/>
      <w:lvlJc w:val="left"/>
      <w:pPr>
        <w:ind w:left="5074" w:hanging="708"/>
      </w:pPr>
      <w:rPr>
        <w:rFonts w:hint="default"/>
        <w:lang w:val="ru-RU" w:eastAsia="en-US" w:bidi="ar-SA"/>
      </w:rPr>
    </w:lvl>
    <w:lvl w:ilvl="5" w:tplc="6896E38E">
      <w:numFmt w:val="bullet"/>
      <w:lvlText w:val="•"/>
      <w:lvlJc w:val="left"/>
      <w:pPr>
        <w:ind w:left="6133" w:hanging="708"/>
      </w:pPr>
      <w:rPr>
        <w:rFonts w:hint="default"/>
        <w:lang w:val="ru-RU" w:eastAsia="en-US" w:bidi="ar-SA"/>
      </w:rPr>
    </w:lvl>
    <w:lvl w:ilvl="6" w:tplc="394C7294">
      <w:numFmt w:val="bullet"/>
      <w:lvlText w:val="•"/>
      <w:lvlJc w:val="left"/>
      <w:pPr>
        <w:ind w:left="7191" w:hanging="708"/>
      </w:pPr>
      <w:rPr>
        <w:rFonts w:hint="default"/>
        <w:lang w:val="ru-RU" w:eastAsia="en-US" w:bidi="ar-SA"/>
      </w:rPr>
    </w:lvl>
    <w:lvl w:ilvl="7" w:tplc="06B000A8">
      <w:numFmt w:val="bullet"/>
      <w:lvlText w:val="•"/>
      <w:lvlJc w:val="left"/>
      <w:pPr>
        <w:ind w:left="8250" w:hanging="708"/>
      </w:pPr>
      <w:rPr>
        <w:rFonts w:hint="default"/>
        <w:lang w:val="ru-RU" w:eastAsia="en-US" w:bidi="ar-SA"/>
      </w:rPr>
    </w:lvl>
    <w:lvl w:ilvl="8" w:tplc="73445456">
      <w:numFmt w:val="bullet"/>
      <w:lvlText w:val="•"/>
      <w:lvlJc w:val="left"/>
      <w:pPr>
        <w:ind w:left="9309" w:hanging="708"/>
      </w:pPr>
      <w:rPr>
        <w:rFonts w:hint="default"/>
        <w:lang w:val="ru-RU" w:eastAsia="en-US" w:bidi="ar-SA"/>
      </w:rPr>
    </w:lvl>
  </w:abstractNum>
  <w:abstractNum w:abstractNumId="54">
    <w:nsid w:val="384A368C"/>
    <w:multiLevelType w:val="multilevel"/>
    <w:tmpl w:val="7F1CC8C6"/>
    <w:lvl w:ilvl="0">
      <w:start w:val="3"/>
      <w:numFmt w:val="decimal"/>
      <w:lvlText w:val="%1"/>
      <w:lvlJc w:val="left"/>
      <w:pPr>
        <w:ind w:left="610" w:hanging="36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10" w:hanging="3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61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66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2" w:hanging="284"/>
      </w:pPr>
      <w:rPr>
        <w:rFonts w:hint="default"/>
        <w:lang w:val="ru-RU" w:eastAsia="en-US" w:bidi="ar-SA"/>
      </w:rPr>
    </w:lvl>
  </w:abstractNum>
  <w:abstractNum w:abstractNumId="55">
    <w:nsid w:val="387642DB"/>
    <w:multiLevelType w:val="hybridMultilevel"/>
    <w:tmpl w:val="40BE35D2"/>
    <w:lvl w:ilvl="0" w:tplc="30F6C524">
      <w:numFmt w:val="bullet"/>
      <w:lvlText w:val="-"/>
      <w:lvlJc w:val="left"/>
      <w:pPr>
        <w:ind w:left="13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08FBA2">
      <w:numFmt w:val="bullet"/>
      <w:lvlText w:val="•"/>
      <w:lvlJc w:val="left"/>
      <w:pPr>
        <w:ind w:left="479" w:hanging="144"/>
      </w:pPr>
      <w:rPr>
        <w:rFonts w:hint="default"/>
        <w:lang w:val="ru-RU" w:eastAsia="en-US" w:bidi="ar-SA"/>
      </w:rPr>
    </w:lvl>
    <w:lvl w:ilvl="2" w:tplc="01F8D8A0">
      <w:numFmt w:val="bullet"/>
      <w:lvlText w:val="•"/>
      <w:lvlJc w:val="left"/>
      <w:pPr>
        <w:ind w:left="819" w:hanging="144"/>
      </w:pPr>
      <w:rPr>
        <w:rFonts w:hint="default"/>
        <w:lang w:val="ru-RU" w:eastAsia="en-US" w:bidi="ar-SA"/>
      </w:rPr>
    </w:lvl>
    <w:lvl w:ilvl="3" w:tplc="0166E6B0">
      <w:numFmt w:val="bullet"/>
      <w:lvlText w:val="•"/>
      <w:lvlJc w:val="left"/>
      <w:pPr>
        <w:ind w:left="1159" w:hanging="144"/>
      </w:pPr>
      <w:rPr>
        <w:rFonts w:hint="default"/>
        <w:lang w:val="ru-RU" w:eastAsia="en-US" w:bidi="ar-SA"/>
      </w:rPr>
    </w:lvl>
    <w:lvl w:ilvl="4" w:tplc="7378538C">
      <w:numFmt w:val="bullet"/>
      <w:lvlText w:val="•"/>
      <w:lvlJc w:val="left"/>
      <w:pPr>
        <w:ind w:left="1499" w:hanging="144"/>
      </w:pPr>
      <w:rPr>
        <w:rFonts w:hint="default"/>
        <w:lang w:val="ru-RU" w:eastAsia="en-US" w:bidi="ar-SA"/>
      </w:rPr>
    </w:lvl>
    <w:lvl w:ilvl="5" w:tplc="A81CA6C2">
      <w:numFmt w:val="bullet"/>
      <w:lvlText w:val="•"/>
      <w:lvlJc w:val="left"/>
      <w:pPr>
        <w:ind w:left="1839" w:hanging="144"/>
      </w:pPr>
      <w:rPr>
        <w:rFonts w:hint="default"/>
        <w:lang w:val="ru-RU" w:eastAsia="en-US" w:bidi="ar-SA"/>
      </w:rPr>
    </w:lvl>
    <w:lvl w:ilvl="6" w:tplc="0BAAB96A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7" w:tplc="87CC4512">
      <w:numFmt w:val="bullet"/>
      <w:lvlText w:val="•"/>
      <w:lvlJc w:val="left"/>
      <w:pPr>
        <w:ind w:left="2518" w:hanging="144"/>
      </w:pPr>
      <w:rPr>
        <w:rFonts w:hint="default"/>
        <w:lang w:val="ru-RU" w:eastAsia="en-US" w:bidi="ar-SA"/>
      </w:rPr>
    </w:lvl>
    <w:lvl w:ilvl="8" w:tplc="1D303626">
      <w:numFmt w:val="bullet"/>
      <w:lvlText w:val="•"/>
      <w:lvlJc w:val="left"/>
      <w:pPr>
        <w:ind w:left="2858" w:hanging="144"/>
      </w:pPr>
      <w:rPr>
        <w:rFonts w:hint="default"/>
        <w:lang w:val="ru-RU" w:eastAsia="en-US" w:bidi="ar-SA"/>
      </w:rPr>
    </w:lvl>
  </w:abstractNum>
  <w:abstractNum w:abstractNumId="56">
    <w:nsid w:val="396170A6"/>
    <w:multiLevelType w:val="multilevel"/>
    <w:tmpl w:val="6458F780"/>
    <w:lvl w:ilvl="0">
      <w:start w:val="159"/>
      <w:numFmt w:val="decimal"/>
      <w:lvlText w:val="%1"/>
      <w:lvlJc w:val="left"/>
      <w:pPr>
        <w:ind w:left="2201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201" w:hanging="6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1" w:hanging="84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50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5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0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6" w:hanging="840"/>
      </w:pPr>
      <w:rPr>
        <w:rFonts w:hint="default"/>
        <w:lang w:val="ru-RU" w:eastAsia="en-US" w:bidi="ar-SA"/>
      </w:rPr>
    </w:lvl>
  </w:abstractNum>
  <w:abstractNum w:abstractNumId="57">
    <w:nsid w:val="39C334D7"/>
    <w:multiLevelType w:val="hybridMultilevel"/>
    <w:tmpl w:val="D6FADAEC"/>
    <w:lvl w:ilvl="0" w:tplc="33DA8692">
      <w:start w:val="6"/>
      <w:numFmt w:val="decimal"/>
      <w:lvlText w:val="%1"/>
      <w:lvlJc w:val="left"/>
      <w:pPr>
        <w:ind w:left="101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59CF2B0">
      <w:numFmt w:val="bullet"/>
      <w:lvlText w:val="•"/>
      <w:lvlJc w:val="left"/>
      <w:pPr>
        <w:ind w:left="2060" w:hanging="180"/>
      </w:pPr>
      <w:rPr>
        <w:rFonts w:hint="default"/>
        <w:lang w:val="ru-RU" w:eastAsia="en-US" w:bidi="ar-SA"/>
      </w:rPr>
    </w:lvl>
    <w:lvl w:ilvl="2" w:tplc="02BEABC4">
      <w:numFmt w:val="bullet"/>
      <w:lvlText w:val="•"/>
      <w:lvlJc w:val="left"/>
      <w:pPr>
        <w:ind w:left="3101" w:hanging="180"/>
      </w:pPr>
      <w:rPr>
        <w:rFonts w:hint="default"/>
        <w:lang w:val="ru-RU" w:eastAsia="en-US" w:bidi="ar-SA"/>
      </w:rPr>
    </w:lvl>
    <w:lvl w:ilvl="3" w:tplc="07B2BA3C">
      <w:numFmt w:val="bullet"/>
      <w:lvlText w:val="•"/>
      <w:lvlJc w:val="left"/>
      <w:pPr>
        <w:ind w:left="4141" w:hanging="180"/>
      </w:pPr>
      <w:rPr>
        <w:rFonts w:hint="default"/>
        <w:lang w:val="ru-RU" w:eastAsia="en-US" w:bidi="ar-SA"/>
      </w:rPr>
    </w:lvl>
    <w:lvl w:ilvl="4" w:tplc="28BC34FC">
      <w:numFmt w:val="bullet"/>
      <w:lvlText w:val="•"/>
      <w:lvlJc w:val="left"/>
      <w:pPr>
        <w:ind w:left="5182" w:hanging="180"/>
      </w:pPr>
      <w:rPr>
        <w:rFonts w:hint="default"/>
        <w:lang w:val="ru-RU" w:eastAsia="en-US" w:bidi="ar-SA"/>
      </w:rPr>
    </w:lvl>
    <w:lvl w:ilvl="5" w:tplc="336E844E">
      <w:numFmt w:val="bullet"/>
      <w:lvlText w:val="•"/>
      <w:lvlJc w:val="left"/>
      <w:pPr>
        <w:ind w:left="6223" w:hanging="180"/>
      </w:pPr>
      <w:rPr>
        <w:rFonts w:hint="default"/>
        <w:lang w:val="ru-RU" w:eastAsia="en-US" w:bidi="ar-SA"/>
      </w:rPr>
    </w:lvl>
    <w:lvl w:ilvl="6" w:tplc="2682C968">
      <w:numFmt w:val="bullet"/>
      <w:lvlText w:val="•"/>
      <w:lvlJc w:val="left"/>
      <w:pPr>
        <w:ind w:left="7263" w:hanging="180"/>
      </w:pPr>
      <w:rPr>
        <w:rFonts w:hint="default"/>
        <w:lang w:val="ru-RU" w:eastAsia="en-US" w:bidi="ar-SA"/>
      </w:rPr>
    </w:lvl>
    <w:lvl w:ilvl="7" w:tplc="2B689622">
      <w:numFmt w:val="bullet"/>
      <w:lvlText w:val="•"/>
      <w:lvlJc w:val="left"/>
      <w:pPr>
        <w:ind w:left="8304" w:hanging="180"/>
      </w:pPr>
      <w:rPr>
        <w:rFonts w:hint="default"/>
        <w:lang w:val="ru-RU" w:eastAsia="en-US" w:bidi="ar-SA"/>
      </w:rPr>
    </w:lvl>
    <w:lvl w:ilvl="8" w:tplc="41FE087A">
      <w:numFmt w:val="bullet"/>
      <w:lvlText w:val="•"/>
      <w:lvlJc w:val="left"/>
      <w:pPr>
        <w:ind w:left="9345" w:hanging="180"/>
      </w:pPr>
      <w:rPr>
        <w:rFonts w:hint="default"/>
        <w:lang w:val="ru-RU" w:eastAsia="en-US" w:bidi="ar-SA"/>
      </w:rPr>
    </w:lvl>
  </w:abstractNum>
  <w:abstractNum w:abstractNumId="58">
    <w:nsid w:val="3BE16CED"/>
    <w:multiLevelType w:val="hybridMultilevel"/>
    <w:tmpl w:val="3F480FBE"/>
    <w:lvl w:ilvl="0" w:tplc="6608D844">
      <w:start w:val="1"/>
      <w:numFmt w:val="decimal"/>
      <w:lvlText w:val="%1)"/>
      <w:lvlJc w:val="left"/>
      <w:pPr>
        <w:ind w:left="154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1E1990">
      <w:numFmt w:val="bullet"/>
      <w:lvlText w:val="•"/>
      <w:lvlJc w:val="left"/>
      <w:pPr>
        <w:ind w:left="2528" w:hanging="260"/>
      </w:pPr>
      <w:rPr>
        <w:rFonts w:hint="default"/>
        <w:lang w:val="ru-RU" w:eastAsia="en-US" w:bidi="ar-SA"/>
      </w:rPr>
    </w:lvl>
    <w:lvl w:ilvl="2" w:tplc="0576F49C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BF9AEDD0">
      <w:numFmt w:val="bullet"/>
      <w:lvlText w:val="•"/>
      <w:lvlJc w:val="left"/>
      <w:pPr>
        <w:ind w:left="4505" w:hanging="260"/>
      </w:pPr>
      <w:rPr>
        <w:rFonts w:hint="default"/>
        <w:lang w:val="ru-RU" w:eastAsia="en-US" w:bidi="ar-SA"/>
      </w:rPr>
    </w:lvl>
    <w:lvl w:ilvl="4" w:tplc="00D08F3A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5" w:tplc="0BE0EC10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6" w:tplc="D7BC01A6">
      <w:numFmt w:val="bullet"/>
      <w:lvlText w:val="•"/>
      <w:lvlJc w:val="left"/>
      <w:pPr>
        <w:ind w:left="7471" w:hanging="260"/>
      </w:pPr>
      <w:rPr>
        <w:rFonts w:hint="default"/>
        <w:lang w:val="ru-RU" w:eastAsia="en-US" w:bidi="ar-SA"/>
      </w:rPr>
    </w:lvl>
    <w:lvl w:ilvl="7" w:tplc="C060DDEA">
      <w:numFmt w:val="bullet"/>
      <w:lvlText w:val="•"/>
      <w:lvlJc w:val="left"/>
      <w:pPr>
        <w:ind w:left="8460" w:hanging="260"/>
      </w:pPr>
      <w:rPr>
        <w:rFonts w:hint="default"/>
        <w:lang w:val="ru-RU" w:eastAsia="en-US" w:bidi="ar-SA"/>
      </w:rPr>
    </w:lvl>
    <w:lvl w:ilvl="8" w:tplc="E5C0B874">
      <w:numFmt w:val="bullet"/>
      <w:lvlText w:val="•"/>
      <w:lvlJc w:val="left"/>
      <w:pPr>
        <w:ind w:left="9449" w:hanging="260"/>
      </w:pPr>
      <w:rPr>
        <w:rFonts w:hint="default"/>
        <w:lang w:val="ru-RU" w:eastAsia="en-US" w:bidi="ar-SA"/>
      </w:rPr>
    </w:lvl>
  </w:abstractNum>
  <w:abstractNum w:abstractNumId="59">
    <w:nsid w:val="3D8969DE"/>
    <w:multiLevelType w:val="hybridMultilevel"/>
    <w:tmpl w:val="91CA7A14"/>
    <w:lvl w:ilvl="0" w:tplc="EF02D16E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52E0E6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5A1C38C2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CD9ED0CA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58E006F2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C84493B0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2A4AE67A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7084E2F4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47FC1732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60">
    <w:nsid w:val="3EE944AE"/>
    <w:multiLevelType w:val="hybridMultilevel"/>
    <w:tmpl w:val="0AE6562E"/>
    <w:lvl w:ilvl="0" w:tplc="8E886CAA">
      <w:numFmt w:val="bullet"/>
      <w:lvlText w:val=""/>
      <w:lvlJc w:val="left"/>
      <w:pPr>
        <w:ind w:left="693" w:hanging="708"/>
      </w:pPr>
      <w:rPr>
        <w:rFonts w:hint="default"/>
        <w:w w:val="100"/>
        <w:lang w:val="ru-RU" w:eastAsia="en-US" w:bidi="ar-SA"/>
      </w:rPr>
    </w:lvl>
    <w:lvl w:ilvl="1" w:tplc="3872BBF8">
      <w:numFmt w:val="bullet"/>
      <w:lvlText w:val=""/>
      <w:lvlJc w:val="left"/>
      <w:pPr>
        <w:ind w:left="833" w:hanging="708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2" w:tplc="CC4893D2">
      <w:numFmt w:val="bullet"/>
      <w:lvlText w:val="•"/>
      <w:lvlJc w:val="left"/>
      <w:pPr>
        <w:ind w:left="1843" w:hanging="708"/>
      </w:pPr>
      <w:rPr>
        <w:rFonts w:hint="default"/>
        <w:lang w:val="ru-RU" w:eastAsia="en-US" w:bidi="ar-SA"/>
      </w:rPr>
    </w:lvl>
    <w:lvl w:ilvl="3" w:tplc="7638AC66">
      <w:numFmt w:val="bullet"/>
      <w:lvlText w:val="•"/>
      <w:lvlJc w:val="left"/>
      <w:pPr>
        <w:ind w:left="2846" w:hanging="708"/>
      </w:pPr>
      <w:rPr>
        <w:rFonts w:hint="default"/>
        <w:lang w:val="ru-RU" w:eastAsia="en-US" w:bidi="ar-SA"/>
      </w:rPr>
    </w:lvl>
    <w:lvl w:ilvl="4" w:tplc="6B04EFF6">
      <w:numFmt w:val="bullet"/>
      <w:lvlText w:val="•"/>
      <w:lvlJc w:val="left"/>
      <w:pPr>
        <w:ind w:left="3850" w:hanging="708"/>
      </w:pPr>
      <w:rPr>
        <w:rFonts w:hint="default"/>
        <w:lang w:val="ru-RU" w:eastAsia="en-US" w:bidi="ar-SA"/>
      </w:rPr>
    </w:lvl>
    <w:lvl w:ilvl="5" w:tplc="3A20660C">
      <w:numFmt w:val="bullet"/>
      <w:lvlText w:val="•"/>
      <w:lvlJc w:val="left"/>
      <w:pPr>
        <w:ind w:left="4853" w:hanging="708"/>
      </w:pPr>
      <w:rPr>
        <w:rFonts w:hint="default"/>
        <w:lang w:val="ru-RU" w:eastAsia="en-US" w:bidi="ar-SA"/>
      </w:rPr>
    </w:lvl>
    <w:lvl w:ilvl="6" w:tplc="7474E67E">
      <w:numFmt w:val="bullet"/>
      <w:lvlText w:val="•"/>
      <w:lvlJc w:val="left"/>
      <w:pPr>
        <w:ind w:left="5856" w:hanging="708"/>
      </w:pPr>
      <w:rPr>
        <w:rFonts w:hint="default"/>
        <w:lang w:val="ru-RU" w:eastAsia="en-US" w:bidi="ar-SA"/>
      </w:rPr>
    </w:lvl>
    <w:lvl w:ilvl="7" w:tplc="078E5414">
      <w:numFmt w:val="bullet"/>
      <w:lvlText w:val="•"/>
      <w:lvlJc w:val="left"/>
      <w:pPr>
        <w:ind w:left="6860" w:hanging="708"/>
      </w:pPr>
      <w:rPr>
        <w:rFonts w:hint="default"/>
        <w:lang w:val="ru-RU" w:eastAsia="en-US" w:bidi="ar-SA"/>
      </w:rPr>
    </w:lvl>
    <w:lvl w:ilvl="8" w:tplc="13502C2A">
      <w:numFmt w:val="bullet"/>
      <w:lvlText w:val="•"/>
      <w:lvlJc w:val="left"/>
      <w:pPr>
        <w:ind w:left="7863" w:hanging="708"/>
      </w:pPr>
      <w:rPr>
        <w:rFonts w:hint="default"/>
        <w:lang w:val="ru-RU" w:eastAsia="en-US" w:bidi="ar-SA"/>
      </w:rPr>
    </w:lvl>
  </w:abstractNum>
  <w:abstractNum w:abstractNumId="61">
    <w:nsid w:val="400011AC"/>
    <w:multiLevelType w:val="hybridMultilevel"/>
    <w:tmpl w:val="35D6B5F6"/>
    <w:lvl w:ilvl="0" w:tplc="43265BAE">
      <w:start w:val="1"/>
      <w:numFmt w:val="decimal"/>
      <w:lvlText w:val="%1."/>
      <w:lvlJc w:val="left"/>
      <w:pPr>
        <w:ind w:left="17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E80DB4">
      <w:numFmt w:val="bullet"/>
      <w:lvlText w:val="•"/>
      <w:lvlJc w:val="left"/>
      <w:pPr>
        <w:ind w:left="2744" w:hanging="240"/>
      </w:pPr>
      <w:rPr>
        <w:rFonts w:hint="default"/>
        <w:lang w:val="ru-RU" w:eastAsia="en-US" w:bidi="ar-SA"/>
      </w:rPr>
    </w:lvl>
    <w:lvl w:ilvl="2" w:tplc="22B4BB30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3" w:tplc="D1924A42">
      <w:numFmt w:val="bullet"/>
      <w:lvlText w:val="•"/>
      <w:lvlJc w:val="left"/>
      <w:pPr>
        <w:ind w:left="4673" w:hanging="240"/>
      </w:pPr>
      <w:rPr>
        <w:rFonts w:hint="default"/>
        <w:lang w:val="ru-RU" w:eastAsia="en-US" w:bidi="ar-SA"/>
      </w:rPr>
    </w:lvl>
    <w:lvl w:ilvl="4" w:tplc="13F60568">
      <w:numFmt w:val="bullet"/>
      <w:lvlText w:val="•"/>
      <w:lvlJc w:val="left"/>
      <w:pPr>
        <w:ind w:left="5638" w:hanging="240"/>
      </w:pPr>
      <w:rPr>
        <w:rFonts w:hint="default"/>
        <w:lang w:val="ru-RU" w:eastAsia="en-US" w:bidi="ar-SA"/>
      </w:rPr>
    </w:lvl>
    <w:lvl w:ilvl="5" w:tplc="E98645BA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6" w:tplc="468A86E8">
      <w:numFmt w:val="bullet"/>
      <w:lvlText w:val="•"/>
      <w:lvlJc w:val="left"/>
      <w:pPr>
        <w:ind w:left="7567" w:hanging="240"/>
      </w:pPr>
      <w:rPr>
        <w:rFonts w:hint="default"/>
        <w:lang w:val="ru-RU" w:eastAsia="en-US" w:bidi="ar-SA"/>
      </w:rPr>
    </w:lvl>
    <w:lvl w:ilvl="7" w:tplc="FC3AF4EA">
      <w:numFmt w:val="bullet"/>
      <w:lvlText w:val="•"/>
      <w:lvlJc w:val="left"/>
      <w:pPr>
        <w:ind w:left="8532" w:hanging="240"/>
      </w:pPr>
      <w:rPr>
        <w:rFonts w:hint="default"/>
        <w:lang w:val="ru-RU" w:eastAsia="en-US" w:bidi="ar-SA"/>
      </w:rPr>
    </w:lvl>
    <w:lvl w:ilvl="8" w:tplc="3C9ED9B2">
      <w:numFmt w:val="bullet"/>
      <w:lvlText w:val="•"/>
      <w:lvlJc w:val="left"/>
      <w:pPr>
        <w:ind w:left="9497" w:hanging="240"/>
      </w:pPr>
      <w:rPr>
        <w:rFonts w:hint="default"/>
        <w:lang w:val="ru-RU" w:eastAsia="en-US" w:bidi="ar-SA"/>
      </w:rPr>
    </w:lvl>
  </w:abstractNum>
  <w:abstractNum w:abstractNumId="62">
    <w:nsid w:val="412E4714"/>
    <w:multiLevelType w:val="hybridMultilevel"/>
    <w:tmpl w:val="FACCEC72"/>
    <w:lvl w:ilvl="0" w:tplc="977C1CE2">
      <w:start w:val="1"/>
      <w:numFmt w:val="decimal"/>
      <w:lvlText w:val="%1)"/>
      <w:lvlJc w:val="left"/>
      <w:pPr>
        <w:ind w:left="833" w:hanging="260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7D9C2A52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0B58AD2C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1E9A406C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F9303F86">
      <w:numFmt w:val="bullet"/>
      <w:lvlText w:val="•"/>
      <w:lvlJc w:val="left"/>
      <w:pPr>
        <w:ind w:left="5074" w:hanging="260"/>
      </w:pPr>
      <w:rPr>
        <w:rFonts w:hint="default"/>
        <w:lang w:val="ru-RU" w:eastAsia="en-US" w:bidi="ar-SA"/>
      </w:rPr>
    </w:lvl>
    <w:lvl w:ilvl="5" w:tplc="864228E6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85463938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A0B4C634">
      <w:numFmt w:val="bullet"/>
      <w:lvlText w:val="•"/>
      <w:lvlJc w:val="left"/>
      <w:pPr>
        <w:ind w:left="8250" w:hanging="260"/>
      </w:pPr>
      <w:rPr>
        <w:rFonts w:hint="default"/>
        <w:lang w:val="ru-RU" w:eastAsia="en-US" w:bidi="ar-SA"/>
      </w:rPr>
    </w:lvl>
    <w:lvl w:ilvl="8" w:tplc="315CDF64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63">
    <w:nsid w:val="41494395"/>
    <w:multiLevelType w:val="multilevel"/>
    <w:tmpl w:val="F5ECED1A"/>
    <w:lvl w:ilvl="0">
      <w:start w:val="3"/>
      <w:numFmt w:val="decimal"/>
      <w:lvlText w:val="%1"/>
      <w:lvlJc w:val="left"/>
      <w:pPr>
        <w:ind w:left="97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74" w:hanging="3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77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6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1" w:hanging="365"/>
      </w:pPr>
      <w:rPr>
        <w:rFonts w:hint="default"/>
        <w:lang w:val="ru-RU" w:eastAsia="en-US" w:bidi="ar-SA"/>
      </w:rPr>
    </w:lvl>
  </w:abstractNum>
  <w:abstractNum w:abstractNumId="64">
    <w:nsid w:val="41494B89"/>
    <w:multiLevelType w:val="hybridMultilevel"/>
    <w:tmpl w:val="F91402B8"/>
    <w:lvl w:ilvl="0" w:tplc="881C23F0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255494BC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8F44C780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218688FA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52DE9468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F20078E2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1CA08C0C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15467616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C1E4C20C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65">
    <w:nsid w:val="41D25AB9"/>
    <w:multiLevelType w:val="hybridMultilevel"/>
    <w:tmpl w:val="498CE15A"/>
    <w:lvl w:ilvl="0" w:tplc="EF3C88C6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8E6574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A2169CC0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FF449E2E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C30C4476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D0027416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F5B605DA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F8F0C904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56F6958A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66">
    <w:nsid w:val="42F912D2"/>
    <w:multiLevelType w:val="multilevel"/>
    <w:tmpl w:val="71346FE0"/>
    <w:lvl w:ilvl="0">
      <w:start w:val="2"/>
      <w:numFmt w:val="decimal"/>
      <w:lvlText w:val="%1"/>
      <w:lvlJc w:val="left"/>
      <w:pPr>
        <w:ind w:left="2222" w:hanging="6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22" w:hanging="682"/>
        <w:jc w:val="left"/>
      </w:pPr>
      <w:rPr>
        <w:rFonts w:hint="default"/>
        <w:lang w:val="ru-RU" w:eastAsia="en-US" w:bidi="ar-SA"/>
      </w:rPr>
    </w:lvl>
    <w:lvl w:ilvl="2">
      <w:start w:val="19"/>
      <w:numFmt w:val="decimal"/>
      <w:lvlText w:val="%1.%2.%3."/>
      <w:lvlJc w:val="left"/>
      <w:pPr>
        <w:ind w:left="2222" w:hanging="682"/>
        <w:jc w:val="right"/>
      </w:pPr>
      <w:rPr>
        <w:rFonts w:ascii="Calibri" w:eastAsia="Calibri" w:hAnsi="Calibri" w:cs="Calibri" w:hint="default"/>
        <w:b/>
        <w:bCs/>
        <w:color w:val="171717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981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2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3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4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5" w:hanging="682"/>
      </w:pPr>
      <w:rPr>
        <w:rFonts w:hint="default"/>
        <w:lang w:val="ru-RU" w:eastAsia="en-US" w:bidi="ar-SA"/>
      </w:rPr>
    </w:lvl>
  </w:abstractNum>
  <w:abstractNum w:abstractNumId="67">
    <w:nsid w:val="435A11CF"/>
    <w:multiLevelType w:val="multilevel"/>
    <w:tmpl w:val="685E7CFC"/>
    <w:lvl w:ilvl="0">
      <w:start w:val="1"/>
      <w:numFmt w:val="decimal"/>
      <w:lvlText w:val="%1."/>
      <w:lvlJc w:val="left"/>
      <w:pPr>
        <w:ind w:left="107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3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6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600"/>
      </w:pPr>
      <w:rPr>
        <w:rFonts w:hint="default"/>
        <w:lang w:val="ru-RU" w:eastAsia="en-US" w:bidi="ar-SA"/>
      </w:rPr>
    </w:lvl>
  </w:abstractNum>
  <w:abstractNum w:abstractNumId="68">
    <w:nsid w:val="44ED6B60"/>
    <w:multiLevelType w:val="hybridMultilevel"/>
    <w:tmpl w:val="FE4668D2"/>
    <w:lvl w:ilvl="0" w:tplc="9A486584">
      <w:numFmt w:val="bullet"/>
      <w:lvlText w:val="•"/>
      <w:lvlJc w:val="left"/>
      <w:pPr>
        <w:ind w:left="833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C3C4FFE">
      <w:numFmt w:val="bullet"/>
      <w:lvlText w:val="•"/>
      <w:lvlJc w:val="left"/>
      <w:pPr>
        <w:ind w:left="1898" w:hanging="142"/>
      </w:pPr>
      <w:rPr>
        <w:rFonts w:hint="default"/>
        <w:lang w:val="ru-RU" w:eastAsia="en-US" w:bidi="ar-SA"/>
      </w:rPr>
    </w:lvl>
    <w:lvl w:ilvl="2" w:tplc="40DC9EEA">
      <w:numFmt w:val="bullet"/>
      <w:lvlText w:val="•"/>
      <w:lvlJc w:val="left"/>
      <w:pPr>
        <w:ind w:left="2957" w:hanging="142"/>
      </w:pPr>
      <w:rPr>
        <w:rFonts w:hint="default"/>
        <w:lang w:val="ru-RU" w:eastAsia="en-US" w:bidi="ar-SA"/>
      </w:rPr>
    </w:lvl>
    <w:lvl w:ilvl="3" w:tplc="05C82362">
      <w:numFmt w:val="bullet"/>
      <w:lvlText w:val="•"/>
      <w:lvlJc w:val="left"/>
      <w:pPr>
        <w:ind w:left="4015" w:hanging="142"/>
      </w:pPr>
      <w:rPr>
        <w:rFonts w:hint="default"/>
        <w:lang w:val="ru-RU" w:eastAsia="en-US" w:bidi="ar-SA"/>
      </w:rPr>
    </w:lvl>
    <w:lvl w:ilvl="4" w:tplc="EA88F570">
      <w:numFmt w:val="bullet"/>
      <w:lvlText w:val="•"/>
      <w:lvlJc w:val="left"/>
      <w:pPr>
        <w:ind w:left="5074" w:hanging="142"/>
      </w:pPr>
      <w:rPr>
        <w:rFonts w:hint="default"/>
        <w:lang w:val="ru-RU" w:eastAsia="en-US" w:bidi="ar-SA"/>
      </w:rPr>
    </w:lvl>
    <w:lvl w:ilvl="5" w:tplc="612A0250">
      <w:numFmt w:val="bullet"/>
      <w:lvlText w:val="•"/>
      <w:lvlJc w:val="left"/>
      <w:pPr>
        <w:ind w:left="6133" w:hanging="142"/>
      </w:pPr>
      <w:rPr>
        <w:rFonts w:hint="default"/>
        <w:lang w:val="ru-RU" w:eastAsia="en-US" w:bidi="ar-SA"/>
      </w:rPr>
    </w:lvl>
    <w:lvl w:ilvl="6" w:tplc="EF60C0CE">
      <w:numFmt w:val="bullet"/>
      <w:lvlText w:val="•"/>
      <w:lvlJc w:val="left"/>
      <w:pPr>
        <w:ind w:left="7191" w:hanging="142"/>
      </w:pPr>
      <w:rPr>
        <w:rFonts w:hint="default"/>
        <w:lang w:val="ru-RU" w:eastAsia="en-US" w:bidi="ar-SA"/>
      </w:rPr>
    </w:lvl>
    <w:lvl w:ilvl="7" w:tplc="2B141698">
      <w:numFmt w:val="bullet"/>
      <w:lvlText w:val="•"/>
      <w:lvlJc w:val="left"/>
      <w:pPr>
        <w:ind w:left="8250" w:hanging="142"/>
      </w:pPr>
      <w:rPr>
        <w:rFonts w:hint="default"/>
        <w:lang w:val="ru-RU" w:eastAsia="en-US" w:bidi="ar-SA"/>
      </w:rPr>
    </w:lvl>
    <w:lvl w:ilvl="8" w:tplc="256A9EFA">
      <w:numFmt w:val="bullet"/>
      <w:lvlText w:val="•"/>
      <w:lvlJc w:val="left"/>
      <w:pPr>
        <w:ind w:left="9309" w:hanging="142"/>
      </w:pPr>
      <w:rPr>
        <w:rFonts w:hint="default"/>
        <w:lang w:val="ru-RU" w:eastAsia="en-US" w:bidi="ar-SA"/>
      </w:rPr>
    </w:lvl>
  </w:abstractNum>
  <w:abstractNum w:abstractNumId="69">
    <w:nsid w:val="457A29D1"/>
    <w:multiLevelType w:val="hybridMultilevel"/>
    <w:tmpl w:val="DF2894B0"/>
    <w:lvl w:ilvl="0" w:tplc="D11823BE">
      <w:start w:val="6"/>
      <w:numFmt w:val="decimal"/>
      <w:lvlText w:val="%1"/>
      <w:lvlJc w:val="left"/>
      <w:pPr>
        <w:ind w:left="101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928D75A">
      <w:start w:val="1"/>
      <w:numFmt w:val="decimal"/>
      <w:lvlText w:val="%2)"/>
      <w:lvlJc w:val="left"/>
      <w:pPr>
        <w:ind w:left="1800" w:hanging="2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EF28A18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3" w:tplc="1DB4C23E">
      <w:numFmt w:val="bullet"/>
      <w:lvlText w:val="•"/>
      <w:lvlJc w:val="left"/>
      <w:pPr>
        <w:ind w:left="3939" w:hanging="260"/>
      </w:pPr>
      <w:rPr>
        <w:rFonts w:hint="default"/>
        <w:lang w:val="ru-RU" w:eastAsia="en-US" w:bidi="ar-SA"/>
      </w:rPr>
    </w:lvl>
    <w:lvl w:ilvl="4" w:tplc="67F8206C">
      <w:numFmt w:val="bullet"/>
      <w:lvlText w:val="•"/>
      <w:lvlJc w:val="left"/>
      <w:pPr>
        <w:ind w:left="5008" w:hanging="260"/>
      </w:pPr>
      <w:rPr>
        <w:rFonts w:hint="default"/>
        <w:lang w:val="ru-RU" w:eastAsia="en-US" w:bidi="ar-SA"/>
      </w:rPr>
    </w:lvl>
    <w:lvl w:ilvl="5" w:tplc="1B981770">
      <w:numFmt w:val="bullet"/>
      <w:lvlText w:val="•"/>
      <w:lvlJc w:val="left"/>
      <w:pPr>
        <w:ind w:left="6078" w:hanging="260"/>
      </w:pPr>
      <w:rPr>
        <w:rFonts w:hint="default"/>
        <w:lang w:val="ru-RU" w:eastAsia="en-US" w:bidi="ar-SA"/>
      </w:rPr>
    </w:lvl>
    <w:lvl w:ilvl="6" w:tplc="A1B2B056">
      <w:numFmt w:val="bullet"/>
      <w:lvlText w:val="•"/>
      <w:lvlJc w:val="left"/>
      <w:pPr>
        <w:ind w:left="7148" w:hanging="260"/>
      </w:pPr>
      <w:rPr>
        <w:rFonts w:hint="default"/>
        <w:lang w:val="ru-RU" w:eastAsia="en-US" w:bidi="ar-SA"/>
      </w:rPr>
    </w:lvl>
    <w:lvl w:ilvl="7" w:tplc="4BA8FCC2">
      <w:numFmt w:val="bullet"/>
      <w:lvlText w:val="•"/>
      <w:lvlJc w:val="left"/>
      <w:pPr>
        <w:ind w:left="8217" w:hanging="260"/>
      </w:pPr>
      <w:rPr>
        <w:rFonts w:hint="default"/>
        <w:lang w:val="ru-RU" w:eastAsia="en-US" w:bidi="ar-SA"/>
      </w:rPr>
    </w:lvl>
    <w:lvl w:ilvl="8" w:tplc="30B4EBCC">
      <w:numFmt w:val="bullet"/>
      <w:lvlText w:val="•"/>
      <w:lvlJc w:val="left"/>
      <w:pPr>
        <w:ind w:left="9287" w:hanging="260"/>
      </w:pPr>
      <w:rPr>
        <w:rFonts w:hint="default"/>
        <w:lang w:val="ru-RU" w:eastAsia="en-US" w:bidi="ar-SA"/>
      </w:rPr>
    </w:lvl>
  </w:abstractNum>
  <w:abstractNum w:abstractNumId="70">
    <w:nsid w:val="465144AC"/>
    <w:multiLevelType w:val="multilevel"/>
    <w:tmpl w:val="625A9FF8"/>
    <w:lvl w:ilvl="0">
      <w:start w:val="2"/>
      <w:numFmt w:val="decimal"/>
      <w:lvlText w:val="%1"/>
      <w:lvlJc w:val="left"/>
      <w:pPr>
        <w:ind w:left="2275" w:hanging="7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75" w:hanging="734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."/>
      <w:lvlJc w:val="left"/>
      <w:pPr>
        <w:ind w:left="2275" w:hanging="734"/>
        <w:jc w:val="left"/>
      </w:pPr>
      <w:rPr>
        <w:rFonts w:ascii="Calibri" w:eastAsia="Calibri" w:hAnsi="Calibri" w:cs="Calibri" w:hint="default"/>
        <w:b/>
        <w:bCs/>
        <w:color w:val="171717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23" w:hanging="7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8" w:hanging="7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3" w:hanging="7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7" w:hanging="7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2" w:hanging="7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7" w:hanging="734"/>
      </w:pPr>
      <w:rPr>
        <w:rFonts w:hint="default"/>
        <w:lang w:val="ru-RU" w:eastAsia="en-US" w:bidi="ar-SA"/>
      </w:rPr>
    </w:lvl>
  </w:abstractNum>
  <w:abstractNum w:abstractNumId="71">
    <w:nsid w:val="46C712E0"/>
    <w:multiLevelType w:val="hybridMultilevel"/>
    <w:tmpl w:val="9F9467DE"/>
    <w:lvl w:ilvl="0" w:tplc="0D1C39EE">
      <w:start w:val="2"/>
      <w:numFmt w:val="decimal"/>
      <w:lvlText w:val="%1)"/>
      <w:lvlJc w:val="left"/>
      <w:pPr>
        <w:ind w:left="833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B704598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48CC4D1C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AA005B2C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442CC128">
      <w:numFmt w:val="bullet"/>
      <w:lvlText w:val="•"/>
      <w:lvlJc w:val="left"/>
      <w:pPr>
        <w:ind w:left="5074" w:hanging="260"/>
      </w:pPr>
      <w:rPr>
        <w:rFonts w:hint="default"/>
        <w:lang w:val="ru-RU" w:eastAsia="en-US" w:bidi="ar-SA"/>
      </w:rPr>
    </w:lvl>
    <w:lvl w:ilvl="5" w:tplc="D2F479BA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38C0A292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5E3232EE">
      <w:numFmt w:val="bullet"/>
      <w:lvlText w:val="•"/>
      <w:lvlJc w:val="left"/>
      <w:pPr>
        <w:ind w:left="8250" w:hanging="260"/>
      </w:pPr>
      <w:rPr>
        <w:rFonts w:hint="default"/>
        <w:lang w:val="ru-RU" w:eastAsia="en-US" w:bidi="ar-SA"/>
      </w:rPr>
    </w:lvl>
    <w:lvl w:ilvl="8" w:tplc="403CBD82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72">
    <w:nsid w:val="46D9418D"/>
    <w:multiLevelType w:val="hybridMultilevel"/>
    <w:tmpl w:val="23AE1976"/>
    <w:lvl w:ilvl="0" w:tplc="22EE5E0A">
      <w:start w:val="2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18D2B2A2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975C41C6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A8CE6370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2FB47686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769253D0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CB9CDBAE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4560D7FA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2C5870E8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73">
    <w:nsid w:val="4788639B"/>
    <w:multiLevelType w:val="hybridMultilevel"/>
    <w:tmpl w:val="1AC0B414"/>
    <w:lvl w:ilvl="0" w:tplc="E1A0617C">
      <w:numFmt w:val="bullet"/>
      <w:lvlText w:val="-"/>
      <w:lvlJc w:val="left"/>
      <w:pPr>
        <w:ind w:left="610" w:hanging="270"/>
      </w:pPr>
      <w:rPr>
        <w:rFonts w:ascii="Times New Roman" w:eastAsia="Times New Roman" w:hAnsi="Times New Roman" w:cs="Times New Roman" w:hint="default"/>
        <w:spacing w:val="0"/>
        <w:w w:val="90"/>
        <w:lang w:val="ru-RU" w:eastAsia="en-US" w:bidi="ar-SA"/>
      </w:rPr>
    </w:lvl>
    <w:lvl w:ilvl="1" w:tplc="26364DA0">
      <w:numFmt w:val="bullet"/>
      <w:lvlText w:val=""/>
      <w:lvlJc w:val="left"/>
      <w:pPr>
        <w:ind w:left="610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808C2F4">
      <w:numFmt w:val="bullet"/>
      <w:lvlText w:val="•"/>
      <w:lvlJc w:val="left"/>
      <w:pPr>
        <w:ind w:left="2789" w:hanging="289"/>
      </w:pPr>
      <w:rPr>
        <w:rFonts w:hint="default"/>
        <w:lang w:val="ru-RU" w:eastAsia="en-US" w:bidi="ar-SA"/>
      </w:rPr>
    </w:lvl>
    <w:lvl w:ilvl="3" w:tplc="B1A0E840">
      <w:numFmt w:val="bullet"/>
      <w:lvlText w:val="•"/>
      <w:lvlJc w:val="left"/>
      <w:pPr>
        <w:ind w:left="3874" w:hanging="289"/>
      </w:pPr>
      <w:rPr>
        <w:rFonts w:hint="default"/>
        <w:lang w:val="ru-RU" w:eastAsia="en-US" w:bidi="ar-SA"/>
      </w:rPr>
    </w:lvl>
    <w:lvl w:ilvl="4" w:tplc="8C2C15E0">
      <w:numFmt w:val="bullet"/>
      <w:lvlText w:val="•"/>
      <w:lvlJc w:val="left"/>
      <w:pPr>
        <w:ind w:left="4959" w:hanging="289"/>
      </w:pPr>
      <w:rPr>
        <w:rFonts w:hint="default"/>
        <w:lang w:val="ru-RU" w:eastAsia="en-US" w:bidi="ar-SA"/>
      </w:rPr>
    </w:lvl>
    <w:lvl w:ilvl="5" w:tplc="90CC49F4">
      <w:numFmt w:val="bullet"/>
      <w:lvlText w:val="•"/>
      <w:lvlJc w:val="left"/>
      <w:pPr>
        <w:ind w:left="6044" w:hanging="289"/>
      </w:pPr>
      <w:rPr>
        <w:rFonts w:hint="default"/>
        <w:lang w:val="ru-RU" w:eastAsia="en-US" w:bidi="ar-SA"/>
      </w:rPr>
    </w:lvl>
    <w:lvl w:ilvl="6" w:tplc="85D00A74">
      <w:numFmt w:val="bullet"/>
      <w:lvlText w:val="•"/>
      <w:lvlJc w:val="left"/>
      <w:pPr>
        <w:ind w:left="7129" w:hanging="289"/>
      </w:pPr>
      <w:rPr>
        <w:rFonts w:hint="default"/>
        <w:lang w:val="ru-RU" w:eastAsia="en-US" w:bidi="ar-SA"/>
      </w:rPr>
    </w:lvl>
    <w:lvl w:ilvl="7" w:tplc="48CC521A">
      <w:numFmt w:val="bullet"/>
      <w:lvlText w:val="•"/>
      <w:lvlJc w:val="left"/>
      <w:pPr>
        <w:ind w:left="8214" w:hanging="289"/>
      </w:pPr>
      <w:rPr>
        <w:rFonts w:hint="default"/>
        <w:lang w:val="ru-RU" w:eastAsia="en-US" w:bidi="ar-SA"/>
      </w:rPr>
    </w:lvl>
    <w:lvl w:ilvl="8" w:tplc="0C66160A">
      <w:numFmt w:val="bullet"/>
      <w:lvlText w:val="•"/>
      <w:lvlJc w:val="left"/>
      <w:pPr>
        <w:ind w:left="9299" w:hanging="289"/>
      </w:pPr>
      <w:rPr>
        <w:rFonts w:hint="default"/>
        <w:lang w:val="ru-RU" w:eastAsia="en-US" w:bidi="ar-SA"/>
      </w:rPr>
    </w:lvl>
  </w:abstractNum>
  <w:abstractNum w:abstractNumId="74">
    <w:nsid w:val="481474ED"/>
    <w:multiLevelType w:val="hybridMultilevel"/>
    <w:tmpl w:val="D7FA2088"/>
    <w:lvl w:ilvl="0" w:tplc="77DA6364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86B8C9F0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763E952A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D66C67DE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223C9CF4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C88ACABC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3D52E6A6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05B06B5E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852A035C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75">
    <w:nsid w:val="48D3018B"/>
    <w:multiLevelType w:val="hybridMultilevel"/>
    <w:tmpl w:val="DA7C5798"/>
    <w:lvl w:ilvl="0" w:tplc="D1A894D0">
      <w:start w:val="1"/>
      <w:numFmt w:val="decimal"/>
      <w:lvlText w:val="%1)"/>
      <w:lvlJc w:val="left"/>
      <w:pPr>
        <w:ind w:left="8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A660CE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430C8F0C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27CE5362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2870DC0E">
      <w:numFmt w:val="bullet"/>
      <w:lvlText w:val="•"/>
      <w:lvlJc w:val="left"/>
      <w:pPr>
        <w:ind w:left="5074" w:hanging="260"/>
      </w:pPr>
      <w:rPr>
        <w:rFonts w:hint="default"/>
        <w:lang w:val="ru-RU" w:eastAsia="en-US" w:bidi="ar-SA"/>
      </w:rPr>
    </w:lvl>
    <w:lvl w:ilvl="5" w:tplc="BAA263F4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E71E07CC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7BFE5E9E">
      <w:numFmt w:val="bullet"/>
      <w:lvlText w:val="•"/>
      <w:lvlJc w:val="left"/>
      <w:pPr>
        <w:ind w:left="8250" w:hanging="260"/>
      </w:pPr>
      <w:rPr>
        <w:rFonts w:hint="default"/>
        <w:lang w:val="ru-RU" w:eastAsia="en-US" w:bidi="ar-SA"/>
      </w:rPr>
    </w:lvl>
    <w:lvl w:ilvl="8" w:tplc="6D3628D6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76">
    <w:nsid w:val="4B816263"/>
    <w:multiLevelType w:val="hybridMultilevel"/>
    <w:tmpl w:val="5BC055F8"/>
    <w:lvl w:ilvl="0" w:tplc="725A77DC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5E4CE2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FB4E74DC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AFDC397A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57BE7266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26E20FBA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AF026298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F19A3CD6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718688BA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77">
    <w:nsid w:val="4BB519DF"/>
    <w:multiLevelType w:val="hybridMultilevel"/>
    <w:tmpl w:val="7D06CDF4"/>
    <w:lvl w:ilvl="0" w:tplc="A50A19DC">
      <w:numFmt w:val="bullet"/>
      <w:lvlText w:val=""/>
      <w:lvlJc w:val="left"/>
      <w:pPr>
        <w:ind w:left="954" w:hanging="708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1" w:tplc="5790B2CC">
      <w:numFmt w:val="bullet"/>
      <w:lvlText w:val=""/>
      <w:lvlJc w:val="left"/>
      <w:pPr>
        <w:ind w:left="833" w:hanging="708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2" w:tplc="E3C6A1E0">
      <w:numFmt w:val="bullet"/>
      <w:lvlText w:val="•"/>
      <w:lvlJc w:val="left"/>
      <w:pPr>
        <w:ind w:left="1979" w:hanging="708"/>
      </w:pPr>
      <w:rPr>
        <w:rFonts w:hint="default"/>
        <w:lang w:val="ru-RU" w:eastAsia="en-US" w:bidi="ar-SA"/>
      </w:rPr>
    </w:lvl>
    <w:lvl w:ilvl="3" w:tplc="89FE7E02">
      <w:numFmt w:val="bullet"/>
      <w:lvlText w:val="•"/>
      <w:lvlJc w:val="left"/>
      <w:pPr>
        <w:ind w:left="2998" w:hanging="708"/>
      </w:pPr>
      <w:rPr>
        <w:rFonts w:hint="default"/>
        <w:lang w:val="ru-RU" w:eastAsia="en-US" w:bidi="ar-SA"/>
      </w:rPr>
    </w:lvl>
    <w:lvl w:ilvl="4" w:tplc="78FCE7F6">
      <w:numFmt w:val="bullet"/>
      <w:lvlText w:val="•"/>
      <w:lvlJc w:val="left"/>
      <w:pPr>
        <w:ind w:left="4017" w:hanging="708"/>
      </w:pPr>
      <w:rPr>
        <w:rFonts w:hint="default"/>
        <w:lang w:val="ru-RU" w:eastAsia="en-US" w:bidi="ar-SA"/>
      </w:rPr>
    </w:lvl>
    <w:lvl w:ilvl="5" w:tplc="8F264924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6" w:tplc="40DEE784">
      <w:numFmt w:val="bullet"/>
      <w:lvlText w:val="•"/>
      <w:lvlJc w:val="left"/>
      <w:pPr>
        <w:ind w:left="6055" w:hanging="708"/>
      </w:pPr>
      <w:rPr>
        <w:rFonts w:hint="default"/>
        <w:lang w:val="ru-RU" w:eastAsia="en-US" w:bidi="ar-SA"/>
      </w:rPr>
    </w:lvl>
    <w:lvl w:ilvl="7" w:tplc="4288D64E">
      <w:numFmt w:val="bullet"/>
      <w:lvlText w:val="•"/>
      <w:lvlJc w:val="left"/>
      <w:pPr>
        <w:ind w:left="7074" w:hanging="708"/>
      </w:pPr>
      <w:rPr>
        <w:rFonts w:hint="default"/>
        <w:lang w:val="ru-RU" w:eastAsia="en-US" w:bidi="ar-SA"/>
      </w:rPr>
    </w:lvl>
    <w:lvl w:ilvl="8" w:tplc="FA08B3A4">
      <w:numFmt w:val="bullet"/>
      <w:lvlText w:val="•"/>
      <w:lvlJc w:val="left"/>
      <w:pPr>
        <w:ind w:left="8093" w:hanging="708"/>
      </w:pPr>
      <w:rPr>
        <w:rFonts w:hint="default"/>
        <w:lang w:val="ru-RU" w:eastAsia="en-US" w:bidi="ar-SA"/>
      </w:rPr>
    </w:lvl>
  </w:abstractNum>
  <w:abstractNum w:abstractNumId="78">
    <w:nsid w:val="4BC91294"/>
    <w:multiLevelType w:val="hybridMultilevel"/>
    <w:tmpl w:val="B0F4F89E"/>
    <w:lvl w:ilvl="0" w:tplc="4B2EB800">
      <w:numFmt w:val="bullet"/>
      <w:lvlText w:val="-"/>
      <w:lvlJc w:val="left"/>
      <w:pPr>
        <w:ind w:left="2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9002002A">
      <w:numFmt w:val="bullet"/>
      <w:lvlText w:val="•"/>
      <w:lvlJc w:val="left"/>
      <w:pPr>
        <w:ind w:left="371" w:hanging="226"/>
      </w:pPr>
      <w:rPr>
        <w:rFonts w:hint="default"/>
        <w:lang w:val="ru-RU" w:eastAsia="en-US" w:bidi="ar-SA"/>
      </w:rPr>
    </w:lvl>
    <w:lvl w:ilvl="2" w:tplc="C3EE2412">
      <w:numFmt w:val="bullet"/>
      <w:lvlText w:val="•"/>
      <w:lvlJc w:val="left"/>
      <w:pPr>
        <w:ind w:left="723" w:hanging="226"/>
      </w:pPr>
      <w:rPr>
        <w:rFonts w:hint="default"/>
        <w:lang w:val="ru-RU" w:eastAsia="en-US" w:bidi="ar-SA"/>
      </w:rPr>
    </w:lvl>
    <w:lvl w:ilvl="3" w:tplc="3D2406A2">
      <w:numFmt w:val="bullet"/>
      <w:lvlText w:val="•"/>
      <w:lvlJc w:val="left"/>
      <w:pPr>
        <w:ind w:left="1075" w:hanging="226"/>
      </w:pPr>
      <w:rPr>
        <w:rFonts w:hint="default"/>
        <w:lang w:val="ru-RU" w:eastAsia="en-US" w:bidi="ar-SA"/>
      </w:rPr>
    </w:lvl>
    <w:lvl w:ilvl="4" w:tplc="B86C8990">
      <w:numFmt w:val="bullet"/>
      <w:lvlText w:val="•"/>
      <w:lvlJc w:val="left"/>
      <w:pPr>
        <w:ind w:left="1427" w:hanging="226"/>
      </w:pPr>
      <w:rPr>
        <w:rFonts w:hint="default"/>
        <w:lang w:val="ru-RU" w:eastAsia="en-US" w:bidi="ar-SA"/>
      </w:rPr>
    </w:lvl>
    <w:lvl w:ilvl="5" w:tplc="D500FEBC">
      <w:numFmt w:val="bullet"/>
      <w:lvlText w:val="•"/>
      <w:lvlJc w:val="left"/>
      <w:pPr>
        <w:ind w:left="1779" w:hanging="226"/>
      </w:pPr>
      <w:rPr>
        <w:rFonts w:hint="default"/>
        <w:lang w:val="ru-RU" w:eastAsia="en-US" w:bidi="ar-SA"/>
      </w:rPr>
    </w:lvl>
    <w:lvl w:ilvl="6" w:tplc="35A68F98">
      <w:numFmt w:val="bullet"/>
      <w:lvlText w:val="•"/>
      <w:lvlJc w:val="left"/>
      <w:pPr>
        <w:ind w:left="2130" w:hanging="226"/>
      </w:pPr>
      <w:rPr>
        <w:rFonts w:hint="default"/>
        <w:lang w:val="ru-RU" w:eastAsia="en-US" w:bidi="ar-SA"/>
      </w:rPr>
    </w:lvl>
    <w:lvl w:ilvl="7" w:tplc="45007518">
      <w:numFmt w:val="bullet"/>
      <w:lvlText w:val="•"/>
      <w:lvlJc w:val="left"/>
      <w:pPr>
        <w:ind w:left="2482" w:hanging="226"/>
      </w:pPr>
      <w:rPr>
        <w:rFonts w:hint="default"/>
        <w:lang w:val="ru-RU" w:eastAsia="en-US" w:bidi="ar-SA"/>
      </w:rPr>
    </w:lvl>
    <w:lvl w:ilvl="8" w:tplc="BA723FB2">
      <w:numFmt w:val="bullet"/>
      <w:lvlText w:val="•"/>
      <w:lvlJc w:val="left"/>
      <w:pPr>
        <w:ind w:left="2834" w:hanging="226"/>
      </w:pPr>
      <w:rPr>
        <w:rFonts w:hint="default"/>
        <w:lang w:val="ru-RU" w:eastAsia="en-US" w:bidi="ar-SA"/>
      </w:rPr>
    </w:lvl>
  </w:abstractNum>
  <w:abstractNum w:abstractNumId="79">
    <w:nsid w:val="4C646EC3"/>
    <w:multiLevelType w:val="hybridMultilevel"/>
    <w:tmpl w:val="FE0A79AC"/>
    <w:lvl w:ilvl="0" w:tplc="49468C9C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FEFC1E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B720E71A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86BC3CA8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84682DAA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57D4B4D0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33E08404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304C3D2A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E02CA0EE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80">
    <w:nsid w:val="4D6864A4"/>
    <w:multiLevelType w:val="hybridMultilevel"/>
    <w:tmpl w:val="6F92BF6C"/>
    <w:lvl w:ilvl="0" w:tplc="4CACF26A">
      <w:numFmt w:val="bullet"/>
      <w:lvlText w:val=""/>
      <w:lvlJc w:val="left"/>
      <w:pPr>
        <w:ind w:left="845" w:hanging="17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A61DD0">
      <w:numFmt w:val="bullet"/>
      <w:lvlText w:val="•"/>
      <w:lvlJc w:val="left"/>
      <w:pPr>
        <w:ind w:left="1902" w:hanging="178"/>
      </w:pPr>
      <w:rPr>
        <w:rFonts w:hint="default"/>
        <w:lang w:val="ru-RU" w:eastAsia="en-US" w:bidi="ar-SA"/>
      </w:rPr>
    </w:lvl>
    <w:lvl w:ilvl="2" w:tplc="38E2AE32">
      <w:numFmt w:val="bullet"/>
      <w:lvlText w:val="•"/>
      <w:lvlJc w:val="left"/>
      <w:pPr>
        <w:ind w:left="2965" w:hanging="178"/>
      </w:pPr>
      <w:rPr>
        <w:rFonts w:hint="default"/>
        <w:lang w:val="ru-RU" w:eastAsia="en-US" w:bidi="ar-SA"/>
      </w:rPr>
    </w:lvl>
    <w:lvl w:ilvl="3" w:tplc="3DBE2508">
      <w:numFmt w:val="bullet"/>
      <w:lvlText w:val="•"/>
      <w:lvlJc w:val="left"/>
      <w:pPr>
        <w:ind w:left="4028" w:hanging="178"/>
      </w:pPr>
      <w:rPr>
        <w:rFonts w:hint="default"/>
        <w:lang w:val="ru-RU" w:eastAsia="en-US" w:bidi="ar-SA"/>
      </w:rPr>
    </w:lvl>
    <w:lvl w:ilvl="4" w:tplc="268E80D8">
      <w:numFmt w:val="bullet"/>
      <w:lvlText w:val="•"/>
      <w:lvlJc w:val="left"/>
      <w:pPr>
        <w:ind w:left="5091" w:hanging="178"/>
      </w:pPr>
      <w:rPr>
        <w:rFonts w:hint="default"/>
        <w:lang w:val="ru-RU" w:eastAsia="en-US" w:bidi="ar-SA"/>
      </w:rPr>
    </w:lvl>
    <w:lvl w:ilvl="5" w:tplc="73B0ADAA">
      <w:numFmt w:val="bullet"/>
      <w:lvlText w:val="•"/>
      <w:lvlJc w:val="left"/>
      <w:pPr>
        <w:ind w:left="6154" w:hanging="178"/>
      </w:pPr>
      <w:rPr>
        <w:rFonts w:hint="default"/>
        <w:lang w:val="ru-RU" w:eastAsia="en-US" w:bidi="ar-SA"/>
      </w:rPr>
    </w:lvl>
    <w:lvl w:ilvl="6" w:tplc="BD1C6AB4">
      <w:numFmt w:val="bullet"/>
      <w:lvlText w:val="•"/>
      <w:lvlJc w:val="left"/>
      <w:pPr>
        <w:ind w:left="7217" w:hanging="178"/>
      </w:pPr>
      <w:rPr>
        <w:rFonts w:hint="default"/>
        <w:lang w:val="ru-RU" w:eastAsia="en-US" w:bidi="ar-SA"/>
      </w:rPr>
    </w:lvl>
    <w:lvl w:ilvl="7" w:tplc="EC82E586">
      <w:numFmt w:val="bullet"/>
      <w:lvlText w:val="•"/>
      <w:lvlJc w:val="left"/>
      <w:pPr>
        <w:ind w:left="8280" w:hanging="178"/>
      </w:pPr>
      <w:rPr>
        <w:rFonts w:hint="default"/>
        <w:lang w:val="ru-RU" w:eastAsia="en-US" w:bidi="ar-SA"/>
      </w:rPr>
    </w:lvl>
    <w:lvl w:ilvl="8" w:tplc="D1568CA2">
      <w:numFmt w:val="bullet"/>
      <w:lvlText w:val="•"/>
      <w:lvlJc w:val="left"/>
      <w:pPr>
        <w:ind w:left="9343" w:hanging="178"/>
      </w:pPr>
      <w:rPr>
        <w:rFonts w:hint="default"/>
        <w:lang w:val="ru-RU" w:eastAsia="en-US" w:bidi="ar-SA"/>
      </w:rPr>
    </w:lvl>
  </w:abstractNum>
  <w:abstractNum w:abstractNumId="81">
    <w:nsid w:val="4ECA6A73"/>
    <w:multiLevelType w:val="hybridMultilevel"/>
    <w:tmpl w:val="FAC62FE0"/>
    <w:lvl w:ilvl="0" w:tplc="1C96FB22">
      <w:numFmt w:val="bullet"/>
      <w:lvlText w:val=""/>
      <w:lvlJc w:val="left"/>
      <w:pPr>
        <w:ind w:left="15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CEC336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2" w:tplc="7E5C23B0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3" w:tplc="772E7BA8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4" w:tplc="4186271A">
      <w:numFmt w:val="bullet"/>
      <w:lvlText w:val="•"/>
      <w:lvlJc w:val="left"/>
      <w:pPr>
        <w:ind w:left="5506" w:hanging="360"/>
      </w:pPr>
      <w:rPr>
        <w:rFonts w:hint="default"/>
        <w:lang w:val="ru-RU" w:eastAsia="en-US" w:bidi="ar-SA"/>
      </w:rPr>
    </w:lvl>
    <w:lvl w:ilvl="5" w:tplc="8D927C1A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6" w:tplc="7260632A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7" w:tplc="C45E0290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  <w:lvl w:ilvl="8" w:tplc="9F1A4AC2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82">
    <w:nsid w:val="4F012478"/>
    <w:multiLevelType w:val="hybridMultilevel"/>
    <w:tmpl w:val="817CD248"/>
    <w:lvl w:ilvl="0" w:tplc="93DC0B1E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2EBF70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B3CC306A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E1168530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231AF5E2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747675C2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0B2AC59A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3710E72E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851CE916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83">
    <w:nsid w:val="4F34460E"/>
    <w:multiLevelType w:val="hybridMultilevel"/>
    <w:tmpl w:val="B3368C20"/>
    <w:lvl w:ilvl="0" w:tplc="4F7CD7E6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38F4B0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B7049998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DC2C0B2A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ACDE421E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08EA6B96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CAD6F4AA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C3A41CA8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CB367B50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84">
    <w:nsid w:val="50324EDC"/>
    <w:multiLevelType w:val="hybridMultilevel"/>
    <w:tmpl w:val="267E22CA"/>
    <w:lvl w:ilvl="0" w:tplc="07103358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00991C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5F129D52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CAEE910A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B9BAAD16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C00E5A44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400A28C4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61AEEFA8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A5E83A36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85">
    <w:nsid w:val="5067571E"/>
    <w:multiLevelType w:val="hybridMultilevel"/>
    <w:tmpl w:val="E612C498"/>
    <w:lvl w:ilvl="0" w:tplc="A58429F8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446632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20C20468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7F0E9E06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BA2CAD9E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072A184E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CEE82E68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BF14026E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9C70DD96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86">
    <w:nsid w:val="5080783C"/>
    <w:multiLevelType w:val="hybridMultilevel"/>
    <w:tmpl w:val="E50EFA20"/>
    <w:lvl w:ilvl="0" w:tplc="58D082A8">
      <w:numFmt w:val="bullet"/>
      <w:lvlText w:val="–"/>
      <w:lvlJc w:val="left"/>
      <w:pPr>
        <w:ind w:left="61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5681D2">
      <w:numFmt w:val="bullet"/>
      <w:lvlText w:val="•"/>
      <w:lvlJc w:val="left"/>
      <w:pPr>
        <w:ind w:left="1704" w:hanging="183"/>
      </w:pPr>
      <w:rPr>
        <w:rFonts w:hint="default"/>
        <w:lang w:val="ru-RU" w:eastAsia="en-US" w:bidi="ar-SA"/>
      </w:rPr>
    </w:lvl>
    <w:lvl w:ilvl="2" w:tplc="D354B554">
      <w:numFmt w:val="bullet"/>
      <w:lvlText w:val="•"/>
      <w:lvlJc w:val="left"/>
      <w:pPr>
        <w:ind w:left="2789" w:hanging="183"/>
      </w:pPr>
      <w:rPr>
        <w:rFonts w:hint="default"/>
        <w:lang w:val="ru-RU" w:eastAsia="en-US" w:bidi="ar-SA"/>
      </w:rPr>
    </w:lvl>
    <w:lvl w:ilvl="3" w:tplc="0DB65C52">
      <w:numFmt w:val="bullet"/>
      <w:lvlText w:val="•"/>
      <w:lvlJc w:val="left"/>
      <w:pPr>
        <w:ind w:left="3874" w:hanging="183"/>
      </w:pPr>
      <w:rPr>
        <w:rFonts w:hint="default"/>
        <w:lang w:val="ru-RU" w:eastAsia="en-US" w:bidi="ar-SA"/>
      </w:rPr>
    </w:lvl>
    <w:lvl w:ilvl="4" w:tplc="1728D548">
      <w:numFmt w:val="bullet"/>
      <w:lvlText w:val="•"/>
      <w:lvlJc w:val="left"/>
      <w:pPr>
        <w:ind w:left="4959" w:hanging="183"/>
      </w:pPr>
      <w:rPr>
        <w:rFonts w:hint="default"/>
        <w:lang w:val="ru-RU" w:eastAsia="en-US" w:bidi="ar-SA"/>
      </w:rPr>
    </w:lvl>
    <w:lvl w:ilvl="5" w:tplc="D318E36C">
      <w:numFmt w:val="bullet"/>
      <w:lvlText w:val="•"/>
      <w:lvlJc w:val="left"/>
      <w:pPr>
        <w:ind w:left="6044" w:hanging="183"/>
      </w:pPr>
      <w:rPr>
        <w:rFonts w:hint="default"/>
        <w:lang w:val="ru-RU" w:eastAsia="en-US" w:bidi="ar-SA"/>
      </w:rPr>
    </w:lvl>
    <w:lvl w:ilvl="6" w:tplc="493CE312">
      <w:numFmt w:val="bullet"/>
      <w:lvlText w:val="•"/>
      <w:lvlJc w:val="left"/>
      <w:pPr>
        <w:ind w:left="7129" w:hanging="183"/>
      </w:pPr>
      <w:rPr>
        <w:rFonts w:hint="default"/>
        <w:lang w:val="ru-RU" w:eastAsia="en-US" w:bidi="ar-SA"/>
      </w:rPr>
    </w:lvl>
    <w:lvl w:ilvl="7" w:tplc="D3EA408A">
      <w:numFmt w:val="bullet"/>
      <w:lvlText w:val="•"/>
      <w:lvlJc w:val="left"/>
      <w:pPr>
        <w:ind w:left="8214" w:hanging="183"/>
      </w:pPr>
      <w:rPr>
        <w:rFonts w:hint="default"/>
        <w:lang w:val="ru-RU" w:eastAsia="en-US" w:bidi="ar-SA"/>
      </w:rPr>
    </w:lvl>
    <w:lvl w:ilvl="8" w:tplc="429A66CE">
      <w:numFmt w:val="bullet"/>
      <w:lvlText w:val="•"/>
      <w:lvlJc w:val="left"/>
      <w:pPr>
        <w:ind w:left="9299" w:hanging="183"/>
      </w:pPr>
      <w:rPr>
        <w:rFonts w:hint="default"/>
        <w:lang w:val="ru-RU" w:eastAsia="en-US" w:bidi="ar-SA"/>
      </w:rPr>
    </w:lvl>
  </w:abstractNum>
  <w:abstractNum w:abstractNumId="87">
    <w:nsid w:val="50951B16"/>
    <w:multiLevelType w:val="hybridMultilevel"/>
    <w:tmpl w:val="86B450D4"/>
    <w:lvl w:ilvl="0" w:tplc="656E8688">
      <w:numFmt w:val="bullet"/>
      <w:lvlText w:val="-"/>
      <w:lvlJc w:val="left"/>
      <w:pPr>
        <w:ind w:left="685" w:hanging="356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FC34BC">
      <w:numFmt w:val="bullet"/>
      <w:lvlText w:val="•"/>
      <w:lvlJc w:val="left"/>
      <w:pPr>
        <w:ind w:left="1594" w:hanging="356"/>
      </w:pPr>
      <w:rPr>
        <w:rFonts w:hint="default"/>
        <w:lang w:val="ru-RU" w:eastAsia="en-US" w:bidi="ar-SA"/>
      </w:rPr>
    </w:lvl>
    <w:lvl w:ilvl="2" w:tplc="78500B4C">
      <w:numFmt w:val="bullet"/>
      <w:lvlText w:val="•"/>
      <w:lvlJc w:val="left"/>
      <w:pPr>
        <w:ind w:left="2509" w:hanging="356"/>
      </w:pPr>
      <w:rPr>
        <w:rFonts w:hint="default"/>
        <w:lang w:val="ru-RU" w:eastAsia="en-US" w:bidi="ar-SA"/>
      </w:rPr>
    </w:lvl>
    <w:lvl w:ilvl="3" w:tplc="CB6A5FE8">
      <w:numFmt w:val="bullet"/>
      <w:lvlText w:val="•"/>
      <w:lvlJc w:val="left"/>
      <w:pPr>
        <w:ind w:left="3424" w:hanging="356"/>
      </w:pPr>
      <w:rPr>
        <w:rFonts w:hint="default"/>
        <w:lang w:val="ru-RU" w:eastAsia="en-US" w:bidi="ar-SA"/>
      </w:rPr>
    </w:lvl>
    <w:lvl w:ilvl="4" w:tplc="A0D6A920">
      <w:numFmt w:val="bullet"/>
      <w:lvlText w:val="•"/>
      <w:lvlJc w:val="left"/>
      <w:pPr>
        <w:ind w:left="4339" w:hanging="356"/>
      </w:pPr>
      <w:rPr>
        <w:rFonts w:hint="default"/>
        <w:lang w:val="ru-RU" w:eastAsia="en-US" w:bidi="ar-SA"/>
      </w:rPr>
    </w:lvl>
    <w:lvl w:ilvl="5" w:tplc="AFCCABEE">
      <w:numFmt w:val="bullet"/>
      <w:lvlText w:val="•"/>
      <w:lvlJc w:val="left"/>
      <w:pPr>
        <w:ind w:left="5254" w:hanging="356"/>
      </w:pPr>
      <w:rPr>
        <w:rFonts w:hint="default"/>
        <w:lang w:val="ru-RU" w:eastAsia="en-US" w:bidi="ar-SA"/>
      </w:rPr>
    </w:lvl>
    <w:lvl w:ilvl="6" w:tplc="3454E5B8">
      <w:numFmt w:val="bullet"/>
      <w:lvlText w:val="•"/>
      <w:lvlJc w:val="left"/>
      <w:pPr>
        <w:ind w:left="6169" w:hanging="356"/>
      </w:pPr>
      <w:rPr>
        <w:rFonts w:hint="default"/>
        <w:lang w:val="ru-RU" w:eastAsia="en-US" w:bidi="ar-SA"/>
      </w:rPr>
    </w:lvl>
    <w:lvl w:ilvl="7" w:tplc="40985E90">
      <w:numFmt w:val="bullet"/>
      <w:lvlText w:val="•"/>
      <w:lvlJc w:val="left"/>
      <w:pPr>
        <w:ind w:left="7084" w:hanging="356"/>
      </w:pPr>
      <w:rPr>
        <w:rFonts w:hint="default"/>
        <w:lang w:val="ru-RU" w:eastAsia="en-US" w:bidi="ar-SA"/>
      </w:rPr>
    </w:lvl>
    <w:lvl w:ilvl="8" w:tplc="554A6642">
      <w:numFmt w:val="bullet"/>
      <w:lvlText w:val="•"/>
      <w:lvlJc w:val="left"/>
      <w:pPr>
        <w:ind w:left="7999" w:hanging="356"/>
      </w:pPr>
      <w:rPr>
        <w:rFonts w:hint="default"/>
        <w:lang w:val="ru-RU" w:eastAsia="en-US" w:bidi="ar-SA"/>
      </w:rPr>
    </w:lvl>
  </w:abstractNum>
  <w:abstractNum w:abstractNumId="88">
    <w:nsid w:val="51822A68"/>
    <w:multiLevelType w:val="hybridMultilevel"/>
    <w:tmpl w:val="2D406634"/>
    <w:lvl w:ilvl="0" w:tplc="65C82A9C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19C05EB8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15EE8A6C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E326C9D2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2B20CACC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7BB2D856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0F7A036E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F0767942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4B7C2FE4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89">
    <w:nsid w:val="525D7248"/>
    <w:multiLevelType w:val="hybridMultilevel"/>
    <w:tmpl w:val="FA30BF72"/>
    <w:lvl w:ilvl="0" w:tplc="3196ABFE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F24CDC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E924C600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94585B24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01322892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D50CBA3C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0630E040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A7749D38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DAEADEE6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90">
    <w:nsid w:val="527356C6"/>
    <w:multiLevelType w:val="multilevel"/>
    <w:tmpl w:val="6C905460"/>
    <w:lvl w:ilvl="0">
      <w:start w:val="159"/>
      <w:numFmt w:val="decimal"/>
      <w:lvlText w:val="%1"/>
      <w:lvlJc w:val="left"/>
      <w:pPr>
        <w:ind w:left="1541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1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41" w:hanging="84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0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4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1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9" w:hanging="840"/>
      </w:pPr>
      <w:rPr>
        <w:rFonts w:hint="default"/>
        <w:lang w:val="ru-RU" w:eastAsia="en-US" w:bidi="ar-SA"/>
      </w:rPr>
    </w:lvl>
  </w:abstractNum>
  <w:abstractNum w:abstractNumId="91">
    <w:nsid w:val="52762DE8"/>
    <w:multiLevelType w:val="hybridMultilevel"/>
    <w:tmpl w:val="AB0ECE44"/>
    <w:lvl w:ilvl="0" w:tplc="888E4EAA">
      <w:start w:val="1"/>
      <w:numFmt w:val="decimal"/>
      <w:lvlText w:val="%1)"/>
      <w:lvlJc w:val="left"/>
      <w:pPr>
        <w:ind w:left="1901" w:hanging="360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22B00464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2" w:tplc="C1D6B3BE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3" w:tplc="FCCE0398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3F94786A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5" w:tplc="E36889AA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6" w:tplc="BF940D0A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7" w:tplc="9DEAB2CE">
      <w:numFmt w:val="bullet"/>
      <w:lvlText w:val="•"/>
      <w:lvlJc w:val="left"/>
      <w:pPr>
        <w:ind w:left="8568" w:hanging="360"/>
      </w:pPr>
      <w:rPr>
        <w:rFonts w:hint="default"/>
        <w:lang w:val="ru-RU" w:eastAsia="en-US" w:bidi="ar-SA"/>
      </w:rPr>
    </w:lvl>
    <w:lvl w:ilvl="8" w:tplc="00AE4A16">
      <w:numFmt w:val="bullet"/>
      <w:lvlText w:val="•"/>
      <w:lvlJc w:val="left"/>
      <w:pPr>
        <w:ind w:left="9521" w:hanging="360"/>
      </w:pPr>
      <w:rPr>
        <w:rFonts w:hint="default"/>
        <w:lang w:val="ru-RU" w:eastAsia="en-US" w:bidi="ar-SA"/>
      </w:rPr>
    </w:lvl>
  </w:abstractNum>
  <w:abstractNum w:abstractNumId="92">
    <w:nsid w:val="52B82F68"/>
    <w:multiLevelType w:val="hybridMultilevel"/>
    <w:tmpl w:val="DA6A8E42"/>
    <w:lvl w:ilvl="0" w:tplc="0DF48804">
      <w:start w:val="1"/>
      <w:numFmt w:val="decimal"/>
      <w:lvlText w:val="%1)"/>
      <w:lvlJc w:val="left"/>
      <w:pPr>
        <w:ind w:left="833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6AAF82">
      <w:numFmt w:val="bullet"/>
      <w:lvlText w:val="•"/>
      <w:lvlJc w:val="left"/>
      <w:pPr>
        <w:ind w:left="1898" w:hanging="269"/>
      </w:pPr>
      <w:rPr>
        <w:rFonts w:hint="default"/>
        <w:lang w:val="ru-RU" w:eastAsia="en-US" w:bidi="ar-SA"/>
      </w:rPr>
    </w:lvl>
    <w:lvl w:ilvl="2" w:tplc="87C2A3FE">
      <w:numFmt w:val="bullet"/>
      <w:lvlText w:val="•"/>
      <w:lvlJc w:val="left"/>
      <w:pPr>
        <w:ind w:left="2957" w:hanging="269"/>
      </w:pPr>
      <w:rPr>
        <w:rFonts w:hint="default"/>
        <w:lang w:val="ru-RU" w:eastAsia="en-US" w:bidi="ar-SA"/>
      </w:rPr>
    </w:lvl>
    <w:lvl w:ilvl="3" w:tplc="B602041A">
      <w:numFmt w:val="bullet"/>
      <w:lvlText w:val="•"/>
      <w:lvlJc w:val="left"/>
      <w:pPr>
        <w:ind w:left="4015" w:hanging="269"/>
      </w:pPr>
      <w:rPr>
        <w:rFonts w:hint="default"/>
        <w:lang w:val="ru-RU" w:eastAsia="en-US" w:bidi="ar-SA"/>
      </w:rPr>
    </w:lvl>
    <w:lvl w:ilvl="4" w:tplc="AD6EDEEA">
      <w:numFmt w:val="bullet"/>
      <w:lvlText w:val="•"/>
      <w:lvlJc w:val="left"/>
      <w:pPr>
        <w:ind w:left="5074" w:hanging="269"/>
      </w:pPr>
      <w:rPr>
        <w:rFonts w:hint="default"/>
        <w:lang w:val="ru-RU" w:eastAsia="en-US" w:bidi="ar-SA"/>
      </w:rPr>
    </w:lvl>
    <w:lvl w:ilvl="5" w:tplc="506A4DE6">
      <w:numFmt w:val="bullet"/>
      <w:lvlText w:val="•"/>
      <w:lvlJc w:val="left"/>
      <w:pPr>
        <w:ind w:left="6133" w:hanging="269"/>
      </w:pPr>
      <w:rPr>
        <w:rFonts w:hint="default"/>
        <w:lang w:val="ru-RU" w:eastAsia="en-US" w:bidi="ar-SA"/>
      </w:rPr>
    </w:lvl>
    <w:lvl w:ilvl="6" w:tplc="CEBCAE32">
      <w:numFmt w:val="bullet"/>
      <w:lvlText w:val="•"/>
      <w:lvlJc w:val="left"/>
      <w:pPr>
        <w:ind w:left="7191" w:hanging="269"/>
      </w:pPr>
      <w:rPr>
        <w:rFonts w:hint="default"/>
        <w:lang w:val="ru-RU" w:eastAsia="en-US" w:bidi="ar-SA"/>
      </w:rPr>
    </w:lvl>
    <w:lvl w:ilvl="7" w:tplc="48C63E28">
      <w:numFmt w:val="bullet"/>
      <w:lvlText w:val="•"/>
      <w:lvlJc w:val="left"/>
      <w:pPr>
        <w:ind w:left="8250" w:hanging="269"/>
      </w:pPr>
      <w:rPr>
        <w:rFonts w:hint="default"/>
        <w:lang w:val="ru-RU" w:eastAsia="en-US" w:bidi="ar-SA"/>
      </w:rPr>
    </w:lvl>
    <w:lvl w:ilvl="8" w:tplc="DD2456EE">
      <w:numFmt w:val="bullet"/>
      <w:lvlText w:val="•"/>
      <w:lvlJc w:val="left"/>
      <w:pPr>
        <w:ind w:left="9309" w:hanging="269"/>
      </w:pPr>
      <w:rPr>
        <w:rFonts w:hint="default"/>
        <w:lang w:val="ru-RU" w:eastAsia="en-US" w:bidi="ar-SA"/>
      </w:rPr>
    </w:lvl>
  </w:abstractNum>
  <w:abstractNum w:abstractNumId="93">
    <w:nsid w:val="52D74CE7"/>
    <w:multiLevelType w:val="hybridMultilevel"/>
    <w:tmpl w:val="06ECCFAA"/>
    <w:lvl w:ilvl="0" w:tplc="5FF0FFDE">
      <w:numFmt w:val="bullet"/>
      <w:lvlText w:val=""/>
      <w:lvlJc w:val="left"/>
      <w:pPr>
        <w:ind w:left="1062" w:hanging="708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1" w:tplc="91CA7648">
      <w:numFmt w:val="bullet"/>
      <w:lvlText w:val=""/>
      <w:lvlJc w:val="left"/>
      <w:pPr>
        <w:ind w:left="833" w:hanging="708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2" w:tplc="4072AD78">
      <w:numFmt w:val="bullet"/>
      <w:lvlText w:val="•"/>
      <w:lvlJc w:val="left"/>
      <w:pPr>
        <w:ind w:left="2079" w:hanging="708"/>
      </w:pPr>
      <w:rPr>
        <w:rFonts w:hint="default"/>
        <w:lang w:val="ru-RU" w:eastAsia="en-US" w:bidi="ar-SA"/>
      </w:rPr>
    </w:lvl>
    <w:lvl w:ilvl="3" w:tplc="8A6A7910">
      <w:numFmt w:val="bullet"/>
      <w:lvlText w:val="•"/>
      <w:lvlJc w:val="left"/>
      <w:pPr>
        <w:ind w:left="3099" w:hanging="708"/>
      </w:pPr>
      <w:rPr>
        <w:rFonts w:hint="default"/>
        <w:lang w:val="ru-RU" w:eastAsia="en-US" w:bidi="ar-SA"/>
      </w:rPr>
    </w:lvl>
    <w:lvl w:ilvl="4" w:tplc="B826161C">
      <w:numFmt w:val="bullet"/>
      <w:lvlText w:val="•"/>
      <w:lvlJc w:val="left"/>
      <w:pPr>
        <w:ind w:left="4119" w:hanging="708"/>
      </w:pPr>
      <w:rPr>
        <w:rFonts w:hint="default"/>
        <w:lang w:val="ru-RU" w:eastAsia="en-US" w:bidi="ar-SA"/>
      </w:rPr>
    </w:lvl>
    <w:lvl w:ilvl="5" w:tplc="812281DA">
      <w:numFmt w:val="bullet"/>
      <w:lvlText w:val="•"/>
      <w:lvlJc w:val="left"/>
      <w:pPr>
        <w:ind w:left="5139" w:hanging="708"/>
      </w:pPr>
      <w:rPr>
        <w:rFonts w:hint="default"/>
        <w:lang w:val="ru-RU" w:eastAsia="en-US" w:bidi="ar-SA"/>
      </w:rPr>
    </w:lvl>
    <w:lvl w:ilvl="6" w:tplc="1090BF3C">
      <w:numFmt w:val="bullet"/>
      <w:lvlText w:val="•"/>
      <w:lvlJc w:val="left"/>
      <w:pPr>
        <w:ind w:left="6159" w:hanging="708"/>
      </w:pPr>
      <w:rPr>
        <w:rFonts w:hint="default"/>
        <w:lang w:val="ru-RU" w:eastAsia="en-US" w:bidi="ar-SA"/>
      </w:rPr>
    </w:lvl>
    <w:lvl w:ilvl="7" w:tplc="F154B6A4">
      <w:numFmt w:val="bullet"/>
      <w:lvlText w:val="•"/>
      <w:lvlJc w:val="left"/>
      <w:pPr>
        <w:ind w:left="7179" w:hanging="708"/>
      </w:pPr>
      <w:rPr>
        <w:rFonts w:hint="default"/>
        <w:lang w:val="ru-RU" w:eastAsia="en-US" w:bidi="ar-SA"/>
      </w:rPr>
    </w:lvl>
    <w:lvl w:ilvl="8" w:tplc="345ABA3E">
      <w:numFmt w:val="bullet"/>
      <w:lvlText w:val="•"/>
      <w:lvlJc w:val="left"/>
      <w:pPr>
        <w:ind w:left="8199" w:hanging="708"/>
      </w:pPr>
      <w:rPr>
        <w:rFonts w:hint="default"/>
        <w:lang w:val="ru-RU" w:eastAsia="en-US" w:bidi="ar-SA"/>
      </w:rPr>
    </w:lvl>
  </w:abstractNum>
  <w:abstractNum w:abstractNumId="94">
    <w:nsid w:val="53C50003"/>
    <w:multiLevelType w:val="multilevel"/>
    <w:tmpl w:val="4FC46FA8"/>
    <w:lvl w:ilvl="0">
      <w:start w:val="150"/>
      <w:numFmt w:val="decimal"/>
      <w:lvlText w:val="%1"/>
      <w:lvlJc w:val="left"/>
      <w:pPr>
        <w:ind w:left="1263" w:hanging="102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263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63" w:hanging="102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263" w:hanging="1020"/>
        <w:jc w:val="right"/>
      </w:pPr>
      <w:rPr>
        <w:rFonts w:ascii="Times New Roman" w:eastAsia="Times New Roman" w:hAnsi="Times New Roman" w:cs="Times New Roman" w:hint="default"/>
        <w:color w:val="171717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07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5" w:hanging="1020"/>
      </w:pPr>
      <w:rPr>
        <w:rFonts w:hint="default"/>
        <w:lang w:val="ru-RU" w:eastAsia="en-US" w:bidi="ar-SA"/>
      </w:rPr>
    </w:lvl>
  </w:abstractNum>
  <w:abstractNum w:abstractNumId="95">
    <w:nsid w:val="546735FE"/>
    <w:multiLevelType w:val="hybridMultilevel"/>
    <w:tmpl w:val="08DE8B9A"/>
    <w:lvl w:ilvl="0" w:tplc="F72040CE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2A0236A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0F5473CE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266EB2F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9EF83E36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F62443DA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942CE71C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C5FA962E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D74AD27A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96">
    <w:nsid w:val="5469780D"/>
    <w:multiLevelType w:val="hybridMultilevel"/>
    <w:tmpl w:val="9FAE7914"/>
    <w:lvl w:ilvl="0" w:tplc="5DFCE0F0">
      <w:numFmt w:val="bullet"/>
      <w:lvlText w:val=""/>
      <w:lvlJc w:val="left"/>
      <w:pPr>
        <w:ind w:left="61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EC0C94">
      <w:numFmt w:val="bullet"/>
      <w:lvlText w:val="•"/>
      <w:lvlJc w:val="left"/>
      <w:pPr>
        <w:ind w:left="1704" w:hanging="284"/>
      </w:pPr>
      <w:rPr>
        <w:rFonts w:hint="default"/>
        <w:lang w:val="ru-RU" w:eastAsia="en-US" w:bidi="ar-SA"/>
      </w:rPr>
    </w:lvl>
    <w:lvl w:ilvl="2" w:tplc="CFCC434E">
      <w:numFmt w:val="bullet"/>
      <w:lvlText w:val="•"/>
      <w:lvlJc w:val="left"/>
      <w:pPr>
        <w:ind w:left="2789" w:hanging="284"/>
      </w:pPr>
      <w:rPr>
        <w:rFonts w:hint="default"/>
        <w:lang w:val="ru-RU" w:eastAsia="en-US" w:bidi="ar-SA"/>
      </w:rPr>
    </w:lvl>
    <w:lvl w:ilvl="3" w:tplc="721CFDDA">
      <w:numFmt w:val="bullet"/>
      <w:lvlText w:val="•"/>
      <w:lvlJc w:val="left"/>
      <w:pPr>
        <w:ind w:left="3874" w:hanging="284"/>
      </w:pPr>
      <w:rPr>
        <w:rFonts w:hint="default"/>
        <w:lang w:val="ru-RU" w:eastAsia="en-US" w:bidi="ar-SA"/>
      </w:rPr>
    </w:lvl>
    <w:lvl w:ilvl="4" w:tplc="4E6841A6">
      <w:numFmt w:val="bullet"/>
      <w:lvlText w:val="•"/>
      <w:lvlJc w:val="left"/>
      <w:pPr>
        <w:ind w:left="4959" w:hanging="284"/>
      </w:pPr>
      <w:rPr>
        <w:rFonts w:hint="default"/>
        <w:lang w:val="ru-RU" w:eastAsia="en-US" w:bidi="ar-SA"/>
      </w:rPr>
    </w:lvl>
    <w:lvl w:ilvl="5" w:tplc="F2229C8C">
      <w:numFmt w:val="bullet"/>
      <w:lvlText w:val="•"/>
      <w:lvlJc w:val="left"/>
      <w:pPr>
        <w:ind w:left="6044" w:hanging="284"/>
      </w:pPr>
      <w:rPr>
        <w:rFonts w:hint="default"/>
        <w:lang w:val="ru-RU" w:eastAsia="en-US" w:bidi="ar-SA"/>
      </w:rPr>
    </w:lvl>
    <w:lvl w:ilvl="6" w:tplc="275C3CBE">
      <w:numFmt w:val="bullet"/>
      <w:lvlText w:val="•"/>
      <w:lvlJc w:val="left"/>
      <w:pPr>
        <w:ind w:left="7129" w:hanging="284"/>
      </w:pPr>
      <w:rPr>
        <w:rFonts w:hint="default"/>
        <w:lang w:val="ru-RU" w:eastAsia="en-US" w:bidi="ar-SA"/>
      </w:rPr>
    </w:lvl>
    <w:lvl w:ilvl="7" w:tplc="B876105A">
      <w:numFmt w:val="bullet"/>
      <w:lvlText w:val="•"/>
      <w:lvlJc w:val="left"/>
      <w:pPr>
        <w:ind w:left="8214" w:hanging="284"/>
      </w:pPr>
      <w:rPr>
        <w:rFonts w:hint="default"/>
        <w:lang w:val="ru-RU" w:eastAsia="en-US" w:bidi="ar-SA"/>
      </w:rPr>
    </w:lvl>
    <w:lvl w:ilvl="8" w:tplc="CB82C130">
      <w:numFmt w:val="bullet"/>
      <w:lvlText w:val="•"/>
      <w:lvlJc w:val="left"/>
      <w:pPr>
        <w:ind w:left="9299" w:hanging="284"/>
      </w:pPr>
      <w:rPr>
        <w:rFonts w:hint="default"/>
        <w:lang w:val="ru-RU" w:eastAsia="en-US" w:bidi="ar-SA"/>
      </w:rPr>
    </w:lvl>
  </w:abstractNum>
  <w:abstractNum w:abstractNumId="97">
    <w:nsid w:val="559216A9"/>
    <w:multiLevelType w:val="hybridMultilevel"/>
    <w:tmpl w:val="056A07B4"/>
    <w:lvl w:ilvl="0" w:tplc="E98E8420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ACC44E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7A6E6A8E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3970CF1C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E37226E8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0A560554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A4FCD26A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BED8D754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49129C0C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98">
    <w:nsid w:val="5656665B"/>
    <w:multiLevelType w:val="multilevel"/>
    <w:tmpl w:val="22128390"/>
    <w:lvl w:ilvl="0">
      <w:start w:val="159"/>
      <w:numFmt w:val="decimal"/>
      <w:lvlText w:val="%1"/>
      <w:lvlJc w:val="left"/>
      <w:pPr>
        <w:ind w:left="1541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41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41" w:hanging="84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0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4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1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9" w:hanging="840"/>
      </w:pPr>
      <w:rPr>
        <w:rFonts w:hint="default"/>
        <w:lang w:val="ru-RU" w:eastAsia="en-US" w:bidi="ar-SA"/>
      </w:rPr>
    </w:lvl>
  </w:abstractNum>
  <w:abstractNum w:abstractNumId="99">
    <w:nsid w:val="56D45CB9"/>
    <w:multiLevelType w:val="hybridMultilevel"/>
    <w:tmpl w:val="0084429A"/>
    <w:lvl w:ilvl="0" w:tplc="731EA5E2">
      <w:start w:val="2"/>
      <w:numFmt w:val="decimal"/>
      <w:lvlText w:val="%1)"/>
      <w:lvlJc w:val="left"/>
      <w:pPr>
        <w:ind w:left="833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054B890">
      <w:start w:val="1"/>
      <w:numFmt w:val="decimal"/>
      <w:lvlText w:val="%2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22E0ED4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3" w:tplc="3BDCC612">
      <w:numFmt w:val="bullet"/>
      <w:lvlText w:val="•"/>
      <w:lvlJc w:val="left"/>
      <w:pPr>
        <w:ind w:left="3939" w:hanging="260"/>
      </w:pPr>
      <w:rPr>
        <w:rFonts w:hint="default"/>
        <w:lang w:val="ru-RU" w:eastAsia="en-US" w:bidi="ar-SA"/>
      </w:rPr>
    </w:lvl>
    <w:lvl w:ilvl="4" w:tplc="28441BAA">
      <w:numFmt w:val="bullet"/>
      <w:lvlText w:val="•"/>
      <w:lvlJc w:val="left"/>
      <w:pPr>
        <w:ind w:left="5008" w:hanging="260"/>
      </w:pPr>
      <w:rPr>
        <w:rFonts w:hint="default"/>
        <w:lang w:val="ru-RU" w:eastAsia="en-US" w:bidi="ar-SA"/>
      </w:rPr>
    </w:lvl>
    <w:lvl w:ilvl="5" w:tplc="A2B45776">
      <w:numFmt w:val="bullet"/>
      <w:lvlText w:val="•"/>
      <w:lvlJc w:val="left"/>
      <w:pPr>
        <w:ind w:left="6078" w:hanging="260"/>
      </w:pPr>
      <w:rPr>
        <w:rFonts w:hint="default"/>
        <w:lang w:val="ru-RU" w:eastAsia="en-US" w:bidi="ar-SA"/>
      </w:rPr>
    </w:lvl>
    <w:lvl w:ilvl="6" w:tplc="CC183E9A">
      <w:numFmt w:val="bullet"/>
      <w:lvlText w:val="•"/>
      <w:lvlJc w:val="left"/>
      <w:pPr>
        <w:ind w:left="7148" w:hanging="260"/>
      </w:pPr>
      <w:rPr>
        <w:rFonts w:hint="default"/>
        <w:lang w:val="ru-RU" w:eastAsia="en-US" w:bidi="ar-SA"/>
      </w:rPr>
    </w:lvl>
    <w:lvl w:ilvl="7" w:tplc="ED2C6E04">
      <w:numFmt w:val="bullet"/>
      <w:lvlText w:val="•"/>
      <w:lvlJc w:val="left"/>
      <w:pPr>
        <w:ind w:left="8217" w:hanging="260"/>
      </w:pPr>
      <w:rPr>
        <w:rFonts w:hint="default"/>
        <w:lang w:val="ru-RU" w:eastAsia="en-US" w:bidi="ar-SA"/>
      </w:rPr>
    </w:lvl>
    <w:lvl w:ilvl="8" w:tplc="F10CE374">
      <w:numFmt w:val="bullet"/>
      <w:lvlText w:val="•"/>
      <w:lvlJc w:val="left"/>
      <w:pPr>
        <w:ind w:left="9287" w:hanging="260"/>
      </w:pPr>
      <w:rPr>
        <w:rFonts w:hint="default"/>
        <w:lang w:val="ru-RU" w:eastAsia="en-US" w:bidi="ar-SA"/>
      </w:rPr>
    </w:lvl>
  </w:abstractNum>
  <w:abstractNum w:abstractNumId="100">
    <w:nsid w:val="57511934"/>
    <w:multiLevelType w:val="hybridMultilevel"/>
    <w:tmpl w:val="2678136E"/>
    <w:lvl w:ilvl="0" w:tplc="E23E0BF8">
      <w:start w:val="1"/>
      <w:numFmt w:val="decimal"/>
      <w:lvlText w:val="%1)"/>
      <w:lvlJc w:val="left"/>
      <w:pPr>
        <w:ind w:left="224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DAF70A">
      <w:numFmt w:val="bullet"/>
      <w:lvlText w:val="•"/>
      <w:lvlJc w:val="left"/>
      <w:pPr>
        <w:ind w:left="1180" w:hanging="850"/>
      </w:pPr>
      <w:rPr>
        <w:rFonts w:hint="default"/>
        <w:lang w:val="ru-RU" w:eastAsia="en-US" w:bidi="ar-SA"/>
      </w:rPr>
    </w:lvl>
    <w:lvl w:ilvl="2" w:tplc="D214CBFC">
      <w:numFmt w:val="bullet"/>
      <w:lvlText w:val="•"/>
      <w:lvlJc w:val="left"/>
      <w:pPr>
        <w:ind w:left="2141" w:hanging="850"/>
      </w:pPr>
      <w:rPr>
        <w:rFonts w:hint="default"/>
        <w:lang w:val="ru-RU" w:eastAsia="en-US" w:bidi="ar-SA"/>
      </w:rPr>
    </w:lvl>
    <w:lvl w:ilvl="3" w:tplc="3DF8D806">
      <w:numFmt w:val="bullet"/>
      <w:lvlText w:val="•"/>
      <w:lvlJc w:val="left"/>
      <w:pPr>
        <w:ind w:left="3102" w:hanging="850"/>
      </w:pPr>
      <w:rPr>
        <w:rFonts w:hint="default"/>
        <w:lang w:val="ru-RU" w:eastAsia="en-US" w:bidi="ar-SA"/>
      </w:rPr>
    </w:lvl>
    <w:lvl w:ilvl="4" w:tplc="0F5EE988">
      <w:numFmt w:val="bullet"/>
      <w:lvlText w:val="•"/>
      <w:lvlJc w:val="left"/>
      <w:pPr>
        <w:ind w:left="4063" w:hanging="850"/>
      </w:pPr>
      <w:rPr>
        <w:rFonts w:hint="default"/>
        <w:lang w:val="ru-RU" w:eastAsia="en-US" w:bidi="ar-SA"/>
      </w:rPr>
    </w:lvl>
    <w:lvl w:ilvl="5" w:tplc="9AF2B130">
      <w:numFmt w:val="bullet"/>
      <w:lvlText w:val="•"/>
      <w:lvlJc w:val="left"/>
      <w:pPr>
        <w:ind w:left="5024" w:hanging="850"/>
      </w:pPr>
      <w:rPr>
        <w:rFonts w:hint="default"/>
        <w:lang w:val="ru-RU" w:eastAsia="en-US" w:bidi="ar-SA"/>
      </w:rPr>
    </w:lvl>
    <w:lvl w:ilvl="6" w:tplc="1C2E5F46">
      <w:numFmt w:val="bullet"/>
      <w:lvlText w:val="•"/>
      <w:lvlJc w:val="left"/>
      <w:pPr>
        <w:ind w:left="5985" w:hanging="850"/>
      </w:pPr>
      <w:rPr>
        <w:rFonts w:hint="default"/>
        <w:lang w:val="ru-RU" w:eastAsia="en-US" w:bidi="ar-SA"/>
      </w:rPr>
    </w:lvl>
    <w:lvl w:ilvl="7" w:tplc="6724608C">
      <w:numFmt w:val="bullet"/>
      <w:lvlText w:val="•"/>
      <w:lvlJc w:val="left"/>
      <w:pPr>
        <w:ind w:left="6946" w:hanging="850"/>
      </w:pPr>
      <w:rPr>
        <w:rFonts w:hint="default"/>
        <w:lang w:val="ru-RU" w:eastAsia="en-US" w:bidi="ar-SA"/>
      </w:rPr>
    </w:lvl>
    <w:lvl w:ilvl="8" w:tplc="4F422346">
      <w:numFmt w:val="bullet"/>
      <w:lvlText w:val="•"/>
      <w:lvlJc w:val="left"/>
      <w:pPr>
        <w:ind w:left="7907" w:hanging="850"/>
      </w:pPr>
      <w:rPr>
        <w:rFonts w:hint="default"/>
        <w:lang w:val="ru-RU" w:eastAsia="en-US" w:bidi="ar-SA"/>
      </w:rPr>
    </w:lvl>
  </w:abstractNum>
  <w:abstractNum w:abstractNumId="101">
    <w:nsid w:val="58667FED"/>
    <w:multiLevelType w:val="hybridMultilevel"/>
    <w:tmpl w:val="E8C08EBA"/>
    <w:lvl w:ilvl="0" w:tplc="E1DAE792">
      <w:start w:val="1"/>
      <w:numFmt w:val="decimal"/>
      <w:lvlText w:val="%1)"/>
      <w:lvlJc w:val="left"/>
      <w:pPr>
        <w:ind w:left="833" w:hanging="262"/>
        <w:jc w:val="righ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5D32D01C">
      <w:numFmt w:val="bullet"/>
      <w:lvlText w:val="•"/>
      <w:lvlJc w:val="left"/>
      <w:pPr>
        <w:ind w:left="1898" w:hanging="262"/>
      </w:pPr>
      <w:rPr>
        <w:rFonts w:hint="default"/>
        <w:lang w:val="ru-RU" w:eastAsia="en-US" w:bidi="ar-SA"/>
      </w:rPr>
    </w:lvl>
    <w:lvl w:ilvl="2" w:tplc="805E2068">
      <w:numFmt w:val="bullet"/>
      <w:lvlText w:val="•"/>
      <w:lvlJc w:val="left"/>
      <w:pPr>
        <w:ind w:left="2957" w:hanging="262"/>
      </w:pPr>
      <w:rPr>
        <w:rFonts w:hint="default"/>
        <w:lang w:val="ru-RU" w:eastAsia="en-US" w:bidi="ar-SA"/>
      </w:rPr>
    </w:lvl>
    <w:lvl w:ilvl="3" w:tplc="92B824DA">
      <w:numFmt w:val="bullet"/>
      <w:lvlText w:val="•"/>
      <w:lvlJc w:val="left"/>
      <w:pPr>
        <w:ind w:left="4015" w:hanging="262"/>
      </w:pPr>
      <w:rPr>
        <w:rFonts w:hint="default"/>
        <w:lang w:val="ru-RU" w:eastAsia="en-US" w:bidi="ar-SA"/>
      </w:rPr>
    </w:lvl>
    <w:lvl w:ilvl="4" w:tplc="0660E52E">
      <w:numFmt w:val="bullet"/>
      <w:lvlText w:val="•"/>
      <w:lvlJc w:val="left"/>
      <w:pPr>
        <w:ind w:left="5074" w:hanging="262"/>
      </w:pPr>
      <w:rPr>
        <w:rFonts w:hint="default"/>
        <w:lang w:val="ru-RU" w:eastAsia="en-US" w:bidi="ar-SA"/>
      </w:rPr>
    </w:lvl>
    <w:lvl w:ilvl="5" w:tplc="9B06D560">
      <w:numFmt w:val="bullet"/>
      <w:lvlText w:val="•"/>
      <w:lvlJc w:val="left"/>
      <w:pPr>
        <w:ind w:left="6133" w:hanging="262"/>
      </w:pPr>
      <w:rPr>
        <w:rFonts w:hint="default"/>
        <w:lang w:val="ru-RU" w:eastAsia="en-US" w:bidi="ar-SA"/>
      </w:rPr>
    </w:lvl>
    <w:lvl w:ilvl="6" w:tplc="5F9C57EC">
      <w:numFmt w:val="bullet"/>
      <w:lvlText w:val="•"/>
      <w:lvlJc w:val="left"/>
      <w:pPr>
        <w:ind w:left="7191" w:hanging="262"/>
      </w:pPr>
      <w:rPr>
        <w:rFonts w:hint="default"/>
        <w:lang w:val="ru-RU" w:eastAsia="en-US" w:bidi="ar-SA"/>
      </w:rPr>
    </w:lvl>
    <w:lvl w:ilvl="7" w:tplc="7152DF50">
      <w:numFmt w:val="bullet"/>
      <w:lvlText w:val="•"/>
      <w:lvlJc w:val="left"/>
      <w:pPr>
        <w:ind w:left="8250" w:hanging="262"/>
      </w:pPr>
      <w:rPr>
        <w:rFonts w:hint="default"/>
        <w:lang w:val="ru-RU" w:eastAsia="en-US" w:bidi="ar-SA"/>
      </w:rPr>
    </w:lvl>
    <w:lvl w:ilvl="8" w:tplc="A29A6AD8">
      <w:numFmt w:val="bullet"/>
      <w:lvlText w:val="•"/>
      <w:lvlJc w:val="left"/>
      <w:pPr>
        <w:ind w:left="9309" w:hanging="262"/>
      </w:pPr>
      <w:rPr>
        <w:rFonts w:hint="default"/>
        <w:lang w:val="ru-RU" w:eastAsia="en-US" w:bidi="ar-SA"/>
      </w:rPr>
    </w:lvl>
  </w:abstractNum>
  <w:abstractNum w:abstractNumId="102">
    <w:nsid w:val="5A3162E5"/>
    <w:multiLevelType w:val="hybridMultilevel"/>
    <w:tmpl w:val="7F5A25FA"/>
    <w:lvl w:ilvl="0" w:tplc="743A33F0">
      <w:start w:val="1"/>
      <w:numFmt w:val="decimal"/>
      <w:lvlText w:val="%1)"/>
      <w:lvlJc w:val="left"/>
      <w:pPr>
        <w:ind w:left="154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0C6A66">
      <w:numFmt w:val="bullet"/>
      <w:lvlText w:val="•"/>
      <w:lvlJc w:val="left"/>
      <w:pPr>
        <w:ind w:left="2528" w:hanging="260"/>
      </w:pPr>
      <w:rPr>
        <w:rFonts w:hint="default"/>
        <w:lang w:val="ru-RU" w:eastAsia="en-US" w:bidi="ar-SA"/>
      </w:rPr>
    </w:lvl>
    <w:lvl w:ilvl="2" w:tplc="2E40A640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7F4AA250">
      <w:numFmt w:val="bullet"/>
      <w:lvlText w:val="•"/>
      <w:lvlJc w:val="left"/>
      <w:pPr>
        <w:ind w:left="4505" w:hanging="260"/>
      </w:pPr>
      <w:rPr>
        <w:rFonts w:hint="default"/>
        <w:lang w:val="ru-RU" w:eastAsia="en-US" w:bidi="ar-SA"/>
      </w:rPr>
    </w:lvl>
    <w:lvl w:ilvl="4" w:tplc="6BFAC4EE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5" w:tplc="59B29EEE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6" w:tplc="902C5C84">
      <w:numFmt w:val="bullet"/>
      <w:lvlText w:val="•"/>
      <w:lvlJc w:val="left"/>
      <w:pPr>
        <w:ind w:left="7471" w:hanging="260"/>
      </w:pPr>
      <w:rPr>
        <w:rFonts w:hint="default"/>
        <w:lang w:val="ru-RU" w:eastAsia="en-US" w:bidi="ar-SA"/>
      </w:rPr>
    </w:lvl>
    <w:lvl w:ilvl="7" w:tplc="9A6CC832">
      <w:numFmt w:val="bullet"/>
      <w:lvlText w:val="•"/>
      <w:lvlJc w:val="left"/>
      <w:pPr>
        <w:ind w:left="8460" w:hanging="260"/>
      </w:pPr>
      <w:rPr>
        <w:rFonts w:hint="default"/>
        <w:lang w:val="ru-RU" w:eastAsia="en-US" w:bidi="ar-SA"/>
      </w:rPr>
    </w:lvl>
    <w:lvl w:ilvl="8" w:tplc="A4249A02">
      <w:numFmt w:val="bullet"/>
      <w:lvlText w:val="•"/>
      <w:lvlJc w:val="left"/>
      <w:pPr>
        <w:ind w:left="9449" w:hanging="260"/>
      </w:pPr>
      <w:rPr>
        <w:rFonts w:hint="default"/>
        <w:lang w:val="ru-RU" w:eastAsia="en-US" w:bidi="ar-SA"/>
      </w:rPr>
    </w:lvl>
  </w:abstractNum>
  <w:abstractNum w:abstractNumId="103">
    <w:nsid w:val="5A8028EF"/>
    <w:multiLevelType w:val="multilevel"/>
    <w:tmpl w:val="FBDA7136"/>
    <w:lvl w:ilvl="0">
      <w:start w:val="3"/>
      <w:numFmt w:val="decimal"/>
      <w:lvlText w:val="%1"/>
      <w:lvlJc w:val="left"/>
      <w:pPr>
        <w:ind w:left="1253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3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819" w:hanging="279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968" w:hanging="428"/>
        <w:jc w:val="right"/>
      </w:pPr>
      <w:rPr>
        <w:rFonts w:ascii="Calibri" w:eastAsia="Calibri" w:hAnsi="Calibri" w:cs="Calibri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2155" w:hanging="615"/>
        <w:jc w:val="left"/>
      </w:pPr>
      <w:rPr>
        <w:rFonts w:hint="default"/>
        <w:b/>
        <w:bCs/>
        <w:spacing w:val="-2"/>
        <w:w w:val="100"/>
        <w:lang w:val="ru-RU" w:eastAsia="en-US" w:bidi="ar-SA"/>
      </w:rPr>
    </w:lvl>
    <w:lvl w:ilvl="6">
      <w:numFmt w:val="bullet"/>
      <w:lvlText w:val="•"/>
      <w:lvlJc w:val="left"/>
      <w:pPr>
        <w:ind w:left="4013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66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9" w:hanging="615"/>
      </w:pPr>
      <w:rPr>
        <w:rFonts w:hint="default"/>
        <w:lang w:val="ru-RU" w:eastAsia="en-US" w:bidi="ar-SA"/>
      </w:rPr>
    </w:lvl>
  </w:abstractNum>
  <w:abstractNum w:abstractNumId="104">
    <w:nsid w:val="5B2D0A16"/>
    <w:multiLevelType w:val="hybridMultilevel"/>
    <w:tmpl w:val="5AD2BFBE"/>
    <w:lvl w:ilvl="0" w:tplc="77E27976">
      <w:numFmt w:val="bullet"/>
      <w:lvlText w:val=""/>
      <w:lvlJc w:val="left"/>
      <w:pPr>
        <w:ind w:left="610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E4BF90">
      <w:numFmt w:val="bullet"/>
      <w:lvlText w:val=""/>
      <w:lvlJc w:val="left"/>
      <w:pPr>
        <w:ind w:left="61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E18C3C4">
      <w:numFmt w:val="bullet"/>
      <w:lvlText w:val="•"/>
      <w:lvlJc w:val="left"/>
      <w:pPr>
        <w:ind w:left="2789" w:hanging="284"/>
      </w:pPr>
      <w:rPr>
        <w:rFonts w:hint="default"/>
        <w:lang w:val="ru-RU" w:eastAsia="en-US" w:bidi="ar-SA"/>
      </w:rPr>
    </w:lvl>
    <w:lvl w:ilvl="3" w:tplc="D876C908">
      <w:numFmt w:val="bullet"/>
      <w:lvlText w:val="•"/>
      <w:lvlJc w:val="left"/>
      <w:pPr>
        <w:ind w:left="3874" w:hanging="284"/>
      </w:pPr>
      <w:rPr>
        <w:rFonts w:hint="default"/>
        <w:lang w:val="ru-RU" w:eastAsia="en-US" w:bidi="ar-SA"/>
      </w:rPr>
    </w:lvl>
    <w:lvl w:ilvl="4" w:tplc="D7B25F12">
      <w:numFmt w:val="bullet"/>
      <w:lvlText w:val="•"/>
      <w:lvlJc w:val="left"/>
      <w:pPr>
        <w:ind w:left="4959" w:hanging="284"/>
      </w:pPr>
      <w:rPr>
        <w:rFonts w:hint="default"/>
        <w:lang w:val="ru-RU" w:eastAsia="en-US" w:bidi="ar-SA"/>
      </w:rPr>
    </w:lvl>
    <w:lvl w:ilvl="5" w:tplc="9E3619AE">
      <w:numFmt w:val="bullet"/>
      <w:lvlText w:val="•"/>
      <w:lvlJc w:val="left"/>
      <w:pPr>
        <w:ind w:left="6044" w:hanging="284"/>
      </w:pPr>
      <w:rPr>
        <w:rFonts w:hint="default"/>
        <w:lang w:val="ru-RU" w:eastAsia="en-US" w:bidi="ar-SA"/>
      </w:rPr>
    </w:lvl>
    <w:lvl w:ilvl="6" w:tplc="A74CC1D6">
      <w:numFmt w:val="bullet"/>
      <w:lvlText w:val="•"/>
      <w:lvlJc w:val="left"/>
      <w:pPr>
        <w:ind w:left="7129" w:hanging="284"/>
      </w:pPr>
      <w:rPr>
        <w:rFonts w:hint="default"/>
        <w:lang w:val="ru-RU" w:eastAsia="en-US" w:bidi="ar-SA"/>
      </w:rPr>
    </w:lvl>
    <w:lvl w:ilvl="7" w:tplc="C88E8208">
      <w:numFmt w:val="bullet"/>
      <w:lvlText w:val="•"/>
      <w:lvlJc w:val="left"/>
      <w:pPr>
        <w:ind w:left="8214" w:hanging="284"/>
      </w:pPr>
      <w:rPr>
        <w:rFonts w:hint="default"/>
        <w:lang w:val="ru-RU" w:eastAsia="en-US" w:bidi="ar-SA"/>
      </w:rPr>
    </w:lvl>
    <w:lvl w:ilvl="8" w:tplc="FBC8CF00">
      <w:numFmt w:val="bullet"/>
      <w:lvlText w:val="•"/>
      <w:lvlJc w:val="left"/>
      <w:pPr>
        <w:ind w:left="9299" w:hanging="284"/>
      </w:pPr>
      <w:rPr>
        <w:rFonts w:hint="default"/>
        <w:lang w:val="ru-RU" w:eastAsia="en-US" w:bidi="ar-SA"/>
      </w:rPr>
    </w:lvl>
  </w:abstractNum>
  <w:abstractNum w:abstractNumId="105">
    <w:nsid w:val="5B830CD3"/>
    <w:multiLevelType w:val="hybridMultilevel"/>
    <w:tmpl w:val="5D12D324"/>
    <w:lvl w:ilvl="0" w:tplc="B1F232DA">
      <w:numFmt w:val="bullet"/>
      <w:lvlText w:val="-"/>
      <w:lvlJc w:val="left"/>
      <w:pPr>
        <w:ind w:left="792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392CBFE0">
      <w:numFmt w:val="bullet"/>
      <w:lvlText w:val="•"/>
      <w:lvlJc w:val="left"/>
      <w:pPr>
        <w:ind w:left="1866" w:hanging="207"/>
      </w:pPr>
      <w:rPr>
        <w:rFonts w:hint="default"/>
        <w:lang w:val="ru-RU" w:eastAsia="en-US" w:bidi="ar-SA"/>
      </w:rPr>
    </w:lvl>
    <w:lvl w:ilvl="2" w:tplc="99C6C4DC">
      <w:numFmt w:val="bullet"/>
      <w:lvlText w:val="•"/>
      <w:lvlJc w:val="left"/>
      <w:pPr>
        <w:ind w:left="2933" w:hanging="207"/>
      </w:pPr>
      <w:rPr>
        <w:rFonts w:hint="default"/>
        <w:lang w:val="ru-RU" w:eastAsia="en-US" w:bidi="ar-SA"/>
      </w:rPr>
    </w:lvl>
    <w:lvl w:ilvl="3" w:tplc="C8423ABA">
      <w:numFmt w:val="bullet"/>
      <w:lvlText w:val="•"/>
      <w:lvlJc w:val="left"/>
      <w:pPr>
        <w:ind w:left="4000" w:hanging="207"/>
      </w:pPr>
      <w:rPr>
        <w:rFonts w:hint="default"/>
        <w:lang w:val="ru-RU" w:eastAsia="en-US" w:bidi="ar-SA"/>
      </w:rPr>
    </w:lvl>
    <w:lvl w:ilvl="4" w:tplc="3CB2F91C">
      <w:numFmt w:val="bullet"/>
      <w:lvlText w:val="•"/>
      <w:lvlJc w:val="left"/>
      <w:pPr>
        <w:ind w:left="5067" w:hanging="207"/>
      </w:pPr>
      <w:rPr>
        <w:rFonts w:hint="default"/>
        <w:lang w:val="ru-RU" w:eastAsia="en-US" w:bidi="ar-SA"/>
      </w:rPr>
    </w:lvl>
    <w:lvl w:ilvl="5" w:tplc="665C6092">
      <w:numFmt w:val="bullet"/>
      <w:lvlText w:val="•"/>
      <w:lvlJc w:val="left"/>
      <w:pPr>
        <w:ind w:left="6134" w:hanging="207"/>
      </w:pPr>
      <w:rPr>
        <w:rFonts w:hint="default"/>
        <w:lang w:val="ru-RU" w:eastAsia="en-US" w:bidi="ar-SA"/>
      </w:rPr>
    </w:lvl>
    <w:lvl w:ilvl="6" w:tplc="406A7616">
      <w:numFmt w:val="bullet"/>
      <w:lvlText w:val="•"/>
      <w:lvlJc w:val="left"/>
      <w:pPr>
        <w:ind w:left="7201" w:hanging="207"/>
      </w:pPr>
      <w:rPr>
        <w:rFonts w:hint="default"/>
        <w:lang w:val="ru-RU" w:eastAsia="en-US" w:bidi="ar-SA"/>
      </w:rPr>
    </w:lvl>
    <w:lvl w:ilvl="7" w:tplc="BD469CB0">
      <w:numFmt w:val="bullet"/>
      <w:lvlText w:val="•"/>
      <w:lvlJc w:val="left"/>
      <w:pPr>
        <w:ind w:left="8268" w:hanging="207"/>
      </w:pPr>
      <w:rPr>
        <w:rFonts w:hint="default"/>
        <w:lang w:val="ru-RU" w:eastAsia="en-US" w:bidi="ar-SA"/>
      </w:rPr>
    </w:lvl>
    <w:lvl w:ilvl="8" w:tplc="A97C62F4">
      <w:numFmt w:val="bullet"/>
      <w:lvlText w:val="•"/>
      <w:lvlJc w:val="left"/>
      <w:pPr>
        <w:ind w:left="9335" w:hanging="207"/>
      </w:pPr>
      <w:rPr>
        <w:rFonts w:hint="default"/>
        <w:lang w:val="ru-RU" w:eastAsia="en-US" w:bidi="ar-SA"/>
      </w:rPr>
    </w:lvl>
  </w:abstractNum>
  <w:abstractNum w:abstractNumId="106">
    <w:nsid w:val="5BC268CE"/>
    <w:multiLevelType w:val="hybridMultilevel"/>
    <w:tmpl w:val="E79A91E2"/>
    <w:lvl w:ilvl="0" w:tplc="2B2A6B52">
      <w:start w:val="1"/>
      <w:numFmt w:val="decimal"/>
      <w:lvlText w:val="%1)"/>
      <w:lvlJc w:val="left"/>
      <w:pPr>
        <w:ind w:left="1800" w:hanging="260"/>
        <w:jc w:val="left"/>
      </w:pPr>
      <w:rPr>
        <w:rFonts w:hint="default"/>
        <w:w w:val="99"/>
        <w:lang w:val="ru-RU" w:eastAsia="en-US" w:bidi="ar-SA"/>
      </w:rPr>
    </w:lvl>
    <w:lvl w:ilvl="1" w:tplc="8568524C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C3EE264A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42645822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A3383F64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5C1884EE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39AC0B7A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A47EE9C4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886618BA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107">
    <w:nsid w:val="5DB95B4F"/>
    <w:multiLevelType w:val="hybridMultilevel"/>
    <w:tmpl w:val="68D2C16A"/>
    <w:lvl w:ilvl="0" w:tplc="79A8B608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D9F4191C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AF2A532A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CE3ED212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B7B4FA76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3670EFD0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8D568942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3B92AD58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A2982A22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108">
    <w:nsid w:val="5DE27BE0"/>
    <w:multiLevelType w:val="hybridMultilevel"/>
    <w:tmpl w:val="341EDD0C"/>
    <w:lvl w:ilvl="0" w:tplc="CFAC79F4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2E6784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B9B03394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42344FC0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CFCC5ED2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325A07AC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990CF41A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49F6CA12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CA42C0F2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09">
    <w:nsid w:val="5F93574D"/>
    <w:multiLevelType w:val="hybridMultilevel"/>
    <w:tmpl w:val="FBD0E910"/>
    <w:lvl w:ilvl="0" w:tplc="C99287B0">
      <w:start w:val="1"/>
      <w:numFmt w:val="decimal"/>
      <w:lvlText w:val="%1)"/>
      <w:lvlJc w:val="left"/>
      <w:pPr>
        <w:ind w:left="1800" w:hanging="260"/>
        <w:jc w:val="righ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F42CCD76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C6C4E44C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EE90CEE6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D584B110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4BCE8CBC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863C25DC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C9C28E44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3386F956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110">
    <w:nsid w:val="5F947DDA"/>
    <w:multiLevelType w:val="hybridMultilevel"/>
    <w:tmpl w:val="AAB8F45A"/>
    <w:lvl w:ilvl="0" w:tplc="A9ACB77A">
      <w:numFmt w:val="bullet"/>
      <w:lvlText w:val=""/>
      <w:lvlJc w:val="left"/>
      <w:pPr>
        <w:ind w:left="856" w:hanging="696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1" w:tplc="6880549C">
      <w:numFmt w:val="bullet"/>
      <w:lvlText w:val=""/>
      <w:lvlJc w:val="left"/>
      <w:pPr>
        <w:ind w:left="1541" w:hanging="708"/>
      </w:pPr>
      <w:rPr>
        <w:rFonts w:hint="default"/>
        <w:w w:val="100"/>
        <w:lang w:val="ru-RU" w:eastAsia="en-US" w:bidi="ar-SA"/>
      </w:rPr>
    </w:lvl>
    <w:lvl w:ilvl="2" w:tplc="71F40036">
      <w:numFmt w:val="bullet"/>
      <w:lvlText w:val="•"/>
      <w:lvlJc w:val="left"/>
      <w:pPr>
        <w:ind w:left="1540" w:hanging="708"/>
      </w:pPr>
      <w:rPr>
        <w:rFonts w:hint="default"/>
        <w:lang w:val="ru-RU" w:eastAsia="en-US" w:bidi="ar-SA"/>
      </w:rPr>
    </w:lvl>
    <w:lvl w:ilvl="3" w:tplc="7C30A966">
      <w:numFmt w:val="bullet"/>
      <w:lvlText w:val="•"/>
      <w:lvlJc w:val="left"/>
      <w:pPr>
        <w:ind w:left="2601" w:hanging="708"/>
      </w:pPr>
      <w:rPr>
        <w:rFonts w:hint="default"/>
        <w:lang w:val="ru-RU" w:eastAsia="en-US" w:bidi="ar-SA"/>
      </w:rPr>
    </w:lvl>
    <w:lvl w:ilvl="4" w:tplc="485A0CEC">
      <w:numFmt w:val="bullet"/>
      <w:lvlText w:val="•"/>
      <w:lvlJc w:val="left"/>
      <w:pPr>
        <w:ind w:left="3663" w:hanging="708"/>
      </w:pPr>
      <w:rPr>
        <w:rFonts w:hint="default"/>
        <w:lang w:val="ru-RU" w:eastAsia="en-US" w:bidi="ar-SA"/>
      </w:rPr>
    </w:lvl>
    <w:lvl w:ilvl="5" w:tplc="13EA6CA6">
      <w:numFmt w:val="bullet"/>
      <w:lvlText w:val="•"/>
      <w:lvlJc w:val="left"/>
      <w:pPr>
        <w:ind w:left="4725" w:hanging="708"/>
      </w:pPr>
      <w:rPr>
        <w:rFonts w:hint="default"/>
        <w:lang w:val="ru-RU" w:eastAsia="en-US" w:bidi="ar-SA"/>
      </w:rPr>
    </w:lvl>
    <w:lvl w:ilvl="6" w:tplc="AD4810F4">
      <w:numFmt w:val="bullet"/>
      <w:lvlText w:val="•"/>
      <w:lvlJc w:val="left"/>
      <w:pPr>
        <w:ind w:left="5786" w:hanging="708"/>
      </w:pPr>
      <w:rPr>
        <w:rFonts w:hint="default"/>
        <w:lang w:val="ru-RU" w:eastAsia="en-US" w:bidi="ar-SA"/>
      </w:rPr>
    </w:lvl>
    <w:lvl w:ilvl="7" w:tplc="E02E07FC">
      <w:numFmt w:val="bullet"/>
      <w:lvlText w:val="•"/>
      <w:lvlJc w:val="left"/>
      <w:pPr>
        <w:ind w:left="6848" w:hanging="708"/>
      </w:pPr>
      <w:rPr>
        <w:rFonts w:hint="default"/>
        <w:lang w:val="ru-RU" w:eastAsia="en-US" w:bidi="ar-SA"/>
      </w:rPr>
    </w:lvl>
    <w:lvl w:ilvl="8" w:tplc="9476E430">
      <w:numFmt w:val="bullet"/>
      <w:lvlText w:val="•"/>
      <w:lvlJc w:val="left"/>
      <w:pPr>
        <w:ind w:left="7910" w:hanging="708"/>
      </w:pPr>
      <w:rPr>
        <w:rFonts w:hint="default"/>
        <w:lang w:val="ru-RU" w:eastAsia="en-US" w:bidi="ar-SA"/>
      </w:rPr>
    </w:lvl>
  </w:abstractNum>
  <w:abstractNum w:abstractNumId="111">
    <w:nsid w:val="61AD0041"/>
    <w:multiLevelType w:val="hybridMultilevel"/>
    <w:tmpl w:val="BBDC7D12"/>
    <w:lvl w:ilvl="0" w:tplc="B62C4402">
      <w:start w:val="1"/>
      <w:numFmt w:val="decimal"/>
      <w:lvlText w:val="%1)"/>
      <w:lvlJc w:val="left"/>
      <w:pPr>
        <w:ind w:left="8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743F40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D26C0966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D8F6EB08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45A2B732">
      <w:numFmt w:val="bullet"/>
      <w:lvlText w:val="•"/>
      <w:lvlJc w:val="left"/>
      <w:pPr>
        <w:ind w:left="5074" w:hanging="260"/>
      </w:pPr>
      <w:rPr>
        <w:rFonts w:hint="default"/>
        <w:lang w:val="ru-RU" w:eastAsia="en-US" w:bidi="ar-SA"/>
      </w:rPr>
    </w:lvl>
    <w:lvl w:ilvl="5" w:tplc="B030D8AC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E472889A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17883CB4">
      <w:numFmt w:val="bullet"/>
      <w:lvlText w:val="•"/>
      <w:lvlJc w:val="left"/>
      <w:pPr>
        <w:ind w:left="8250" w:hanging="260"/>
      </w:pPr>
      <w:rPr>
        <w:rFonts w:hint="default"/>
        <w:lang w:val="ru-RU" w:eastAsia="en-US" w:bidi="ar-SA"/>
      </w:rPr>
    </w:lvl>
    <w:lvl w:ilvl="8" w:tplc="3626B710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12">
    <w:nsid w:val="61CA4D8B"/>
    <w:multiLevelType w:val="multilevel"/>
    <w:tmpl w:val="7EA05C86"/>
    <w:lvl w:ilvl="0">
      <w:start w:val="2"/>
      <w:numFmt w:val="decimal"/>
      <w:lvlText w:val="%1"/>
      <w:lvlJc w:val="left"/>
      <w:pPr>
        <w:ind w:left="1916" w:hanging="37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916" w:hanging="375"/>
        <w:jc w:val="left"/>
      </w:pPr>
      <w:rPr>
        <w:rFonts w:ascii="Calibri" w:eastAsia="Calibri" w:hAnsi="Calibri" w:cs="Calibri" w:hint="default"/>
        <w:b/>
        <w:bCs/>
        <w:color w:val="171717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1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2" w:hanging="600"/>
      </w:pPr>
      <w:rPr>
        <w:rFonts w:hint="default"/>
        <w:lang w:val="ru-RU" w:eastAsia="en-US" w:bidi="ar-SA"/>
      </w:rPr>
    </w:lvl>
  </w:abstractNum>
  <w:abstractNum w:abstractNumId="113">
    <w:nsid w:val="61F251DE"/>
    <w:multiLevelType w:val="hybridMultilevel"/>
    <w:tmpl w:val="01B266AE"/>
    <w:lvl w:ilvl="0" w:tplc="836A1DEE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9454D83A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E79CD3E4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835AB530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6F580E7C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1A5EDC76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305CC920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758C1FA2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D536040E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114">
    <w:nsid w:val="61F70BC7"/>
    <w:multiLevelType w:val="hybridMultilevel"/>
    <w:tmpl w:val="0A2E0550"/>
    <w:lvl w:ilvl="0" w:tplc="11B6D510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161AC4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393C3AD0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A824DC70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4F9C7BA6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009A5F4E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9AC4FFBC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5DA85EBC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C444E716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15">
    <w:nsid w:val="63127F5D"/>
    <w:multiLevelType w:val="hybridMultilevel"/>
    <w:tmpl w:val="CC86ECEC"/>
    <w:lvl w:ilvl="0" w:tplc="AD4E3F98">
      <w:numFmt w:val="bullet"/>
      <w:lvlText w:val=""/>
      <w:lvlJc w:val="left"/>
      <w:pPr>
        <w:ind w:left="999" w:hanging="708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1" w:tplc="30AEE5A4">
      <w:numFmt w:val="bullet"/>
      <w:lvlText w:val=""/>
      <w:lvlJc w:val="left"/>
      <w:pPr>
        <w:ind w:left="833" w:hanging="708"/>
      </w:pPr>
      <w:rPr>
        <w:rFonts w:hint="default"/>
        <w:w w:val="100"/>
        <w:lang w:val="ru-RU" w:eastAsia="en-US" w:bidi="ar-SA"/>
      </w:rPr>
    </w:lvl>
    <w:lvl w:ilvl="2" w:tplc="797883C4">
      <w:numFmt w:val="bullet"/>
      <w:lvlText w:val="•"/>
      <w:lvlJc w:val="left"/>
      <w:pPr>
        <w:ind w:left="2019" w:hanging="708"/>
      </w:pPr>
      <w:rPr>
        <w:rFonts w:hint="default"/>
        <w:lang w:val="ru-RU" w:eastAsia="en-US" w:bidi="ar-SA"/>
      </w:rPr>
    </w:lvl>
    <w:lvl w:ilvl="3" w:tplc="633ECB9A">
      <w:numFmt w:val="bullet"/>
      <w:lvlText w:val="•"/>
      <w:lvlJc w:val="left"/>
      <w:pPr>
        <w:ind w:left="3039" w:hanging="708"/>
      </w:pPr>
      <w:rPr>
        <w:rFonts w:hint="default"/>
        <w:lang w:val="ru-RU" w:eastAsia="en-US" w:bidi="ar-SA"/>
      </w:rPr>
    </w:lvl>
    <w:lvl w:ilvl="4" w:tplc="87986B78">
      <w:numFmt w:val="bullet"/>
      <w:lvlText w:val="•"/>
      <w:lvlJc w:val="left"/>
      <w:pPr>
        <w:ind w:left="4058" w:hanging="708"/>
      </w:pPr>
      <w:rPr>
        <w:rFonts w:hint="default"/>
        <w:lang w:val="ru-RU" w:eastAsia="en-US" w:bidi="ar-SA"/>
      </w:rPr>
    </w:lvl>
    <w:lvl w:ilvl="5" w:tplc="3D9872BE">
      <w:numFmt w:val="bullet"/>
      <w:lvlText w:val="•"/>
      <w:lvlJc w:val="left"/>
      <w:pPr>
        <w:ind w:left="5078" w:hanging="708"/>
      </w:pPr>
      <w:rPr>
        <w:rFonts w:hint="default"/>
        <w:lang w:val="ru-RU" w:eastAsia="en-US" w:bidi="ar-SA"/>
      </w:rPr>
    </w:lvl>
    <w:lvl w:ilvl="6" w:tplc="76FE4FB8">
      <w:numFmt w:val="bullet"/>
      <w:lvlText w:val="•"/>
      <w:lvlJc w:val="left"/>
      <w:pPr>
        <w:ind w:left="6098" w:hanging="708"/>
      </w:pPr>
      <w:rPr>
        <w:rFonts w:hint="default"/>
        <w:lang w:val="ru-RU" w:eastAsia="en-US" w:bidi="ar-SA"/>
      </w:rPr>
    </w:lvl>
    <w:lvl w:ilvl="7" w:tplc="D66450CC">
      <w:numFmt w:val="bullet"/>
      <w:lvlText w:val="•"/>
      <w:lvlJc w:val="left"/>
      <w:pPr>
        <w:ind w:left="7117" w:hanging="708"/>
      </w:pPr>
      <w:rPr>
        <w:rFonts w:hint="default"/>
        <w:lang w:val="ru-RU" w:eastAsia="en-US" w:bidi="ar-SA"/>
      </w:rPr>
    </w:lvl>
    <w:lvl w:ilvl="8" w:tplc="0F9E7A22">
      <w:numFmt w:val="bullet"/>
      <w:lvlText w:val="•"/>
      <w:lvlJc w:val="left"/>
      <w:pPr>
        <w:ind w:left="8137" w:hanging="708"/>
      </w:pPr>
      <w:rPr>
        <w:rFonts w:hint="default"/>
        <w:lang w:val="ru-RU" w:eastAsia="en-US" w:bidi="ar-SA"/>
      </w:rPr>
    </w:lvl>
  </w:abstractNum>
  <w:abstractNum w:abstractNumId="116">
    <w:nsid w:val="642226EC"/>
    <w:multiLevelType w:val="multilevel"/>
    <w:tmpl w:val="E7A89772"/>
    <w:lvl w:ilvl="0">
      <w:start w:val="2"/>
      <w:numFmt w:val="decimal"/>
      <w:lvlText w:val="%1"/>
      <w:lvlJc w:val="left"/>
      <w:pPr>
        <w:ind w:left="2222" w:hanging="6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22" w:hanging="682"/>
        <w:jc w:val="left"/>
      </w:pPr>
      <w:rPr>
        <w:rFonts w:hint="default"/>
        <w:lang w:val="ru-RU" w:eastAsia="en-US" w:bidi="ar-SA"/>
      </w:rPr>
    </w:lvl>
    <w:lvl w:ilvl="2">
      <w:start w:val="21"/>
      <w:numFmt w:val="decimal"/>
      <w:lvlText w:val="%1.%2.%3."/>
      <w:lvlJc w:val="left"/>
      <w:pPr>
        <w:ind w:left="2222" w:hanging="682"/>
        <w:jc w:val="right"/>
      </w:pPr>
      <w:rPr>
        <w:rFonts w:ascii="Calibri" w:eastAsia="Calibri" w:hAnsi="Calibri" w:cs="Calibri" w:hint="default"/>
        <w:b/>
        <w:bCs/>
        <w:color w:val="171717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88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1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0" w:hanging="260"/>
      </w:pPr>
      <w:rPr>
        <w:rFonts w:hint="default"/>
        <w:lang w:val="ru-RU" w:eastAsia="en-US" w:bidi="ar-SA"/>
      </w:rPr>
    </w:lvl>
  </w:abstractNum>
  <w:abstractNum w:abstractNumId="117">
    <w:nsid w:val="644158A2"/>
    <w:multiLevelType w:val="hybridMultilevel"/>
    <w:tmpl w:val="11567C76"/>
    <w:lvl w:ilvl="0" w:tplc="5CB63298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CBA589C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D570B230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5EC2AC30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39049708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B3CE9822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CF685148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D036428A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059A41FE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18">
    <w:nsid w:val="64EE5E1B"/>
    <w:multiLevelType w:val="multilevel"/>
    <w:tmpl w:val="94F86928"/>
    <w:lvl w:ilvl="0">
      <w:start w:val="2"/>
      <w:numFmt w:val="decimal"/>
      <w:lvlText w:val="%1"/>
      <w:lvlJc w:val="left"/>
      <w:pPr>
        <w:ind w:left="586" w:hanging="3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6" w:hanging="37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20" w:hanging="5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75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0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8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5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3" w:hanging="543"/>
      </w:pPr>
      <w:rPr>
        <w:rFonts w:hint="default"/>
        <w:lang w:val="ru-RU" w:eastAsia="en-US" w:bidi="ar-SA"/>
      </w:rPr>
    </w:lvl>
  </w:abstractNum>
  <w:abstractNum w:abstractNumId="119">
    <w:nsid w:val="65A94964"/>
    <w:multiLevelType w:val="multilevel"/>
    <w:tmpl w:val="AC4C6D5C"/>
    <w:lvl w:ilvl="0">
      <w:start w:val="1"/>
      <w:numFmt w:val="decimal"/>
      <w:lvlText w:val="%1"/>
      <w:lvlJc w:val="left"/>
      <w:pPr>
        <w:ind w:left="586" w:hanging="3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6" w:hanging="37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20" w:hanging="2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99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9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9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9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9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279"/>
      </w:pPr>
      <w:rPr>
        <w:rFonts w:hint="default"/>
        <w:lang w:val="ru-RU" w:eastAsia="en-US" w:bidi="ar-SA"/>
      </w:rPr>
    </w:lvl>
  </w:abstractNum>
  <w:abstractNum w:abstractNumId="120">
    <w:nsid w:val="65C7601A"/>
    <w:multiLevelType w:val="hybridMultilevel"/>
    <w:tmpl w:val="2F32E262"/>
    <w:lvl w:ilvl="0" w:tplc="8E9C6D78">
      <w:start w:val="1"/>
      <w:numFmt w:val="decimal"/>
      <w:lvlText w:val="%1)"/>
      <w:lvlJc w:val="left"/>
      <w:pPr>
        <w:ind w:left="8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58F4D2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C6BC9854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4C8C06F2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DD4A2228">
      <w:numFmt w:val="bullet"/>
      <w:lvlText w:val="•"/>
      <w:lvlJc w:val="left"/>
      <w:pPr>
        <w:ind w:left="5074" w:hanging="260"/>
      </w:pPr>
      <w:rPr>
        <w:rFonts w:hint="default"/>
        <w:lang w:val="ru-RU" w:eastAsia="en-US" w:bidi="ar-SA"/>
      </w:rPr>
    </w:lvl>
    <w:lvl w:ilvl="5" w:tplc="A38A5B48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2E9A3F32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AA5E74E4">
      <w:numFmt w:val="bullet"/>
      <w:lvlText w:val="•"/>
      <w:lvlJc w:val="left"/>
      <w:pPr>
        <w:ind w:left="8250" w:hanging="260"/>
      </w:pPr>
      <w:rPr>
        <w:rFonts w:hint="default"/>
        <w:lang w:val="ru-RU" w:eastAsia="en-US" w:bidi="ar-SA"/>
      </w:rPr>
    </w:lvl>
    <w:lvl w:ilvl="8" w:tplc="BE1A8736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21">
    <w:nsid w:val="66DE19E7"/>
    <w:multiLevelType w:val="hybridMultilevel"/>
    <w:tmpl w:val="F1E0A64C"/>
    <w:lvl w:ilvl="0" w:tplc="43AC88F0">
      <w:start w:val="1"/>
      <w:numFmt w:val="decimal"/>
      <w:lvlText w:val="%1)"/>
      <w:lvlJc w:val="left"/>
      <w:pPr>
        <w:ind w:left="833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A8D8E8">
      <w:numFmt w:val="bullet"/>
      <w:lvlText w:val="•"/>
      <w:lvlJc w:val="left"/>
      <w:pPr>
        <w:ind w:left="1898" w:hanging="300"/>
      </w:pPr>
      <w:rPr>
        <w:rFonts w:hint="default"/>
        <w:lang w:val="ru-RU" w:eastAsia="en-US" w:bidi="ar-SA"/>
      </w:rPr>
    </w:lvl>
    <w:lvl w:ilvl="2" w:tplc="CF8CD57C">
      <w:numFmt w:val="bullet"/>
      <w:lvlText w:val="•"/>
      <w:lvlJc w:val="left"/>
      <w:pPr>
        <w:ind w:left="2957" w:hanging="300"/>
      </w:pPr>
      <w:rPr>
        <w:rFonts w:hint="default"/>
        <w:lang w:val="ru-RU" w:eastAsia="en-US" w:bidi="ar-SA"/>
      </w:rPr>
    </w:lvl>
    <w:lvl w:ilvl="3" w:tplc="7DDCFD90">
      <w:numFmt w:val="bullet"/>
      <w:lvlText w:val="•"/>
      <w:lvlJc w:val="left"/>
      <w:pPr>
        <w:ind w:left="4015" w:hanging="300"/>
      </w:pPr>
      <w:rPr>
        <w:rFonts w:hint="default"/>
        <w:lang w:val="ru-RU" w:eastAsia="en-US" w:bidi="ar-SA"/>
      </w:rPr>
    </w:lvl>
    <w:lvl w:ilvl="4" w:tplc="395E33F4">
      <w:numFmt w:val="bullet"/>
      <w:lvlText w:val="•"/>
      <w:lvlJc w:val="left"/>
      <w:pPr>
        <w:ind w:left="5074" w:hanging="300"/>
      </w:pPr>
      <w:rPr>
        <w:rFonts w:hint="default"/>
        <w:lang w:val="ru-RU" w:eastAsia="en-US" w:bidi="ar-SA"/>
      </w:rPr>
    </w:lvl>
    <w:lvl w:ilvl="5" w:tplc="95345F08">
      <w:numFmt w:val="bullet"/>
      <w:lvlText w:val="•"/>
      <w:lvlJc w:val="left"/>
      <w:pPr>
        <w:ind w:left="6133" w:hanging="300"/>
      </w:pPr>
      <w:rPr>
        <w:rFonts w:hint="default"/>
        <w:lang w:val="ru-RU" w:eastAsia="en-US" w:bidi="ar-SA"/>
      </w:rPr>
    </w:lvl>
    <w:lvl w:ilvl="6" w:tplc="209A0EBE">
      <w:numFmt w:val="bullet"/>
      <w:lvlText w:val="•"/>
      <w:lvlJc w:val="left"/>
      <w:pPr>
        <w:ind w:left="7191" w:hanging="300"/>
      </w:pPr>
      <w:rPr>
        <w:rFonts w:hint="default"/>
        <w:lang w:val="ru-RU" w:eastAsia="en-US" w:bidi="ar-SA"/>
      </w:rPr>
    </w:lvl>
    <w:lvl w:ilvl="7" w:tplc="D9367BC8">
      <w:numFmt w:val="bullet"/>
      <w:lvlText w:val="•"/>
      <w:lvlJc w:val="left"/>
      <w:pPr>
        <w:ind w:left="8250" w:hanging="300"/>
      </w:pPr>
      <w:rPr>
        <w:rFonts w:hint="default"/>
        <w:lang w:val="ru-RU" w:eastAsia="en-US" w:bidi="ar-SA"/>
      </w:rPr>
    </w:lvl>
    <w:lvl w:ilvl="8" w:tplc="137CF01E">
      <w:numFmt w:val="bullet"/>
      <w:lvlText w:val="•"/>
      <w:lvlJc w:val="left"/>
      <w:pPr>
        <w:ind w:left="9309" w:hanging="300"/>
      </w:pPr>
      <w:rPr>
        <w:rFonts w:hint="default"/>
        <w:lang w:val="ru-RU" w:eastAsia="en-US" w:bidi="ar-SA"/>
      </w:rPr>
    </w:lvl>
  </w:abstractNum>
  <w:abstractNum w:abstractNumId="122">
    <w:nsid w:val="66EE0B6D"/>
    <w:multiLevelType w:val="hybridMultilevel"/>
    <w:tmpl w:val="2E42FB62"/>
    <w:lvl w:ilvl="0" w:tplc="9B42A410">
      <w:start w:val="1"/>
      <w:numFmt w:val="decimal"/>
      <w:lvlText w:val="%1)"/>
      <w:lvlJc w:val="left"/>
      <w:pPr>
        <w:ind w:left="1800" w:hanging="2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7A3E067E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8EE09DBE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F8B4CADC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F614E646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BA0CCF26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6E7605A8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47E6A522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769E2AA2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123">
    <w:nsid w:val="68654AFC"/>
    <w:multiLevelType w:val="hybridMultilevel"/>
    <w:tmpl w:val="B942B74E"/>
    <w:lvl w:ilvl="0" w:tplc="B9B840F2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486D88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89FE5450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110E81D2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BFDCE68C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1784A7B0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75C45270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FA16DBB6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77206D4A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124">
    <w:nsid w:val="68750F33"/>
    <w:multiLevelType w:val="hybridMultilevel"/>
    <w:tmpl w:val="8A08F0BA"/>
    <w:lvl w:ilvl="0" w:tplc="B8DECA9A">
      <w:numFmt w:val="bullet"/>
      <w:lvlText w:val=""/>
      <w:lvlJc w:val="left"/>
      <w:pPr>
        <w:ind w:left="1541" w:hanging="708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1" w:tplc="31A27906">
      <w:numFmt w:val="bullet"/>
      <w:lvlText w:val="•"/>
      <w:lvlJc w:val="left"/>
      <w:pPr>
        <w:ind w:left="2528" w:hanging="708"/>
      </w:pPr>
      <w:rPr>
        <w:rFonts w:hint="default"/>
        <w:lang w:val="ru-RU" w:eastAsia="en-US" w:bidi="ar-SA"/>
      </w:rPr>
    </w:lvl>
    <w:lvl w:ilvl="2" w:tplc="552C0C34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3" w:tplc="82E0313A">
      <w:numFmt w:val="bullet"/>
      <w:lvlText w:val="•"/>
      <w:lvlJc w:val="left"/>
      <w:pPr>
        <w:ind w:left="4505" w:hanging="708"/>
      </w:pPr>
      <w:rPr>
        <w:rFonts w:hint="default"/>
        <w:lang w:val="ru-RU" w:eastAsia="en-US" w:bidi="ar-SA"/>
      </w:rPr>
    </w:lvl>
    <w:lvl w:ilvl="4" w:tplc="F27C35DA">
      <w:numFmt w:val="bullet"/>
      <w:lvlText w:val="•"/>
      <w:lvlJc w:val="left"/>
      <w:pPr>
        <w:ind w:left="5494" w:hanging="708"/>
      </w:pPr>
      <w:rPr>
        <w:rFonts w:hint="default"/>
        <w:lang w:val="ru-RU" w:eastAsia="en-US" w:bidi="ar-SA"/>
      </w:rPr>
    </w:lvl>
    <w:lvl w:ilvl="5" w:tplc="4CCA6CAA">
      <w:numFmt w:val="bullet"/>
      <w:lvlText w:val="•"/>
      <w:lvlJc w:val="left"/>
      <w:pPr>
        <w:ind w:left="6483" w:hanging="708"/>
      </w:pPr>
      <w:rPr>
        <w:rFonts w:hint="default"/>
        <w:lang w:val="ru-RU" w:eastAsia="en-US" w:bidi="ar-SA"/>
      </w:rPr>
    </w:lvl>
    <w:lvl w:ilvl="6" w:tplc="3932B3C4">
      <w:numFmt w:val="bullet"/>
      <w:lvlText w:val="•"/>
      <w:lvlJc w:val="left"/>
      <w:pPr>
        <w:ind w:left="7471" w:hanging="708"/>
      </w:pPr>
      <w:rPr>
        <w:rFonts w:hint="default"/>
        <w:lang w:val="ru-RU" w:eastAsia="en-US" w:bidi="ar-SA"/>
      </w:rPr>
    </w:lvl>
    <w:lvl w:ilvl="7" w:tplc="ED903562">
      <w:numFmt w:val="bullet"/>
      <w:lvlText w:val="•"/>
      <w:lvlJc w:val="left"/>
      <w:pPr>
        <w:ind w:left="8460" w:hanging="708"/>
      </w:pPr>
      <w:rPr>
        <w:rFonts w:hint="default"/>
        <w:lang w:val="ru-RU" w:eastAsia="en-US" w:bidi="ar-SA"/>
      </w:rPr>
    </w:lvl>
    <w:lvl w:ilvl="8" w:tplc="821E185C">
      <w:numFmt w:val="bullet"/>
      <w:lvlText w:val="•"/>
      <w:lvlJc w:val="left"/>
      <w:pPr>
        <w:ind w:left="9449" w:hanging="708"/>
      </w:pPr>
      <w:rPr>
        <w:rFonts w:hint="default"/>
        <w:lang w:val="ru-RU" w:eastAsia="en-US" w:bidi="ar-SA"/>
      </w:rPr>
    </w:lvl>
  </w:abstractNum>
  <w:abstractNum w:abstractNumId="125">
    <w:nsid w:val="68DE5B57"/>
    <w:multiLevelType w:val="multilevel"/>
    <w:tmpl w:val="6A8E36B4"/>
    <w:lvl w:ilvl="0">
      <w:start w:val="136"/>
      <w:numFmt w:val="decimal"/>
      <w:lvlText w:val="%1"/>
      <w:lvlJc w:val="left"/>
      <w:pPr>
        <w:ind w:left="833" w:hanging="10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833" w:hanging="102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833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33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74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9" w:hanging="1020"/>
      </w:pPr>
      <w:rPr>
        <w:rFonts w:hint="default"/>
        <w:lang w:val="ru-RU" w:eastAsia="en-US" w:bidi="ar-SA"/>
      </w:rPr>
    </w:lvl>
  </w:abstractNum>
  <w:abstractNum w:abstractNumId="126">
    <w:nsid w:val="691A4AEA"/>
    <w:multiLevelType w:val="hybridMultilevel"/>
    <w:tmpl w:val="8848C7CC"/>
    <w:lvl w:ilvl="0" w:tplc="8AC4F8A2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706B2B4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2DC42C96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FB3E1F8C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90BE6734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C86A096C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E00EFC20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226CD5B2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C958A928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27">
    <w:nsid w:val="6A7F56C5"/>
    <w:multiLevelType w:val="hybridMultilevel"/>
    <w:tmpl w:val="283A8DA8"/>
    <w:lvl w:ilvl="0" w:tplc="FF90E3BA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95C4C28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14C08DEE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7B9EF6FA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7EC8532C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368E4106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E4043300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E8906984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6B4804FE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28">
    <w:nsid w:val="6A854A6B"/>
    <w:multiLevelType w:val="multilevel"/>
    <w:tmpl w:val="282C686A"/>
    <w:lvl w:ilvl="0">
      <w:start w:val="3"/>
      <w:numFmt w:val="decimal"/>
      <w:lvlText w:val="%1"/>
      <w:lvlJc w:val="left"/>
      <w:pPr>
        <w:ind w:left="1968" w:hanging="42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968" w:hanging="427"/>
        <w:jc w:val="left"/>
      </w:pPr>
      <w:rPr>
        <w:rFonts w:ascii="Calibri" w:eastAsia="Calibri" w:hAnsi="Calibri" w:cs="Calibri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3" w:hanging="641"/>
        <w:jc w:val="left"/>
      </w:pPr>
      <w:rPr>
        <w:rFonts w:ascii="Calibri" w:eastAsia="Calibri" w:hAnsi="Calibri" w:cs="Calibri" w:hint="default"/>
        <w:b/>
        <w:bCs/>
        <w:color w:val="171717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63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5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7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9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0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2" w:hanging="641"/>
      </w:pPr>
      <w:rPr>
        <w:rFonts w:hint="default"/>
        <w:lang w:val="ru-RU" w:eastAsia="en-US" w:bidi="ar-SA"/>
      </w:rPr>
    </w:lvl>
  </w:abstractNum>
  <w:abstractNum w:abstractNumId="129">
    <w:nsid w:val="6AB56845"/>
    <w:multiLevelType w:val="hybridMultilevel"/>
    <w:tmpl w:val="CC3A4E9E"/>
    <w:lvl w:ilvl="0" w:tplc="92229FF6">
      <w:numFmt w:val="bullet"/>
      <w:lvlText w:val=""/>
      <w:lvlJc w:val="left"/>
      <w:pPr>
        <w:ind w:left="954" w:hanging="708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1" w:tplc="46A6D546">
      <w:numFmt w:val="bullet"/>
      <w:lvlText w:val=""/>
      <w:lvlJc w:val="left"/>
      <w:pPr>
        <w:ind w:left="1541" w:hanging="708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2" w:tplc="55E24AC0">
      <w:numFmt w:val="bullet"/>
      <w:lvlText w:val="•"/>
      <w:lvlJc w:val="left"/>
      <w:pPr>
        <w:ind w:left="1540" w:hanging="708"/>
      </w:pPr>
      <w:rPr>
        <w:rFonts w:hint="default"/>
        <w:lang w:val="ru-RU" w:eastAsia="en-US" w:bidi="ar-SA"/>
      </w:rPr>
    </w:lvl>
    <w:lvl w:ilvl="3" w:tplc="3334B1BA">
      <w:numFmt w:val="bullet"/>
      <w:lvlText w:val="•"/>
      <w:lvlJc w:val="left"/>
      <w:pPr>
        <w:ind w:left="2613" w:hanging="708"/>
      </w:pPr>
      <w:rPr>
        <w:rFonts w:hint="default"/>
        <w:lang w:val="ru-RU" w:eastAsia="en-US" w:bidi="ar-SA"/>
      </w:rPr>
    </w:lvl>
    <w:lvl w:ilvl="4" w:tplc="C668219E">
      <w:numFmt w:val="bullet"/>
      <w:lvlText w:val="•"/>
      <w:lvlJc w:val="left"/>
      <w:pPr>
        <w:ind w:left="3687" w:hanging="708"/>
      </w:pPr>
      <w:rPr>
        <w:rFonts w:hint="default"/>
        <w:lang w:val="ru-RU" w:eastAsia="en-US" w:bidi="ar-SA"/>
      </w:rPr>
    </w:lvl>
    <w:lvl w:ilvl="5" w:tplc="34BC8F70">
      <w:numFmt w:val="bullet"/>
      <w:lvlText w:val="•"/>
      <w:lvlJc w:val="left"/>
      <w:pPr>
        <w:ind w:left="4761" w:hanging="708"/>
      </w:pPr>
      <w:rPr>
        <w:rFonts w:hint="default"/>
        <w:lang w:val="ru-RU" w:eastAsia="en-US" w:bidi="ar-SA"/>
      </w:rPr>
    </w:lvl>
    <w:lvl w:ilvl="6" w:tplc="37DAFF50">
      <w:numFmt w:val="bullet"/>
      <w:lvlText w:val="•"/>
      <w:lvlJc w:val="left"/>
      <w:pPr>
        <w:ind w:left="5835" w:hanging="708"/>
      </w:pPr>
      <w:rPr>
        <w:rFonts w:hint="default"/>
        <w:lang w:val="ru-RU" w:eastAsia="en-US" w:bidi="ar-SA"/>
      </w:rPr>
    </w:lvl>
    <w:lvl w:ilvl="7" w:tplc="4740CAD2">
      <w:numFmt w:val="bullet"/>
      <w:lvlText w:val="•"/>
      <w:lvlJc w:val="left"/>
      <w:pPr>
        <w:ind w:left="6909" w:hanging="708"/>
      </w:pPr>
      <w:rPr>
        <w:rFonts w:hint="default"/>
        <w:lang w:val="ru-RU" w:eastAsia="en-US" w:bidi="ar-SA"/>
      </w:rPr>
    </w:lvl>
    <w:lvl w:ilvl="8" w:tplc="4F5C13B0">
      <w:numFmt w:val="bullet"/>
      <w:lvlText w:val="•"/>
      <w:lvlJc w:val="left"/>
      <w:pPr>
        <w:ind w:left="7983" w:hanging="708"/>
      </w:pPr>
      <w:rPr>
        <w:rFonts w:hint="default"/>
        <w:lang w:val="ru-RU" w:eastAsia="en-US" w:bidi="ar-SA"/>
      </w:rPr>
    </w:lvl>
  </w:abstractNum>
  <w:abstractNum w:abstractNumId="130">
    <w:nsid w:val="6AF16C4F"/>
    <w:multiLevelType w:val="hybridMultilevel"/>
    <w:tmpl w:val="E642043C"/>
    <w:lvl w:ilvl="0" w:tplc="D8C6DA5C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DE83E4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4BB83AB6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DE76EDF0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AB0EC94C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E5BE3CC2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6D26CD2C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A9EAED30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D1B498D8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31">
    <w:nsid w:val="6C622C3B"/>
    <w:multiLevelType w:val="hybridMultilevel"/>
    <w:tmpl w:val="28EC3EBA"/>
    <w:lvl w:ilvl="0" w:tplc="F7D66BE6">
      <w:start w:val="1"/>
      <w:numFmt w:val="decimal"/>
      <w:lvlText w:val="%1)"/>
      <w:lvlJc w:val="left"/>
      <w:pPr>
        <w:ind w:left="154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36BE96">
      <w:numFmt w:val="bullet"/>
      <w:lvlText w:val="•"/>
      <w:lvlJc w:val="left"/>
      <w:pPr>
        <w:ind w:left="2528" w:hanging="260"/>
      </w:pPr>
      <w:rPr>
        <w:rFonts w:hint="default"/>
        <w:lang w:val="ru-RU" w:eastAsia="en-US" w:bidi="ar-SA"/>
      </w:rPr>
    </w:lvl>
    <w:lvl w:ilvl="2" w:tplc="F1DE60B6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BAF83AE6">
      <w:numFmt w:val="bullet"/>
      <w:lvlText w:val="•"/>
      <w:lvlJc w:val="left"/>
      <w:pPr>
        <w:ind w:left="4505" w:hanging="260"/>
      </w:pPr>
      <w:rPr>
        <w:rFonts w:hint="default"/>
        <w:lang w:val="ru-RU" w:eastAsia="en-US" w:bidi="ar-SA"/>
      </w:rPr>
    </w:lvl>
    <w:lvl w:ilvl="4" w:tplc="EE26D712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5" w:tplc="890C1620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6" w:tplc="3912D92A">
      <w:numFmt w:val="bullet"/>
      <w:lvlText w:val="•"/>
      <w:lvlJc w:val="left"/>
      <w:pPr>
        <w:ind w:left="7471" w:hanging="260"/>
      </w:pPr>
      <w:rPr>
        <w:rFonts w:hint="default"/>
        <w:lang w:val="ru-RU" w:eastAsia="en-US" w:bidi="ar-SA"/>
      </w:rPr>
    </w:lvl>
    <w:lvl w:ilvl="7" w:tplc="D0922DCC">
      <w:numFmt w:val="bullet"/>
      <w:lvlText w:val="•"/>
      <w:lvlJc w:val="left"/>
      <w:pPr>
        <w:ind w:left="8460" w:hanging="260"/>
      </w:pPr>
      <w:rPr>
        <w:rFonts w:hint="default"/>
        <w:lang w:val="ru-RU" w:eastAsia="en-US" w:bidi="ar-SA"/>
      </w:rPr>
    </w:lvl>
    <w:lvl w:ilvl="8" w:tplc="57FA9E44">
      <w:numFmt w:val="bullet"/>
      <w:lvlText w:val="•"/>
      <w:lvlJc w:val="left"/>
      <w:pPr>
        <w:ind w:left="9449" w:hanging="260"/>
      </w:pPr>
      <w:rPr>
        <w:rFonts w:hint="default"/>
        <w:lang w:val="ru-RU" w:eastAsia="en-US" w:bidi="ar-SA"/>
      </w:rPr>
    </w:lvl>
  </w:abstractNum>
  <w:abstractNum w:abstractNumId="132">
    <w:nsid w:val="6C927655"/>
    <w:multiLevelType w:val="hybridMultilevel"/>
    <w:tmpl w:val="C3DA21BA"/>
    <w:lvl w:ilvl="0" w:tplc="412CB890">
      <w:numFmt w:val="bullet"/>
      <w:lvlText w:val=""/>
      <w:lvlJc w:val="left"/>
      <w:pPr>
        <w:ind w:left="10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64BC34">
      <w:numFmt w:val="bullet"/>
      <w:lvlText w:val="•"/>
      <w:lvlJc w:val="left"/>
      <w:pPr>
        <w:ind w:left="1625" w:hanging="284"/>
      </w:pPr>
      <w:rPr>
        <w:rFonts w:hint="default"/>
        <w:lang w:val="ru-RU" w:eastAsia="en-US" w:bidi="ar-SA"/>
      </w:rPr>
    </w:lvl>
    <w:lvl w:ilvl="2" w:tplc="C7BACE8C">
      <w:numFmt w:val="bullet"/>
      <w:lvlText w:val="•"/>
      <w:lvlJc w:val="left"/>
      <w:pPr>
        <w:ind w:left="3151" w:hanging="284"/>
      </w:pPr>
      <w:rPr>
        <w:rFonts w:hint="default"/>
        <w:lang w:val="ru-RU" w:eastAsia="en-US" w:bidi="ar-SA"/>
      </w:rPr>
    </w:lvl>
    <w:lvl w:ilvl="3" w:tplc="7A64D09C">
      <w:numFmt w:val="bullet"/>
      <w:lvlText w:val="•"/>
      <w:lvlJc w:val="left"/>
      <w:pPr>
        <w:ind w:left="4677" w:hanging="284"/>
      </w:pPr>
      <w:rPr>
        <w:rFonts w:hint="default"/>
        <w:lang w:val="ru-RU" w:eastAsia="en-US" w:bidi="ar-SA"/>
      </w:rPr>
    </w:lvl>
    <w:lvl w:ilvl="4" w:tplc="658C39D4">
      <w:numFmt w:val="bullet"/>
      <w:lvlText w:val="•"/>
      <w:lvlJc w:val="left"/>
      <w:pPr>
        <w:ind w:left="6203" w:hanging="284"/>
      </w:pPr>
      <w:rPr>
        <w:rFonts w:hint="default"/>
        <w:lang w:val="ru-RU" w:eastAsia="en-US" w:bidi="ar-SA"/>
      </w:rPr>
    </w:lvl>
    <w:lvl w:ilvl="5" w:tplc="D78818AE">
      <w:numFmt w:val="bullet"/>
      <w:lvlText w:val="•"/>
      <w:lvlJc w:val="left"/>
      <w:pPr>
        <w:ind w:left="7729" w:hanging="284"/>
      </w:pPr>
      <w:rPr>
        <w:rFonts w:hint="default"/>
        <w:lang w:val="ru-RU" w:eastAsia="en-US" w:bidi="ar-SA"/>
      </w:rPr>
    </w:lvl>
    <w:lvl w:ilvl="6" w:tplc="3490D634">
      <w:numFmt w:val="bullet"/>
      <w:lvlText w:val="•"/>
      <w:lvlJc w:val="left"/>
      <w:pPr>
        <w:ind w:left="9255" w:hanging="284"/>
      </w:pPr>
      <w:rPr>
        <w:rFonts w:hint="default"/>
        <w:lang w:val="ru-RU" w:eastAsia="en-US" w:bidi="ar-SA"/>
      </w:rPr>
    </w:lvl>
    <w:lvl w:ilvl="7" w:tplc="4086A414">
      <w:numFmt w:val="bullet"/>
      <w:lvlText w:val="•"/>
      <w:lvlJc w:val="left"/>
      <w:pPr>
        <w:ind w:left="10780" w:hanging="284"/>
      </w:pPr>
      <w:rPr>
        <w:rFonts w:hint="default"/>
        <w:lang w:val="ru-RU" w:eastAsia="en-US" w:bidi="ar-SA"/>
      </w:rPr>
    </w:lvl>
    <w:lvl w:ilvl="8" w:tplc="2C76FCA4">
      <w:numFmt w:val="bullet"/>
      <w:lvlText w:val="•"/>
      <w:lvlJc w:val="left"/>
      <w:pPr>
        <w:ind w:left="12306" w:hanging="284"/>
      </w:pPr>
      <w:rPr>
        <w:rFonts w:hint="default"/>
        <w:lang w:val="ru-RU" w:eastAsia="en-US" w:bidi="ar-SA"/>
      </w:rPr>
    </w:lvl>
  </w:abstractNum>
  <w:abstractNum w:abstractNumId="133">
    <w:nsid w:val="6DCC0ADE"/>
    <w:multiLevelType w:val="hybridMultilevel"/>
    <w:tmpl w:val="1AB01FA4"/>
    <w:lvl w:ilvl="0" w:tplc="176874B8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0E4928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A5EBEA8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A874D56E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70FCD3C0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15EC825A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47A26440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741A91BA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110EB42C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34">
    <w:nsid w:val="6DF521C0"/>
    <w:multiLevelType w:val="hybridMultilevel"/>
    <w:tmpl w:val="F19EBB68"/>
    <w:lvl w:ilvl="0" w:tplc="FFA03AB6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8E5C12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A7C6F386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F0FC7768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4AC6FDE8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4FACDFCC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2BAE1478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BB100F64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B0927346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35">
    <w:nsid w:val="6E976751"/>
    <w:multiLevelType w:val="hybridMultilevel"/>
    <w:tmpl w:val="AE64CA06"/>
    <w:lvl w:ilvl="0" w:tplc="D410E6D8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6168A1A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8C6C8746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F946A98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6900850A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4E9C4AFC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1BD4F1BC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82B24ECA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FD5EAE46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36">
    <w:nsid w:val="6EBC68CC"/>
    <w:multiLevelType w:val="hybridMultilevel"/>
    <w:tmpl w:val="73C6E47E"/>
    <w:lvl w:ilvl="0" w:tplc="414EBE2C">
      <w:start w:val="1"/>
      <w:numFmt w:val="decimal"/>
      <w:lvlText w:val="%1)"/>
      <w:lvlJc w:val="left"/>
      <w:pPr>
        <w:ind w:left="154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84CB4A">
      <w:numFmt w:val="bullet"/>
      <w:lvlText w:val="•"/>
      <w:lvlJc w:val="left"/>
      <w:pPr>
        <w:ind w:left="2528" w:hanging="260"/>
      </w:pPr>
      <w:rPr>
        <w:rFonts w:hint="default"/>
        <w:lang w:val="ru-RU" w:eastAsia="en-US" w:bidi="ar-SA"/>
      </w:rPr>
    </w:lvl>
    <w:lvl w:ilvl="2" w:tplc="87822CD2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F6BE5CCE">
      <w:numFmt w:val="bullet"/>
      <w:lvlText w:val="•"/>
      <w:lvlJc w:val="left"/>
      <w:pPr>
        <w:ind w:left="4505" w:hanging="260"/>
      </w:pPr>
      <w:rPr>
        <w:rFonts w:hint="default"/>
        <w:lang w:val="ru-RU" w:eastAsia="en-US" w:bidi="ar-SA"/>
      </w:rPr>
    </w:lvl>
    <w:lvl w:ilvl="4" w:tplc="D0F6E77C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5" w:tplc="398AD410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6" w:tplc="FFD68138">
      <w:numFmt w:val="bullet"/>
      <w:lvlText w:val="•"/>
      <w:lvlJc w:val="left"/>
      <w:pPr>
        <w:ind w:left="7471" w:hanging="260"/>
      </w:pPr>
      <w:rPr>
        <w:rFonts w:hint="default"/>
        <w:lang w:val="ru-RU" w:eastAsia="en-US" w:bidi="ar-SA"/>
      </w:rPr>
    </w:lvl>
    <w:lvl w:ilvl="7" w:tplc="DDD25F20">
      <w:numFmt w:val="bullet"/>
      <w:lvlText w:val="•"/>
      <w:lvlJc w:val="left"/>
      <w:pPr>
        <w:ind w:left="8460" w:hanging="260"/>
      </w:pPr>
      <w:rPr>
        <w:rFonts w:hint="default"/>
        <w:lang w:val="ru-RU" w:eastAsia="en-US" w:bidi="ar-SA"/>
      </w:rPr>
    </w:lvl>
    <w:lvl w:ilvl="8" w:tplc="EB42F8E2">
      <w:numFmt w:val="bullet"/>
      <w:lvlText w:val="•"/>
      <w:lvlJc w:val="left"/>
      <w:pPr>
        <w:ind w:left="9449" w:hanging="260"/>
      </w:pPr>
      <w:rPr>
        <w:rFonts w:hint="default"/>
        <w:lang w:val="ru-RU" w:eastAsia="en-US" w:bidi="ar-SA"/>
      </w:rPr>
    </w:lvl>
  </w:abstractNum>
  <w:abstractNum w:abstractNumId="137">
    <w:nsid w:val="6ECD03E5"/>
    <w:multiLevelType w:val="hybridMultilevel"/>
    <w:tmpl w:val="44F273D4"/>
    <w:lvl w:ilvl="0" w:tplc="E5629924">
      <w:numFmt w:val="bullet"/>
      <w:lvlText w:val="-"/>
      <w:lvlJc w:val="left"/>
      <w:pPr>
        <w:ind w:left="91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7FA2D834">
      <w:numFmt w:val="bullet"/>
      <w:lvlText w:val="•"/>
      <w:lvlJc w:val="left"/>
      <w:pPr>
        <w:ind w:left="443" w:hanging="279"/>
      </w:pPr>
      <w:rPr>
        <w:rFonts w:hint="default"/>
        <w:lang w:val="ru-RU" w:eastAsia="en-US" w:bidi="ar-SA"/>
      </w:rPr>
    </w:lvl>
    <w:lvl w:ilvl="2" w:tplc="C3CABD08">
      <w:numFmt w:val="bullet"/>
      <w:lvlText w:val="•"/>
      <w:lvlJc w:val="left"/>
      <w:pPr>
        <w:ind w:left="787" w:hanging="279"/>
      </w:pPr>
      <w:rPr>
        <w:rFonts w:hint="default"/>
        <w:lang w:val="ru-RU" w:eastAsia="en-US" w:bidi="ar-SA"/>
      </w:rPr>
    </w:lvl>
    <w:lvl w:ilvl="3" w:tplc="74C0478C">
      <w:numFmt w:val="bullet"/>
      <w:lvlText w:val="•"/>
      <w:lvlJc w:val="left"/>
      <w:pPr>
        <w:ind w:left="1131" w:hanging="279"/>
      </w:pPr>
      <w:rPr>
        <w:rFonts w:hint="default"/>
        <w:lang w:val="ru-RU" w:eastAsia="en-US" w:bidi="ar-SA"/>
      </w:rPr>
    </w:lvl>
    <w:lvl w:ilvl="4" w:tplc="34BC70DC">
      <w:numFmt w:val="bullet"/>
      <w:lvlText w:val="•"/>
      <w:lvlJc w:val="left"/>
      <w:pPr>
        <w:ind w:left="1475" w:hanging="279"/>
      </w:pPr>
      <w:rPr>
        <w:rFonts w:hint="default"/>
        <w:lang w:val="ru-RU" w:eastAsia="en-US" w:bidi="ar-SA"/>
      </w:rPr>
    </w:lvl>
    <w:lvl w:ilvl="5" w:tplc="0270F304">
      <w:numFmt w:val="bullet"/>
      <w:lvlText w:val="•"/>
      <w:lvlJc w:val="left"/>
      <w:pPr>
        <w:ind w:left="1819" w:hanging="279"/>
      </w:pPr>
      <w:rPr>
        <w:rFonts w:hint="default"/>
        <w:lang w:val="ru-RU" w:eastAsia="en-US" w:bidi="ar-SA"/>
      </w:rPr>
    </w:lvl>
    <w:lvl w:ilvl="6" w:tplc="A1B2B732">
      <w:numFmt w:val="bullet"/>
      <w:lvlText w:val="•"/>
      <w:lvlJc w:val="left"/>
      <w:pPr>
        <w:ind w:left="2162" w:hanging="279"/>
      </w:pPr>
      <w:rPr>
        <w:rFonts w:hint="default"/>
        <w:lang w:val="ru-RU" w:eastAsia="en-US" w:bidi="ar-SA"/>
      </w:rPr>
    </w:lvl>
    <w:lvl w:ilvl="7" w:tplc="6FAC79CE">
      <w:numFmt w:val="bullet"/>
      <w:lvlText w:val="•"/>
      <w:lvlJc w:val="left"/>
      <w:pPr>
        <w:ind w:left="2506" w:hanging="279"/>
      </w:pPr>
      <w:rPr>
        <w:rFonts w:hint="default"/>
        <w:lang w:val="ru-RU" w:eastAsia="en-US" w:bidi="ar-SA"/>
      </w:rPr>
    </w:lvl>
    <w:lvl w:ilvl="8" w:tplc="64AA53E2">
      <w:numFmt w:val="bullet"/>
      <w:lvlText w:val="•"/>
      <w:lvlJc w:val="left"/>
      <w:pPr>
        <w:ind w:left="2850" w:hanging="279"/>
      </w:pPr>
      <w:rPr>
        <w:rFonts w:hint="default"/>
        <w:lang w:val="ru-RU" w:eastAsia="en-US" w:bidi="ar-SA"/>
      </w:rPr>
    </w:lvl>
  </w:abstractNum>
  <w:abstractNum w:abstractNumId="138">
    <w:nsid w:val="6EF50E38"/>
    <w:multiLevelType w:val="multilevel"/>
    <w:tmpl w:val="1FBCE91E"/>
    <w:lvl w:ilvl="0">
      <w:start w:val="2"/>
      <w:numFmt w:val="decimal"/>
      <w:lvlText w:val="%1"/>
      <w:lvlJc w:val="left"/>
      <w:pPr>
        <w:ind w:left="1553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53" w:hanging="720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."/>
      <w:lvlJc w:val="left"/>
      <w:pPr>
        <w:ind w:left="1553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1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3" w:hanging="720"/>
      </w:pPr>
      <w:rPr>
        <w:rFonts w:hint="default"/>
        <w:lang w:val="ru-RU" w:eastAsia="en-US" w:bidi="ar-SA"/>
      </w:rPr>
    </w:lvl>
  </w:abstractNum>
  <w:abstractNum w:abstractNumId="139">
    <w:nsid w:val="6EF91733"/>
    <w:multiLevelType w:val="hybridMultilevel"/>
    <w:tmpl w:val="4EC08060"/>
    <w:lvl w:ilvl="0" w:tplc="4F1A2BFE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16CB50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72243A68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0EB0E07E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F5B00FDE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24B6D3F8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50F8BCAA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6108EC90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DD9424CC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40">
    <w:nsid w:val="6F0147C1"/>
    <w:multiLevelType w:val="hybridMultilevel"/>
    <w:tmpl w:val="D8F02F42"/>
    <w:lvl w:ilvl="0" w:tplc="5F746A18">
      <w:numFmt w:val="bullet"/>
      <w:lvlText w:val=""/>
      <w:lvlJc w:val="left"/>
      <w:pPr>
        <w:ind w:left="833" w:hanging="708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1" w:tplc="A6D4AF52">
      <w:numFmt w:val="bullet"/>
      <w:lvlText w:val="•"/>
      <w:lvlJc w:val="left"/>
      <w:pPr>
        <w:ind w:left="1898" w:hanging="708"/>
      </w:pPr>
      <w:rPr>
        <w:rFonts w:hint="default"/>
        <w:lang w:val="ru-RU" w:eastAsia="en-US" w:bidi="ar-SA"/>
      </w:rPr>
    </w:lvl>
    <w:lvl w:ilvl="2" w:tplc="65D65128">
      <w:numFmt w:val="bullet"/>
      <w:lvlText w:val="•"/>
      <w:lvlJc w:val="left"/>
      <w:pPr>
        <w:ind w:left="2957" w:hanging="708"/>
      </w:pPr>
      <w:rPr>
        <w:rFonts w:hint="default"/>
        <w:lang w:val="ru-RU" w:eastAsia="en-US" w:bidi="ar-SA"/>
      </w:rPr>
    </w:lvl>
    <w:lvl w:ilvl="3" w:tplc="D9EE1ADA">
      <w:numFmt w:val="bullet"/>
      <w:lvlText w:val="•"/>
      <w:lvlJc w:val="left"/>
      <w:pPr>
        <w:ind w:left="4015" w:hanging="708"/>
      </w:pPr>
      <w:rPr>
        <w:rFonts w:hint="default"/>
        <w:lang w:val="ru-RU" w:eastAsia="en-US" w:bidi="ar-SA"/>
      </w:rPr>
    </w:lvl>
    <w:lvl w:ilvl="4" w:tplc="7E680418">
      <w:numFmt w:val="bullet"/>
      <w:lvlText w:val="•"/>
      <w:lvlJc w:val="left"/>
      <w:pPr>
        <w:ind w:left="5074" w:hanging="708"/>
      </w:pPr>
      <w:rPr>
        <w:rFonts w:hint="default"/>
        <w:lang w:val="ru-RU" w:eastAsia="en-US" w:bidi="ar-SA"/>
      </w:rPr>
    </w:lvl>
    <w:lvl w:ilvl="5" w:tplc="694A9BF0">
      <w:numFmt w:val="bullet"/>
      <w:lvlText w:val="•"/>
      <w:lvlJc w:val="left"/>
      <w:pPr>
        <w:ind w:left="6133" w:hanging="708"/>
      </w:pPr>
      <w:rPr>
        <w:rFonts w:hint="default"/>
        <w:lang w:val="ru-RU" w:eastAsia="en-US" w:bidi="ar-SA"/>
      </w:rPr>
    </w:lvl>
    <w:lvl w:ilvl="6" w:tplc="D21036B8">
      <w:numFmt w:val="bullet"/>
      <w:lvlText w:val="•"/>
      <w:lvlJc w:val="left"/>
      <w:pPr>
        <w:ind w:left="7191" w:hanging="708"/>
      </w:pPr>
      <w:rPr>
        <w:rFonts w:hint="default"/>
        <w:lang w:val="ru-RU" w:eastAsia="en-US" w:bidi="ar-SA"/>
      </w:rPr>
    </w:lvl>
    <w:lvl w:ilvl="7" w:tplc="9DFC5B44">
      <w:numFmt w:val="bullet"/>
      <w:lvlText w:val="•"/>
      <w:lvlJc w:val="left"/>
      <w:pPr>
        <w:ind w:left="8250" w:hanging="708"/>
      </w:pPr>
      <w:rPr>
        <w:rFonts w:hint="default"/>
        <w:lang w:val="ru-RU" w:eastAsia="en-US" w:bidi="ar-SA"/>
      </w:rPr>
    </w:lvl>
    <w:lvl w:ilvl="8" w:tplc="91367032">
      <w:numFmt w:val="bullet"/>
      <w:lvlText w:val="•"/>
      <w:lvlJc w:val="left"/>
      <w:pPr>
        <w:ind w:left="9309" w:hanging="708"/>
      </w:pPr>
      <w:rPr>
        <w:rFonts w:hint="default"/>
        <w:lang w:val="ru-RU" w:eastAsia="en-US" w:bidi="ar-SA"/>
      </w:rPr>
    </w:lvl>
  </w:abstractNum>
  <w:abstractNum w:abstractNumId="141">
    <w:nsid w:val="705B1A4A"/>
    <w:multiLevelType w:val="hybridMultilevel"/>
    <w:tmpl w:val="91CE1124"/>
    <w:lvl w:ilvl="0" w:tplc="DC3C64A6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8BE07E3A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E2768BDA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946C97EE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1E145B30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CCEE6718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6C76680A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E63E9572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B4ACB60C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142">
    <w:nsid w:val="70B47BEA"/>
    <w:multiLevelType w:val="hybridMultilevel"/>
    <w:tmpl w:val="2D06B4DC"/>
    <w:lvl w:ilvl="0" w:tplc="CE2E32C4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966D486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9D789BA8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FB8813E6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C6343520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7E04C6F6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81CE377A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A93E5EA8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EE9C600E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43">
    <w:nsid w:val="71714F23"/>
    <w:multiLevelType w:val="hybridMultilevel"/>
    <w:tmpl w:val="9294DFF6"/>
    <w:lvl w:ilvl="0" w:tplc="614039EA">
      <w:numFmt w:val="bullet"/>
      <w:lvlText w:val="-"/>
      <w:lvlJc w:val="left"/>
      <w:pPr>
        <w:ind w:left="74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2788EAE6">
      <w:numFmt w:val="bullet"/>
      <w:lvlText w:val="•"/>
      <w:lvlJc w:val="left"/>
      <w:pPr>
        <w:ind w:left="1812" w:hanging="144"/>
      </w:pPr>
      <w:rPr>
        <w:rFonts w:hint="default"/>
        <w:lang w:val="ru-RU" w:eastAsia="en-US" w:bidi="ar-SA"/>
      </w:rPr>
    </w:lvl>
    <w:lvl w:ilvl="2" w:tplc="FC280D0E">
      <w:numFmt w:val="bullet"/>
      <w:lvlText w:val="•"/>
      <w:lvlJc w:val="left"/>
      <w:pPr>
        <w:ind w:left="2885" w:hanging="144"/>
      </w:pPr>
      <w:rPr>
        <w:rFonts w:hint="default"/>
        <w:lang w:val="ru-RU" w:eastAsia="en-US" w:bidi="ar-SA"/>
      </w:rPr>
    </w:lvl>
    <w:lvl w:ilvl="3" w:tplc="0DCCBEA2">
      <w:numFmt w:val="bullet"/>
      <w:lvlText w:val="•"/>
      <w:lvlJc w:val="left"/>
      <w:pPr>
        <w:ind w:left="3958" w:hanging="144"/>
      </w:pPr>
      <w:rPr>
        <w:rFonts w:hint="default"/>
        <w:lang w:val="ru-RU" w:eastAsia="en-US" w:bidi="ar-SA"/>
      </w:rPr>
    </w:lvl>
    <w:lvl w:ilvl="4" w:tplc="F3720060">
      <w:numFmt w:val="bullet"/>
      <w:lvlText w:val="•"/>
      <w:lvlJc w:val="left"/>
      <w:pPr>
        <w:ind w:left="5031" w:hanging="144"/>
      </w:pPr>
      <w:rPr>
        <w:rFonts w:hint="default"/>
        <w:lang w:val="ru-RU" w:eastAsia="en-US" w:bidi="ar-SA"/>
      </w:rPr>
    </w:lvl>
    <w:lvl w:ilvl="5" w:tplc="D530239E">
      <w:numFmt w:val="bullet"/>
      <w:lvlText w:val="•"/>
      <w:lvlJc w:val="left"/>
      <w:pPr>
        <w:ind w:left="6104" w:hanging="144"/>
      </w:pPr>
      <w:rPr>
        <w:rFonts w:hint="default"/>
        <w:lang w:val="ru-RU" w:eastAsia="en-US" w:bidi="ar-SA"/>
      </w:rPr>
    </w:lvl>
    <w:lvl w:ilvl="6" w:tplc="B2E6AB68">
      <w:numFmt w:val="bullet"/>
      <w:lvlText w:val="•"/>
      <w:lvlJc w:val="left"/>
      <w:pPr>
        <w:ind w:left="7177" w:hanging="144"/>
      </w:pPr>
      <w:rPr>
        <w:rFonts w:hint="default"/>
        <w:lang w:val="ru-RU" w:eastAsia="en-US" w:bidi="ar-SA"/>
      </w:rPr>
    </w:lvl>
    <w:lvl w:ilvl="7" w:tplc="46967EE0">
      <w:numFmt w:val="bullet"/>
      <w:lvlText w:val="•"/>
      <w:lvlJc w:val="left"/>
      <w:pPr>
        <w:ind w:left="8250" w:hanging="144"/>
      </w:pPr>
      <w:rPr>
        <w:rFonts w:hint="default"/>
        <w:lang w:val="ru-RU" w:eastAsia="en-US" w:bidi="ar-SA"/>
      </w:rPr>
    </w:lvl>
    <w:lvl w:ilvl="8" w:tplc="EA98709C">
      <w:numFmt w:val="bullet"/>
      <w:lvlText w:val="•"/>
      <w:lvlJc w:val="left"/>
      <w:pPr>
        <w:ind w:left="9323" w:hanging="144"/>
      </w:pPr>
      <w:rPr>
        <w:rFonts w:hint="default"/>
        <w:lang w:val="ru-RU" w:eastAsia="en-US" w:bidi="ar-SA"/>
      </w:rPr>
    </w:lvl>
  </w:abstractNum>
  <w:abstractNum w:abstractNumId="144">
    <w:nsid w:val="721276C5"/>
    <w:multiLevelType w:val="hybridMultilevel"/>
    <w:tmpl w:val="8264A584"/>
    <w:lvl w:ilvl="0" w:tplc="3910A550">
      <w:start w:val="1"/>
      <w:numFmt w:val="decimal"/>
      <w:lvlText w:val="%1."/>
      <w:lvlJc w:val="left"/>
      <w:pPr>
        <w:ind w:left="1781" w:hanging="240"/>
        <w:jc w:val="left"/>
      </w:pPr>
      <w:rPr>
        <w:rFonts w:hint="default"/>
        <w:w w:val="100"/>
        <w:lang w:val="ru-RU" w:eastAsia="en-US" w:bidi="ar-SA"/>
      </w:rPr>
    </w:lvl>
    <w:lvl w:ilvl="1" w:tplc="6FC66D62">
      <w:numFmt w:val="bullet"/>
      <w:lvlText w:val="•"/>
      <w:lvlJc w:val="left"/>
      <w:pPr>
        <w:ind w:left="2744" w:hanging="240"/>
      </w:pPr>
      <w:rPr>
        <w:rFonts w:hint="default"/>
        <w:lang w:val="ru-RU" w:eastAsia="en-US" w:bidi="ar-SA"/>
      </w:rPr>
    </w:lvl>
    <w:lvl w:ilvl="2" w:tplc="A7EE04D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3" w:tplc="E982C5AC">
      <w:numFmt w:val="bullet"/>
      <w:lvlText w:val="•"/>
      <w:lvlJc w:val="left"/>
      <w:pPr>
        <w:ind w:left="4673" w:hanging="240"/>
      </w:pPr>
      <w:rPr>
        <w:rFonts w:hint="default"/>
        <w:lang w:val="ru-RU" w:eastAsia="en-US" w:bidi="ar-SA"/>
      </w:rPr>
    </w:lvl>
    <w:lvl w:ilvl="4" w:tplc="E3F4CD8A">
      <w:numFmt w:val="bullet"/>
      <w:lvlText w:val="•"/>
      <w:lvlJc w:val="left"/>
      <w:pPr>
        <w:ind w:left="5638" w:hanging="240"/>
      </w:pPr>
      <w:rPr>
        <w:rFonts w:hint="default"/>
        <w:lang w:val="ru-RU" w:eastAsia="en-US" w:bidi="ar-SA"/>
      </w:rPr>
    </w:lvl>
    <w:lvl w:ilvl="5" w:tplc="E376E5F0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6" w:tplc="B9160CE8">
      <w:numFmt w:val="bullet"/>
      <w:lvlText w:val="•"/>
      <w:lvlJc w:val="left"/>
      <w:pPr>
        <w:ind w:left="7567" w:hanging="240"/>
      </w:pPr>
      <w:rPr>
        <w:rFonts w:hint="default"/>
        <w:lang w:val="ru-RU" w:eastAsia="en-US" w:bidi="ar-SA"/>
      </w:rPr>
    </w:lvl>
    <w:lvl w:ilvl="7" w:tplc="8968E7C0">
      <w:numFmt w:val="bullet"/>
      <w:lvlText w:val="•"/>
      <w:lvlJc w:val="left"/>
      <w:pPr>
        <w:ind w:left="8532" w:hanging="240"/>
      </w:pPr>
      <w:rPr>
        <w:rFonts w:hint="default"/>
        <w:lang w:val="ru-RU" w:eastAsia="en-US" w:bidi="ar-SA"/>
      </w:rPr>
    </w:lvl>
    <w:lvl w:ilvl="8" w:tplc="71926936">
      <w:numFmt w:val="bullet"/>
      <w:lvlText w:val="•"/>
      <w:lvlJc w:val="left"/>
      <w:pPr>
        <w:ind w:left="9497" w:hanging="240"/>
      </w:pPr>
      <w:rPr>
        <w:rFonts w:hint="default"/>
        <w:lang w:val="ru-RU" w:eastAsia="en-US" w:bidi="ar-SA"/>
      </w:rPr>
    </w:lvl>
  </w:abstractNum>
  <w:abstractNum w:abstractNumId="145">
    <w:nsid w:val="74BE66DB"/>
    <w:multiLevelType w:val="hybridMultilevel"/>
    <w:tmpl w:val="379E0C7E"/>
    <w:lvl w:ilvl="0" w:tplc="B49EAED4">
      <w:start w:val="1"/>
      <w:numFmt w:val="decimal"/>
      <w:lvlText w:val="%1)"/>
      <w:lvlJc w:val="left"/>
      <w:pPr>
        <w:ind w:left="833" w:hanging="260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8E5618F6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FE28E37C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C820146C">
      <w:numFmt w:val="bullet"/>
      <w:lvlText w:val="•"/>
      <w:lvlJc w:val="left"/>
      <w:pPr>
        <w:ind w:left="4015" w:hanging="260"/>
      </w:pPr>
      <w:rPr>
        <w:rFonts w:hint="default"/>
        <w:lang w:val="ru-RU" w:eastAsia="en-US" w:bidi="ar-SA"/>
      </w:rPr>
    </w:lvl>
    <w:lvl w:ilvl="4" w:tplc="D8D63C9A">
      <w:numFmt w:val="bullet"/>
      <w:lvlText w:val="•"/>
      <w:lvlJc w:val="left"/>
      <w:pPr>
        <w:ind w:left="5074" w:hanging="260"/>
      </w:pPr>
      <w:rPr>
        <w:rFonts w:hint="default"/>
        <w:lang w:val="ru-RU" w:eastAsia="en-US" w:bidi="ar-SA"/>
      </w:rPr>
    </w:lvl>
    <w:lvl w:ilvl="5" w:tplc="333004AA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42BEE486">
      <w:numFmt w:val="bullet"/>
      <w:lvlText w:val="•"/>
      <w:lvlJc w:val="left"/>
      <w:pPr>
        <w:ind w:left="7191" w:hanging="260"/>
      </w:pPr>
      <w:rPr>
        <w:rFonts w:hint="default"/>
        <w:lang w:val="ru-RU" w:eastAsia="en-US" w:bidi="ar-SA"/>
      </w:rPr>
    </w:lvl>
    <w:lvl w:ilvl="7" w:tplc="8B7EEE4E">
      <w:numFmt w:val="bullet"/>
      <w:lvlText w:val="•"/>
      <w:lvlJc w:val="left"/>
      <w:pPr>
        <w:ind w:left="8250" w:hanging="260"/>
      </w:pPr>
      <w:rPr>
        <w:rFonts w:hint="default"/>
        <w:lang w:val="ru-RU" w:eastAsia="en-US" w:bidi="ar-SA"/>
      </w:rPr>
    </w:lvl>
    <w:lvl w:ilvl="8" w:tplc="E63AE08A">
      <w:numFmt w:val="bullet"/>
      <w:lvlText w:val="•"/>
      <w:lvlJc w:val="left"/>
      <w:pPr>
        <w:ind w:left="9309" w:hanging="260"/>
      </w:pPr>
      <w:rPr>
        <w:rFonts w:hint="default"/>
        <w:lang w:val="ru-RU" w:eastAsia="en-US" w:bidi="ar-SA"/>
      </w:rPr>
    </w:lvl>
  </w:abstractNum>
  <w:abstractNum w:abstractNumId="146">
    <w:nsid w:val="7AE034D8"/>
    <w:multiLevelType w:val="hybridMultilevel"/>
    <w:tmpl w:val="2382A578"/>
    <w:lvl w:ilvl="0" w:tplc="5A8C2390">
      <w:start w:val="1"/>
      <w:numFmt w:val="decimal"/>
      <w:lvlText w:val="%1)"/>
      <w:lvlJc w:val="left"/>
      <w:pPr>
        <w:ind w:left="1800" w:hanging="260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960E0820">
      <w:numFmt w:val="bullet"/>
      <w:lvlText w:val="•"/>
      <w:lvlJc w:val="left"/>
      <w:pPr>
        <w:ind w:left="2762" w:hanging="260"/>
      </w:pPr>
      <w:rPr>
        <w:rFonts w:hint="default"/>
        <w:lang w:val="ru-RU" w:eastAsia="en-US" w:bidi="ar-SA"/>
      </w:rPr>
    </w:lvl>
    <w:lvl w:ilvl="2" w:tplc="F9A03C78">
      <w:numFmt w:val="bullet"/>
      <w:lvlText w:val="•"/>
      <w:lvlJc w:val="left"/>
      <w:pPr>
        <w:ind w:left="3725" w:hanging="260"/>
      </w:pPr>
      <w:rPr>
        <w:rFonts w:hint="default"/>
        <w:lang w:val="ru-RU" w:eastAsia="en-US" w:bidi="ar-SA"/>
      </w:rPr>
    </w:lvl>
    <w:lvl w:ilvl="3" w:tplc="28AA5C84">
      <w:numFmt w:val="bullet"/>
      <w:lvlText w:val="•"/>
      <w:lvlJc w:val="left"/>
      <w:pPr>
        <w:ind w:left="4687" w:hanging="260"/>
      </w:pPr>
      <w:rPr>
        <w:rFonts w:hint="default"/>
        <w:lang w:val="ru-RU" w:eastAsia="en-US" w:bidi="ar-SA"/>
      </w:rPr>
    </w:lvl>
    <w:lvl w:ilvl="4" w:tplc="CEDA0BB6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5" w:tplc="8870A502">
      <w:numFmt w:val="bullet"/>
      <w:lvlText w:val="•"/>
      <w:lvlJc w:val="left"/>
      <w:pPr>
        <w:ind w:left="6613" w:hanging="260"/>
      </w:pPr>
      <w:rPr>
        <w:rFonts w:hint="default"/>
        <w:lang w:val="ru-RU" w:eastAsia="en-US" w:bidi="ar-SA"/>
      </w:rPr>
    </w:lvl>
    <w:lvl w:ilvl="6" w:tplc="B36E0446">
      <w:numFmt w:val="bullet"/>
      <w:lvlText w:val="•"/>
      <w:lvlJc w:val="left"/>
      <w:pPr>
        <w:ind w:left="7575" w:hanging="260"/>
      </w:pPr>
      <w:rPr>
        <w:rFonts w:hint="default"/>
        <w:lang w:val="ru-RU" w:eastAsia="en-US" w:bidi="ar-SA"/>
      </w:rPr>
    </w:lvl>
    <w:lvl w:ilvl="7" w:tplc="41D8909E">
      <w:numFmt w:val="bullet"/>
      <w:lvlText w:val="•"/>
      <w:lvlJc w:val="left"/>
      <w:pPr>
        <w:ind w:left="8538" w:hanging="260"/>
      </w:pPr>
      <w:rPr>
        <w:rFonts w:hint="default"/>
        <w:lang w:val="ru-RU" w:eastAsia="en-US" w:bidi="ar-SA"/>
      </w:rPr>
    </w:lvl>
    <w:lvl w:ilvl="8" w:tplc="7298B026">
      <w:numFmt w:val="bullet"/>
      <w:lvlText w:val="•"/>
      <w:lvlJc w:val="left"/>
      <w:pPr>
        <w:ind w:left="9501" w:hanging="260"/>
      </w:pPr>
      <w:rPr>
        <w:rFonts w:hint="default"/>
        <w:lang w:val="ru-RU" w:eastAsia="en-US" w:bidi="ar-SA"/>
      </w:rPr>
    </w:lvl>
  </w:abstractNum>
  <w:abstractNum w:abstractNumId="147">
    <w:nsid w:val="7B054AB9"/>
    <w:multiLevelType w:val="hybridMultilevel"/>
    <w:tmpl w:val="AA9A6D2E"/>
    <w:lvl w:ilvl="0" w:tplc="0F569640">
      <w:start w:val="7"/>
      <w:numFmt w:val="decimal"/>
      <w:lvlText w:val="%1"/>
      <w:lvlJc w:val="left"/>
      <w:pPr>
        <w:ind w:left="172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486DE2">
      <w:numFmt w:val="bullet"/>
      <w:lvlText w:val="•"/>
      <w:lvlJc w:val="left"/>
      <w:pPr>
        <w:ind w:left="2690" w:hanging="180"/>
      </w:pPr>
      <w:rPr>
        <w:rFonts w:hint="default"/>
        <w:lang w:val="ru-RU" w:eastAsia="en-US" w:bidi="ar-SA"/>
      </w:rPr>
    </w:lvl>
    <w:lvl w:ilvl="2" w:tplc="048CBFB2">
      <w:numFmt w:val="bullet"/>
      <w:lvlText w:val="•"/>
      <w:lvlJc w:val="left"/>
      <w:pPr>
        <w:ind w:left="3661" w:hanging="180"/>
      </w:pPr>
      <w:rPr>
        <w:rFonts w:hint="default"/>
        <w:lang w:val="ru-RU" w:eastAsia="en-US" w:bidi="ar-SA"/>
      </w:rPr>
    </w:lvl>
    <w:lvl w:ilvl="3" w:tplc="8990D122">
      <w:numFmt w:val="bullet"/>
      <w:lvlText w:val="•"/>
      <w:lvlJc w:val="left"/>
      <w:pPr>
        <w:ind w:left="4631" w:hanging="180"/>
      </w:pPr>
      <w:rPr>
        <w:rFonts w:hint="default"/>
        <w:lang w:val="ru-RU" w:eastAsia="en-US" w:bidi="ar-SA"/>
      </w:rPr>
    </w:lvl>
    <w:lvl w:ilvl="4" w:tplc="9E2EBFAA">
      <w:numFmt w:val="bullet"/>
      <w:lvlText w:val="•"/>
      <w:lvlJc w:val="left"/>
      <w:pPr>
        <w:ind w:left="5602" w:hanging="180"/>
      </w:pPr>
      <w:rPr>
        <w:rFonts w:hint="default"/>
        <w:lang w:val="ru-RU" w:eastAsia="en-US" w:bidi="ar-SA"/>
      </w:rPr>
    </w:lvl>
    <w:lvl w:ilvl="5" w:tplc="5986D0F0">
      <w:numFmt w:val="bullet"/>
      <w:lvlText w:val="•"/>
      <w:lvlJc w:val="left"/>
      <w:pPr>
        <w:ind w:left="6573" w:hanging="180"/>
      </w:pPr>
      <w:rPr>
        <w:rFonts w:hint="default"/>
        <w:lang w:val="ru-RU" w:eastAsia="en-US" w:bidi="ar-SA"/>
      </w:rPr>
    </w:lvl>
    <w:lvl w:ilvl="6" w:tplc="43E04E40">
      <w:numFmt w:val="bullet"/>
      <w:lvlText w:val="•"/>
      <w:lvlJc w:val="left"/>
      <w:pPr>
        <w:ind w:left="7543" w:hanging="180"/>
      </w:pPr>
      <w:rPr>
        <w:rFonts w:hint="default"/>
        <w:lang w:val="ru-RU" w:eastAsia="en-US" w:bidi="ar-SA"/>
      </w:rPr>
    </w:lvl>
    <w:lvl w:ilvl="7" w:tplc="453EE900">
      <w:numFmt w:val="bullet"/>
      <w:lvlText w:val="•"/>
      <w:lvlJc w:val="left"/>
      <w:pPr>
        <w:ind w:left="8514" w:hanging="180"/>
      </w:pPr>
      <w:rPr>
        <w:rFonts w:hint="default"/>
        <w:lang w:val="ru-RU" w:eastAsia="en-US" w:bidi="ar-SA"/>
      </w:rPr>
    </w:lvl>
    <w:lvl w:ilvl="8" w:tplc="5A0852B0">
      <w:numFmt w:val="bullet"/>
      <w:lvlText w:val="•"/>
      <w:lvlJc w:val="left"/>
      <w:pPr>
        <w:ind w:left="9485" w:hanging="180"/>
      </w:pPr>
      <w:rPr>
        <w:rFonts w:hint="default"/>
        <w:lang w:val="ru-RU" w:eastAsia="en-US" w:bidi="ar-SA"/>
      </w:rPr>
    </w:lvl>
  </w:abstractNum>
  <w:abstractNum w:abstractNumId="148">
    <w:nsid w:val="7BA00419"/>
    <w:multiLevelType w:val="hybridMultilevel"/>
    <w:tmpl w:val="CEB48EE4"/>
    <w:lvl w:ilvl="0" w:tplc="69B6CD6A">
      <w:numFmt w:val="bullet"/>
      <w:lvlText w:val="-"/>
      <w:lvlJc w:val="left"/>
      <w:pPr>
        <w:ind w:left="2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E1CE302A">
      <w:numFmt w:val="bullet"/>
      <w:lvlText w:val="•"/>
      <w:lvlJc w:val="left"/>
      <w:pPr>
        <w:ind w:left="371" w:hanging="226"/>
      </w:pPr>
      <w:rPr>
        <w:rFonts w:hint="default"/>
        <w:lang w:val="ru-RU" w:eastAsia="en-US" w:bidi="ar-SA"/>
      </w:rPr>
    </w:lvl>
    <w:lvl w:ilvl="2" w:tplc="2352546C">
      <w:numFmt w:val="bullet"/>
      <w:lvlText w:val="•"/>
      <w:lvlJc w:val="left"/>
      <w:pPr>
        <w:ind w:left="723" w:hanging="226"/>
      </w:pPr>
      <w:rPr>
        <w:rFonts w:hint="default"/>
        <w:lang w:val="ru-RU" w:eastAsia="en-US" w:bidi="ar-SA"/>
      </w:rPr>
    </w:lvl>
    <w:lvl w:ilvl="3" w:tplc="460A6804">
      <w:numFmt w:val="bullet"/>
      <w:lvlText w:val="•"/>
      <w:lvlJc w:val="left"/>
      <w:pPr>
        <w:ind w:left="1075" w:hanging="226"/>
      </w:pPr>
      <w:rPr>
        <w:rFonts w:hint="default"/>
        <w:lang w:val="ru-RU" w:eastAsia="en-US" w:bidi="ar-SA"/>
      </w:rPr>
    </w:lvl>
    <w:lvl w:ilvl="4" w:tplc="F1063188">
      <w:numFmt w:val="bullet"/>
      <w:lvlText w:val="•"/>
      <w:lvlJc w:val="left"/>
      <w:pPr>
        <w:ind w:left="1427" w:hanging="226"/>
      </w:pPr>
      <w:rPr>
        <w:rFonts w:hint="default"/>
        <w:lang w:val="ru-RU" w:eastAsia="en-US" w:bidi="ar-SA"/>
      </w:rPr>
    </w:lvl>
    <w:lvl w:ilvl="5" w:tplc="AD5877F6">
      <w:numFmt w:val="bullet"/>
      <w:lvlText w:val="•"/>
      <w:lvlJc w:val="left"/>
      <w:pPr>
        <w:ind w:left="1779" w:hanging="226"/>
      </w:pPr>
      <w:rPr>
        <w:rFonts w:hint="default"/>
        <w:lang w:val="ru-RU" w:eastAsia="en-US" w:bidi="ar-SA"/>
      </w:rPr>
    </w:lvl>
    <w:lvl w:ilvl="6" w:tplc="91E0C2FE">
      <w:numFmt w:val="bullet"/>
      <w:lvlText w:val="•"/>
      <w:lvlJc w:val="left"/>
      <w:pPr>
        <w:ind w:left="2130" w:hanging="226"/>
      </w:pPr>
      <w:rPr>
        <w:rFonts w:hint="default"/>
        <w:lang w:val="ru-RU" w:eastAsia="en-US" w:bidi="ar-SA"/>
      </w:rPr>
    </w:lvl>
    <w:lvl w:ilvl="7" w:tplc="437A11B2">
      <w:numFmt w:val="bullet"/>
      <w:lvlText w:val="•"/>
      <w:lvlJc w:val="left"/>
      <w:pPr>
        <w:ind w:left="2482" w:hanging="226"/>
      </w:pPr>
      <w:rPr>
        <w:rFonts w:hint="default"/>
        <w:lang w:val="ru-RU" w:eastAsia="en-US" w:bidi="ar-SA"/>
      </w:rPr>
    </w:lvl>
    <w:lvl w:ilvl="8" w:tplc="4F66923C">
      <w:numFmt w:val="bullet"/>
      <w:lvlText w:val="•"/>
      <w:lvlJc w:val="left"/>
      <w:pPr>
        <w:ind w:left="2834" w:hanging="226"/>
      </w:pPr>
      <w:rPr>
        <w:rFonts w:hint="default"/>
        <w:lang w:val="ru-RU" w:eastAsia="en-US" w:bidi="ar-SA"/>
      </w:rPr>
    </w:lvl>
  </w:abstractNum>
  <w:abstractNum w:abstractNumId="149">
    <w:nsid w:val="7CAB6EF3"/>
    <w:multiLevelType w:val="hybridMultilevel"/>
    <w:tmpl w:val="506A8B14"/>
    <w:lvl w:ilvl="0" w:tplc="22AC64E4">
      <w:numFmt w:val="bullet"/>
      <w:lvlText w:val="–"/>
      <w:lvlJc w:val="left"/>
      <w:pPr>
        <w:ind w:left="1013" w:hanging="18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0868E8A0">
      <w:numFmt w:val="bullet"/>
      <w:lvlText w:val="-"/>
      <w:lvlJc w:val="left"/>
      <w:pPr>
        <w:ind w:left="833" w:hanging="4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81C8CA8">
      <w:numFmt w:val="bullet"/>
      <w:lvlText w:val="•"/>
      <w:lvlJc w:val="left"/>
      <w:pPr>
        <w:ind w:left="2176" w:hanging="418"/>
      </w:pPr>
      <w:rPr>
        <w:rFonts w:hint="default"/>
        <w:lang w:val="ru-RU" w:eastAsia="en-US" w:bidi="ar-SA"/>
      </w:rPr>
    </w:lvl>
    <w:lvl w:ilvl="3" w:tplc="96724284">
      <w:numFmt w:val="bullet"/>
      <w:lvlText w:val="•"/>
      <w:lvlJc w:val="left"/>
      <w:pPr>
        <w:ind w:left="3332" w:hanging="418"/>
      </w:pPr>
      <w:rPr>
        <w:rFonts w:hint="default"/>
        <w:lang w:val="ru-RU" w:eastAsia="en-US" w:bidi="ar-SA"/>
      </w:rPr>
    </w:lvl>
    <w:lvl w:ilvl="4" w:tplc="0E7A9F64">
      <w:numFmt w:val="bullet"/>
      <w:lvlText w:val="•"/>
      <w:lvlJc w:val="left"/>
      <w:pPr>
        <w:ind w:left="4488" w:hanging="418"/>
      </w:pPr>
      <w:rPr>
        <w:rFonts w:hint="default"/>
        <w:lang w:val="ru-RU" w:eastAsia="en-US" w:bidi="ar-SA"/>
      </w:rPr>
    </w:lvl>
    <w:lvl w:ilvl="5" w:tplc="261C472C">
      <w:numFmt w:val="bullet"/>
      <w:lvlText w:val="•"/>
      <w:lvlJc w:val="left"/>
      <w:pPr>
        <w:ind w:left="5645" w:hanging="418"/>
      </w:pPr>
      <w:rPr>
        <w:rFonts w:hint="default"/>
        <w:lang w:val="ru-RU" w:eastAsia="en-US" w:bidi="ar-SA"/>
      </w:rPr>
    </w:lvl>
    <w:lvl w:ilvl="6" w:tplc="F3AC9014">
      <w:numFmt w:val="bullet"/>
      <w:lvlText w:val="•"/>
      <w:lvlJc w:val="left"/>
      <w:pPr>
        <w:ind w:left="6801" w:hanging="418"/>
      </w:pPr>
      <w:rPr>
        <w:rFonts w:hint="default"/>
        <w:lang w:val="ru-RU" w:eastAsia="en-US" w:bidi="ar-SA"/>
      </w:rPr>
    </w:lvl>
    <w:lvl w:ilvl="7" w:tplc="ED08F9C0">
      <w:numFmt w:val="bullet"/>
      <w:lvlText w:val="•"/>
      <w:lvlJc w:val="left"/>
      <w:pPr>
        <w:ind w:left="7957" w:hanging="418"/>
      </w:pPr>
      <w:rPr>
        <w:rFonts w:hint="default"/>
        <w:lang w:val="ru-RU" w:eastAsia="en-US" w:bidi="ar-SA"/>
      </w:rPr>
    </w:lvl>
    <w:lvl w:ilvl="8" w:tplc="F24A836C">
      <w:numFmt w:val="bullet"/>
      <w:lvlText w:val="•"/>
      <w:lvlJc w:val="left"/>
      <w:pPr>
        <w:ind w:left="9113" w:hanging="418"/>
      </w:pPr>
      <w:rPr>
        <w:rFonts w:hint="default"/>
        <w:lang w:val="ru-RU" w:eastAsia="en-US" w:bidi="ar-SA"/>
      </w:rPr>
    </w:lvl>
  </w:abstractNum>
  <w:abstractNum w:abstractNumId="150">
    <w:nsid w:val="7D4E7505"/>
    <w:multiLevelType w:val="hybridMultilevel"/>
    <w:tmpl w:val="44840890"/>
    <w:lvl w:ilvl="0" w:tplc="EA86B884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B0321E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2" w:tplc="29529B66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1A5A385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EE3C07B6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39888E16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4FEC91CE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F8B24F88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80920826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51">
    <w:nsid w:val="7DFE57FE"/>
    <w:multiLevelType w:val="hybridMultilevel"/>
    <w:tmpl w:val="EFF656A2"/>
    <w:lvl w:ilvl="0" w:tplc="19DC8EDE">
      <w:numFmt w:val="bullet"/>
      <w:lvlText w:val="-"/>
      <w:lvlJc w:val="left"/>
      <w:pPr>
        <w:ind w:left="833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A8D796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C92099C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3" w:tplc="E5B4B3FE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A33E2A34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5F70C6E0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1248BDEC">
      <w:numFmt w:val="bullet"/>
      <w:lvlText w:val="•"/>
      <w:lvlJc w:val="left"/>
      <w:pPr>
        <w:ind w:left="7191" w:hanging="140"/>
      </w:pPr>
      <w:rPr>
        <w:rFonts w:hint="default"/>
        <w:lang w:val="ru-RU" w:eastAsia="en-US" w:bidi="ar-SA"/>
      </w:rPr>
    </w:lvl>
    <w:lvl w:ilvl="7" w:tplc="B7BEADC2">
      <w:numFmt w:val="bullet"/>
      <w:lvlText w:val="•"/>
      <w:lvlJc w:val="left"/>
      <w:pPr>
        <w:ind w:left="8250" w:hanging="140"/>
      </w:pPr>
      <w:rPr>
        <w:rFonts w:hint="default"/>
        <w:lang w:val="ru-RU" w:eastAsia="en-US" w:bidi="ar-SA"/>
      </w:rPr>
    </w:lvl>
    <w:lvl w:ilvl="8" w:tplc="84CCF2BC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52">
    <w:nsid w:val="7F3F667C"/>
    <w:multiLevelType w:val="hybridMultilevel"/>
    <w:tmpl w:val="DA1E44B6"/>
    <w:lvl w:ilvl="0" w:tplc="83C45620">
      <w:start w:val="1"/>
      <w:numFmt w:val="decimal"/>
      <w:lvlText w:val="%1)"/>
      <w:lvlJc w:val="left"/>
      <w:pPr>
        <w:ind w:left="1802" w:hanging="262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831689D4">
      <w:numFmt w:val="bullet"/>
      <w:lvlText w:val="•"/>
      <w:lvlJc w:val="left"/>
      <w:pPr>
        <w:ind w:left="2762" w:hanging="262"/>
      </w:pPr>
      <w:rPr>
        <w:rFonts w:hint="default"/>
        <w:lang w:val="ru-RU" w:eastAsia="en-US" w:bidi="ar-SA"/>
      </w:rPr>
    </w:lvl>
    <w:lvl w:ilvl="2" w:tplc="237A668A">
      <w:numFmt w:val="bullet"/>
      <w:lvlText w:val="•"/>
      <w:lvlJc w:val="left"/>
      <w:pPr>
        <w:ind w:left="3725" w:hanging="262"/>
      </w:pPr>
      <w:rPr>
        <w:rFonts w:hint="default"/>
        <w:lang w:val="ru-RU" w:eastAsia="en-US" w:bidi="ar-SA"/>
      </w:rPr>
    </w:lvl>
    <w:lvl w:ilvl="3" w:tplc="2F902C18">
      <w:numFmt w:val="bullet"/>
      <w:lvlText w:val="•"/>
      <w:lvlJc w:val="left"/>
      <w:pPr>
        <w:ind w:left="4687" w:hanging="262"/>
      </w:pPr>
      <w:rPr>
        <w:rFonts w:hint="default"/>
        <w:lang w:val="ru-RU" w:eastAsia="en-US" w:bidi="ar-SA"/>
      </w:rPr>
    </w:lvl>
    <w:lvl w:ilvl="4" w:tplc="19D086EE">
      <w:numFmt w:val="bullet"/>
      <w:lvlText w:val="•"/>
      <w:lvlJc w:val="left"/>
      <w:pPr>
        <w:ind w:left="5650" w:hanging="262"/>
      </w:pPr>
      <w:rPr>
        <w:rFonts w:hint="default"/>
        <w:lang w:val="ru-RU" w:eastAsia="en-US" w:bidi="ar-SA"/>
      </w:rPr>
    </w:lvl>
    <w:lvl w:ilvl="5" w:tplc="C4E40780">
      <w:numFmt w:val="bullet"/>
      <w:lvlText w:val="•"/>
      <w:lvlJc w:val="left"/>
      <w:pPr>
        <w:ind w:left="6613" w:hanging="262"/>
      </w:pPr>
      <w:rPr>
        <w:rFonts w:hint="default"/>
        <w:lang w:val="ru-RU" w:eastAsia="en-US" w:bidi="ar-SA"/>
      </w:rPr>
    </w:lvl>
    <w:lvl w:ilvl="6" w:tplc="0006611A">
      <w:numFmt w:val="bullet"/>
      <w:lvlText w:val="•"/>
      <w:lvlJc w:val="left"/>
      <w:pPr>
        <w:ind w:left="7575" w:hanging="262"/>
      </w:pPr>
      <w:rPr>
        <w:rFonts w:hint="default"/>
        <w:lang w:val="ru-RU" w:eastAsia="en-US" w:bidi="ar-SA"/>
      </w:rPr>
    </w:lvl>
    <w:lvl w:ilvl="7" w:tplc="80A226A2">
      <w:numFmt w:val="bullet"/>
      <w:lvlText w:val="•"/>
      <w:lvlJc w:val="left"/>
      <w:pPr>
        <w:ind w:left="8538" w:hanging="262"/>
      </w:pPr>
      <w:rPr>
        <w:rFonts w:hint="default"/>
        <w:lang w:val="ru-RU" w:eastAsia="en-US" w:bidi="ar-SA"/>
      </w:rPr>
    </w:lvl>
    <w:lvl w:ilvl="8" w:tplc="8FC87D36">
      <w:numFmt w:val="bullet"/>
      <w:lvlText w:val="•"/>
      <w:lvlJc w:val="left"/>
      <w:pPr>
        <w:ind w:left="9501" w:hanging="262"/>
      </w:pPr>
      <w:rPr>
        <w:rFonts w:hint="default"/>
        <w:lang w:val="ru-RU" w:eastAsia="en-US" w:bidi="ar-SA"/>
      </w:rPr>
    </w:lvl>
  </w:abstractNum>
  <w:num w:numId="1">
    <w:abstractNumId w:val="124"/>
  </w:num>
  <w:num w:numId="2">
    <w:abstractNumId w:val="146"/>
  </w:num>
  <w:num w:numId="3">
    <w:abstractNumId w:val="51"/>
  </w:num>
  <w:num w:numId="4">
    <w:abstractNumId w:val="52"/>
  </w:num>
  <w:num w:numId="5">
    <w:abstractNumId w:val="82"/>
  </w:num>
  <w:num w:numId="6">
    <w:abstractNumId w:val="81"/>
  </w:num>
  <w:num w:numId="7">
    <w:abstractNumId w:val="48"/>
  </w:num>
  <w:num w:numId="8">
    <w:abstractNumId w:val="68"/>
  </w:num>
  <w:num w:numId="9">
    <w:abstractNumId w:val="65"/>
  </w:num>
  <w:num w:numId="10">
    <w:abstractNumId w:val="128"/>
  </w:num>
  <w:num w:numId="11">
    <w:abstractNumId w:val="61"/>
  </w:num>
  <w:num w:numId="12">
    <w:abstractNumId w:val="149"/>
  </w:num>
  <w:num w:numId="13">
    <w:abstractNumId w:val="36"/>
  </w:num>
  <w:num w:numId="14">
    <w:abstractNumId w:val="150"/>
  </w:num>
  <w:num w:numId="15">
    <w:abstractNumId w:val="139"/>
  </w:num>
  <w:num w:numId="16">
    <w:abstractNumId w:val="0"/>
  </w:num>
  <w:num w:numId="17">
    <w:abstractNumId w:val="19"/>
  </w:num>
  <w:num w:numId="18">
    <w:abstractNumId w:val="114"/>
  </w:num>
  <w:num w:numId="19">
    <w:abstractNumId w:val="112"/>
  </w:num>
  <w:num w:numId="20">
    <w:abstractNumId w:val="4"/>
  </w:num>
  <w:num w:numId="21">
    <w:abstractNumId w:val="72"/>
  </w:num>
  <w:num w:numId="22">
    <w:abstractNumId w:val="121"/>
  </w:num>
  <w:num w:numId="23">
    <w:abstractNumId w:val="53"/>
  </w:num>
  <w:num w:numId="24">
    <w:abstractNumId w:val="109"/>
  </w:num>
  <w:num w:numId="25">
    <w:abstractNumId w:val="147"/>
  </w:num>
  <w:num w:numId="26">
    <w:abstractNumId w:val="110"/>
  </w:num>
  <w:num w:numId="27">
    <w:abstractNumId w:val="106"/>
  </w:num>
  <w:num w:numId="28">
    <w:abstractNumId w:val="1"/>
  </w:num>
  <w:num w:numId="29">
    <w:abstractNumId w:val="77"/>
  </w:num>
  <w:num w:numId="30">
    <w:abstractNumId w:val="31"/>
  </w:num>
  <w:num w:numId="31">
    <w:abstractNumId w:val="129"/>
  </w:num>
  <w:num w:numId="32">
    <w:abstractNumId w:val="93"/>
  </w:num>
  <w:num w:numId="33">
    <w:abstractNumId w:val="60"/>
  </w:num>
  <w:num w:numId="34">
    <w:abstractNumId w:val="115"/>
  </w:num>
  <w:num w:numId="35">
    <w:abstractNumId w:val="140"/>
  </w:num>
  <w:num w:numId="36">
    <w:abstractNumId w:val="116"/>
  </w:num>
  <w:num w:numId="37">
    <w:abstractNumId w:val="91"/>
  </w:num>
  <w:num w:numId="38">
    <w:abstractNumId w:val="90"/>
  </w:num>
  <w:num w:numId="39">
    <w:abstractNumId w:val="56"/>
  </w:num>
  <w:num w:numId="40">
    <w:abstractNumId w:val="98"/>
  </w:num>
  <w:num w:numId="41">
    <w:abstractNumId w:val="88"/>
  </w:num>
  <w:num w:numId="42">
    <w:abstractNumId w:val="74"/>
  </w:num>
  <w:num w:numId="43">
    <w:abstractNumId w:val="44"/>
  </w:num>
  <w:num w:numId="44">
    <w:abstractNumId w:val="12"/>
  </w:num>
  <w:num w:numId="45">
    <w:abstractNumId w:val="66"/>
  </w:num>
  <w:num w:numId="46">
    <w:abstractNumId w:val="64"/>
  </w:num>
  <w:num w:numId="47">
    <w:abstractNumId w:val="107"/>
  </w:num>
  <w:num w:numId="48">
    <w:abstractNumId w:val="113"/>
  </w:num>
  <w:num w:numId="49">
    <w:abstractNumId w:val="141"/>
  </w:num>
  <w:num w:numId="50">
    <w:abstractNumId w:val="46"/>
  </w:num>
  <w:num w:numId="51">
    <w:abstractNumId w:val="152"/>
  </w:num>
  <w:num w:numId="52">
    <w:abstractNumId w:val="145"/>
  </w:num>
  <w:num w:numId="53">
    <w:abstractNumId w:val="70"/>
  </w:num>
  <w:num w:numId="54">
    <w:abstractNumId w:val="144"/>
  </w:num>
  <w:num w:numId="55">
    <w:abstractNumId w:val="92"/>
  </w:num>
  <w:num w:numId="56">
    <w:abstractNumId w:val="26"/>
  </w:num>
  <w:num w:numId="57">
    <w:abstractNumId w:val="23"/>
  </w:num>
  <w:num w:numId="58">
    <w:abstractNumId w:val="94"/>
  </w:num>
  <w:num w:numId="59">
    <w:abstractNumId w:val="5"/>
  </w:num>
  <w:num w:numId="60">
    <w:abstractNumId w:val="62"/>
  </w:num>
  <w:num w:numId="61">
    <w:abstractNumId w:val="101"/>
  </w:num>
  <w:num w:numId="62">
    <w:abstractNumId w:val="38"/>
  </w:num>
  <w:num w:numId="63">
    <w:abstractNumId w:val="84"/>
  </w:num>
  <w:num w:numId="64">
    <w:abstractNumId w:val="89"/>
  </w:num>
  <w:num w:numId="65">
    <w:abstractNumId w:val="123"/>
  </w:num>
  <w:num w:numId="66">
    <w:abstractNumId w:val="8"/>
  </w:num>
  <w:num w:numId="67">
    <w:abstractNumId w:val="24"/>
  </w:num>
  <w:num w:numId="68">
    <w:abstractNumId w:val="35"/>
  </w:num>
  <w:num w:numId="69">
    <w:abstractNumId w:val="136"/>
  </w:num>
  <w:num w:numId="70">
    <w:abstractNumId w:val="102"/>
  </w:num>
  <w:num w:numId="71">
    <w:abstractNumId w:val="131"/>
  </w:num>
  <w:num w:numId="72">
    <w:abstractNumId w:val="14"/>
  </w:num>
  <w:num w:numId="73">
    <w:abstractNumId w:val="58"/>
  </w:num>
  <w:num w:numId="74">
    <w:abstractNumId w:val="95"/>
  </w:num>
  <w:num w:numId="75">
    <w:abstractNumId w:val="37"/>
  </w:num>
  <w:num w:numId="76">
    <w:abstractNumId w:val="28"/>
  </w:num>
  <w:num w:numId="77">
    <w:abstractNumId w:val="130"/>
  </w:num>
  <w:num w:numId="78">
    <w:abstractNumId w:val="9"/>
  </w:num>
  <w:num w:numId="79">
    <w:abstractNumId w:val="40"/>
  </w:num>
  <w:num w:numId="80">
    <w:abstractNumId w:val="20"/>
  </w:num>
  <w:num w:numId="81">
    <w:abstractNumId w:val="142"/>
  </w:num>
  <w:num w:numId="82">
    <w:abstractNumId w:val="49"/>
  </w:num>
  <w:num w:numId="83">
    <w:abstractNumId w:val="6"/>
  </w:num>
  <w:num w:numId="84">
    <w:abstractNumId w:val="59"/>
  </w:num>
  <w:num w:numId="85">
    <w:abstractNumId w:val="34"/>
  </w:num>
  <w:num w:numId="86">
    <w:abstractNumId w:val="76"/>
  </w:num>
  <w:num w:numId="87">
    <w:abstractNumId w:val="126"/>
  </w:num>
  <w:num w:numId="88">
    <w:abstractNumId w:val="127"/>
  </w:num>
  <w:num w:numId="89">
    <w:abstractNumId w:val="134"/>
  </w:num>
  <w:num w:numId="90">
    <w:abstractNumId w:val="135"/>
  </w:num>
  <w:num w:numId="91">
    <w:abstractNumId w:val="25"/>
  </w:num>
  <w:num w:numId="92">
    <w:abstractNumId w:val="83"/>
  </w:num>
  <w:num w:numId="93">
    <w:abstractNumId w:val="17"/>
  </w:num>
  <w:num w:numId="94">
    <w:abstractNumId w:val="117"/>
  </w:num>
  <w:num w:numId="95">
    <w:abstractNumId w:val="16"/>
  </w:num>
  <w:num w:numId="96">
    <w:abstractNumId w:val="43"/>
  </w:num>
  <w:num w:numId="97">
    <w:abstractNumId w:val="15"/>
  </w:num>
  <w:num w:numId="98">
    <w:abstractNumId w:val="108"/>
  </w:num>
  <w:num w:numId="99">
    <w:abstractNumId w:val="69"/>
  </w:num>
  <w:num w:numId="100">
    <w:abstractNumId w:val="85"/>
  </w:num>
  <w:num w:numId="101">
    <w:abstractNumId w:val="30"/>
  </w:num>
  <w:num w:numId="102">
    <w:abstractNumId w:val="22"/>
  </w:num>
  <w:num w:numId="103">
    <w:abstractNumId w:val="122"/>
  </w:num>
  <w:num w:numId="104">
    <w:abstractNumId w:val="125"/>
  </w:num>
  <w:num w:numId="105">
    <w:abstractNumId w:val="47"/>
  </w:num>
  <w:num w:numId="106">
    <w:abstractNumId w:val="97"/>
  </w:num>
  <w:num w:numId="107">
    <w:abstractNumId w:val="10"/>
  </w:num>
  <w:num w:numId="108">
    <w:abstractNumId w:val="21"/>
  </w:num>
  <w:num w:numId="109">
    <w:abstractNumId w:val="133"/>
  </w:num>
  <w:num w:numId="110">
    <w:abstractNumId w:val="71"/>
  </w:num>
  <w:num w:numId="111">
    <w:abstractNumId w:val="111"/>
  </w:num>
  <w:num w:numId="112">
    <w:abstractNumId w:val="42"/>
  </w:num>
  <w:num w:numId="113">
    <w:abstractNumId w:val="120"/>
  </w:num>
  <w:num w:numId="114">
    <w:abstractNumId w:val="75"/>
  </w:num>
  <w:num w:numId="115">
    <w:abstractNumId w:val="3"/>
  </w:num>
  <w:num w:numId="116">
    <w:abstractNumId w:val="11"/>
  </w:num>
  <w:num w:numId="117">
    <w:abstractNumId w:val="151"/>
  </w:num>
  <w:num w:numId="118">
    <w:abstractNumId w:val="79"/>
  </w:num>
  <w:num w:numId="119">
    <w:abstractNumId w:val="57"/>
  </w:num>
  <w:num w:numId="120">
    <w:abstractNumId w:val="99"/>
  </w:num>
  <w:num w:numId="121">
    <w:abstractNumId w:val="45"/>
  </w:num>
  <w:num w:numId="122">
    <w:abstractNumId w:val="13"/>
  </w:num>
  <w:num w:numId="123">
    <w:abstractNumId w:val="7"/>
  </w:num>
  <w:num w:numId="124">
    <w:abstractNumId w:val="103"/>
  </w:num>
  <w:num w:numId="125">
    <w:abstractNumId w:val="138"/>
  </w:num>
  <w:num w:numId="126">
    <w:abstractNumId w:val="67"/>
  </w:num>
  <w:num w:numId="127">
    <w:abstractNumId w:val="29"/>
  </w:num>
  <w:num w:numId="128">
    <w:abstractNumId w:val="39"/>
  </w:num>
  <w:num w:numId="129">
    <w:abstractNumId w:val="18"/>
  </w:num>
  <w:num w:numId="130">
    <w:abstractNumId w:val="55"/>
  </w:num>
  <w:num w:numId="131">
    <w:abstractNumId w:val="137"/>
  </w:num>
  <w:num w:numId="132">
    <w:abstractNumId w:val="78"/>
  </w:num>
  <w:num w:numId="133">
    <w:abstractNumId w:val="148"/>
  </w:num>
  <w:num w:numId="134">
    <w:abstractNumId w:val="100"/>
  </w:num>
  <w:num w:numId="135">
    <w:abstractNumId w:val="87"/>
  </w:num>
  <w:num w:numId="136">
    <w:abstractNumId w:val="33"/>
  </w:num>
  <w:num w:numId="137">
    <w:abstractNumId w:val="132"/>
  </w:num>
  <w:num w:numId="138">
    <w:abstractNumId w:val="143"/>
  </w:num>
  <w:num w:numId="139">
    <w:abstractNumId w:val="86"/>
  </w:num>
  <w:num w:numId="140">
    <w:abstractNumId w:val="54"/>
  </w:num>
  <w:num w:numId="141">
    <w:abstractNumId w:val="105"/>
  </w:num>
  <w:num w:numId="142">
    <w:abstractNumId w:val="63"/>
  </w:num>
  <w:num w:numId="143">
    <w:abstractNumId w:val="32"/>
  </w:num>
  <w:num w:numId="144">
    <w:abstractNumId w:val="27"/>
  </w:num>
  <w:num w:numId="145">
    <w:abstractNumId w:val="80"/>
  </w:num>
  <w:num w:numId="146">
    <w:abstractNumId w:val="104"/>
  </w:num>
  <w:num w:numId="147">
    <w:abstractNumId w:val="96"/>
  </w:num>
  <w:num w:numId="148">
    <w:abstractNumId w:val="2"/>
  </w:num>
  <w:num w:numId="149">
    <w:abstractNumId w:val="50"/>
  </w:num>
  <w:num w:numId="150">
    <w:abstractNumId w:val="41"/>
  </w:num>
  <w:num w:numId="151">
    <w:abstractNumId w:val="73"/>
  </w:num>
  <w:num w:numId="152">
    <w:abstractNumId w:val="118"/>
  </w:num>
  <w:num w:numId="153">
    <w:abstractNumId w:val="119"/>
  </w:num>
  <w:numIdMacAtCleanup w:val="1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A7969"/>
    <w:rsid w:val="001C76C3"/>
    <w:rsid w:val="002B2755"/>
    <w:rsid w:val="002C43B8"/>
    <w:rsid w:val="003A5ED3"/>
    <w:rsid w:val="003A7969"/>
    <w:rsid w:val="004D4028"/>
    <w:rsid w:val="004F1429"/>
    <w:rsid w:val="005126AA"/>
    <w:rsid w:val="00540D9F"/>
    <w:rsid w:val="008310C2"/>
    <w:rsid w:val="00B807A0"/>
    <w:rsid w:val="00BC1852"/>
    <w:rsid w:val="00DD4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796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79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A7969"/>
    <w:pPr>
      <w:spacing w:before="101"/>
      <w:ind w:left="833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3A7969"/>
    <w:pPr>
      <w:ind w:left="833" w:firstLine="70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A7969"/>
    <w:pPr>
      <w:spacing w:before="27"/>
      <w:ind w:left="833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A7969"/>
    <w:pPr>
      <w:spacing w:before="5" w:line="274" w:lineRule="exact"/>
      <w:ind w:left="1541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3A7969"/>
    <w:pPr>
      <w:spacing w:before="1"/>
      <w:ind w:left="2767" w:right="2322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3A7969"/>
    <w:pPr>
      <w:ind w:left="83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3A7969"/>
  </w:style>
  <w:style w:type="paragraph" w:styleId="a6">
    <w:name w:val="Balloon Text"/>
    <w:basedOn w:val="a"/>
    <w:link w:val="a7"/>
    <w:uiPriority w:val="99"/>
    <w:semiHidden/>
    <w:unhideWhenUsed/>
    <w:rsid w:val="002B27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2755"/>
    <w:rPr>
      <w:rFonts w:ascii="Tahoma" w:eastAsia="Times New Roman" w:hAnsi="Tahoma" w:cs="Tahoma"/>
      <w:sz w:val="16"/>
      <w:szCs w:val="16"/>
      <w:lang w:val="ru-RU"/>
    </w:rPr>
  </w:style>
  <w:style w:type="paragraph" w:customStyle="1" w:styleId="Heading3">
    <w:name w:val="Heading 3"/>
    <w:basedOn w:val="a"/>
    <w:uiPriority w:val="1"/>
    <w:qFormat/>
    <w:rsid w:val="002B2755"/>
    <w:pPr>
      <w:ind w:left="1462"/>
      <w:jc w:val="both"/>
      <w:outlineLvl w:val="3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B807A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3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pskov.ru/4november.htm" TargetMode="External"/><Relationship Id="rId18" Type="http://schemas.openxmlformats.org/officeDocument/2006/relationships/hyperlink" Target="https://bibliopskov.ru/4november.htm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bibliopskov.ru/4november.htm" TargetMode="External"/><Relationship Id="rId34" Type="http://schemas.openxmlformats.org/officeDocument/2006/relationships/hyperlink" Target="https://bibliopskov.ru/4november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pskov.ru/4november.htm" TargetMode="External"/><Relationship Id="rId17" Type="http://schemas.openxmlformats.org/officeDocument/2006/relationships/hyperlink" Target="https://bibliopskov.ru/4november.htm" TargetMode="External"/><Relationship Id="rId25" Type="http://schemas.openxmlformats.org/officeDocument/2006/relationships/hyperlink" Target="https://bibliopskov.ru/4november.htm" TargetMode="External"/><Relationship Id="rId33" Type="http://schemas.openxmlformats.org/officeDocument/2006/relationships/hyperlink" Target="https://bibliopskov.ru/4november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pskov.ru/4november.htm" TargetMode="External"/><Relationship Id="rId20" Type="http://schemas.openxmlformats.org/officeDocument/2006/relationships/hyperlink" Target="https://bibliopskov.ru/4november.htm" TargetMode="External"/><Relationship Id="rId29" Type="http://schemas.openxmlformats.org/officeDocument/2006/relationships/hyperlink" Target="https://bibliopskov.ru/4november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bibliopskov.ru/4november.htm" TargetMode="External"/><Relationship Id="rId32" Type="http://schemas.openxmlformats.org/officeDocument/2006/relationships/hyperlink" Target="https://bibliopskov.ru/4november.ht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ibliopskov.ru/4november.htm" TargetMode="External"/><Relationship Id="rId23" Type="http://schemas.openxmlformats.org/officeDocument/2006/relationships/hyperlink" Target="https://bibliopskov.ru/4november.htm" TargetMode="External"/><Relationship Id="rId28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bibliopskov.ru/4november.htm" TargetMode="External"/><Relationship Id="rId31" Type="http://schemas.openxmlformats.org/officeDocument/2006/relationships/hyperlink" Target="https://bibliopskov.ru/4november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bibliopskov.ru/4november.htm" TargetMode="External"/><Relationship Id="rId22" Type="http://schemas.openxmlformats.org/officeDocument/2006/relationships/hyperlink" Target="https://bibliopskov.ru/4november.htm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bibliopskov.ru/4november.htm" TargetMode="External"/><Relationship Id="rId35" Type="http://schemas.openxmlformats.org/officeDocument/2006/relationships/hyperlink" Target="https://bibliopskov.ru/4november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70749F-CB91-4B00-8970-1B9C9B8AF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543</Pages>
  <Words>256357</Words>
  <Characters>1461238</Characters>
  <Application>Microsoft Office Word</Application>
  <DocSecurity>0</DocSecurity>
  <Lines>12176</Lines>
  <Paragraphs>3428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Пользователь</cp:lastModifiedBy>
  <cp:revision>5</cp:revision>
  <dcterms:created xsi:type="dcterms:W3CDTF">2023-11-13T07:44:00Z</dcterms:created>
  <dcterms:modified xsi:type="dcterms:W3CDTF">2024-01-11T08:16:00Z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2023-11-13T00:00:00Z</vt:filetime>
  </property>
</Properties>
</file>